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55384" w14:textId="77777777" w:rsidR="00BB0A12" w:rsidRDefault="00BB0A12">
      <w:pPr>
        <w:rPr>
          <w:b/>
        </w:rPr>
      </w:pPr>
    </w:p>
    <w:p w14:paraId="2FFBA673" w14:textId="2C431959" w:rsidR="009E2D1E" w:rsidRPr="004A0D5A" w:rsidRDefault="009E2D1E" w:rsidP="009E2D1E">
      <w:pPr>
        <w:pStyle w:val="Heading1"/>
        <w:numPr>
          <w:ilvl w:val="0"/>
          <w:numId w:val="0"/>
        </w:numPr>
        <w:ind w:left="357" w:hanging="357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Drafting guidance (to be deleted prior to discussions with </w:t>
      </w:r>
      <w:r w:rsidR="006C1451">
        <w:rPr>
          <w:rFonts w:cs="Arial"/>
          <w:sz w:val="36"/>
          <w:szCs w:val="36"/>
        </w:rPr>
        <w:t>tenderers</w:t>
      </w:r>
      <w:r>
        <w:rPr>
          <w:rFonts w:cs="Arial"/>
          <w:sz w:val="36"/>
          <w:szCs w:val="36"/>
        </w:rPr>
        <w:t>)</w:t>
      </w:r>
    </w:p>
    <w:p w14:paraId="2E16C6FC" w14:textId="37747AB1" w:rsidR="003F68FB" w:rsidRPr="00261894" w:rsidRDefault="00A40F0E">
      <w:pPr>
        <w:rPr>
          <w:i/>
          <w:color w:val="808080" w:themeColor="background1" w:themeShade="80"/>
        </w:rPr>
      </w:pPr>
      <w:r w:rsidRPr="00261894">
        <w:rPr>
          <w:i/>
          <w:color w:val="808080" w:themeColor="background1" w:themeShade="80"/>
        </w:rPr>
        <w:t>[</w:t>
      </w:r>
      <w:r w:rsidR="00326E9F">
        <w:rPr>
          <w:i/>
          <w:color w:val="808080" w:themeColor="background1" w:themeShade="80"/>
        </w:rPr>
        <w:t>DRAFTING GUIDANCE</w:t>
      </w:r>
      <w:r w:rsidR="00326E9F" w:rsidRPr="007D1A19">
        <w:rPr>
          <w:i/>
          <w:color w:val="808080" w:themeColor="background1" w:themeShade="80"/>
        </w:rPr>
        <w:t xml:space="preserve">: </w:t>
      </w:r>
      <w:r w:rsidR="007740E7" w:rsidRPr="00261894">
        <w:rPr>
          <w:i/>
          <w:color w:val="808080" w:themeColor="background1" w:themeShade="80"/>
        </w:rPr>
        <w:t>The purpose of this document is to capture all of the issues that will be subject to negotiations with</w:t>
      </w:r>
      <w:r w:rsidR="00B63742" w:rsidRPr="00261894">
        <w:rPr>
          <w:i/>
          <w:color w:val="808080" w:themeColor="background1" w:themeShade="80"/>
        </w:rPr>
        <w:t xml:space="preserve"> </w:t>
      </w:r>
      <w:r w:rsidR="00326E9F">
        <w:rPr>
          <w:i/>
          <w:color w:val="808080" w:themeColor="background1" w:themeShade="80"/>
        </w:rPr>
        <w:t xml:space="preserve">your preferred </w:t>
      </w:r>
      <w:r w:rsidR="00B63742" w:rsidRPr="00261894">
        <w:rPr>
          <w:i/>
          <w:color w:val="808080" w:themeColor="background1" w:themeShade="80"/>
        </w:rPr>
        <w:t>Tenderer</w:t>
      </w:r>
      <w:r w:rsidR="00C676A5">
        <w:rPr>
          <w:i/>
          <w:color w:val="808080" w:themeColor="background1" w:themeShade="80"/>
        </w:rPr>
        <w:t>(s)</w:t>
      </w:r>
      <w:r w:rsidR="00B63742" w:rsidRPr="00261894">
        <w:rPr>
          <w:i/>
          <w:color w:val="808080" w:themeColor="background1" w:themeShade="80"/>
        </w:rPr>
        <w:t xml:space="preserve">. </w:t>
      </w:r>
      <w:r w:rsidR="007740E7" w:rsidRPr="00261894">
        <w:rPr>
          <w:i/>
          <w:color w:val="808080" w:themeColor="background1" w:themeShade="80"/>
        </w:rPr>
        <w:t xml:space="preserve">As well as detailing the issues subject to negotiation, this document also </w:t>
      </w:r>
      <w:r w:rsidR="00C676A5">
        <w:rPr>
          <w:i/>
          <w:color w:val="808080" w:themeColor="background1" w:themeShade="80"/>
        </w:rPr>
        <w:t>captures</w:t>
      </w:r>
      <w:r w:rsidR="007740E7" w:rsidRPr="00261894">
        <w:rPr>
          <w:i/>
          <w:color w:val="808080" w:themeColor="background1" w:themeShade="80"/>
        </w:rPr>
        <w:t xml:space="preserve"> commentary </w:t>
      </w:r>
      <w:r w:rsidR="00C676A5">
        <w:rPr>
          <w:i/>
          <w:color w:val="808080" w:themeColor="background1" w:themeShade="80"/>
        </w:rPr>
        <w:t>of</w:t>
      </w:r>
      <w:r w:rsidR="00C676A5" w:rsidRPr="00261894">
        <w:rPr>
          <w:i/>
          <w:color w:val="808080" w:themeColor="background1" w:themeShade="80"/>
        </w:rPr>
        <w:t xml:space="preserve"> </w:t>
      </w:r>
      <w:r w:rsidR="00B63742" w:rsidRPr="00261894">
        <w:rPr>
          <w:i/>
          <w:color w:val="808080" w:themeColor="background1" w:themeShade="80"/>
        </w:rPr>
        <w:t>your organisation’s</w:t>
      </w:r>
      <w:r w:rsidR="007740E7" w:rsidRPr="00261894">
        <w:rPr>
          <w:i/>
          <w:color w:val="808080" w:themeColor="background1" w:themeShade="80"/>
        </w:rPr>
        <w:t xml:space="preserve"> negotiating position</w:t>
      </w:r>
      <w:r w:rsidR="00C676A5">
        <w:rPr>
          <w:i/>
          <w:color w:val="808080" w:themeColor="background1" w:themeShade="80"/>
        </w:rPr>
        <w:t>,</w:t>
      </w:r>
      <w:r w:rsidR="00B63742" w:rsidRPr="00261894">
        <w:rPr>
          <w:i/>
          <w:color w:val="808080" w:themeColor="background1" w:themeShade="80"/>
        </w:rPr>
        <w:t xml:space="preserve"> </w:t>
      </w:r>
      <w:r w:rsidR="007164F4">
        <w:rPr>
          <w:i/>
          <w:color w:val="808080" w:themeColor="background1" w:themeShade="80"/>
        </w:rPr>
        <w:t>together with</w:t>
      </w:r>
      <w:r w:rsidR="00B63742" w:rsidRPr="00261894">
        <w:rPr>
          <w:i/>
          <w:color w:val="808080" w:themeColor="background1" w:themeShade="80"/>
        </w:rPr>
        <w:t xml:space="preserve"> outstanding actions arising from each negotiation issue</w:t>
      </w:r>
      <w:r w:rsidR="007740E7" w:rsidRPr="00261894">
        <w:rPr>
          <w:i/>
          <w:color w:val="808080" w:themeColor="background1" w:themeShade="80"/>
        </w:rPr>
        <w:t xml:space="preserve">. </w:t>
      </w:r>
      <w:r w:rsidR="00B63742" w:rsidRPr="00261894">
        <w:rPr>
          <w:i/>
          <w:color w:val="808080" w:themeColor="background1" w:themeShade="80"/>
        </w:rPr>
        <w:t>T</w:t>
      </w:r>
      <w:r w:rsidRPr="00261894">
        <w:rPr>
          <w:i/>
          <w:color w:val="808080" w:themeColor="background1" w:themeShade="80"/>
        </w:rPr>
        <w:t xml:space="preserve">he </w:t>
      </w:r>
      <w:r w:rsidR="006B21D3" w:rsidRPr="00261894">
        <w:rPr>
          <w:i/>
          <w:color w:val="808080" w:themeColor="background1" w:themeShade="80"/>
        </w:rPr>
        <w:t>log</w:t>
      </w:r>
      <w:r w:rsidRPr="00261894">
        <w:rPr>
          <w:i/>
          <w:color w:val="808080" w:themeColor="background1" w:themeShade="80"/>
        </w:rPr>
        <w:t xml:space="preserve"> is </w:t>
      </w:r>
      <w:r w:rsidR="007740E7" w:rsidRPr="00261894">
        <w:rPr>
          <w:i/>
          <w:color w:val="808080" w:themeColor="background1" w:themeShade="80"/>
        </w:rPr>
        <w:t xml:space="preserve">divided into two parts. Part A </w:t>
      </w:r>
      <w:r w:rsidR="00B63742" w:rsidRPr="00261894">
        <w:rPr>
          <w:i/>
          <w:color w:val="808080" w:themeColor="background1" w:themeShade="80"/>
        </w:rPr>
        <w:t xml:space="preserve">is </w:t>
      </w:r>
      <w:r w:rsidR="007740E7" w:rsidRPr="00261894">
        <w:rPr>
          <w:i/>
          <w:color w:val="808080" w:themeColor="background1" w:themeShade="80"/>
        </w:rPr>
        <w:t xml:space="preserve">the first five columns of the </w:t>
      </w:r>
      <w:r w:rsidR="006B21D3" w:rsidRPr="00261894">
        <w:rPr>
          <w:i/>
          <w:color w:val="808080" w:themeColor="background1" w:themeShade="80"/>
        </w:rPr>
        <w:t>log</w:t>
      </w:r>
      <w:r w:rsidR="007740E7" w:rsidRPr="00261894">
        <w:rPr>
          <w:i/>
          <w:color w:val="808080" w:themeColor="background1" w:themeShade="80"/>
        </w:rPr>
        <w:t xml:space="preserve"> and is</w:t>
      </w:r>
      <w:r w:rsidR="00C676A5">
        <w:rPr>
          <w:i/>
          <w:color w:val="808080" w:themeColor="background1" w:themeShade="80"/>
        </w:rPr>
        <w:t xml:space="preserve"> intended </w:t>
      </w:r>
      <w:r w:rsidR="007740E7" w:rsidRPr="00261894">
        <w:rPr>
          <w:i/>
          <w:color w:val="808080" w:themeColor="background1" w:themeShade="80"/>
        </w:rPr>
        <w:t xml:space="preserve">for release and discussion with </w:t>
      </w:r>
      <w:r w:rsidR="00326E9F">
        <w:rPr>
          <w:i/>
          <w:color w:val="808080" w:themeColor="background1" w:themeShade="80"/>
        </w:rPr>
        <w:t xml:space="preserve">your </w:t>
      </w:r>
      <w:r w:rsidR="006C1451">
        <w:rPr>
          <w:i/>
          <w:color w:val="808080" w:themeColor="background1" w:themeShade="80"/>
        </w:rPr>
        <w:t>preferred tenderer</w:t>
      </w:r>
      <w:r w:rsidR="00B63742" w:rsidRPr="00261894">
        <w:rPr>
          <w:i/>
          <w:color w:val="808080" w:themeColor="background1" w:themeShade="80"/>
        </w:rPr>
        <w:t xml:space="preserve">. </w:t>
      </w:r>
      <w:r w:rsidR="007740E7" w:rsidRPr="00261894">
        <w:rPr>
          <w:i/>
          <w:color w:val="808080" w:themeColor="background1" w:themeShade="80"/>
        </w:rPr>
        <w:t>Part B</w:t>
      </w:r>
      <w:r w:rsidR="00B63742" w:rsidRPr="00261894">
        <w:rPr>
          <w:i/>
          <w:color w:val="808080" w:themeColor="background1" w:themeShade="80"/>
        </w:rPr>
        <w:t xml:space="preserve"> (columns high</w:t>
      </w:r>
      <w:r w:rsidR="007740E7" w:rsidRPr="00261894">
        <w:rPr>
          <w:i/>
          <w:color w:val="808080" w:themeColor="background1" w:themeShade="80"/>
        </w:rPr>
        <w:t>light</w:t>
      </w:r>
      <w:r w:rsidR="00B63742" w:rsidRPr="00261894">
        <w:rPr>
          <w:i/>
          <w:color w:val="808080" w:themeColor="background1" w:themeShade="80"/>
        </w:rPr>
        <w:t>ed in</w:t>
      </w:r>
      <w:r w:rsidR="007740E7" w:rsidRPr="00261894">
        <w:rPr>
          <w:i/>
          <w:color w:val="808080" w:themeColor="background1" w:themeShade="80"/>
        </w:rPr>
        <w:t xml:space="preserve"> grey) includes </w:t>
      </w:r>
      <w:r w:rsidR="00B63742" w:rsidRPr="00261894">
        <w:rPr>
          <w:i/>
          <w:color w:val="808080" w:themeColor="background1" w:themeShade="80"/>
        </w:rPr>
        <w:t>your organisation’s</w:t>
      </w:r>
      <w:r w:rsidR="007740E7" w:rsidRPr="00261894">
        <w:rPr>
          <w:i/>
          <w:color w:val="808080" w:themeColor="background1" w:themeShade="80"/>
        </w:rPr>
        <w:t xml:space="preserve"> internal negotiation discussions </w:t>
      </w:r>
      <w:r w:rsidR="00B63742" w:rsidRPr="00261894">
        <w:rPr>
          <w:i/>
          <w:color w:val="808080" w:themeColor="background1" w:themeShade="80"/>
        </w:rPr>
        <w:t xml:space="preserve">which should not be released to </w:t>
      </w:r>
      <w:r w:rsidR="00326E9F">
        <w:rPr>
          <w:i/>
          <w:color w:val="808080" w:themeColor="background1" w:themeShade="80"/>
        </w:rPr>
        <w:t xml:space="preserve">your </w:t>
      </w:r>
      <w:r w:rsidR="006C1451">
        <w:rPr>
          <w:i/>
          <w:color w:val="808080" w:themeColor="background1" w:themeShade="80"/>
        </w:rPr>
        <w:t>preferred tenderer</w:t>
      </w:r>
      <w:r w:rsidR="00326E9F" w:rsidRPr="00326E9F" w:rsidDel="00326E9F">
        <w:rPr>
          <w:i/>
          <w:color w:val="808080" w:themeColor="background1" w:themeShade="80"/>
        </w:rPr>
        <w:t xml:space="preserve"> </w:t>
      </w:r>
      <w:r w:rsidR="00B63742" w:rsidRPr="00261894">
        <w:rPr>
          <w:i/>
          <w:color w:val="808080" w:themeColor="background1" w:themeShade="80"/>
        </w:rPr>
        <w:t>under any circumstances</w:t>
      </w:r>
      <w:r w:rsidR="007740E7" w:rsidRPr="00261894">
        <w:rPr>
          <w:i/>
          <w:color w:val="808080" w:themeColor="background1" w:themeShade="80"/>
        </w:rPr>
        <w:t>.</w:t>
      </w:r>
      <w:r w:rsidRPr="00261894">
        <w:rPr>
          <w:i/>
          <w:color w:val="808080" w:themeColor="background1" w:themeShade="80"/>
        </w:rPr>
        <w:t>]</w:t>
      </w:r>
      <w:r w:rsidR="007740E7" w:rsidRPr="00261894">
        <w:rPr>
          <w:i/>
          <w:color w:val="808080" w:themeColor="background1" w:themeShade="80"/>
        </w:rPr>
        <w:t xml:space="preserve">  </w:t>
      </w:r>
    </w:p>
    <w:p w14:paraId="00522381" w14:textId="77777777" w:rsidR="00A65ADB" w:rsidRPr="004A0D5A" w:rsidRDefault="00A65ADB" w:rsidP="00C00A15">
      <w:pPr>
        <w:pStyle w:val="Heading1"/>
        <w:numPr>
          <w:ilvl w:val="0"/>
          <w:numId w:val="0"/>
        </w:numPr>
        <w:ind w:left="357" w:hanging="357"/>
        <w:rPr>
          <w:rFonts w:cs="Arial"/>
          <w:sz w:val="36"/>
          <w:szCs w:val="36"/>
        </w:rPr>
      </w:pPr>
      <w:r w:rsidRPr="004A0D5A">
        <w:rPr>
          <w:rFonts w:cs="Arial"/>
          <w:sz w:val="36"/>
          <w:szCs w:val="36"/>
        </w:rPr>
        <w:t>Introduction and Purpose</w:t>
      </w:r>
    </w:p>
    <w:p w14:paraId="1A605A4E" w14:textId="318C3C1B" w:rsidR="00B63742" w:rsidRPr="00482B70" w:rsidRDefault="00A65ADB" w:rsidP="00A65ADB">
      <w:pPr>
        <w:spacing w:after="0" w:line="240" w:lineRule="auto"/>
        <w:rPr>
          <w:sz w:val="20"/>
          <w:szCs w:val="20"/>
        </w:rPr>
      </w:pPr>
      <w:r w:rsidRPr="00482B70">
        <w:rPr>
          <w:sz w:val="20"/>
          <w:szCs w:val="20"/>
        </w:rPr>
        <w:t xml:space="preserve">This Negotiation Log outlines the issues which </w:t>
      </w:r>
      <w:r w:rsidR="00482B70">
        <w:rPr>
          <w:sz w:val="20"/>
          <w:szCs w:val="20"/>
        </w:rPr>
        <w:t>[</w:t>
      </w:r>
      <w:r w:rsidR="00482B70" w:rsidRPr="006852FE">
        <w:rPr>
          <w:i/>
          <w:sz w:val="20"/>
          <w:szCs w:val="20"/>
          <w:highlight w:val="yellow"/>
        </w:rPr>
        <w:t xml:space="preserve">insert your </w:t>
      </w:r>
      <w:r w:rsidRPr="006852FE">
        <w:rPr>
          <w:i/>
          <w:sz w:val="20"/>
          <w:szCs w:val="20"/>
          <w:highlight w:val="yellow"/>
        </w:rPr>
        <w:t>TAFE</w:t>
      </w:r>
      <w:r w:rsidR="00594CE0" w:rsidRPr="006852FE">
        <w:rPr>
          <w:i/>
          <w:sz w:val="20"/>
          <w:szCs w:val="20"/>
          <w:highlight w:val="yellow"/>
        </w:rPr>
        <w:t>’s name</w:t>
      </w:r>
      <w:r w:rsidR="00482B70">
        <w:rPr>
          <w:sz w:val="20"/>
          <w:szCs w:val="20"/>
        </w:rPr>
        <w:t>]</w:t>
      </w:r>
      <w:r w:rsidR="00A40F0E" w:rsidRPr="00482B70">
        <w:rPr>
          <w:sz w:val="20"/>
          <w:szCs w:val="20"/>
        </w:rPr>
        <w:t xml:space="preserve"> </w:t>
      </w:r>
      <w:r w:rsidRPr="00482B70">
        <w:rPr>
          <w:sz w:val="20"/>
          <w:szCs w:val="20"/>
        </w:rPr>
        <w:t xml:space="preserve">intends to discuss with </w:t>
      </w:r>
      <w:r w:rsidR="00A40F0E" w:rsidRPr="00482B70">
        <w:rPr>
          <w:sz w:val="20"/>
          <w:szCs w:val="20"/>
        </w:rPr>
        <w:t>[</w:t>
      </w:r>
      <w:r w:rsidR="00A40F0E" w:rsidRPr="006852FE">
        <w:rPr>
          <w:sz w:val="20"/>
          <w:szCs w:val="20"/>
          <w:highlight w:val="yellow"/>
        </w:rPr>
        <w:t>i</w:t>
      </w:r>
      <w:r w:rsidR="00A40F0E" w:rsidRPr="006852FE">
        <w:rPr>
          <w:i/>
          <w:sz w:val="20"/>
          <w:szCs w:val="20"/>
          <w:highlight w:val="yellow"/>
        </w:rPr>
        <w:t xml:space="preserve">nsert </w:t>
      </w:r>
      <w:r w:rsidR="006C1451" w:rsidRPr="006852FE">
        <w:rPr>
          <w:i/>
          <w:sz w:val="20"/>
          <w:szCs w:val="20"/>
          <w:highlight w:val="yellow"/>
        </w:rPr>
        <w:t>t</w:t>
      </w:r>
      <w:r w:rsidRPr="006852FE">
        <w:rPr>
          <w:i/>
          <w:sz w:val="20"/>
          <w:szCs w:val="20"/>
          <w:highlight w:val="yellow"/>
        </w:rPr>
        <w:t>enderer</w:t>
      </w:r>
      <w:r w:rsidR="00594CE0" w:rsidRPr="006852FE">
        <w:rPr>
          <w:i/>
          <w:sz w:val="20"/>
          <w:szCs w:val="20"/>
          <w:highlight w:val="yellow"/>
        </w:rPr>
        <w:t>’s name</w:t>
      </w:r>
      <w:r w:rsidR="00A40F0E" w:rsidRPr="00482B70">
        <w:rPr>
          <w:sz w:val="20"/>
          <w:szCs w:val="20"/>
        </w:rPr>
        <w:t>]</w:t>
      </w:r>
      <w:r w:rsidR="00594CE0">
        <w:rPr>
          <w:sz w:val="20"/>
          <w:szCs w:val="20"/>
        </w:rPr>
        <w:t xml:space="preserve"> </w:t>
      </w:r>
      <w:r w:rsidRPr="00482B70">
        <w:rPr>
          <w:sz w:val="20"/>
          <w:szCs w:val="20"/>
        </w:rPr>
        <w:t>during</w:t>
      </w:r>
      <w:r w:rsidR="007C788B" w:rsidRPr="00482B70">
        <w:rPr>
          <w:sz w:val="20"/>
          <w:szCs w:val="20"/>
        </w:rPr>
        <w:t xml:space="preserve"> the negotiation phase of </w:t>
      </w:r>
      <w:r w:rsidR="00482B70">
        <w:rPr>
          <w:sz w:val="20"/>
          <w:szCs w:val="20"/>
        </w:rPr>
        <w:t>the</w:t>
      </w:r>
      <w:r w:rsidR="007C788B" w:rsidRPr="00482B70">
        <w:rPr>
          <w:sz w:val="20"/>
          <w:szCs w:val="20"/>
        </w:rPr>
        <w:t xml:space="preserve"> p</w:t>
      </w:r>
      <w:r w:rsidRPr="00482B70">
        <w:rPr>
          <w:sz w:val="20"/>
          <w:szCs w:val="20"/>
        </w:rPr>
        <w:t xml:space="preserve">rocurement process. </w:t>
      </w:r>
      <w:r w:rsidR="00594CE0">
        <w:rPr>
          <w:sz w:val="20"/>
          <w:szCs w:val="20"/>
        </w:rPr>
        <w:t>It is intended that this negotiation log</w:t>
      </w:r>
      <w:r w:rsidRPr="00482B70">
        <w:rPr>
          <w:sz w:val="20"/>
          <w:szCs w:val="20"/>
        </w:rPr>
        <w:t xml:space="preserve"> will </w:t>
      </w:r>
      <w:r w:rsidR="00594CE0">
        <w:rPr>
          <w:sz w:val="20"/>
          <w:szCs w:val="20"/>
        </w:rPr>
        <w:t xml:space="preserve">continue to be populated throughout the process with </w:t>
      </w:r>
      <w:r w:rsidRPr="00482B70">
        <w:rPr>
          <w:sz w:val="20"/>
          <w:szCs w:val="20"/>
        </w:rPr>
        <w:t xml:space="preserve">additional negotiation issues for discussion </w:t>
      </w:r>
      <w:r w:rsidR="00594CE0">
        <w:rPr>
          <w:sz w:val="20"/>
          <w:szCs w:val="20"/>
        </w:rPr>
        <w:t>captured as they become evident</w:t>
      </w:r>
      <w:r w:rsidRPr="00482B70">
        <w:rPr>
          <w:sz w:val="20"/>
          <w:szCs w:val="20"/>
        </w:rPr>
        <w:t xml:space="preserve">. </w:t>
      </w:r>
    </w:p>
    <w:p w14:paraId="7D7510F0" w14:textId="77777777" w:rsidR="00B63742" w:rsidRPr="00482B70" w:rsidRDefault="00B63742" w:rsidP="00A65ADB">
      <w:pPr>
        <w:spacing w:after="0" w:line="240" w:lineRule="auto"/>
        <w:rPr>
          <w:sz w:val="20"/>
          <w:szCs w:val="20"/>
        </w:rPr>
      </w:pPr>
    </w:p>
    <w:p w14:paraId="0154F66D" w14:textId="42810FC3" w:rsidR="00D25333" w:rsidRPr="00482B70" w:rsidRDefault="00A65ADB" w:rsidP="00482B70">
      <w:pPr>
        <w:spacing w:after="0" w:line="276" w:lineRule="auto"/>
        <w:rPr>
          <w:sz w:val="20"/>
          <w:szCs w:val="20"/>
        </w:rPr>
      </w:pPr>
      <w:r w:rsidRPr="00482B70">
        <w:rPr>
          <w:sz w:val="20"/>
          <w:szCs w:val="20"/>
        </w:rPr>
        <w:t xml:space="preserve">For each negotiation Issue, the negotiation log </w:t>
      </w:r>
      <w:r w:rsidR="00D25333" w:rsidRPr="00482B70">
        <w:rPr>
          <w:sz w:val="20"/>
          <w:szCs w:val="20"/>
        </w:rPr>
        <w:t xml:space="preserve">will </w:t>
      </w:r>
      <w:r w:rsidRPr="00482B70">
        <w:rPr>
          <w:sz w:val="20"/>
          <w:szCs w:val="20"/>
        </w:rPr>
        <w:t xml:space="preserve">include:  </w:t>
      </w:r>
    </w:p>
    <w:p w14:paraId="337E631A" w14:textId="616B3F6B" w:rsidR="00D25333" w:rsidRPr="00482B70" w:rsidRDefault="00D25333" w:rsidP="00482B70">
      <w:pPr>
        <w:pStyle w:val="ListParagraph"/>
        <w:numPr>
          <w:ilvl w:val="0"/>
          <w:numId w:val="19"/>
        </w:numPr>
        <w:spacing w:after="0" w:line="276" w:lineRule="auto"/>
        <w:rPr>
          <w:sz w:val="20"/>
          <w:szCs w:val="20"/>
        </w:rPr>
      </w:pPr>
      <w:r w:rsidRPr="00482B70">
        <w:rPr>
          <w:sz w:val="20"/>
          <w:szCs w:val="20"/>
        </w:rPr>
        <w:t xml:space="preserve">A reference number relating to each </w:t>
      </w:r>
      <w:r w:rsidR="00E263F6">
        <w:rPr>
          <w:sz w:val="20"/>
          <w:szCs w:val="20"/>
        </w:rPr>
        <w:t xml:space="preserve">negotiation </w:t>
      </w:r>
      <w:r w:rsidRPr="00482B70">
        <w:rPr>
          <w:sz w:val="20"/>
          <w:szCs w:val="20"/>
        </w:rPr>
        <w:t>item</w:t>
      </w:r>
      <w:r w:rsidR="00E263F6">
        <w:rPr>
          <w:sz w:val="20"/>
          <w:szCs w:val="20"/>
        </w:rPr>
        <w:t xml:space="preserve">, grouped by </w:t>
      </w:r>
      <w:r w:rsidRPr="00482B70">
        <w:rPr>
          <w:sz w:val="20"/>
          <w:szCs w:val="20"/>
        </w:rPr>
        <w:t>evaluation</w:t>
      </w:r>
      <w:r w:rsidR="00E263F6">
        <w:rPr>
          <w:sz w:val="20"/>
          <w:szCs w:val="20"/>
        </w:rPr>
        <w:t xml:space="preserve"> category (</w:t>
      </w:r>
      <w:r w:rsidR="000F5C20">
        <w:rPr>
          <w:sz w:val="20"/>
          <w:szCs w:val="20"/>
        </w:rPr>
        <w:t>i.e.</w:t>
      </w:r>
      <w:r w:rsidR="00E263F6">
        <w:rPr>
          <w:sz w:val="20"/>
          <w:szCs w:val="20"/>
        </w:rPr>
        <w:t xml:space="preserve"> commercial, technical, legal, </w:t>
      </w:r>
      <w:r w:rsidR="000F5C20">
        <w:rPr>
          <w:sz w:val="20"/>
          <w:szCs w:val="20"/>
        </w:rPr>
        <w:t>etc.</w:t>
      </w:r>
      <w:r w:rsidR="00E263F6">
        <w:rPr>
          <w:sz w:val="20"/>
          <w:szCs w:val="20"/>
        </w:rPr>
        <w:t>)</w:t>
      </w:r>
    </w:p>
    <w:p w14:paraId="006BC2E2" w14:textId="75F3BDCC" w:rsidR="00A65ADB" w:rsidRPr="00482B70" w:rsidRDefault="00A65ADB" w:rsidP="00482B70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82B70">
        <w:rPr>
          <w:sz w:val="20"/>
          <w:szCs w:val="20"/>
        </w:rPr>
        <w:t xml:space="preserve">Relevant background information, including </w:t>
      </w:r>
      <w:r w:rsidR="00D25333" w:rsidRPr="00482B70">
        <w:rPr>
          <w:sz w:val="20"/>
          <w:szCs w:val="20"/>
        </w:rPr>
        <w:t xml:space="preserve">extracts from the </w:t>
      </w:r>
      <w:r w:rsidR="000F5C20" w:rsidRPr="00482B70">
        <w:rPr>
          <w:sz w:val="20"/>
          <w:szCs w:val="20"/>
        </w:rPr>
        <w:t>[</w:t>
      </w:r>
      <w:r w:rsidR="006C1451" w:rsidRPr="006852FE">
        <w:rPr>
          <w:sz w:val="20"/>
          <w:szCs w:val="20"/>
          <w:highlight w:val="yellow"/>
        </w:rPr>
        <w:t>insert tenderer’s name</w:t>
      </w:r>
      <w:r w:rsidR="000F5C20" w:rsidRPr="00482B70">
        <w:rPr>
          <w:sz w:val="20"/>
          <w:szCs w:val="20"/>
        </w:rPr>
        <w:t>]</w:t>
      </w:r>
      <w:r w:rsidR="000F5C20">
        <w:rPr>
          <w:sz w:val="20"/>
          <w:szCs w:val="20"/>
        </w:rPr>
        <w:t xml:space="preserve"> </w:t>
      </w:r>
      <w:r w:rsidR="00A40F0E" w:rsidRPr="00482B70">
        <w:rPr>
          <w:sz w:val="20"/>
          <w:szCs w:val="20"/>
        </w:rPr>
        <w:t>p</w:t>
      </w:r>
      <w:r w:rsidR="00D25333" w:rsidRPr="00482B70">
        <w:rPr>
          <w:sz w:val="20"/>
          <w:szCs w:val="20"/>
        </w:rPr>
        <w:t xml:space="preserve">roposal, </w:t>
      </w:r>
      <w:r w:rsidR="00E263F6">
        <w:rPr>
          <w:sz w:val="20"/>
          <w:szCs w:val="20"/>
        </w:rPr>
        <w:t xml:space="preserve">any further </w:t>
      </w:r>
      <w:r w:rsidR="00D25333" w:rsidRPr="00482B70">
        <w:rPr>
          <w:sz w:val="20"/>
          <w:szCs w:val="20"/>
        </w:rPr>
        <w:t>clarification responses and other relevant information</w:t>
      </w:r>
    </w:p>
    <w:p w14:paraId="41200A14" w14:textId="018FF443" w:rsidR="00A65ADB" w:rsidRPr="00482B70" w:rsidRDefault="00A65ADB" w:rsidP="00482B70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82B70">
        <w:rPr>
          <w:sz w:val="20"/>
          <w:szCs w:val="20"/>
        </w:rPr>
        <w:t xml:space="preserve">The specific requirements that </w:t>
      </w:r>
      <w:r w:rsidR="000F5C20">
        <w:rPr>
          <w:sz w:val="20"/>
          <w:szCs w:val="20"/>
        </w:rPr>
        <w:t>[</w:t>
      </w:r>
      <w:r w:rsidR="000F5C20" w:rsidRPr="006852FE">
        <w:rPr>
          <w:i/>
          <w:sz w:val="20"/>
          <w:szCs w:val="20"/>
          <w:highlight w:val="yellow"/>
        </w:rPr>
        <w:t>insert your TAFE’s name</w:t>
      </w:r>
      <w:r w:rsidR="000F5C20">
        <w:rPr>
          <w:sz w:val="20"/>
          <w:szCs w:val="20"/>
        </w:rPr>
        <w:t>]</w:t>
      </w:r>
      <w:r w:rsidR="00482B70" w:rsidRPr="00FB08FD">
        <w:rPr>
          <w:sz w:val="20"/>
          <w:szCs w:val="20"/>
        </w:rPr>
        <w:t xml:space="preserve"> </w:t>
      </w:r>
      <w:r w:rsidRPr="00482B70">
        <w:rPr>
          <w:sz w:val="20"/>
          <w:szCs w:val="20"/>
        </w:rPr>
        <w:t xml:space="preserve">would like </w:t>
      </w:r>
      <w:r w:rsidR="000F5C20" w:rsidRPr="00482B70">
        <w:rPr>
          <w:sz w:val="20"/>
          <w:szCs w:val="20"/>
        </w:rPr>
        <w:t>[</w:t>
      </w:r>
      <w:r w:rsidR="006C1451" w:rsidRPr="006852FE">
        <w:rPr>
          <w:sz w:val="20"/>
          <w:szCs w:val="20"/>
          <w:highlight w:val="yellow"/>
        </w:rPr>
        <w:t>insert tenderer’s name</w:t>
      </w:r>
      <w:r w:rsidR="000F5C20" w:rsidRPr="00482B70">
        <w:rPr>
          <w:sz w:val="20"/>
          <w:szCs w:val="20"/>
        </w:rPr>
        <w:t>]</w:t>
      </w:r>
      <w:r w:rsidR="000F5C20">
        <w:rPr>
          <w:sz w:val="20"/>
          <w:szCs w:val="20"/>
        </w:rPr>
        <w:t xml:space="preserve"> </w:t>
      </w:r>
      <w:r w:rsidR="00D25333" w:rsidRPr="00482B70">
        <w:rPr>
          <w:sz w:val="20"/>
          <w:szCs w:val="20"/>
        </w:rPr>
        <w:t>to address</w:t>
      </w:r>
    </w:p>
    <w:p w14:paraId="052F8107" w14:textId="46F5CD0B" w:rsidR="00A65ADB" w:rsidRPr="00482B70" w:rsidRDefault="00A40F0E" w:rsidP="00482B70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482B70">
        <w:rPr>
          <w:sz w:val="20"/>
          <w:szCs w:val="20"/>
        </w:rPr>
        <w:t>[</w:t>
      </w:r>
      <w:r w:rsidR="006C1451" w:rsidRPr="006852FE">
        <w:rPr>
          <w:sz w:val="20"/>
          <w:szCs w:val="20"/>
          <w:highlight w:val="yellow"/>
        </w:rPr>
        <w:t>Insert tenderer’s name</w:t>
      </w:r>
      <w:r w:rsidRPr="00482B70">
        <w:rPr>
          <w:sz w:val="20"/>
          <w:szCs w:val="20"/>
        </w:rPr>
        <w:t xml:space="preserve">]’s </w:t>
      </w:r>
      <w:r w:rsidR="00D25333" w:rsidRPr="00482B70">
        <w:rPr>
          <w:sz w:val="20"/>
          <w:szCs w:val="20"/>
        </w:rPr>
        <w:t>response to the specific</w:t>
      </w:r>
      <w:r w:rsidRPr="00482B70">
        <w:rPr>
          <w:sz w:val="20"/>
          <w:szCs w:val="20"/>
        </w:rPr>
        <w:t xml:space="preserve"> negotiation </w:t>
      </w:r>
      <w:r w:rsidR="00482B70" w:rsidRPr="00482B70">
        <w:rPr>
          <w:sz w:val="20"/>
          <w:szCs w:val="20"/>
        </w:rPr>
        <w:t xml:space="preserve">issue based on </w:t>
      </w:r>
      <w:r w:rsidR="000F5C20">
        <w:rPr>
          <w:sz w:val="20"/>
          <w:szCs w:val="20"/>
        </w:rPr>
        <w:t>[</w:t>
      </w:r>
      <w:r w:rsidR="000F5C20" w:rsidRPr="006852FE">
        <w:rPr>
          <w:i/>
          <w:sz w:val="20"/>
          <w:szCs w:val="20"/>
          <w:highlight w:val="yellow"/>
        </w:rPr>
        <w:t>insert your TAFE’s name</w:t>
      </w:r>
      <w:r w:rsidR="000F5C20">
        <w:rPr>
          <w:sz w:val="20"/>
          <w:szCs w:val="20"/>
        </w:rPr>
        <w:t>]</w:t>
      </w:r>
      <w:r w:rsidR="00482B70">
        <w:rPr>
          <w:sz w:val="20"/>
          <w:szCs w:val="20"/>
        </w:rPr>
        <w:t>’s</w:t>
      </w:r>
      <w:r w:rsidR="00D25333" w:rsidRPr="00482B70">
        <w:rPr>
          <w:sz w:val="20"/>
          <w:szCs w:val="20"/>
        </w:rPr>
        <w:t xml:space="preserve"> requirement</w:t>
      </w:r>
      <w:r w:rsidR="00A65ADB" w:rsidRPr="00482B70">
        <w:rPr>
          <w:sz w:val="20"/>
          <w:szCs w:val="20"/>
        </w:rPr>
        <w:t xml:space="preserve"> (with reference to any attachments separately provided)</w:t>
      </w:r>
    </w:p>
    <w:p w14:paraId="5E84DD2B" w14:textId="019D2370" w:rsidR="00712A68" w:rsidRDefault="00482B70" w:rsidP="000F5C20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 w:rsidRPr="00E263F6">
        <w:rPr>
          <w:sz w:val="20"/>
          <w:szCs w:val="20"/>
        </w:rPr>
        <w:t>Status of negotiation issues</w:t>
      </w:r>
      <w:r w:rsidR="00712A68">
        <w:rPr>
          <w:sz w:val="20"/>
          <w:szCs w:val="20"/>
        </w:rPr>
        <w:t xml:space="preserve"> (High, Medium and Low Priority)</w:t>
      </w:r>
    </w:p>
    <w:p w14:paraId="3E050F39" w14:textId="3A6FF25C" w:rsidR="00A65ADB" w:rsidRDefault="00712A68" w:rsidP="000F5C20">
      <w:pPr>
        <w:pStyle w:val="ListParagraph"/>
        <w:numPr>
          <w:ilvl w:val="0"/>
          <w:numId w:val="1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Detail</w:t>
      </w:r>
      <w:r w:rsidR="00E263F6" w:rsidRPr="00E263F6">
        <w:rPr>
          <w:sz w:val="20"/>
          <w:szCs w:val="20"/>
        </w:rPr>
        <w:t xml:space="preserve"> of the </w:t>
      </w:r>
      <w:r w:rsidR="00482B70" w:rsidRPr="00E263F6">
        <w:rPr>
          <w:sz w:val="20"/>
          <w:szCs w:val="20"/>
        </w:rPr>
        <w:t xml:space="preserve">agreed position </w:t>
      </w:r>
      <w:r w:rsidR="00E263F6">
        <w:rPr>
          <w:sz w:val="20"/>
          <w:szCs w:val="20"/>
        </w:rPr>
        <w:t xml:space="preserve">and how this will be implemented within the proposal (i.e. revised contractual clause drafting or revised drawings submitted). </w:t>
      </w:r>
    </w:p>
    <w:p w14:paraId="54723DDF" w14:textId="77777777" w:rsidR="00E263F6" w:rsidRPr="00E263F6" w:rsidRDefault="00E263F6" w:rsidP="000F5C20">
      <w:pPr>
        <w:pStyle w:val="ListParagraph"/>
        <w:spacing w:after="0" w:line="240" w:lineRule="auto"/>
        <w:rPr>
          <w:sz w:val="20"/>
          <w:szCs w:val="20"/>
        </w:rPr>
      </w:pPr>
    </w:p>
    <w:p w14:paraId="03C6A62F" w14:textId="2298AB34" w:rsidR="009C0ADD" w:rsidRDefault="008819D9" w:rsidP="00482B70">
      <w:pPr>
        <w:spacing w:after="0" w:line="276" w:lineRule="auto"/>
        <w:rPr>
          <w:sz w:val="20"/>
          <w:szCs w:val="20"/>
        </w:rPr>
      </w:pPr>
      <w:r w:rsidRPr="00482B70">
        <w:rPr>
          <w:sz w:val="20"/>
          <w:szCs w:val="20"/>
        </w:rPr>
        <w:t>T</w:t>
      </w:r>
      <w:r w:rsidR="0058344F" w:rsidRPr="00482B70">
        <w:rPr>
          <w:sz w:val="20"/>
          <w:szCs w:val="20"/>
        </w:rPr>
        <w:t xml:space="preserve">he status of each negotiation log issue </w:t>
      </w:r>
      <w:r w:rsidRPr="00482B70">
        <w:rPr>
          <w:sz w:val="20"/>
          <w:szCs w:val="20"/>
        </w:rPr>
        <w:t xml:space="preserve">can be </w:t>
      </w:r>
      <w:r w:rsidR="0007469F">
        <w:rPr>
          <w:sz w:val="20"/>
          <w:szCs w:val="20"/>
        </w:rPr>
        <w:t>classified using the below colour coding</w:t>
      </w:r>
      <w:r w:rsidR="00BE7E89">
        <w:rPr>
          <w:sz w:val="20"/>
          <w:szCs w:val="20"/>
        </w:rPr>
        <w:t xml:space="preserve"> with the drop down box in the table</w:t>
      </w:r>
      <w:r w:rsidR="0007469F">
        <w:rPr>
          <w:sz w:val="20"/>
          <w:szCs w:val="20"/>
        </w:rPr>
        <w:t>:</w:t>
      </w:r>
    </w:p>
    <w:p w14:paraId="7D6005D0" w14:textId="622BEF1C" w:rsidR="009C0ADD" w:rsidRDefault="009C0ADD" w:rsidP="000F5C20">
      <w:pPr>
        <w:pStyle w:val="ListParagraph"/>
        <w:spacing w:after="0" w:line="240" w:lineRule="auto"/>
        <w:rPr>
          <w:sz w:val="20"/>
          <w:szCs w:val="20"/>
        </w:rPr>
      </w:pPr>
    </w:p>
    <w:tbl>
      <w:tblPr>
        <w:tblStyle w:val="TableGridLight"/>
        <w:tblpPr w:leftFromText="180" w:rightFromText="180" w:vertAnchor="text" w:horzAnchor="page" w:tblpX="6445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</w:tblGrid>
      <w:tr w:rsidR="00712A68" w14:paraId="645F23FA" w14:textId="77777777" w:rsidTr="00712A68">
        <w:tc>
          <w:tcPr>
            <w:tcW w:w="1696" w:type="dxa"/>
          </w:tcPr>
          <w:p w14:paraId="5ED3ECB4" w14:textId="77777777" w:rsidR="0007469F" w:rsidRPr="00CA318A" w:rsidRDefault="0007469F" w:rsidP="0071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Priority</w:t>
            </w:r>
          </w:p>
        </w:tc>
        <w:tc>
          <w:tcPr>
            <w:tcW w:w="1418" w:type="dxa"/>
            <w:shd w:val="clear" w:color="auto" w:fill="FF0000"/>
          </w:tcPr>
          <w:p w14:paraId="032CAFC1" w14:textId="77777777" w:rsidR="0007469F" w:rsidRDefault="0007469F" w:rsidP="00712A68">
            <w:pPr>
              <w:rPr>
                <w:sz w:val="20"/>
                <w:szCs w:val="20"/>
              </w:rPr>
            </w:pPr>
          </w:p>
        </w:tc>
      </w:tr>
      <w:tr w:rsidR="00712A68" w14:paraId="7255914E" w14:textId="77777777" w:rsidTr="00712A68">
        <w:tc>
          <w:tcPr>
            <w:tcW w:w="1696" w:type="dxa"/>
          </w:tcPr>
          <w:p w14:paraId="30F415C0" w14:textId="77777777" w:rsidR="0007469F" w:rsidRPr="00CA318A" w:rsidRDefault="0007469F" w:rsidP="0071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Medium Priority</w:t>
            </w:r>
          </w:p>
        </w:tc>
        <w:tc>
          <w:tcPr>
            <w:tcW w:w="1418" w:type="dxa"/>
            <w:shd w:val="clear" w:color="auto" w:fill="FFFF00"/>
          </w:tcPr>
          <w:p w14:paraId="1EF32EC2" w14:textId="77777777" w:rsidR="0007469F" w:rsidRDefault="0007469F" w:rsidP="00712A68">
            <w:pPr>
              <w:rPr>
                <w:sz w:val="20"/>
                <w:szCs w:val="20"/>
              </w:rPr>
            </w:pPr>
          </w:p>
        </w:tc>
      </w:tr>
      <w:tr w:rsidR="00712A68" w14:paraId="20C37107" w14:textId="77777777" w:rsidTr="00712A68">
        <w:tc>
          <w:tcPr>
            <w:tcW w:w="1696" w:type="dxa"/>
          </w:tcPr>
          <w:p w14:paraId="57B44C74" w14:textId="77777777" w:rsidR="0007469F" w:rsidRPr="00CA318A" w:rsidRDefault="0007469F" w:rsidP="00712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Priority</w:t>
            </w:r>
          </w:p>
        </w:tc>
        <w:tc>
          <w:tcPr>
            <w:tcW w:w="1418" w:type="dxa"/>
            <w:shd w:val="clear" w:color="auto" w:fill="00B050"/>
          </w:tcPr>
          <w:p w14:paraId="3AE5E65E" w14:textId="77777777" w:rsidR="0007469F" w:rsidRDefault="0007469F" w:rsidP="00712A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306817" w14:textId="77777777" w:rsidR="009C0ADD" w:rsidRDefault="009C0ADD" w:rsidP="00482B70">
      <w:pPr>
        <w:spacing w:after="0" w:line="240" w:lineRule="auto"/>
        <w:rPr>
          <w:sz w:val="20"/>
          <w:szCs w:val="20"/>
        </w:rPr>
      </w:pPr>
    </w:p>
    <w:p w14:paraId="494E1CA1" w14:textId="77777777" w:rsidR="009C0ADD" w:rsidRDefault="009C0ADD" w:rsidP="00482B70">
      <w:pPr>
        <w:spacing w:after="0" w:line="240" w:lineRule="auto"/>
        <w:rPr>
          <w:sz w:val="20"/>
          <w:szCs w:val="20"/>
        </w:rPr>
      </w:pPr>
    </w:p>
    <w:p w14:paraId="54AD3191" w14:textId="77777777" w:rsidR="009C0ADD" w:rsidRDefault="009C0ADD" w:rsidP="00482B70">
      <w:pPr>
        <w:spacing w:after="0" w:line="240" w:lineRule="auto"/>
        <w:rPr>
          <w:sz w:val="20"/>
          <w:szCs w:val="20"/>
        </w:rPr>
      </w:pPr>
    </w:p>
    <w:p w14:paraId="0101B46E" w14:textId="77777777" w:rsidR="009C0ADD" w:rsidRPr="00482B70" w:rsidRDefault="009C0ADD" w:rsidP="00482B70">
      <w:pPr>
        <w:spacing w:after="0" w:line="240" w:lineRule="auto"/>
        <w:rPr>
          <w:sz w:val="20"/>
          <w:szCs w:val="20"/>
        </w:rPr>
      </w:pPr>
    </w:p>
    <w:tbl>
      <w:tblPr>
        <w:tblStyle w:val="GridTable4-Accent4"/>
        <w:tblW w:w="5900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675"/>
        <w:gridCol w:w="2915"/>
        <w:gridCol w:w="1795"/>
        <w:gridCol w:w="1795"/>
        <w:gridCol w:w="1795"/>
        <w:gridCol w:w="1795"/>
        <w:gridCol w:w="1795"/>
        <w:gridCol w:w="1795"/>
        <w:gridCol w:w="1795"/>
      </w:tblGrid>
      <w:tr w:rsidR="0007469F" w:rsidRPr="00B37999" w14:paraId="7C823350" w14:textId="77777777" w:rsidTr="00BD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0" w:type="dxa"/>
            <w:gridSpan w:val="6"/>
            <w:tcBorders>
              <w:top w:val="single" w:sz="2" w:space="0" w:color="63BDAA" w:themeColor="accent4"/>
              <w:left w:val="single" w:sz="2" w:space="0" w:color="63BDAA" w:themeColor="accent4"/>
            </w:tcBorders>
            <w:shd w:val="clear" w:color="auto" w:fill="B4282E" w:themeFill="accent1"/>
          </w:tcPr>
          <w:p w14:paraId="05CBB014" w14:textId="7C1E0C14" w:rsidR="0007469F" w:rsidRPr="00712A68" w:rsidRDefault="00712A68">
            <w:pPr>
              <w:jc w:val="center"/>
              <w:rPr>
                <w:i/>
                <w:color w:val="auto"/>
              </w:rPr>
            </w:pPr>
            <w:r w:rsidRPr="000F5C20">
              <w:rPr>
                <w:i/>
              </w:rPr>
              <w:lastRenderedPageBreak/>
              <w:t>For negotiation discussions with [</w:t>
            </w:r>
            <w:r w:rsidR="006C1451">
              <w:rPr>
                <w:i/>
              </w:rPr>
              <w:t>i</w:t>
            </w:r>
            <w:r w:rsidRPr="000F5C20">
              <w:rPr>
                <w:i/>
              </w:rPr>
              <w:t xml:space="preserve">nsert </w:t>
            </w:r>
            <w:r w:rsidR="006C1451">
              <w:rPr>
                <w:i/>
              </w:rPr>
              <w:t>t</w:t>
            </w:r>
            <w:r w:rsidRPr="000F5C20">
              <w:rPr>
                <w:i/>
              </w:rPr>
              <w:t>enderer]</w:t>
            </w:r>
          </w:p>
        </w:tc>
        <w:tc>
          <w:tcPr>
            <w:tcW w:w="5385" w:type="dxa"/>
            <w:gridSpan w:val="3"/>
            <w:tcBorders>
              <w:top w:val="single" w:sz="2" w:space="0" w:color="63BDAA" w:themeColor="accent4"/>
              <w:right w:val="single" w:sz="2" w:space="0" w:color="63BDAA" w:themeColor="accent4"/>
            </w:tcBorders>
            <w:shd w:val="clear" w:color="auto" w:fill="E7E6E6" w:themeFill="background2"/>
          </w:tcPr>
          <w:p w14:paraId="5C4920F5" w14:textId="54DB4701" w:rsidR="0007469F" w:rsidRPr="00B53483" w:rsidRDefault="0007469F" w:rsidP="001C2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53483">
              <w:rPr>
                <w:i/>
                <w:color w:val="auto"/>
                <w:highlight w:val="yellow"/>
              </w:rPr>
              <w:t>For internal negotiation discussions only</w:t>
            </w:r>
          </w:p>
        </w:tc>
      </w:tr>
      <w:tr w:rsidR="000F5C20" w:rsidRPr="00B37999" w14:paraId="78B6B6D8" w14:textId="513E6CFC" w:rsidTr="00074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  <w:bottom w:val="nil"/>
            </w:tcBorders>
            <w:shd w:val="clear" w:color="auto" w:fill="B4282E" w:themeFill="accent1"/>
          </w:tcPr>
          <w:p w14:paraId="6BC59C5A" w14:textId="75AD0B90" w:rsidR="0007469F" w:rsidRPr="006239D2" w:rsidRDefault="0007469F" w:rsidP="00482B70">
            <w:pPr>
              <w:jc w:val="center"/>
              <w:rPr>
                <w:i/>
              </w:rPr>
            </w:pPr>
            <w:r>
              <w:t>Ref</w:t>
            </w:r>
          </w:p>
        </w:tc>
        <w:tc>
          <w:tcPr>
            <w:tcW w:w="2915" w:type="dxa"/>
            <w:tcBorders>
              <w:bottom w:val="nil"/>
            </w:tcBorders>
            <w:shd w:val="clear" w:color="auto" w:fill="B4282E" w:themeFill="accent1"/>
          </w:tcPr>
          <w:p w14:paraId="5D49A5B3" w14:textId="64D48C94" w:rsidR="0007469F" w:rsidRPr="006239D2" w:rsidRDefault="0007469F" w:rsidP="00482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>Background/</w:t>
            </w:r>
            <w:r>
              <w:br/>
            </w:r>
            <w:r w:rsidRPr="000F5C20">
              <w:rPr>
                <w:i/>
              </w:rPr>
              <w:t>[</w:t>
            </w:r>
            <w:r w:rsidR="006C1451">
              <w:rPr>
                <w:i/>
              </w:rPr>
              <w:t>insert tenderer’s name</w:t>
            </w:r>
            <w:r w:rsidRPr="000F5C20">
              <w:rPr>
                <w:i/>
              </w:rPr>
              <w:t>]</w:t>
            </w:r>
            <w:r>
              <w:t xml:space="preserve"> position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B4282E" w:themeFill="accent1"/>
          </w:tcPr>
          <w:p w14:paraId="545B1B57" w14:textId="49220180" w:rsidR="0007469F" w:rsidRPr="006239D2" w:rsidRDefault="0007469F" w:rsidP="000F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F5C20">
              <w:rPr>
                <w:i/>
              </w:rPr>
              <w:t xml:space="preserve">[Insert </w:t>
            </w:r>
            <w:r w:rsidR="000F5C20" w:rsidRPr="000F5C20">
              <w:rPr>
                <w:i/>
              </w:rPr>
              <w:t xml:space="preserve">your </w:t>
            </w:r>
            <w:r w:rsidRPr="000F5C20">
              <w:rPr>
                <w:i/>
              </w:rPr>
              <w:t>TAFE</w:t>
            </w:r>
            <w:r w:rsidR="000F5C20" w:rsidRPr="000F5C20">
              <w:rPr>
                <w:i/>
              </w:rPr>
              <w:t>’s</w:t>
            </w:r>
            <w:r w:rsidRPr="000F5C20">
              <w:rPr>
                <w:i/>
              </w:rPr>
              <w:t xml:space="preserve"> </w:t>
            </w:r>
            <w:r w:rsidR="000F5C20" w:rsidRPr="000F5C20">
              <w:rPr>
                <w:i/>
              </w:rPr>
              <w:t>name</w:t>
            </w:r>
            <w:r w:rsidRPr="000F5C20">
              <w:rPr>
                <w:i/>
              </w:rPr>
              <w:t>]</w:t>
            </w:r>
            <w:r>
              <w:t xml:space="preserve"> </w:t>
            </w:r>
            <w:r w:rsidR="006C1451">
              <w:t>r</w:t>
            </w:r>
            <w:r>
              <w:t>equirement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B4282E" w:themeFill="accent1"/>
          </w:tcPr>
          <w:p w14:paraId="26EF2F7A" w14:textId="3E59C688" w:rsidR="0007469F" w:rsidRPr="006239D2" w:rsidRDefault="0007469F" w:rsidP="00482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F5C20">
              <w:rPr>
                <w:i/>
              </w:rPr>
              <w:t>[</w:t>
            </w:r>
            <w:r w:rsidR="006C1451">
              <w:rPr>
                <w:i/>
              </w:rPr>
              <w:t>Insert tenderer’s name</w:t>
            </w:r>
            <w:r w:rsidRPr="000F5C20">
              <w:rPr>
                <w:i/>
              </w:rPr>
              <w:t>]</w:t>
            </w:r>
            <w:r>
              <w:t xml:space="preserve">  </w:t>
            </w:r>
            <w:r w:rsidR="006C1451">
              <w:t>r</w:t>
            </w:r>
            <w:r>
              <w:t>esponse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B4282E" w:themeFill="accent1"/>
          </w:tcPr>
          <w:p w14:paraId="049EED45" w14:textId="1457E5E3" w:rsidR="0007469F" w:rsidRDefault="00074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Status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B4282E" w:themeFill="accent1"/>
          </w:tcPr>
          <w:p w14:paraId="03BE5256" w14:textId="5AA0A70A" w:rsidR="0007469F" w:rsidRPr="006239D2" w:rsidRDefault="00074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Agreed </w:t>
            </w:r>
            <w:r w:rsidR="006C1451">
              <w:t>p</w:t>
            </w:r>
            <w:r>
              <w:t xml:space="preserve">osition by </w:t>
            </w:r>
            <w:r w:rsidR="000F5C20" w:rsidRPr="000F5C20">
              <w:rPr>
                <w:i/>
              </w:rPr>
              <w:t>[</w:t>
            </w:r>
            <w:r w:rsidR="006C1451">
              <w:rPr>
                <w:i/>
              </w:rPr>
              <w:t>i</w:t>
            </w:r>
            <w:r w:rsidR="000F5C20" w:rsidRPr="000F5C20">
              <w:rPr>
                <w:i/>
              </w:rPr>
              <w:t>nsert your TAFE’s name]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E7E6E6" w:themeFill="background2"/>
          </w:tcPr>
          <w:p w14:paraId="371E6AED" w14:textId="16D90C47" w:rsidR="0007469F" w:rsidRPr="00482B70" w:rsidRDefault="0007469F" w:rsidP="000F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F5C20">
              <w:rPr>
                <w:i/>
                <w:color w:val="auto"/>
              </w:rPr>
              <w:t xml:space="preserve">[Insert </w:t>
            </w:r>
            <w:r w:rsidR="000F5C20" w:rsidRPr="000F5C20">
              <w:rPr>
                <w:i/>
                <w:color w:val="auto"/>
              </w:rPr>
              <w:t xml:space="preserve">your </w:t>
            </w:r>
            <w:r w:rsidR="000F5C20">
              <w:rPr>
                <w:i/>
                <w:color w:val="auto"/>
              </w:rPr>
              <w:t>TAFE</w:t>
            </w:r>
            <w:r w:rsidR="000F5C20" w:rsidRPr="000F5C20">
              <w:rPr>
                <w:i/>
                <w:color w:val="auto"/>
              </w:rPr>
              <w:t>‘s name</w:t>
            </w:r>
            <w:r w:rsidRPr="000F5C20">
              <w:rPr>
                <w:i/>
                <w:color w:val="auto"/>
              </w:rPr>
              <w:t>]</w:t>
            </w:r>
            <w:r w:rsidRPr="00482B70">
              <w:rPr>
                <w:color w:val="auto"/>
              </w:rPr>
              <w:t xml:space="preserve">  comment/</w:t>
            </w:r>
            <w:r w:rsidRPr="00482B70">
              <w:rPr>
                <w:color w:val="auto"/>
              </w:rPr>
              <w:br/>
              <w:t>discussion</w:t>
            </w:r>
          </w:p>
        </w:tc>
        <w:tc>
          <w:tcPr>
            <w:tcW w:w="1795" w:type="dxa"/>
            <w:tcBorders>
              <w:bottom w:val="nil"/>
            </w:tcBorders>
            <w:shd w:val="clear" w:color="auto" w:fill="E7E6E6" w:themeFill="background2"/>
          </w:tcPr>
          <w:p w14:paraId="170C0B14" w14:textId="603519E6" w:rsidR="0007469F" w:rsidRPr="00482B70" w:rsidRDefault="000F5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0F5C20">
              <w:rPr>
                <w:i/>
                <w:color w:val="auto"/>
              </w:rPr>
              <w:t xml:space="preserve">[Insert your </w:t>
            </w:r>
            <w:r>
              <w:rPr>
                <w:i/>
                <w:color w:val="auto"/>
              </w:rPr>
              <w:t>TAFE</w:t>
            </w:r>
            <w:r w:rsidRPr="000F5C20">
              <w:rPr>
                <w:i/>
                <w:color w:val="auto"/>
              </w:rPr>
              <w:t>‘s name]</w:t>
            </w:r>
            <w:r w:rsidRPr="00482B70">
              <w:rPr>
                <w:color w:val="auto"/>
              </w:rPr>
              <w:t xml:space="preserve">  </w:t>
            </w:r>
            <w:r w:rsidR="006C1451">
              <w:rPr>
                <w:color w:val="auto"/>
              </w:rPr>
              <w:t>p</w:t>
            </w:r>
            <w:r w:rsidR="006C1451" w:rsidRPr="00482B70">
              <w:rPr>
                <w:color w:val="auto"/>
              </w:rPr>
              <w:t>osition</w:t>
            </w:r>
          </w:p>
        </w:tc>
        <w:tc>
          <w:tcPr>
            <w:tcW w:w="1795" w:type="dxa"/>
            <w:tcBorders>
              <w:bottom w:val="nil"/>
              <w:right w:val="single" w:sz="2" w:space="0" w:color="63BDAA" w:themeColor="accent4"/>
            </w:tcBorders>
            <w:shd w:val="clear" w:color="auto" w:fill="E7E6E6" w:themeFill="background2"/>
          </w:tcPr>
          <w:p w14:paraId="4411C4C6" w14:textId="262DA7C8" w:rsidR="0007469F" w:rsidRPr="00482B70" w:rsidRDefault="0007469F" w:rsidP="00482B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82B70">
              <w:rPr>
                <w:color w:val="auto"/>
              </w:rPr>
              <w:t>Actions</w:t>
            </w:r>
          </w:p>
        </w:tc>
      </w:tr>
      <w:tr w:rsidR="0007469F" w:rsidRPr="00B37999" w14:paraId="797205CF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9"/>
            <w:tcBorders>
              <w:top w:val="nil"/>
              <w:left w:val="single" w:sz="2" w:space="0" w:color="63BDAA" w:themeColor="accent4"/>
              <w:right w:val="single" w:sz="2" w:space="0" w:color="63BDAA" w:themeColor="accent4"/>
            </w:tcBorders>
            <w:shd w:val="clear" w:color="auto" w:fill="63BDAA" w:themeFill="accent4"/>
            <w:vAlign w:val="center"/>
          </w:tcPr>
          <w:p w14:paraId="65C609C7" w14:textId="5BA1A6FE" w:rsidR="0007469F" w:rsidRPr="00B37999" w:rsidRDefault="0007469F" w:rsidP="002945E4">
            <w:r>
              <w:rPr>
                <w:color w:val="FFFFFF" w:themeColor="background1"/>
              </w:rPr>
              <w:t>[</w:t>
            </w:r>
            <w:r w:rsidRPr="000F5C20">
              <w:rPr>
                <w:i/>
                <w:color w:val="FFFFFF" w:themeColor="background1"/>
              </w:rPr>
              <w:t xml:space="preserve">Insert discipline / sub panel component – </w:t>
            </w:r>
            <w:r w:rsidR="000F5C20" w:rsidRPr="000F5C20">
              <w:rPr>
                <w:i/>
                <w:color w:val="FFFFFF" w:themeColor="background1"/>
              </w:rPr>
              <w:t>i.e. Technical</w:t>
            </w:r>
            <w:r>
              <w:rPr>
                <w:color w:val="FFFFFF" w:themeColor="background1"/>
              </w:rPr>
              <w:t>]</w:t>
            </w:r>
          </w:p>
        </w:tc>
      </w:tr>
      <w:tr w:rsidR="002945E4" w:rsidRPr="00B37999" w14:paraId="54C743E0" w14:textId="77777777" w:rsidTr="001E60C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0241362" w14:textId="3A3CA204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1.0</w:t>
            </w:r>
          </w:p>
        </w:tc>
        <w:tc>
          <w:tcPr>
            <w:tcW w:w="2915" w:type="dxa"/>
          </w:tcPr>
          <w:p w14:paraId="4DE67272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267895F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E3B5D11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45B61254" w14:textId="4C8B6045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ommentReference"/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1591925718"/>
                <w:placeholder>
                  <w:docPart w:val="A19CCB35618D4BBB88E87C3BD1ED457F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08DF48B0" w14:textId="6ABBE7BC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1A21B43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3084D4C" w14:textId="2C72746A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008A4D61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1B6D6BBC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0F4D49A" w14:textId="35263F20" w:rsidR="002945E4" w:rsidRPr="008C0F06" w:rsidRDefault="002945E4" w:rsidP="002945E4">
            <w:pPr>
              <w:rPr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2.0</w:t>
            </w:r>
          </w:p>
        </w:tc>
        <w:tc>
          <w:tcPr>
            <w:tcW w:w="2915" w:type="dxa"/>
          </w:tcPr>
          <w:p w14:paraId="1B8CDB88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5CEC41B" w14:textId="02130B2E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845EF2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50ABF5EB" w14:textId="102C1505" w:rsidR="002945E4" w:rsidRPr="008C0F06" w:rsidRDefault="005223C4" w:rsidP="001E6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082717235"/>
                <w:placeholder>
                  <w:docPart w:val="61699BDBE5CF4A1FB50DFAA8A33D5353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5DF4F04E" w14:textId="74EA0418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8B3B635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4161C8E0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5F640700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4577E74D" w14:textId="77777777" w:rsidTr="002945E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3DBF02DB" w14:textId="5EEC0DC2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3.0</w:t>
            </w:r>
          </w:p>
        </w:tc>
        <w:tc>
          <w:tcPr>
            <w:tcW w:w="2915" w:type="dxa"/>
          </w:tcPr>
          <w:p w14:paraId="63DD711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4148378D" w14:textId="2FA09E02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87BB3A" w14:textId="2C323A45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3417F1BD" w14:textId="5D15D6B7" w:rsidR="002945E4" w:rsidRPr="008C0F06" w:rsidRDefault="005223C4" w:rsidP="001E6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759794745"/>
                <w:placeholder>
                  <w:docPart w:val="CC3843788BFD4B999A1BCBB99F1600DF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0A87FEE8" w14:textId="7006131B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E4AC63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35A35E89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576E81D7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008D5A57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231140EA" w14:textId="20D8A578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4.0</w:t>
            </w:r>
          </w:p>
        </w:tc>
        <w:tc>
          <w:tcPr>
            <w:tcW w:w="2915" w:type="dxa"/>
          </w:tcPr>
          <w:p w14:paraId="67F414F7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9D53E45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548C90E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76A148D4" w14:textId="5F427336" w:rsidR="002945E4" w:rsidRPr="008C0F06" w:rsidRDefault="005223C4" w:rsidP="001E60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385336407"/>
                <w:placeholder>
                  <w:docPart w:val="47DFD61B92E64B8EB46683AE63FD2B8B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24C29E2E" w14:textId="15A1AE1D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93B1EA1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4C12F11C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0DB8AB3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78FED1CD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096B0D5C" w14:textId="3250A5D7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5.0</w:t>
            </w:r>
          </w:p>
        </w:tc>
        <w:tc>
          <w:tcPr>
            <w:tcW w:w="2915" w:type="dxa"/>
          </w:tcPr>
          <w:p w14:paraId="42027358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526230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2BB9DE8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A723C5C" w14:textId="377A13CF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1556087563"/>
                <w:placeholder>
                  <w:docPart w:val="4F72578120154939A4A6D4DB1A1DE943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4CCEC0B9" w14:textId="2473D2FF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1C0B0E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AEC42C8" w14:textId="65640CC8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04CAF3FD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7469F" w:rsidRPr="00B37999" w14:paraId="7F336A19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9"/>
            <w:tcBorders>
              <w:left w:val="single" w:sz="2" w:space="0" w:color="63BDAA" w:themeColor="accent4"/>
              <w:right w:val="single" w:sz="2" w:space="0" w:color="63BDAA" w:themeColor="accent4"/>
            </w:tcBorders>
            <w:shd w:val="clear" w:color="auto" w:fill="63BDAA" w:themeFill="accent4"/>
            <w:vAlign w:val="center"/>
          </w:tcPr>
          <w:p w14:paraId="6AF2C9C5" w14:textId="214D02D8" w:rsidR="0007469F" w:rsidRPr="00B37999" w:rsidRDefault="0007469F" w:rsidP="001E60CB">
            <w:r>
              <w:rPr>
                <w:color w:val="FFFFFF" w:themeColor="background1"/>
              </w:rPr>
              <w:t>[</w:t>
            </w:r>
            <w:r w:rsidRPr="00B92107">
              <w:rPr>
                <w:i/>
                <w:color w:val="FFFFFF" w:themeColor="background1"/>
              </w:rPr>
              <w:t>Insert discipline / sub panel component – i.e.</w:t>
            </w:r>
            <w:r>
              <w:rPr>
                <w:i/>
                <w:color w:val="FFFFFF" w:themeColor="background1"/>
              </w:rPr>
              <w:t xml:space="preserve"> Commercial</w:t>
            </w:r>
            <w:r>
              <w:rPr>
                <w:color w:val="FFFFFF" w:themeColor="background1"/>
              </w:rPr>
              <w:t>]</w:t>
            </w:r>
          </w:p>
        </w:tc>
      </w:tr>
      <w:tr w:rsidR="002945E4" w:rsidRPr="00B37999" w14:paraId="6306395E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7549BA83" w14:textId="5AF6FA40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6.0</w:t>
            </w:r>
          </w:p>
        </w:tc>
        <w:tc>
          <w:tcPr>
            <w:tcW w:w="2915" w:type="dxa"/>
          </w:tcPr>
          <w:p w14:paraId="28852BB4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7EA527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FA1752F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3DC50FF7" w14:textId="5668E57A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970672565"/>
                <w:placeholder>
                  <w:docPart w:val="F77CBBD8A0BC4470B360EB7EC945DC4F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136A49F1" w14:textId="7DD05E78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FA36A8E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B3BB8C7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6D2C9969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2DFDE3B8" w14:textId="77777777" w:rsidTr="008C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7AD8BA9A" w14:textId="4FEB5E96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7.0</w:t>
            </w:r>
          </w:p>
        </w:tc>
        <w:tc>
          <w:tcPr>
            <w:tcW w:w="2915" w:type="dxa"/>
          </w:tcPr>
          <w:p w14:paraId="66F0669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E3ECB77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456B2197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D501FF1" w14:textId="335EAA8E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609738353"/>
                <w:placeholder>
                  <w:docPart w:val="5BB03BB337804033ADA96FA5F253744B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6C142163" w14:textId="4C023FA3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2CECFA0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77B93A3" w14:textId="7C66D2E5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0ADBD16C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3E45D8FB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5EB07194" w14:textId="13988B91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8.0</w:t>
            </w:r>
          </w:p>
        </w:tc>
        <w:tc>
          <w:tcPr>
            <w:tcW w:w="2915" w:type="dxa"/>
          </w:tcPr>
          <w:p w14:paraId="311B863B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F95A5AB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355D130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vAlign w:val="center"/>
          </w:tcPr>
          <w:p w14:paraId="782210A0" w14:textId="3FEECDC1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1475514699"/>
                <w:placeholder>
                  <w:docPart w:val="1739243B25B445FD8C88EAE6B5734EDD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6B7B3D3F" w14:textId="55E61E3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D86438C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3202204C" w14:textId="72FFE1CC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169DC972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7745AF3C" w14:textId="77777777" w:rsidTr="008C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575C0B6" w14:textId="5E2F02CE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9.0</w:t>
            </w:r>
          </w:p>
        </w:tc>
        <w:tc>
          <w:tcPr>
            <w:tcW w:w="2915" w:type="dxa"/>
          </w:tcPr>
          <w:p w14:paraId="04C8D21B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B2A2DD3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44F45EDA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9A0B363" w14:textId="466D9A18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264882880"/>
                <w:placeholder>
                  <w:docPart w:val="58CADFF4807247CB88F6B3A220FCEAAC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28F19FBA" w14:textId="4DE4B280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085DB19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16EBF10" w14:textId="02DA3631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0A4A472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73505712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908A172" w14:textId="4C8B7D77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10.0</w:t>
            </w:r>
          </w:p>
        </w:tc>
        <w:tc>
          <w:tcPr>
            <w:tcW w:w="2915" w:type="dxa"/>
          </w:tcPr>
          <w:p w14:paraId="4ECB982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9E10423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6ABBF3E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14:paraId="226D98A7" w14:textId="6F5F2399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168678912"/>
                <w:placeholder>
                  <w:docPart w:val="E95385FBA9C244D9B3DC9E0FF97DA42A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4DF583F7" w14:textId="050EC378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CDDB6A5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7B2645D0" w14:textId="1641F959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06512DA2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7469F" w:rsidRPr="00B37999" w14:paraId="1F87167E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9"/>
            <w:tcBorders>
              <w:left w:val="single" w:sz="2" w:space="0" w:color="63BDAA" w:themeColor="accent4"/>
              <w:right w:val="single" w:sz="2" w:space="0" w:color="63BDAA" w:themeColor="accent4"/>
            </w:tcBorders>
            <w:shd w:val="clear" w:color="auto" w:fill="63BDAA" w:themeFill="accent4"/>
            <w:vAlign w:val="center"/>
          </w:tcPr>
          <w:p w14:paraId="431F36D3" w14:textId="2272E725" w:rsidR="0007469F" w:rsidRPr="00B37999" w:rsidRDefault="0007469F" w:rsidP="001E60CB">
            <w:r>
              <w:rPr>
                <w:color w:val="FFFFFF" w:themeColor="background1"/>
              </w:rPr>
              <w:lastRenderedPageBreak/>
              <w:t>[</w:t>
            </w:r>
            <w:r w:rsidRPr="00B92107">
              <w:rPr>
                <w:i/>
                <w:color w:val="FFFFFF" w:themeColor="background1"/>
              </w:rPr>
              <w:t>Insert discipline / sub panel component – i.e.</w:t>
            </w:r>
            <w:r>
              <w:rPr>
                <w:i/>
                <w:color w:val="FFFFFF" w:themeColor="background1"/>
              </w:rPr>
              <w:t xml:space="preserve"> Legal</w:t>
            </w:r>
            <w:r>
              <w:rPr>
                <w:color w:val="FFFFFF" w:themeColor="background1"/>
              </w:rPr>
              <w:t>]</w:t>
            </w:r>
          </w:p>
        </w:tc>
      </w:tr>
      <w:tr w:rsidR="002945E4" w:rsidRPr="00B37999" w14:paraId="0B53EB8B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47DA37C5" w14:textId="1E5915E6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11.0</w:t>
            </w:r>
          </w:p>
        </w:tc>
        <w:tc>
          <w:tcPr>
            <w:tcW w:w="2915" w:type="dxa"/>
          </w:tcPr>
          <w:p w14:paraId="199A61C0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2A4CCC7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41818BF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33C0A4E8" w14:textId="291DBFE6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280225184"/>
                <w:placeholder>
                  <w:docPart w:val="6E03398924E14791A580046CB3A3A150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1750D9D1" w14:textId="1DD29C3D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3C0F381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C4A67C3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D7BA41D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3C9C0FFE" w14:textId="77777777" w:rsidTr="008C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74ED3922" w14:textId="5AA9DFF6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12.0</w:t>
            </w:r>
          </w:p>
        </w:tc>
        <w:tc>
          <w:tcPr>
            <w:tcW w:w="2915" w:type="dxa"/>
          </w:tcPr>
          <w:p w14:paraId="4BB5B73A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542F8E0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5E83BFA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40E7E64F" w14:textId="5AD3AFD3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884096321"/>
                <w:placeholder>
                  <w:docPart w:val="534C4B21613E46EDB01BF157FE4C6967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455263D2" w14:textId="00831C78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04CC3CD8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A46DDDF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BBA7EB6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0AA50169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3BFAC545" w14:textId="4201BE2D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13.0</w:t>
            </w:r>
          </w:p>
        </w:tc>
        <w:tc>
          <w:tcPr>
            <w:tcW w:w="2915" w:type="dxa"/>
          </w:tcPr>
          <w:p w14:paraId="45F569DB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7A6BD29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8E05C64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624BEF12" w14:textId="0105F615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2096435577"/>
                <w:placeholder>
                  <w:docPart w:val="3146F4D8D89E45C5A17DE5B790BDE641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1999BEEB" w14:textId="1B7B3FD1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FEF8D7F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E6EC3B5" w14:textId="40B4B77A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1A56AFD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30FF5E99" w14:textId="77777777" w:rsidTr="008C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B88C5BD" w14:textId="57E9AE12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14.0</w:t>
            </w:r>
          </w:p>
        </w:tc>
        <w:tc>
          <w:tcPr>
            <w:tcW w:w="2915" w:type="dxa"/>
          </w:tcPr>
          <w:p w14:paraId="654F7777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378CD2E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070BDB2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4C55E103" w14:textId="234D7936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620651890"/>
                <w:placeholder>
                  <w:docPart w:val="D9EFFF0AF664454A88292A24C9A3CCE3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3DE17F20" w14:textId="161F5D95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6EA8836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916A60B" w14:textId="184840CC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24ECF1A7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771DCBF9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677C31B3" w14:textId="3AC7CDB1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15.0</w:t>
            </w:r>
          </w:p>
        </w:tc>
        <w:tc>
          <w:tcPr>
            <w:tcW w:w="2915" w:type="dxa"/>
          </w:tcPr>
          <w:p w14:paraId="038DF948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8EDEDD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4036197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1195BA1" w14:textId="53DE22B4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-1899353363"/>
                <w:placeholder>
                  <w:docPart w:val="24CDBA64B21B417699AA8F00E1AA5F52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5F769EAE" w14:textId="15A61FA9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3894201E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28B96CA" w14:textId="0E784FA5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6024996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7469F" w:rsidRPr="00B37999" w14:paraId="0046FFB8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5" w:type="dxa"/>
            <w:gridSpan w:val="9"/>
            <w:tcBorders>
              <w:left w:val="single" w:sz="2" w:space="0" w:color="63BDAA" w:themeColor="accent4"/>
              <w:right w:val="single" w:sz="2" w:space="0" w:color="63BDAA" w:themeColor="accent4"/>
            </w:tcBorders>
            <w:shd w:val="clear" w:color="auto" w:fill="63BDAA" w:themeFill="accent4"/>
            <w:vAlign w:val="center"/>
          </w:tcPr>
          <w:p w14:paraId="386E7338" w14:textId="4D776ADC" w:rsidR="0007469F" w:rsidRPr="00365AB6" w:rsidRDefault="0007469F" w:rsidP="001E60CB">
            <w:pPr>
              <w:rPr>
                <w:i/>
              </w:rPr>
            </w:pPr>
            <w:r>
              <w:rPr>
                <w:i/>
                <w:color w:val="FFFFFF" w:themeColor="background1"/>
              </w:rPr>
              <w:t>[Insert additional</w:t>
            </w:r>
            <w:r w:rsidRPr="00365AB6">
              <w:rPr>
                <w:i/>
                <w:color w:val="FFFFFF" w:themeColor="background1"/>
              </w:rPr>
              <w:t xml:space="preserve"> </w:t>
            </w:r>
            <w:r>
              <w:rPr>
                <w:i/>
                <w:color w:val="FFFFFF" w:themeColor="background1"/>
              </w:rPr>
              <w:t>discipline</w:t>
            </w:r>
            <w:r w:rsidRPr="00365AB6">
              <w:rPr>
                <w:i/>
                <w:color w:val="FFFFFF" w:themeColor="background1"/>
              </w:rPr>
              <w:t>/area</w:t>
            </w:r>
            <w:r>
              <w:rPr>
                <w:i/>
                <w:color w:val="FFFFFF" w:themeColor="background1"/>
              </w:rPr>
              <w:t>s</w:t>
            </w:r>
            <w:r w:rsidRPr="00365AB6">
              <w:rPr>
                <w:i/>
                <w:color w:val="FFFFFF" w:themeColor="background1"/>
              </w:rPr>
              <w:t xml:space="preserve"> of n</w:t>
            </w:r>
            <w:r>
              <w:rPr>
                <w:i/>
                <w:color w:val="FFFFFF" w:themeColor="background1"/>
              </w:rPr>
              <w:t>egotiation]</w:t>
            </w:r>
          </w:p>
        </w:tc>
      </w:tr>
      <w:tr w:rsidR="002945E4" w:rsidRPr="00B37999" w14:paraId="43785C59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27B6072A" w14:textId="1E2AE162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16.0</w:t>
            </w:r>
          </w:p>
        </w:tc>
        <w:tc>
          <w:tcPr>
            <w:tcW w:w="2915" w:type="dxa"/>
          </w:tcPr>
          <w:p w14:paraId="0D3DA935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1910CA8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D0B7C3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08F9B936" w14:textId="1D808362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258331170"/>
                <w:placeholder>
                  <w:docPart w:val="6F756D1CFF9C45D18DA5DE7E834FE518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049F3791" w14:textId="21D52503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6B23616E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475DBC29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2084CD4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6875ACE0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742765DD" w14:textId="6E153D86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17.0</w:t>
            </w:r>
          </w:p>
        </w:tc>
        <w:tc>
          <w:tcPr>
            <w:tcW w:w="2915" w:type="dxa"/>
          </w:tcPr>
          <w:p w14:paraId="267BD688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77E1F3FF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4778EF2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7A6153A0" w14:textId="10AC14EB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954370528"/>
                <w:placeholder>
                  <w:docPart w:val="83EE2FD7D61F46268596D8F6193E4E6F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325A809D" w14:textId="6F430D4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504CDFE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345F63A3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4A7E404D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58464BC9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1B7940F" w14:textId="3FE61E1D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18.0</w:t>
            </w:r>
          </w:p>
        </w:tc>
        <w:tc>
          <w:tcPr>
            <w:tcW w:w="2915" w:type="dxa"/>
          </w:tcPr>
          <w:p w14:paraId="4AB7C1C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06924105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18D3C0C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52D3DF92" w14:textId="4E1EFC5F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602225155"/>
                <w:placeholder>
                  <w:docPart w:val="CCD0F1F2E8DA4274A5125AF18D6B9B44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33D5201A" w14:textId="02D224A1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123D63A2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5823FDB0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7C83FD8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2004C649" w14:textId="77777777" w:rsidTr="001E6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</w:tcBorders>
          </w:tcPr>
          <w:p w14:paraId="107DE1F5" w14:textId="7A1E0FAE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19.0</w:t>
            </w:r>
          </w:p>
        </w:tc>
        <w:tc>
          <w:tcPr>
            <w:tcW w:w="2915" w:type="dxa"/>
          </w:tcPr>
          <w:p w14:paraId="4852212F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11CFF63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E18363E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4" w:space="0" w:color="A1D7CB" w:themeColor="accent4" w:themeTint="99"/>
            </w:tcBorders>
            <w:shd w:val="clear" w:color="auto" w:fill="auto"/>
            <w:vAlign w:val="center"/>
          </w:tcPr>
          <w:p w14:paraId="75F1CC0E" w14:textId="61357763" w:rsidR="002945E4" w:rsidRPr="008C0F06" w:rsidRDefault="005223C4" w:rsidP="002945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816999846"/>
                <w:placeholder>
                  <w:docPart w:val="09517F8B567940399BAC3E5BEEFFFA77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</w:tcPr>
          <w:p w14:paraId="72259CA1" w14:textId="2534CEE4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27F6C7F9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E7E6E6" w:themeFill="background2"/>
          </w:tcPr>
          <w:p w14:paraId="41625C1F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right w:val="single" w:sz="2" w:space="0" w:color="63BDAA" w:themeColor="accent4"/>
            </w:tcBorders>
            <w:shd w:val="clear" w:color="auto" w:fill="E7E6E6" w:themeFill="background2"/>
          </w:tcPr>
          <w:p w14:paraId="7574E1BB" w14:textId="77777777" w:rsidR="002945E4" w:rsidRPr="008C0F06" w:rsidRDefault="002945E4" w:rsidP="00294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945E4" w:rsidRPr="00B37999" w14:paraId="0847EE34" w14:textId="77777777" w:rsidTr="008C0F0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left w:val="single" w:sz="2" w:space="0" w:color="63BDAA" w:themeColor="accent4"/>
              <w:bottom w:val="single" w:sz="2" w:space="0" w:color="63BDAA" w:themeColor="accent4"/>
            </w:tcBorders>
          </w:tcPr>
          <w:p w14:paraId="219C2A6D" w14:textId="6E4C7B8C" w:rsidR="002945E4" w:rsidRPr="008C0F06" w:rsidRDefault="002945E4" w:rsidP="002945E4">
            <w:pPr>
              <w:rPr>
                <w:b w:val="0"/>
                <w:sz w:val="18"/>
                <w:szCs w:val="18"/>
              </w:rPr>
            </w:pPr>
            <w:r w:rsidRPr="008C0F06">
              <w:rPr>
                <w:b w:val="0"/>
                <w:sz w:val="18"/>
                <w:szCs w:val="18"/>
              </w:rPr>
              <w:t>20.0</w:t>
            </w:r>
          </w:p>
        </w:tc>
        <w:tc>
          <w:tcPr>
            <w:tcW w:w="2915" w:type="dxa"/>
            <w:tcBorders>
              <w:bottom w:val="single" w:sz="2" w:space="0" w:color="63BDAA" w:themeColor="accent4"/>
            </w:tcBorders>
          </w:tcPr>
          <w:p w14:paraId="7F145F60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</w:tcBorders>
          </w:tcPr>
          <w:p w14:paraId="4B9BE687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</w:tcBorders>
          </w:tcPr>
          <w:p w14:paraId="14BD6E36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</w:tcBorders>
            <w:shd w:val="clear" w:color="auto" w:fill="auto"/>
            <w:vAlign w:val="center"/>
          </w:tcPr>
          <w:p w14:paraId="7C1BD387" w14:textId="474F3AF3" w:rsidR="002945E4" w:rsidRPr="008C0F06" w:rsidRDefault="005223C4" w:rsidP="002945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sdt>
              <w:sdtPr>
                <w:rPr>
                  <w:rStyle w:val="CommentReference"/>
                  <w:sz w:val="18"/>
                  <w:szCs w:val="18"/>
                </w:rPr>
                <w:alias w:val="Status"/>
                <w:tag w:val="Status"/>
                <w:id w:val="186565496"/>
                <w:placeholder>
                  <w:docPart w:val="0245E3AEFF1949319D25E07659E6808D"/>
                </w:placeholder>
                <w:dropDownList>
                  <w:listItem w:displayText="Choose an item." w:value="Choose an item."/>
                  <w:listItem w:displayText="High Priority" w:value="High Priority"/>
                  <w:listItem w:displayText="Medium Priority" w:value="Medium Priority"/>
                  <w:listItem w:displayText="Low Priority" w:value="Low Priority"/>
                </w:dropDownList>
              </w:sdtPr>
              <w:sdtEndPr>
                <w:rPr>
                  <w:rStyle w:val="CommentReference"/>
                </w:rPr>
              </w:sdtEndPr>
              <w:sdtContent>
                <w:r w:rsidR="002945E4">
                  <w:rPr>
                    <w:rStyle w:val="CommentReference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795" w:type="dxa"/>
            <w:tcBorders>
              <w:bottom w:val="single" w:sz="2" w:space="0" w:color="63BDAA" w:themeColor="accent4"/>
            </w:tcBorders>
          </w:tcPr>
          <w:p w14:paraId="36E79E3D" w14:textId="582E1D03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</w:tcBorders>
            <w:shd w:val="clear" w:color="auto" w:fill="E7E6E6" w:themeFill="background2"/>
          </w:tcPr>
          <w:p w14:paraId="6EAE51CA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</w:tcBorders>
            <w:shd w:val="clear" w:color="auto" w:fill="E7E6E6" w:themeFill="background2"/>
          </w:tcPr>
          <w:p w14:paraId="3084A519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single" w:sz="2" w:space="0" w:color="63BDAA" w:themeColor="accent4"/>
              <w:right w:val="single" w:sz="2" w:space="0" w:color="63BDAA" w:themeColor="accent4"/>
            </w:tcBorders>
            <w:shd w:val="clear" w:color="auto" w:fill="E7E6E6" w:themeFill="background2"/>
          </w:tcPr>
          <w:p w14:paraId="6BBE8D84" w14:textId="77777777" w:rsidR="002945E4" w:rsidRPr="008C0F06" w:rsidRDefault="002945E4" w:rsidP="002945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B7FDB85" w14:textId="77777777" w:rsidR="00B37999" w:rsidRPr="000823CA" w:rsidRDefault="00B37999" w:rsidP="00C31C63">
      <w:pPr>
        <w:rPr>
          <w:color w:val="808080" w:themeColor="background1" w:themeShade="80"/>
        </w:rPr>
      </w:pPr>
    </w:p>
    <w:sectPr w:rsidR="00B37999" w:rsidRPr="000823CA" w:rsidSect="005E2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70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EACA" w14:textId="77777777" w:rsidR="005223C4" w:rsidRDefault="005223C4" w:rsidP="00D67DB8">
      <w:pPr>
        <w:spacing w:after="0" w:line="240" w:lineRule="auto"/>
      </w:pPr>
      <w:r>
        <w:separator/>
      </w:r>
    </w:p>
  </w:endnote>
  <w:endnote w:type="continuationSeparator" w:id="0">
    <w:p w14:paraId="661B47AD" w14:textId="77777777" w:rsidR="005223C4" w:rsidRDefault="005223C4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BECF0" w14:textId="77777777" w:rsidR="00F707EF" w:rsidRDefault="00F70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21103" w14:textId="77777777" w:rsidR="00F707EF" w:rsidRDefault="00F70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33FE" w14:textId="77777777" w:rsidR="00F707EF" w:rsidRDefault="00F70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BFB01" w14:textId="77777777" w:rsidR="005223C4" w:rsidRDefault="005223C4" w:rsidP="00D67DB8">
      <w:pPr>
        <w:spacing w:after="0" w:line="240" w:lineRule="auto"/>
      </w:pPr>
      <w:r>
        <w:separator/>
      </w:r>
    </w:p>
  </w:footnote>
  <w:footnote w:type="continuationSeparator" w:id="0">
    <w:p w14:paraId="401BEED8" w14:textId="77777777" w:rsidR="005223C4" w:rsidRDefault="005223C4" w:rsidP="00D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CC8A9" w14:textId="77777777" w:rsidR="00F707EF" w:rsidRDefault="00F70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FAB3" w14:textId="77777777" w:rsidR="00D67DB8" w:rsidRPr="00D67DB8" w:rsidRDefault="00B37999" w:rsidP="00B26D7A">
    <w:pPr>
      <w:pStyle w:val="Header"/>
      <w:tabs>
        <w:tab w:val="clear" w:pos="4513"/>
        <w:tab w:val="clear" w:pos="9026"/>
        <w:tab w:val="left" w:pos="3195"/>
      </w:tabs>
      <w:rPr>
        <w:rFonts w:ascii="Arial" w:hAnsi="Arial" w:cs="Arial"/>
        <w:color w:val="FFFFFF" w:themeColor="background1"/>
        <w:sz w:val="44"/>
      </w:rPr>
    </w:pPr>
    <w:r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C4063F" wp14:editId="37308CA8">
              <wp:simplePos x="0" y="0"/>
              <wp:positionH relativeFrom="column">
                <wp:posOffset>7270750</wp:posOffset>
              </wp:positionH>
              <wp:positionV relativeFrom="paragraph">
                <wp:posOffset>-361646</wp:posOffset>
              </wp:positionV>
              <wp:extent cx="140017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3DDE7B" w14:textId="77777777" w:rsidR="00105E5A" w:rsidRPr="00105E5A" w:rsidRDefault="00105E5A" w:rsidP="00105E5A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105E5A">
                            <w:rPr>
                              <w:color w:val="FF0000"/>
                            </w:rPr>
                            <w:t>Insert 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4063F" id="Rectangle 2" o:spid="_x0000_s1026" style="position:absolute;margin-left:572.5pt;margin-top:-28.5pt;width:110.25pt;height:4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" fillcolor="white [3212]" strokecolor="red" strokeweight="1pt">
              <v:textbox>
                <w:txbxContent>
                  <w:p w14:paraId="0E3DDE7B" w14:textId="77777777" w:rsidR="00105E5A" w:rsidRPr="00105E5A" w:rsidRDefault="00105E5A" w:rsidP="00105E5A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105E5A">
                      <w:rPr>
                        <w:color w:val="FF0000"/>
                      </w:rPr>
                      <w:t>Insert your Logo Here</w:t>
                    </w:r>
                  </w:p>
                </w:txbxContent>
              </v:textbox>
            </v:rect>
          </w:pict>
        </mc:Fallback>
      </mc:AlternateContent>
    </w:r>
    <w:r w:rsidRPr="00D67DB8"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C90E6EA" wp14:editId="3DF78FB3">
              <wp:simplePos x="0" y="0"/>
              <wp:positionH relativeFrom="column">
                <wp:posOffset>-906449</wp:posOffset>
              </wp:positionH>
              <wp:positionV relativeFrom="paragraph">
                <wp:posOffset>-442264</wp:posOffset>
              </wp:positionV>
              <wp:extent cx="10678160" cy="750073"/>
              <wp:effectExtent l="0" t="0" r="2794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8160" cy="750073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EA7E71" w14:textId="4320E31B" w:rsidR="00D67DB8" w:rsidRPr="00D67DB8" w:rsidRDefault="00D67DB8" w:rsidP="00D67DB8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</w:rPr>
                            <w:t xml:space="preserve">           </w:t>
                          </w:r>
                          <w:r w:rsidR="00220E78">
                            <w:rPr>
                              <w:rFonts w:ascii="Arial" w:hAnsi="Arial" w:cs="Arial"/>
                              <w:sz w:val="40"/>
                            </w:rPr>
                            <w:t>Negotiation Log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90E6EA" id="Rectangle 1" o:spid="_x0000_s1027" style="position:absolute;margin-left:-71.35pt;margin-top:-34.8pt;width:840.8pt;height:59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" fillcolor="#b4282e [3204]" strokecolor="#591416 [1604]" strokeweight="1pt">
              <v:textbox>
                <w:txbxContent>
                  <w:p w14:paraId="11EA7E71" w14:textId="4320E31B" w:rsidR="00D67DB8" w:rsidRPr="00D67DB8" w:rsidRDefault="00D67DB8" w:rsidP="00D67DB8">
                    <w:pPr>
                      <w:spacing w:after="0"/>
                      <w:rPr>
                        <w:rFonts w:ascii="Arial" w:hAnsi="Arial" w:cs="Arial"/>
                        <w:sz w:val="40"/>
                      </w:rPr>
                    </w:pPr>
                    <w:r>
                      <w:rPr>
                        <w:rFonts w:ascii="Arial" w:hAnsi="Arial" w:cs="Arial"/>
                        <w:sz w:val="40"/>
                      </w:rPr>
                      <w:t xml:space="preserve">           </w:t>
                    </w:r>
                    <w:r w:rsidR="00220E78">
                      <w:rPr>
                        <w:rFonts w:ascii="Arial" w:hAnsi="Arial" w:cs="Arial"/>
                        <w:sz w:val="40"/>
                      </w:rPr>
                      <w:t>Negotiation Log</w:t>
                    </w:r>
                  </w:p>
                </w:txbxContent>
              </v:textbox>
            </v:rect>
          </w:pict>
        </mc:Fallback>
      </mc:AlternateContent>
    </w:r>
    <w:r w:rsidR="00B26D7A">
      <w:rPr>
        <w:noProof/>
        <w:lang w:eastAsia="en-AU"/>
      </w:rPr>
      <mc:AlternateContent>
        <mc:Choice Requires="wps">
          <w:drawing>
            <wp:inline distT="0" distB="0" distL="0" distR="0" wp14:anchorId="5D50A70F" wp14:editId="7A25CCE7">
              <wp:extent cx="304800" cy="304800"/>
              <wp:effectExtent l="0" t="0" r="0" b="0"/>
              <wp:docPr id="3" name="Rectangle 3" descr="Home - Education and Training. Victoria State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902973B" id="Rectangle 3" o:spid="_x0000_s1026" alt="Home - Education and Training. Victoria State Governmen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Sc90GQIAAAo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sdt>
      <w:sdtPr>
        <w:rPr>
          <w:rFonts w:ascii="Arial" w:hAnsi="Arial" w:cs="Arial"/>
          <w:color w:val="FFFFFF" w:themeColor="background1"/>
          <w:sz w:val="44"/>
        </w:rPr>
        <w:id w:val="456298872"/>
        <w:docPartObj>
          <w:docPartGallery w:val="Watermarks"/>
          <w:docPartUnique/>
        </w:docPartObj>
      </w:sdtPr>
      <w:sdtEndPr/>
      <w:sdtContent>
        <w:r w:rsidR="005223C4">
          <w:rPr>
            <w:rFonts w:ascii="Arial" w:hAnsi="Arial" w:cs="Arial"/>
            <w:noProof/>
            <w:color w:val="FFFFFF" w:themeColor="background1"/>
            <w:sz w:val="44"/>
            <w:lang w:val="en-US"/>
          </w:rPr>
          <w:pict w14:anchorId="1732AD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3343923" o:spid="_x0000_s2049" type="#_x0000_t136" style="position:absolute;margin-left:0;margin-top:0;width:477.15pt;height:159.0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B26D7A">
      <w:rPr>
        <w:rFonts w:ascii="Arial" w:hAnsi="Arial" w:cs="Arial"/>
        <w:color w:val="FFFFFF" w:themeColor="background1"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27E79" w14:textId="77777777" w:rsidR="00F707EF" w:rsidRDefault="00F7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0F7"/>
    <w:multiLevelType w:val="singleLevel"/>
    <w:tmpl w:val="BB24F3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235C2C02"/>
    <w:multiLevelType w:val="singleLevel"/>
    <w:tmpl w:val="65B4230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2F63188B"/>
    <w:multiLevelType w:val="multilevel"/>
    <w:tmpl w:val="6644B9C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78A674B"/>
    <w:multiLevelType w:val="singleLevel"/>
    <w:tmpl w:val="32EE20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479851D2"/>
    <w:multiLevelType w:val="multilevel"/>
    <w:tmpl w:val="2A3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F5186"/>
    <w:multiLevelType w:val="multilevel"/>
    <w:tmpl w:val="834C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2AA0B4F"/>
    <w:multiLevelType w:val="hybridMultilevel"/>
    <w:tmpl w:val="140ED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0A66"/>
    <w:multiLevelType w:val="singleLevel"/>
    <w:tmpl w:val="13FCF9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E537307"/>
    <w:multiLevelType w:val="singleLevel"/>
    <w:tmpl w:val="BBA2A4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65942DC2"/>
    <w:multiLevelType w:val="singleLevel"/>
    <w:tmpl w:val="91B6A1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 w15:restartNumberingAfterBreak="0">
    <w:nsid w:val="6B8D4C9F"/>
    <w:multiLevelType w:val="singleLevel"/>
    <w:tmpl w:val="AFE691F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1" w15:restartNumberingAfterBreak="0">
    <w:nsid w:val="777D56AD"/>
    <w:multiLevelType w:val="hybridMultilevel"/>
    <w:tmpl w:val="85EA0386"/>
    <w:lvl w:ilvl="0" w:tplc="11D0DBE6">
      <w:numFmt w:val="bullet"/>
      <w:lvlText w:val="•"/>
      <w:lvlJc w:val="left"/>
      <w:pPr>
        <w:ind w:left="1080" w:hanging="360"/>
      </w:pPr>
      <w:rPr>
        <w:rFonts w:ascii="Univers 45 Light" w:eastAsiaTheme="minorHAnsi" w:hAnsi="Univers 45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5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 w:numId="14">
    <w:abstractNumId w:val="1"/>
  </w:num>
  <w:num w:numId="15">
    <w:abstractNumId w:val="11"/>
  </w:num>
  <w:num w:numId="16">
    <w:abstractNumId w:val="10"/>
  </w:num>
  <w:num w:numId="17">
    <w:abstractNumId w:val="8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defaultTabStop w:val="720"/>
  <w:defaultTableStyle w:val="GridTable4-Accent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3"/>
    <w:rsid w:val="00007CCB"/>
    <w:rsid w:val="0007469F"/>
    <w:rsid w:val="000823CA"/>
    <w:rsid w:val="000F5C20"/>
    <w:rsid w:val="00105E5A"/>
    <w:rsid w:val="0013761B"/>
    <w:rsid w:val="00142506"/>
    <w:rsid w:val="001C2FB0"/>
    <w:rsid w:val="001E60CB"/>
    <w:rsid w:val="001E762A"/>
    <w:rsid w:val="002004C2"/>
    <w:rsid w:val="00220E78"/>
    <w:rsid w:val="00223D07"/>
    <w:rsid w:val="00261894"/>
    <w:rsid w:val="002945E4"/>
    <w:rsid w:val="00295D27"/>
    <w:rsid w:val="002A4F36"/>
    <w:rsid w:val="002A6565"/>
    <w:rsid w:val="00321FC3"/>
    <w:rsid w:val="00323B49"/>
    <w:rsid w:val="00326E9F"/>
    <w:rsid w:val="00365AB6"/>
    <w:rsid w:val="00390D26"/>
    <w:rsid w:val="003D11A3"/>
    <w:rsid w:val="003F4D90"/>
    <w:rsid w:val="003F68FB"/>
    <w:rsid w:val="004321A8"/>
    <w:rsid w:val="00482B70"/>
    <w:rsid w:val="004A16CC"/>
    <w:rsid w:val="004C6512"/>
    <w:rsid w:val="004E356D"/>
    <w:rsid w:val="005223C4"/>
    <w:rsid w:val="0058344F"/>
    <w:rsid w:val="00594CE0"/>
    <w:rsid w:val="005E26F5"/>
    <w:rsid w:val="005E7D48"/>
    <w:rsid w:val="005F4AC1"/>
    <w:rsid w:val="005F4EA2"/>
    <w:rsid w:val="00613F49"/>
    <w:rsid w:val="00626724"/>
    <w:rsid w:val="006852FE"/>
    <w:rsid w:val="006A575A"/>
    <w:rsid w:val="006A6E70"/>
    <w:rsid w:val="006B21D3"/>
    <w:rsid w:val="006B25D5"/>
    <w:rsid w:val="006C1451"/>
    <w:rsid w:val="00712A68"/>
    <w:rsid w:val="007164F4"/>
    <w:rsid w:val="00731DE8"/>
    <w:rsid w:val="00740017"/>
    <w:rsid w:val="0075061B"/>
    <w:rsid w:val="0075455D"/>
    <w:rsid w:val="0076151D"/>
    <w:rsid w:val="007615E3"/>
    <w:rsid w:val="007740E7"/>
    <w:rsid w:val="007C788B"/>
    <w:rsid w:val="007D24ED"/>
    <w:rsid w:val="008819D9"/>
    <w:rsid w:val="0088345C"/>
    <w:rsid w:val="008A2A63"/>
    <w:rsid w:val="008C0F06"/>
    <w:rsid w:val="00911279"/>
    <w:rsid w:val="00953639"/>
    <w:rsid w:val="00954019"/>
    <w:rsid w:val="0096419E"/>
    <w:rsid w:val="0098253F"/>
    <w:rsid w:val="009C0ADD"/>
    <w:rsid w:val="009E2D1E"/>
    <w:rsid w:val="00A15D49"/>
    <w:rsid w:val="00A20C8D"/>
    <w:rsid w:val="00A40F0E"/>
    <w:rsid w:val="00A63BFC"/>
    <w:rsid w:val="00A65ADB"/>
    <w:rsid w:val="00B26D7A"/>
    <w:rsid w:val="00B37999"/>
    <w:rsid w:val="00B53483"/>
    <w:rsid w:val="00B63742"/>
    <w:rsid w:val="00BB0A12"/>
    <w:rsid w:val="00BE7E89"/>
    <w:rsid w:val="00BF3678"/>
    <w:rsid w:val="00C00A15"/>
    <w:rsid w:val="00C31C63"/>
    <w:rsid w:val="00C33EA7"/>
    <w:rsid w:val="00C676A5"/>
    <w:rsid w:val="00C978E0"/>
    <w:rsid w:val="00CA318A"/>
    <w:rsid w:val="00CE78E1"/>
    <w:rsid w:val="00D03D48"/>
    <w:rsid w:val="00D05798"/>
    <w:rsid w:val="00D11891"/>
    <w:rsid w:val="00D25333"/>
    <w:rsid w:val="00D27DC5"/>
    <w:rsid w:val="00D44C9D"/>
    <w:rsid w:val="00D45AD5"/>
    <w:rsid w:val="00D56319"/>
    <w:rsid w:val="00D67DB8"/>
    <w:rsid w:val="00DA6F46"/>
    <w:rsid w:val="00DB6FF8"/>
    <w:rsid w:val="00E263F6"/>
    <w:rsid w:val="00E326D8"/>
    <w:rsid w:val="00E40147"/>
    <w:rsid w:val="00E54B1C"/>
    <w:rsid w:val="00EB5A37"/>
    <w:rsid w:val="00ED3EDE"/>
    <w:rsid w:val="00EE728D"/>
    <w:rsid w:val="00F26F30"/>
    <w:rsid w:val="00F427C1"/>
    <w:rsid w:val="00F57009"/>
    <w:rsid w:val="00F7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D58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999"/>
    <w:rPr>
      <w:rFonts w:ascii="Univers 45 Light" w:hAnsi="Univers 45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7DB8"/>
    <w:pPr>
      <w:keepNext/>
      <w:keepLines/>
      <w:numPr>
        <w:numId w:val="5"/>
      </w:numPr>
      <w:spacing w:before="240" w:after="240"/>
      <w:ind w:left="357" w:hanging="357"/>
      <w:outlineLvl w:val="0"/>
    </w:pPr>
    <w:rPr>
      <w:rFonts w:eastAsiaTheme="majorEastAsia" w:cstheme="majorBidi"/>
      <w:b/>
      <w:color w:val="861E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23CA"/>
    <w:pPr>
      <w:keepNext/>
      <w:keepLines/>
      <w:numPr>
        <w:ilvl w:val="1"/>
        <w:numId w:val="8"/>
      </w:numPr>
      <w:spacing w:before="240" w:after="0"/>
      <w:ind w:left="720"/>
      <w:outlineLvl w:val="1"/>
    </w:pPr>
    <w:rPr>
      <w:rFonts w:eastAsiaTheme="majorEastAsia" w:cstheme="majorBidi"/>
      <w:b/>
      <w:color w:val="861E2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C63"/>
    <w:pPr>
      <w:keepNext/>
      <w:keepLines/>
      <w:spacing w:before="240" w:after="0"/>
      <w:outlineLvl w:val="2"/>
    </w:pPr>
    <w:rPr>
      <w:rFonts w:eastAsiaTheme="majorEastAsia" w:cs="Arial"/>
      <w:color w:val="59141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1E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mplate Table"/>
    <w:basedOn w:val="TableNormal"/>
    <w:uiPriority w:val="39"/>
    <w:rsid w:val="00007CCB"/>
    <w:pPr>
      <w:spacing w:after="0" w:line="240" w:lineRule="auto"/>
    </w:pPr>
    <w:rPr>
      <w:rFonts w:ascii="Univers 45 Light" w:hAnsi="Univers 45 Light"/>
      <w:sz w:val="20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pPr>
        <w:jc w:val="left"/>
      </w:pPr>
      <w:rPr>
        <w:rFonts w:ascii="Univers 45 Light" w:hAnsi="Univers 45 Light"/>
        <w:b/>
        <w:color w:val="FFFFFF" w:themeColor="background1"/>
        <w:sz w:val="20"/>
      </w:rPr>
      <w:tblPr/>
      <w:tcPr>
        <w:shd w:val="clear" w:color="auto" w:fill="4066B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1C63"/>
    <w:rPr>
      <w:rFonts w:ascii="Univers 45 Light" w:eastAsiaTheme="majorEastAsia" w:hAnsi="Univers 45 Light" w:cs="Arial"/>
      <w:color w:val="591416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7DB8"/>
    <w:rPr>
      <w:rFonts w:ascii="Univers 45 Light" w:eastAsiaTheme="majorEastAsia" w:hAnsi="Univers 45 Light" w:cstheme="majorBidi"/>
      <w:b/>
      <w:color w:val="861E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3CA"/>
    <w:rPr>
      <w:rFonts w:ascii="Univers 45 Light" w:eastAsiaTheme="majorEastAsia" w:hAnsi="Univers 45 Light" w:cstheme="majorBidi"/>
      <w:b/>
      <w:color w:val="861E22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1C63"/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31C63"/>
    <w:rPr>
      <w:rFonts w:asciiTheme="majorHAnsi" w:eastAsiaTheme="majorEastAsia" w:hAnsiTheme="majorHAnsi" w:cstheme="majorBidi"/>
      <w:color w:val="861E22" w:themeColor="accent1" w:themeShade="BF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rsid w:val="00C31C6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31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4">
    <w:name w:val="Grid Table 4 Accent 4"/>
    <w:basedOn w:val="TableNormal"/>
    <w:uiPriority w:val="49"/>
    <w:rsid w:val="00C31C63"/>
    <w:pPr>
      <w:spacing w:after="0" w:line="240" w:lineRule="auto"/>
    </w:pPr>
    <w:tblPr>
      <w:tblStyleRowBandSize w:val="1"/>
      <w:tblStyleColBandSize w:val="1"/>
      <w:tblBorders>
        <w:top w:val="single" w:sz="4" w:space="0" w:color="A1D7CB" w:themeColor="accent4" w:themeTint="99"/>
        <w:left w:val="single" w:sz="4" w:space="0" w:color="A1D7CB" w:themeColor="accent4" w:themeTint="99"/>
        <w:bottom w:val="single" w:sz="4" w:space="0" w:color="A1D7CB" w:themeColor="accent4" w:themeTint="99"/>
        <w:right w:val="single" w:sz="4" w:space="0" w:color="A1D7CB" w:themeColor="accent4" w:themeTint="99"/>
        <w:insideH w:val="single" w:sz="4" w:space="0" w:color="A1D7CB" w:themeColor="accent4" w:themeTint="99"/>
        <w:insideV w:val="single" w:sz="4" w:space="0" w:color="A1D7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DAA" w:themeColor="accent4"/>
          <w:left w:val="single" w:sz="4" w:space="0" w:color="63BDAA" w:themeColor="accent4"/>
          <w:bottom w:val="single" w:sz="4" w:space="0" w:color="63BDAA" w:themeColor="accent4"/>
          <w:right w:val="single" w:sz="4" w:space="0" w:color="63BDAA" w:themeColor="accent4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</w:rPr>
      <w:tblPr/>
      <w:tcPr>
        <w:tcBorders>
          <w:top w:val="double" w:sz="4" w:space="0" w:color="63B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31C63"/>
    <w:pPr>
      <w:spacing w:after="200" w:line="240" w:lineRule="auto"/>
    </w:pPr>
    <w:rPr>
      <w:b/>
      <w:iCs/>
      <w:color w:val="007279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8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Univers 45 Light" w:hAnsi="Univers 45 Light"/>
    </w:rPr>
  </w:style>
  <w:style w:type="character" w:styleId="Hyperlink">
    <w:name w:val="Hyperlink"/>
    <w:basedOn w:val="DefaultParagraphFont"/>
    <w:uiPriority w:val="99"/>
    <w:unhideWhenUsed/>
    <w:rsid w:val="00B26D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9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B1C"/>
    <w:rPr>
      <w:rFonts w:ascii="Univers 45 Light" w:hAnsi="Univers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B1C"/>
    <w:rPr>
      <w:rFonts w:ascii="Univers 45 Light" w:hAnsi="Univers 45 Light"/>
      <w:b/>
      <w:bCs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locked/>
    <w:rsid w:val="00A65ADB"/>
    <w:rPr>
      <w:rFonts w:ascii="Univers 45 Light" w:hAnsi="Univers 45 Light"/>
    </w:rPr>
  </w:style>
  <w:style w:type="character" w:styleId="PlaceholderText">
    <w:name w:val="Placeholder Text"/>
    <w:basedOn w:val="DefaultParagraphFont"/>
    <w:uiPriority w:val="99"/>
    <w:semiHidden/>
    <w:rsid w:val="00BF367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1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1A3"/>
    <w:rPr>
      <w:rFonts w:ascii="Univers 45 Light" w:hAnsi="Univers 45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11A3"/>
    <w:rPr>
      <w:vertAlign w:val="superscript"/>
    </w:rPr>
  </w:style>
  <w:style w:type="table" w:styleId="GridTable2-Accent4">
    <w:name w:val="Grid Table 2 Accent 4"/>
    <w:basedOn w:val="TableNormal"/>
    <w:uiPriority w:val="47"/>
    <w:rsid w:val="00EB5A37"/>
    <w:pPr>
      <w:spacing w:after="0" w:line="240" w:lineRule="auto"/>
    </w:pPr>
    <w:tblPr>
      <w:tblStyleRowBandSize w:val="1"/>
      <w:tblStyleColBandSize w:val="1"/>
      <w:tblBorders>
        <w:top w:val="single" w:sz="2" w:space="0" w:color="A1D7CB" w:themeColor="accent4" w:themeTint="99"/>
        <w:bottom w:val="single" w:sz="2" w:space="0" w:color="A1D7CB" w:themeColor="accent4" w:themeTint="99"/>
        <w:insideH w:val="single" w:sz="2" w:space="0" w:color="A1D7CB" w:themeColor="accent4" w:themeTint="99"/>
        <w:insideV w:val="single" w:sz="2" w:space="0" w:color="A1D7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7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7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character" w:customStyle="1" w:styleId="Style1">
    <w:name w:val="Style1"/>
    <w:basedOn w:val="DefaultParagraphFont"/>
    <w:uiPriority w:val="1"/>
    <w:rsid w:val="002945E4"/>
    <w:rPr>
      <w:rFonts w:ascii="Univers 45 Light" w:hAnsi="Univers 45 Light"/>
      <w:color w:val="808080" w:themeColor="background1" w:themeShade="80"/>
      <w:sz w:val="18"/>
    </w:rPr>
  </w:style>
  <w:style w:type="character" w:customStyle="1" w:styleId="Style2">
    <w:name w:val="Style2"/>
    <w:basedOn w:val="DefaultParagraphFont"/>
    <w:uiPriority w:val="1"/>
    <w:rsid w:val="002945E4"/>
    <w:rPr>
      <w:rFonts w:ascii="Univers 45 Light" w:hAnsi="Univers 45 Light"/>
      <w:color w:val="808080" w:themeColor="background1" w:themeShade="8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9CCB35618D4BBB88E87C3BD1ED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CB77F-48C0-475D-8649-6C430FA73A9B}"/>
      </w:docPartPr>
      <w:docPartBody>
        <w:p w:rsidR="001B4CD8" w:rsidRDefault="00C43EEC" w:rsidP="00C43EEC">
          <w:pPr>
            <w:pStyle w:val="A19CCB35618D4BBB88E87C3BD1ED457F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61699BDBE5CF4A1FB50DFAA8A33D5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D24D-FB52-416F-8A80-59236E7E211D}"/>
      </w:docPartPr>
      <w:docPartBody>
        <w:p w:rsidR="001B4CD8" w:rsidRDefault="00C43EEC" w:rsidP="00C43EEC">
          <w:pPr>
            <w:pStyle w:val="61699BDBE5CF4A1FB50DFAA8A33D5353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CC3843788BFD4B999A1BCBB99F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0FC1-39DD-4298-A3C0-295BBAAF783C}"/>
      </w:docPartPr>
      <w:docPartBody>
        <w:p w:rsidR="001B4CD8" w:rsidRDefault="00C43EEC" w:rsidP="00C43EEC">
          <w:pPr>
            <w:pStyle w:val="CC3843788BFD4B999A1BCBB99F1600DF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47DFD61B92E64B8EB46683AE63FD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7AB46-1496-40F3-AE7B-E89E140949CA}"/>
      </w:docPartPr>
      <w:docPartBody>
        <w:p w:rsidR="001B4CD8" w:rsidRDefault="00C43EEC" w:rsidP="00C43EEC">
          <w:pPr>
            <w:pStyle w:val="47DFD61B92E64B8EB46683AE63FD2B8B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4F72578120154939A4A6D4DB1A1D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909A-056B-4114-A28A-5D83B570E05B}"/>
      </w:docPartPr>
      <w:docPartBody>
        <w:p w:rsidR="001B4CD8" w:rsidRDefault="00C43EEC" w:rsidP="00C43EEC">
          <w:pPr>
            <w:pStyle w:val="4F72578120154939A4A6D4DB1A1DE943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F77CBBD8A0BC4470B360EB7EC945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9EE9-738A-46AA-8204-6D3FBA148174}"/>
      </w:docPartPr>
      <w:docPartBody>
        <w:p w:rsidR="001B4CD8" w:rsidRDefault="00C43EEC" w:rsidP="00C43EEC">
          <w:pPr>
            <w:pStyle w:val="F77CBBD8A0BC4470B360EB7EC945DC4F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5BB03BB337804033ADA96FA5F253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0C98-97B6-4473-B421-F15A9D28E05A}"/>
      </w:docPartPr>
      <w:docPartBody>
        <w:p w:rsidR="001B4CD8" w:rsidRDefault="00C43EEC" w:rsidP="00C43EEC">
          <w:pPr>
            <w:pStyle w:val="5BB03BB337804033ADA96FA5F253744B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1739243B25B445FD8C88EAE6B5734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F32A-5E12-4539-91AE-D35E4898A734}"/>
      </w:docPartPr>
      <w:docPartBody>
        <w:p w:rsidR="001B4CD8" w:rsidRDefault="00C43EEC" w:rsidP="00C43EEC">
          <w:pPr>
            <w:pStyle w:val="1739243B25B445FD8C88EAE6B5734EDD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58CADFF4807247CB88F6B3A220FC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95510-0565-4C23-8CEC-E4FBD4572EF3}"/>
      </w:docPartPr>
      <w:docPartBody>
        <w:p w:rsidR="001B4CD8" w:rsidRDefault="00C43EEC" w:rsidP="00C43EEC">
          <w:pPr>
            <w:pStyle w:val="58CADFF4807247CB88F6B3A220FCEAAC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E95385FBA9C244D9B3DC9E0FF97DA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D389-8E0D-453C-9938-E336B5687486}"/>
      </w:docPartPr>
      <w:docPartBody>
        <w:p w:rsidR="001B4CD8" w:rsidRDefault="00C43EEC" w:rsidP="00C43EEC">
          <w:pPr>
            <w:pStyle w:val="E95385FBA9C244D9B3DC9E0FF97DA42A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6E03398924E14791A580046CB3A3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241B-9F5C-472B-860A-0EC01C45730E}"/>
      </w:docPartPr>
      <w:docPartBody>
        <w:p w:rsidR="001B4CD8" w:rsidRDefault="00C43EEC" w:rsidP="00C43EEC">
          <w:pPr>
            <w:pStyle w:val="6E03398924E14791A580046CB3A3A150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534C4B21613E46EDB01BF157FE4C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2BB85-6F9A-4540-A16C-E3F01B80EF9F}"/>
      </w:docPartPr>
      <w:docPartBody>
        <w:p w:rsidR="001B4CD8" w:rsidRDefault="00C43EEC" w:rsidP="00C43EEC">
          <w:pPr>
            <w:pStyle w:val="534C4B21613E46EDB01BF157FE4C6967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3146F4D8D89E45C5A17DE5B790BDE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340C9-6FC1-470B-B89A-588EA0BA962A}"/>
      </w:docPartPr>
      <w:docPartBody>
        <w:p w:rsidR="001B4CD8" w:rsidRDefault="00C43EEC" w:rsidP="00C43EEC">
          <w:pPr>
            <w:pStyle w:val="3146F4D8D89E45C5A17DE5B790BDE641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D9EFFF0AF664454A88292A24C9A3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BD69-9E4D-4E4C-92ED-9B67B516FEB3}"/>
      </w:docPartPr>
      <w:docPartBody>
        <w:p w:rsidR="001B4CD8" w:rsidRDefault="00C43EEC" w:rsidP="00C43EEC">
          <w:pPr>
            <w:pStyle w:val="D9EFFF0AF664454A88292A24C9A3CCE3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24CDBA64B21B417699AA8F00E1AA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4295C-9541-4DE3-9967-6E93EA951187}"/>
      </w:docPartPr>
      <w:docPartBody>
        <w:p w:rsidR="001B4CD8" w:rsidRDefault="00C43EEC" w:rsidP="00C43EEC">
          <w:pPr>
            <w:pStyle w:val="24CDBA64B21B417699AA8F00E1AA5F52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6F756D1CFF9C45D18DA5DE7E834F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1412-BE83-4C37-B61F-148466A07C91}"/>
      </w:docPartPr>
      <w:docPartBody>
        <w:p w:rsidR="001B4CD8" w:rsidRDefault="00C43EEC" w:rsidP="00C43EEC">
          <w:pPr>
            <w:pStyle w:val="6F756D1CFF9C45D18DA5DE7E834FE518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83EE2FD7D61F46268596D8F6193E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B598-B22D-4179-8068-ADD61F594FB0}"/>
      </w:docPartPr>
      <w:docPartBody>
        <w:p w:rsidR="001B4CD8" w:rsidRDefault="00C43EEC" w:rsidP="00C43EEC">
          <w:pPr>
            <w:pStyle w:val="83EE2FD7D61F46268596D8F6193E4E6F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CCD0F1F2E8DA4274A5125AF18D6B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39B3-BF30-4F8B-8E8F-F5B7FBB2EF62}"/>
      </w:docPartPr>
      <w:docPartBody>
        <w:p w:rsidR="001B4CD8" w:rsidRDefault="00C43EEC" w:rsidP="00C43EEC">
          <w:pPr>
            <w:pStyle w:val="CCD0F1F2E8DA4274A5125AF18D6B9B44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09517F8B567940399BAC3E5BEEFF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FB4C-4642-402A-8A04-23651E9D86F8}"/>
      </w:docPartPr>
      <w:docPartBody>
        <w:p w:rsidR="001B4CD8" w:rsidRDefault="00C43EEC" w:rsidP="00C43EEC">
          <w:pPr>
            <w:pStyle w:val="09517F8B567940399BAC3E5BEEFFFA77"/>
          </w:pPr>
          <w:r w:rsidRPr="00AD1B7D">
            <w:rPr>
              <w:rStyle w:val="PlaceholderText"/>
            </w:rPr>
            <w:t>Choose an item.</w:t>
          </w:r>
        </w:p>
      </w:docPartBody>
    </w:docPart>
    <w:docPart>
      <w:docPartPr>
        <w:name w:val="0245E3AEFF1949319D25E07659E6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46DF-72CC-4C4E-BDFC-4DBE3EC5321A}"/>
      </w:docPartPr>
      <w:docPartBody>
        <w:p w:rsidR="001B4CD8" w:rsidRDefault="00C43EEC" w:rsidP="00C43EEC">
          <w:pPr>
            <w:pStyle w:val="0245E3AEFF1949319D25E07659E6808D"/>
          </w:pPr>
          <w:r w:rsidRPr="00AD1B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12"/>
    <w:rsid w:val="00067EFC"/>
    <w:rsid w:val="001B4CD8"/>
    <w:rsid w:val="002C20FC"/>
    <w:rsid w:val="002D5FA0"/>
    <w:rsid w:val="002E1512"/>
    <w:rsid w:val="00C4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3EEC"/>
    <w:rPr>
      <w:color w:val="808080"/>
    </w:rPr>
  </w:style>
  <w:style w:type="paragraph" w:customStyle="1" w:styleId="D0D410F509624C5DAD94B3852393485B">
    <w:name w:val="D0D410F509624C5DAD94B3852393485B"/>
    <w:rsid w:val="002E1512"/>
  </w:style>
  <w:style w:type="paragraph" w:customStyle="1" w:styleId="358649B541324781B12F0382BDFCBF95">
    <w:name w:val="358649B541324781B12F0382BDFCBF95"/>
    <w:rsid w:val="002E1512"/>
  </w:style>
  <w:style w:type="paragraph" w:customStyle="1" w:styleId="5CE168EA329641A68B6D9477BF59D370">
    <w:name w:val="5CE168EA329641A68B6D9477BF59D370"/>
    <w:rsid w:val="002E1512"/>
  </w:style>
  <w:style w:type="paragraph" w:customStyle="1" w:styleId="0657BD76F99041C7A1D15FAE8BE93F17">
    <w:name w:val="0657BD76F99041C7A1D15FAE8BE93F17"/>
    <w:rsid w:val="002E1512"/>
  </w:style>
  <w:style w:type="paragraph" w:customStyle="1" w:styleId="F408D503FAF148C4A41E52C79A661D40">
    <w:name w:val="F408D503FAF148C4A41E52C79A661D40"/>
    <w:rsid w:val="002E1512"/>
  </w:style>
  <w:style w:type="paragraph" w:customStyle="1" w:styleId="E41879917DCC48DC90ADC2755E26696D">
    <w:name w:val="E41879917DCC48DC90ADC2755E26696D"/>
    <w:rsid w:val="002E1512"/>
  </w:style>
  <w:style w:type="paragraph" w:customStyle="1" w:styleId="0B37E3ED5A6648F4BFD6DB8FB47AFAAE">
    <w:name w:val="0B37E3ED5A6648F4BFD6DB8FB47AFAAE"/>
    <w:rsid w:val="002E1512"/>
  </w:style>
  <w:style w:type="paragraph" w:customStyle="1" w:styleId="8F98EAE7ECEC4B1E848DD89837BA2032">
    <w:name w:val="8F98EAE7ECEC4B1E848DD89837BA2032"/>
    <w:rsid w:val="002E1512"/>
  </w:style>
  <w:style w:type="paragraph" w:customStyle="1" w:styleId="2E7D537C90884F778B30CDC31FFE2E25">
    <w:name w:val="2E7D537C90884F778B30CDC31FFE2E25"/>
    <w:rsid w:val="002E1512"/>
  </w:style>
  <w:style w:type="paragraph" w:customStyle="1" w:styleId="F7A5014DB39B46B58328A7A468F4267B">
    <w:name w:val="F7A5014DB39B46B58328A7A468F4267B"/>
    <w:rsid w:val="002E1512"/>
  </w:style>
  <w:style w:type="paragraph" w:customStyle="1" w:styleId="613854C9130F4722A9A64A67B66A3D2F">
    <w:name w:val="613854C9130F4722A9A64A67B66A3D2F"/>
    <w:rsid w:val="002E1512"/>
  </w:style>
  <w:style w:type="paragraph" w:customStyle="1" w:styleId="4D071CD226A54653A2D2974D5111222F">
    <w:name w:val="4D071CD226A54653A2D2974D5111222F"/>
    <w:rsid w:val="002E1512"/>
  </w:style>
  <w:style w:type="paragraph" w:customStyle="1" w:styleId="DF5B23DA4B134F4EB3E4556F43AEB84E">
    <w:name w:val="DF5B23DA4B134F4EB3E4556F43AEB84E"/>
    <w:rsid w:val="002E1512"/>
  </w:style>
  <w:style w:type="paragraph" w:customStyle="1" w:styleId="1550ABB618154EFBB877CA5FAF5780E6">
    <w:name w:val="1550ABB618154EFBB877CA5FAF5780E6"/>
    <w:rsid w:val="002E1512"/>
  </w:style>
  <w:style w:type="paragraph" w:customStyle="1" w:styleId="88618789E52B4289BEBF91FAC6392613">
    <w:name w:val="88618789E52B4289BEBF91FAC6392613"/>
    <w:rsid w:val="002E1512"/>
  </w:style>
  <w:style w:type="paragraph" w:customStyle="1" w:styleId="C1DD2A9906A64B72BA5B475288FBF6CB">
    <w:name w:val="C1DD2A9906A64B72BA5B475288FBF6CB"/>
    <w:rsid w:val="002E1512"/>
  </w:style>
  <w:style w:type="paragraph" w:customStyle="1" w:styleId="3A77491C52874FC48831A85B822D4C69">
    <w:name w:val="3A77491C52874FC48831A85B822D4C69"/>
    <w:rsid w:val="002E1512"/>
  </w:style>
  <w:style w:type="paragraph" w:customStyle="1" w:styleId="06A40EF7A4374D09A65E96F1F0C8631E">
    <w:name w:val="06A40EF7A4374D09A65E96F1F0C8631E"/>
    <w:rsid w:val="002E1512"/>
  </w:style>
  <w:style w:type="paragraph" w:customStyle="1" w:styleId="6C270AE5F517451B8FC9F5002AFFD638">
    <w:name w:val="6C270AE5F517451B8FC9F5002AFFD638"/>
    <w:rsid w:val="002E1512"/>
  </w:style>
  <w:style w:type="paragraph" w:customStyle="1" w:styleId="DA53132262B9453A977C7FBD77B6A007">
    <w:name w:val="DA53132262B9453A977C7FBD77B6A007"/>
    <w:rsid w:val="00C43EEC"/>
  </w:style>
  <w:style w:type="paragraph" w:customStyle="1" w:styleId="A19CCB35618D4BBB88E87C3BD1ED457F">
    <w:name w:val="A19CCB35618D4BBB88E87C3BD1ED457F"/>
    <w:rsid w:val="00C43EEC"/>
  </w:style>
  <w:style w:type="paragraph" w:customStyle="1" w:styleId="646456F2F1B4474C93DA9D14E19BCAA4">
    <w:name w:val="646456F2F1B4474C93DA9D14E19BCAA4"/>
    <w:rsid w:val="00C43EEC"/>
  </w:style>
  <w:style w:type="paragraph" w:customStyle="1" w:styleId="1079E224D4334B9F9406291B9C5BF438">
    <w:name w:val="1079E224D4334B9F9406291B9C5BF438"/>
    <w:rsid w:val="00C43EEC"/>
  </w:style>
  <w:style w:type="paragraph" w:customStyle="1" w:styleId="FAEF2397D7FC4CF4AA22AC908E160E09">
    <w:name w:val="FAEF2397D7FC4CF4AA22AC908E160E09"/>
    <w:rsid w:val="00C43EEC"/>
  </w:style>
  <w:style w:type="paragraph" w:customStyle="1" w:styleId="0021193777074DF8B3FF11482C815552">
    <w:name w:val="0021193777074DF8B3FF11482C815552"/>
    <w:rsid w:val="00C43EEC"/>
  </w:style>
  <w:style w:type="paragraph" w:customStyle="1" w:styleId="388D6812ADB2437EB21C12571B1ECC87">
    <w:name w:val="388D6812ADB2437EB21C12571B1ECC87"/>
    <w:rsid w:val="00C43EEC"/>
  </w:style>
  <w:style w:type="paragraph" w:customStyle="1" w:styleId="61699BDBE5CF4A1FB50DFAA8A33D5353">
    <w:name w:val="61699BDBE5CF4A1FB50DFAA8A33D5353"/>
    <w:rsid w:val="00C43EEC"/>
  </w:style>
  <w:style w:type="paragraph" w:customStyle="1" w:styleId="8002560BFFD340D78CEF07BA04E56729">
    <w:name w:val="8002560BFFD340D78CEF07BA04E56729"/>
    <w:rsid w:val="00C43EEC"/>
  </w:style>
  <w:style w:type="paragraph" w:customStyle="1" w:styleId="CC3843788BFD4B999A1BCBB99F1600DF">
    <w:name w:val="CC3843788BFD4B999A1BCBB99F1600DF"/>
    <w:rsid w:val="00C43EEC"/>
  </w:style>
  <w:style w:type="paragraph" w:customStyle="1" w:styleId="986351F5739A49CB8F09C60014F0A038">
    <w:name w:val="986351F5739A49CB8F09C60014F0A038"/>
    <w:rsid w:val="00C43EEC"/>
  </w:style>
  <w:style w:type="paragraph" w:customStyle="1" w:styleId="47DFD61B92E64B8EB46683AE63FD2B8B">
    <w:name w:val="47DFD61B92E64B8EB46683AE63FD2B8B"/>
    <w:rsid w:val="00C43EEC"/>
  </w:style>
  <w:style w:type="paragraph" w:customStyle="1" w:styleId="6A563CDCF1BE469E9769624B5D664F93">
    <w:name w:val="6A563CDCF1BE469E9769624B5D664F93"/>
    <w:rsid w:val="00C43EEC"/>
  </w:style>
  <w:style w:type="paragraph" w:customStyle="1" w:styleId="4F72578120154939A4A6D4DB1A1DE943">
    <w:name w:val="4F72578120154939A4A6D4DB1A1DE943"/>
    <w:rsid w:val="00C43EEC"/>
  </w:style>
  <w:style w:type="paragraph" w:customStyle="1" w:styleId="270A7A0707A645AAAB25B079930CC5C0">
    <w:name w:val="270A7A0707A645AAAB25B079930CC5C0"/>
    <w:rsid w:val="00C43EEC"/>
  </w:style>
  <w:style w:type="paragraph" w:customStyle="1" w:styleId="F77CBBD8A0BC4470B360EB7EC945DC4F">
    <w:name w:val="F77CBBD8A0BC4470B360EB7EC945DC4F"/>
    <w:rsid w:val="00C43EEC"/>
  </w:style>
  <w:style w:type="paragraph" w:customStyle="1" w:styleId="C5B7EC177E384674AC952AEF3AFDEEAF">
    <w:name w:val="C5B7EC177E384674AC952AEF3AFDEEAF"/>
    <w:rsid w:val="00C43EEC"/>
  </w:style>
  <w:style w:type="paragraph" w:customStyle="1" w:styleId="5BB03BB337804033ADA96FA5F253744B">
    <w:name w:val="5BB03BB337804033ADA96FA5F253744B"/>
    <w:rsid w:val="00C43EEC"/>
  </w:style>
  <w:style w:type="paragraph" w:customStyle="1" w:styleId="2FD6A52C276843CEAC0D38CC17B479DF">
    <w:name w:val="2FD6A52C276843CEAC0D38CC17B479DF"/>
    <w:rsid w:val="00C43EEC"/>
  </w:style>
  <w:style w:type="paragraph" w:customStyle="1" w:styleId="1739243B25B445FD8C88EAE6B5734EDD">
    <w:name w:val="1739243B25B445FD8C88EAE6B5734EDD"/>
    <w:rsid w:val="00C43EEC"/>
  </w:style>
  <w:style w:type="paragraph" w:customStyle="1" w:styleId="828588C049EE443F8543260FD134323D">
    <w:name w:val="828588C049EE443F8543260FD134323D"/>
    <w:rsid w:val="00C43EEC"/>
  </w:style>
  <w:style w:type="paragraph" w:customStyle="1" w:styleId="58CADFF4807247CB88F6B3A220FCEAAC">
    <w:name w:val="58CADFF4807247CB88F6B3A220FCEAAC"/>
    <w:rsid w:val="00C43EEC"/>
  </w:style>
  <w:style w:type="paragraph" w:customStyle="1" w:styleId="42935055791D4F79B3BED5B8361361C0">
    <w:name w:val="42935055791D4F79B3BED5B8361361C0"/>
    <w:rsid w:val="00C43EEC"/>
  </w:style>
  <w:style w:type="paragraph" w:customStyle="1" w:styleId="E95385FBA9C244D9B3DC9E0FF97DA42A">
    <w:name w:val="E95385FBA9C244D9B3DC9E0FF97DA42A"/>
    <w:rsid w:val="00C43EEC"/>
  </w:style>
  <w:style w:type="paragraph" w:customStyle="1" w:styleId="230909E99343427184C9AA81506F688F">
    <w:name w:val="230909E99343427184C9AA81506F688F"/>
    <w:rsid w:val="00C43EEC"/>
  </w:style>
  <w:style w:type="paragraph" w:customStyle="1" w:styleId="6E03398924E14791A580046CB3A3A150">
    <w:name w:val="6E03398924E14791A580046CB3A3A150"/>
    <w:rsid w:val="00C43EEC"/>
  </w:style>
  <w:style w:type="paragraph" w:customStyle="1" w:styleId="F3D2F07383AE48518046B8A6B1857F3D">
    <w:name w:val="F3D2F07383AE48518046B8A6B1857F3D"/>
    <w:rsid w:val="00C43EEC"/>
  </w:style>
  <w:style w:type="paragraph" w:customStyle="1" w:styleId="534C4B21613E46EDB01BF157FE4C6967">
    <w:name w:val="534C4B21613E46EDB01BF157FE4C6967"/>
    <w:rsid w:val="00C43EEC"/>
  </w:style>
  <w:style w:type="paragraph" w:customStyle="1" w:styleId="5B4902689306461AB399FB98F0970426">
    <w:name w:val="5B4902689306461AB399FB98F0970426"/>
    <w:rsid w:val="00C43EEC"/>
  </w:style>
  <w:style w:type="paragraph" w:customStyle="1" w:styleId="3146F4D8D89E45C5A17DE5B790BDE641">
    <w:name w:val="3146F4D8D89E45C5A17DE5B790BDE641"/>
    <w:rsid w:val="00C43EEC"/>
  </w:style>
  <w:style w:type="paragraph" w:customStyle="1" w:styleId="F179362A287143949E98229907344049">
    <w:name w:val="F179362A287143949E98229907344049"/>
    <w:rsid w:val="00C43EEC"/>
  </w:style>
  <w:style w:type="paragraph" w:customStyle="1" w:styleId="D9EFFF0AF664454A88292A24C9A3CCE3">
    <w:name w:val="D9EFFF0AF664454A88292A24C9A3CCE3"/>
    <w:rsid w:val="00C43EEC"/>
  </w:style>
  <w:style w:type="paragraph" w:customStyle="1" w:styleId="7840EAC3BB7948EE8299D69E65F97E48">
    <w:name w:val="7840EAC3BB7948EE8299D69E65F97E48"/>
    <w:rsid w:val="00C43EEC"/>
  </w:style>
  <w:style w:type="paragraph" w:customStyle="1" w:styleId="24CDBA64B21B417699AA8F00E1AA5F52">
    <w:name w:val="24CDBA64B21B417699AA8F00E1AA5F52"/>
    <w:rsid w:val="00C43EEC"/>
  </w:style>
  <w:style w:type="paragraph" w:customStyle="1" w:styleId="1FB0A55F565A4E67A9CB28E7323575E8">
    <w:name w:val="1FB0A55F565A4E67A9CB28E7323575E8"/>
    <w:rsid w:val="00C43EEC"/>
  </w:style>
  <w:style w:type="paragraph" w:customStyle="1" w:styleId="6F756D1CFF9C45D18DA5DE7E834FE518">
    <w:name w:val="6F756D1CFF9C45D18DA5DE7E834FE518"/>
    <w:rsid w:val="00C43EEC"/>
  </w:style>
  <w:style w:type="paragraph" w:customStyle="1" w:styleId="492A68691B404A14817FD2AB13956AF1">
    <w:name w:val="492A68691B404A14817FD2AB13956AF1"/>
    <w:rsid w:val="00C43EEC"/>
  </w:style>
  <w:style w:type="paragraph" w:customStyle="1" w:styleId="83EE2FD7D61F46268596D8F6193E4E6F">
    <w:name w:val="83EE2FD7D61F46268596D8F6193E4E6F"/>
    <w:rsid w:val="00C43EEC"/>
  </w:style>
  <w:style w:type="paragraph" w:customStyle="1" w:styleId="77D14617124D48629A219D9AD9B0D63B">
    <w:name w:val="77D14617124D48629A219D9AD9B0D63B"/>
    <w:rsid w:val="00C43EEC"/>
  </w:style>
  <w:style w:type="paragraph" w:customStyle="1" w:styleId="CCD0F1F2E8DA4274A5125AF18D6B9B44">
    <w:name w:val="CCD0F1F2E8DA4274A5125AF18D6B9B44"/>
    <w:rsid w:val="00C43EEC"/>
  </w:style>
  <w:style w:type="paragraph" w:customStyle="1" w:styleId="0E3B1A2F37784E849521C6D2EB3EAC20">
    <w:name w:val="0E3B1A2F37784E849521C6D2EB3EAC20"/>
    <w:rsid w:val="00C43EEC"/>
  </w:style>
  <w:style w:type="paragraph" w:customStyle="1" w:styleId="09517F8B567940399BAC3E5BEEFFFA77">
    <w:name w:val="09517F8B567940399BAC3E5BEEFFFA77"/>
    <w:rsid w:val="00C43EEC"/>
  </w:style>
  <w:style w:type="paragraph" w:customStyle="1" w:styleId="23DB6A4EFB414311B3A06F4B772AA866">
    <w:name w:val="23DB6A4EFB414311B3A06F4B772AA866"/>
    <w:rsid w:val="00C43EEC"/>
  </w:style>
  <w:style w:type="paragraph" w:customStyle="1" w:styleId="0245E3AEFF1949319D25E07659E6808D">
    <w:name w:val="0245E3AEFF1949319D25E07659E6808D"/>
    <w:rsid w:val="00C43EEC"/>
  </w:style>
  <w:style w:type="paragraph" w:customStyle="1" w:styleId="498DB97E0B5E4EEF99BA1F0E1C952930">
    <w:name w:val="498DB97E0B5E4EEF99BA1F0E1C952930"/>
    <w:rsid w:val="00C43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T">
      <a:dk1>
        <a:sysClr val="windowText" lastClr="000000"/>
      </a:dk1>
      <a:lt1>
        <a:sysClr val="window" lastClr="FFFFFF"/>
      </a:lt1>
      <a:dk2>
        <a:srgbClr val="140A3E"/>
      </a:dk2>
      <a:lt2>
        <a:srgbClr val="E7E6E6"/>
      </a:lt2>
      <a:accent1>
        <a:srgbClr val="B4282E"/>
      </a:accent1>
      <a:accent2>
        <a:srgbClr val="007279"/>
      </a:accent2>
      <a:accent3>
        <a:srgbClr val="5256BD"/>
      </a:accent3>
      <a:accent4>
        <a:srgbClr val="63BDAA"/>
      </a:accent4>
      <a:accent5>
        <a:srgbClr val="AE89BF"/>
      </a:accent5>
      <a:accent6>
        <a:srgbClr val="0070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13" ma:contentTypeDescription="Create a new document." ma:contentTypeScope="" ma:versionID="56dbe2ee55d2c319c8fc4a9279612ed8">
  <xsd:schema xmlns:xsd="http://www.w3.org/2001/XMLSchema" xmlns:xs="http://www.w3.org/2001/XMLSchema" xmlns:p="http://schemas.microsoft.com/office/2006/metadata/properties" xmlns:ns3="c10f4a48-0b78-43ad-8a22-6707c806cbc3" xmlns:ns4="8d614233-633e-4118-a80f-238a21e0937d" targetNamespace="http://schemas.microsoft.com/office/2006/metadata/properties" ma:root="true" ma:fieldsID="55a191ef5bde818da26ee7bb0f69cdbb" ns3:_="" ns4:_="">
    <xsd:import namespace="c10f4a48-0b78-43ad-8a22-6707c806cbc3"/>
    <xsd:import namespace="8d614233-633e-4118-a80f-238a21e0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4233-633e-4118-a80f-238a21e0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C7285-4FF8-4471-973E-685BB4E0F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861005-3E04-408C-9F6D-66CE2F9B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8d614233-633e-4118-a80f-238a21e0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913CB-DE59-4154-BCC8-AD47D30DE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2021-01-24T23:16:00Z</dcterms:created>
  <dcterms:modified xsi:type="dcterms:W3CDTF">2021-03-30T00:34:00Z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2;#13.3.2 Agency Procedures Development|229a67ae-1fec-46d6-a277-bd43dbd1d37e</vt:lpwstr>
  </property>
  <property fmtid="{D5CDD505-2E9C-101B-9397-08002B2CF9AE}" pid="3" name="ContentTypeId">
    <vt:lpwstr>0x0101006EF7DFD52E2E9449A1370DA227C51617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{a700e526-f4a1-4310-855c-d4ae1148220e}</vt:lpwstr>
  </property>
  <property fmtid="{D5CDD505-2E9C-101B-9397-08002B2CF9AE}" pid="6" name="RecordPoint_ActiveItemUniqueId">
    <vt:lpwstr>{571412f8-8aa7-4581-8824-ffe1e466a29d}</vt:lpwstr>
  </property>
  <property fmtid="{D5CDD505-2E9C-101B-9397-08002B2CF9AE}" pid="7" name="RecordPoint_ActiveItemWebId">
    <vt:lpwstr>{c95ea30a-cf7e-41ed-97c1-663436984b39}</vt:lpwstr>
  </property>
  <property fmtid="{D5CDD505-2E9C-101B-9397-08002B2CF9AE}" pid="8" name="RecordPoint_ActiveItemSiteId">
    <vt:lpwstr>{06caf94d-253e-4f56-bbf8-27ec51f6806e}</vt:lpwstr>
  </property>
  <property fmtid="{D5CDD505-2E9C-101B-9397-08002B2CF9AE}" pid="9" name="RecordPoint_RecordNumberSubmitted">
    <vt:lpwstr>R20201217724</vt:lpwstr>
  </property>
  <property fmtid="{D5CDD505-2E9C-101B-9397-08002B2CF9AE}" pid="10" name="RecordPoint_SubmissionCompleted">
    <vt:lpwstr>2020-11-13T15:42:43.3407959+11:00</vt:lpwstr>
  </property>
  <property fmtid="{D5CDD505-2E9C-101B-9397-08002B2CF9AE}" pid="11" name="DET_EDRMS_BusUnit">
    <vt:lpwstr/>
  </property>
  <property fmtid="{D5CDD505-2E9C-101B-9397-08002B2CF9AE}" pid="12" name="DET_EDRMS_SecClass">
    <vt:lpwstr/>
  </property>
</Properties>
</file>