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C11EC" w:rsidR="00294396" w:rsidP="00294396" w:rsidRDefault="00294396" w14:paraId="31B16CA1" w14:textId="4ED892C3">
      <w:pPr>
        <w:pStyle w:val="Heading1"/>
        <w:rPr>
          <w:sz w:val="44"/>
          <w:szCs w:val="44"/>
        </w:rPr>
      </w:pPr>
      <w:r w:rsidRPr="008C11EC">
        <w:rPr>
          <w:sz w:val="44"/>
          <w:szCs w:val="44"/>
          <w:lang w:val="en-AU"/>
        </w:rPr>
        <w:t>Positive Start in 2022</w:t>
      </w:r>
      <w:r w:rsidRPr="008C11EC" w:rsidR="008F440D">
        <w:rPr>
          <w:sz w:val="44"/>
          <w:szCs w:val="44"/>
          <w:lang w:val="en-AU"/>
        </w:rPr>
        <w:t>:</w:t>
      </w:r>
      <w:r w:rsidRPr="008C11EC">
        <w:rPr>
          <w:sz w:val="44"/>
          <w:szCs w:val="44"/>
          <w:lang w:val="en-AU"/>
        </w:rPr>
        <w:t xml:space="preserve"> </w:t>
      </w:r>
      <w:r w:rsidRPr="008C11EC" w:rsidR="00E86300">
        <w:rPr>
          <w:sz w:val="44"/>
          <w:szCs w:val="44"/>
          <w:lang w:val="en-AU"/>
        </w:rPr>
        <w:t xml:space="preserve">La bur </w:t>
      </w:r>
      <w:proofErr w:type="spellStart"/>
      <w:r w:rsidRPr="008C11EC" w:rsidR="00E86300">
        <w:rPr>
          <w:sz w:val="44"/>
          <w:szCs w:val="44"/>
          <w:lang w:val="en-AU"/>
        </w:rPr>
        <w:t>yic</w:t>
      </w:r>
      <w:proofErr w:type="spellEnd"/>
      <w:r w:rsidRPr="008C11EC" w:rsidR="00E86300">
        <w:rPr>
          <w:sz w:val="44"/>
          <w:szCs w:val="44"/>
          <w:lang w:val="en-AU"/>
        </w:rPr>
        <w:t xml:space="preserve"> ABAC</w:t>
      </w:r>
    </w:p>
    <w:p w:rsidRPr="008C11EC" w:rsidR="00265606" w:rsidP="00265606" w:rsidRDefault="00624590" w14:paraId="2032C45E" w14:textId="39C73D40">
      <w:pPr>
        <w:pStyle w:val="Intro"/>
        <w:spacing w:after="0"/>
        <w:rPr>
          <w:b w:val="0"/>
          <w:bCs/>
          <w:color w:val="auto"/>
          <w:sz w:val="20"/>
          <w:szCs w:val="20"/>
        </w:rPr>
      </w:pPr>
      <w:r w:rsidRPr="008C11EC">
        <w:rPr>
          <w:b w:val="0"/>
          <w:bCs/>
          <w:color w:val="auto"/>
          <w:sz w:val="20"/>
          <w:szCs w:val="20"/>
        </w:rPr>
        <w:t>Dinka</w:t>
      </w:r>
    </w:p>
    <w:p w:rsidRPr="008C11EC" w:rsidR="00265606" w:rsidP="00265606" w:rsidRDefault="00624590" w14:paraId="56A3FD53" w14:textId="33FFC066">
      <w:pPr>
        <w:pStyle w:val="Intro"/>
        <w:spacing w:after="0"/>
        <w:rPr>
          <w:b w:val="0"/>
          <w:bCs/>
          <w:color w:val="auto"/>
          <w:sz w:val="20"/>
          <w:szCs w:val="20"/>
        </w:rPr>
      </w:pPr>
      <w:r w:rsidRPr="008C11EC">
        <w:rPr>
          <w:b w:val="0"/>
          <w:bCs/>
          <w:color w:val="auto"/>
          <w:sz w:val="20"/>
          <w:szCs w:val="20"/>
        </w:rPr>
        <w:t>Thuɔŋjäŋ</w:t>
      </w:r>
    </w:p>
    <w:p w:rsidRPr="008C11EC" w:rsidR="00F65617" w:rsidP="00294396" w:rsidRDefault="00F65617" w14:paraId="6A287D37" w14:textId="77777777">
      <w:pPr>
        <w:pStyle w:val="Intro"/>
        <w:spacing w:after="0"/>
      </w:pPr>
    </w:p>
    <w:p w:rsidRPr="008C11EC" w:rsidR="00294396" w:rsidP="00294396" w:rsidRDefault="00624590" w14:paraId="0727434A" w14:textId="0FCE1A0C">
      <w:pPr>
        <w:pStyle w:val="Intro"/>
        <w:spacing w:after="0"/>
        <w:rPr>
          <w:b w:val="0"/>
          <w:bCs/>
          <w:color w:val="auto"/>
          <w:sz w:val="22"/>
          <w:szCs w:val="22"/>
        </w:rPr>
      </w:pPr>
      <w:proofErr w:type="spellStart"/>
      <w:r w:rsidRPr="008C11EC">
        <w:rPr>
          <w:b w:val="0"/>
          <w:bCs/>
          <w:color w:val="auto"/>
          <w:sz w:val="22"/>
          <w:szCs w:val="22"/>
        </w:rPr>
        <w:t>Tɛ̈n</w:t>
      </w:r>
      <w:proofErr w:type="spellEnd"/>
      <w:r w:rsidRPr="008C11EC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Pr="008C11EC">
        <w:rPr>
          <w:b w:val="0"/>
          <w:bCs/>
          <w:color w:val="auto"/>
          <w:sz w:val="22"/>
          <w:szCs w:val="22"/>
        </w:rPr>
        <w:t>mëdhiëëth</w:t>
      </w:r>
      <w:proofErr w:type="spellEnd"/>
      <w:r w:rsidRPr="008C11EC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Pr="008C11EC">
        <w:rPr>
          <w:b w:val="0"/>
          <w:bCs/>
          <w:color w:val="auto"/>
          <w:sz w:val="22"/>
          <w:szCs w:val="22"/>
        </w:rPr>
        <w:t>ku</w:t>
      </w:r>
      <w:proofErr w:type="spellEnd"/>
      <w:r w:rsidRPr="008C11EC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Pr="008C11EC">
        <w:rPr>
          <w:b w:val="0"/>
          <w:bCs/>
          <w:color w:val="auto"/>
          <w:sz w:val="22"/>
          <w:szCs w:val="22"/>
        </w:rPr>
        <w:t>dumuuk</w:t>
      </w:r>
      <w:proofErr w:type="spellEnd"/>
      <w:r w:rsidRPr="008C11EC">
        <w:rPr>
          <w:b w:val="0"/>
          <w:bCs/>
          <w:color w:val="auto"/>
          <w:sz w:val="22"/>
          <w:szCs w:val="22"/>
        </w:rPr>
        <w:t>,</w:t>
      </w:r>
    </w:p>
    <w:p w:rsidRPr="008C11EC" w:rsidR="00294396" w:rsidP="00294396" w:rsidRDefault="00294396" w14:paraId="084D2782" w14:textId="77777777">
      <w:pPr>
        <w:spacing w:after="0"/>
      </w:pPr>
    </w:p>
    <w:p w:rsidRPr="008C11EC" w:rsidR="00294396" w:rsidP="00294396" w:rsidRDefault="00624590" w14:paraId="12F14D7E" w14:textId="5C7181D0">
      <w:pPr>
        <w:spacing w:after="0"/>
      </w:pPr>
      <w:r w:rsidRPr="008C11EC">
        <w:t>Ye run ka</w:t>
      </w:r>
      <w:r w:rsidRPr="008C11EC" w:rsidR="00294396">
        <w:t xml:space="preserve"> 2 </w:t>
      </w:r>
      <w:proofErr w:type="spellStart"/>
      <w:r w:rsidRPr="008C11EC">
        <w:t>cë</w:t>
      </w:r>
      <w:proofErr w:type="spellEnd"/>
      <w:r w:rsidRPr="008C11EC">
        <w:t xml:space="preserve"> wan </w:t>
      </w:r>
      <w:proofErr w:type="spellStart"/>
      <w:r w:rsidRPr="008C11EC">
        <w:t>yiic</w:t>
      </w:r>
      <w:proofErr w:type="spellEnd"/>
      <w:r w:rsidRPr="008C11EC" w:rsidR="00294396">
        <w:t xml:space="preserve">, </w:t>
      </w:r>
      <w:proofErr w:type="spellStart"/>
      <w:r w:rsidRPr="008C11EC">
        <w:t>tuany</w:t>
      </w:r>
      <w:proofErr w:type="spellEnd"/>
      <w:r w:rsidRPr="008C11EC">
        <w:t xml:space="preserve"> </w:t>
      </w:r>
      <w:r w:rsidRPr="008C11EC" w:rsidR="00CE1BEC">
        <w:t xml:space="preserve">COVID-19 </w:t>
      </w:r>
      <w:r w:rsidRPr="008C11EC">
        <w:t xml:space="preserve">a </w:t>
      </w:r>
      <w:proofErr w:type="spellStart"/>
      <w:r w:rsidRPr="008C11EC">
        <w:t>cë</w:t>
      </w:r>
      <w:proofErr w:type="spellEnd"/>
      <w:r w:rsidRPr="008C11EC">
        <w:t xml:space="preserve"> </w:t>
      </w:r>
      <w:proofErr w:type="spellStart"/>
      <w:r w:rsidRPr="008C11EC">
        <w:t>mïthabuun</w:t>
      </w:r>
      <w:proofErr w:type="spellEnd"/>
      <w:r w:rsidRPr="008C11EC">
        <w:t xml:space="preserve"> </w:t>
      </w:r>
      <w:proofErr w:type="spellStart"/>
      <w:r w:rsidRPr="008C11EC">
        <w:t>juääc</w:t>
      </w:r>
      <w:proofErr w:type="spellEnd"/>
      <w:r w:rsidRPr="008C11EC">
        <w:t xml:space="preserve"> </w:t>
      </w:r>
      <w:proofErr w:type="spellStart"/>
      <w:r w:rsidRPr="008C11EC">
        <w:t>cɔl</w:t>
      </w:r>
      <w:proofErr w:type="spellEnd"/>
      <w:r w:rsidRPr="008C11EC">
        <w:t xml:space="preserve"> a </w:t>
      </w:r>
      <w:proofErr w:type="spellStart"/>
      <w:r w:rsidRPr="008C11EC">
        <w:t>mäl</w:t>
      </w:r>
      <w:proofErr w:type="spellEnd"/>
      <w:r w:rsidRPr="008C11EC">
        <w:t xml:space="preserve"> </w:t>
      </w:r>
      <w:proofErr w:type="spellStart"/>
      <w:r w:rsidRPr="008C11EC">
        <w:t>tuk</w:t>
      </w:r>
      <w:proofErr w:type="spellEnd"/>
      <w:r w:rsidRPr="008C11EC">
        <w:t xml:space="preserve"> </w:t>
      </w:r>
      <w:proofErr w:type="spellStart"/>
      <w:r w:rsidRPr="008C11EC">
        <w:t>aɣeer</w:t>
      </w:r>
      <w:proofErr w:type="spellEnd"/>
      <w:r w:rsidRPr="008C11EC">
        <w:t xml:space="preserve"> </w:t>
      </w:r>
      <w:proofErr w:type="spellStart"/>
      <w:r w:rsidRPr="008C11EC">
        <w:t>dhël</w:t>
      </w:r>
      <w:proofErr w:type="spellEnd"/>
      <w:r w:rsidRPr="008C11EC">
        <w:t xml:space="preserve"> </w:t>
      </w:r>
      <w:proofErr w:type="spellStart"/>
      <w:r w:rsidRPr="008C11EC">
        <w:t>dhie</w:t>
      </w:r>
      <w:proofErr w:type="spellEnd"/>
      <w:r w:rsidRPr="008C11EC">
        <w:t xml:space="preserve"> </w:t>
      </w:r>
      <w:proofErr w:type="spellStart"/>
      <w:r w:rsidRPr="008C11EC">
        <w:t>cë</w:t>
      </w:r>
      <w:proofErr w:type="spellEnd"/>
      <w:r w:rsidRPr="008C11EC">
        <w:t xml:space="preserve"> </w:t>
      </w:r>
      <w:proofErr w:type="spellStart"/>
      <w:r w:rsidRPr="008C11EC">
        <w:t>guiir</w:t>
      </w:r>
      <w:proofErr w:type="spellEnd"/>
      <w:r w:rsidRPr="008C11EC">
        <w:t xml:space="preserve">,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mɛ̈lkä</w:t>
      </w:r>
      <w:proofErr w:type="spellEnd"/>
      <w:r w:rsidRPr="008C11EC">
        <w:t xml:space="preserve"> </w:t>
      </w:r>
      <w:proofErr w:type="spellStart"/>
      <w:r w:rsidRPr="008C11EC">
        <w:t>buro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ceŋceeŋ</w:t>
      </w:r>
      <w:proofErr w:type="spellEnd"/>
      <w:r w:rsidRPr="008C11EC">
        <w:t xml:space="preserve"> path </w:t>
      </w:r>
      <w:proofErr w:type="spellStart"/>
      <w:r w:rsidRPr="008C11EC">
        <w:t>kɔ̈k</w:t>
      </w:r>
      <w:proofErr w:type="spellEnd"/>
      <w:r w:rsidRPr="008C11EC">
        <w:t xml:space="preserve"> </w:t>
      </w:r>
      <w:proofErr w:type="spellStart"/>
      <w:r w:rsidRPr="008C11EC">
        <w:t>kony</w:t>
      </w:r>
      <w:proofErr w:type="spellEnd"/>
      <w:r w:rsidRPr="008C11EC">
        <w:t xml:space="preserve"> </w:t>
      </w:r>
      <w:proofErr w:type="spellStart"/>
      <w:r w:rsidRPr="008C11EC">
        <w:t>keek</w:t>
      </w:r>
      <w:proofErr w:type="spellEnd"/>
      <w:r w:rsidRPr="008C11EC">
        <w:t>.</w:t>
      </w:r>
    </w:p>
    <w:p w:rsidRPr="008C11EC" w:rsidR="00294396" w:rsidP="00294396" w:rsidRDefault="00294396" w14:paraId="4E369524" w14:textId="77777777">
      <w:pPr>
        <w:spacing w:after="0"/>
      </w:pPr>
    </w:p>
    <w:p w:rsidRPr="008C11EC" w:rsidR="00294396" w:rsidP="00294396" w:rsidRDefault="007271CB" w14:paraId="1F047307" w14:textId="10DD7933">
      <w:pPr>
        <w:spacing w:after="0"/>
      </w:pPr>
      <w:proofErr w:type="spellStart"/>
      <w:r w:rsidRPr="008C11EC">
        <w:t>Akuma</w:t>
      </w:r>
      <w:proofErr w:type="spellEnd"/>
      <w:r w:rsidRPr="008C11EC">
        <w:t xml:space="preserve"> ë </w:t>
      </w:r>
      <w:r w:rsidRPr="008C11EC" w:rsidR="00294396">
        <w:t>Victoria</w:t>
      </w:r>
      <w:r w:rsidRPr="008C11EC">
        <w:t xml:space="preserve"> a </w:t>
      </w:r>
      <w:proofErr w:type="spellStart"/>
      <w:r w:rsidRPr="008C11EC">
        <w:t>cë</w:t>
      </w:r>
      <w:proofErr w:type="spellEnd"/>
      <w:r w:rsidRPr="008C11EC">
        <w:t xml:space="preserve"> rot </w:t>
      </w:r>
      <w:proofErr w:type="spellStart"/>
      <w:r w:rsidRPr="008C11EC">
        <w:t>gäm</w:t>
      </w:r>
      <w:proofErr w:type="spellEnd"/>
      <w:r w:rsidRPr="008C11EC">
        <w:t xml:space="preserve"> </w:t>
      </w:r>
      <w:proofErr w:type="spellStart"/>
      <w:r w:rsidRPr="008C11EC">
        <w:t>lon</w:t>
      </w:r>
      <w:proofErr w:type="spellEnd"/>
      <w:r w:rsidRPr="008C11EC">
        <w:t xml:space="preserve"> </w:t>
      </w:r>
      <w:proofErr w:type="spellStart"/>
      <w:r w:rsidRPr="008C11EC">
        <w:t>bï</w:t>
      </w:r>
      <w:proofErr w:type="spellEnd"/>
      <w:r w:rsidRPr="008C11EC">
        <w:t xml:space="preserve"> </w:t>
      </w:r>
      <w:proofErr w:type="spellStart"/>
      <w:r w:rsidRPr="008C11EC">
        <w:t>mïth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riënythii</w:t>
      </w:r>
      <w:proofErr w:type="spellEnd"/>
      <w:r w:rsidRPr="008C11EC">
        <w:t xml:space="preserve"> </w:t>
      </w:r>
      <w:proofErr w:type="spellStart"/>
      <w:r w:rsidRPr="008C11EC">
        <w:t>rëër</w:t>
      </w:r>
      <w:proofErr w:type="spellEnd"/>
      <w:r w:rsidRPr="008C11EC">
        <w:t xml:space="preserve">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puɔl</w:t>
      </w:r>
      <w:proofErr w:type="spellEnd"/>
      <w:r w:rsidRPr="008C11EC">
        <w:t xml:space="preserve"> </w:t>
      </w:r>
      <w:proofErr w:type="spellStart"/>
      <w:r w:rsidRPr="008C11EC">
        <w:t>nhïïm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puɔɔlkä</w:t>
      </w:r>
      <w:proofErr w:type="spellEnd"/>
      <w:r w:rsidRPr="008C11EC">
        <w:t xml:space="preserve"> gup,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yeen</w:t>
      </w:r>
      <w:proofErr w:type="spellEnd"/>
      <w:r w:rsidRPr="008C11EC">
        <w:t xml:space="preserve"> a </w:t>
      </w:r>
      <w:proofErr w:type="spellStart"/>
      <w:r w:rsidRPr="008C11EC">
        <w:t>cë</w:t>
      </w:r>
      <w:proofErr w:type="spellEnd"/>
      <w:r w:rsidRPr="008C11EC">
        <w:t xml:space="preserve"> </w:t>
      </w:r>
      <w:proofErr w:type="spellStart"/>
      <w:r w:rsidRPr="008C11EC">
        <w:t>wëëu</w:t>
      </w:r>
      <w:proofErr w:type="spellEnd"/>
      <w:r w:rsidRPr="008C11EC">
        <w:t xml:space="preserve"> </w:t>
      </w:r>
      <w:proofErr w:type="spellStart"/>
      <w:r w:rsidRPr="008C11EC">
        <w:t>bɛ̈ɛ̈y</w:t>
      </w:r>
      <w:proofErr w:type="spellEnd"/>
      <w:r w:rsidRPr="008C11EC">
        <w:t xml:space="preserve"> </w:t>
      </w:r>
      <w:proofErr w:type="spellStart"/>
      <w:r w:rsidRPr="008C11EC">
        <w:t>bei</w:t>
      </w:r>
      <w:proofErr w:type="spellEnd"/>
      <w:r w:rsidRPr="008C11EC">
        <w:t xml:space="preserve"> </w:t>
      </w:r>
      <w:proofErr w:type="spellStart"/>
      <w:r w:rsidRPr="008C11EC">
        <w:t>tɛ̈n</w:t>
      </w:r>
      <w:proofErr w:type="spellEnd"/>
      <w:r w:rsidRPr="008C11EC">
        <w:t xml:space="preserve"> </w:t>
      </w:r>
      <w:proofErr w:type="spellStart"/>
      <w:r w:rsidRPr="008C11EC">
        <w:t>mïthabuun</w:t>
      </w:r>
      <w:proofErr w:type="spellEnd"/>
      <w:r w:rsidRPr="008C11EC">
        <w:t xml:space="preserve"> path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kuɔɔny</w:t>
      </w:r>
      <w:proofErr w:type="spellEnd"/>
      <w:r w:rsidRPr="008C11EC">
        <w:t xml:space="preserve"> </w:t>
      </w:r>
      <w:proofErr w:type="spellStart"/>
      <w:r w:rsidRPr="008C11EC">
        <w:t>cït</w:t>
      </w:r>
      <w:proofErr w:type="spellEnd"/>
      <w:r w:rsidRPr="008C11EC">
        <w:t xml:space="preserve"> </w:t>
      </w:r>
      <w:proofErr w:type="spellStart"/>
      <w:r w:rsidRPr="008C11EC">
        <w:t>kën</w:t>
      </w:r>
      <w:proofErr w:type="spellEnd"/>
      <w:r w:rsidRPr="008C11EC">
        <w:t xml:space="preserve"> </w:t>
      </w:r>
      <w:proofErr w:type="spellStart"/>
      <w:r w:rsidRPr="008C11EC">
        <w:t>bïk</w:t>
      </w:r>
      <w:proofErr w:type="spellEnd"/>
      <w:r w:rsidRPr="008C11EC">
        <w:t xml:space="preserve"> la bur </w:t>
      </w:r>
      <w:proofErr w:type="spellStart"/>
      <w:r w:rsidRPr="008C11EC">
        <w:t>yic</w:t>
      </w:r>
      <w:proofErr w:type="spellEnd"/>
      <w:r w:rsidRPr="008C11EC">
        <w:t xml:space="preserve"> </w:t>
      </w:r>
      <w:proofErr w:type="spellStart"/>
      <w:r w:rsidRPr="008C11EC">
        <w:t>abac</w:t>
      </w:r>
      <w:proofErr w:type="spellEnd"/>
      <w:r w:rsidRPr="008C11EC">
        <w:t xml:space="preserve"> ka yen </w:t>
      </w:r>
      <w:proofErr w:type="spellStart"/>
      <w:r w:rsidRPr="008C11EC">
        <w:t>lon</w:t>
      </w:r>
      <w:proofErr w:type="spellEnd"/>
      <w:r w:rsidRPr="008C11EC">
        <w:t xml:space="preserve"> </w:t>
      </w:r>
      <w:proofErr w:type="spellStart"/>
      <w:r w:rsidRPr="008C11EC">
        <w:t>deen</w:t>
      </w:r>
      <w:proofErr w:type="spellEnd"/>
      <w:r w:rsidRPr="008C11EC">
        <w:t xml:space="preserve"> </w:t>
      </w:r>
      <w:proofErr w:type="spellStart"/>
      <w:r w:rsidRPr="008C11EC">
        <w:t>cïk</w:t>
      </w:r>
      <w:proofErr w:type="spellEnd"/>
      <w:r w:rsidRPr="008C11EC">
        <w:t xml:space="preserve"> yam </w:t>
      </w:r>
      <w:proofErr w:type="spellStart"/>
      <w:r w:rsidRPr="008C11EC">
        <w:t>cɔl</w:t>
      </w:r>
      <w:proofErr w:type="spellEnd"/>
      <w:r w:rsidRPr="008C11EC">
        <w:t xml:space="preserve"> </w:t>
      </w:r>
      <w:proofErr w:type="spellStart"/>
      <w:r w:rsidRPr="008C11EC">
        <w:t>Gɔ̈c</w:t>
      </w:r>
      <w:proofErr w:type="spellEnd"/>
      <w:r w:rsidRPr="008C11EC">
        <w:t xml:space="preserve"> Path </w:t>
      </w:r>
      <w:proofErr w:type="spellStart"/>
      <w:r w:rsidRPr="008C11EC">
        <w:t>Ruöön</w:t>
      </w:r>
      <w:proofErr w:type="spellEnd"/>
      <w:r w:rsidRPr="008C11EC">
        <w:t xml:space="preserve"> 2022 (</w:t>
      </w:r>
      <w:r w:rsidRPr="008C11EC" w:rsidR="000D6DFF">
        <w:t>Positive Start in 2022</w:t>
      </w:r>
      <w:r w:rsidRPr="008C11EC">
        <w:t>)</w:t>
      </w:r>
      <w:r w:rsidRPr="008C11EC" w:rsidR="00294396">
        <w:t xml:space="preserve">, </w:t>
      </w:r>
      <w:proofErr w:type="spellStart"/>
      <w:r w:rsidRPr="008C11EC">
        <w:t>bë</w:t>
      </w:r>
      <w:proofErr w:type="spellEnd"/>
      <w:r w:rsidRPr="008C11EC">
        <w:t xml:space="preserve"> </w:t>
      </w:r>
      <w:proofErr w:type="spellStart"/>
      <w:r w:rsidRPr="008C11EC">
        <w:t>looi</w:t>
      </w:r>
      <w:proofErr w:type="spellEnd"/>
      <w:r w:rsidRPr="008C11EC">
        <w:t xml:space="preserve"> </w:t>
      </w:r>
      <w:proofErr w:type="spellStart"/>
      <w:r w:rsidRPr="008C11EC">
        <w:t>kaam</w:t>
      </w:r>
      <w:proofErr w:type="spellEnd"/>
      <w:r w:rsidRPr="008C11EC">
        <w:t xml:space="preserve"> </w:t>
      </w:r>
      <w:proofErr w:type="spellStart"/>
      <w:r w:rsidRPr="008C11EC">
        <w:t>bï</w:t>
      </w:r>
      <w:proofErr w:type="spellEnd"/>
      <w:r w:rsidRPr="008C11EC">
        <w:t xml:space="preserve"> </w:t>
      </w:r>
      <w:proofErr w:type="spellStart"/>
      <w:r w:rsidRPr="008C11EC">
        <w:t>mïth</w:t>
      </w:r>
      <w:proofErr w:type="spellEnd"/>
      <w:r w:rsidRPr="008C11EC">
        <w:t xml:space="preserve"> </w:t>
      </w:r>
      <w:proofErr w:type="spellStart"/>
      <w:r w:rsidRPr="008C11EC">
        <w:t>lɔ̈ŋ</w:t>
      </w:r>
      <w:proofErr w:type="spellEnd"/>
      <w:r w:rsidRPr="008C11EC">
        <w:t xml:space="preserve"> </w:t>
      </w:r>
      <w:proofErr w:type="spellStart"/>
      <w:r w:rsidRPr="008C11EC">
        <w:t>panabun</w:t>
      </w:r>
      <w:proofErr w:type="spellEnd"/>
      <w:r w:rsidRPr="008C11EC">
        <w:t xml:space="preserve"> </w:t>
      </w:r>
      <w:proofErr w:type="spellStart"/>
      <w:r w:rsidRPr="008C11EC">
        <w:t>ruöön</w:t>
      </w:r>
      <w:proofErr w:type="spellEnd"/>
      <w:r w:rsidRPr="008C11EC" w:rsidR="00294396">
        <w:t xml:space="preserve"> 2022.</w:t>
      </w:r>
    </w:p>
    <w:p w:rsidRPr="008C11EC" w:rsidR="00294396" w:rsidP="00294396" w:rsidRDefault="00294396" w14:paraId="08BD8B12" w14:textId="77777777">
      <w:pPr>
        <w:spacing w:after="0"/>
        <w:rPr>
          <w:color w:val="0070C0"/>
          <w:szCs w:val="22"/>
          <w:lang w:val="en-AU"/>
        </w:rPr>
      </w:pPr>
    </w:p>
    <w:p w:rsidRPr="008C11EC" w:rsidR="00294396" w:rsidP="00716A2F" w:rsidRDefault="00A1324B" w14:paraId="276EC5AF" w14:textId="184CD5F4">
      <w:pPr>
        <w:pStyle w:val="Heading2"/>
        <w:rPr>
          <w:rFonts w:ascii="Arial" w:hAnsi="Arial" w:eastAsia="MS PGothic"/>
          <w:bCs/>
          <w:szCs w:val="32"/>
          <w:lang w:val="en-AU"/>
        </w:rPr>
      </w:pPr>
      <w:r w:rsidRPr="008C11EC">
        <w:t xml:space="preserve">La bur </w:t>
      </w:r>
      <w:proofErr w:type="spellStart"/>
      <w:r w:rsidRPr="008C11EC">
        <w:t>yic</w:t>
      </w:r>
      <w:proofErr w:type="spellEnd"/>
      <w:r w:rsidRPr="008C11EC">
        <w:t xml:space="preserve"> </w:t>
      </w:r>
      <w:proofErr w:type="spellStart"/>
      <w:r w:rsidRPr="008C11EC">
        <w:t>tɛ̈n</w:t>
      </w:r>
      <w:proofErr w:type="spellEnd"/>
      <w:r w:rsidRPr="008C11EC">
        <w:t xml:space="preserve"> </w:t>
      </w:r>
      <w:proofErr w:type="spellStart"/>
      <w:r w:rsidRPr="008C11EC">
        <w:t>mïthabuun</w:t>
      </w:r>
      <w:proofErr w:type="spellEnd"/>
      <w:r w:rsidRPr="008C11EC">
        <w:t xml:space="preserve"> path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kuɔɔny</w:t>
      </w:r>
      <w:proofErr w:type="spellEnd"/>
    </w:p>
    <w:p w:rsidRPr="008C11EC" w:rsidR="00294396" w:rsidP="00294396" w:rsidRDefault="0074553C" w14:paraId="5FA2816C" w14:textId="6D6DD519">
      <w:pPr>
        <w:spacing w:after="0"/>
      </w:pPr>
      <w:r w:rsidRPr="008C11EC">
        <w:t xml:space="preserve">Bur ye </w:t>
      </w:r>
      <w:proofErr w:type="spellStart"/>
      <w:r w:rsidRPr="008C11EC">
        <w:t>riënythii</w:t>
      </w:r>
      <w:proofErr w:type="spellEnd"/>
      <w:r w:rsidRPr="008C11EC">
        <w:t xml:space="preserve"> la </w:t>
      </w:r>
      <w:proofErr w:type="spellStart"/>
      <w:r w:rsidRPr="008C11EC">
        <w:t>thïn</w:t>
      </w:r>
      <w:proofErr w:type="spellEnd"/>
      <w:r w:rsidRPr="008C11EC">
        <w:t xml:space="preserve"> </w:t>
      </w:r>
      <w:proofErr w:type="spellStart"/>
      <w:r w:rsidRPr="008C11EC">
        <w:t>ee</w:t>
      </w:r>
      <w:proofErr w:type="spellEnd"/>
      <w:r w:rsidRPr="008C11EC">
        <w:t xml:space="preserve">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kony</w:t>
      </w:r>
      <w:proofErr w:type="spellEnd"/>
      <w:r w:rsidRPr="008C11EC">
        <w:t xml:space="preserve"> </w:t>
      </w:r>
      <w:proofErr w:type="spellStart"/>
      <w:r w:rsidRPr="008C11EC">
        <w:t>bïk</w:t>
      </w:r>
      <w:proofErr w:type="spellEnd"/>
      <w:r w:rsidRPr="008C11EC">
        <w:t xml:space="preserve"> </w:t>
      </w:r>
      <w:proofErr w:type="spellStart"/>
      <w:r w:rsidRPr="008C11EC">
        <w:t>nyïn</w:t>
      </w:r>
      <w:proofErr w:type="spellEnd"/>
      <w:r w:rsidRPr="008C11EC">
        <w:t xml:space="preserve"> </w:t>
      </w:r>
      <w:proofErr w:type="spellStart"/>
      <w:r w:rsidRPr="008C11EC">
        <w:t>pɛl</w:t>
      </w:r>
      <w:proofErr w:type="spellEnd"/>
      <w:r w:rsidRPr="008C11EC">
        <w:t xml:space="preserve">,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piööckä</w:t>
      </w:r>
      <w:proofErr w:type="spellEnd"/>
      <w:r w:rsidRPr="008C11EC">
        <w:t xml:space="preserve"> </w:t>
      </w:r>
      <w:proofErr w:type="spellStart"/>
      <w:r w:rsidRPr="008C11EC">
        <w:t>röt</w:t>
      </w:r>
      <w:proofErr w:type="spellEnd"/>
      <w:r w:rsidRPr="008C11EC">
        <w:t xml:space="preserve"> </w:t>
      </w:r>
      <w:proofErr w:type="spellStart"/>
      <w:r w:rsidRPr="008C11EC">
        <w:t>kä</w:t>
      </w:r>
      <w:proofErr w:type="spellEnd"/>
      <w:r w:rsidRPr="008C11EC">
        <w:t xml:space="preserve"> </w:t>
      </w:r>
      <w:proofErr w:type="spellStart"/>
      <w:r w:rsidRPr="008C11EC">
        <w:t>kɔ̈k</w:t>
      </w:r>
      <w:proofErr w:type="spellEnd"/>
      <w:r w:rsidRPr="008C11EC">
        <w:t xml:space="preserve"> yam,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piööc</w:t>
      </w:r>
      <w:proofErr w:type="spellEnd"/>
      <w:r w:rsidRPr="008C11EC">
        <w:t xml:space="preserve"> </w:t>
      </w:r>
      <w:proofErr w:type="spellStart"/>
      <w:r w:rsidRPr="008C11EC">
        <w:t>dhɔ̈l</w:t>
      </w:r>
      <w:proofErr w:type="spellEnd"/>
      <w:r w:rsidRPr="008C11EC">
        <w:t xml:space="preserve"> </w:t>
      </w:r>
      <w:proofErr w:type="spellStart"/>
      <w:r w:rsidRPr="008C11EC">
        <w:t>bääny</w:t>
      </w:r>
      <w:proofErr w:type="spellEnd"/>
      <w:r w:rsidRPr="008C11EC">
        <w:t xml:space="preserve">,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mɛ̈tkä</w:t>
      </w:r>
      <w:proofErr w:type="spellEnd"/>
      <w:r w:rsidRPr="008C11EC">
        <w:t xml:space="preserve"> </w:t>
      </w:r>
      <w:proofErr w:type="spellStart"/>
      <w:r w:rsidRPr="008C11EC">
        <w:t>buro</w:t>
      </w:r>
      <w:proofErr w:type="spellEnd"/>
      <w:r w:rsidRPr="008C11EC">
        <w:t xml:space="preserve">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pamäth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loikä</w:t>
      </w:r>
      <w:proofErr w:type="spellEnd"/>
      <w:r w:rsidRPr="008C11EC">
        <w:t xml:space="preserve"> </w:t>
      </w:r>
      <w:proofErr w:type="spellStart"/>
      <w:r w:rsidRPr="008C11EC">
        <w:t>määth</w:t>
      </w:r>
      <w:proofErr w:type="spellEnd"/>
      <w:r w:rsidRPr="008C11EC">
        <w:t xml:space="preserve">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kɔɔc</w:t>
      </w:r>
      <w:proofErr w:type="spellEnd"/>
      <w:r w:rsidRPr="008C11EC">
        <w:t xml:space="preserve"> </w:t>
      </w:r>
      <w:proofErr w:type="spellStart"/>
      <w:r w:rsidRPr="008C11EC">
        <w:t>kɔ̈k</w:t>
      </w:r>
      <w:proofErr w:type="spellEnd"/>
      <w:r w:rsidRPr="008C11EC">
        <w:t xml:space="preserve"> yam.</w:t>
      </w:r>
    </w:p>
    <w:p w:rsidRPr="008C11EC" w:rsidR="00294396" w:rsidP="00294396" w:rsidRDefault="00294396" w14:paraId="784BE492" w14:textId="77777777">
      <w:pPr>
        <w:spacing w:after="0"/>
      </w:pPr>
    </w:p>
    <w:p w:rsidRPr="008C11EC" w:rsidR="00294396" w:rsidP="00294396" w:rsidRDefault="0074553C" w14:paraId="128CBB2A" w14:textId="36580767">
      <w:pPr>
        <w:spacing w:after="0"/>
      </w:pPr>
      <w:bookmarkStart w:name="_Hlk96098576" w:id="0"/>
      <w:proofErr w:type="spellStart"/>
      <w:r w:rsidRPr="008C11EC">
        <w:t>Loilooi</w:t>
      </w:r>
      <w:proofErr w:type="spellEnd"/>
      <w:r w:rsidRPr="008C11EC">
        <w:t xml:space="preserve"> ë bur </w:t>
      </w:r>
      <w:proofErr w:type="spellStart"/>
      <w:r w:rsidRPr="008C11EC">
        <w:t>ya</w:t>
      </w:r>
      <w:proofErr w:type="spellEnd"/>
      <w:r w:rsidRPr="008C11EC">
        <w:t xml:space="preserve"> </w:t>
      </w:r>
      <w:proofErr w:type="spellStart"/>
      <w:r w:rsidRPr="008C11EC">
        <w:t>mïth</w:t>
      </w:r>
      <w:proofErr w:type="spellEnd"/>
      <w:r w:rsidRPr="008C11EC">
        <w:t xml:space="preserve"> la </w:t>
      </w:r>
      <w:proofErr w:type="spellStart"/>
      <w:r w:rsidRPr="008C11EC">
        <w:t>thïn</w:t>
      </w:r>
      <w:proofErr w:type="spellEnd"/>
      <w:r w:rsidRPr="008C11EC">
        <w:t xml:space="preserve"> </w:t>
      </w:r>
      <w:proofErr w:type="spellStart"/>
      <w:r w:rsidRPr="008C11EC">
        <w:t>kaam</w:t>
      </w:r>
      <w:proofErr w:type="spellEnd"/>
      <w:r w:rsidRPr="008C11EC">
        <w:t xml:space="preserve"> </w:t>
      </w:r>
      <w:proofErr w:type="spellStart"/>
      <w:r w:rsidRPr="008C11EC">
        <w:t>lɔ̈ɔ̈ŋ</w:t>
      </w:r>
      <w:proofErr w:type="spellEnd"/>
      <w:r w:rsidRPr="008C11EC">
        <w:t xml:space="preserve"> </w:t>
      </w:r>
      <w:proofErr w:type="spellStart"/>
      <w:r w:rsidRPr="008C11EC">
        <w:t>kek</w:t>
      </w:r>
      <w:proofErr w:type="spellEnd"/>
      <w:r w:rsidRPr="008C11EC">
        <w:t xml:space="preserve"> </w:t>
      </w:r>
      <w:proofErr w:type="spellStart"/>
      <w:r w:rsidRPr="008C11EC">
        <w:t>panabun</w:t>
      </w:r>
      <w:proofErr w:type="spellEnd"/>
      <w:r w:rsidRPr="008C11EC">
        <w:t xml:space="preserve"> aa </w:t>
      </w:r>
      <w:proofErr w:type="spellStart"/>
      <w:r w:rsidRPr="008C11EC">
        <w:t>tɛ̈k</w:t>
      </w:r>
      <w:proofErr w:type="spellEnd"/>
      <w:r w:rsidRPr="008C11EC">
        <w:t xml:space="preserve"> </w:t>
      </w:r>
      <w:proofErr w:type="spellStart"/>
      <w:r w:rsidRPr="008C11EC">
        <w:t>yiic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aa </w:t>
      </w:r>
      <w:proofErr w:type="spellStart"/>
      <w:r w:rsidRPr="008C11EC">
        <w:t>lëu</w:t>
      </w:r>
      <w:proofErr w:type="spellEnd"/>
      <w:r w:rsidRPr="008C11EC">
        <w:t xml:space="preserve"> </w:t>
      </w:r>
      <w:proofErr w:type="spellStart"/>
      <w:r w:rsidRPr="008C11EC">
        <w:t>bïk</w:t>
      </w:r>
      <w:proofErr w:type="spellEnd"/>
      <w:r w:rsidRPr="008C11EC">
        <w:t xml:space="preserve"> </w:t>
      </w:r>
      <w:proofErr w:type="spellStart"/>
      <w:r w:rsidRPr="008C11EC">
        <w:t>yiic</w:t>
      </w:r>
      <w:proofErr w:type="spellEnd"/>
      <w:r w:rsidRPr="008C11EC">
        <w:t xml:space="preserve"> </w:t>
      </w:r>
      <w:proofErr w:type="spellStart"/>
      <w:r w:rsidRPr="008C11EC">
        <w:t>laŋ</w:t>
      </w:r>
      <w:proofErr w:type="spellEnd"/>
      <w:r w:rsidRPr="008C11EC">
        <w:t xml:space="preserve"> bur ye </w:t>
      </w:r>
      <w:proofErr w:type="spellStart"/>
      <w:r w:rsidRPr="008C11EC">
        <w:t>kɔc</w:t>
      </w:r>
      <w:proofErr w:type="spellEnd"/>
      <w:r w:rsidRPr="008C11EC">
        <w:t xml:space="preserve"> la </w:t>
      </w:r>
      <w:proofErr w:type="spellStart"/>
      <w:r w:rsidRPr="008C11EC">
        <w:t>thïn</w:t>
      </w:r>
      <w:proofErr w:type="spellEnd"/>
      <w:r w:rsidRPr="008C11EC">
        <w:t xml:space="preserve"> </w:t>
      </w:r>
      <w:proofErr w:type="spellStart"/>
      <w:r w:rsidRPr="008C11EC">
        <w:t>wär</w:t>
      </w:r>
      <w:proofErr w:type="spellEnd"/>
      <w:r w:rsidRPr="008C11EC">
        <w:t xml:space="preserve"> </w:t>
      </w:r>
      <w:proofErr w:type="spellStart"/>
      <w:r w:rsidRPr="008C11EC">
        <w:t>tök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bur ye </w:t>
      </w:r>
      <w:proofErr w:type="spellStart"/>
      <w:r w:rsidRPr="008C11EC">
        <w:t>dɛ̈d</w:t>
      </w:r>
      <w:proofErr w:type="spellEnd"/>
      <w:r w:rsidRPr="008C11EC">
        <w:t xml:space="preserve"> ye </w:t>
      </w:r>
      <w:proofErr w:type="spellStart"/>
      <w:r w:rsidRPr="008C11EC">
        <w:t>kɔc</w:t>
      </w:r>
      <w:proofErr w:type="spellEnd"/>
      <w:r w:rsidRPr="008C11EC">
        <w:t xml:space="preserve"> la </w:t>
      </w:r>
      <w:proofErr w:type="spellStart"/>
      <w:r w:rsidRPr="008C11EC">
        <w:t>thïn</w:t>
      </w:r>
      <w:proofErr w:type="spellEnd"/>
      <w:r w:rsidRPr="008C11EC">
        <w:t xml:space="preserve"> </w:t>
      </w:r>
      <w:proofErr w:type="spellStart"/>
      <w:r w:rsidRPr="008C11EC">
        <w:t>nïn</w:t>
      </w:r>
      <w:proofErr w:type="spellEnd"/>
      <w:r w:rsidRPr="008C11EC">
        <w:t xml:space="preserve"> </w:t>
      </w:r>
      <w:proofErr w:type="spellStart"/>
      <w:r w:rsidRPr="008C11EC">
        <w:t>juääc</w:t>
      </w:r>
      <w:proofErr w:type="spellEnd"/>
      <w:r w:rsidRPr="008C11EC">
        <w:t>.</w:t>
      </w:r>
    </w:p>
    <w:bookmarkEnd w:id="0"/>
    <w:p w:rsidRPr="008C11EC" w:rsidR="00294396" w:rsidP="00294396" w:rsidRDefault="00294396" w14:paraId="3BF4F321" w14:textId="77777777">
      <w:pPr>
        <w:spacing w:after="0"/>
      </w:pPr>
    </w:p>
    <w:p w:rsidRPr="008C11EC" w:rsidR="00294396" w:rsidP="00294396" w:rsidRDefault="0074553C" w14:paraId="4BB8C99C" w14:textId="0EB2EC0F">
      <w:pPr>
        <w:spacing w:after="0"/>
      </w:pPr>
      <w:r w:rsidRPr="008C11EC">
        <w:t xml:space="preserve">Na cë </w:t>
      </w:r>
      <w:proofErr w:type="spellStart"/>
      <w:r w:rsidRPr="008C11EC">
        <w:t>kɔc</w:t>
      </w:r>
      <w:proofErr w:type="spellEnd"/>
      <w:r w:rsidRPr="008C11EC">
        <w:t xml:space="preserve"> la bur </w:t>
      </w:r>
      <w:proofErr w:type="spellStart"/>
      <w:r w:rsidRPr="008C11EC">
        <w:t>yic</w:t>
      </w:r>
      <w:proofErr w:type="spellEnd"/>
      <w:r w:rsidRPr="008C11EC">
        <w:t xml:space="preserve">, ka </w:t>
      </w:r>
      <w:proofErr w:type="spellStart"/>
      <w:r w:rsidRPr="008C11EC">
        <w:t>manh</w:t>
      </w:r>
      <w:proofErr w:type="spellEnd"/>
      <w:r w:rsidRPr="008C11EC">
        <w:t xml:space="preserve"> du a </w:t>
      </w:r>
      <w:proofErr w:type="spellStart"/>
      <w:r w:rsidRPr="008C11EC">
        <w:t>lëu</w:t>
      </w:r>
      <w:proofErr w:type="spellEnd"/>
      <w:r w:rsidRPr="008C11EC">
        <w:t xml:space="preserve"> </w:t>
      </w:r>
      <w:proofErr w:type="spellStart"/>
      <w:r w:rsidRPr="008C11EC">
        <w:t>bë</w:t>
      </w:r>
      <w:proofErr w:type="spellEnd"/>
      <w:r w:rsidRPr="008C11EC">
        <w:t xml:space="preserve"> la </w:t>
      </w:r>
      <w:proofErr w:type="spellStart"/>
      <w:r w:rsidRPr="008C11EC">
        <w:t>tuk</w:t>
      </w:r>
      <w:proofErr w:type="spellEnd"/>
      <w:r w:rsidRPr="008C11EC">
        <w:t xml:space="preserve"> </w:t>
      </w:r>
      <w:proofErr w:type="spellStart"/>
      <w:r w:rsidRPr="008C11EC">
        <w:t>kä</w:t>
      </w:r>
      <w:proofErr w:type="spellEnd"/>
      <w:r w:rsidRPr="008C11EC">
        <w:t xml:space="preserve"> </w:t>
      </w:r>
      <w:proofErr w:type="spellStart"/>
      <w:r w:rsidRPr="008C11EC">
        <w:t>juääc</w:t>
      </w:r>
      <w:proofErr w:type="spellEnd"/>
      <w:r w:rsidRPr="008C11EC">
        <w:t xml:space="preserve">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mïth</w:t>
      </w:r>
      <w:proofErr w:type="spellEnd"/>
      <w:r w:rsidRPr="008C11EC">
        <w:t xml:space="preserve"> </w:t>
      </w:r>
      <w:proofErr w:type="spellStart"/>
      <w:r w:rsidRPr="008C11EC">
        <w:t>kɔ̈k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tuk</w:t>
      </w:r>
      <w:proofErr w:type="spellEnd"/>
      <w:r w:rsidRPr="008C11EC">
        <w:t xml:space="preserve"> </w:t>
      </w:r>
      <w:proofErr w:type="spellStart"/>
      <w:r w:rsidRPr="008C11EC">
        <w:t>kä</w:t>
      </w:r>
      <w:proofErr w:type="spellEnd"/>
      <w:r w:rsidRPr="008C11EC">
        <w:t xml:space="preserve"> aa </w:t>
      </w:r>
      <w:proofErr w:type="spellStart"/>
      <w:r w:rsidRPr="008C11EC">
        <w:t>leŋ</w:t>
      </w:r>
      <w:proofErr w:type="spellEnd"/>
      <w:r w:rsidRPr="008C11EC">
        <w:t xml:space="preserve"> </w:t>
      </w:r>
      <w:proofErr w:type="spellStart"/>
      <w:r w:rsidRPr="008C11EC">
        <w:t>yiic</w:t>
      </w:r>
      <w:proofErr w:type="spellEnd"/>
      <w:r w:rsidRPr="008C11EC">
        <w:t xml:space="preserve"> </w:t>
      </w:r>
      <w:proofErr w:type="spellStart"/>
      <w:r w:rsidRPr="008C11EC">
        <w:t>mëën</w:t>
      </w:r>
      <w:proofErr w:type="spellEnd"/>
      <w:r w:rsidRPr="008C11EC">
        <w:t xml:space="preserve"> ye </w:t>
      </w:r>
      <w:proofErr w:type="spellStart"/>
      <w:r w:rsidRPr="008C11EC">
        <w:t>akuut</w:t>
      </w:r>
      <w:proofErr w:type="spellEnd"/>
      <w:r w:rsidRPr="008C11EC">
        <w:t xml:space="preserve"> </w:t>
      </w:r>
      <w:proofErr w:type="spellStart"/>
      <w:r w:rsidRPr="008C11EC">
        <w:t>mëën</w:t>
      </w:r>
      <w:proofErr w:type="spellEnd"/>
      <w:r w:rsidRPr="008C11EC">
        <w:t xml:space="preserve">, </w:t>
      </w:r>
      <w:proofErr w:type="spellStart"/>
      <w:r w:rsidRPr="008C11EC">
        <w:t>cäth</w:t>
      </w:r>
      <w:proofErr w:type="spellEnd"/>
      <w:r w:rsidRPr="008C11EC">
        <w:t xml:space="preserve"> </w:t>
      </w:r>
      <w:proofErr w:type="spellStart"/>
      <w:r w:rsidRPr="008C11EC">
        <w:t>buöt</w:t>
      </w:r>
      <w:proofErr w:type="spellEnd"/>
      <w:r w:rsidRPr="008C11EC">
        <w:t xml:space="preserve"> </w:t>
      </w:r>
      <w:proofErr w:type="spellStart"/>
      <w:r w:rsidRPr="008C11EC">
        <w:t>yiic</w:t>
      </w:r>
      <w:proofErr w:type="spellEnd"/>
      <w:r w:rsidRPr="008C11EC">
        <w:t xml:space="preserve">, </w:t>
      </w:r>
      <w:proofErr w:type="spellStart"/>
      <w:r w:rsidRPr="008C11EC">
        <w:t>wïcwïc</w:t>
      </w:r>
      <w:proofErr w:type="spellEnd"/>
      <w:r w:rsidRPr="008C11EC">
        <w:t xml:space="preserve"> </w:t>
      </w:r>
      <w:proofErr w:type="spellStart"/>
      <w:r w:rsidRPr="008C11EC">
        <w:t>kä</w:t>
      </w:r>
      <w:proofErr w:type="spellEnd"/>
      <w:r w:rsidRPr="008C11EC">
        <w:t xml:space="preserve"> </w:t>
      </w:r>
      <w:proofErr w:type="spellStart"/>
      <w:r w:rsidRPr="008C11EC">
        <w:t>cë</w:t>
      </w:r>
      <w:proofErr w:type="spellEnd"/>
      <w:r w:rsidRPr="008C11EC">
        <w:t xml:space="preserve"> </w:t>
      </w:r>
      <w:proofErr w:type="spellStart"/>
      <w:r w:rsidRPr="008C11EC">
        <w:t>thiaan</w:t>
      </w:r>
      <w:proofErr w:type="spellEnd"/>
      <w:r w:rsidRPr="008C11EC">
        <w:t xml:space="preserve"> noon </w:t>
      </w:r>
      <w:proofErr w:type="spellStart"/>
      <w:r w:rsidRPr="008C11EC">
        <w:t>yic</w:t>
      </w:r>
      <w:proofErr w:type="spellEnd"/>
      <w:r w:rsidRPr="008C11EC">
        <w:t xml:space="preserve">, </w:t>
      </w:r>
      <w:proofErr w:type="spellStart"/>
      <w:r w:rsidRPr="008C11EC">
        <w:t>yïkyïk</w:t>
      </w:r>
      <w:proofErr w:type="spellEnd"/>
      <w:r w:rsidRPr="008C11EC">
        <w:t xml:space="preserve"> </w:t>
      </w:r>
      <w:proofErr w:type="spellStart"/>
      <w:r w:rsidRPr="008C11EC">
        <w:t>ɣööt</w:t>
      </w:r>
      <w:proofErr w:type="spellEnd"/>
      <w:r w:rsidRPr="008C11EC">
        <w:t xml:space="preserve">, </w:t>
      </w:r>
      <w:proofErr w:type="spellStart"/>
      <w:r w:rsidRPr="008C11EC" w:rsidR="00EA7324">
        <w:t>töctöc</w:t>
      </w:r>
      <w:proofErr w:type="spellEnd"/>
      <w:r w:rsidRPr="008C11EC" w:rsidR="00EA7324">
        <w:t xml:space="preserve"> </w:t>
      </w:r>
      <w:proofErr w:type="spellStart"/>
      <w:r w:rsidRPr="008C11EC" w:rsidR="00EA7324">
        <w:t>käk</w:t>
      </w:r>
      <w:proofErr w:type="spellEnd"/>
      <w:r w:rsidRPr="008C11EC" w:rsidR="00EA7324">
        <w:t xml:space="preserve"> piny, </w:t>
      </w:r>
      <w:proofErr w:type="spellStart"/>
      <w:r w:rsidRPr="008C11EC" w:rsidR="00EA7324">
        <w:t>kuënykuëny</w:t>
      </w:r>
      <w:proofErr w:type="spellEnd"/>
      <w:r w:rsidRPr="008C11EC" w:rsidR="00EA7324">
        <w:t xml:space="preserve"> </w:t>
      </w:r>
      <w:proofErr w:type="spellStart"/>
      <w:r w:rsidRPr="008C11EC" w:rsidR="00EA7324">
        <w:t>wïïn</w:t>
      </w:r>
      <w:proofErr w:type="spellEnd"/>
      <w:r w:rsidRPr="008C11EC" w:rsidR="00EA7324">
        <w:t xml:space="preserve"> </w:t>
      </w:r>
      <w:proofErr w:type="spellStart"/>
      <w:r w:rsidRPr="008C11EC" w:rsidR="00EA7324">
        <w:t>kɔ̈ɔ̈th</w:t>
      </w:r>
      <w:proofErr w:type="spellEnd"/>
      <w:r w:rsidRPr="008C11EC" w:rsidR="00EA7324">
        <w:t xml:space="preserve">, </w:t>
      </w:r>
      <w:r w:rsidRPr="008C11EC" w:rsidR="000D52B8">
        <w:t>nature,</w:t>
      </w:r>
      <w:r w:rsidRPr="008C11EC" w:rsidR="00294396">
        <w:t xml:space="preserve"> rope courses, </w:t>
      </w:r>
      <w:proofErr w:type="spellStart"/>
      <w:r w:rsidRPr="008C11EC" w:rsidR="00EA7324">
        <w:t>lapiny</w:t>
      </w:r>
      <w:proofErr w:type="spellEnd"/>
      <w:r w:rsidRPr="008C11EC" w:rsidR="00EA7324">
        <w:t xml:space="preserve"> </w:t>
      </w:r>
      <w:proofErr w:type="spellStart"/>
      <w:r w:rsidRPr="008C11EC" w:rsidR="00EA7324">
        <w:t>wïïn</w:t>
      </w:r>
      <w:proofErr w:type="spellEnd"/>
      <w:r w:rsidRPr="008C11EC" w:rsidR="00EA7324">
        <w:t xml:space="preserve"> </w:t>
      </w:r>
      <w:proofErr w:type="spellStart"/>
      <w:r w:rsidRPr="008C11EC" w:rsidR="00EA7324">
        <w:t>ku</w:t>
      </w:r>
      <w:proofErr w:type="spellEnd"/>
      <w:r w:rsidRPr="008C11EC" w:rsidR="00EA7324">
        <w:t xml:space="preserve"> </w:t>
      </w:r>
      <w:proofErr w:type="spellStart"/>
      <w:r w:rsidRPr="008C11EC" w:rsidR="00EA7324">
        <w:t>kuɛ̈th</w:t>
      </w:r>
      <w:proofErr w:type="spellEnd"/>
      <w:r w:rsidRPr="008C11EC" w:rsidR="00EA7324">
        <w:t xml:space="preserve"> </w:t>
      </w:r>
      <w:proofErr w:type="spellStart"/>
      <w:r w:rsidRPr="008C11EC" w:rsidR="00EA7324">
        <w:t>riɛ̈th</w:t>
      </w:r>
      <w:proofErr w:type="spellEnd"/>
      <w:r w:rsidRPr="008C11EC" w:rsidR="00EA7324">
        <w:t xml:space="preserve">. </w:t>
      </w:r>
      <w:proofErr w:type="spellStart"/>
      <w:r w:rsidRPr="008C11EC" w:rsidR="00EA7324">
        <w:t>Kɔɔc</w:t>
      </w:r>
      <w:proofErr w:type="spellEnd"/>
      <w:r w:rsidRPr="008C11EC" w:rsidR="00EA7324">
        <w:t xml:space="preserve"> </w:t>
      </w:r>
      <w:proofErr w:type="spellStart"/>
      <w:r w:rsidRPr="008C11EC" w:rsidR="00EA7324">
        <w:t>cë</w:t>
      </w:r>
      <w:proofErr w:type="spellEnd"/>
      <w:r w:rsidRPr="008C11EC" w:rsidR="00EA7324">
        <w:t xml:space="preserve"> bur </w:t>
      </w:r>
      <w:proofErr w:type="spellStart"/>
      <w:r w:rsidRPr="008C11EC" w:rsidR="00EA7324">
        <w:t>guiir</w:t>
      </w:r>
      <w:proofErr w:type="spellEnd"/>
      <w:r w:rsidRPr="008C11EC" w:rsidR="00EA7324">
        <w:t xml:space="preserve"> aa </w:t>
      </w:r>
      <w:proofErr w:type="spellStart"/>
      <w:r w:rsidRPr="008C11EC" w:rsidR="00EA7324">
        <w:t>bë</w:t>
      </w:r>
      <w:proofErr w:type="spellEnd"/>
      <w:r w:rsidRPr="008C11EC" w:rsidR="00EA7324">
        <w:t xml:space="preserve"> </w:t>
      </w:r>
      <w:proofErr w:type="spellStart"/>
      <w:r w:rsidRPr="008C11EC" w:rsidR="00EA7324">
        <w:t>luui</w:t>
      </w:r>
      <w:proofErr w:type="spellEnd"/>
      <w:r w:rsidRPr="008C11EC" w:rsidR="00EA7324">
        <w:t xml:space="preserve"> </w:t>
      </w:r>
      <w:proofErr w:type="spellStart"/>
      <w:r w:rsidRPr="008C11EC" w:rsidR="00EA7324">
        <w:t>apɛy</w:t>
      </w:r>
      <w:proofErr w:type="spellEnd"/>
      <w:r w:rsidRPr="008C11EC" w:rsidR="00EA7324">
        <w:t xml:space="preserve"> </w:t>
      </w:r>
      <w:proofErr w:type="spellStart"/>
      <w:r w:rsidRPr="008C11EC" w:rsidR="00EA7324">
        <w:t>rin</w:t>
      </w:r>
      <w:proofErr w:type="spellEnd"/>
      <w:r w:rsidRPr="008C11EC" w:rsidR="00EA7324">
        <w:t xml:space="preserve"> </w:t>
      </w:r>
      <w:proofErr w:type="spellStart"/>
      <w:r w:rsidRPr="008C11EC" w:rsidR="00EA7324">
        <w:t>bë</w:t>
      </w:r>
      <w:proofErr w:type="spellEnd"/>
      <w:r w:rsidRPr="008C11EC" w:rsidR="00EA7324">
        <w:t xml:space="preserve"> </w:t>
      </w:r>
      <w:proofErr w:type="spellStart"/>
      <w:r w:rsidRPr="008C11EC" w:rsidR="00EA7324">
        <w:t>kuat</w:t>
      </w:r>
      <w:proofErr w:type="spellEnd"/>
      <w:r w:rsidRPr="008C11EC" w:rsidR="00EA7324">
        <w:t xml:space="preserve"> meth </w:t>
      </w:r>
      <w:proofErr w:type="spellStart"/>
      <w:r w:rsidRPr="008C11EC" w:rsidR="00EA7324">
        <w:t>laŋ</w:t>
      </w:r>
      <w:proofErr w:type="spellEnd"/>
      <w:r w:rsidRPr="008C11EC" w:rsidR="00EA7324">
        <w:t xml:space="preserve"> </w:t>
      </w:r>
      <w:proofErr w:type="spellStart"/>
      <w:r w:rsidRPr="008C11EC" w:rsidR="00EA7324">
        <w:t>kë</w:t>
      </w:r>
      <w:proofErr w:type="spellEnd"/>
      <w:r w:rsidRPr="008C11EC" w:rsidR="00EA7324">
        <w:t xml:space="preserve"> </w:t>
      </w:r>
      <w:proofErr w:type="spellStart"/>
      <w:r w:rsidRPr="008C11EC" w:rsidR="00EA7324">
        <w:t>bë</w:t>
      </w:r>
      <w:proofErr w:type="spellEnd"/>
      <w:r w:rsidRPr="008C11EC" w:rsidR="00EA7324">
        <w:t xml:space="preserve"> </w:t>
      </w:r>
      <w:proofErr w:type="spellStart"/>
      <w:r w:rsidRPr="008C11EC" w:rsidR="00EA7324">
        <w:t>looi</w:t>
      </w:r>
      <w:proofErr w:type="spellEnd"/>
      <w:r w:rsidRPr="008C11EC" w:rsidR="00EA7324">
        <w:t xml:space="preserve"> </w:t>
      </w:r>
      <w:proofErr w:type="spellStart"/>
      <w:r w:rsidRPr="008C11EC" w:rsidR="00EA7324">
        <w:t>ku</w:t>
      </w:r>
      <w:proofErr w:type="spellEnd"/>
      <w:r w:rsidRPr="008C11EC" w:rsidR="00EA7324">
        <w:t xml:space="preserve"> </w:t>
      </w:r>
      <w:proofErr w:type="spellStart"/>
      <w:r w:rsidRPr="008C11EC" w:rsidR="00EA7324">
        <w:t>kä</w:t>
      </w:r>
      <w:proofErr w:type="spellEnd"/>
      <w:r w:rsidRPr="008C11EC" w:rsidR="00EA7324">
        <w:t xml:space="preserve"> keen </w:t>
      </w:r>
      <w:proofErr w:type="spellStart"/>
      <w:r w:rsidRPr="008C11EC" w:rsidR="00EA7324">
        <w:t>bïk</w:t>
      </w:r>
      <w:proofErr w:type="spellEnd"/>
      <w:r w:rsidRPr="008C11EC" w:rsidR="00EA7324">
        <w:t xml:space="preserve"> </w:t>
      </w:r>
      <w:proofErr w:type="spellStart"/>
      <w:r w:rsidRPr="008C11EC" w:rsidR="00EA7324">
        <w:t>looi</w:t>
      </w:r>
      <w:proofErr w:type="spellEnd"/>
      <w:r w:rsidRPr="008C11EC" w:rsidR="00EA7324">
        <w:t xml:space="preserve"> </w:t>
      </w:r>
      <w:proofErr w:type="spellStart"/>
      <w:r w:rsidRPr="008C11EC" w:rsidR="00EA7324">
        <w:t>ku</w:t>
      </w:r>
      <w:proofErr w:type="spellEnd"/>
      <w:r w:rsidRPr="008C11EC" w:rsidR="00EA7324">
        <w:t xml:space="preserve"> </w:t>
      </w:r>
      <w:proofErr w:type="spellStart"/>
      <w:r w:rsidRPr="008C11EC" w:rsidR="00EA7324">
        <w:t>kuɔɔny</w:t>
      </w:r>
      <w:proofErr w:type="spellEnd"/>
      <w:r w:rsidRPr="008C11EC" w:rsidR="00EA7324">
        <w:t xml:space="preserve"> </w:t>
      </w:r>
      <w:proofErr w:type="spellStart"/>
      <w:r w:rsidRPr="008C11EC" w:rsidR="00EA7324">
        <w:t>tɔ̈u</w:t>
      </w:r>
      <w:proofErr w:type="spellEnd"/>
      <w:r w:rsidRPr="008C11EC" w:rsidR="00EA7324">
        <w:t xml:space="preserve"> </w:t>
      </w:r>
      <w:proofErr w:type="spellStart"/>
      <w:r w:rsidRPr="008C11EC" w:rsidR="00EA7324">
        <w:t>biäk</w:t>
      </w:r>
      <w:proofErr w:type="spellEnd"/>
      <w:r w:rsidRPr="008C11EC" w:rsidR="00EA7324">
        <w:t xml:space="preserve"> </w:t>
      </w:r>
      <w:proofErr w:type="spellStart"/>
      <w:r w:rsidRPr="008C11EC" w:rsidR="00EA7324">
        <w:t>kä</w:t>
      </w:r>
      <w:proofErr w:type="spellEnd"/>
      <w:r w:rsidRPr="008C11EC" w:rsidR="00EA7324">
        <w:t xml:space="preserve"> </w:t>
      </w:r>
      <w:proofErr w:type="spellStart"/>
      <w:r w:rsidRPr="008C11EC" w:rsidR="00EA7324">
        <w:t>yekä</w:t>
      </w:r>
      <w:proofErr w:type="spellEnd"/>
      <w:r w:rsidRPr="008C11EC" w:rsidR="00EA7324">
        <w:t xml:space="preserve"> </w:t>
      </w:r>
      <w:proofErr w:type="spellStart"/>
      <w:r w:rsidRPr="008C11EC" w:rsidR="00EA7324">
        <w:t>looi</w:t>
      </w:r>
      <w:proofErr w:type="spellEnd"/>
      <w:r w:rsidRPr="008C11EC" w:rsidR="00EA7324">
        <w:t xml:space="preserve"> aa </w:t>
      </w:r>
      <w:proofErr w:type="spellStart"/>
      <w:r w:rsidRPr="008C11EC" w:rsidR="00EA7324">
        <w:t>bïk</w:t>
      </w:r>
      <w:proofErr w:type="spellEnd"/>
      <w:r w:rsidRPr="008C11EC" w:rsidR="00EA7324">
        <w:t xml:space="preserve"> </w:t>
      </w:r>
      <w:proofErr w:type="spellStart"/>
      <w:r w:rsidRPr="008C11EC" w:rsidR="00EA7324">
        <w:t>gät</w:t>
      </w:r>
      <w:proofErr w:type="spellEnd"/>
      <w:r w:rsidRPr="008C11EC" w:rsidR="00EA7324">
        <w:t xml:space="preserve"> piny </w:t>
      </w:r>
      <w:proofErr w:type="spellStart"/>
      <w:r w:rsidRPr="008C11EC" w:rsidR="00EA7324">
        <w:t>lɔ̈kaɣukar</w:t>
      </w:r>
      <w:proofErr w:type="spellEnd"/>
      <w:r w:rsidRPr="008C11EC" w:rsidR="00EA7324">
        <w:t xml:space="preserve"> ë </w:t>
      </w:r>
      <w:r w:rsidRPr="008C11EC" w:rsidR="002203D8">
        <w:t xml:space="preserve">Positive Start </w:t>
      </w:r>
      <w:proofErr w:type="spellStart"/>
      <w:r w:rsidRPr="008C11EC" w:rsidR="00EA7324">
        <w:t>yic</w:t>
      </w:r>
      <w:proofErr w:type="spellEnd"/>
      <w:r w:rsidRPr="008C11EC" w:rsidR="00FF7A8E">
        <w:t>.</w:t>
      </w:r>
    </w:p>
    <w:p w:rsidRPr="008C11EC" w:rsidR="00294396" w:rsidP="00294396" w:rsidRDefault="00294396" w14:paraId="31AD9BC0" w14:textId="77777777">
      <w:pPr>
        <w:spacing w:after="0"/>
        <w:rPr>
          <w:lang w:val="en-AU"/>
        </w:rPr>
      </w:pPr>
    </w:p>
    <w:p w:rsidRPr="008C11EC" w:rsidR="00294396" w:rsidP="00294396" w:rsidRDefault="00294396" w14:paraId="6C3CED50" w14:textId="77777777">
      <w:pPr>
        <w:pStyle w:val="Heading2"/>
        <w:rPr>
          <w:rFonts w:ascii="Arial" w:hAnsi="Arial" w:eastAsia="MS PGothic"/>
          <w:bCs/>
          <w:szCs w:val="32"/>
          <w:lang w:val="en-AU"/>
        </w:rPr>
      </w:pPr>
      <w:r w:rsidRPr="2BC68809" w:rsidR="00294396">
        <w:rPr>
          <w:lang w:val="en-AU"/>
        </w:rPr>
        <w:t>Express your interest today</w:t>
      </w:r>
    </w:p>
    <w:p w:rsidRPr="008C11EC" w:rsidR="00424AC6" w:rsidP="2BC68809" w:rsidRDefault="002701F3" w14:paraId="727B67E9" w14:textId="5137B287">
      <w:pPr>
        <w:pStyle w:val="Normal"/>
        <w:spacing w:after="0"/>
        <w:rPr>
          <w:lang w:val="en-AU"/>
        </w:rPr>
      </w:pPr>
      <w:r w:rsidR="006959D0">
        <w:drawing>
          <wp:anchor distT="0" distB="0" distL="114300" distR="114300" simplePos="0" relativeHeight="251658240" behindDoc="0" locked="0" layoutInCell="1" allowOverlap="1" wp14:editId="7F6B6FD3" wp14:anchorId="74D4D8D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0858031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df53e2ac984e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EC" w:rsidR="006959D0">
        <w:rPr>
          <w:noProof/>
        </w:rPr>
        <w:t xml:space="preserve">Kɔɔc bë gam aa lik, ka yeen na wïc manh du ya miëth ku bïk bɛ̈n, ka path ba ke lac gät piny tɛ̈ cït tɛ̈ bë rot lëu. Gɛ̈tpiny a bë thiöök thok Aköldhëtem </w:t>
      </w:r>
      <w:r w:rsidRPr="2BC68809" w:rsidR="00294396">
        <w:rPr>
          <w:lang w:val="en-AU"/>
        </w:rPr>
        <w:t xml:space="preserve">25 </w:t>
      </w:r>
      <w:proofErr w:type="spellStart"/>
      <w:r w:rsidRPr="2BC68809" w:rsidR="006959D0">
        <w:rPr>
          <w:lang w:val="en-AU"/>
        </w:rPr>
        <w:t>Pendiäk</w:t>
      </w:r>
      <w:proofErr w:type="spellEnd"/>
      <w:r w:rsidRPr="2BC68809" w:rsidR="00294396">
        <w:rPr>
          <w:lang w:val="en-AU"/>
        </w:rPr>
        <w:t xml:space="preserve"> 2022</w:t>
      </w:r>
      <w:r w:rsidRPr="008C11EC" w:rsidR="00294396">
        <w:rPr>
          <w:lang w:val="en-AU"/>
        </w:rPr>
        <w:t xml:space="preserve">. </w:t>
      </w:r>
    </w:p>
    <w:p w:rsidRPr="008C11EC" w:rsidR="00424AC6" w:rsidP="00294396" w:rsidRDefault="00424AC6" w14:paraId="2E5A10DC" w14:textId="77777777">
      <w:pPr>
        <w:spacing w:after="0"/>
        <w:rPr>
          <w:lang w:val="en-AU"/>
        </w:rPr>
      </w:pPr>
    </w:p>
    <w:p w:rsidRPr="008C11EC" w:rsidR="002701F3" w:rsidP="2BC68809" w:rsidRDefault="006959D0" w14:paraId="07B6F318" w14:textId="000ED4E0">
      <w:pPr>
        <w:pStyle w:val="Normal"/>
        <w:spacing w:after="0"/>
        <w:rPr>
          <w:rFonts w:ascii="Arial" w:hAnsi="Arial" w:eastAsia="Arial" w:cs="Arial"/>
          <w:i w:val="1"/>
          <w:iCs w:val="1"/>
          <w:noProof w:val="0"/>
          <w:color w:val="172B4D"/>
          <w:sz w:val="22"/>
          <w:szCs w:val="22"/>
          <w:lang w:val="en-GB"/>
        </w:rPr>
      </w:pPr>
      <w:r w:rsidRPr="008C11EC" w:rsidR="006959D0">
        <w:rPr>
          <w:lang w:val="en-AU"/>
        </w:rPr>
        <w:t xml:space="preserve">Na </w:t>
      </w:r>
      <w:r w:rsidRPr="008C11EC" w:rsidR="006959D0">
        <w:rPr>
          <w:lang w:val="en-AU"/>
        </w:rPr>
        <w:t>wïc</w:t>
      </w:r>
      <w:r w:rsidRPr="008C11EC" w:rsidR="006959D0">
        <w:rPr>
          <w:lang w:val="en-AU"/>
        </w:rPr>
        <w:t xml:space="preserve"> </w:t>
      </w:r>
      <w:r w:rsidRPr="008C11EC" w:rsidR="006959D0">
        <w:rPr>
          <w:lang w:val="en-AU"/>
        </w:rPr>
        <w:t>wël</w:t>
      </w:r>
      <w:r w:rsidRPr="008C11EC" w:rsidR="006959D0">
        <w:rPr>
          <w:lang w:val="en-AU"/>
        </w:rPr>
        <w:t xml:space="preserve"> </w:t>
      </w:r>
      <w:r w:rsidRPr="008C11EC" w:rsidR="006959D0">
        <w:rPr>
          <w:lang w:val="en-AU"/>
        </w:rPr>
        <w:t>kɔ̈k</w:t>
      </w:r>
      <w:r w:rsidRPr="008C11EC" w:rsidR="006959D0">
        <w:rPr>
          <w:lang w:val="en-AU"/>
        </w:rPr>
        <w:t xml:space="preserve">, gut </w:t>
      </w:r>
      <w:r w:rsidRPr="008C11EC" w:rsidR="006959D0">
        <w:rPr>
          <w:lang w:val="en-AU"/>
        </w:rPr>
        <w:t>dhɔ̈l</w:t>
      </w:r>
      <w:r w:rsidRPr="008C11EC" w:rsidR="006959D0">
        <w:rPr>
          <w:lang w:val="en-AU"/>
        </w:rPr>
        <w:t xml:space="preserve"> </w:t>
      </w:r>
      <w:r w:rsidRPr="008C11EC" w:rsidR="006959D0">
        <w:rPr>
          <w:lang w:val="en-AU"/>
        </w:rPr>
        <w:t>bïn</w:t>
      </w:r>
      <w:r w:rsidRPr="008C11EC" w:rsidR="006959D0">
        <w:rPr>
          <w:lang w:val="en-AU"/>
        </w:rPr>
        <w:t xml:space="preserve"> </w:t>
      </w:r>
      <w:r w:rsidRPr="008C11EC" w:rsidR="006959D0">
        <w:rPr>
          <w:lang w:val="en-AU"/>
        </w:rPr>
        <w:t>mïth</w:t>
      </w:r>
      <w:r w:rsidRPr="008C11EC" w:rsidR="006959D0">
        <w:rPr>
          <w:lang w:val="en-AU"/>
        </w:rPr>
        <w:t xml:space="preserve"> </w:t>
      </w:r>
      <w:r w:rsidRPr="008C11EC" w:rsidR="006959D0">
        <w:rPr>
          <w:lang w:val="en-AU"/>
        </w:rPr>
        <w:t>gät</w:t>
      </w:r>
      <w:r w:rsidRPr="008C11EC" w:rsidR="006959D0">
        <w:rPr>
          <w:lang w:val="en-AU"/>
        </w:rPr>
        <w:t xml:space="preserve"> piny</w:t>
      </w:r>
      <w:r w:rsidRPr="008C11EC" w:rsidR="00E85B27">
        <w:rPr>
          <w:lang w:val="en-AU"/>
        </w:rPr>
        <w:t xml:space="preserve">, </w:t>
      </w:r>
      <w:r w:rsidRPr="008C11EC" w:rsidR="006959D0">
        <w:rPr>
          <w:lang w:val="en-AU"/>
        </w:rPr>
        <w:t xml:space="preserve">ka </w:t>
      </w:r>
      <w:r w:rsidRPr="008C11EC" w:rsidR="006959D0">
        <w:rPr>
          <w:lang w:val="en-AU"/>
        </w:rPr>
        <w:t>yï</w:t>
      </w:r>
      <w:r w:rsidRPr="008C11EC" w:rsidR="006959D0">
        <w:rPr>
          <w:lang w:val="en-AU"/>
        </w:rPr>
        <w:t xml:space="preserve"> </w:t>
      </w:r>
      <w:r w:rsidRPr="008C11EC" w:rsidR="006959D0">
        <w:rPr>
          <w:lang w:val="en-AU"/>
        </w:rPr>
        <w:t>nem</w:t>
      </w:r>
      <w:r w:rsidRPr="008C11EC" w:rsidR="00C53C2C">
        <w:rPr>
          <w:lang w:val="en-AU"/>
        </w:rPr>
        <w:t xml:space="preserve">: </w:t>
      </w:r>
      <w:hyperlink r:id="R4c26b23245854e41">
        <w:r w:rsidRPr="2BC68809" w:rsidR="2BC68809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8C11EC" w:rsidR="00C53C2C" w:rsidP="00294396" w:rsidRDefault="006959D0" w14:paraId="7527D2BD" w14:textId="36C79D78">
      <w:pPr>
        <w:spacing w:after="0"/>
        <w:rPr>
          <w:lang w:val="en-AU"/>
        </w:rPr>
      </w:pPr>
      <w:proofErr w:type="spellStart"/>
      <w:r w:rsidRPr="008C11EC">
        <w:rPr>
          <w:lang w:val="en-AU"/>
        </w:rPr>
        <w:t>Ya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nyääŋ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kon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duun</w:t>
      </w:r>
      <w:proofErr w:type="spellEnd"/>
      <w:r w:rsidRPr="008C11EC" w:rsidR="002701F3">
        <w:rPr>
          <w:lang w:val="en-AU"/>
        </w:rPr>
        <w:t xml:space="preserve"> QR </w:t>
      </w:r>
      <w:r w:rsidRPr="008C11EC">
        <w:rPr>
          <w:lang w:val="en-AU"/>
        </w:rPr>
        <w:t>tɛ̈n</w:t>
      </w:r>
      <w:r w:rsidRPr="008C11EC" w:rsidR="002701F3">
        <w:rPr>
          <w:lang w:val="en-AU"/>
        </w:rPr>
        <w:t>.</w:t>
      </w:r>
    </w:p>
    <w:p w:rsidRPr="008C11EC" w:rsidR="00C53C2C" w:rsidP="00294396" w:rsidRDefault="00C53C2C" w14:paraId="10BC2AD5" w14:textId="77777777">
      <w:pPr>
        <w:spacing w:after="0"/>
        <w:rPr>
          <w:lang w:val="en-AU"/>
        </w:rPr>
      </w:pPr>
    </w:p>
    <w:p w:rsidRPr="008C11EC" w:rsidR="00294396" w:rsidP="00294396" w:rsidRDefault="006959D0" w14:paraId="102A690D" w14:textId="1F98DA58">
      <w:pPr>
        <w:spacing w:after="0"/>
        <w:rPr>
          <w:lang w:val="en-AU"/>
        </w:rPr>
      </w:pPr>
      <w:r w:rsidRPr="008C11EC">
        <w:rPr>
          <w:lang w:val="en-AU"/>
        </w:rPr>
        <w:t xml:space="preserve">Aya, </w:t>
      </w:r>
      <w:proofErr w:type="spellStart"/>
      <w:r w:rsidRPr="008C11EC">
        <w:rPr>
          <w:lang w:val="en-AU"/>
        </w:rPr>
        <w:t>manha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tïŋ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lueel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alɔŋ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Lëk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Biäk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Kaam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Lɔ̈ɔ̈ŋ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piiny</w:t>
      </w:r>
      <w:proofErr w:type="spellEnd"/>
      <w:r w:rsidRPr="008C11EC">
        <w:rPr>
          <w:lang w:val="en-AU"/>
        </w:rPr>
        <w:t xml:space="preserve"> tɛ̈n</w:t>
      </w:r>
      <w:r w:rsidRPr="008C11EC" w:rsidR="00294396">
        <w:rPr>
          <w:lang w:val="en-AU"/>
        </w:rPr>
        <w:t xml:space="preserve">. </w:t>
      </w:r>
    </w:p>
    <w:p w:rsidRPr="008C11EC" w:rsidR="00294396" w:rsidP="00294396" w:rsidRDefault="00294396" w14:paraId="460CD58A" w14:textId="77777777">
      <w:pPr>
        <w:spacing w:after="0"/>
        <w:rPr>
          <w:lang w:val="en-AU"/>
        </w:rPr>
      </w:pPr>
    </w:p>
    <w:p w:rsidRPr="008C11EC" w:rsidR="00294396" w:rsidP="00294396" w:rsidRDefault="00736DB2" w14:paraId="7568E359" w14:textId="2BE31560">
      <w:pPr>
        <w:spacing w:after="0"/>
        <w:rPr>
          <w:lang w:val="en-AU"/>
        </w:rPr>
      </w:pPr>
      <w:r w:rsidRPr="008C11EC">
        <w:rPr>
          <w:lang w:val="en-AU"/>
        </w:rPr>
        <w:t xml:space="preserve">Na ca rot </w:t>
      </w:r>
      <w:proofErr w:type="spellStart"/>
      <w:r w:rsidRPr="008C11EC">
        <w:rPr>
          <w:lang w:val="en-AU"/>
        </w:rPr>
        <w:t>gät</w:t>
      </w:r>
      <w:proofErr w:type="spellEnd"/>
      <w:r w:rsidRPr="008C11EC">
        <w:rPr>
          <w:lang w:val="en-AU"/>
        </w:rPr>
        <w:t xml:space="preserve"> piny</w:t>
      </w:r>
      <w:r w:rsidRPr="008C11EC" w:rsidR="00294396">
        <w:rPr>
          <w:lang w:val="en-AU"/>
        </w:rPr>
        <w:t xml:space="preserve">, </w:t>
      </w:r>
      <w:r w:rsidRPr="008C11EC">
        <w:rPr>
          <w:lang w:val="en-AU"/>
        </w:rPr>
        <w:t>ka</w:t>
      </w:r>
      <w:r w:rsidRPr="008C11EC" w:rsidR="00294396">
        <w:rPr>
          <w:lang w:val="en-AU"/>
        </w:rPr>
        <w:t xml:space="preserve"> </w:t>
      </w:r>
      <w:r w:rsidRPr="008C11EC" w:rsidR="008F440D">
        <w:rPr>
          <w:lang w:val="en-AU"/>
        </w:rPr>
        <w:t>D</w:t>
      </w:r>
      <w:r w:rsidRPr="008C11EC" w:rsidR="00294396">
        <w:rPr>
          <w:lang w:val="en-AU"/>
        </w:rPr>
        <w:t xml:space="preserve">epartment </w:t>
      </w:r>
      <w:r w:rsidRPr="008C11EC" w:rsidR="008F440D">
        <w:rPr>
          <w:lang w:val="en-AU"/>
        </w:rPr>
        <w:t xml:space="preserve">of Education and Training </w:t>
      </w:r>
      <w:r w:rsidRPr="008C11EC">
        <w:rPr>
          <w:lang w:val="en-AU"/>
        </w:rPr>
        <w:t xml:space="preserve">a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tuöc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lëk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kɔ̈k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alɔŋ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loilooi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cë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guiir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tɔ̈u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ku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dhɔ̈l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A437D0">
        <w:rPr>
          <w:lang w:val="en-AU"/>
        </w:rPr>
        <w:t>bïn</w:t>
      </w:r>
      <w:proofErr w:type="spellEnd"/>
      <w:r w:rsidRPr="008C11EC" w:rsidR="00A437D0">
        <w:rPr>
          <w:lang w:val="en-AU"/>
        </w:rPr>
        <w:t xml:space="preserve"> </w:t>
      </w:r>
      <w:proofErr w:type="spellStart"/>
      <w:r w:rsidRPr="008C11EC" w:rsidR="0010729E">
        <w:rPr>
          <w:lang w:val="en-AU"/>
        </w:rPr>
        <w:t>nyiɛn</w:t>
      </w:r>
      <w:proofErr w:type="spellEnd"/>
      <w:r w:rsidRPr="008C11EC" w:rsidR="0010729E">
        <w:rPr>
          <w:lang w:val="en-AU"/>
        </w:rPr>
        <w:t xml:space="preserve"> meek </w:t>
      </w:r>
      <w:proofErr w:type="spellStart"/>
      <w:r w:rsidRPr="008C11EC" w:rsidR="00A437D0">
        <w:rPr>
          <w:lang w:val="en-AU"/>
        </w:rPr>
        <w:t>ba</w:t>
      </w:r>
      <w:proofErr w:type="spellEnd"/>
      <w:r w:rsidRPr="008C11EC" w:rsidR="00A437D0">
        <w:rPr>
          <w:lang w:val="en-AU"/>
        </w:rPr>
        <w:t xml:space="preserve"> la</w:t>
      </w:r>
      <w:r w:rsidRPr="008C11EC" w:rsidR="00294396">
        <w:rPr>
          <w:lang w:val="en-AU"/>
        </w:rPr>
        <w:t>.</w:t>
      </w:r>
    </w:p>
    <w:p w:rsidRPr="008C11EC" w:rsidR="00424AC6" w:rsidP="00294396" w:rsidRDefault="00424AC6" w14:paraId="71BAD28E" w14:textId="48330AEE">
      <w:pPr>
        <w:spacing w:after="0"/>
        <w:rPr>
          <w:lang w:val="en-AU"/>
        </w:rPr>
      </w:pPr>
    </w:p>
    <w:p w:rsidRPr="008C11EC" w:rsidR="00424AC6" w:rsidP="00424AC6" w:rsidRDefault="0058630D" w14:paraId="69372014" w14:textId="0E9E51FC">
      <w:pPr>
        <w:pStyle w:val="Heading2"/>
        <w:rPr>
          <w:lang w:val="en-AU"/>
        </w:rPr>
      </w:pPr>
      <w:proofErr w:type="spellStart"/>
      <w:r w:rsidRPr="008C11EC">
        <w:rPr>
          <w:lang w:val="en-AU"/>
        </w:rPr>
        <w:t>Wïc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kɔ̈k</w:t>
      </w:r>
      <w:proofErr w:type="spellEnd"/>
    </w:p>
    <w:p w:rsidRPr="008C11EC" w:rsidR="00424AC6" w:rsidP="00455629" w:rsidRDefault="0058630D" w14:paraId="00201D1F" w14:textId="55714733">
      <w:pPr>
        <w:rPr>
          <w:lang w:val="en-AU"/>
        </w:rPr>
      </w:pPr>
      <w:r w:rsidRPr="008C11EC">
        <w:rPr>
          <w:lang w:val="en-AU"/>
        </w:rPr>
        <w:t xml:space="preserve">Na </w:t>
      </w:r>
      <w:proofErr w:type="spellStart"/>
      <w:r w:rsidRPr="008C11EC">
        <w:rPr>
          <w:lang w:val="en-AU"/>
        </w:rPr>
        <w:t>wïc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kɔ̈k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ŋic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alɔŋ</w:t>
      </w:r>
      <w:proofErr w:type="spellEnd"/>
      <w:r w:rsidRPr="008C11EC">
        <w:rPr>
          <w:lang w:val="en-AU"/>
        </w:rPr>
        <w:t xml:space="preserve"> leer </w:t>
      </w:r>
      <w:proofErr w:type="spellStart"/>
      <w:r w:rsidRPr="008C11EC">
        <w:rPr>
          <w:lang w:val="en-AU"/>
        </w:rPr>
        <w:t>kɔc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biäk</w:t>
      </w:r>
      <w:proofErr w:type="spellEnd"/>
      <w:r w:rsidRPr="008C11EC" w:rsidR="00424AC6">
        <w:rPr>
          <w:lang w:val="en-AU"/>
        </w:rPr>
        <w:t xml:space="preserve"> Positive Start </w:t>
      </w:r>
      <w:proofErr w:type="spellStart"/>
      <w:r w:rsidRPr="008C11EC">
        <w:rPr>
          <w:lang w:val="en-AU"/>
        </w:rPr>
        <w:t>ya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wïc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ba</w:t>
      </w:r>
      <w:proofErr w:type="spellEnd"/>
      <w:r w:rsidRPr="008C11EC">
        <w:rPr>
          <w:lang w:val="en-AU"/>
        </w:rPr>
        <w:t xml:space="preserve"> rot </w:t>
      </w:r>
      <w:proofErr w:type="spellStart"/>
      <w:r w:rsidRPr="008C11EC">
        <w:rPr>
          <w:lang w:val="en-AU"/>
        </w:rPr>
        <w:t>gät</w:t>
      </w:r>
      <w:proofErr w:type="spellEnd"/>
      <w:r w:rsidRPr="008C11EC">
        <w:rPr>
          <w:lang w:val="en-AU"/>
        </w:rPr>
        <w:t xml:space="preserve"> piny </w:t>
      </w:r>
      <w:proofErr w:type="spellStart"/>
      <w:r w:rsidRPr="008C11EC">
        <w:rPr>
          <w:lang w:val="en-AU"/>
        </w:rPr>
        <w:t>ba</w:t>
      </w:r>
      <w:proofErr w:type="spellEnd"/>
      <w:r w:rsidRPr="008C11EC">
        <w:rPr>
          <w:lang w:val="en-AU"/>
        </w:rPr>
        <w:t xml:space="preserve"> la</w:t>
      </w:r>
      <w:r w:rsidRPr="008C11EC" w:rsidR="00424AC6">
        <w:rPr>
          <w:lang w:val="en-AU"/>
        </w:rPr>
        <w:t>,</w:t>
      </w:r>
      <w:r w:rsidRPr="008C11EC">
        <w:rPr>
          <w:lang w:val="en-AU"/>
        </w:rPr>
        <w:t xml:space="preserve"> ka </w:t>
      </w:r>
      <w:proofErr w:type="spellStart"/>
      <w:r w:rsidRPr="008C11EC">
        <w:rPr>
          <w:lang w:val="en-AU"/>
        </w:rPr>
        <w:t>yï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gɛ̈t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lon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kën</w:t>
      </w:r>
      <w:proofErr w:type="spellEnd"/>
      <w:r w:rsidRPr="008C11EC">
        <w:rPr>
          <w:lang w:val="en-AU"/>
        </w:rPr>
        <w:t xml:space="preserve"> tɛ̈n</w:t>
      </w:r>
      <w:r w:rsidRPr="008C11EC" w:rsidR="00424AC6">
        <w:rPr>
          <w:lang w:val="en-AU"/>
        </w:rPr>
        <w:t xml:space="preserve"> </w:t>
      </w:r>
      <w:hyperlink w:history="1" r:id="rId13">
        <w:r w:rsidRPr="008C11EC" w:rsidR="000D6DFF">
          <w:rPr>
            <w:rStyle w:val="Hyperlink"/>
            <w:lang w:val="en-AU"/>
          </w:rPr>
          <w:t>positivestart@education.vic.gov.au</w:t>
        </w:r>
      </w:hyperlink>
      <w:r w:rsidRPr="008C11EC" w:rsidR="00956A37">
        <w:rPr>
          <w:lang w:val="en-AU"/>
        </w:rPr>
        <w:t xml:space="preserve"> </w:t>
      </w:r>
      <w:r w:rsidRPr="008C11EC" w:rsidR="00424AC6">
        <w:rPr>
          <w:lang w:val="en-AU"/>
        </w:rPr>
        <w:t xml:space="preserve"> </w:t>
      </w:r>
    </w:p>
    <w:p w:rsidRPr="008C11EC" w:rsidR="00294396" w:rsidP="00294396" w:rsidRDefault="000A06FF" w14:paraId="595947A7" w14:textId="585243FE">
      <w:proofErr w:type="spellStart"/>
      <w:r w:rsidRPr="008C11EC">
        <w:t>Luɛɛl</w:t>
      </w:r>
      <w:proofErr w:type="spellEnd"/>
      <w:r w:rsidRPr="008C11EC">
        <w:t xml:space="preserve"> </w:t>
      </w:r>
      <w:proofErr w:type="spellStart"/>
      <w:r w:rsidRPr="008C11EC">
        <w:t>puön</w:t>
      </w:r>
      <w:proofErr w:type="spellEnd"/>
      <w:r w:rsidRPr="008C11EC">
        <w:t xml:space="preserve"> path,</w:t>
      </w:r>
    </w:p>
    <w:p w:rsidRPr="008C11EC" w:rsidR="00294396" w:rsidP="00294396" w:rsidRDefault="00294396" w14:paraId="511EB120" w14:textId="7266D473">
      <w:pPr>
        <w:spacing w:after="0"/>
        <w:rPr>
          <w:rFonts w:ascii="Arial" w:hAnsi="Arial" w:eastAsia="Arial" w:cs="Arial"/>
          <w:color w:val="000000" w:themeColor="text2"/>
          <w:szCs w:val="22"/>
        </w:rPr>
      </w:pPr>
      <w:r w:rsidRPr="008C11EC">
        <w:rPr>
          <w:rStyle w:val="normaltextrun"/>
          <w:rFonts w:ascii="Arial" w:hAnsi="Arial" w:eastAsia="Arial" w:cs="Arial"/>
          <w:color w:val="000000" w:themeColor="text2"/>
          <w:szCs w:val="22"/>
        </w:rPr>
        <w:t>Stephen Fraser</w:t>
      </w:r>
      <w:r w:rsidRPr="008C11EC">
        <w:br/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Akuɔny</w:t>
      </w:r>
      <w:proofErr w:type="spellEnd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Bɛ̈nygäät</w:t>
      </w:r>
      <w:proofErr w:type="spellEnd"/>
      <w:r w:rsidRPr="008C11EC" w:rsidR="000A06FF">
        <w:t xml:space="preserve"> </w:t>
      </w:r>
      <w:r w:rsidRPr="008C11EC">
        <w:br/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Loilooi</w:t>
      </w:r>
      <w:proofErr w:type="spellEnd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Piööc</w:t>
      </w:r>
      <w:proofErr w:type="spellEnd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Panabun</w:t>
      </w:r>
      <w:proofErr w:type="spellEnd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ku</w:t>
      </w:r>
      <w:proofErr w:type="spellEnd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8C11EC" w:rsidR="000A06FF">
        <w:rPr>
          <w:rStyle w:val="normaltextrun"/>
          <w:rFonts w:ascii="Arial" w:hAnsi="Arial" w:eastAsia="Arial" w:cs="Arial"/>
          <w:color w:val="000000" w:themeColor="text2"/>
          <w:szCs w:val="22"/>
        </w:rPr>
        <w:t>Kuɔɔny</w:t>
      </w:r>
      <w:proofErr w:type="spellEnd"/>
    </w:p>
    <w:p w:rsidRPr="008C11EC" w:rsidR="00294396" w:rsidP="00294396" w:rsidRDefault="00294396" w14:paraId="217E0233" w14:textId="77777777">
      <w:pPr>
        <w:spacing w:after="0"/>
        <w:rPr>
          <w:rFonts w:cs="Times New Roman (Headings CS)" w:asciiTheme="majorHAnsi" w:hAnsiTheme="majorHAnsi" w:eastAsiaTheme="majorEastAsia"/>
          <w:b/>
          <w:color w:val="E57100" w:themeColor="accent1"/>
          <w:sz w:val="32"/>
          <w:szCs w:val="26"/>
          <w:lang w:val="en-AU"/>
        </w:rPr>
      </w:pPr>
      <w:r w:rsidRPr="008C11EC">
        <w:t xml:space="preserve">Department of Education and Training </w:t>
      </w:r>
    </w:p>
    <w:p w:rsidRPr="008C11EC" w:rsidR="00294396" w:rsidP="00294396" w:rsidRDefault="00294396" w14:paraId="7A2735BE" w14:textId="77777777">
      <w:pPr>
        <w:pStyle w:val="Heading2"/>
        <w:spacing w:before="0" w:after="0"/>
        <w:rPr>
          <w:color w:val="E57100" w:themeColor="accent1"/>
          <w:lang w:val="en-AU"/>
        </w:rPr>
      </w:pPr>
    </w:p>
    <w:p w:rsidRPr="008C11EC" w:rsidR="00716A2F" w:rsidRDefault="00716A2F" w14:paraId="341940EC" w14:textId="5428887E">
      <w:pPr>
        <w:spacing w:after="0"/>
        <w:rPr>
          <w:rFonts w:cs="Times New Roman (Headings CS)" w:asciiTheme="majorHAnsi" w:hAnsiTheme="majorHAnsi" w:eastAsiaTheme="majorEastAsia"/>
          <w:b/>
          <w:color w:val="E57100" w:themeColor="accent1"/>
          <w:sz w:val="32"/>
          <w:szCs w:val="26"/>
          <w:lang w:val="en-AU"/>
        </w:rPr>
      </w:pPr>
    </w:p>
    <w:p w:rsidRPr="008C11EC" w:rsidR="00294396" w:rsidP="00294396" w:rsidRDefault="00CC4BAB" w14:paraId="4D45A459" w14:textId="3BE481B8">
      <w:pPr>
        <w:pStyle w:val="Heading2"/>
        <w:spacing w:before="0" w:after="0"/>
        <w:rPr>
          <w:color w:val="E57100" w:themeColor="accent1"/>
          <w:lang w:val="en-AU"/>
        </w:rPr>
      </w:pPr>
      <w:proofErr w:type="spellStart"/>
      <w:r w:rsidRPr="008C11EC">
        <w:rPr>
          <w:color w:val="E57100" w:themeColor="accent1"/>
          <w:lang w:val="en-AU"/>
        </w:rPr>
        <w:t>Lëk</w:t>
      </w:r>
      <w:proofErr w:type="spellEnd"/>
      <w:r w:rsidRPr="008C11EC">
        <w:rPr>
          <w:color w:val="E57100" w:themeColor="accent1"/>
          <w:lang w:val="en-AU"/>
        </w:rPr>
        <w:t xml:space="preserve"> </w:t>
      </w:r>
      <w:proofErr w:type="spellStart"/>
      <w:r w:rsidRPr="008C11EC">
        <w:rPr>
          <w:color w:val="E57100" w:themeColor="accent1"/>
          <w:lang w:val="en-AU"/>
        </w:rPr>
        <w:t>Biäk</w:t>
      </w:r>
      <w:proofErr w:type="spellEnd"/>
      <w:r w:rsidRPr="008C11EC">
        <w:rPr>
          <w:color w:val="E57100" w:themeColor="accent1"/>
          <w:lang w:val="en-AU"/>
        </w:rPr>
        <w:t xml:space="preserve"> Bur </w:t>
      </w:r>
      <w:proofErr w:type="spellStart"/>
      <w:r w:rsidRPr="008C11EC">
        <w:rPr>
          <w:color w:val="E57100" w:themeColor="accent1"/>
          <w:lang w:val="en-AU"/>
        </w:rPr>
        <w:t>Kaam</w:t>
      </w:r>
      <w:proofErr w:type="spellEnd"/>
      <w:r w:rsidRPr="008C11EC">
        <w:rPr>
          <w:color w:val="E57100" w:themeColor="accent1"/>
          <w:lang w:val="en-AU"/>
        </w:rPr>
        <w:t xml:space="preserve"> </w:t>
      </w:r>
      <w:proofErr w:type="spellStart"/>
      <w:r w:rsidRPr="008C11EC">
        <w:rPr>
          <w:color w:val="E57100" w:themeColor="accent1"/>
          <w:lang w:val="en-AU"/>
        </w:rPr>
        <w:t>Lɔ̈ɔ̈ŋ</w:t>
      </w:r>
      <w:proofErr w:type="spellEnd"/>
      <w:r w:rsidRPr="008C11EC">
        <w:rPr>
          <w:color w:val="E57100" w:themeColor="accent1"/>
          <w:lang w:val="en-AU"/>
        </w:rPr>
        <w:t xml:space="preserve"> </w:t>
      </w:r>
      <w:proofErr w:type="spellStart"/>
      <w:r w:rsidRPr="008C11EC">
        <w:rPr>
          <w:color w:val="E57100" w:themeColor="accent1"/>
          <w:lang w:val="en-AU"/>
        </w:rPr>
        <w:t>Mïth</w:t>
      </w:r>
      <w:proofErr w:type="spellEnd"/>
    </w:p>
    <w:p w:rsidRPr="008C11EC" w:rsidR="00921739" w:rsidP="00294396" w:rsidRDefault="00921739" w14:paraId="7F13ABB2" w14:textId="6663A238">
      <w:pPr>
        <w:pStyle w:val="Heading2"/>
        <w:spacing w:before="0" w:after="0"/>
        <w:rPr>
          <w:color w:val="E57100" w:themeColor="accent1"/>
          <w:lang w:val="en-AU"/>
        </w:rPr>
      </w:pPr>
    </w:p>
    <w:p w:rsidRPr="008C11EC" w:rsidR="00921739" w:rsidP="00921739" w:rsidRDefault="002F7F79" w14:paraId="0027CECB" w14:textId="49ACC195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Ye </w:t>
      </w:r>
      <w:proofErr w:type="spellStart"/>
      <w:r w:rsidRPr="008C11EC">
        <w:rPr>
          <w:color w:val="0070C0"/>
          <w:sz w:val="24"/>
          <w:szCs w:val="22"/>
          <w:lang w:val="en-AU"/>
        </w:rPr>
        <w:t>mïthabuun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nɛn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kek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pät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bïk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la bur </w:t>
      </w:r>
      <w:proofErr w:type="spellStart"/>
      <w:r w:rsidRPr="008C11EC">
        <w:rPr>
          <w:color w:val="0070C0"/>
          <w:sz w:val="24"/>
          <w:szCs w:val="22"/>
          <w:lang w:val="en-AU"/>
        </w:rPr>
        <w:t>yic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abac</w:t>
      </w:r>
      <w:proofErr w:type="spellEnd"/>
      <w:r w:rsidRPr="008C11EC">
        <w:rPr>
          <w:color w:val="0070C0"/>
          <w:sz w:val="24"/>
          <w:szCs w:val="22"/>
          <w:lang w:val="en-AU"/>
        </w:rPr>
        <w:t>?</w:t>
      </w:r>
    </w:p>
    <w:p w:rsidRPr="008C11EC" w:rsidR="00921739" w:rsidP="00921739" w:rsidRDefault="00921739" w14:paraId="768845AB" w14:textId="77777777">
      <w:pPr>
        <w:spacing w:after="0"/>
        <w:rPr>
          <w:lang w:val="en-AU"/>
        </w:rPr>
      </w:pPr>
    </w:p>
    <w:p w:rsidRPr="008C11EC" w:rsidR="00921739" w:rsidP="00921739" w:rsidRDefault="002F7F79" w14:paraId="0332DEB5" w14:textId="10C935AE">
      <w:pPr>
        <w:spacing w:after="0"/>
        <w:rPr>
          <w:lang w:val="en-AU"/>
        </w:rPr>
      </w:pPr>
      <w:proofErr w:type="spellStart"/>
      <w:r w:rsidRPr="008C11EC">
        <w:rPr>
          <w:lang w:val="en-AU"/>
        </w:rPr>
        <w:t>Mïthabuun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kä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juääc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käkä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aa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abac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kaam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lɔ̈ɔ̈ŋ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 w:rsidR="00921739">
        <w:rPr>
          <w:lang w:val="en-AU"/>
        </w:rPr>
        <w:t>:</w:t>
      </w:r>
      <w:r w:rsidRPr="008C11EC" w:rsidR="00921739">
        <w:rPr>
          <w:lang w:val="en-AU"/>
        </w:rPr>
        <w:br/>
      </w:r>
    </w:p>
    <w:p w:rsidRPr="008C11EC" w:rsidR="00921739" w:rsidP="00921739" w:rsidRDefault="002F7F79" w14:paraId="51967ABA" w14:textId="05193344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eastAsiaTheme="minorEastAsia"/>
        </w:rPr>
      </w:pPr>
      <w:proofErr w:type="spellStart"/>
      <w:r w:rsidRPr="008C11EC">
        <w:rPr>
          <w:rStyle w:val="normaltextrun"/>
          <w:rFonts w:ascii="Arial" w:hAnsi="Arial" w:cs="Arial" w:eastAsiaTheme="majorEastAsia"/>
        </w:rPr>
        <w:t>tɛ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̈ ye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kek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la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panabun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cë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thiöök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thok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nïn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ka</w:t>
      </w:r>
      <w:r w:rsidRPr="008C11EC" w:rsidR="00921739">
        <w:rPr>
          <w:rStyle w:val="normaltextrun"/>
          <w:rFonts w:ascii="Arial" w:hAnsi="Arial" w:cs="Arial" w:eastAsiaTheme="majorEastAsia"/>
        </w:rPr>
        <w:t xml:space="preserve"> 5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ya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nïn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juääc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rin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tuany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r w:rsidRPr="008C11EC" w:rsidR="00921739">
        <w:rPr>
          <w:rStyle w:val="normaltextrun"/>
          <w:rFonts w:ascii="Arial" w:hAnsi="Arial" w:cs="Arial" w:eastAsiaTheme="majorEastAsia"/>
        </w:rPr>
        <w:t xml:space="preserve">COVID-19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ruöön</w:t>
      </w:r>
      <w:proofErr w:type="spellEnd"/>
      <w:r w:rsidRPr="008C11EC" w:rsidR="00921739">
        <w:rPr>
          <w:rStyle w:val="normaltextrun"/>
          <w:rFonts w:ascii="Arial" w:hAnsi="Arial" w:cs="Arial" w:eastAsiaTheme="majorEastAsia"/>
        </w:rPr>
        <w:t xml:space="preserve"> 2021</w:t>
      </w:r>
    </w:p>
    <w:p w:rsidRPr="008C11EC" w:rsidR="00921739" w:rsidP="00921739" w:rsidRDefault="002F7F79" w14:paraId="14EF1B86" w14:textId="52784177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leŋ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athör</w:t>
      </w:r>
      <w:proofErr w:type="spellEnd"/>
      <w:r w:rsidRPr="008C11EC">
        <w:rPr>
          <w:lang w:val="en-AU"/>
        </w:rPr>
        <w:t xml:space="preserve"> ë</w:t>
      </w:r>
      <w:r w:rsidRPr="008C11EC" w:rsidR="00921739">
        <w:rPr>
          <w:lang w:val="en-AU"/>
        </w:rPr>
        <w:t xml:space="preserve"> </w:t>
      </w:r>
      <w:hyperlink w:history="1" r:id="rId14">
        <w:r w:rsidRPr="008C11EC" w:rsidR="00921739">
          <w:rPr>
            <w:rStyle w:val="Hyperlink"/>
            <w:lang w:val="en-AU"/>
          </w:rPr>
          <w:t>Camps, Sports and Excursions Fund (CSEF)</w:t>
        </w:r>
      </w:hyperlink>
      <w:r w:rsidRPr="008C11EC" w:rsidR="00921739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thany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ruöön</w:t>
      </w:r>
      <w:proofErr w:type="spellEnd"/>
      <w:r w:rsidRPr="008C11EC" w:rsidR="00921739">
        <w:rPr>
          <w:lang w:val="en-AU"/>
        </w:rPr>
        <w:t xml:space="preserve"> 2022 </w:t>
      </w:r>
    </w:p>
    <w:p w:rsidRPr="008C11EC" w:rsidR="00921739" w:rsidP="00921739" w:rsidRDefault="002F7F79" w14:paraId="33FFA804" w14:textId="0F1B670D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leŋ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mëdhiënh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muk</w:t>
      </w:r>
      <w:proofErr w:type="spellEnd"/>
      <w:r w:rsidRPr="008C11EC">
        <w:rPr>
          <w:lang w:val="en-AU"/>
        </w:rPr>
        <w:t xml:space="preserve"> ka </w:t>
      </w:r>
      <w:proofErr w:type="spellStart"/>
      <w:r w:rsidRPr="008C11EC">
        <w:rPr>
          <w:lang w:val="en-AU"/>
        </w:rPr>
        <w:t>kuɔɔny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rin</w:t>
      </w:r>
      <w:proofErr w:type="spellEnd"/>
      <w:r w:rsidRPr="008C11EC">
        <w:rPr>
          <w:lang w:val="en-AU"/>
        </w:rPr>
        <w:t xml:space="preserve"> yen </w:t>
      </w:r>
      <w:proofErr w:type="spellStart"/>
      <w:r w:rsidRPr="008C11EC">
        <w:rPr>
          <w:lang w:val="en-AU"/>
        </w:rPr>
        <w:t>dɔm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wëëu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lik</w:t>
      </w:r>
      <w:proofErr w:type="spellEnd"/>
      <w:r w:rsidRPr="008C11EC">
        <w:rPr>
          <w:lang w:val="en-AU"/>
        </w:rPr>
        <w:t xml:space="preserve"> </w:t>
      </w:r>
      <w:r w:rsidRPr="008C11EC" w:rsidR="00921739">
        <w:rPr>
          <w:lang w:val="en-AU"/>
        </w:rPr>
        <w:t>(</w:t>
      </w:r>
      <w:proofErr w:type="spellStart"/>
      <w:r w:rsidRPr="008C11EC">
        <w:rPr>
          <w:lang w:val="en-AU"/>
        </w:rPr>
        <w:t>cëmën</w:t>
      </w:r>
      <w:proofErr w:type="spellEnd"/>
      <w:r w:rsidRPr="008C11EC" w:rsidR="00921739">
        <w:rPr>
          <w:lang w:val="en-AU"/>
        </w:rPr>
        <w:t xml:space="preserve"> Health Care Card, Job Seeker, Newstart Allowance, Disability Support Pension)</w:t>
      </w:r>
      <w:r w:rsidRPr="008C11EC" w:rsidR="00921739">
        <w:rPr>
          <w:rFonts w:ascii="Arial" w:hAnsi="Arial" w:eastAsia="Arial" w:cs="Arial"/>
          <w:szCs w:val="22"/>
          <w:lang w:val="en-AU"/>
        </w:rPr>
        <w:t xml:space="preserve"> </w:t>
      </w:r>
    </w:p>
    <w:p w:rsidRPr="008C11EC" w:rsidR="00921739" w:rsidP="00921739" w:rsidRDefault="002F7F79" w14:paraId="71DD6E1A" w14:textId="21447D86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8C11EC">
        <w:rPr>
          <w:rFonts w:ascii="Arial" w:hAnsi="Arial" w:eastAsia="Arial" w:cs="Arial"/>
          <w:szCs w:val="22"/>
          <w:lang w:val="en-AU"/>
        </w:rPr>
        <w:t>tɛ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̈ ye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ke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muk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bɛ̈ɛ̈y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juääc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yiic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(ka ye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muöök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nïn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lik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ya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nïn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juääc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>).</w:t>
      </w:r>
    </w:p>
    <w:p w:rsidRPr="008C11EC" w:rsidR="00921739" w:rsidP="00921739" w:rsidRDefault="000B35E9" w14:paraId="56D5D4AE" w14:textId="77219D3E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8C11EC">
        <w:rPr>
          <w:rFonts w:ascii="Arial" w:hAnsi="Arial" w:eastAsia="Arial" w:cs="Arial"/>
          <w:szCs w:val="22"/>
          <w:lang w:val="en-AU"/>
        </w:rPr>
        <w:t>tɛ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̈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leŋ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kek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gup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aŋääth</w:t>
      </w:r>
      <w:proofErr w:type="spellEnd"/>
      <w:r w:rsidRPr="008C11EC" w:rsidR="00921739">
        <w:rPr>
          <w:rFonts w:ascii="Arial" w:hAnsi="Arial" w:eastAsia="Arial" w:cs="Arial"/>
          <w:szCs w:val="22"/>
          <w:lang w:val="en-AU"/>
        </w:rPr>
        <w:t xml:space="preserve"> </w:t>
      </w:r>
    </w:p>
    <w:p w:rsidRPr="008C11EC" w:rsidR="00921739" w:rsidP="00921739" w:rsidRDefault="000B35E9" w14:paraId="644CED27" w14:textId="7D1F38C5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8C11EC">
        <w:rPr>
          <w:rFonts w:ascii="Arial" w:hAnsi="Arial" w:eastAsia="Arial" w:cs="Arial"/>
          <w:szCs w:val="22"/>
          <w:lang w:val="en-AU"/>
        </w:rPr>
        <w:t>tɛ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̈ ye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kek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mïth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ë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apakaat</w:t>
      </w:r>
      <w:proofErr w:type="spellEnd"/>
    </w:p>
    <w:p w:rsidRPr="008C11EC" w:rsidR="00921739" w:rsidP="00921739" w:rsidRDefault="000B35E9" w14:paraId="7632D81E" w14:textId="75B4B259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8C11EC">
        <w:rPr>
          <w:rFonts w:ascii="Arial" w:hAnsi="Arial" w:eastAsia="Arial" w:cs="Arial"/>
          <w:szCs w:val="22"/>
          <w:lang w:val="en-AU"/>
        </w:rPr>
        <w:t>tɛ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̈ ye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kek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mïth</w:t>
      </w:r>
      <w:proofErr w:type="spellEnd"/>
      <w:r w:rsidRPr="008C11EC">
        <w:rPr>
          <w:rFonts w:ascii="Arial" w:hAnsi="Arial" w:eastAsia="Arial" w:cs="Arial"/>
          <w:szCs w:val="22"/>
          <w:lang w:val="en-AU"/>
        </w:rPr>
        <w:t xml:space="preserve"> ë </w:t>
      </w:r>
      <w:proofErr w:type="spellStart"/>
      <w:r w:rsidRPr="008C11EC">
        <w:rPr>
          <w:rFonts w:ascii="Arial" w:hAnsi="Arial" w:eastAsia="Arial" w:cs="Arial"/>
          <w:szCs w:val="22"/>
          <w:lang w:val="en-AU"/>
        </w:rPr>
        <w:t>Aborijiin</w:t>
      </w:r>
      <w:proofErr w:type="spellEnd"/>
    </w:p>
    <w:p w:rsidRPr="008C11EC" w:rsidR="00921739" w:rsidP="00921739" w:rsidRDefault="000B35E9" w14:paraId="1799E6C5" w14:textId="7F76ECAD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ascii="Arial" w:hAnsi="Arial" w:cs="Arial" w:eastAsiaTheme="majorEastAsia"/>
        </w:rPr>
      </w:pPr>
      <w:proofErr w:type="spellStart"/>
      <w:r w:rsidRPr="008C11EC">
        <w:rPr>
          <w:rStyle w:val="normaltextrun"/>
          <w:rFonts w:ascii="Arial" w:hAnsi="Arial" w:cs="Arial" w:eastAsiaTheme="majorEastAsia"/>
        </w:rPr>
        <w:t>tɛ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̈ ye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kek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mïth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tɔ̈u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lon</w:t>
      </w:r>
      <w:proofErr w:type="spellEnd"/>
      <w:r w:rsidRPr="008C11EC">
        <w:rPr>
          <w:rStyle w:val="normaltextrun"/>
          <w:rFonts w:ascii="Arial" w:hAnsi="Arial" w:cs="Arial" w:eastAsiaTheme="majorEastAsia"/>
        </w:rPr>
        <w:t xml:space="preserve"> </w:t>
      </w:r>
      <w:hyperlink w:history="1" r:id="rId15">
        <w:r w:rsidRPr="008C11EC" w:rsidR="00921739">
          <w:rPr>
            <w:rStyle w:val="Hyperlink"/>
            <w:rFonts w:ascii="Arial" w:hAnsi="Arial" w:cs="Arial"/>
          </w:rPr>
          <w:t>Navigator program</w:t>
        </w:r>
      </w:hyperlink>
      <w:r w:rsidRPr="008C11EC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8C11EC">
        <w:rPr>
          <w:rStyle w:val="normaltextrun"/>
          <w:rFonts w:ascii="Arial" w:hAnsi="Arial" w:cs="Arial" w:eastAsiaTheme="majorEastAsia"/>
        </w:rPr>
        <w:t>yic</w:t>
      </w:r>
      <w:proofErr w:type="spellEnd"/>
      <w:r w:rsidRPr="008C11EC">
        <w:rPr>
          <w:rStyle w:val="normaltextrun"/>
          <w:rFonts w:ascii="Arial" w:hAnsi="Arial" w:cs="Arial" w:eastAsiaTheme="majorEastAsia"/>
        </w:rPr>
        <w:t>.</w:t>
      </w:r>
    </w:p>
    <w:p w:rsidRPr="008C11EC" w:rsidR="00921739" w:rsidP="00294396" w:rsidRDefault="00921739" w14:paraId="4C87C29C" w14:textId="77777777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</w:p>
    <w:p w:rsidRPr="008C11EC" w:rsidR="00294396" w:rsidP="00294396" w:rsidRDefault="00A17ECC" w14:paraId="03BEBA96" w14:textId="6B00FF55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Ye </w:t>
      </w:r>
      <w:proofErr w:type="spellStart"/>
      <w:r w:rsidRPr="008C11EC">
        <w:rPr>
          <w:color w:val="0070C0"/>
          <w:sz w:val="24"/>
          <w:szCs w:val="22"/>
          <w:lang w:val="en-AU"/>
        </w:rPr>
        <w:t>nɛn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bï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kɔc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la bur </w:t>
      </w:r>
      <w:proofErr w:type="spellStart"/>
      <w:r w:rsidRPr="008C11EC">
        <w:rPr>
          <w:color w:val="0070C0"/>
          <w:sz w:val="24"/>
          <w:szCs w:val="22"/>
          <w:lang w:val="en-AU"/>
        </w:rPr>
        <w:t>yic</w:t>
      </w:r>
      <w:proofErr w:type="spellEnd"/>
      <w:r w:rsidRPr="008C11EC" w:rsidR="00294396">
        <w:rPr>
          <w:color w:val="0070C0"/>
          <w:sz w:val="24"/>
          <w:szCs w:val="22"/>
          <w:lang w:val="en-AU"/>
        </w:rPr>
        <w:t>?</w:t>
      </w:r>
    </w:p>
    <w:p w:rsidRPr="008C11EC" w:rsidR="00294396" w:rsidP="00294396" w:rsidRDefault="00A17ECC" w14:paraId="4708AE36" w14:textId="6F50907E">
      <w:pPr>
        <w:spacing w:after="0"/>
        <w:rPr>
          <w:lang w:val="en-AU"/>
        </w:rPr>
      </w:pPr>
      <w:r w:rsidRPr="008C11EC">
        <w:rPr>
          <w:lang w:val="en-AU"/>
        </w:rPr>
        <w:t xml:space="preserve">Bur </w:t>
      </w:r>
      <w:proofErr w:type="spellStart"/>
      <w:r w:rsidRPr="008C11EC">
        <w:rPr>
          <w:lang w:val="en-AU"/>
        </w:rPr>
        <w:t>loi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kaam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lɔ̈ɔ̈ŋ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looi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kuat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lɔ̈ɔ̈ŋ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panabun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ruöön</w:t>
      </w:r>
      <w:proofErr w:type="spellEnd"/>
      <w:r w:rsidRPr="008C11EC">
        <w:rPr>
          <w:lang w:val="en-AU"/>
        </w:rPr>
        <w:t xml:space="preserve"> </w:t>
      </w:r>
      <w:r w:rsidRPr="008C11EC" w:rsidR="00294396">
        <w:rPr>
          <w:lang w:val="en-AU"/>
        </w:rPr>
        <w:t xml:space="preserve">2022 — </w:t>
      </w:r>
      <w:proofErr w:type="spellStart"/>
      <w:r w:rsidRPr="008C11EC" w:rsidR="00294396">
        <w:rPr>
          <w:lang w:val="en-AU"/>
        </w:rPr>
        <w:t>T</w:t>
      </w:r>
      <w:r w:rsidRPr="008C11EC">
        <w:rPr>
          <w:lang w:val="en-AU"/>
        </w:rPr>
        <w:t>ɛ̈ɛ̈</w:t>
      </w:r>
      <w:r w:rsidRPr="008C11EC" w:rsidR="00294396">
        <w:rPr>
          <w:lang w:val="en-AU"/>
        </w:rPr>
        <w:t>m</w:t>
      </w:r>
      <w:proofErr w:type="spellEnd"/>
      <w:r w:rsidRPr="008C11EC" w:rsidR="00294396">
        <w:rPr>
          <w:lang w:val="en-AU"/>
        </w:rPr>
        <w:t xml:space="preserve"> 1 (</w:t>
      </w:r>
      <w:proofErr w:type="spellStart"/>
      <w:r w:rsidRPr="008C11EC">
        <w:rPr>
          <w:lang w:val="en-AU"/>
        </w:rPr>
        <w:t>Penŋuan</w:t>
      </w:r>
      <w:proofErr w:type="spellEnd"/>
      <w:r w:rsidRPr="008C11EC" w:rsidR="00294396">
        <w:rPr>
          <w:lang w:val="en-AU"/>
        </w:rPr>
        <w:t xml:space="preserve">), </w:t>
      </w:r>
      <w:proofErr w:type="spellStart"/>
      <w:r w:rsidRPr="008C11EC" w:rsidR="00294396">
        <w:rPr>
          <w:lang w:val="en-AU"/>
        </w:rPr>
        <w:t>T</w:t>
      </w:r>
      <w:r w:rsidRPr="008C11EC">
        <w:rPr>
          <w:lang w:val="en-AU"/>
        </w:rPr>
        <w:t>ɛ̈ɛ̈</w:t>
      </w:r>
      <w:r w:rsidRPr="008C11EC" w:rsidR="00294396">
        <w:rPr>
          <w:lang w:val="en-AU"/>
        </w:rPr>
        <w:t>m</w:t>
      </w:r>
      <w:proofErr w:type="spellEnd"/>
      <w:r w:rsidRPr="008C11EC" w:rsidR="00294396">
        <w:rPr>
          <w:lang w:val="en-AU"/>
        </w:rPr>
        <w:t xml:space="preserve"> 2 (</w:t>
      </w:r>
      <w:proofErr w:type="spellStart"/>
      <w:r w:rsidRPr="008C11EC">
        <w:rPr>
          <w:lang w:val="en-AU"/>
        </w:rPr>
        <w:t>Pendhëtem</w:t>
      </w:r>
      <w:proofErr w:type="spellEnd"/>
      <w:r w:rsidRPr="008C11EC" w:rsidR="00294396">
        <w:rPr>
          <w:lang w:val="en-AU"/>
        </w:rPr>
        <w:t>/</w:t>
      </w:r>
      <w:proofErr w:type="spellStart"/>
      <w:r w:rsidRPr="008C11EC">
        <w:rPr>
          <w:lang w:val="en-AU"/>
        </w:rPr>
        <w:t>Pendhorou</w:t>
      </w:r>
      <w:proofErr w:type="spellEnd"/>
      <w:r w:rsidRPr="008C11EC" w:rsidR="00294396">
        <w:rPr>
          <w:lang w:val="en-AU"/>
        </w:rPr>
        <w:t xml:space="preserve">)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 w:rsidR="00294396">
        <w:rPr>
          <w:lang w:val="en-AU"/>
        </w:rPr>
        <w:t>T</w:t>
      </w:r>
      <w:r w:rsidRPr="008C11EC">
        <w:rPr>
          <w:lang w:val="en-AU"/>
        </w:rPr>
        <w:t>ɛ̈ɛ̈</w:t>
      </w:r>
      <w:r w:rsidRPr="008C11EC" w:rsidR="00294396">
        <w:rPr>
          <w:lang w:val="en-AU"/>
        </w:rPr>
        <w:t>m</w:t>
      </w:r>
      <w:proofErr w:type="spellEnd"/>
      <w:r w:rsidRPr="008C11EC" w:rsidR="00294396">
        <w:rPr>
          <w:lang w:val="en-AU"/>
        </w:rPr>
        <w:t xml:space="preserve"> 3 (</w:t>
      </w:r>
      <w:proofErr w:type="spellStart"/>
      <w:r w:rsidRPr="008C11EC">
        <w:rPr>
          <w:lang w:val="en-AU"/>
        </w:rPr>
        <w:t>Pendhoŋuan</w:t>
      </w:r>
      <w:proofErr w:type="spellEnd"/>
      <w:r w:rsidRPr="008C11EC" w:rsidR="00294396">
        <w:rPr>
          <w:lang w:val="en-AU"/>
        </w:rPr>
        <w:t>)</w:t>
      </w:r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ruöön</w:t>
      </w:r>
      <w:proofErr w:type="spellEnd"/>
      <w:r w:rsidRPr="008C11EC" w:rsidR="00294396">
        <w:rPr>
          <w:lang w:val="en-AU"/>
        </w:rPr>
        <w:t xml:space="preserve"> 2022.</w:t>
      </w:r>
    </w:p>
    <w:p w:rsidRPr="008C11EC" w:rsidR="00294396" w:rsidP="00294396" w:rsidRDefault="00294396" w14:paraId="33101D6B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8C11EC" w:rsidR="00294396" w:rsidP="00294396" w:rsidRDefault="00A85B94" w14:paraId="0C455682" w14:textId="62E1C961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Ye </w:t>
      </w:r>
      <w:proofErr w:type="spellStart"/>
      <w:r w:rsidRPr="008C11EC">
        <w:rPr>
          <w:color w:val="0070C0"/>
          <w:sz w:val="24"/>
          <w:szCs w:val="22"/>
          <w:lang w:val="en-AU"/>
        </w:rPr>
        <w:t>wëëu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kadä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ya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cɔɔl</w:t>
      </w:r>
      <w:proofErr w:type="spellEnd"/>
      <w:r w:rsidRPr="008C11EC" w:rsidR="00294396">
        <w:rPr>
          <w:color w:val="0070C0"/>
          <w:sz w:val="24"/>
          <w:szCs w:val="22"/>
          <w:lang w:val="en-AU"/>
        </w:rPr>
        <w:t>?</w:t>
      </w:r>
    </w:p>
    <w:p w:rsidRPr="008C11EC" w:rsidR="00294396" w:rsidP="00294396" w:rsidRDefault="00A85B94" w14:paraId="5B147B63" w14:textId="59CDC985">
      <w:pPr>
        <w:spacing w:after="0"/>
        <w:rPr>
          <w:lang w:val="en-AU"/>
        </w:rPr>
      </w:pPr>
      <w:r w:rsidRPr="008C11EC">
        <w:rPr>
          <w:lang w:val="en-AU"/>
        </w:rPr>
        <w:t xml:space="preserve">Lon ye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kën</w:t>
      </w:r>
      <w:proofErr w:type="spellEnd"/>
      <w:r w:rsidRPr="008C11EC">
        <w:rPr>
          <w:lang w:val="en-AU"/>
        </w:rPr>
        <w:t xml:space="preserve">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looi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abac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mɛ̈cthook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kony</w:t>
      </w:r>
      <w:proofErr w:type="spellEnd"/>
      <w:r w:rsidRPr="008C11EC">
        <w:rPr>
          <w:lang w:val="en-AU"/>
        </w:rPr>
        <w:t xml:space="preserve">. A </w:t>
      </w:r>
      <w:proofErr w:type="spellStart"/>
      <w:r w:rsidRPr="008C11EC">
        <w:rPr>
          <w:lang w:val="en-AU"/>
        </w:rPr>
        <w:t>cïn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wëëu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cɔɔl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yïïn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leer </w:t>
      </w:r>
      <w:proofErr w:type="spellStart"/>
      <w:r w:rsidRPr="008C11EC">
        <w:rPr>
          <w:lang w:val="en-AU"/>
        </w:rPr>
        <w:t>manh</w:t>
      </w:r>
      <w:proofErr w:type="spellEnd"/>
      <w:r w:rsidRPr="008C11EC">
        <w:rPr>
          <w:lang w:val="en-AU"/>
        </w:rPr>
        <w:t xml:space="preserve"> du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Loilooi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kɔ̈k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kɔc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aa </w:t>
      </w:r>
      <w:proofErr w:type="spellStart"/>
      <w:r w:rsidRPr="008C11EC">
        <w:rPr>
          <w:lang w:val="en-AU"/>
        </w:rPr>
        <w:t>kɔc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kuööt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nhïïm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jɔt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bëyakëdäŋ</w:t>
      </w:r>
      <w:proofErr w:type="spellEnd"/>
      <w:r w:rsidRPr="008C11EC">
        <w:rPr>
          <w:lang w:val="en-AU"/>
        </w:rPr>
        <w:t xml:space="preserve">, </w:t>
      </w:r>
      <w:proofErr w:type="spellStart"/>
      <w:r w:rsidRPr="008C11EC">
        <w:rPr>
          <w:lang w:val="en-AU"/>
        </w:rPr>
        <w:t>tɛ̈n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loilooi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kɔ̈k</w:t>
      </w:r>
      <w:proofErr w:type="spellEnd"/>
      <w:r w:rsidRPr="008C11EC">
        <w:rPr>
          <w:lang w:val="en-AU"/>
        </w:rPr>
        <w:t xml:space="preserve">, </w:t>
      </w:r>
      <w:proofErr w:type="spellStart"/>
      <w:r w:rsidRPr="008C11EC">
        <w:rPr>
          <w:lang w:val="en-AU"/>
        </w:rPr>
        <w:t>mëdhiëëth</w:t>
      </w:r>
      <w:proofErr w:type="spellEnd"/>
      <w:r w:rsidRPr="008C11EC">
        <w:rPr>
          <w:lang w:val="en-AU"/>
        </w:rPr>
        <w:t xml:space="preserve"> aa </w:t>
      </w:r>
      <w:proofErr w:type="spellStart"/>
      <w:r w:rsidRPr="008C11EC">
        <w:rPr>
          <w:lang w:val="en-AU"/>
        </w:rPr>
        <w:t>lëu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wiëc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ɣɛ̈th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keek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Lëk</w:t>
      </w:r>
      <w:proofErr w:type="spellEnd"/>
      <w:r w:rsidRPr="008C11EC">
        <w:rPr>
          <w:lang w:val="en-AU"/>
        </w:rPr>
        <w:t xml:space="preserve"> la </w:t>
      </w:r>
      <w:proofErr w:type="spellStart"/>
      <w:r w:rsidRPr="008C11EC">
        <w:rPr>
          <w:lang w:val="en-AU"/>
        </w:rPr>
        <w:t>cök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alɔŋ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jötjöt</w:t>
      </w:r>
      <w:proofErr w:type="spellEnd"/>
      <w:r w:rsidRPr="008C11EC">
        <w:rPr>
          <w:lang w:val="en-AU"/>
        </w:rPr>
        <w:t xml:space="preserve">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guir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>.</w:t>
      </w:r>
    </w:p>
    <w:p w:rsidRPr="008C11EC" w:rsidR="00294396" w:rsidP="00294396" w:rsidRDefault="00294396" w14:paraId="3BCE6DB7" w14:textId="77777777">
      <w:pPr>
        <w:spacing w:after="0"/>
        <w:rPr>
          <w:szCs w:val="22"/>
          <w:lang w:val="en-AU"/>
        </w:rPr>
      </w:pPr>
    </w:p>
    <w:p w:rsidRPr="008C11EC" w:rsidR="00294396" w:rsidP="00294396" w:rsidRDefault="00AC4880" w14:paraId="7953DCC5" w14:textId="285CC620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Ye </w:t>
      </w:r>
      <w:proofErr w:type="spellStart"/>
      <w:r w:rsidRPr="008C11EC">
        <w:rPr>
          <w:color w:val="0070C0"/>
          <w:sz w:val="24"/>
          <w:szCs w:val="22"/>
          <w:lang w:val="en-AU"/>
        </w:rPr>
        <w:t>manh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leŋ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run </w:t>
      </w:r>
      <w:proofErr w:type="spellStart"/>
      <w:r w:rsidRPr="008C11EC">
        <w:rPr>
          <w:color w:val="0070C0"/>
          <w:sz w:val="24"/>
          <w:szCs w:val="22"/>
          <w:lang w:val="en-AU"/>
        </w:rPr>
        <w:t>kadä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yen </w:t>
      </w:r>
      <w:proofErr w:type="spellStart"/>
      <w:r w:rsidRPr="008C11EC">
        <w:rPr>
          <w:color w:val="0070C0"/>
          <w:sz w:val="24"/>
          <w:szCs w:val="22"/>
          <w:lang w:val="en-AU"/>
        </w:rPr>
        <w:t>bë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pät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la bur </w:t>
      </w:r>
      <w:proofErr w:type="spellStart"/>
      <w:r w:rsidRPr="008C11EC">
        <w:rPr>
          <w:color w:val="0070C0"/>
          <w:sz w:val="24"/>
          <w:szCs w:val="22"/>
          <w:lang w:val="en-AU"/>
        </w:rPr>
        <w:t>yic</w:t>
      </w:r>
      <w:proofErr w:type="spellEnd"/>
      <w:r w:rsidRPr="008C11EC" w:rsidR="00294396">
        <w:rPr>
          <w:color w:val="0070C0"/>
          <w:sz w:val="24"/>
          <w:szCs w:val="22"/>
          <w:lang w:val="en-AU"/>
        </w:rPr>
        <w:t>?</w:t>
      </w:r>
    </w:p>
    <w:p w:rsidRPr="008C11EC" w:rsidR="00294396" w:rsidP="00294396" w:rsidRDefault="00AC4880" w14:paraId="214962DC" w14:textId="1B61AE69">
      <w:pPr>
        <w:spacing w:after="0"/>
        <w:rPr>
          <w:lang w:val="en-AU"/>
        </w:rPr>
      </w:pPr>
      <w:proofErr w:type="spellStart"/>
      <w:r w:rsidRPr="008C11EC">
        <w:rPr>
          <w:lang w:val="en-AU"/>
        </w:rPr>
        <w:t>Mïthabuun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tɔ̈u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ɣön</w:t>
      </w:r>
      <w:proofErr w:type="spellEnd"/>
      <w:r w:rsidRPr="008C11EC" w:rsidR="00294396">
        <w:rPr>
          <w:lang w:val="en-AU"/>
        </w:rPr>
        <w:t xml:space="preserve"> 3 </w:t>
      </w:r>
      <w:proofErr w:type="spellStart"/>
      <w:r w:rsidRPr="008C11EC">
        <w:rPr>
          <w:lang w:val="en-AU"/>
        </w:rPr>
        <w:t>ɣe</w:t>
      </w:r>
      <w:r w:rsidRPr="008C11EC" w:rsidR="00294396">
        <w:rPr>
          <w:lang w:val="en-AU"/>
        </w:rPr>
        <w:t>t</w:t>
      </w:r>
      <w:proofErr w:type="spellEnd"/>
      <w:r w:rsidRPr="008C11EC" w:rsidR="00294396">
        <w:rPr>
          <w:lang w:val="en-AU"/>
        </w:rPr>
        <w:t xml:space="preserve"> 12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gɔɔc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ruöön</w:t>
      </w:r>
      <w:proofErr w:type="spellEnd"/>
      <w:r w:rsidRPr="008C11EC" w:rsidR="00294396">
        <w:rPr>
          <w:lang w:val="en-AU"/>
        </w:rPr>
        <w:t xml:space="preserve"> 2022 </w:t>
      </w:r>
      <w:r w:rsidRPr="008C11EC">
        <w:rPr>
          <w:lang w:val="en-AU"/>
        </w:rPr>
        <w:t xml:space="preserve">aa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 w:rsidR="00294396">
        <w:rPr>
          <w:lang w:val="en-AU"/>
        </w:rPr>
        <w:t>.</w:t>
      </w:r>
    </w:p>
    <w:p w:rsidRPr="008C11EC" w:rsidR="00294396" w:rsidP="00294396" w:rsidRDefault="00294396" w14:paraId="17625DFA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8C11EC" w:rsidR="00294396" w:rsidP="00294396" w:rsidRDefault="00AC4880" w14:paraId="33BC014F" w14:textId="292009B6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proofErr w:type="spellStart"/>
      <w:r w:rsidRPr="008C11EC">
        <w:rPr>
          <w:color w:val="0070C0"/>
          <w:sz w:val="24"/>
          <w:szCs w:val="22"/>
          <w:lang w:val="en-AU"/>
        </w:rPr>
        <w:t>Bë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manh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cath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kek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mïth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mɛ̈ɛ̈th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kek</w:t>
      </w:r>
      <w:proofErr w:type="spellEnd"/>
      <w:r w:rsidRPr="008C11EC" w:rsidR="00294396">
        <w:rPr>
          <w:color w:val="0070C0"/>
          <w:sz w:val="24"/>
          <w:szCs w:val="22"/>
          <w:lang w:val="en-AU"/>
        </w:rPr>
        <w:t>?</w:t>
      </w:r>
    </w:p>
    <w:p w:rsidRPr="008C11EC" w:rsidR="00294396" w:rsidP="00294396" w:rsidRDefault="00C5633D" w14:paraId="4E8B0419" w14:textId="448F0E0D">
      <w:pPr>
        <w:spacing w:after="0"/>
        <w:rPr>
          <w:lang w:val="en-AU"/>
        </w:rPr>
      </w:pPr>
      <w:proofErr w:type="spellStart"/>
      <w:r w:rsidRPr="008C11EC">
        <w:rPr>
          <w:lang w:val="en-AU"/>
        </w:rPr>
        <w:t>Tɛkdä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manh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cath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mɛ̈ɛ̈th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cï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nyïn</w:t>
      </w:r>
      <w:proofErr w:type="spellEnd"/>
      <w:r w:rsidRPr="008C11EC">
        <w:rPr>
          <w:lang w:val="en-AU"/>
        </w:rPr>
        <w:t xml:space="preserve"> meek </w:t>
      </w:r>
      <w:proofErr w:type="spellStart"/>
      <w:r w:rsidRPr="008C11EC">
        <w:rPr>
          <w:lang w:val="en-AU"/>
        </w:rPr>
        <w:t>buör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nyïn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juɛ̈ɛ̈c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la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kedhie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Bëyakëdäŋ</w:t>
      </w:r>
      <w:proofErr w:type="spellEnd"/>
      <w:r w:rsidRPr="008C11EC">
        <w:rPr>
          <w:lang w:val="en-AU"/>
        </w:rPr>
        <w:t xml:space="preserve">, </w:t>
      </w:r>
      <w:proofErr w:type="spellStart"/>
      <w:r w:rsidRPr="008C11EC">
        <w:rPr>
          <w:lang w:val="en-AU"/>
        </w:rPr>
        <w:t>tɛkdä</w:t>
      </w:r>
      <w:proofErr w:type="spellEnd"/>
      <w:r w:rsidRPr="008C11EC">
        <w:rPr>
          <w:lang w:val="en-AU"/>
        </w:rPr>
        <w:t xml:space="preserve"> ka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määth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manh</w:t>
      </w:r>
      <w:proofErr w:type="spellEnd"/>
      <w:r w:rsidRPr="008C11EC">
        <w:rPr>
          <w:lang w:val="en-AU"/>
        </w:rPr>
        <w:t xml:space="preserve"> du aa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la bur ë</w:t>
      </w:r>
      <w:r w:rsidRPr="008C11EC" w:rsidR="00294396">
        <w:rPr>
          <w:lang w:val="en-AU"/>
        </w:rPr>
        <w:t xml:space="preserve"> Positive Start </w:t>
      </w:r>
      <w:proofErr w:type="spellStart"/>
      <w:r w:rsidRPr="008C11EC">
        <w:rPr>
          <w:lang w:val="en-AU"/>
        </w:rPr>
        <w:t>loi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abac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rin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wëëu</w:t>
      </w:r>
      <w:proofErr w:type="spellEnd"/>
      <w:r w:rsidRPr="008C11EC">
        <w:rPr>
          <w:lang w:val="en-AU"/>
        </w:rPr>
        <w:t xml:space="preserve"> keen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mat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la aa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path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kuɔɔny</w:t>
      </w:r>
      <w:proofErr w:type="spellEnd"/>
      <w:r w:rsidRPr="008C11EC">
        <w:rPr>
          <w:lang w:val="en-AU"/>
        </w:rPr>
        <w:t xml:space="preserve"> ë</w:t>
      </w:r>
      <w:r w:rsidRPr="008C11EC" w:rsidR="00294396">
        <w:rPr>
          <w:lang w:val="en-AU"/>
        </w:rPr>
        <w:t xml:space="preserve"> Positive Start. </w:t>
      </w:r>
      <w:proofErr w:type="spellStart"/>
      <w:r w:rsidRPr="008C11EC" w:rsidR="009422C2">
        <w:rPr>
          <w:lang w:val="en-AU"/>
        </w:rPr>
        <w:t>Muk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yï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nhom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lɔnadä</w:t>
      </w:r>
      <w:proofErr w:type="spellEnd"/>
      <w:r w:rsidRPr="008C11EC" w:rsidR="009422C2">
        <w:rPr>
          <w:lang w:val="en-AU"/>
        </w:rPr>
        <w:t xml:space="preserve"> ka </w:t>
      </w:r>
      <w:proofErr w:type="spellStart"/>
      <w:r w:rsidRPr="008C11EC" w:rsidR="009422C2">
        <w:rPr>
          <w:lang w:val="en-AU"/>
        </w:rPr>
        <w:t>manh</w:t>
      </w:r>
      <w:proofErr w:type="spellEnd"/>
      <w:r w:rsidRPr="008C11EC" w:rsidR="009422C2">
        <w:rPr>
          <w:lang w:val="en-AU"/>
        </w:rPr>
        <w:t xml:space="preserve"> du a </w:t>
      </w:r>
      <w:proofErr w:type="spellStart"/>
      <w:r w:rsidRPr="008C11EC" w:rsidR="009422C2">
        <w:rPr>
          <w:lang w:val="en-AU"/>
        </w:rPr>
        <w:t>bë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laŋ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riɛl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bï</w:t>
      </w:r>
      <w:proofErr w:type="spellEnd"/>
      <w:r w:rsidRPr="008C11EC" w:rsidR="009422C2">
        <w:rPr>
          <w:lang w:val="en-AU"/>
        </w:rPr>
        <w:t xml:space="preserve"> yen la </w:t>
      </w:r>
      <w:proofErr w:type="spellStart"/>
      <w:r w:rsidRPr="008C11EC" w:rsidR="009422C2">
        <w:rPr>
          <w:lang w:val="en-AU"/>
        </w:rPr>
        <w:t>yök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kek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pamäth</w:t>
      </w:r>
      <w:proofErr w:type="spellEnd"/>
      <w:r w:rsidRPr="008C11EC" w:rsidR="009422C2">
        <w:rPr>
          <w:lang w:val="en-AU"/>
        </w:rPr>
        <w:t xml:space="preserve"> yam </w:t>
      </w:r>
      <w:proofErr w:type="spellStart"/>
      <w:r w:rsidRPr="008C11EC" w:rsidR="009422C2">
        <w:rPr>
          <w:lang w:val="en-AU"/>
        </w:rPr>
        <w:t>ku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loikä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määth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kek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mïthabuun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bɔ</w:t>
      </w:r>
      <w:proofErr w:type="spellEnd"/>
      <w:r w:rsidRPr="008C11EC" w:rsidR="009422C2">
        <w:rPr>
          <w:lang w:val="en-AU"/>
        </w:rPr>
        <w:t xml:space="preserve">̈ </w:t>
      </w:r>
      <w:proofErr w:type="spellStart"/>
      <w:r w:rsidRPr="008C11EC" w:rsidR="009422C2">
        <w:rPr>
          <w:lang w:val="en-AU"/>
        </w:rPr>
        <w:t>bɛ̈ɛ̈ypiööc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kɔ̈k</w:t>
      </w:r>
      <w:proofErr w:type="spellEnd"/>
      <w:r w:rsidRPr="008C11EC" w:rsidR="009422C2">
        <w:rPr>
          <w:lang w:val="en-AU"/>
        </w:rPr>
        <w:t xml:space="preserve"> </w:t>
      </w:r>
      <w:proofErr w:type="spellStart"/>
      <w:r w:rsidRPr="008C11EC" w:rsidR="009422C2">
        <w:rPr>
          <w:lang w:val="en-AU"/>
        </w:rPr>
        <w:t>yiic</w:t>
      </w:r>
      <w:proofErr w:type="spellEnd"/>
      <w:r w:rsidRPr="008C11EC" w:rsidR="00294396">
        <w:rPr>
          <w:lang w:val="en-AU"/>
        </w:rPr>
        <w:t>.</w:t>
      </w:r>
    </w:p>
    <w:p w:rsidRPr="008C11EC" w:rsidR="00294396" w:rsidP="00294396" w:rsidRDefault="00294396" w14:paraId="4629091A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8C11EC" w:rsidR="00294396" w:rsidP="00294396" w:rsidRDefault="00BC21C9" w14:paraId="2F4EF201" w14:textId="17FAAA4B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Ye bur </w:t>
      </w:r>
      <w:proofErr w:type="spellStart"/>
      <w:r w:rsidRPr="008C11EC">
        <w:rPr>
          <w:color w:val="0070C0"/>
          <w:sz w:val="24"/>
          <w:szCs w:val="22"/>
          <w:lang w:val="en-AU"/>
        </w:rPr>
        <w:t>yïndä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kek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cë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guiir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tɛ̈n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mïth</w:t>
      </w:r>
      <w:proofErr w:type="spellEnd"/>
      <w:r w:rsidRPr="008C11EC" w:rsidR="00294396">
        <w:rPr>
          <w:color w:val="0070C0"/>
          <w:sz w:val="24"/>
          <w:szCs w:val="22"/>
          <w:lang w:val="en-AU"/>
        </w:rPr>
        <w:t>?</w:t>
      </w:r>
    </w:p>
    <w:p w:rsidRPr="008C11EC" w:rsidR="00294396" w:rsidP="00294396" w:rsidRDefault="0086099C" w14:paraId="02A6D5C0" w14:textId="7821007A">
      <w:pPr>
        <w:spacing w:after="0"/>
        <w:rPr>
          <w:lang w:val="en-AU"/>
        </w:rPr>
      </w:pPr>
      <w:proofErr w:type="spellStart"/>
      <w:r w:rsidRPr="008C11EC">
        <w:rPr>
          <w:lang w:val="en-AU"/>
        </w:rPr>
        <w:t>Akuën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kuat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la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gät</w:t>
      </w:r>
      <w:proofErr w:type="spellEnd"/>
      <w:r w:rsidRPr="008C11EC">
        <w:rPr>
          <w:lang w:val="en-AU"/>
        </w:rPr>
        <w:t xml:space="preserve"> piny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yïn</w:t>
      </w:r>
      <w:proofErr w:type="spellEnd"/>
      <w:r w:rsidRPr="008C11EC">
        <w:rPr>
          <w:lang w:val="en-AU"/>
        </w:rPr>
        <w:t xml:space="preserve">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jal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Kuat</w:t>
      </w:r>
      <w:proofErr w:type="spellEnd"/>
      <w:r w:rsidRPr="008C11EC">
        <w:rPr>
          <w:lang w:val="en-AU"/>
        </w:rPr>
        <w:t xml:space="preserve"> bur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laŋ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thiin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teet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rɛ̈k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ŋic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nɛn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looi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,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kaam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yïndä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la </w:t>
      </w:r>
      <w:proofErr w:type="spellStart"/>
      <w:r w:rsidRPr="008C11EC">
        <w:rPr>
          <w:lang w:val="en-AU"/>
        </w:rPr>
        <w:t>rëër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(</w:t>
      </w:r>
      <w:proofErr w:type="spellStart"/>
      <w:r w:rsidRPr="008C11EC">
        <w:rPr>
          <w:lang w:val="en-AU"/>
        </w:rPr>
        <w:t>akuën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nïn</w:t>
      </w:r>
      <w:proofErr w:type="spellEnd"/>
      <w:r w:rsidRPr="008C11EC">
        <w:rPr>
          <w:lang w:val="en-AU"/>
        </w:rPr>
        <w:t xml:space="preserve">), </w:t>
      </w:r>
      <w:proofErr w:type="spellStart"/>
      <w:r w:rsidRPr="008C11EC">
        <w:rPr>
          <w:lang w:val="en-AU"/>
        </w:rPr>
        <w:t>kööl</w:t>
      </w:r>
      <w:proofErr w:type="spellEnd"/>
      <w:r w:rsidRPr="008C11EC">
        <w:rPr>
          <w:lang w:val="en-AU"/>
        </w:rPr>
        <w:t xml:space="preserve"> keen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looi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pɛɛy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, </w:t>
      </w:r>
      <w:proofErr w:type="spellStart"/>
      <w:r w:rsidRPr="008C11EC">
        <w:rPr>
          <w:lang w:val="en-AU"/>
        </w:rPr>
        <w:t>dhël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kɔc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;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akuën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kä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la </w:t>
      </w:r>
      <w:proofErr w:type="spellStart"/>
      <w:r w:rsidRPr="008C11EC">
        <w:rPr>
          <w:lang w:val="en-AU"/>
        </w:rPr>
        <w:t>tuk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rin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nhom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jal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ŋiɛc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biäk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bïn</w:t>
      </w:r>
      <w:proofErr w:type="spellEnd"/>
      <w:r w:rsidRPr="008C11EC">
        <w:rPr>
          <w:lang w:val="en-AU"/>
        </w:rPr>
        <w:t xml:space="preserve"> meth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la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cït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piath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manh</w:t>
      </w:r>
      <w:proofErr w:type="spellEnd"/>
      <w:r w:rsidRPr="008C11EC">
        <w:rPr>
          <w:lang w:val="en-AU"/>
        </w:rPr>
        <w:t xml:space="preserve"> du</w:t>
      </w:r>
      <w:r w:rsidRPr="008C11EC" w:rsidR="00294396">
        <w:rPr>
          <w:lang w:val="en-AU"/>
        </w:rPr>
        <w:t>.</w:t>
      </w:r>
    </w:p>
    <w:p w:rsidRPr="008C11EC" w:rsidR="00294396" w:rsidP="00294396" w:rsidRDefault="00294396" w14:paraId="5562E1DE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8C11EC" w:rsidR="00E0301C" w:rsidP="00E0301C" w:rsidRDefault="0086099C" w14:paraId="52CDCD87" w14:textId="1D27BDB3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Na </w:t>
      </w:r>
      <w:proofErr w:type="spellStart"/>
      <w:r w:rsidRPr="008C11EC">
        <w:rPr>
          <w:color w:val="0070C0"/>
          <w:sz w:val="24"/>
          <w:szCs w:val="22"/>
          <w:lang w:val="en-AU"/>
        </w:rPr>
        <w:t>yeen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kɔɔc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lon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bur</w:t>
      </w:r>
      <w:r w:rsidRPr="008C11EC" w:rsidR="004F57B0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 w:rsidR="004F57B0">
        <w:rPr>
          <w:color w:val="0070C0"/>
          <w:sz w:val="24"/>
          <w:szCs w:val="22"/>
          <w:lang w:val="en-AU"/>
        </w:rPr>
        <w:t>yekä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luui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kadä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rin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bë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mïth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ciën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käräk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yök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keek</w:t>
      </w:r>
      <w:proofErr w:type="spellEnd"/>
      <w:r w:rsidRPr="008C11EC" w:rsidR="00E0301C">
        <w:rPr>
          <w:color w:val="0070C0"/>
          <w:sz w:val="24"/>
          <w:szCs w:val="22"/>
          <w:lang w:val="en-AU"/>
        </w:rPr>
        <w:t>?</w:t>
      </w:r>
    </w:p>
    <w:p w:rsidRPr="008C11EC" w:rsidR="00BB7AB9" w:rsidP="00880C73" w:rsidRDefault="004F57B0" w14:paraId="55E9B30C" w14:textId="12A73D5B">
      <w:pPr>
        <w:rPr>
          <w:lang w:val="en-AU"/>
        </w:rPr>
      </w:pPr>
      <w:proofErr w:type="spellStart"/>
      <w:r w:rsidRPr="008C11EC">
        <w:rPr>
          <w:lang w:val="en-AU"/>
        </w:rPr>
        <w:t>Kä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tɔ̈u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ɣän</w:t>
      </w:r>
      <w:proofErr w:type="spellEnd"/>
      <w:r w:rsidRPr="008C11EC">
        <w:rPr>
          <w:lang w:val="en-AU"/>
        </w:rPr>
        <w:t xml:space="preserve"> ye bur </w:t>
      </w:r>
      <w:proofErr w:type="spellStart"/>
      <w:r w:rsidRPr="008C11EC">
        <w:rPr>
          <w:lang w:val="en-AU"/>
        </w:rPr>
        <w:t>looi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aa ye </w:t>
      </w:r>
      <w:proofErr w:type="spellStart"/>
      <w:r w:rsidRPr="008C11EC">
        <w:rPr>
          <w:lang w:val="en-AU"/>
        </w:rPr>
        <w:t>caath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ruöön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thok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ebën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keek</w:t>
      </w:r>
      <w:proofErr w:type="spellEnd"/>
      <w:r w:rsidRPr="008C11EC">
        <w:rPr>
          <w:lang w:val="en-AU"/>
        </w:rPr>
        <w:t xml:space="preserve"> aa </w:t>
      </w:r>
      <w:proofErr w:type="spellStart"/>
      <w:r w:rsidRPr="008C11EC">
        <w:rPr>
          <w:lang w:val="en-AU"/>
        </w:rPr>
        <w:t>leŋ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luui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cï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riëëc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ebën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tiɛɛŋ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nyiɛn</w:t>
      </w:r>
      <w:proofErr w:type="spellEnd"/>
      <w:r w:rsidRPr="008C11EC">
        <w:rPr>
          <w:lang w:val="en-AU"/>
        </w:rPr>
        <w:t xml:space="preserve"> de </w:t>
      </w:r>
      <w:proofErr w:type="spellStart"/>
      <w:r w:rsidRPr="008C11EC">
        <w:rPr>
          <w:lang w:val="en-AU"/>
        </w:rPr>
        <w:t>rin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buk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luui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cït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mät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wɛ̈t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rin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mïthabuun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ebën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bɔ</w:t>
      </w:r>
      <w:proofErr w:type="spellEnd"/>
      <w:r w:rsidRPr="008C11EC">
        <w:rPr>
          <w:lang w:val="en-AU"/>
        </w:rPr>
        <w:t xml:space="preserve">̈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ŋiɛc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muk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nhïïm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Kä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looi</w:t>
      </w:r>
      <w:proofErr w:type="spellEnd"/>
      <w:r w:rsidRPr="008C11EC">
        <w:rPr>
          <w:lang w:val="en-AU"/>
        </w:rPr>
        <w:t xml:space="preserve">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ebën</w:t>
      </w:r>
      <w:proofErr w:type="spellEnd"/>
      <w:r w:rsidRPr="008C11EC">
        <w:rPr>
          <w:lang w:val="en-AU"/>
        </w:rPr>
        <w:t xml:space="preserve"> a ye </w:t>
      </w:r>
      <w:proofErr w:type="spellStart"/>
      <w:r w:rsidRPr="008C11EC">
        <w:rPr>
          <w:lang w:val="en-AU"/>
        </w:rPr>
        <w:t>luɔɔy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</w:t>
      </w:r>
      <w:proofErr w:type="spellEnd"/>
      <w:r w:rsidRPr="008C11EC">
        <w:rPr>
          <w:lang w:val="en-AU"/>
        </w:rPr>
        <w:t xml:space="preserve">̈ </w:t>
      </w:r>
      <w:proofErr w:type="spellStart"/>
      <w:r w:rsidRPr="008C11EC">
        <w:rPr>
          <w:lang w:val="en-AU"/>
        </w:rPr>
        <w:t>cït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lööŋ</w:t>
      </w:r>
      <w:proofErr w:type="spellEnd"/>
      <w:r w:rsidRPr="008C11EC">
        <w:rPr>
          <w:lang w:val="en-AU"/>
        </w:rPr>
        <w:t xml:space="preserve"> ë </w:t>
      </w:r>
      <w:proofErr w:type="spellStart"/>
      <w:r w:rsidRPr="008C11EC">
        <w:rPr>
          <w:lang w:val="en-AU"/>
        </w:rPr>
        <w:t>pɛ̈n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käräk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mat </w:t>
      </w:r>
      <w:proofErr w:type="spellStart"/>
      <w:r w:rsidRPr="008C11EC">
        <w:rPr>
          <w:lang w:val="en-AU"/>
        </w:rPr>
        <w:t>baai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ebën</w:t>
      </w:r>
      <w:proofErr w:type="spellEnd"/>
      <w:r w:rsidRPr="008C11EC">
        <w:rPr>
          <w:lang w:val="en-AU"/>
        </w:rPr>
        <w:t xml:space="preserve">. </w:t>
      </w:r>
      <w:proofErr w:type="spellStart"/>
      <w:r w:rsidRPr="008C11EC">
        <w:rPr>
          <w:lang w:val="en-AU"/>
        </w:rPr>
        <w:t>Kɔɔc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luööi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ebën</w:t>
      </w:r>
      <w:proofErr w:type="spellEnd"/>
      <w:r w:rsidRPr="008C11EC">
        <w:rPr>
          <w:lang w:val="en-AU"/>
        </w:rPr>
        <w:t xml:space="preserve"> aa </w:t>
      </w:r>
      <w:proofErr w:type="spellStart"/>
      <w:r w:rsidRPr="008C11EC">
        <w:rPr>
          <w:lang w:val="en-AU"/>
        </w:rPr>
        <w:t>cï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akuma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caath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pɛ̈t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keek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kɔɔc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luui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keek</w:t>
      </w:r>
      <w:proofErr w:type="spellEnd"/>
      <w:r w:rsidRPr="008C11EC">
        <w:rPr>
          <w:lang w:val="en-AU"/>
        </w:rPr>
        <w:t xml:space="preserve"> aa ye </w:t>
      </w:r>
      <w:proofErr w:type="spellStart"/>
      <w:r w:rsidRPr="008C11EC">
        <w:rPr>
          <w:lang w:val="en-AU"/>
        </w:rPr>
        <w:t>kaŋ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nyuöth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luɔn</w:t>
      </w:r>
      <w:proofErr w:type="spellEnd"/>
      <w:r w:rsidRPr="008C11EC">
        <w:rPr>
          <w:lang w:val="en-AU"/>
        </w:rPr>
        <w:t xml:space="preserve"> den </w:t>
      </w:r>
      <w:proofErr w:type="spellStart"/>
      <w:r w:rsidRPr="008C11EC">
        <w:rPr>
          <w:lang w:val="en-AU"/>
        </w:rPr>
        <w:t>apath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wïc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cök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rin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luui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ke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lon</w:t>
      </w:r>
      <w:proofErr w:type="spellEnd"/>
      <w:r w:rsidRPr="008C11EC">
        <w:rPr>
          <w:lang w:val="en-AU"/>
        </w:rPr>
        <w:t xml:space="preserve"> bur</w:t>
      </w:r>
      <w:r w:rsidRPr="008C11EC" w:rsidR="00BB7AB9">
        <w:rPr>
          <w:lang w:val="en-AU"/>
        </w:rPr>
        <w:t>.</w:t>
      </w:r>
    </w:p>
    <w:p w:rsidRPr="008C11EC" w:rsidR="00A85B94" w:rsidP="00880C73" w:rsidRDefault="00A85B94" w14:paraId="0A716B6C" w14:textId="77777777">
      <w:pPr>
        <w:rPr>
          <w:lang w:val="en-AU"/>
        </w:rPr>
      </w:pPr>
    </w:p>
    <w:p w:rsidRPr="008C11EC" w:rsidR="00F27028" w:rsidP="00F27028" w:rsidRDefault="003D0AE9" w14:paraId="4CFFABBF" w14:textId="2D76886D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8C11EC">
        <w:rPr>
          <w:color w:val="0070C0"/>
          <w:sz w:val="24"/>
          <w:szCs w:val="22"/>
          <w:lang w:val="en-AU"/>
        </w:rPr>
        <w:t xml:space="preserve">Ye </w:t>
      </w:r>
      <w:proofErr w:type="spellStart"/>
      <w:r w:rsidRPr="008C11EC">
        <w:rPr>
          <w:color w:val="0070C0"/>
          <w:sz w:val="24"/>
          <w:szCs w:val="22"/>
          <w:lang w:val="en-AU"/>
        </w:rPr>
        <w:t>lööŋ</w:t>
      </w:r>
      <w:proofErr w:type="spellEnd"/>
      <w:r w:rsidRPr="008C11EC" w:rsidR="002221A3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 w:rsidR="002221A3">
        <w:rPr>
          <w:color w:val="0070C0"/>
          <w:sz w:val="24"/>
          <w:szCs w:val="22"/>
          <w:lang w:val="en-AU"/>
        </w:rPr>
        <w:t>COV</w:t>
      </w:r>
      <w:r w:rsidRPr="008C11EC" w:rsidR="00104852">
        <w:rPr>
          <w:color w:val="0070C0"/>
          <w:sz w:val="24"/>
          <w:szCs w:val="22"/>
          <w:lang w:val="en-AU"/>
        </w:rPr>
        <w:t>I</w:t>
      </w:r>
      <w:r w:rsidRPr="008C11EC" w:rsidR="002221A3">
        <w:rPr>
          <w:color w:val="0070C0"/>
          <w:sz w:val="24"/>
          <w:szCs w:val="22"/>
          <w:lang w:val="en-AU"/>
        </w:rPr>
        <w:t>D</w:t>
      </w:r>
      <w:r w:rsidRPr="008C11EC" w:rsidR="00003663">
        <w:rPr>
          <w:color w:val="0070C0"/>
          <w:sz w:val="24"/>
          <w:szCs w:val="22"/>
          <w:lang w:val="en-AU"/>
        </w:rPr>
        <w:t>Safe</w:t>
      </w:r>
      <w:proofErr w:type="spellEnd"/>
      <w:r w:rsidRPr="008C11EC" w:rsidR="002221A3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yïndä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bï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kɔc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2"/>
          <w:lang w:val="en-AU"/>
        </w:rPr>
        <w:t>luui</w:t>
      </w:r>
      <w:proofErr w:type="spellEnd"/>
      <w:r w:rsidRPr="008C11EC">
        <w:rPr>
          <w:color w:val="0070C0"/>
          <w:sz w:val="24"/>
          <w:szCs w:val="22"/>
          <w:lang w:val="en-AU"/>
        </w:rPr>
        <w:t xml:space="preserve"> bur </w:t>
      </w:r>
      <w:proofErr w:type="spellStart"/>
      <w:r w:rsidRPr="008C11EC">
        <w:rPr>
          <w:color w:val="0070C0"/>
          <w:sz w:val="24"/>
          <w:szCs w:val="22"/>
          <w:lang w:val="en-AU"/>
        </w:rPr>
        <w:t>yic</w:t>
      </w:r>
      <w:proofErr w:type="spellEnd"/>
      <w:r w:rsidRPr="008C11EC" w:rsidR="002221A3">
        <w:rPr>
          <w:color w:val="0070C0"/>
          <w:sz w:val="24"/>
          <w:szCs w:val="22"/>
          <w:lang w:val="en-AU"/>
        </w:rPr>
        <w:t>?</w:t>
      </w:r>
    </w:p>
    <w:p w:rsidRPr="008C11EC" w:rsidR="00F27028" w:rsidP="00E0301C" w:rsidRDefault="003D0AE9" w14:paraId="200DD060" w14:textId="5B87BAD8">
      <w:pPr>
        <w:rPr>
          <w:lang w:val="en-AU"/>
        </w:rPr>
      </w:pPr>
      <w:proofErr w:type="spellStart"/>
      <w:r w:rsidRPr="2BC68809" w:rsidR="003D0AE9">
        <w:rPr>
          <w:lang w:val="en-AU"/>
        </w:rPr>
        <w:t>Kuat</w:t>
      </w:r>
      <w:proofErr w:type="spellEnd"/>
      <w:r w:rsidRPr="2BC68809" w:rsidR="003D0AE9">
        <w:rPr>
          <w:lang w:val="en-AU"/>
        </w:rPr>
        <w:t xml:space="preserve"> bur ë</w:t>
      </w:r>
      <w:r w:rsidRPr="2BC68809" w:rsidR="00880C73">
        <w:rPr>
          <w:lang w:val="en-AU"/>
        </w:rPr>
        <w:t xml:space="preserve"> Positive Start </w:t>
      </w:r>
      <w:proofErr w:type="spellStart"/>
      <w:r w:rsidRPr="2BC68809" w:rsidR="003D0AE9">
        <w:rPr>
          <w:lang w:val="en-AU"/>
        </w:rPr>
        <w:t>ruöö</w:t>
      </w:r>
      <w:r w:rsidRPr="2BC68809" w:rsidR="00880C73">
        <w:rPr>
          <w:lang w:val="en-AU"/>
        </w:rPr>
        <w:t>n</w:t>
      </w:r>
      <w:proofErr w:type="spellEnd"/>
      <w:r w:rsidRPr="2BC68809" w:rsidR="00880C73">
        <w:rPr>
          <w:lang w:val="en-AU"/>
        </w:rPr>
        <w:t xml:space="preserve"> 2022 </w:t>
      </w:r>
      <w:proofErr w:type="spellStart"/>
      <w:r w:rsidRPr="2BC68809" w:rsidR="003D0AE9">
        <w:rPr>
          <w:lang w:val="en-AU"/>
        </w:rPr>
        <w:t>loi</w:t>
      </w:r>
      <w:proofErr w:type="spellEnd"/>
      <w:r w:rsidRPr="2BC68809" w:rsidR="003D0AE9">
        <w:rPr>
          <w:lang w:val="en-AU"/>
        </w:rPr>
        <w:t xml:space="preserve"> a </w:t>
      </w:r>
      <w:proofErr w:type="spellStart"/>
      <w:r w:rsidRPr="2BC68809" w:rsidR="003D0AE9">
        <w:rPr>
          <w:lang w:val="en-AU"/>
        </w:rPr>
        <w:t>bë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dhiɛl</w:t>
      </w:r>
      <w:proofErr w:type="spellEnd"/>
      <w:r w:rsidRPr="2BC68809" w:rsidR="003D0AE9">
        <w:rPr>
          <w:lang w:val="en-AU"/>
        </w:rPr>
        <w:t xml:space="preserve"> la </w:t>
      </w:r>
      <w:proofErr w:type="spellStart"/>
      <w:r w:rsidRPr="2BC68809" w:rsidR="003D0AE9">
        <w:rPr>
          <w:lang w:val="en-AU"/>
        </w:rPr>
        <w:t>lööŋ</w:t>
      </w:r>
      <w:proofErr w:type="spellEnd"/>
      <w:r w:rsidRPr="2BC68809" w:rsidR="003D0AE9">
        <w:rPr>
          <w:lang w:val="en-AU"/>
        </w:rPr>
        <w:t xml:space="preserve"> ë</w:t>
      </w:r>
      <w:r w:rsidRPr="2BC68809" w:rsidR="00880C73">
        <w:rPr>
          <w:lang w:val="en-AU"/>
        </w:rPr>
        <w:t xml:space="preserve"> </w:t>
      </w:r>
      <w:proofErr w:type="spellStart"/>
      <w:r w:rsidRPr="2BC68809" w:rsidR="00880C73">
        <w:rPr>
          <w:lang w:val="en-AU"/>
        </w:rPr>
        <w:t>CovidSafe</w:t>
      </w:r>
      <w:proofErr w:type="spellEnd"/>
      <w:r w:rsidRPr="2BC68809" w:rsidR="00880C73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cïk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guiir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ku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keek</w:t>
      </w:r>
      <w:proofErr w:type="spellEnd"/>
      <w:r w:rsidRPr="2BC68809" w:rsidR="003D0AE9">
        <w:rPr>
          <w:lang w:val="en-AU"/>
        </w:rPr>
        <w:t xml:space="preserve"> aa </w:t>
      </w:r>
      <w:proofErr w:type="spellStart"/>
      <w:r w:rsidRPr="2BC68809" w:rsidR="003D0AE9">
        <w:rPr>
          <w:lang w:val="en-AU"/>
        </w:rPr>
        <w:t>bë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ya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lööŋ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thiääk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thook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kek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wëët</w:t>
      </w:r>
      <w:proofErr w:type="spellEnd"/>
      <w:r w:rsidRPr="2BC68809" w:rsidR="003D0AE9">
        <w:rPr>
          <w:lang w:val="en-AU"/>
        </w:rPr>
        <w:t xml:space="preserve"> ë </w:t>
      </w:r>
      <w:r w:rsidRPr="2BC68809" w:rsidR="00880C73">
        <w:rPr>
          <w:lang w:val="en-AU"/>
        </w:rPr>
        <w:t xml:space="preserve">with Department of Health </w:t>
      </w:r>
      <w:proofErr w:type="spellStart"/>
      <w:r w:rsidRPr="2BC68809" w:rsidR="003D0AE9">
        <w:rPr>
          <w:lang w:val="en-AU"/>
        </w:rPr>
        <w:t>ku</w:t>
      </w:r>
      <w:proofErr w:type="spellEnd"/>
      <w:r w:rsidRPr="2BC68809" w:rsidR="00880C73">
        <w:rPr>
          <w:lang w:val="en-AU"/>
        </w:rPr>
        <w:t xml:space="preserve"> Department of Education and Traini</w:t>
      </w:r>
      <w:r w:rsidRPr="2BC68809" w:rsidR="003D0AE9">
        <w:rPr>
          <w:lang w:val="en-AU"/>
        </w:rPr>
        <w:t>ng</w:t>
      </w:r>
      <w:r w:rsidRPr="2BC68809" w:rsidR="00880C73">
        <w:rPr>
          <w:lang w:val="en-AU"/>
        </w:rPr>
        <w:t xml:space="preserve">. </w:t>
      </w:r>
      <w:proofErr w:type="spellStart"/>
      <w:r w:rsidRPr="2BC68809" w:rsidR="003D0AE9">
        <w:rPr>
          <w:lang w:val="en-AU"/>
        </w:rPr>
        <w:t>Lööŋ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kä</w:t>
      </w:r>
      <w:proofErr w:type="spellEnd"/>
      <w:r w:rsidRPr="2BC68809" w:rsidR="003D0AE9">
        <w:rPr>
          <w:lang w:val="en-AU"/>
        </w:rPr>
        <w:t xml:space="preserve"> aa </w:t>
      </w:r>
      <w:proofErr w:type="spellStart"/>
      <w:r w:rsidRPr="2BC68809" w:rsidR="003D0AE9">
        <w:rPr>
          <w:lang w:val="en-AU"/>
        </w:rPr>
        <w:t>bë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yiic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laŋ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lon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bï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kɔc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luui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tɛ</w:t>
      </w:r>
      <w:proofErr w:type="spellEnd"/>
      <w:r w:rsidRPr="2BC68809" w:rsidR="003D0AE9">
        <w:rPr>
          <w:lang w:val="en-AU"/>
        </w:rPr>
        <w:t xml:space="preserve">̈ </w:t>
      </w:r>
      <w:proofErr w:type="spellStart"/>
      <w:r w:rsidRPr="2BC68809" w:rsidR="003D0AE9">
        <w:rPr>
          <w:lang w:val="en-AU"/>
        </w:rPr>
        <w:t>cï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tɛ̈n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lööŋ</w:t>
      </w:r>
      <w:proofErr w:type="spellEnd"/>
      <w:r w:rsidRPr="2BC68809" w:rsidR="003D0AE9">
        <w:rPr>
          <w:lang w:val="en-AU"/>
        </w:rPr>
        <w:t xml:space="preserve"> ë </w:t>
      </w:r>
      <w:proofErr w:type="spellStart"/>
      <w:r w:rsidRPr="2BC68809" w:rsidR="00880C73">
        <w:rPr>
          <w:lang w:val="en-AU"/>
        </w:rPr>
        <w:t>CovidSafe</w:t>
      </w:r>
      <w:proofErr w:type="spellEnd"/>
      <w:r w:rsidRPr="2BC68809" w:rsidR="00880C73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puɔc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piŋ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3D0AE9">
        <w:rPr>
          <w:lang w:val="en-AU"/>
        </w:rPr>
        <w:t>cëmën</w:t>
      </w:r>
      <w:proofErr w:type="spellEnd"/>
      <w:r w:rsidRPr="2BC68809" w:rsidR="003D0AE9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cɛ̈ucɛ̈u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bï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kɔc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ya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cau</w:t>
      </w:r>
      <w:proofErr w:type="spellEnd"/>
      <w:r w:rsidRPr="2BC68809" w:rsidR="006659A4">
        <w:rPr>
          <w:lang w:val="en-AU"/>
        </w:rPr>
        <w:t xml:space="preserve">, </w:t>
      </w:r>
      <w:proofErr w:type="spellStart"/>
      <w:r w:rsidRPr="2BC68809" w:rsidR="006659A4">
        <w:rPr>
          <w:lang w:val="en-AU"/>
        </w:rPr>
        <w:t>dhɔ̈l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bï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tuk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ya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guiir</w:t>
      </w:r>
      <w:proofErr w:type="spellEnd"/>
      <w:r w:rsidRPr="2BC68809" w:rsidR="006659A4">
        <w:rPr>
          <w:lang w:val="en-AU"/>
        </w:rPr>
        <w:t xml:space="preserve">, </w:t>
      </w:r>
      <w:proofErr w:type="spellStart"/>
      <w:r w:rsidRPr="2BC68809" w:rsidR="006659A4">
        <w:rPr>
          <w:lang w:val="en-AU"/>
        </w:rPr>
        <w:t>dhɔ̈l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bï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mïïth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ya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tɔk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ku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dhɔ̈l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bï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kɔc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ya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nin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ke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cë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käät</w:t>
      </w:r>
      <w:proofErr w:type="spellEnd"/>
      <w:r w:rsidRPr="2BC68809" w:rsidR="006659A4">
        <w:rPr>
          <w:lang w:val="en-AU"/>
        </w:rPr>
        <w:t xml:space="preserve"> </w:t>
      </w:r>
      <w:proofErr w:type="spellStart"/>
      <w:r w:rsidRPr="2BC68809" w:rsidR="006659A4">
        <w:rPr>
          <w:lang w:val="en-AU"/>
        </w:rPr>
        <w:t>yiic</w:t>
      </w:r>
      <w:proofErr w:type="spellEnd"/>
      <w:r w:rsidRPr="2BC68809" w:rsidR="006659A4">
        <w:rPr>
          <w:lang w:val="en-AU"/>
        </w:rPr>
        <w:t xml:space="preserve"> piny</w:t>
      </w:r>
      <w:r w:rsidRPr="2BC68809" w:rsidR="00880C73">
        <w:rPr>
          <w:lang w:val="en-AU"/>
        </w:rPr>
        <w:t>.</w:t>
      </w:r>
    </w:p>
    <w:p w:rsidRPr="008C11EC" w:rsidR="00294396" w:rsidP="00294396" w:rsidRDefault="00CF3809" w14:paraId="4D7FE78E" w14:textId="0C37F4DF">
      <w:pPr>
        <w:pStyle w:val="Heading2"/>
        <w:spacing w:before="0" w:after="0"/>
        <w:rPr>
          <w:color w:val="0070C0"/>
          <w:sz w:val="24"/>
          <w:szCs w:val="24"/>
          <w:lang w:val="en-AU"/>
        </w:rPr>
      </w:pPr>
      <w:r w:rsidR="00CF3809">
        <w:drawing>
          <wp:anchor distT="0" distB="0" distL="114300" distR="114300" simplePos="0" relativeHeight="251658240" behindDoc="0" locked="0" layoutInCell="1" allowOverlap="1" wp14:editId="1DF9CCB2" wp14:anchorId="1BC3033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471309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29e2356e9441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EC" w:rsidR="00CF3809">
        <w:rPr>
          <w:color w:val="0070C0"/>
          <w:sz w:val="24"/>
          <w:szCs w:val="24"/>
          <w:lang w:val="en-AU"/>
        </w:rPr>
        <w:t xml:space="preserve">Ba rot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gät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 piny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kadä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tɛ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̈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wïc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ɣɛn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yeen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ba</w:t>
      </w:r>
      <w:proofErr w:type="spellEnd"/>
      <w:r w:rsidRPr="008C11EC" w:rsidR="00CF3809">
        <w:rPr>
          <w:color w:val="0070C0"/>
          <w:sz w:val="24"/>
          <w:szCs w:val="24"/>
          <w:lang w:val="en-AU"/>
        </w:rPr>
        <w:t xml:space="preserve"> la bur </w:t>
      </w:r>
      <w:proofErr w:type="spellStart"/>
      <w:r w:rsidRPr="008C11EC" w:rsidR="00CF3809">
        <w:rPr>
          <w:color w:val="0070C0"/>
          <w:sz w:val="24"/>
          <w:szCs w:val="24"/>
          <w:lang w:val="en-AU"/>
        </w:rPr>
        <w:t>yic</w:t>
      </w:r>
      <w:proofErr w:type="spellEnd"/>
      <w:r w:rsidRPr="008C11EC" w:rsidR="00294396">
        <w:rPr>
          <w:color w:val="0070C0"/>
          <w:sz w:val="24"/>
          <w:szCs w:val="24"/>
          <w:lang w:val="en-AU"/>
        </w:rPr>
        <w:t>?</w:t>
      </w:r>
    </w:p>
    <w:p w:rsidRPr="008C11EC" w:rsidR="001E7897" w:rsidP="001E7897" w:rsidRDefault="00CF3809" w14:paraId="37D31C2F" w14:textId="332C8551">
      <w:pPr>
        <w:spacing w:after="0"/>
        <w:rPr>
          <w:szCs w:val="22"/>
        </w:rPr>
      </w:pPr>
      <w:proofErr w:type="spellStart"/>
      <w:r w:rsidRPr="008C11EC">
        <w:t>Dhël</w:t>
      </w:r>
      <w:proofErr w:type="spellEnd"/>
      <w:r w:rsidRPr="008C11EC">
        <w:t xml:space="preserve"> </w:t>
      </w:r>
      <w:proofErr w:type="spellStart"/>
      <w:r w:rsidRPr="008C11EC">
        <w:t>bïn</w:t>
      </w:r>
      <w:proofErr w:type="spellEnd"/>
      <w:r w:rsidRPr="008C11EC">
        <w:t xml:space="preserve"> rot </w:t>
      </w:r>
      <w:proofErr w:type="spellStart"/>
      <w:r w:rsidRPr="008C11EC">
        <w:t>gät</w:t>
      </w:r>
      <w:proofErr w:type="spellEnd"/>
      <w:r w:rsidRPr="008C11EC">
        <w:t xml:space="preserve"> piny </w:t>
      </w:r>
      <w:proofErr w:type="spellStart"/>
      <w:r w:rsidRPr="008C11EC">
        <w:t>apuɔl</w:t>
      </w:r>
      <w:proofErr w:type="spellEnd"/>
      <w:r w:rsidRPr="008C11EC">
        <w:t xml:space="preserve"> </w:t>
      </w:r>
      <w:proofErr w:type="spellStart"/>
      <w:r w:rsidRPr="008C11EC">
        <w:t>yic</w:t>
      </w:r>
      <w:proofErr w:type="spellEnd"/>
      <w:r w:rsidRPr="008C11EC">
        <w:t xml:space="preserve">. </w:t>
      </w:r>
      <w:proofErr w:type="spellStart"/>
      <w:r w:rsidRPr="008C11EC">
        <w:t>Lɔɔr</w:t>
      </w:r>
      <w:proofErr w:type="spellEnd"/>
      <w:r w:rsidRPr="008C11EC">
        <w:t xml:space="preserve"> </w:t>
      </w:r>
      <w:proofErr w:type="spellStart"/>
      <w:r w:rsidRPr="008C11EC">
        <w:t>lɔ̈kaɣukar</w:t>
      </w:r>
      <w:proofErr w:type="spellEnd"/>
      <w:r w:rsidRPr="008C11EC">
        <w:t xml:space="preserve"> </w:t>
      </w:r>
      <w:proofErr w:type="spellStart"/>
      <w:r w:rsidRPr="008C11EC">
        <w:t>tɛ</w:t>
      </w:r>
      <w:proofErr w:type="spellEnd"/>
      <w:r w:rsidRPr="008C11EC">
        <w:t xml:space="preserve">̈ </w:t>
      </w:r>
      <w:proofErr w:type="spellStart"/>
      <w:r w:rsidRPr="008C11EC">
        <w:t>piiny</w:t>
      </w:r>
      <w:proofErr w:type="spellEnd"/>
      <w:r w:rsidRPr="008C11EC">
        <w:t xml:space="preserve"> </w:t>
      </w:r>
      <w:proofErr w:type="spellStart"/>
      <w:r w:rsidRPr="008C11EC">
        <w:t>kën</w:t>
      </w:r>
      <w:proofErr w:type="spellEnd"/>
      <w:r w:rsidRPr="008C11EC">
        <w:t xml:space="preserve"> </w:t>
      </w:r>
      <w:proofErr w:type="spellStart"/>
      <w:r w:rsidRPr="008C11EC">
        <w:t>ya</w:t>
      </w:r>
      <w:proofErr w:type="spellEnd"/>
      <w:r w:rsidRPr="008C11EC">
        <w:t xml:space="preserve"> </w:t>
      </w:r>
      <w:proofErr w:type="spellStart"/>
      <w:r w:rsidRPr="008C11EC">
        <w:t>nyääŋ</w:t>
      </w:r>
      <w:proofErr w:type="spellEnd"/>
      <w:r w:rsidRPr="008C11EC">
        <w:t xml:space="preserve"> </w:t>
      </w:r>
      <w:proofErr w:type="spellStart"/>
      <w:r w:rsidRPr="008C11EC">
        <w:t>kon</w:t>
      </w:r>
      <w:proofErr w:type="spellEnd"/>
      <w:r w:rsidRPr="008C11EC">
        <w:t xml:space="preserve"> </w:t>
      </w:r>
      <w:proofErr w:type="spellStart"/>
      <w:r w:rsidRPr="008C11EC">
        <w:t>duun</w:t>
      </w:r>
      <w:proofErr w:type="spellEnd"/>
      <w:r w:rsidRPr="008C11EC">
        <w:t xml:space="preserve"> </w:t>
      </w:r>
      <w:r w:rsidRPr="008C11EC" w:rsidR="00294396">
        <w:t xml:space="preserve">QR </w:t>
      </w:r>
      <w:proofErr w:type="spellStart"/>
      <w:r w:rsidRPr="008C11EC">
        <w:t>cuëëc</w:t>
      </w:r>
      <w:proofErr w:type="spellEnd"/>
      <w:r w:rsidRPr="008C11EC">
        <w:t xml:space="preserve"> </w:t>
      </w:r>
      <w:proofErr w:type="spellStart"/>
      <w:r w:rsidRPr="008C11EC">
        <w:t>tɛ̈n</w:t>
      </w:r>
      <w:proofErr w:type="spellEnd"/>
      <w:r w:rsidRPr="008C11EC">
        <w:t xml:space="preserve"> </w:t>
      </w:r>
      <w:proofErr w:type="spellStart"/>
      <w:r w:rsidRPr="008C11EC">
        <w:t>ku</w:t>
      </w:r>
      <w:proofErr w:type="spellEnd"/>
      <w:r w:rsidRPr="008C11EC">
        <w:t xml:space="preserve"> </w:t>
      </w:r>
      <w:proofErr w:type="spellStart"/>
      <w:r w:rsidRPr="008C11EC">
        <w:t>jal</w:t>
      </w:r>
      <w:proofErr w:type="spellEnd"/>
      <w:r w:rsidRPr="008C11EC">
        <w:t xml:space="preserve"> </w:t>
      </w:r>
      <w:proofErr w:type="spellStart"/>
      <w:r w:rsidRPr="008C11EC">
        <w:t>ɣän</w:t>
      </w:r>
      <w:proofErr w:type="spellEnd"/>
      <w:r w:rsidRPr="008C11EC">
        <w:t xml:space="preserve"> </w:t>
      </w:r>
      <w:proofErr w:type="spellStart"/>
      <w:r w:rsidRPr="008C11EC">
        <w:t>wïc</w:t>
      </w:r>
      <w:proofErr w:type="spellEnd"/>
      <w:r w:rsidRPr="008C11EC">
        <w:t xml:space="preserve"> </w:t>
      </w:r>
      <w:proofErr w:type="spellStart"/>
      <w:r w:rsidRPr="008C11EC">
        <w:t>thiɔ̈ɔ̈ŋ</w:t>
      </w:r>
      <w:proofErr w:type="spellEnd"/>
      <w:r w:rsidRPr="008C11EC">
        <w:t xml:space="preserve"> </w:t>
      </w:r>
      <w:proofErr w:type="spellStart"/>
      <w:r w:rsidRPr="008C11EC">
        <w:t>ba</w:t>
      </w:r>
      <w:proofErr w:type="spellEnd"/>
      <w:r w:rsidRPr="008C11EC">
        <w:t xml:space="preserve"> rot </w:t>
      </w:r>
      <w:proofErr w:type="spellStart"/>
      <w:r w:rsidRPr="008C11EC">
        <w:t>gät</w:t>
      </w:r>
      <w:proofErr w:type="spellEnd"/>
      <w:r w:rsidRPr="008C11EC">
        <w:t xml:space="preserve"> piny. Na ca </w:t>
      </w:r>
      <w:proofErr w:type="spellStart"/>
      <w:r w:rsidRPr="008C11EC">
        <w:t>ɣo</w:t>
      </w:r>
      <w:proofErr w:type="spellEnd"/>
      <w:r w:rsidRPr="008C11EC">
        <w:t xml:space="preserve"> </w:t>
      </w:r>
      <w:proofErr w:type="spellStart"/>
      <w:r w:rsidRPr="008C11EC">
        <w:t>lɛ̈k</w:t>
      </w:r>
      <w:proofErr w:type="spellEnd"/>
      <w:r w:rsidRPr="008C11EC">
        <w:t xml:space="preserve"> </w:t>
      </w:r>
      <w:proofErr w:type="spellStart"/>
      <w:r w:rsidRPr="008C11EC">
        <w:t>imeel</w:t>
      </w:r>
      <w:proofErr w:type="spellEnd"/>
      <w:r w:rsidRPr="008C11EC">
        <w:t xml:space="preserve"> du, ka </w:t>
      </w:r>
      <w:proofErr w:type="spellStart"/>
      <w:r w:rsidRPr="008C11EC">
        <w:t>kɔɔc</w:t>
      </w:r>
      <w:proofErr w:type="spellEnd"/>
      <w:r w:rsidRPr="008C11EC">
        <w:t xml:space="preserve"> </w:t>
      </w:r>
      <w:proofErr w:type="spellStart"/>
      <w:r w:rsidRPr="008C11EC">
        <w:t>lui</w:t>
      </w:r>
      <w:proofErr w:type="spellEnd"/>
      <w:r w:rsidRPr="008C11EC">
        <w:t xml:space="preserve"> </w:t>
      </w:r>
      <w:proofErr w:type="spellStart"/>
      <w:r w:rsidRPr="008C11EC">
        <w:t>kek</w:t>
      </w:r>
      <w:proofErr w:type="spellEnd"/>
      <w:r w:rsidRPr="008C11EC">
        <w:t xml:space="preserve"> </w:t>
      </w:r>
      <w:proofErr w:type="spellStart"/>
      <w:r w:rsidRPr="008C11EC">
        <w:t>aguir</w:t>
      </w:r>
      <w:proofErr w:type="spellEnd"/>
      <w:r w:rsidRPr="008C11EC">
        <w:t xml:space="preserve"> ë</w:t>
      </w:r>
      <w:r w:rsidRPr="008C11EC" w:rsidR="00294396">
        <w:t xml:space="preserve"> Positive Start </w:t>
      </w:r>
      <w:r w:rsidRPr="008C11EC">
        <w:t xml:space="preserve">aa </w:t>
      </w:r>
      <w:proofErr w:type="spellStart"/>
      <w:r w:rsidRPr="008C11EC">
        <w:t>bë</w:t>
      </w:r>
      <w:proofErr w:type="spellEnd"/>
      <w:r w:rsidRPr="008C11EC">
        <w:t xml:space="preserve"> jam </w:t>
      </w:r>
      <w:proofErr w:type="spellStart"/>
      <w:r w:rsidRPr="008C11EC">
        <w:t>ke</w:t>
      </w:r>
      <w:proofErr w:type="spellEnd"/>
      <w:r w:rsidRPr="008C11EC">
        <w:t xml:space="preserve"> </w:t>
      </w:r>
      <w:proofErr w:type="spellStart"/>
      <w:r w:rsidRPr="008C11EC">
        <w:t>yïïn</w:t>
      </w:r>
      <w:proofErr w:type="spellEnd"/>
      <w:r w:rsidRPr="008C11EC">
        <w:t xml:space="preserve"> </w:t>
      </w:r>
      <w:proofErr w:type="spellStart"/>
      <w:r w:rsidRPr="008C11EC">
        <w:t>bïk</w:t>
      </w:r>
      <w:proofErr w:type="spellEnd"/>
      <w:r w:rsidRPr="008C11EC">
        <w:t xml:space="preserve"> </w:t>
      </w:r>
      <w:proofErr w:type="spellStart"/>
      <w:r w:rsidRPr="008C11EC">
        <w:t>yï</w:t>
      </w:r>
      <w:proofErr w:type="spellEnd"/>
      <w:r w:rsidRPr="008C11EC">
        <w:t xml:space="preserve"> </w:t>
      </w:r>
      <w:proofErr w:type="spellStart"/>
      <w:r w:rsidRPr="008C11EC">
        <w:t>lɛ̈k</w:t>
      </w:r>
      <w:proofErr w:type="spellEnd"/>
      <w:r w:rsidRPr="008C11EC">
        <w:t xml:space="preserve"> </w:t>
      </w:r>
      <w:proofErr w:type="spellStart"/>
      <w:r w:rsidRPr="008C11EC">
        <w:t>wël</w:t>
      </w:r>
      <w:proofErr w:type="spellEnd"/>
      <w:r w:rsidRPr="008C11EC">
        <w:t xml:space="preserve"> </w:t>
      </w:r>
      <w:proofErr w:type="spellStart"/>
      <w:r w:rsidRPr="008C11EC">
        <w:t>kɔ̈k</w:t>
      </w:r>
      <w:proofErr w:type="spellEnd"/>
      <w:r w:rsidRPr="008C11EC">
        <w:t xml:space="preserve"> </w:t>
      </w:r>
      <w:proofErr w:type="spellStart"/>
      <w:r w:rsidRPr="008C11EC">
        <w:t>cë</w:t>
      </w:r>
      <w:proofErr w:type="spellEnd"/>
      <w:r w:rsidRPr="008C11EC">
        <w:t xml:space="preserve"> </w:t>
      </w:r>
      <w:proofErr w:type="spellStart"/>
      <w:r w:rsidRPr="008C11EC">
        <w:t>döŋ</w:t>
      </w:r>
      <w:proofErr w:type="spellEnd"/>
      <w:r w:rsidRPr="008C11EC">
        <w:t xml:space="preserve"> </w:t>
      </w:r>
      <w:proofErr w:type="spellStart"/>
      <w:r w:rsidRPr="008C11EC">
        <w:t>wei</w:t>
      </w:r>
      <w:proofErr w:type="spellEnd"/>
      <w:r w:rsidRPr="008C11EC" w:rsidR="001E7897">
        <w:rPr>
          <w:szCs w:val="22"/>
        </w:rPr>
        <w:t>.</w:t>
      </w:r>
    </w:p>
    <w:p w:rsidRPr="008C11EC" w:rsidR="001E7897" w:rsidP="001E7897" w:rsidRDefault="001E7897" w14:paraId="78FF5A91" w14:textId="77777777">
      <w:pPr>
        <w:spacing w:after="0"/>
        <w:rPr>
          <w:szCs w:val="22"/>
        </w:rPr>
      </w:pPr>
    </w:p>
    <w:p w:rsidR="2BC68809" w:rsidP="2BC68809" w:rsidRDefault="2BC68809" w14:paraId="163BFB75" w14:textId="5C8057DB">
      <w:pPr>
        <w:pStyle w:val="Normal"/>
        <w:spacing w:after="0"/>
        <w:rPr>
          <w:rFonts w:ascii="Arial" w:hAnsi="Arial" w:eastAsia="Arial" w:cs="Arial"/>
          <w:i w:val="1"/>
          <w:iCs w:val="1"/>
          <w:noProof w:val="0"/>
          <w:color w:val="172B4D"/>
          <w:sz w:val="22"/>
          <w:szCs w:val="22"/>
          <w:lang w:val="en-GB"/>
        </w:rPr>
      </w:pPr>
      <w:hyperlink r:id="R7b2187ab90c04bc0">
        <w:r w:rsidRPr="2BC68809" w:rsidR="2BC68809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8C11EC" w:rsidR="004B45A6" w:rsidP="001E7897" w:rsidRDefault="002701F3" w14:paraId="027284EE" w14:textId="0D3B1836">
      <w:pPr>
        <w:spacing w:after="0"/>
        <w:rPr>
          <w:szCs w:val="22"/>
        </w:rPr>
      </w:pPr>
      <w:r w:rsidRPr="008C11EC">
        <w:t xml:space="preserve"> </w:t>
      </w:r>
    </w:p>
    <w:p w:rsidRPr="008C11EC" w:rsidR="00294396" w:rsidP="00294396" w:rsidRDefault="00A85B94" w14:paraId="7E451C98" w14:textId="6012C918">
      <w:pPr>
        <w:pStyle w:val="Heading2"/>
        <w:spacing w:before="0" w:after="0"/>
        <w:rPr>
          <w:color w:val="0070C0"/>
          <w:sz w:val="24"/>
          <w:szCs w:val="24"/>
          <w:lang w:val="en-AU"/>
        </w:rPr>
      </w:pPr>
      <w:proofErr w:type="spellStart"/>
      <w:r w:rsidRPr="008C11EC">
        <w:rPr>
          <w:color w:val="0070C0"/>
          <w:sz w:val="24"/>
          <w:szCs w:val="24"/>
          <w:lang w:val="en-AU"/>
        </w:rPr>
        <w:t>Yeŋö</w:t>
      </w:r>
      <w:proofErr w:type="spellEnd"/>
      <w:r w:rsidRPr="008C11EC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4"/>
          <w:lang w:val="en-AU"/>
        </w:rPr>
        <w:t>bë</w:t>
      </w:r>
      <w:proofErr w:type="spellEnd"/>
      <w:r w:rsidRPr="008C11EC">
        <w:rPr>
          <w:color w:val="0070C0"/>
          <w:sz w:val="24"/>
          <w:szCs w:val="24"/>
          <w:lang w:val="en-AU"/>
        </w:rPr>
        <w:t xml:space="preserve"> rot </w:t>
      </w:r>
      <w:proofErr w:type="spellStart"/>
      <w:r w:rsidRPr="008C11EC">
        <w:rPr>
          <w:color w:val="0070C0"/>
          <w:sz w:val="24"/>
          <w:szCs w:val="24"/>
          <w:lang w:val="en-AU"/>
        </w:rPr>
        <w:t>bɛn</w:t>
      </w:r>
      <w:proofErr w:type="spellEnd"/>
      <w:r w:rsidRPr="008C11EC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8C11EC">
        <w:rPr>
          <w:color w:val="0070C0"/>
          <w:sz w:val="24"/>
          <w:szCs w:val="24"/>
          <w:lang w:val="en-AU"/>
        </w:rPr>
        <w:t>looi</w:t>
      </w:r>
      <w:proofErr w:type="spellEnd"/>
      <w:r w:rsidRPr="008C11EC" w:rsidR="00294396">
        <w:rPr>
          <w:color w:val="0070C0"/>
          <w:sz w:val="24"/>
          <w:szCs w:val="24"/>
          <w:lang w:val="en-AU"/>
        </w:rPr>
        <w:t>?</w:t>
      </w:r>
    </w:p>
    <w:p w:rsidRPr="008C11EC" w:rsidR="008F440D" w:rsidP="00294396" w:rsidRDefault="00E5626C" w14:paraId="1DF16D9D" w14:textId="299F3F8D">
      <w:pPr>
        <w:spacing w:after="0"/>
        <w:rPr>
          <w:lang w:val="en-AU"/>
        </w:rPr>
      </w:pPr>
      <w:r w:rsidRPr="008C11EC">
        <w:rPr>
          <w:lang w:val="en-AU"/>
        </w:rPr>
        <w:t xml:space="preserve">Na </w:t>
      </w:r>
      <w:proofErr w:type="spellStart"/>
      <w:r w:rsidRPr="008C11EC">
        <w:rPr>
          <w:lang w:val="en-AU"/>
        </w:rPr>
        <w:t>cë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wiik</w:t>
      </w:r>
      <w:proofErr w:type="spellEnd"/>
      <w:r w:rsidRPr="008C11EC">
        <w:rPr>
          <w:lang w:val="en-AU"/>
        </w:rPr>
        <w:t xml:space="preserve"> ka </w:t>
      </w:r>
      <w:proofErr w:type="spellStart"/>
      <w:r w:rsidRPr="008C11EC">
        <w:rPr>
          <w:lang w:val="en-AU"/>
        </w:rPr>
        <w:t>rou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bak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gɔɔc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tɛ̈n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gɛ̈t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manh</w:t>
      </w:r>
      <w:proofErr w:type="spellEnd"/>
      <w:r w:rsidRPr="008C11EC">
        <w:rPr>
          <w:lang w:val="en-AU"/>
        </w:rPr>
        <w:t xml:space="preserve"> du piny, ka </w:t>
      </w:r>
      <w:proofErr w:type="spellStart"/>
      <w:r w:rsidRPr="008C11EC">
        <w:rPr>
          <w:lang w:val="en-AU"/>
        </w:rPr>
        <w:t>yïn</w:t>
      </w:r>
      <w:proofErr w:type="spellEnd"/>
      <w:r w:rsidRPr="008C11EC">
        <w:rPr>
          <w:lang w:val="en-AU"/>
        </w:rPr>
        <w:t xml:space="preserve"> a </w:t>
      </w:r>
      <w:proofErr w:type="spellStart"/>
      <w:r w:rsidRPr="008C11EC">
        <w:rPr>
          <w:lang w:val="en-AU"/>
        </w:rPr>
        <w:t>bë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bɛn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tuöc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kɔ̈k</w:t>
      </w:r>
      <w:proofErr w:type="spellEnd"/>
      <w:r w:rsidRPr="008C11EC">
        <w:rPr>
          <w:lang w:val="en-AU"/>
        </w:rPr>
        <w:t xml:space="preserve"> gut </w:t>
      </w:r>
      <w:proofErr w:type="spellStart"/>
      <w:r w:rsidRPr="008C11EC">
        <w:rPr>
          <w:lang w:val="en-AU"/>
        </w:rPr>
        <w:t>akuën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ɣän</w:t>
      </w:r>
      <w:proofErr w:type="spellEnd"/>
      <w:r w:rsidRPr="008C11EC">
        <w:rPr>
          <w:lang w:val="en-AU"/>
        </w:rPr>
        <w:t xml:space="preserve"> ye </w:t>
      </w:r>
      <w:proofErr w:type="spellStart"/>
      <w:r w:rsidRPr="008C11EC">
        <w:rPr>
          <w:lang w:val="en-AU"/>
        </w:rPr>
        <w:t>kɔc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thïn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kaam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lɔ̈ɔ̈ŋ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panabun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ku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dhɔ̈l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bï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mïth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nyïn</w:t>
      </w:r>
      <w:proofErr w:type="spellEnd"/>
      <w:r w:rsidRPr="008C11EC">
        <w:rPr>
          <w:lang w:val="en-AU"/>
        </w:rPr>
        <w:t xml:space="preserve"> meek </w:t>
      </w:r>
      <w:proofErr w:type="spellStart"/>
      <w:r w:rsidRPr="008C11EC">
        <w:rPr>
          <w:lang w:val="en-AU"/>
        </w:rPr>
        <w:t>bïk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 w:rsidR="00294396">
        <w:rPr>
          <w:lang w:val="en-AU"/>
        </w:rPr>
        <w:t>.</w:t>
      </w:r>
      <w:r w:rsidRPr="008C11EC" w:rsidR="00E108B0">
        <w:rPr>
          <w:lang w:val="en-AU"/>
        </w:rPr>
        <w:t xml:space="preserve"> </w:t>
      </w:r>
    </w:p>
    <w:p w:rsidRPr="008C11EC" w:rsidR="00AD7697" w:rsidP="00294396" w:rsidRDefault="00AD7697" w14:paraId="06493855" w14:textId="77777777">
      <w:pPr>
        <w:spacing w:after="0"/>
        <w:rPr>
          <w:lang w:val="en-AU"/>
        </w:rPr>
      </w:pPr>
    </w:p>
    <w:p w:rsidRPr="008C11EC" w:rsidR="00294396" w:rsidP="00294396" w:rsidRDefault="00E5626C" w14:paraId="075E2463" w14:textId="7AA49C78">
      <w:pPr>
        <w:spacing w:after="0"/>
        <w:rPr>
          <w:lang w:val="en-AU"/>
        </w:rPr>
      </w:pPr>
      <w:r w:rsidRPr="008C11EC">
        <w:rPr>
          <w:lang w:val="en-AU"/>
        </w:rPr>
        <w:t xml:space="preserve">Na </w:t>
      </w:r>
      <w:proofErr w:type="spellStart"/>
      <w:r w:rsidRPr="008C11EC">
        <w:rPr>
          <w:lang w:val="en-AU"/>
        </w:rPr>
        <w:t>wïc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wël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kɔ̈k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alɔŋ</w:t>
      </w:r>
      <w:proofErr w:type="spellEnd"/>
      <w:r w:rsidRPr="008C11EC">
        <w:rPr>
          <w:lang w:val="en-AU"/>
        </w:rPr>
        <w:t xml:space="preserve"> la bur </w:t>
      </w:r>
      <w:proofErr w:type="spellStart"/>
      <w:r w:rsidRPr="008C11EC">
        <w:rPr>
          <w:lang w:val="en-AU"/>
        </w:rPr>
        <w:t>yic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abac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kaam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këc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yïn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wɛ̈t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gua</w:t>
      </w:r>
      <w:proofErr w:type="spellEnd"/>
      <w:r w:rsidRPr="008C11EC">
        <w:rPr>
          <w:lang w:val="en-AU"/>
        </w:rPr>
        <w:t xml:space="preserve"> gam </w:t>
      </w:r>
      <w:proofErr w:type="spellStart"/>
      <w:r w:rsidRPr="008C11EC">
        <w:rPr>
          <w:lang w:val="en-AU"/>
        </w:rPr>
        <w:t>ba</w:t>
      </w:r>
      <w:proofErr w:type="spellEnd"/>
      <w:r w:rsidRPr="008C11EC">
        <w:rPr>
          <w:lang w:val="en-AU"/>
        </w:rPr>
        <w:t xml:space="preserve"> rot </w:t>
      </w:r>
      <w:proofErr w:type="spellStart"/>
      <w:r w:rsidRPr="008C11EC">
        <w:rPr>
          <w:lang w:val="en-AU"/>
        </w:rPr>
        <w:t>gät</w:t>
      </w:r>
      <w:proofErr w:type="spellEnd"/>
      <w:r w:rsidRPr="008C11EC">
        <w:rPr>
          <w:lang w:val="en-AU"/>
        </w:rPr>
        <w:t xml:space="preserve"> piny, </w:t>
      </w:r>
      <w:proofErr w:type="spellStart"/>
      <w:r w:rsidRPr="008C11EC">
        <w:rPr>
          <w:lang w:val="en-AU"/>
        </w:rPr>
        <w:t>manha</w:t>
      </w:r>
      <w:proofErr w:type="spellEnd"/>
      <w:r w:rsidRPr="008C11EC">
        <w:rPr>
          <w:lang w:val="en-AU"/>
        </w:rPr>
        <w:t xml:space="preserve"> ka </w:t>
      </w:r>
      <w:proofErr w:type="spellStart"/>
      <w:r w:rsidRPr="008C11EC">
        <w:rPr>
          <w:lang w:val="en-AU"/>
        </w:rPr>
        <w:t>yï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nem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lɔ̈kaɣukar</w:t>
      </w:r>
      <w:proofErr w:type="spellEnd"/>
      <w:r w:rsidRPr="008C11EC">
        <w:rPr>
          <w:lang w:val="en-AU"/>
        </w:rPr>
        <w:t xml:space="preserve"> </w:t>
      </w:r>
      <w:proofErr w:type="spellStart"/>
      <w:r w:rsidRPr="008C11EC">
        <w:rPr>
          <w:lang w:val="en-AU"/>
        </w:rPr>
        <w:t>kën</w:t>
      </w:r>
      <w:proofErr w:type="spellEnd"/>
      <w:r w:rsidRPr="008C11EC" w:rsidR="00294396">
        <w:rPr>
          <w:lang w:val="en-AU"/>
        </w:rPr>
        <w:t xml:space="preserve"> </w:t>
      </w:r>
      <w:hyperlink w:history="1" r:id="rId17">
        <w:r w:rsidRPr="008C11EC" w:rsidR="004B45A6">
          <w:rPr>
            <w:rStyle w:val="Hyperlink"/>
            <w:rFonts w:ascii="Arial" w:hAnsi="Arial" w:cs="Arial"/>
            <w:szCs w:val="22"/>
          </w:rPr>
          <w:t>www.vic.gov.au/positivestart</w:t>
        </w:r>
      </w:hyperlink>
    </w:p>
    <w:p w:rsidRPr="008C11EC" w:rsidR="00294396" w:rsidP="00294396" w:rsidRDefault="00294396" w14:paraId="41A69D24" w14:textId="77777777">
      <w:pPr>
        <w:pStyle w:val="Copyrighttext"/>
        <w:spacing w:after="0"/>
      </w:pPr>
    </w:p>
    <w:p w:rsidRPr="00E34721" w:rsidR="00294396" w:rsidP="00294396" w:rsidRDefault="00294396" w14:paraId="2FE74A3E" w14:textId="77777777">
      <w:pPr>
        <w:pStyle w:val="Copyrighttext"/>
        <w:spacing w:after="0"/>
        <w:rPr>
          <w:rFonts w:cstheme="minorHAnsi"/>
        </w:rPr>
      </w:pPr>
      <w:r w:rsidRPr="008C11EC">
        <w:t xml:space="preserve">© State of Victoria (Department of Education and Training) 2022. </w:t>
      </w:r>
      <w:r w:rsidRPr="008C11EC">
        <w:rPr>
          <w:rFonts w:cstheme="minorHAnsi"/>
          <w:color w:val="000000"/>
        </w:rPr>
        <w:t>Except where otherwise </w:t>
      </w:r>
      <w:hyperlink w:history="1" r:id="rId18">
        <w:r w:rsidRPr="008C11EC">
          <w:rPr>
            <w:rStyle w:val="Hyperlink"/>
            <w:rFonts w:cstheme="minorHAnsi"/>
          </w:rPr>
          <w:t>noted,</w:t>
        </w:r>
      </w:hyperlink>
      <w:r w:rsidRPr="008C11EC">
        <w:rPr>
          <w:rFonts w:cstheme="minorHAnsi"/>
          <w:color w:val="000000"/>
        </w:rPr>
        <w:t xml:space="preserve"> material in this document is provided under a </w:t>
      </w:r>
      <w:hyperlink w:history="1" r:id="rId19">
        <w:r w:rsidRPr="008C11EC">
          <w:rPr>
            <w:rStyle w:val="Hyperlink"/>
            <w:rFonts w:cstheme="minorHAnsi"/>
          </w:rPr>
          <w:t>Creative Commons Attribution 4.0 International</w:t>
        </w:r>
      </w:hyperlink>
      <w:r w:rsidRPr="008C11EC">
        <w:rPr>
          <w:rFonts w:cstheme="minorHAnsi"/>
        </w:rPr>
        <w:t xml:space="preserve"> </w:t>
      </w:r>
      <w:r w:rsidRPr="008C11EC">
        <w:rPr>
          <w:rFonts w:cstheme="minorHAnsi"/>
          <w:color w:val="000000"/>
        </w:rPr>
        <w:t>Please check the full </w:t>
      </w:r>
      <w:hyperlink w:history="1" r:id="rId20">
        <w:r w:rsidRPr="008C11EC">
          <w:rPr>
            <w:rStyle w:val="Hyperlink"/>
            <w:rFonts w:cstheme="minorHAnsi"/>
          </w:rPr>
          <w:t>copyright notice </w:t>
        </w:r>
      </w:hyperlink>
    </w:p>
    <w:p w:rsidRPr="00294396" w:rsidR="00122369" w:rsidP="00294396" w:rsidRDefault="00122369" w14:paraId="3950F060" w14:textId="50C1B108"/>
    <w:sectPr w:rsidRPr="00294396" w:rsidR="00122369" w:rsidSect="000F4878">
      <w:headerReference w:type="default" r:id="rId21"/>
      <w:footerReference w:type="even" r:id="rId22"/>
      <w:footerReference w:type="default" r:id="rId23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3D2" w:rsidP="003967DD" w:rsidRDefault="00FE13D2" w14:paraId="03AC8E28" w14:textId="77777777">
      <w:pPr>
        <w:spacing w:after="0"/>
      </w:pPr>
      <w:r>
        <w:separator/>
      </w:r>
    </w:p>
  </w:endnote>
  <w:endnote w:type="continuationSeparator" w:id="0">
    <w:p w:rsidR="00FE13D2" w:rsidP="003967DD" w:rsidRDefault="00FE13D2" w14:paraId="6DACC7E4" w14:textId="77777777">
      <w:pPr>
        <w:spacing w:after="0"/>
      </w:pPr>
      <w:r>
        <w:continuationSeparator/>
      </w:r>
    </w:p>
  </w:endnote>
  <w:endnote w:type="continuationNotice" w:id="1">
    <w:p w:rsidR="00FE13D2" w:rsidRDefault="00FE13D2" w14:paraId="1F0F0F46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3D2" w:rsidP="003967DD" w:rsidRDefault="00FE13D2" w14:paraId="0247C1E7" w14:textId="77777777">
      <w:pPr>
        <w:spacing w:after="0"/>
      </w:pPr>
      <w:r>
        <w:separator/>
      </w:r>
    </w:p>
  </w:footnote>
  <w:footnote w:type="continuationSeparator" w:id="0">
    <w:p w:rsidR="00FE13D2" w:rsidP="003967DD" w:rsidRDefault="00FE13D2" w14:paraId="452E5E78" w14:textId="77777777">
      <w:pPr>
        <w:spacing w:after="0"/>
      </w:pPr>
      <w:r>
        <w:continuationSeparator/>
      </w:r>
    </w:p>
  </w:footnote>
  <w:footnote w:type="continuationNotice" w:id="1">
    <w:p w:rsidR="00FE13D2" w:rsidRDefault="00FE13D2" w14:paraId="360A9686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4668"/>
    <w:rsid w:val="0001539B"/>
    <w:rsid w:val="000256E2"/>
    <w:rsid w:val="000278BA"/>
    <w:rsid w:val="000357F9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7A08"/>
    <w:rsid w:val="000A06FF"/>
    <w:rsid w:val="000A16FA"/>
    <w:rsid w:val="000A3251"/>
    <w:rsid w:val="000A4066"/>
    <w:rsid w:val="000A47D4"/>
    <w:rsid w:val="000A7700"/>
    <w:rsid w:val="000AA0EA"/>
    <w:rsid w:val="000B27E4"/>
    <w:rsid w:val="000B35E9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29E"/>
    <w:rsid w:val="00107DE2"/>
    <w:rsid w:val="00111177"/>
    <w:rsid w:val="00111EF1"/>
    <w:rsid w:val="00112923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50E0F"/>
    <w:rsid w:val="00155C21"/>
    <w:rsid w:val="00157212"/>
    <w:rsid w:val="0016287D"/>
    <w:rsid w:val="00162B70"/>
    <w:rsid w:val="00164542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69AA"/>
    <w:rsid w:val="001D0D94"/>
    <w:rsid w:val="001D13F9"/>
    <w:rsid w:val="001D554A"/>
    <w:rsid w:val="001D6771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512BE"/>
    <w:rsid w:val="00253786"/>
    <w:rsid w:val="00257A8F"/>
    <w:rsid w:val="00261EAC"/>
    <w:rsid w:val="00265606"/>
    <w:rsid w:val="002701F3"/>
    <w:rsid w:val="00275765"/>
    <w:rsid w:val="00275FB8"/>
    <w:rsid w:val="00294396"/>
    <w:rsid w:val="00294D72"/>
    <w:rsid w:val="00296F19"/>
    <w:rsid w:val="002A4A96"/>
    <w:rsid w:val="002A698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2F7F79"/>
    <w:rsid w:val="00300BD4"/>
    <w:rsid w:val="0030404C"/>
    <w:rsid w:val="00312720"/>
    <w:rsid w:val="003139D3"/>
    <w:rsid w:val="00316153"/>
    <w:rsid w:val="00321FC4"/>
    <w:rsid w:val="00323114"/>
    <w:rsid w:val="0033268A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5757"/>
    <w:rsid w:val="003967DD"/>
    <w:rsid w:val="00397B22"/>
    <w:rsid w:val="003A2E0D"/>
    <w:rsid w:val="003A374E"/>
    <w:rsid w:val="003A4C39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D0AE9"/>
    <w:rsid w:val="003D139A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20486"/>
    <w:rsid w:val="0042333B"/>
    <w:rsid w:val="00424AC6"/>
    <w:rsid w:val="00426AB9"/>
    <w:rsid w:val="004337A0"/>
    <w:rsid w:val="00437AFF"/>
    <w:rsid w:val="004435D0"/>
    <w:rsid w:val="00443E58"/>
    <w:rsid w:val="00447243"/>
    <w:rsid w:val="0045201E"/>
    <w:rsid w:val="00455629"/>
    <w:rsid w:val="00466B8E"/>
    <w:rsid w:val="00467F3A"/>
    <w:rsid w:val="00471CB5"/>
    <w:rsid w:val="004742B6"/>
    <w:rsid w:val="00474E10"/>
    <w:rsid w:val="004924F8"/>
    <w:rsid w:val="00493061"/>
    <w:rsid w:val="004935E9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45A6"/>
    <w:rsid w:val="004C2E7B"/>
    <w:rsid w:val="004C455F"/>
    <w:rsid w:val="004C5559"/>
    <w:rsid w:val="004D1A56"/>
    <w:rsid w:val="004D4159"/>
    <w:rsid w:val="004D4B6E"/>
    <w:rsid w:val="004E5666"/>
    <w:rsid w:val="004F1EAD"/>
    <w:rsid w:val="004F4737"/>
    <w:rsid w:val="004F496E"/>
    <w:rsid w:val="004F57B0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2A25"/>
    <w:rsid w:val="0056455C"/>
    <w:rsid w:val="005645CD"/>
    <w:rsid w:val="005678E3"/>
    <w:rsid w:val="00567CF0"/>
    <w:rsid w:val="00573047"/>
    <w:rsid w:val="00582043"/>
    <w:rsid w:val="00584366"/>
    <w:rsid w:val="005858F5"/>
    <w:rsid w:val="0058630D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D039E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3CE0"/>
    <w:rsid w:val="00607C29"/>
    <w:rsid w:val="006156AD"/>
    <w:rsid w:val="00615F21"/>
    <w:rsid w:val="006178CC"/>
    <w:rsid w:val="006242CB"/>
    <w:rsid w:val="0062433A"/>
    <w:rsid w:val="00624590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782E"/>
    <w:rsid w:val="00650D37"/>
    <w:rsid w:val="006523D7"/>
    <w:rsid w:val="00657580"/>
    <w:rsid w:val="006659A4"/>
    <w:rsid w:val="006671CE"/>
    <w:rsid w:val="00671168"/>
    <w:rsid w:val="00675BB7"/>
    <w:rsid w:val="006767F0"/>
    <w:rsid w:val="00680BA3"/>
    <w:rsid w:val="00692419"/>
    <w:rsid w:val="006938EE"/>
    <w:rsid w:val="006959D0"/>
    <w:rsid w:val="00697ACD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C45C0"/>
    <w:rsid w:val="006C7772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208F"/>
    <w:rsid w:val="00722E41"/>
    <w:rsid w:val="007271CB"/>
    <w:rsid w:val="00730BE2"/>
    <w:rsid w:val="00731B95"/>
    <w:rsid w:val="00735566"/>
    <w:rsid w:val="007358C7"/>
    <w:rsid w:val="00736DB2"/>
    <w:rsid w:val="007436A8"/>
    <w:rsid w:val="00743E0D"/>
    <w:rsid w:val="00743F0D"/>
    <w:rsid w:val="0074553C"/>
    <w:rsid w:val="00747942"/>
    <w:rsid w:val="00752BC3"/>
    <w:rsid w:val="00755BDB"/>
    <w:rsid w:val="007625CF"/>
    <w:rsid w:val="007674DB"/>
    <w:rsid w:val="00767573"/>
    <w:rsid w:val="007811CF"/>
    <w:rsid w:val="007866FB"/>
    <w:rsid w:val="00792E05"/>
    <w:rsid w:val="00797D96"/>
    <w:rsid w:val="007A45CB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5723E"/>
    <w:rsid w:val="0086099C"/>
    <w:rsid w:val="00863642"/>
    <w:rsid w:val="00863657"/>
    <w:rsid w:val="008643A9"/>
    <w:rsid w:val="00865465"/>
    <w:rsid w:val="00871905"/>
    <w:rsid w:val="00873E39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11EC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7A78"/>
    <w:rsid w:val="008E13F6"/>
    <w:rsid w:val="008F168F"/>
    <w:rsid w:val="008F3D35"/>
    <w:rsid w:val="008F440D"/>
    <w:rsid w:val="008F475C"/>
    <w:rsid w:val="008F4947"/>
    <w:rsid w:val="008F4A82"/>
    <w:rsid w:val="00906DDE"/>
    <w:rsid w:val="0091490E"/>
    <w:rsid w:val="00920EEC"/>
    <w:rsid w:val="00921739"/>
    <w:rsid w:val="00923884"/>
    <w:rsid w:val="0092784C"/>
    <w:rsid w:val="0093715E"/>
    <w:rsid w:val="009409F9"/>
    <w:rsid w:val="009422C2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836F9"/>
    <w:rsid w:val="00990843"/>
    <w:rsid w:val="0099358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324B"/>
    <w:rsid w:val="00A15206"/>
    <w:rsid w:val="00A17ECC"/>
    <w:rsid w:val="00A20A68"/>
    <w:rsid w:val="00A223A7"/>
    <w:rsid w:val="00A22B81"/>
    <w:rsid w:val="00A31926"/>
    <w:rsid w:val="00A34F4A"/>
    <w:rsid w:val="00A437D0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7D5F"/>
    <w:rsid w:val="00A85B94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332"/>
    <w:rsid w:val="00AB4124"/>
    <w:rsid w:val="00AB51A8"/>
    <w:rsid w:val="00AC261A"/>
    <w:rsid w:val="00AC26E6"/>
    <w:rsid w:val="00AC3E71"/>
    <w:rsid w:val="00AC4880"/>
    <w:rsid w:val="00AD54F7"/>
    <w:rsid w:val="00AD7697"/>
    <w:rsid w:val="00AE3F09"/>
    <w:rsid w:val="00AE470B"/>
    <w:rsid w:val="00AE4F63"/>
    <w:rsid w:val="00AE6483"/>
    <w:rsid w:val="00AF2474"/>
    <w:rsid w:val="00AF292F"/>
    <w:rsid w:val="00AF4BEE"/>
    <w:rsid w:val="00AF5A4A"/>
    <w:rsid w:val="00B0083D"/>
    <w:rsid w:val="00B02D29"/>
    <w:rsid w:val="00B17A63"/>
    <w:rsid w:val="00B207D6"/>
    <w:rsid w:val="00B21562"/>
    <w:rsid w:val="00B26406"/>
    <w:rsid w:val="00B301EE"/>
    <w:rsid w:val="00B3640B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62C5"/>
    <w:rsid w:val="00B716A7"/>
    <w:rsid w:val="00B76DED"/>
    <w:rsid w:val="00B775D4"/>
    <w:rsid w:val="00B82077"/>
    <w:rsid w:val="00B82505"/>
    <w:rsid w:val="00B909A1"/>
    <w:rsid w:val="00B918AA"/>
    <w:rsid w:val="00B93A15"/>
    <w:rsid w:val="00B97F8E"/>
    <w:rsid w:val="00BA04BB"/>
    <w:rsid w:val="00BA4AE3"/>
    <w:rsid w:val="00BB1558"/>
    <w:rsid w:val="00BB4400"/>
    <w:rsid w:val="00BB52A0"/>
    <w:rsid w:val="00BB75E7"/>
    <w:rsid w:val="00BB7AB9"/>
    <w:rsid w:val="00BC1E22"/>
    <w:rsid w:val="00BC21C9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77E9"/>
    <w:rsid w:val="00C50309"/>
    <w:rsid w:val="00C50BA1"/>
    <w:rsid w:val="00C51E91"/>
    <w:rsid w:val="00C539BB"/>
    <w:rsid w:val="00C53C2C"/>
    <w:rsid w:val="00C553B3"/>
    <w:rsid w:val="00C5633D"/>
    <w:rsid w:val="00C67376"/>
    <w:rsid w:val="00C73AEA"/>
    <w:rsid w:val="00C807A7"/>
    <w:rsid w:val="00C815B9"/>
    <w:rsid w:val="00C82290"/>
    <w:rsid w:val="00C82D27"/>
    <w:rsid w:val="00C87360"/>
    <w:rsid w:val="00CA09FB"/>
    <w:rsid w:val="00CA41CA"/>
    <w:rsid w:val="00CA4BDE"/>
    <w:rsid w:val="00CB453F"/>
    <w:rsid w:val="00CB4D44"/>
    <w:rsid w:val="00CC1E28"/>
    <w:rsid w:val="00CC3DB7"/>
    <w:rsid w:val="00CC4BAB"/>
    <w:rsid w:val="00CC5AA8"/>
    <w:rsid w:val="00CC734A"/>
    <w:rsid w:val="00CD3A6D"/>
    <w:rsid w:val="00CD5993"/>
    <w:rsid w:val="00CE1BEC"/>
    <w:rsid w:val="00CE667D"/>
    <w:rsid w:val="00CE7916"/>
    <w:rsid w:val="00CE7BC2"/>
    <w:rsid w:val="00CE7D83"/>
    <w:rsid w:val="00CF3809"/>
    <w:rsid w:val="00CF525C"/>
    <w:rsid w:val="00CF554B"/>
    <w:rsid w:val="00CF71A1"/>
    <w:rsid w:val="00CF78F0"/>
    <w:rsid w:val="00D038F8"/>
    <w:rsid w:val="00D104AF"/>
    <w:rsid w:val="00D15F35"/>
    <w:rsid w:val="00D15F86"/>
    <w:rsid w:val="00D164AE"/>
    <w:rsid w:val="00D17E55"/>
    <w:rsid w:val="00D21A59"/>
    <w:rsid w:val="00D2389C"/>
    <w:rsid w:val="00D258C6"/>
    <w:rsid w:val="00D25C5C"/>
    <w:rsid w:val="00D33D38"/>
    <w:rsid w:val="00D34CAA"/>
    <w:rsid w:val="00D40118"/>
    <w:rsid w:val="00D412D9"/>
    <w:rsid w:val="00D47F47"/>
    <w:rsid w:val="00D508DC"/>
    <w:rsid w:val="00D5189D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64B2"/>
    <w:rsid w:val="00DB1F46"/>
    <w:rsid w:val="00DC0857"/>
    <w:rsid w:val="00DC3DAA"/>
    <w:rsid w:val="00DC4D0D"/>
    <w:rsid w:val="00DC745B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39BF"/>
    <w:rsid w:val="00E143F9"/>
    <w:rsid w:val="00E1620C"/>
    <w:rsid w:val="00E24B3A"/>
    <w:rsid w:val="00E32833"/>
    <w:rsid w:val="00E34263"/>
    <w:rsid w:val="00E34721"/>
    <w:rsid w:val="00E34C14"/>
    <w:rsid w:val="00E405F8"/>
    <w:rsid w:val="00E41A03"/>
    <w:rsid w:val="00E4317E"/>
    <w:rsid w:val="00E47519"/>
    <w:rsid w:val="00E5030B"/>
    <w:rsid w:val="00E5626C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6300"/>
    <w:rsid w:val="00E8755A"/>
    <w:rsid w:val="00E90DAC"/>
    <w:rsid w:val="00E91D9A"/>
    <w:rsid w:val="00E94DFA"/>
    <w:rsid w:val="00E95FBA"/>
    <w:rsid w:val="00E97578"/>
    <w:rsid w:val="00E97847"/>
    <w:rsid w:val="00EA240E"/>
    <w:rsid w:val="00EA7324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6846"/>
    <w:rsid w:val="00ED72CF"/>
    <w:rsid w:val="00ED7D73"/>
    <w:rsid w:val="00EE22A1"/>
    <w:rsid w:val="00EE3B33"/>
    <w:rsid w:val="00EE433F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3639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5617"/>
    <w:rsid w:val="00F721E0"/>
    <w:rsid w:val="00F74468"/>
    <w:rsid w:val="00F862C9"/>
    <w:rsid w:val="00F86388"/>
    <w:rsid w:val="00F86956"/>
    <w:rsid w:val="00F94715"/>
    <w:rsid w:val="00F96E44"/>
    <w:rsid w:val="00FA00E9"/>
    <w:rsid w:val="00FA2F27"/>
    <w:rsid w:val="00FA4E4F"/>
    <w:rsid w:val="00FB4978"/>
    <w:rsid w:val="00FC07AF"/>
    <w:rsid w:val="00FC3CB7"/>
    <w:rsid w:val="00FC78E1"/>
    <w:rsid w:val="00FD35F0"/>
    <w:rsid w:val="00FD4A33"/>
    <w:rsid w:val="00FE13D2"/>
    <w:rsid w:val="00FE2E62"/>
    <w:rsid w:val="00FE398D"/>
    <w:rsid w:val="00FE62B3"/>
    <w:rsid w:val="00FE7A3E"/>
    <w:rsid w:val="00FF0C35"/>
    <w:rsid w:val="00FF2BC0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BC68809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ositivestart@education.vic.gov.au" TargetMode="External" Id="rId13" /><Relationship Type="http://schemas.openxmlformats.org/officeDocument/2006/relationships/hyperlink" Target="https://www.education.vic.gov.au/Pages/copyright.aspx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t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4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1.xml" Id="rId22" /><Relationship Type="http://schemas.openxmlformats.org/officeDocument/2006/relationships/image" Target="/media/image2.png" Id="Rc8df53e2ac984e25" /><Relationship Type="http://schemas.openxmlformats.org/officeDocument/2006/relationships/hyperlink" Target="https://vacsdata.educationapps.vic.gov.au/PositiveStartHolidayCamps/s" TargetMode="External" Id="R4c26b23245854e41" /><Relationship Type="http://schemas.openxmlformats.org/officeDocument/2006/relationships/image" Target="/media/image3.png" Id="R8129e2356e944192" /><Relationship Type="http://schemas.openxmlformats.org/officeDocument/2006/relationships/hyperlink" Target="https://vacsdata.educationapps.vic.gov.au/PositiveStartHolidayCamps/s" TargetMode="External" Id="R7b2187ab90c04bc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C4632-9219-424D-81ED-24C57F3D84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47</revision>
  <dcterms:created xsi:type="dcterms:W3CDTF">2022-02-28T05:23:00.0000000Z</dcterms:created>
  <dcterms:modified xsi:type="dcterms:W3CDTF">2022-03-07T22:35:38.4615421Z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