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852D" w14:textId="77777777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5DE5D39B" w14:textId="0FD28125" w:rsidR="00DA77A1" w:rsidRDefault="004328D4" w:rsidP="007868CF">
      <w:pPr>
        <w:pStyle w:val="Reference"/>
      </w:pPr>
      <w:r>
        <w:t>20</w:t>
      </w:r>
      <w:r w:rsidR="00AE54B0">
        <w:t xml:space="preserve"> July</w:t>
      </w:r>
      <w:r w:rsidR="003F6997">
        <w:t xml:space="preserve"> 2021</w:t>
      </w:r>
    </w:p>
    <w:p w14:paraId="2819F30D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068E0F25" w14:textId="77CDEAF4" w:rsidR="007868CF" w:rsidRPr="007868CF" w:rsidRDefault="00DB653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68637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12E7B49E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5E08D163" w14:textId="258AB3AC" w:rsidR="00A176EF" w:rsidRPr="00A176EF" w:rsidRDefault="00AE54B0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ANDREW FARRUGIA</w:t>
      </w:r>
    </w:p>
    <w:p w14:paraId="1355A174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71F947D" w14:textId="08C17E0F" w:rsidR="007868CF" w:rsidRPr="007868CF" w:rsidRDefault="007868CF" w:rsidP="009E322D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E54B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5 July </w:t>
      </w:r>
      <w:r w:rsidR="00074A1E">
        <w:rPr>
          <w:rFonts w:ascii="Calibri" w:eastAsia="Calibri" w:hAnsi="Calibri" w:cs="Times New Roman"/>
          <w:sz w:val="24"/>
          <w:szCs w:val="24"/>
          <w:lang w:eastAsia="en-US"/>
        </w:rPr>
        <w:t>2021</w:t>
      </w:r>
    </w:p>
    <w:p w14:paraId="719065D6" w14:textId="78D30CFA" w:rsidR="007868CF" w:rsidRPr="007868CF" w:rsidRDefault="007868CF" w:rsidP="009E322D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D3EDA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AE54B0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B65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756855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DB653C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AE54B0">
        <w:rPr>
          <w:rFonts w:ascii="Calibri" w:eastAsia="Calibri" w:hAnsi="Calibri" w:cs="Times New Roman"/>
          <w:sz w:val="24"/>
          <w:szCs w:val="24"/>
          <w:lang w:eastAsia="en-US"/>
        </w:rPr>
        <w:t xml:space="preserve">r John Doherty (Deputy Chairperson). </w:t>
      </w:r>
      <w:r w:rsidR="0008735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B9FA832" w14:textId="70E85EEB" w:rsidR="007868CF" w:rsidRPr="007868CF" w:rsidRDefault="007868CF" w:rsidP="009E322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8240E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FD3EDA">
        <w:rPr>
          <w:rFonts w:ascii="Calibri" w:eastAsia="Calibri" w:hAnsi="Calibri" w:cs="Times New Roman"/>
          <w:sz w:val="24"/>
          <w:szCs w:val="24"/>
          <w:lang w:eastAsia="en-US"/>
        </w:rPr>
        <w:t xml:space="preserve">Andrew Cusumano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2ED071F5" w14:textId="7CF5A126" w:rsidR="000740E3" w:rsidRDefault="0068240E" w:rsidP="009E322D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FD3EDA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E54B0">
        <w:rPr>
          <w:rFonts w:ascii="Calibri" w:eastAsia="Calibri" w:hAnsi="Calibri" w:cs="Times New Roman"/>
          <w:sz w:val="24"/>
          <w:szCs w:val="24"/>
          <w:lang w:eastAsia="en-US"/>
        </w:rPr>
        <w:t xml:space="preserve">Lance Justice </w:t>
      </w:r>
      <w:r w:rsidR="00565D4B"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E54B0">
        <w:rPr>
          <w:rFonts w:ascii="Calibri" w:eastAsia="Calibri" w:hAnsi="Calibri" w:cs="Times New Roman"/>
          <w:sz w:val="24"/>
          <w:szCs w:val="24"/>
          <w:lang w:eastAsia="en-US"/>
        </w:rPr>
        <w:t xml:space="preserve">Mr Andrew Farrugia. </w:t>
      </w:r>
    </w:p>
    <w:bookmarkEnd w:id="0"/>
    <w:p w14:paraId="0D935BA9" w14:textId="77777777" w:rsidR="007868CF" w:rsidRPr="007868CF" w:rsidRDefault="007868CF" w:rsidP="009E322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3B23F5" w14:textId="77777777" w:rsidR="00FD3EDA" w:rsidRPr="00362FDE" w:rsidRDefault="00FD3EDA" w:rsidP="00FD3ED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Australian Harness Racing Rule </w:t>
      </w:r>
      <w:r w:rsidRPr="00362FDE">
        <w:rPr>
          <w:rFonts w:ascii="Calibri" w:eastAsia="Calibri" w:hAnsi="Calibri" w:cs="Times New Roman"/>
          <w:sz w:val="24"/>
          <w:szCs w:val="24"/>
          <w:lang w:eastAsia="en-US"/>
        </w:rPr>
        <w:t>(“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AHRR</w:t>
      </w:r>
      <w:r w:rsidRPr="00362FDE">
        <w:rPr>
          <w:rFonts w:ascii="Calibri" w:eastAsia="Calibri" w:hAnsi="Calibri" w:cs="Times New Roman"/>
          <w:sz w:val="24"/>
          <w:szCs w:val="24"/>
          <w:lang w:eastAsia="en-US"/>
        </w:rPr>
        <w:t xml:space="preserve">”)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190</w:t>
      </w:r>
      <w:r w:rsidRPr="00362FDE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Pr="00362FDE">
        <w:rPr>
          <w:rFonts w:ascii="Calibri" w:eastAsia="Calibri" w:hAnsi="Calibri" w:cs="Times New Roman"/>
          <w:sz w:val="24"/>
          <w:szCs w:val="24"/>
          <w:lang w:eastAsia="en-US"/>
        </w:rPr>
        <w:t>) states:</w:t>
      </w:r>
    </w:p>
    <w:bookmarkEnd w:id="1"/>
    <w:p w14:paraId="78DA68EB" w14:textId="77777777" w:rsidR="00FD3EDA" w:rsidRPr="00362FDE" w:rsidRDefault="00FD3EDA" w:rsidP="00FD3EDA">
      <w:pPr>
        <w:spacing w:line="259" w:lineRule="auto"/>
        <w:ind w:left="288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62FDE">
        <w:rPr>
          <w:rFonts w:ascii="Calibri" w:hAnsi="Calibri" w:cs="Calibri"/>
          <w:sz w:val="24"/>
          <w:szCs w:val="24"/>
        </w:rPr>
        <w:t>A horse shall be presented for a race free of prohibited substances.</w:t>
      </w:r>
    </w:p>
    <w:p w14:paraId="71ABA65D" w14:textId="77777777" w:rsidR="00B831AA" w:rsidRDefault="00B831AA" w:rsidP="00101E42">
      <w:pPr>
        <w:ind w:left="2835" w:hanging="2835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3295EB7" w14:textId="6DC9A9A2" w:rsidR="00D76E15" w:rsidRDefault="00300B90" w:rsidP="00B317B5">
      <w:pPr>
        <w:tabs>
          <w:tab w:val="num" w:pos="720"/>
          <w:tab w:val="left" w:pos="3119"/>
          <w:tab w:val="num" w:pos="3195"/>
        </w:tabs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 w:rsidRPr="00556F2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 w:rsidRPr="00DD305B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76E15" w:rsidRPr="00D76E15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D76E15" w:rsidRPr="00D76E15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556F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</w:t>
      </w:r>
      <w:r w:rsidR="001B6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 </w:t>
      </w:r>
      <w:r w:rsidR="00556F2F">
        <w:rPr>
          <w:rFonts w:ascii="Calibri" w:eastAsia="Calibri" w:hAnsi="Calibri" w:cs="Times New Roman"/>
          <w:bCs/>
          <w:sz w:val="24"/>
          <w:szCs w:val="24"/>
          <w:lang w:eastAsia="en-US"/>
        </w:rPr>
        <w:t>October 2020, y</w:t>
      </w:r>
      <w:r w:rsidR="00D76E15">
        <w:rPr>
          <w:rFonts w:ascii="Calibri" w:eastAsia="Calibri" w:hAnsi="Calibri" w:cs="Times New Roman"/>
          <w:bCs/>
          <w:sz w:val="24"/>
          <w:szCs w:val="24"/>
          <w:lang w:eastAsia="en-US"/>
        </w:rPr>
        <w:t>ou were</w:t>
      </w:r>
      <w:r w:rsidR="00556F2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trainer of </w:t>
      </w:r>
      <w:r w:rsidR="00D76E15">
        <w:rPr>
          <w:rFonts w:ascii="Calibri" w:eastAsia="Calibri" w:hAnsi="Calibri" w:cs="Times New Roman"/>
          <w:bCs/>
          <w:sz w:val="24"/>
          <w:szCs w:val="24"/>
          <w:lang w:eastAsia="en-US"/>
        </w:rPr>
        <w:t>horse ‘</w:t>
      </w:r>
      <w:r w:rsidR="00556F2F">
        <w:rPr>
          <w:rFonts w:ascii="Calibri" w:eastAsia="Calibri" w:hAnsi="Calibri" w:cs="Times New Roman"/>
          <w:bCs/>
          <w:sz w:val="24"/>
          <w:szCs w:val="24"/>
          <w:lang w:eastAsia="en-US"/>
        </w:rPr>
        <w:t>Andrew Swagger</w:t>
      </w:r>
      <w:r w:rsidR="00D76E15" w:rsidRPr="00D76E15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’;</w:t>
      </w:r>
    </w:p>
    <w:p w14:paraId="0D6CFEE0" w14:textId="297A7D97" w:rsidR="00D76E15" w:rsidRDefault="00D76E15" w:rsidP="00D76E15">
      <w:pPr>
        <w:tabs>
          <w:tab w:val="num" w:pos="720"/>
          <w:tab w:val="left" w:pos="3119"/>
          <w:tab w:val="num" w:pos="3195"/>
        </w:tabs>
        <w:ind w:left="2835" w:hanging="2551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5B30D5C2" w14:textId="102FE982" w:rsidR="00D76E15" w:rsidRDefault="00D76E15" w:rsidP="00D76E15">
      <w:pPr>
        <w:tabs>
          <w:tab w:val="num" w:pos="720"/>
          <w:tab w:val="left" w:pos="3119"/>
          <w:tab w:val="num" w:pos="3195"/>
        </w:tabs>
        <w:ind w:left="2835" w:hanging="2551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>2.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 w:rsidR="00556F2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On this day, you presented </w:t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‘Andrew Swagger’ to race at the Echuca harness racing meeting in Race 1, The Long May We Play Vicbred Maiden Plate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’;</w:t>
      </w:r>
    </w:p>
    <w:p w14:paraId="7ABF9E4C" w14:textId="2428C3D2" w:rsidR="00D76E15" w:rsidRDefault="00D76E15" w:rsidP="00D76E15">
      <w:pPr>
        <w:tabs>
          <w:tab w:val="num" w:pos="720"/>
          <w:tab w:val="left" w:pos="3119"/>
          <w:tab w:val="num" w:pos="3195"/>
        </w:tabs>
        <w:ind w:left="2835" w:hanging="2551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4AED0CA8" w14:textId="2B59967A" w:rsidR="00D76E15" w:rsidRDefault="00D76E15" w:rsidP="00D76E15">
      <w:pPr>
        <w:tabs>
          <w:tab w:val="num" w:pos="720"/>
          <w:tab w:val="left" w:pos="3119"/>
          <w:tab w:val="num" w:pos="3195"/>
        </w:tabs>
        <w:ind w:left="2835" w:hanging="2551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>3.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Prior to this race, a urine sample was collected from ‘Andrew Swagger’ with subsequent analysis of that sample revealing a cobalt concentration reading of 128 micrograms per litre in urine, which is in excess of the allowable threshold, being 100 micrograms per litre in urine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;</w:t>
      </w:r>
    </w:p>
    <w:p w14:paraId="3F3AD0EB" w14:textId="4E6DA9C0" w:rsidR="00D76E15" w:rsidRDefault="00D76E15" w:rsidP="00D76E15">
      <w:pPr>
        <w:tabs>
          <w:tab w:val="num" w:pos="720"/>
          <w:tab w:val="left" w:pos="3119"/>
          <w:tab w:val="num" w:pos="3195"/>
        </w:tabs>
        <w:ind w:left="2835" w:hanging="2551"/>
        <w:jc w:val="both"/>
        <w:rPr>
          <w:rFonts w:ascii="Calibri" w:eastAsia="Calibri" w:hAnsi="Calibri" w:cs="Times New Roman"/>
          <w:bCs/>
          <w:sz w:val="24"/>
          <w:szCs w:val="24"/>
          <w:lang w:val="en-US" w:eastAsia="en-US"/>
        </w:rPr>
      </w:pPr>
    </w:p>
    <w:p w14:paraId="7ED09CB6" w14:textId="587D814D" w:rsidR="00D76E15" w:rsidRDefault="00D76E15" w:rsidP="00D76E15">
      <w:pPr>
        <w:tabs>
          <w:tab w:val="num" w:pos="720"/>
          <w:tab w:val="left" w:pos="3119"/>
          <w:tab w:val="num" w:pos="3195"/>
        </w:tabs>
        <w:ind w:left="2835" w:hanging="2551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>4.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ab/>
        <w:t>As the trainer of ‘</w:t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Andrew Swagger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’ on </w:t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20 October 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2020, you presented that horse to race at the </w:t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Echuca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harness racing meeting not free of </w:t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cobalt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, a prohibited substance</w:t>
      </w:r>
      <w:r w:rsidR="001B6F3F"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 xml:space="preserve"> when present at a concentration in excess of the allowable threshold</w:t>
      </w:r>
      <w:r>
        <w:rPr>
          <w:rFonts w:ascii="Calibri" w:eastAsia="Calibri" w:hAnsi="Calibri" w:cs="Times New Roman"/>
          <w:bCs/>
          <w:sz w:val="24"/>
          <w:szCs w:val="24"/>
          <w:lang w:val="en-US" w:eastAsia="en-US"/>
        </w:rPr>
        <w:t>.</w:t>
      </w:r>
    </w:p>
    <w:p w14:paraId="64C21B21" w14:textId="77777777" w:rsidR="00DB653C" w:rsidRPr="00DB653C" w:rsidRDefault="00DB653C" w:rsidP="00DB653C">
      <w:pPr>
        <w:ind w:left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B775ED6" w14:textId="35261A8C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740E3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E36797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D7DEB4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B874E2" w14:textId="77777777" w:rsidR="00C137B3" w:rsidRPr="009E322D" w:rsidRDefault="00C137B3" w:rsidP="00A532F0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4DF9245B" w14:textId="77777777" w:rsidR="00F86FB5" w:rsidRDefault="00F86FB5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7DA688B" w14:textId="77777777" w:rsidR="00F86FB5" w:rsidRDefault="00F86FB5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968FDBC" w14:textId="69F49A90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lastRenderedPageBreak/>
        <w:t>DECISION</w:t>
      </w:r>
    </w:p>
    <w:p w14:paraId="61276B0C" w14:textId="77777777" w:rsidR="00B317B5" w:rsidRDefault="00B317B5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0A5E8D" w14:textId="0FACA1D4" w:rsidR="000D1578" w:rsidRDefault="00AE54B0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On 21 October 2020, licensed B grade trainer Mr Andrew Farrugia presented the horse Andrew Swagger to race at the Echuca harness racing meeting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where it competed in the first race and finished in eighth placing</w:t>
      </w:r>
      <w:r w:rsidR="00FD3EDA" w:rsidRPr="00FD3EDA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 pre-race urine sample had been obtained from 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the horse 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and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 was subsequently analysed by Racing Analytical Services Limited (RASL)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. It was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 found to contain cobalt at a level of 128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 xml:space="preserve">micrograms 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>in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urine. A reserve sample produced a reading of 150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>micrograms in urine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>. Consequently, today, Mr Farrugia has pleaded guilty to the following charge bought against him by the Stewards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n breach of AHRR 190(1) on 21 October 2020 as the trainer of Andrew Swagger 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he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 presented that horse to race at Echuca not free of cobalt, a prohibited substance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 when present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>at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 a concentration in excess of the allowable threshold. The concentration alleged is 128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 xml:space="preserve">micrograms 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per litre in urine, the allowable threshold being 100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>micrograms</w:t>
      </w:r>
      <w:r w:rsidR="000D1578">
        <w:rPr>
          <w:rFonts w:ascii="Calibri" w:eastAsia="Calibri" w:hAnsi="Calibri" w:cs="Times New Roman"/>
          <w:sz w:val="24"/>
          <w:szCs w:val="24"/>
          <w:lang w:eastAsia="en-US"/>
        </w:rPr>
        <w:t xml:space="preserve"> per litre in urine. </w:t>
      </w:r>
    </w:p>
    <w:p w14:paraId="13A9BD3A" w14:textId="77777777" w:rsidR="000D1578" w:rsidRDefault="000D1578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F71F9D5" w14:textId="5BA1D413" w:rsidR="000E52D1" w:rsidRDefault="000D1578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During a Stewards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interview, no explanation was given to explain the elevated reading above the threshold. However, the following </w:t>
      </w:r>
      <w:r w:rsidR="000E52D1">
        <w:rPr>
          <w:rFonts w:ascii="Calibri" w:eastAsia="Calibri" w:hAnsi="Calibri" w:cs="Times New Roman"/>
          <w:sz w:val="24"/>
          <w:szCs w:val="24"/>
          <w:lang w:eastAsia="en-US"/>
        </w:rPr>
        <w:t xml:space="preserve">possible theories were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>raised</w:t>
      </w:r>
      <w:r w:rsidR="000E52D1">
        <w:rPr>
          <w:rFonts w:ascii="Calibri" w:eastAsia="Calibri" w:hAnsi="Calibri" w:cs="Times New Roman"/>
          <w:sz w:val="24"/>
          <w:szCs w:val="24"/>
          <w:lang w:eastAsia="en-US"/>
        </w:rPr>
        <w:t xml:space="preserve">: - </w:t>
      </w:r>
    </w:p>
    <w:p w14:paraId="25E3A457" w14:textId="77777777" w:rsidR="000E52D1" w:rsidRDefault="000E52D1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203386" w14:textId="15BA14AF" w:rsidR="000E52D1" w:rsidRDefault="000E52D1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(a) Andrew 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Farrugia’s’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estranged son and estranged brother to Joseph Farrugia had administrated ‘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>something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’ to Andrew Swagger at the stable without their knowledge;</w:t>
      </w:r>
    </w:p>
    <w:p w14:paraId="2AAF5023" w14:textId="6054CAA8" w:rsidR="000E52D1" w:rsidRDefault="000E52D1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(b)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>Possibly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sample taken was contaminated as a result of a container being dropped on the ground before it was used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;</w:t>
      </w:r>
    </w:p>
    <w:p w14:paraId="2766CF9D" w14:textId="1CC9151F" w:rsidR="000E52D1" w:rsidRDefault="000E52D1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(c) Andrew Swagger had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 xml:space="preserve">arrived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at the Echuca 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 xml:space="preserve">track two hours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before the race, which is an hour earlier</w:t>
      </w:r>
      <w:r w:rsidR="00F80B35">
        <w:rPr>
          <w:rFonts w:ascii="Calibri" w:eastAsia="Calibri" w:hAnsi="Calibri" w:cs="Times New Roman"/>
          <w:sz w:val="24"/>
          <w:szCs w:val="24"/>
          <w:lang w:eastAsia="en-US"/>
        </w:rPr>
        <w:t xml:space="preserve"> than usual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and therefore the sample was taken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an hour earlier than normal; and</w:t>
      </w:r>
    </w:p>
    <w:p w14:paraId="10A828E0" w14:textId="77777777" w:rsidR="000E52D1" w:rsidRDefault="000E52D1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(d) Andrew Swagger was dehydrated at the time the sample was taken.</w:t>
      </w:r>
    </w:p>
    <w:p w14:paraId="6BA64D3A" w14:textId="77777777" w:rsidR="000E52D1" w:rsidRDefault="000E52D1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5C1BE2E" w14:textId="694C2FBF" w:rsidR="000E52D1" w:rsidRDefault="00762659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It is noted that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during a stable inspection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Stewards observed several </w:t>
      </w:r>
      <w:r w:rsidR="00937B47">
        <w:rPr>
          <w:rFonts w:ascii="Calibri" w:eastAsia="Calibri" w:hAnsi="Calibri" w:cs="Times New Roman"/>
          <w:sz w:val="24"/>
          <w:szCs w:val="24"/>
          <w:lang w:eastAsia="en-US"/>
        </w:rPr>
        <w:t>horse treatment and supplement products of which the active constituents in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clude</w:t>
      </w:r>
      <w:r w:rsidR="00937B47">
        <w:rPr>
          <w:rFonts w:ascii="Calibri" w:eastAsia="Calibri" w:hAnsi="Calibri" w:cs="Times New Roman"/>
          <w:sz w:val="24"/>
          <w:szCs w:val="24"/>
          <w:lang w:eastAsia="en-US"/>
        </w:rPr>
        <w:t xml:space="preserve"> forms of cobalt. In his interview with Stewards, Andrew Farrugia denied using injections 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to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 his horse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owever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 h</w:t>
      </w:r>
      <w:r w:rsidR="00937B47">
        <w:rPr>
          <w:rFonts w:ascii="Calibri" w:eastAsia="Calibri" w:hAnsi="Calibri" w:cs="Times New Roman"/>
          <w:sz w:val="24"/>
          <w:szCs w:val="24"/>
          <w:lang w:eastAsia="en-US"/>
        </w:rPr>
        <w:t xml:space="preserve">is son Joseph,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his s</w:t>
      </w:r>
      <w:r w:rsidR="00937B47">
        <w:rPr>
          <w:rFonts w:ascii="Calibri" w:eastAsia="Calibri" w:hAnsi="Calibri" w:cs="Times New Roman"/>
          <w:sz w:val="24"/>
          <w:szCs w:val="24"/>
          <w:lang w:eastAsia="en-US"/>
        </w:rPr>
        <w:t>tablehand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937B4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told </w:t>
      </w:r>
      <w:r w:rsidR="00937B47">
        <w:rPr>
          <w:rFonts w:ascii="Calibri" w:eastAsia="Calibri" w:hAnsi="Calibri" w:cs="Times New Roman"/>
          <w:sz w:val="24"/>
          <w:szCs w:val="24"/>
          <w:lang w:eastAsia="en-US"/>
        </w:rPr>
        <w:t xml:space="preserve">Stewards that his father was present when he, Joseph injected their horses and that those injections may have included cobalt. </w:t>
      </w:r>
    </w:p>
    <w:p w14:paraId="2BD637F2" w14:textId="542D13E2" w:rsidR="00937B47" w:rsidRDefault="00937B47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609E31" w14:textId="235AF663" w:rsidR="00937B47" w:rsidRDefault="00937B47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Stewards have submitted that a minimum period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of 18 months suspension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w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ould be appropriate in this case. It would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serve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 principles of general deterrence and also specific deterrence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particularly 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>to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 Mr Farrugia who has a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prior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>matter in 2016 for breaching the same Rule</w:t>
      </w:r>
      <w:r w:rsidR="003A258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Recent cases of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Graham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, Bourke and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Schembri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have been submitted by Stewards as cases that have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helped set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the bar in determining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consistent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 penalties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t is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noted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 that 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 xml:space="preserve">Andrew Swagger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>was Mr Farrugia 14</w:t>
      </w:r>
      <w:r w:rsidR="00764A9E" w:rsidRPr="00764A9E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t>th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 starte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r since </w:t>
      </w:r>
      <w:r w:rsidR="00764A9E">
        <w:rPr>
          <w:rFonts w:ascii="Calibri" w:eastAsia="Calibri" w:hAnsi="Calibri" w:cs="Times New Roman"/>
          <w:sz w:val="24"/>
          <w:szCs w:val="24"/>
          <w:lang w:eastAsia="en-US"/>
        </w:rPr>
        <w:t xml:space="preserve">re-engaging with the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industry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8A2D815" w14:textId="2A4885A2" w:rsidR="00764A9E" w:rsidRDefault="00764A9E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B3B4FD3" w14:textId="6BD6B747" w:rsidR="00764A9E" w:rsidRDefault="00764A9E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Mr Farrugia is 79 years old and is a hobby trainer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 who usually has one or two horses in work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and generally races only what he breeds. He is an ex V-line employee and has over 40 years involvement in the harness racing industry. He is assisted on a daily basis by his son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70E58">
        <w:rPr>
          <w:rFonts w:ascii="Calibri" w:eastAsia="Calibri" w:hAnsi="Calibri" w:cs="Times New Roman"/>
          <w:sz w:val="24"/>
          <w:szCs w:val="24"/>
          <w:lang w:eastAsia="en-US"/>
        </w:rPr>
        <w:t xml:space="preserve"> Joseph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70E58">
        <w:rPr>
          <w:rFonts w:ascii="Calibri" w:eastAsia="Calibri" w:hAnsi="Calibri" w:cs="Times New Roman"/>
          <w:sz w:val="24"/>
          <w:szCs w:val="24"/>
          <w:lang w:eastAsia="en-US"/>
        </w:rPr>
        <w:t xml:space="preserve"> who holds a stablehand licence. Mr Farrugia has pleaded guilty and </w:t>
      </w:r>
      <w:r w:rsidR="004143B9">
        <w:rPr>
          <w:rFonts w:ascii="Calibri" w:eastAsia="Calibri" w:hAnsi="Calibri" w:cs="Times New Roman"/>
          <w:sz w:val="24"/>
          <w:szCs w:val="24"/>
          <w:lang w:eastAsia="en-US"/>
        </w:rPr>
        <w:t>obtains some benefit from that by way of sentence. This is his se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cond </w:t>
      </w:r>
      <w:r w:rsidR="004143B9">
        <w:rPr>
          <w:rFonts w:ascii="Calibri" w:eastAsia="Calibri" w:hAnsi="Calibri" w:cs="Times New Roman"/>
          <w:sz w:val="24"/>
          <w:szCs w:val="24"/>
          <w:lang w:eastAsia="en-US"/>
        </w:rPr>
        <w:t>infringement of the relevant Rule an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 w:rsidR="008845B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4143B9">
        <w:rPr>
          <w:rFonts w:ascii="Calibri" w:eastAsia="Calibri" w:hAnsi="Calibri" w:cs="Times New Roman"/>
          <w:sz w:val="24"/>
          <w:szCs w:val="24"/>
          <w:lang w:eastAsia="en-US"/>
        </w:rPr>
        <w:t xml:space="preserve"> although the re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>ading is</w:t>
      </w:r>
      <w:r w:rsidR="004143B9">
        <w:rPr>
          <w:rFonts w:ascii="Calibri" w:eastAsia="Calibri" w:hAnsi="Calibri" w:cs="Times New Roman"/>
          <w:sz w:val="24"/>
          <w:szCs w:val="24"/>
          <w:lang w:eastAsia="en-US"/>
        </w:rPr>
        <w:t xml:space="preserve"> not excessively high, a </w:t>
      </w:r>
      <w:r w:rsidR="00556F2F">
        <w:rPr>
          <w:rFonts w:ascii="Calibri" w:eastAsia="Calibri" w:hAnsi="Calibri" w:cs="Times New Roman"/>
          <w:sz w:val="24"/>
          <w:szCs w:val="24"/>
          <w:lang w:eastAsia="en-US"/>
        </w:rPr>
        <w:t xml:space="preserve">period of suspension </w:t>
      </w:r>
      <w:r w:rsidR="004143B9">
        <w:rPr>
          <w:rFonts w:ascii="Calibri" w:eastAsia="Calibri" w:hAnsi="Calibri" w:cs="Times New Roman"/>
          <w:sz w:val="24"/>
          <w:szCs w:val="24"/>
          <w:lang w:eastAsia="en-US"/>
        </w:rPr>
        <w:t xml:space="preserve">is warranted. In our opinion, that period is 15 months. In addition, we order that the horse Andrew Swagger is disqualified from the race in question. </w:t>
      </w:r>
    </w:p>
    <w:p w14:paraId="2F076AE9" w14:textId="65ED9032" w:rsidR="00FD3EDA" w:rsidRPr="00FD3EDA" w:rsidRDefault="000D1578" w:rsidP="00FD3EDA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</w:t>
      </w:r>
    </w:p>
    <w:p w14:paraId="3AA6ABE0" w14:textId="77777777" w:rsidR="000740E3" w:rsidRPr="009E322D" w:rsidRDefault="000740E3" w:rsidP="00AF61CB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94BF90D" w14:textId="77777777" w:rsidR="00AF61CB" w:rsidRDefault="00AF61CB" w:rsidP="00AF61CB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29E4382" w14:textId="19761B90" w:rsidR="00C20200" w:rsidRDefault="00B3708E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D9CC6" w14:textId="77777777" w:rsidR="00837DF4" w:rsidRDefault="00837DF4" w:rsidP="00CF0999">
      <w:r>
        <w:separator/>
      </w:r>
    </w:p>
  </w:endnote>
  <w:endnote w:type="continuationSeparator" w:id="0">
    <w:p w14:paraId="45624575" w14:textId="77777777" w:rsidR="00837DF4" w:rsidRDefault="00837DF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1FBF" w14:textId="77777777" w:rsidR="004328D4" w:rsidRDefault="00432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8A89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34A0818E" wp14:editId="0C97071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d3141c3b68fd744ce0c6450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6A42F5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0818E" id="_x0000_t202" coordsize="21600,21600" o:spt="202" path="m,l,21600r21600,l21600,xe">
              <v:stroke joinstyle="miter"/>
              <v:path gradientshapeok="t" o:connecttype="rect"/>
            </v:shapetype>
            <v:shape id="MSIPCM2d3141c3b68fd744ce0c6450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WUya6a8CAABOBQAADgAA&#10;AAAAAAAAAAAAAAAuAgAAZHJzL2Uyb0RvYy54bWxQSwECLQAUAAYACAAAACEAn9VB7N8AAAALAQAA&#10;DwAAAAAAAAAAAAAAAAAJBQAAZHJzL2Rvd25yZXYueG1sUEsFBgAAAAAEAAQA8wAAABUGAAAAAA==&#10;" o:allowincell="f" filled="f" stroked="f" strokeweight=".5pt">
              <v:textbox inset=",0,,0">
                <w:txbxContent>
                  <w:p w14:paraId="6C6A42F5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18F8DE45" wp14:editId="1E73C4C6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002BC" w14:textId="77777777" w:rsidR="00122152" w:rsidRDefault="00D151FD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FF0EF0C" wp14:editId="190F716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2f447749c65cbc3428356b0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4A1B0F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0EF0C" id="_x0000_t202" coordsize="21600,21600" o:spt="202" path="m,l,21600r21600,l21600,xe">
              <v:stroke joinstyle="miter"/>
              <v:path gradientshapeok="t" o:connecttype="rect"/>
            </v:shapetype>
            <v:shape id="MSIPCM82f447749c65cbc3428356b0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IoF7n+zAgAAUAUA&#10;AA4AAAAAAAAAAAAAAAAALgIAAGRycy9lMm9Eb2MueG1sUEsBAi0AFAAGAAgAAAAhAJ/VQezfAAAA&#10;CwEAAA8AAAAAAAAAAAAAAAAADQUAAGRycy9kb3ducmV2LnhtbFBLBQYAAAAABAAEAPMAAAAZBgAA&#10;AAA=&#10;" o:allowincell="f" filled="f" stroked="f" strokeweight=".5pt">
              <v:textbox inset=",0,,0">
                <w:txbxContent>
                  <w:p w14:paraId="644A1B0F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007E78A7" wp14:editId="0EE7584B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266D" w14:textId="77777777" w:rsidR="00122152" w:rsidRPr="0080492F" w:rsidRDefault="00D151FD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C32DC82" wp14:editId="2642537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1f934dfaa74ad8f209a0d7d6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BADEC4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2DC82" id="_x0000_t202" coordsize="21600,21600" o:spt="202" path="m,l,21600r21600,l21600,xe">
              <v:stroke joinstyle="miter"/>
              <v:path gradientshapeok="t" o:connecttype="rect"/>
            </v:shapetype>
            <v:shape id="MSIPCM1f934dfaa74ad8f209a0d7d6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qsHtDsQIAAE4FAAAO&#10;AAAAAAAAAAAAAAAAAC4CAABkcnMvZTJvRG9jLnhtbFBLAQItABQABgAIAAAAIQCf1UHs3wAAAAsB&#10;AAAPAAAAAAAAAAAAAAAAAAsFAABkcnMvZG93bnJldi54bWxQSwUGAAAAAAQABADzAAAAFwYAAAAA&#10;" o:allowincell="f" filled="f" stroked="f" strokeweight=".5pt">
              <v:textbox inset=",0,,0">
                <w:txbxContent>
                  <w:p w14:paraId="4ABADEC4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433D18EF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5988AB22" wp14:editId="6B1A2C50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273E6" w14:textId="77777777" w:rsidR="008C26A3" w:rsidRPr="0080492F" w:rsidRDefault="008C26A3">
    <w:pPr>
      <w:rPr>
        <w:rFonts w:ascii="Calibri" w:hAnsi="Calibri" w:cs="Calibri"/>
      </w:rPr>
    </w:pPr>
  </w:p>
  <w:p w14:paraId="055507B0" w14:textId="77777777" w:rsidR="008C26A3" w:rsidRPr="0080492F" w:rsidRDefault="008C26A3">
    <w:pPr>
      <w:rPr>
        <w:rFonts w:ascii="Calibri" w:hAnsi="Calibri" w:cs="Calibri"/>
      </w:rPr>
    </w:pPr>
  </w:p>
  <w:p w14:paraId="2A14A934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0BF9F" w14:textId="77777777" w:rsidR="00837DF4" w:rsidRDefault="00837DF4" w:rsidP="00CF0999">
      <w:r>
        <w:separator/>
      </w:r>
    </w:p>
  </w:footnote>
  <w:footnote w:type="continuationSeparator" w:id="0">
    <w:p w14:paraId="05ED28C3" w14:textId="77777777" w:rsidR="00837DF4" w:rsidRDefault="00837DF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D22F7" w14:textId="77777777" w:rsidR="004328D4" w:rsidRDefault="00432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2E831" w14:textId="77777777" w:rsidR="008C2C10" w:rsidRDefault="00D151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8A240F2" wp14:editId="73A24E3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7f1640f9b24babfdcc433963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2E7A8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240F2" id="_x0000_t202" coordsize="21600,21600" o:spt="202" path="m,l,21600r21600,l21600,xe">
              <v:stroke joinstyle="miter"/>
              <v:path gradientshapeok="t" o:connecttype="rect"/>
            </v:shapetype>
            <v:shape id="MSIPCM7f1640f9b24babfdcc433963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OKNYgatAgAARw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6622E7A8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0145" w14:textId="77777777" w:rsidR="00122152" w:rsidRDefault="00D151FD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A50B340" wp14:editId="64F977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070b4f9c99810ec14ba485f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067793" w14:textId="77777777" w:rsidR="00D151FD" w:rsidRPr="00D151FD" w:rsidRDefault="00D151FD" w:rsidP="00D151F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D151FD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0B340" id="_x0000_t202" coordsize="21600,21600" o:spt="202" path="m,l,21600r21600,l21600,xe">
              <v:stroke joinstyle="miter"/>
              <v:path gradientshapeok="t" o:connecttype="rect"/>
            </v:shapetype>
            <v:shape id="MSIPCM070b4f9c99810ec14ba485f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OEa5z+wAgAAUQUAAA4AAAAA&#10;AAAAAAAAAAAALgIAAGRycy9lMm9Eb2MueG1sUEsBAi0AFAAGAAgAAAAhAEsiCebcAAAABwEAAA8A&#10;AAAAAAAAAAAAAAAACgUAAGRycy9kb3ducmV2LnhtbFBLBQYAAAAABAAEAPMAAAATBgAAAAA=&#10;" o:allowincell="f" filled="f" stroked="f" strokeweight=".5pt">
              <v:textbox inset=",0,,0">
                <w:txbxContent>
                  <w:p w14:paraId="2A067793" w14:textId="77777777" w:rsidR="00D151FD" w:rsidRPr="00D151FD" w:rsidRDefault="00D151FD" w:rsidP="00D151F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D151FD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5169DD10" wp14:editId="655282CE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10A6E" wp14:editId="70A9DF85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2A57B" w14:textId="77777777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27A32F4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3A58CD12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7BBFFA10" w14:textId="77777777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0EE91F71" w14:textId="77777777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2067ED9F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10A6E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" filled="f" stroked="f">
              <v:textbox inset="0,0,0,0">
                <w:txbxContent>
                  <w:p w14:paraId="3252A57B" w14:textId="77777777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27A32F4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3A58CD12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7BBFFA10" w14:textId="77777777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0EE91F71" w14:textId="77777777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2067ED9F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CB18896" w14:textId="77777777" w:rsidR="00122152" w:rsidRDefault="00122152" w:rsidP="00CF0999"/>
  <w:p w14:paraId="31D1B823" w14:textId="77777777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E69D7"/>
    <w:multiLevelType w:val="hybridMultilevel"/>
    <w:tmpl w:val="6C6C0A7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17F413FE"/>
    <w:multiLevelType w:val="hybridMultilevel"/>
    <w:tmpl w:val="7C80D9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2FE63C12"/>
    <w:multiLevelType w:val="hybridMultilevel"/>
    <w:tmpl w:val="877AD7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06DC"/>
    <w:multiLevelType w:val="hybridMultilevel"/>
    <w:tmpl w:val="948E730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43A791E"/>
    <w:multiLevelType w:val="hybridMultilevel"/>
    <w:tmpl w:val="8D2A13A8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B7E38DC"/>
    <w:multiLevelType w:val="hybridMultilevel"/>
    <w:tmpl w:val="748E01BE"/>
    <w:lvl w:ilvl="0" w:tplc="0409000F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7" w15:restartNumberingAfterBreak="0">
    <w:nsid w:val="6170453E"/>
    <w:multiLevelType w:val="hybridMultilevel"/>
    <w:tmpl w:val="EE38780C"/>
    <w:lvl w:ilvl="0" w:tplc="0409000F">
      <w:start w:val="2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 w15:restartNumberingAfterBreak="0">
    <w:nsid w:val="69F36F0F"/>
    <w:multiLevelType w:val="hybridMultilevel"/>
    <w:tmpl w:val="D7DCD27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7BEE1BB5"/>
    <w:multiLevelType w:val="hybridMultilevel"/>
    <w:tmpl w:val="6130DC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213B"/>
    <w:rsid w:val="00014AE3"/>
    <w:rsid w:val="0001544F"/>
    <w:rsid w:val="00016B45"/>
    <w:rsid w:val="000215EA"/>
    <w:rsid w:val="00021B05"/>
    <w:rsid w:val="00023EFF"/>
    <w:rsid w:val="0003160D"/>
    <w:rsid w:val="00032590"/>
    <w:rsid w:val="00042F7B"/>
    <w:rsid w:val="000506C1"/>
    <w:rsid w:val="00053EAE"/>
    <w:rsid w:val="000576F4"/>
    <w:rsid w:val="00057F9D"/>
    <w:rsid w:val="000641FA"/>
    <w:rsid w:val="000642AD"/>
    <w:rsid w:val="000675EC"/>
    <w:rsid w:val="000678EB"/>
    <w:rsid w:val="00067FC7"/>
    <w:rsid w:val="00071636"/>
    <w:rsid w:val="000717EB"/>
    <w:rsid w:val="00071F3E"/>
    <w:rsid w:val="00073C6A"/>
    <w:rsid w:val="00073EAF"/>
    <w:rsid w:val="000740E3"/>
    <w:rsid w:val="00074A1E"/>
    <w:rsid w:val="00076DC3"/>
    <w:rsid w:val="00077ECD"/>
    <w:rsid w:val="0008241A"/>
    <w:rsid w:val="00085993"/>
    <w:rsid w:val="00086ADA"/>
    <w:rsid w:val="00087353"/>
    <w:rsid w:val="00087EA5"/>
    <w:rsid w:val="00090522"/>
    <w:rsid w:val="000934F0"/>
    <w:rsid w:val="000A02FB"/>
    <w:rsid w:val="000A04DF"/>
    <w:rsid w:val="000A4CB3"/>
    <w:rsid w:val="000B3599"/>
    <w:rsid w:val="000B4CCF"/>
    <w:rsid w:val="000B5E53"/>
    <w:rsid w:val="000C05F5"/>
    <w:rsid w:val="000C12B2"/>
    <w:rsid w:val="000C2653"/>
    <w:rsid w:val="000C73F9"/>
    <w:rsid w:val="000D1578"/>
    <w:rsid w:val="000D2FEA"/>
    <w:rsid w:val="000E52D1"/>
    <w:rsid w:val="000E5309"/>
    <w:rsid w:val="000E5956"/>
    <w:rsid w:val="000E622C"/>
    <w:rsid w:val="000E6E5D"/>
    <w:rsid w:val="000F2FF6"/>
    <w:rsid w:val="000F5A17"/>
    <w:rsid w:val="00100F14"/>
    <w:rsid w:val="001010DD"/>
    <w:rsid w:val="00101E42"/>
    <w:rsid w:val="00103B9E"/>
    <w:rsid w:val="00104437"/>
    <w:rsid w:val="00105417"/>
    <w:rsid w:val="001200E9"/>
    <w:rsid w:val="0012029D"/>
    <w:rsid w:val="001203CF"/>
    <w:rsid w:val="00120936"/>
    <w:rsid w:val="00122152"/>
    <w:rsid w:val="00130CEB"/>
    <w:rsid w:val="0013537F"/>
    <w:rsid w:val="001372AC"/>
    <w:rsid w:val="001404CB"/>
    <w:rsid w:val="00142AF8"/>
    <w:rsid w:val="0014302D"/>
    <w:rsid w:val="001459C3"/>
    <w:rsid w:val="00145A3A"/>
    <w:rsid w:val="00145B5D"/>
    <w:rsid w:val="001530AD"/>
    <w:rsid w:val="00155CA4"/>
    <w:rsid w:val="001570C5"/>
    <w:rsid w:val="001630F5"/>
    <w:rsid w:val="00165E82"/>
    <w:rsid w:val="00166051"/>
    <w:rsid w:val="00172608"/>
    <w:rsid w:val="00173AEA"/>
    <w:rsid w:val="00174512"/>
    <w:rsid w:val="001765D9"/>
    <w:rsid w:val="00180EA0"/>
    <w:rsid w:val="00181939"/>
    <w:rsid w:val="00182F21"/>
    <w:rsid w:val="0018346D"/>
    <w:rsid w:val="0018392B"/>
    <w:rsid w:val="00183BDB"/>
    <w:rsid w:val="00190E88"/>
    <w:rsid w:val="00192988"/>
    <w:rsid w:val="00194944"/>
    <w:rsid w:val="001A0F1A"/>
    <w:rsid w:val="001B0C9E"/>
    <w:rsid w:val="001B6F3F"/>
    <w:rsid w:val="001B7201"/>
    <w:rsid w:val="001B7549"/>
    <w:rsid w:val="001C0756"/>
    <w:rsid w:val="001C2886"/>
    <w:rsid w:val="001C5CAD"/>
    <w:rsid w:val="001C5EEC"/>
    <w:rsid w:val="001D436E"/>
    <w:rsid w:val="001D5EA1"/>
    <w:rsid w:val="001E06A4"/>
    <w:rsid w:val="001E45BA"/>
    <w:rsid w:val="001F2C2E"/>
    <w:rsid w:val="001F439B"/>
    <w:rsid w:val="001F4FAF"/>
    <w:rsid w:val="001F4FF6"/>
    <w:rsid w:val="00201BDA"/>
    <w:rsid w:val="00203133"/>
    <w:rsid w:val="00206AF3"/>
    <w:rsid w:val="00210EC7"/>
    <w:rsid w:val="002113D5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6B02"/>
    <w:rsid w:val="00237626"/>
    <w:rsid w:val="00241468"/>
    <w:rsid w:val="002430FD"/>
    <w:rsid w:val="00245238"/>
    <w:rsid w:val="00252460"/>
    <w:rsid w:val="002556C2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348F"/>
    <w:rsid w:val="002C570F"/>
    <w:rsid w:val="002C65C0"/>
    <w:rsid w:val="002C6BB3"/>
    <w:rsid w:val="002C7145"/>
    <w:rsid w:val="002D1DBB"/>
    <w:rsid w:val="002D3BE7"/>
    <w:rsid w:val="002E0215"/>
    <w:rsid w:val="002E0FE7"/>
    <w:rsid w:val="002E16AB"/>
    <w:rsid w:val="002E22BA"/>
    <w:rsid w:val="002E2504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2EFE"/>
    <w:rsid w:val="00335102"/>
    <w:rsid w:val="0033590C"/>
    <w:rsid w:val="003362D8"/>
    <w:rsid w:val="0034047B"/>
    <w:rsid w:val="003407F9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0E58"/>
    <w:rsid w:val="00371DB0"/>
    <w:rsid w:val="00374C2A"/>
    <w:rsid w:val="0037568F"/>
    <w:rsid w:val="003758D2"/>
    <w:rsid w:val="00377F4D"/>
    <w:rsid w:val="00380370"/>
    <w:rsid w:val="003846AB"/>
    <w:rsid w:val="00384909"/>
    <w:rsid w:val="00384D77"/>
    <w:rsid w:val="00386422"/>
    <w:rsid w:val="003875DE"/>
    <w:rsid w:val="003904DC"/>
    <w:rsid w:val="00393DF5"/>
    <w:rsid w:val="003A17CB"/>
    <w:rsid w:val="003A258F"/>
    <w:rsid w:val="003A4A8C"/>
    <w:rsid w:val="003A53E6"/>
    <w:rsid w:val="003A6C47"/>
    <w:rsid w:val="003B49CA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6997"/>
    <w:rsid w:val="0040030D"/>
    <w:rsid w:val="00400F60"/>
    <w:rsid w:val="00401860"/>
    <w:rsid w:val="00401FC5"/>
    <w:rsid w:val="00403914"/>
    <w:rsid w:val="0040472C"/>
    <w:rsid w:val="0040496C"/>
    <w:rsid w:val="00405629"/>
    <w:rsid w:val="0040641C"/>
    <w:rsid w:val="0040653C"/>
    <w:rsid w:val="00406C76"/>
    <w:rsid w:val="00407381"/>
    <w:rsid w:val="0040758A"/>
    <w:rsid w:val="00410F1A"/>
    <w:rsid w:val="00411F89"/>
    <w:rsid w:val="00412922"/>
    <w:rsid w:val="00414084"/>
    <w:rsid w:val="004143B9"/>
    <w:rsid w:val="004208B8"/>
    <w:rsid w:val="004235E9"/>
    <w:rsid w:val="00425AD7"/>
    <w:rsid w:val="004328D4"/>
    <w:rsid w:val="004348B4"/>
    <w:rsid w:val="00434C95"/>
    <w:rsid w:val="004408CB"/>
    <w:rsid w:val="004435FB"/>
    <w:rsid w:val="0044438F"/>
    <w:rsid w:val="00454090"/>
    <w:rsid w:val="004542EC"/>
    <w:rsid w:val="00454B49"/>
    <w:rsid w:val="00456518"/>
    <w:rsid w:val="00456D8B"/>
    <w:rsid w:val="004609CC"/>
    <w:rsid w:val="00461A89"/>
    <w:rsid w:val="00465CE3"/>
    <w:rsid w:val="0046608C"/>
    <w:rsid w:val="00471D5C"/>
    <w:rsid w:val="00472FC5"/>
    <w:rsid w:val="004736E5"/>
    <w:rsid w:val="00473D0D"/>
    <w:rsid w:val="0047776C"/>
    <w:rsid w:val="00480874"/>
    <w:rsid w:val="00481216"/>
    <w:rsid w:val="00484227"/>
    <w:rsid w:val="00491007"/>
    <w:rsid w:val="0049338D"/>
    <w:rsid w:val="00493E50"/>
    <w:rsid w:val="00494752"/>
    <w:rsid w:val="00495519"/>
    <w:rsid w:val="00496847"/>
    <w:rsid w:val="004A103B"/>
    <w:rsid w:val="004A3FBE"/>
    <w:rsid w:val="004A5123"/>
    <w:rsid w:val="004A729B"/>
    <w:rsid w:val="004A7BBC"/>
    <w:rsid w:val="004B2C80"/>
    <w:rsid w:val="004B53F3"/>
    <w:rsid w:val="004B59AA"/>
    <w:rsid w:val="004B778C"/>
    <w:rsid w:val="004C022C"/>
    <w:rsid w:val="004C0B8C"/>
    <w:rsid w:val="004C433B"/>
    <w:rsid w:val="004D1D37"/>
    <w:rsid w:val="004D1DB3"/>
    <w:rsid w:val="004D6D59"/>
    <w:rsid w:val="004D758C"/>
    <w:rsid w:val="004D7701"/>
    <w:rsid w:val="004E2561"/>
    <w:rsid w:val="004E773F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097B"/>
    <w:rsid w:val="0053232B"/>
    <w:rsid w:val="00532A17"/>
    <w:rsid w:val="00541155"/>
    <w:rsid w:val="005416D5"/>
    <w:rsid w:val="0054481B"/>
    <w:rsid w:val="00546C39"/>
    <w:rsid w:val="005501CE"/>
    <w:rsid w:val="00551A33"/>
    <w:rsid w:val="00551D62"/>
    <w:rsid w:val="005531C4"/>
    <w:rsid w:val="00556F2F"/>
    <w:rsid w:val="00557158"/>
    <w:rsid w:val="005607DB"/>
    <w:rsid w:val="00565D4B"/>
    <w:rsid w:val="00567EE4"/>
    <w:rsid w:val="005711C5"/>
    <w:rsid w:val="00571F56"/>
    <w:rsid w:val="00572FEA"/>
    <w:rsid w:val="00573D37"/>
    <w:rsid w:val="00573D70"/>
    <w:rsid w:val="00574AF2"/>
    <w:rsid w:val="00576C5D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59E1"/>
    <w:rsid w:val="005C6099"/>
    <w:rsid w:val="005C72E9"/>
    <w:rsid w:val="005C7BB7"/>
    <w:rsid w:val="005D091A"/>
    <w:rsid w:val="005D157D"/>
    <w:rsid w:val="005D2268"/>
    <w:rsid w:val="005D47E5"/>
    <w:rsid w:val="005D59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36003"/>
    <w:rsid w:val="0063618E"/>
    <w:rsid w:val="00636D36"/>
    <w:rsid w:val="006372F9"/>
    <w:rsid w:val="006431E2"/>
    <w:rsid w:val="00650664"/>
    <w:rsid w:val="0065401A"/>
    <w:rsid w:val="0065462D"/>
    <w:rsid w:val="00655DEE"/>
    <w:rsid w:val="006565B0"/>
    <w:rsid w:val="006642FD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240E"/>
    <w:rsid w:val="00686371"/>
    <w:rsid w:val="00687F75"/>
    <w:rsid w:val="00695E3E"/>
    <w:rsid w:val="006A0EA6"/>
    <w:rsid w:val="006A44B4"/>
    <w:rsid w:val="006A5698"/>
    <w:rsid w:val="006B52B6"/>
    <w:rsid w:val="006B5DF0"/>
    <w:rsid w:val="006B76D6"/>
    <w:rsid w:val="006C2AA6"/>
    <w:rsid w:val="006C4514"/>
    <w:rsid w:val="006C479F"/>
    <w:rsid w:val="006D0153"/>
    <w:rsid w:val="006D202D"/>
    <w:rsid w:val="006D2962"/>
    <w:rsid w:val="006D3C8B"/>
    <w:rsid w:val="006D4F84"/>
    <w:rsid w:val="006D5EF5"/>
    <w:rsid w:val="006D7D92"/>
    <w:rsid w:val="006E2894"/>
    <w:rsid w:val="006E34DD"/>
    <w:rsid w:val="006E5C54"/>
    <w:rsid w:val="006E7B2E"/>
    <w:rsid w:val="006F0207"/>
    <w:rsid w:val="006F0F8B"/>
    <w:rsid w:val="006F17DB"/>
    <w:rsid w:val="006F5AD4"/>
    <w:rsid w:val="006F5B80"/>
    <w:rsid w:val="006F715B"/>
    <w:rsid w:val="00700DD7"/>
    <w:rsid w:val="0070207C"/>
    <w:rsid w:val="007027A1"/>
    <w:rsid w:val="00706297"/>
    <w:rsid w:val="00706C60"/>
    <w:rsid w:val="00722449"/>
    <w:rsid w:val="00731ECA"/>
    <w:rsid w:val="00732D8F"/>
    <w:rsid w:val="00736548"/>
    <w:rsid w:val="00740A2B"/>
    <w:rsid w:val="00744C7B"/>
    <w:rsid w:val="007510B7"/>
    <w:rsid w:val="00751D10"/>
    <w:rsid w:val="007522E4"/>
    <w:rsid w:val="00756855"/>
    <w:rsid w:val="00757D1A"/>
    <w:rsid w:val="00760F9A"/>
    <w:rsid w:val="00762659"/>
    <w:rsid w:val="0076402E"/>
    <w:rsid w:val="00764A9E"/>
    <w:rsid w:val="00765C61"/>
    <w:rsid w:val="007676B6"/>
    <w:rsid w:val="00770A79"/>
    <w:rsid w:val="0077242C"/>
    <w:rsid w:val="00774342"/>
    <w:rsid w:val="00774401"/>
    <w:rsid w:val="00775903"/>
    <w:rsid w:val="00781CA1"/>
    <w:rsid w:val="00784725"/>
    <w:rsid w:val="007868CF"/>
    <w:rsid w:val="00787246"/>
    <w:rsid w:val="007904D4"/>
    <w:rsid w:val="00790B64"/>
    <w:rsid w:val="00792C13"/>
    <w:rsid w:val="007944E7"/>
    <w:rsid w:val="0079480B"/>
    <w:rsid w:val="00795F62"/>
    <w:rsid w:val="00797136"/>
    <w:rsid w:val="007A1624"/>
    <w:rsid w:val="007A1924"/>
    <w:rsid w:val="007A238E"/>
    <w:rsid w:val="007A33C2"/>
    <w:rsid w:val="007A3D33"/>
    <w:rsid w:val="007A5347"/>
    <w:rsid w:val="007B0129"/>
    <w:rsid w:val="007B6F0F"/>
    <w:rsid w:val="007C0547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5925"/>
    <w:rsid w:val="007E7084"/>
    <w:rsid w:val="007F09BB"/>
    <w:rsid w:val="007F1335"/>
    <w:rsid w:val="007F17C1"/>
    <w:rsid w:val="00803503"/>
    <w:rsid w:val="0080492F"/>
    <w:rsid w:val="00805B13"/>
    <w:rsid w:val="008100DE"/>
    <w:rsid w:val="00811966"/>
    <w:rsid w:val="00812AF5"/>
    <w:rsid w:val="008142E6"/>
    <w:rsid w:val="00814F98"/>
    <w:rsid w:val="00817929"/>
    <w:rsid w:val="00820BD6"/>
    <w:rsid w:val="008241F7"/>
    <w:rsid w:val="00830F2A"/>
    <w:rsid w:val="0083169D"/>
    <w:rsid w:val="00832DC2"/>
    <w:rsid w:val="00837DF4"/>
    <w:rsid w:val="00842094"/>
    <w:rsid w:val="00843FDF"/>
    <w:rsid w:val="00844644"/>
    <w:rsid w:val="008476AD"/>
    <w:rsid w:val="00852CF5"/>
    <w:rsid w:val="0085353A"/>
    <w:rsid w:val="008551C1"/>
    <w:rsid w:val="008555BA"/>
    <w:rsid w:val="008555F0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5B9"/>
    <w:rsid w:val="00884841"/>
    <w:rsid w:val="00884A6B"/>
    <w:rsid w:val="00884AE6"/>
    <w:rsid w:val="0088616A"/>
    <w:rsid w:val="0089396E"/>
    <w:rsid w:val="00896587"/>
    <w:rsid w:val="008971AB"/>
    <w:rsid w:val="008A5B93"/>
    <w:rsid w:val="008B0804"/>
    <w:rsid w:val="008B34F8"/>
    <w:rsid w:val="008B4E69"/>
    <w:rsid w:val="008B55E6"/>
    <w:rsid w:val="008B5832"/>
    <w:rsid w:val="008C03D8"/>
    <w:rsid w:val="008C0955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029A"/>
    <w:rsid w:val="008F0B96"/>
    <w:rsid w:val="008F172C"/>
    <w:rsid w:val="008F24B4"/>
    <w:rsid w:val="008F4E8B"/>
    <w:rsid w:val="008F584C"/>
    <w:rsid w:val="00901E6B"/>
    <w:rsid w:val="00901ECE"/>
    <w:rsid w:val="00903C62"/>
    <w:rsid w:val="0090611A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678"/>
    <w:rsid w:val="00927717"/>
    <w:rsid w:val="00927A54"/>
    <w:rsid w:val="00937B47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735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157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0AA0"/>
    <w:rsid w:val="009E322D"/>
    <w:rsid w:val="009E337E"/>
    <w:rsid w:val="009E4D1E"/>
    <w:rsid w:val="009E4E15"/>
    <w:rsid w:val="009E6A12"/>
    <w:rsid w:val="009E6E9A"/>
    <w:rsid w:val="009F1B63"/>
    <w:rsid w:val="009F7369"/>
    <w:rsid w:val="00A016B2"/>
    <w:rsid w:val="00A030C9"/>
    <w:rsid w:val="00A04C81"/>
    <w:rsid w:val="00A052EC"/>
    <w:rsid w:val="00A14154"/>
    <w:rsid w:val="00A14CAC"/>
    <w:rsid w:val="00A170DE"/>
    <w:rsid w:val="00A176EF"/>
    <w:rsid w:val="00A201DA"/>
    <w:rsid w:val="00A24D4C"/>
    <w:rsid w:val="00A2741B"/>
    <w:rsid w:val="00A33688"/>
    <w:rsid w:val="00A36564"/>
    <w:rsid w:val="00A37540"/>
    <w:rsid w:val="00A41F1D"/>
    <w:rsid w:val="00A532F0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877B0"/>
    <w:rsid w:val="00A905FE"/>
    <w:rsid w:val="00A90753"/>
    <w:rsid w:val="00A91855"/>
    <w:rsid w:val="00A92DDC"/>
    <w:rsid w:val="00A93172"/>
    <w:rsid w:val="00AA0D89"/>
    <w:rsid w:val="00AA447B"/>
    <w:rsid w:val="00AA6CF9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2A21"/>
    <w:rsid w:val="00AE4311"/>
    <w:rsid w:val="00AE54B0"/>
    <w:rsid w:val="00AF48F7"/>
    <w:rsid w:val="00AF60A2"/>
    <w:rsid w:val="00AF61CB"/>
    <w:rsid w:val="00B014D5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16AFA"/>
    <w:rsid w:val="00B22F6F"/>
    <w:rsid w:val="00B24DF3"/>
    <w:rsid w:val="00B2760E"/>
    <w:rsid w:val="00B317B5"/>
    <w:rsid w:val="00B327BB"/>
    <w:rsid w:val="00B3708E"/>
    <w:rsid w:val="00B430BD"/>
    <w:rsid w:val="00B43134"/>
    <w:rsid w:val="00B45872"/>
    <w:rsid w:val="00B471E1"/>
    <w:rsid w:val="00B47419"/>
    <w:rsid w:val="00B52D5C"/>
    <w:rsid w:val="00B552F2"/>
    <w:rsid w:val="00B55525"/>
    <w:rsid w:val="00B61D58"/>
    <w:rsid w:val="00B64429"/>
    <w:rsid w:val="00B662D1"/>
    <w:rsid w:val="00B66EA7"/>
    <w:rsid w:val="00B72763"/>
    <w:rsid w:val="00B72EFC"/>
    <w:rsid w:val="00B74A34"/>
    <w:rsid w:val="00B831AA"/>
    <w:rsid w:val="00B85F74"/>
    <w:rsid w:val="00B86063"/>
    <w:rsid w:val="00B922DE"/>
    <w:rsid w:val="00B926E1"/>
    <w:rsid w:val="00B9298E"/>
    <w:rsid w:val="00B9303A"/>
    <w:rsid w:val="00BA02D7"/>
    <w:rsid w:val="00BA04C8"/>
    <w:rsid w:val="00BA1A2F"/>
    <w:rsid w:val="00BA1AB1"/>
    <w:rsid w:val="00BA26D8"/>
    <w:rsid w:val="00BA3A45"/>
    <w:rsid w:val="00BB26FC"/>
    <w:rsid w:val="00BB29C3"/>
    <w:rsid w:val="00BB583F"/>
    <w:rsid w:val="00BB73C2"/>
    <w:rsid w:val="00BC336A"/>
    <w:rsid w:val="00BC50F1"/>
    <w:rsid w:val="00BC566B"/>
    <w:rsid w:val="00BC7986"/>
    <w:rsid w:val="00BE3B8B"/>
    <w:rsid w:val="00BF60DD"/>
    <w:rsid w:val="00BF6190"/>
    <w:rsid w:val="00BF71C6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137B3"/>
    <w:rsid w:val="00C20200"/>
    <w:rsid w:val="00C205A8"/>
    <w:rsid w:val="00C215FB"/>
    <w:rsid w:val="00C22CA3"/>
    <w:rsid w:val="00C3090E"/>
    <w:rsid w:val="00C30D75"/>
    <w:rsid w:val="00C34F97"/>
    <w:rsid w:val="00C35CD3"/>
    <w:rsid w:val="00C35FD0"/>
    <w:rsid w:val="00C410C0"/>
    <w:rsid w:val="00C42EAA"/>
    <w:rsid w:val="00C43D9D"/>
    <w:rsid w:val="00C44AEE"/>
    <w:rsid w:val="00C46BD0"/>
    <w:rsid w:val="00C47014"/>
    <w:rsid w:val="00C47B27"/>
    <w:rsid w:val="00C51277"/>
    <w:rsid w:val="00C51979"/>
    <w:rsid w:val="00C52251"/>
    <w:rsid w:val="00C534C3"/>
    <w:rsid w:val="00C54382"/>
    <w:rsid w:val="00C566C9"/>
    <w:rsid w:val="00C57FC1"/>
    <w:rsid w:val="00C62AE4"/>
    <w:rsid w:val="00C6552E"/>
    <w:rsid w:val="00C72E30"/>
    <w:rsid w:val="00C76BCB"/>
    <w:rsid w:val="00C90F7D"/>
    <w:rsid w:val="00C910D2"/>
    <w:rsid w:val="00C937A6"/>
    <w:rsid w:val="00C94759"/>
    <w:rsid w:val="00C967A6"/>
    <w:rsid w:val="00CA2234"/>
    <w:rsid w:val="00CA2542"/>
    <w:rsid w:val="00CA31A0"/>
    <w:rsid w:val="00CA4B1F"/>
    <w:rsid w:val="00CA6118"/>
    <w:rsid w:val="00CB15F5"/>
    <w:rsid w:val="00CB4772"/>
    <w:rsid w:val="00CB4C27"/>
    <w:rsid w:val="00CC681A"/>
    <w:rsid w:val="00CC6904"/>
    <w:rsid w:val="00CC6A6F"/>
    <w:rsid w:val="00CD0097"/>
    <w:rsid w:val="00CD196E"/>
    <w:rsid w:val="00CE2139"/>
    <w:rsid w:val="00CE26DC"/>
    <w:rsid w:val="00CE4E87"/>
    <w:rsid w:val="00CE54B1"/>
    <w:rsid w:val="00CE58E5"/>
    <w:rsid w:val="00CF0999"/>
    <w:rsid w:val="00CF1A36"/>
    <w:rsid w:val="00CF379E"/>
    <w:rsid w:val="00CF6E1D"/>
    <w:rsid w:val="00D03C32"/>
    <w:rsid w:val="00D052F4"/>
    <w:rsid w:val="00D10903"/>
    <w:rsid w:val="00D10DD8"/>
    <w:rsid w:val="00D10E3C"/>
    <w:rsid w:val="00D11CDD"/>
    <w:rsid w:val="00D129B1"/>
    <w:rsid w:val="00D134BF"/>
    <w:rsid w:val="00D13EAF"/>
    <w:rsid w:val="00D151FD"/>
    <w:rsid w:val="00D22ED7"/>
    <w:rsid w:val="00D232F6"/>
    <w:rsid w:val="00D2379C"/>
    <w:rsid w:val="00D273D2"/>
    <w:rsid w:val="00D27D05"/>
    <w:rsid w:val="00D30BCB"/>
    <w:rsid w:val="00D33D23"/>
    <w:rsid w:val="00D3532D"/>
    <w:rsid w:val="00D36E1D"/>
    <w:rsid w:val="00D434AC"/>
    <w:rsid w:val="00D43798"/>
    <w:rsid w:val="00D460B2"/>
    <w:rsid w:val="00D51707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76E15"/>
    <w:rsid w:val="00D83C42"/>
    <w:rsid w:val="00D851DB"/>
    <w:rsid w:val="00D867CF"/>
    <w:rsid w:val="00D87E9A"/>
    <w:rsid w:val="00D90D66"/>
    <w:rsid w:val="00D92415"/>
    <w:rsid w:val="00D95864"/>
    <w:rsid w:val="00DA2253"/>
    <w:rsid w:val="00DA2D54"/>
    <w:rsid w:val="00DA54EC"/>
    <w:rsid w:val="00DA7103"/>
    <w:rsid w:val="00DA77A1"/>
    <w:rsid w:val="00DB653C"/>
    <w:rsid w:val="00DB7566"/>
    <w:rsid w:val="00DB7A0D"/>
    <w:rsid w:val="00DB7CDF"/>
    <w:rsid w:val="00DC5FA8"/>
    <w:rsid w:val="00DD305B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320F"/>
    <w:rsid w:val="00E14B1E"/>
    <w:rsid w:val="00E264FE"/>
    <w:rsid w:val="00E2658C"/>
    <w:rsid w:val="00E36797"/>
    <w:rsid w:val="00E3731D"/>
    <w:rsid w:val="00E435D0"/>
    <w:rsid w:val="00E44495"/>
    <w:rsid w:val="00E46697"/>
    <w:rsid w:val="00E46991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87C31"/>
    <w:rsid w:val="00E92E5D"/>
    <w:rsid w:val="00E93C7C"/>
    <w:rsid w:val="00E9457B"/>
    <w:rsid w:val="00E95951"/>
    <w:rsid w:val="00EA2F21"/>
    <w:rsid w:val="00EA5F8A"/>
    <w:rsid w:val="00EB0ECC"/>
    <w:rsid w:val="00EB0F16"/>
    <w:rsid w:val="00EB4304"/>
    <w:rsid w:val="00EB462D"/>
    <w:rsid w:val="00EB7BDD"/>
    <w:rsid w:val="00ED11A1"/>
    <w:rsid w:val="00EE468F"/>
    <w:rsid w:val="00EE4B93"/>
    <w:rsid w:val="00EF292A"/>
    <w:rsid w:val="00EF4D8A"/>
    <w:rsid w:val="00F00258"/>
    <w:rsid w:val="00F0693E"/>
    <w:rsid w:val="00F1320F"/>
    <w:rsid w:val="00F14511"/>
    <w:rsid w:val="00F14E00"/>
    <w:rsid w:val="00F23F6F"/>
    <w:rsid w:val="00F272C9"/>
    <w:rsid w:val="00F2745C"/>
    <w:rsid w:val="00F31305"/>
    <w:rsid w:val="00F317F5"/>
    <w:rsid w:val="00F32A25"/>
    <w:rsid w:val="00F369E6"/>
    <w:rsid w:val="00F36DB0"/>
    <w:rsid w:val="00F37EE9"/>
    <w:rsid w:val="00F5419F"/>
    <w:rsid w:val="00F548DD"/>
    <w:rsid w:val="00F55B35"/>
    <w:rsid w:val="00F63B35"/>
    <w:rsid w:val="00F6406D"/>
    <w:rsid w:val="00F65CB9"/>
    <w:rsid w:val="00F661E1"/>
    <w:rsid w:val="00F66FE4"/>
    <w:rsid w:val="00F7077D"/>
    <w:rsid w:val="00F7160A"/>
    <w:rsid w:val="00F74509"/>
    <w:rsid w:val="00F75B76"/>
    <w:rsid w:val="00F75E8E"/>
    <w:rsid w:val="00F75F7A"/>
    <w:rsid w:val="00F77A51"/>
    <w:rsid w:val="00F8088F"/>
    <w:rsid w:val="00F80B35"/>
    <w:rsid w:val="00F81AAB"/>
    <w:rsid w:val="00F82ECA"/>
    <w:rsid w:val="00F83889"/>
    <w:rsid w:val="00F85109"/>
    <w:rsid w:val="00F85B8F"/>
    <w:rsid w:val="00F86FB5"/>
    <w:rsid w:val="00F91506"/>
    <w:rsid w:val="00F92E17"/>
    <w:rsid w:val="00F937D7"/>
    <w:rsid w:val="00F93DB5"/>
    <w:rsid w:val="00F95001"/>
    <w:rsid w:val="00F96128"/>
    <w:rsid w:val="00FB2B50"/>
    <w:rsid w:val="00FB49EA"/>
    <w:rsid w:val="00FB58DB"/>
    <w:rsid w:val="00FB69C4"/>
    <w:rsid w:val="00FC127C"/>
    <w:rsid w:val="00FC253D"/>
    <w:rsid w:val="00FC59ED"/>
    <w:rsid w:val="00FC70FF"/>
    <w:rsid w:val="00FD19C7"/>
    <w:rsid w:val="00FD3EDA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52ED85D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060DF-34C5-4E1C-8EBF-12074A58D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293a3892-283b-4365-b943-c074b047020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7c06bf7-bf01-468e-9525-747b44a2c7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17B8F4-3AB0-4C37-BE06-463ABA6F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15</cp:revision>
  <cp:lastPrinted>2021-07-20T01:28:00Z</cp:lastPrinted>
  <dcterms:created xsi:type="dcterms:W3CDTF">2021-06-16T06:14:00Z</dcterms:created>
  <dcterms:modified xsi:type="dcterms:W3CDTF">2021-07-20T01:28:00Z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2021-07-20T01:28:08Z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9497c68a-88d2-4df9-abb6-1559456fbb04</vt:lpwstr>
  </property>
  <property fmtid="{D5CDD505-2E9C-101B-9397-08002B2CF9AE}" pid="15" name="MSIP_Label_d00a4df9-c942-4b09-b23a-6c1023f6de27_ContentBits">
    <vt:lpwstr>3</vt:lpwstr>
  </property>
</Properties>
</file>