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06109FC" w:rsidR="00DA77A1" w:rsidRDefault="00997FF6" w:rsidP="007868CF">
      <w:pPr>
        <w:pStyle w:val="Reference"/>
      </w:pPr>
      <w:r>
        <w:t>2</w:t>
      </w:r>
      <w:r w:rsidR="00082B81">
        <w:t>2</w:t>
      </w:r>
      <w:r w:rsidR="00A9699D">
        <w:t xml:space="preserve"> March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D95CE05"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3FCB9F3" w:rsidR="00A176EF" w:rsidRPr="00A176EF" w:rsidRDefault="005740CA"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DANIEL SCHMITT</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E97860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4081D" w:rsidRPr="00F4081D">
        <w:rPr>
          <w:rFonts w:ascii="Calibri" w:eastAsia="Calibri" w:hAnsi="Calibri" w:cs="Times New Roman"/>
          <w:bCs/>
          <w:sz w:val="24"/>
          <w:szCs w:val="24"/>
          <w:lang w:eastAsia="en-US"/>
        </w:rPr>
        <w:t>1</w:t>
      </w:r>
      <w:r w:rsidR="005740CA">
        <w:rPr>
          <w:rFonts w:ascii="Calibri" w:eastAsia="Calibri" w:hAnsi="Calibri" w:cs="Times New Roman"/>
          <w:bCs/>
          <w:sz w:val="24"/>
          <w:szCs w:val="24"/>
          <w:lang w:eastAsia="en-US"/>
        </w:rPr>
        <w:t>6</w:t>
      </w:r>
      <w:r w:rsidR="00E03D16">
        <w:rPr>
          <w:rFonts w:ascii="Calibri" w:eastAsia="Calibri" w:hAnsi="Calibri" w:cs="Times New Roman"/>
          <w:sz w:val="24"/>
          <w:szCs w:val="24"/>
          <w:lang w:eastAsia="en-US"/>
        </w:rPr>
        <w:t xml:space="preserve"> March</w:t>
      </w:r>
      <w:r w:rsidR="00E435DD">
        <w:rPr>
          <w:rFonts w:ascii="Calibri" w:eastAsia="Calibri" w:hAnsi="Calibri" w:cs="Times New Roman"/>
          <w:sz w:val="24"/>
          <w:szCs w:val="24"/>
          <w:lang w:eastAsia="en-US"/>
        </w:rPr>
        <w:t xml:space="preserve"> 2022</w:t>
      </w:r>
    </w:p>
    <w:p w14:paraId="353D3562" w14:textId="23FD691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740CA">
        <w:rPr>
          <w:rFonts w:ascii="Calibri" w:eastAsia="Calibri" w:hAnsi="Calibri" w:cs="Times New Roman"/>
          <w:sz w:val="24"/>
          <w:szCs w:val="24"/>
          <w:lang w:eastAsia="en-US"/>
        </w:rPr>
        <w:t>Judge John Bowman</w:t>
      </w:r>
      <w:r w:rsidR="00526BF1">
        <w:rPr>
          <w:rFonts w:ascii="Calibri" w:eastAsia="Calibri" w:hAnsi="Calibri" w:cs="Times New Roman"/>
          <w:sz w:val="24"/>
          <w:szCs w:val="24"/>
          <w:lang w:eastAsia="en-US"/>
        </w:rPr>
        <w:t xml:space="preserve"> </w:t>
      </w:r>
      <w:r w:rsidR="005740CA">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 xml:space="preserve">and </w:t>
      </w:r>
      <w:r w:rsidR="005740CA">
        <w:rPr>
          <w:rFonts w:ascii="Calibri" w:eastAsia="Calibri" w:hAnsi="Calibri" w:cs="Times New Roman"/>
          <w:sz w:val="24"/>
          <w:szCs w:val="24"/>
          <w:lang w:eastAsia="en-US"/>
        </w:rPr>
        <w:t>Judge Kathryn Kings</w:t>
      </w:r>
      <w:r w:rsidR="008778C4">
        <w:rPr>
          <w:rFonts w:ascii="Calibri" w:eastAsia="Calibri" w:hAnsi="Calibri" w:cs="Times New Roman"/>
          <w:sz w:val="24"/>
          <w:szCs w:val="24"/>
          <w:lang w:eastAsia="en-US"/>
        </w:rPr>
        <w:t>.</w:t>
      </w:r>
    </w:p>
    <w:p w14:paraId="0835B251" w14:textId="361734C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47AC6">
        <w:rPr>
          <w:rFonts w:ascii="Calibri" w:eastAsia="Calibri" w:hAnsi="Calibri" w:cs="Times New Roman"/>
          <w:sz w:val="24"/>
          <w:szCs w:val="24"/>
          <w:lang w:eastAsia="en-US"/>
        </w:rPr>
        <w:t xml:space="preserve">Mr </w:t>
      </w:r>
      <w:r w:rsidR="005740CA">
        <w:rPr>
          <w:rFonts w:ascii="Calibri" w:eastAsia="Calibri" w:hAnsi="Calibri" w:cs="Times New Roman"/>
          <w:sz w:val="24"/>
          <w:szCs w:val="24"/>
          <w:lang w:eastAsia="en-US"/>
        </w:rPr>
        <w:t>Scott Hunter and Mr Rob Montgomery</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411405AA" w14:textId="77777777" w:rsidR="005740CA"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5740CA">
        <w:rPr>
          <w:rFonts w:ascii="Calibri" w:eastAsia="Calibri" w:hAnsi="Calibri" w:cs="Times New Roman"/>
          <w:sz w:val="24"/>
          <w:szCs w:val="24"/>
          <w:lang w:eastAsia="en-US"/>
        </w:rPr>
        <w:t>Daniel Schmitt</w:t>
      </w:r>
      <w:r w:rsidR="00677D72">
        <w:rPr>
          <w:rFonts w:ascii="Calibri" w:eastAsia="Calibri" w:hAnsi="Calibri" w:cs="Times New Roman"/>
          <w:sz w:val="24"/>
          <w:szCs w:val="24"/>
          <w:lang w:eastAsia="en-US"/>
        </w:rPr>
        <w:t xml:space="preserve"> represented </w:t>
      </w:r>
      <w:r w:rsidR="005740CA">
        <w:rPr>
          <w:rFonts w:ascii="Calibri" w:eastAsia="Calibri" w:hAnsi="Calibri" w:cs="Times New Roman"/>
          <w:sz w:val="24"/>
          <w:szCs w:val="24"/>
          <w:lang w:eastAsia="en-US"/>
        </w:rPr>
        <w:t>himself</w:t>
      </w:r>
      <w:r w:rsidR="00AE2F8F">
        <w:rPr>
          <w:rFonts w:ascii="Calibri" w:eastAsia="Calibri" w:hAnsi="Calibri" w:cs="Times New Roman"/>
          <w:sz w:val="24"/>
          <w:szCs w:val="24"/>
          <w:lang w:eastAsia="en-US"/>
        </w:rPr>
        <w:t>.</w:t>
      </w:r>
    </w:p>
    <w:p w14:paraId="0943BBCE" w14:textId="6CAA814B" w:rsidR="007868CF" w:rsidRDefault="005740CA" w:rsidP="005740C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Mr Gavin Bedggood appeared as a witness.</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C6FFFED" w14:textId="29C2F79D" w:rsidR="00837E2A" w:rsidRDefault="007868CF" w:rsidP="00837E2A">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70286">
        <w:rPr>
          <w:rFonts w:ascii="Calibri" w:eastAsia="Calibri" w:hAnsi="Calibri" w:cs="Times New Roman"/>
          <w:sz w:val="24"/>
          <w:szCs w:val="24"/>
          <w:lang w:eastAsia="en-US"/>
        </w:rPr>
        <w:t>Australian Rule of Racing (“AR”) 115(1)(c) states:</w:t>
      </w:r>
    </w:p>
    <w:p w14:paraId="3F360A4B" w14:textId="6D39D679" w:rsidR="00270286" w:rsidRPr="00270286" w:rsidRDefault="00270286" w:rsidP="0027028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270286">
        <w:rPr>
          <w:rFonts w:ascii="Calibri" w:eastAsia="Calibri" w:hAnsi="Calibri" w:cs="Times New Roman"/>
          <w:bCs/>
          <w:sz w:val="24"/>
          <w:szCs w:val="24"/>
          <w:lang w:eastAsia="en-US"/>
        </w:rPr>
        <w:t>(1) A jockey or apprentice jockey must not:</w:t>
      </w:r>
    </w:p>
    <w:p w14:paraId="6A97DCD5" w14:textId="3223BDEE" w:rsidR="004D5700" w:rsidRPr="00270286" w:rsidRDefault="00270286" w:rsidP="00270286">
      <w:pPr>
        <w:spacing w:line="259" w:lineRule="auto"/>
        <w:ind w:left="2880" w:hanging="4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Pr="00270286">
        <w:rPr>
          <w:rFonts w:ascii="Calibri" w:eastAsia="Calibri" w:hAnsi="Calibri" w:cs="Times New Roman"/>
          <w:bCs/>
          <w:sz w:val="24"/>
          <w:szCs w:val="24"/>
          <w:lang w:eastAsia="en-US"/>
        </w:rPr>
        <w:t>(c) bet, or have any interest in a bet, or facilitate a bet, on any race.</w:t>
      </w:r>
    </w:p>
    <w:p w14:paraId="4E3E73EE" w14:textId="77777777" w:rsidR="008E26A7" w:rsidRDefault="008E26A7" w:rsidP="008E26A7">
      <w:pPr>
        <w:spacing w:line="259" w:lineRule="auto"/>
        <w:ind w:left="2880" w:hanging="2880"/>
        <w:jc w:val="both"/>
        <w:rPr>
          <w:rFonts w:ascii="Calibri" w:eastAsia="Calibri" w:hAnsi="Calibri" w:cs="Times New Roman"/>
          <w:b/>
          <w:sz w:val="24"/>
          <w:szCs w:val="24"/>
          <w:lang w:eastAsia="en-US"/>
        </w:rPr>
      </w:pPr>
    </w:p>
    <w:p w14:paraId="4355A196" w14:textId="71C29F7F" w:rsidR="00270286" w:rsidRPr="00270286" w:rsidRDefault="00300B90" w:rsidP="00270286">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270286" w:rsidRPr="00270286">
        <w:rPr>
          <w:rFonts w:ascii="Calibri" w:eastAsia="Calibri" w:hAnsi="Calibri" w:cs="Times New Roman"/>
          <w:bCs/>
          <w:sz w:val="24"/>
          <w:szCs w:val="24"/>
          <w:lang w:eastAsia="en-US"/>
        </w:rPr>
        <w:t>1.</w:t>
      </w:r>
      <w:r w:rsidR="00270286">
        <w:rPr>
          <w:rFonts w:ascii="Calibri" w:eastAsia="Calibri" w:hAnsi="Calibri" w:cs="Times New Roman"/>
          <w:bCs/>
          <w:sz w:val="24"/>
          <w:szCs w:val="24"/>
          <w:lang w:eastAsia="en-US"/>
        </w:rPr>
        <w:t xml:space="preserve"> </w:t>
      </w:r>
      <w:r w:rsidR="00270286" w:rsidRPr="00270286">
        <w:rPr>
          <w:rFonts w:ascii="Calibri" w:eastAsia="Calibri" w:hAnsi="Calibri" w:cs="Times New Roman"/>
          <w:bCs/>
          <w:sz w:val="24"/>
          <w:szCs w:val="24"/>
          <w:lang w:eastAsia="en-US"/>
        </w:rPr>
        <w:t>You were, at all relevant times, a jockey licensed by Racing Victoria.</w:t>
      </w:r>
    </w:p>
    <w:p w14:paraId="4724CE2F" w14:textId="77777777" w:rsidR="00270286" w:rsidRPr="00270286" w:rsidRDefault="00270286" w:rsidP="00270286">
      <w:pPr>
        <w:spacing w:line="259" w:lineRule="auto"/>
        <w:ind w:left="2835" w:hanging="2835"/>
        <w:jc w:val="both"/>
        <w:rPr>
          <w:rFonts w:ascii="Calibri" w:eastAsia="Calibri" w:hAnsi="Calibri" w:cs="Times New Roman"/>
          <w:bCs/>
          <w:sz w:val="24"/>
          <w:szCs w:val="24"/>
          <w:lang w:eastAsia="en-US"/>
        </w:rPr>
      </w:pPr>
    </w:p>
    <w:p w14:paraId="6A06C0FB" w14:textId="101979DB" w:rsidR="00270286" w:rsidRPr="00270286" w:rsidRDefault="00270286" w:rsidP="00270286">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2. </w:t>
      </w:r>
      <w:r w:rsidRPr="00270286">
        <w:rPr>
          <w:rFonts w:ascii="Calibri" w:eastAsia="Calibri" w:hAnsi="Calibri" w:cs="Times New Roman"/>
          <w:bCs/>
          <w:sz w:val="24"/>
          <w:szCs w:val="24"/>
          <w:lang w:eastAsia="en-US"/>
        </w:rPr>
        <w:t>Between 18 March 2020 to 13 June 2020 (inclusive), you made and/or facilitated</w:t>
      </w:r>
      <w:r>
        <w:rPr>
          <w:rFonts w:ascii="Calibri" w:eastAsia="Calibri" w:hAnsi="Calibri" w:cs="Times New Roman"/>
          <w:bCs/>
          <w:sz w:val="24"/>
          <w:szCs w:val="24"/>
          <w:lang w:eastAsia="en-US"/>
        </w:rPr>
        <w:t xml:space="preserve"> </w:t>
      </w:r>
      <w:r w:rsidRPr="00270286">
        <w:rPr>
          <w:rFonts w:ascii="Calibri" w:eastAsia="Calibri" w:hAnsi="Calibri" w:cs="Times New Roman"/>
          <w:bCs/>
          <w:sz w:val="24"/>
          <w:szCs w:val="24"/>
          <w:lang w:eastAsia="en-US"/>
        </w:rPr>
        <w:t xml:space="preserve">and/or had an interest in 36 bets on thoroughbred horse racing. </w:t>
      </w:r>
    </w:p>
    <w:p w14:paraId="20264A35" w14:textId="77777777" w:rsidR="00270286" w:rsidRPr="00270286" w:rsidRDefault="00270286" w:rsidP="00270286">
      <w:pPr>
        <w:spacing w:line="259" w:lineRule="auto"/>
        <w:ind w:left="2835" w:hanging="2835"/>
        <w:jc w:val="both"/>
        <w:rPr>
          <w:rFonts w:ascii="Calibri" w:eastAsia="Calibri" w:hAnsi="Calibri" w:cs="Times New Roman"/>
          <w:bCs/>
          <w:sz w:val="24"/>
          <w:szCs w:val="24"/>
          <w:lang w:eastAsia="en-US"/>
        </w:rPr>
      </w:pPr>
    </w:p>
    <w:p w14:paraId="77F991BE" w14:textId="6E638AFB" w:rsidR="00270286" w:rsidRPr="00270286" w:rsidRDefault="00270286" w:rsidP="00270286">
      <w:pPr>
        <w:spacing w:line="259" w:lineRule="auto"/>
        <w:ind w:left="2835"/>
        <w:jc w:val="both"/>
        <w:rPr>
          <w:rFonts w:ascii="Calibri" w:eastAsia="Calibri" w:hAnsi="Calibri" w:cs="Times New Roman"/>
          <w:bCs/>
          <w:sz w:val="24"/>
          <w:szCs w:val="24"/>
          <w:lang w:eastAsia="en-US"/>
        </w:rPr>
      </w:pPr>
      <w:r w:rsidRPr="0027028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70286">
        <w:rPr>
          <w:rFonts w:ascii="Calibri" w:eastAsia="Calibri" w:hAnsi="Calibri" w:cs="Times New Roman"/>
          <w:bCs/>
          <w:sz w:val="24"/>
          <w:szCs w:val="24"/>
          <w:lang w:eastAsia="en-US"/>
        </w:rPr>
        <w:t xml:space="preserve">Between 30 December 2020 to 31 December 2020 (inclusive), you made and/or facilitated and/or had an interest in 5 bets on thoroughbred horse racing. </w:t>
      </w:r>
    </w:p>
    <w:p w14:paraId="3C591298" w14:textId="77777777" w:rsidR="00270286" w:rsidRPr="00270286" w:rsidRDefault="00270286" w:rsidP="00270286">
      <w:pPr>
        <w:spacing w:line="259" w:lineRule="auto"/>
        <w:ind w:left="2835" w:hanging="2835"/>
        <w:jc w:val="both"/>
        <w:rPr>
          <w:rFonts w:ascii="Calibri" w:eastAsia="Calibri" w:hAnsi="Calibri" w:cs="Times New Roman"/>
          <w:bCs/>
          <w:sz w:val="24"/>
          <w:szCs w:val="24"/>
          <w:lang w:eastAsia="en-US"/>
        </w:rPr>
      </w:pPr>
    </w:p>
    <w:p w14:paraId="1CBF65E3" w14:textId="1D0A1F68" w:rsidR="00A1069E" w:rsidRPr="00270286" w:rsidRDefault="00270286" w:rsidP="00270286">
      <w:pPr>
        <w:spacing w:line="259" w:lineRule="auto"/>
        <w:ind w:left="2835"/>
        <w:jc w:val="both"/>
        <w:rPr>
          <w:rFonts w:ascii="Calibri" w:eastAsia="Calibri" w:hAnsi="Calibri" w:cs="Times New Roman"/>
          <w:bCs/>
          <w:sz w:val="24"/>
          <w:szCs w:val="24"/>
          <w:lang w:eastAsia="en-US"/>
        </w:rPr>
      </w:pPr>
      <w:r w:rsidRPr="0027028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70286">
        <w:rPr>
          <w:rFonts w:ascii="Calibri" w:eastAsia="Calibri" w:hAnsi="Calibri" w:cs="Times New Roman"/>
          <w:bCs/>
          <w:sz w:val="24"/>
          <w:szCs w:val="24"/>
          <w:lang w:eastAsia="en-US"/>
        </w:rPr>
        <w:t>Your conduct, as described in particulars 2 and/or 3, was in contravention of AR 115(1)(c).</w:t>
      </w:r>
    </w:p>
    <w:p w14:paraId="55028BB1" w14:textId="77777777" w:rsidR="00A1069E" w:rsidRPr="00A1069E" w:rsidRDefault="00A1069E" w:rsidP="00A1069E">
      <w:pPr>
        <w:spacing w:line="259" w:lineRule="auto"/>
        <w:ind w:left="2835"/>
        <w:jc w:val="both"/>
        <w:rPr>
          <w:rFonts w:ascii="Calibri" w:eastAsia="Calibri" w:hAnsi="Calibri" w:cs="Times New Roman"/>
          <w:bCs/>
          <w:sz w:val="24"/>
          <w:szCs w:val="24"/>
          <w:lang w:eastAsia="en-US"/>
        </w:rPr>
      </w:pPr>
    </w:p>
    <w:p w14:paraId="476BFB68" w14:textId="092C9168" w:rsidR="003E1958" w:rsidRPr="00D00001" w:rsidRDefault="00D00001" w:rsidP="008E26A7">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8E26A7">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76F22E32" w14:textId="77777777" w:rsidR="00270286" w:rsidRDefault="00270286" w:rsidP="00811966">
      <w:pPr>
        <w:spacing w:line="259" w:lineRule="auto"/>
        <w:ind w:left="2880" w:hanging="2880"/>
        <w:jc w:val="both"/>
        <w:rPr>
          <w:rFonts w:ascii="Calibri" w:eastAsia="Calibri" w:hAnsi="Calibri" w:cs="Times New Roman"/>
          <w:b/>
          <w:sz w:val="24"/>
          <w:szCs w:val="24"/>
          <w:lang w:eastAsia="en-US"/>
        </w:rPr>
      </w:pPr>
    </w:p>
    <w:p w14:paraId="6AA86920" w14:textId="3C648294"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lastRenderedPageBreak/>
        <w:t>DECISION</w:t>
      </w:r>
    </w:p>
    <w:p w14:paraId="5DB676BF" w14:textId="3DABEC5F" w:rsidR="00BD64E8" w:rsidRDefault="00BD64E8" w:rsidP="00BD64E8">
      <w:pPr>
        <w:spacing w:line="259" w:lineRule="auto"/>
        <w:jc w:val="both"/>
        <w:rPr>
          <w:rFonts w:ascii="Calibri" w:eastAsia="Calibri" w:hAnsi="Calibri" w:cs="Times New Roman"/>
          <w:sz w:val="24"/>
          <w:szCs w:val="24"/>
          <w:lang w:eastAsia="en-US"/>
        </w:rPr>
      </w:pPr>
    </w:p>
    <w:p w14:paraId="3A94184B" w14:textId="44D4DC28" w:rsidR="00837E2A" w:rsidRPr="00837E2A" w:rsidRDefault="00837E2A" w:rsidP="00837E2A">
      <w:pPr>
        <w:tabs>
          <w:tab w:val="left" w:pos="284"/>
        </w:tabs>
        <w:spacing w:line="259" w:lineRule="auto"/>
        <w:jc w:val="both"/>
        <w:rPr>
          <w:rFonts w:ascii="Calibri" w:eastAsia="Calibri" w:hAnsi="Calibri" w:cs="Times New Roman"/>
          <w:sz w:val="24"/>
          <w:szCs w:val="24"/>
          <w:lang w:eastAsia="en-US"/>
        </w:rPr>
      </w:pPr>
      <w:r w:rsidRPr="00837E2A">
        <w:rPr>
          <w:rFonts w:ascii="Calibri" w:eastAsia="Calibri" w:hAnsi="Calibri" w:cs="Times New Roman"/>
          <w:sz w:val="24"/>
          <w:szCs w:val="24"/>
          <w:lang w:eastAsia="en-US"/>
        </w:rPr>
        <w:t>Mr</w:t>
      </w:r>
      <w:r>
        <w:rPr>
          <w:rFonts w:ascii="Calibri" w:eastAsia="Calibri" w:hAnsi="Calibri" w:cs="Times New Roman"/>
          <w:sz w:val="24"/>
          <w:szCs w:val="24"/>
          <w:lang w:eastAsia="en-US"/>
        </w:rPr>
        <w:t xml:space="preserve"> </w:t>
      </w:r>
      <w:r w:rsidRPr="00837E2A">
        <w:rPr>
          <w:rFonts w:ascii="Calibri" w:eastAsia="Calibri" w:hAnsi="Calibri" w:cs="Times New Roman"/>
          <w:sz w:val="24"/>
          <w:szCs w:val="24"/>
          <w:lang w:eastAsia="en-US"/>
        </w:rPr>
        <w:t xml:space="preserve">Daniel Schmitt, you have pleaded guilty to a breach of </w:t>
      </w:r>
      <w:r>
        <w:rPr>
          <w:rFonts w:ascii="Calibri" w:eastAsia="Calibri" w:hAnsi="Calibri" w:cs="Times New Roman"/>
          <w:sz w:val="24"/>
          <w:szCs w:val="24"/>
          <w:lang w:eastAsia="en-US"/>
        </w:rPr>
        <w:t>Australian Rule of Racing (“</w:t>
      </w:r>
      <w:r w:rsidRPr="00837E2A">
        <w:rPr>
          <w:rFonts w:ascii="Calibri" w:eastAsia="Calibri" w:hAnsi="Calibri" w:cs="Times New Roman"/>
          <w:sz w:val="24"/>
          <w:szCs w:val="24"/>
          <w:lang w:eastAsia="en-US"/>
        </w:rPr>
        <w:t>AR</w:t>
      </w:r>
      <w:r>
        <w:rPr>
          <w:rFonts w:ascii="Calibri" w:eastAsia="Calibri" w:hAnsi="Calibri" w:cs="Times New Roman"/>
          <w:sz w:val="24"/>
          <w:szCs w:val="24"/>
          <w:lang w:eastAsia="en-US"/>
        </w:rPr>
        <w:t>”)</w:t>
      </w:r>
      <w:r w:rsidRPr="00837E2A">
        <w:rPr>
          <w:rFonts w:ascii="Calibri" w:eastAsia="Calibri" w:hAnsi="Calibri" w:cs="Times New Roman"/>
          <w:sz w:val="24"/>
          <w:szCs w:val="24"/>
          <w:lang w:eastAsia="en-US"/>
        </w:rPr>
        <w:t xml:space="preserve"> 115(1)(c).</w:t>
      </w:r>
    </w:p>
    <w:p w14:paraId="51148F56" w14:textId="77777777" w:rsidR="00837E2A" w:rsidRDefault="00837E2A" w:rsidP="00837E2A">
      <w:pPr>
        <w:tabs>
          <w:tab w:val="left" w:pos="284"/>
        </w:tabs>
        <w:spacing w:line="259" w:lineRule="auto"/>
        <w:jc w:val="both"/>
        <w:rPr>
          <w:rFonts w:ascii="Calibri" w:eastAsia="Calibri" w:hAnsi="Calibri" w:cs="Times New Roman"/>
          <w:sz w:val="24"/>
          <w:szCs w:val="24"/>
          <w:lang w:eastAsia="en-US"/>
        </w:rPr>
      </w:pPr>
    </w:p>
    <w:p w14:paraId="5E74D6CD" w14:textId="1E5FA966" w:rsidR="00837E2A" w:rsidRDefault="00837E2A" w:rsidP="00837E2A">
      <w:pPr>
        <w:tabs>
          <w:tab w:val="left" w:pos="284"/>
        </w:tabs>
        <w:spacing w:line="259" w:lineRule="auto"/>
        <w:jc w:val="both"/>
        <w:rPr>
          <w:rFonts w:ascii="Calibri" w:eastAsia="Calibri" w:hAnsi="Calibri" w:cs="Times New Roman"/>
          <w:sz w:val="24"/>
          <w:szCs w:val="24"/>
          <w:lang w:eastAsia="en-US"/>
        </w:rPr>
      </w:pPr>
      <w:r w:rsidRPr="00837E2A">
        <w:rPr>
          <w:rFonts w:ascii="Calibri" w:eastAsia="Calibri" w:hAnsi="Calibri" w:cs="Times New Roman"/>
          <w:sz w:val="24"/>
          <w:szCs w:val="24"/>
          <w:lang w:eastAsia="en-US"/>
        </w:rPr>
        <w:t>You admit that between 18 March 2020 and 13 June 2020</w:t>
      </w:r>
      <w:r>
        <w:rPr>
          <w:rFonts w:ascii="Calibri" w:eastAsia="Calibri" w:hAnsi="Calibri" w:cs="Times New Roman"/>
          <w:sz w:val="24"/>
          <w:szCs w:val="24"/>
          <w:lang w:eastAsia="en-US"/>
        </w:rPr>
        <w:t>,</w:t>
      </w:r>
      <w:r w:rsidRPr="00837E2A">
        <w:rPr>
          <w:rFonts w:ascii="Calibri" w:eastAsia="Calibri" w:hAnsi="Calibri" w:cs="Times New Roman"/>
          <w:sz w:val="24"/>
          <w:szCs w:val="24"/>
          <w:lang w:eastAsia="en-US"/>
        </w:rPr>
        <w:t xml:space="preserve"> you placed 36 bets on thoroughbred horse racing and on 30 and 31 December 2020</w:t>
      </w:r>
      <w:r>
        <w:rPr>
          <w:rFonts w:ascii="Calibri" w:eastAsia="Calibri" w:hAnsi="Calibri" w:cs="Times New Roman"/>
          <w:sz w:val="24"/>
          <w:szCs w:val="24"/>
          <w:lang w:eastAsia="en-US"/>
        </w:rPr>
        <w:t>,</w:t>
      </w:r>
      <w:r w:rsidRPr="00837E2A">
        <w:rPr>
          <w:rFonts w:ascii="Calibri" w:eastAsia="Calibri" w:hAnsi="Calibri" w:cs="Times New Roman"/>
          <w:sz w:val="24"/>
          <w:szCs w:val="24"/>
          <w:lang w:eastAsia="en-US"/>
        </w:rPr>
        <w:t xml:space="preserve"> you placed a further </w:t>
      </w:r>
      <w:r>
        <w:rPr>
          <w:rFonts w:ascii="Calibri" w:eastAsia="Calibri" w:hAnsi="Calibri" w:cs="Times New Roman"/>
          <w:sz w:val="24"/>
          <w:szCs w:val="24"/>
          <w:lang w:eastAsia="en-US"/>
        </w:rPr>
        <w:t>five</w:t>
      </w:r>
      <w:r w:rsidRPr="00837E2A">
        <w:rPr>
          <w:rFonts w:ascii="Calibri" w:eastAsia="Calibri" w:hAnsi="Calibri" w:cs="Times New Roman"/>
          <w:sz w:val="24"/>
          <w:szCs w:val="24"/>
          <w:lang w:eastAsia="en-US"/>
        </w:rPr>
        <w:t xml:space="preserve"> bets, a total of 41.</w:t>
      </w:r>
      <w:r>
        <w:rPr>
          <w:rFonts w:ascii="Calibri" w:eastAsia="Calibri" w:hAnsi="Calibri" w:cs="Times New Roman"/>
          <w:sz w:val="24"/>
          <w:szCs w:val="24"/>
          <w:lang w:eastAsia="en-US"/>
        </w:rPr>
        <w:t xml:space="preserve"> </w:t>
      </w:r>
      <w:r w:rsidRPr="00837E2A">
        <w:rPr>
          <w:rFonts w:ascii="Calibri" w:eastAsia="Calibri" w:hAnsi="Calibri" w:cs="Times New Roman"/>
          <w:sz w:val="24"/>
          <w:szCs w:val="24"/>
          <w:lang w:eastAsia="en-US"/>
        </w:rPr>
        <w:t>At the time of placing these bets, you were a licensed jockey. You have since relinquished that license. The bets were not particularly large. None was on a horse that you were riding or involved a race in which you were competing.</w:t>
      </w:r>
    </w:p>
    <w:p w14:paraId="56F276F5" w14:textId="77777777" w:rsidR="00837E2A" w:rsidRPr="00837E2A" w:rsidRDefault="00837E2A" w:rsidP="00837E2A">
      <w:pPr>
        <w:tabs>
          <w:tab w:val="left" w:pos="284"/>
        </w:tabs>
        <w:spacing w:line="259" w:lineRule="auto"/>
        <w:jc w:val="both"/>
        <w:rPr>
          <w:rFonts w:ascii="Calibri" w:eastAsia="Calibri" w:hAnsi="Calibri" w:cs="Times New Roman"/>
          <w:sz w:val="24"/>
          <w:szCs w:val="24"/>
          <w:lang w:eastAsia="en-US"/>
        </w:rPr>
      </w:pPr>
    </w:p>
    <w:p w14:paraId="43616358" w14:textId="100EDF28" w:rsidR="00837E2A" w:rsidRDefault="00837E2A" w:rsidP="00837E2A">
      <w:pPr>
        <w:tabs>
          <w:tab w:val="left" w:pos="284"/>
        </w:tabs>
        <w:spacing w:line="259" w:lineRule="auto"/>
        <w:jc w:val="both"/>
        <w:rPr>
          <w:rFonts w:ascii="Calibri" w:eastAsia="Calibri" w:hAnsi="Calibri" w:cs="Times New Roman"/>
          <w:sz w:val="24"/>
          <w:szCs w:val="24"/>
          <w:lang w:eastAsia="en-US"/>
        </w:rPr>
      </w:pPr>
      <w:r w:rsidRPr="00837E2A">
        <w:rPr>
          <w:rFonts w:ascii="Calibri" w:eastAsia="Calibri" w:hAnsi="Calibri" w:cs="Times New Roman"/>
          <w:sz w:val="24"/>
          <w:szCs w:val="24"/>
          <w:lang w:eastAsia="en-US"/>
        </w:rPr>
        <w:t>Your last ride in a race was on 14 June 2020. You did not renew your jockey’s licence for the 2020/21 racing year and have not attempted to do so since. You are a registered stable hand. Whilst you do a small amount of work for other trainers, essentially you are close to being a full time track rider for Mr</w:t>
      </w:r>
      <w:r>
        <w:rPr>
          <w:rFonts w:ascii="Calibri" w:eastAsia="Calibri" w:hAnsi="Calibri" w:cs="Times New Roman"/>
          <w:sz w:val="24"/>
          <w:szCs w:val="24"/>
          <w:lang w:eastAsia="en-US"/>
        </w:rPr>
        <w:t xml:space="preserve"> </w:t>
      </w:r>
      <w:r w:rsidRPr="00837E2A">
        <w:rPr>
          <w:rFonts w:ascii="Calibri" w:eastAsia="Calibri" w:hAnsi="Calibri" w:cs="Times New Roman"/>
          <w:sz w:val="24"/>
          <w:szCs w:val="24"/>
          <w:lang w:eastAsia="en-US"/>
        </w:rPr>
        <w:t>Gavin Bedggood at Cranbourne. Mr</w:t>
      </w:r>
      <w:r>
        <w:rPr>
          <w:rFonts w:ascii="Calibri" w:eastAsia="Calibri" w:hAnsi="Calibri" w:cs="Times New Roman"/>
          <w:sz w:val="24"/>
          <w:szCs w:val="24"/>
          <w:lang w:eastAsia="en-US"/>
        </w:rPr>
        <w:t xml:space="preserve"> </w:t>
      </w:r>
      <w:r w:rsidRPr="00837E2A">
        <w:rPr>
          <w:rFonts w:ascii="Calibri" w:eastAsia="Calibri" w:hAnsi="Calibri" w:cs="Times New Roman"/>
          <w:sz w:val="24"/>
          <w:szCs w:val="24"/>
          <w:lang w:eastAsia="en-US"/>
        </w:rPr>
        <w:t>Bedggood gave evidence on your behalf as to your character and as to his heavy reliance upon you at a time when good track work riders are very hard to find. We accept his evidence and fully understand his position.</w:t>
      </w:r>
    </w:p>
    <w:p w14:paraId="2593BAB4" w14:textId="77777777" w:rsidR="00837E2A" w:rsidRPr="00837E2A" w:rsidRDefault="00837E2A" w:rsidP="00837E2A">
      <w:pPr>
        <w:tabs>
          <w:tab w:val="left" w:pos="284"/>
        </w:tabs>
        <w:spacing w:line="259" w:lineRule="auto"/>
        <w:jc w:val="both"/>
        <w:rPr>
          <w:rFonts w:ascii="Calibri" w:eastAsia="Calibri" w:hAnsi="Calibri" w:cs="Times New Roman"/>
          <w:sz w:val="24"/>
          <w:szCs w:val="24"/>
          <w:lang w:eastAsia="en-US"/>
        </w:rPr>
      </w:pPr>
    </w:p>
    <w:p w14:paraId="0A2CFDE4" w14:textId="771B604D" w:rsidR="00837E2A" w:rsidRDefault="00837E2A" w:rsidP="00837E2A">
      <w:pPr>
        <w:tabs>
          <w:tab w:val="left" w:pos="284"/>
        </w:tabs>
        <w:spacing w:line="259" w:lineRule="auto"/>
        <w:jc w:val="both"/>
        <w:rPr>
          <w:rFonts w:ascii="Calibri" w:eastAsia="Calibri" w:hAnsi="Calibri" w:cs="Times New Roman"/>
          <w:sz w:val="24"/>
          <w:szCs w:val="24"/>
          <w:lang w:eastAsia="en-US"/>
        </w:rPr>
      </w:pPr>
      <w:r w:rsidRPr="00837E2A">
        <w:rPr>
          <w:rFonts w:ascii="Calibri" w:eastAsia="Calibri" w:hAnsi="Calibri" w:cs="Times New Roman"/>
          <w:sz w:val="24"/>
          <w:szCs w:val="24"/>
          <w:lang w:eastAsia="en-US"/>
        </w:rPr>
        <w:t xml:space="preserve">We are also sympathetic to your situation. You were a licensed jockey for in excess of </w:t>
      </w:r>
      <w:r w:rsidR="00D84945">
        <w:rPr>
          <w:rFonts w:ascii="Calibri" w:eastAsia="Calibri" w:hAnsi="Calibri" w:cs="Times New Roman"/>
          <w:sz w:val="24"/>
          <w:szCs w:val="24"/>
          <w:lang w:eastAsia="en-US"/>
        </w:rPr>
        <w:t>20</w:t>
      </w:r>
      <w:r w:rsidRPr="00837E2A">
        <w:rPr>
          <w:rFonts w:ascii="Calibri" w:eastAsia="Calibri" w:hAnsi="Calibri" w:cs="Times New Roman"/>
          <w:sz w:val="24"/>
          <w:szCs w:val="24"/>
          <w:lang w:eastAsia="en-US"/>
        </w:rPr>
        <w:t xml:space="preserve"> years, but in recent times the number of rides which you were obtaining was diminishing. We accept your evidence that you had effectively lost interest in race riding. However, it is apparent that you were a highly valued track work rider and stable employee.</w:t>
      </w:r>
    </w:p>
    <w:p w14:paraId="704A5412" w14:textId="77777777" w:rsidR="00D84945" w:rsidRPr="00837E2A" w:rsidRDefault="00D84945" w:rsidP="00837E2A">
      <w:pPr>
        <w:tabs>
          <w:tab w:val="left" w:pos="284"/>
        </w:tabs>
        <w:spacing w:line="259" w:lineRule="auto"/>
        <w:jc w:val="both"/>
        <w:rPr>
          <w:rFonts w:ascii="Calibri" w:eastAsia="Calibri" w:hAnsi="Calibri" w:cs="Times New Roman"/>
          <w:sz w:val="24"/>
          <w:szCs w:val="24"/>
          <w:lang w:eastAsia="en-US"/>
        </w:rPr>
      </w:pPr>
    </w:p>
    <w:p w14:paraId="7B14BBE9" w14:textId="3E659357" w:rsidR="00837E2A" w:rsidRDefault="00837E2A" w:rsidP="00837E2A">
      <w:pPr>
        <w:tabs>
          <w:tab w:val="left" w:pos="284"/>
        </w:tabs>
        <w:spacing w:line="259" w:lineRule="auto"/>
        <w:jc w:val="both"/>
        <w:rPr>
          <w:rFonts w:ascii="Calibri" w:eastAsia="Calibri" w:hAnsi="Calibri" w:cs="Times New Roman"/>
          <w:sz w:val="24"/>
          <w:szCs w:val="24"/>
          <w:lang w:eastAsia="en-US"/>
        </w:rPr>
      </w:pPr>
      <w:r w:rsidRPr="00837E2A">
        <w:rPr>
          <w:rFonts w:ascii="Calibri" w:eastAsia="Calibri" w:hAnsi="Calibri" w:cs="Times New Roman"/>
          <w:sz w:val="24"/>
          <w:szCs w:val="24"/>
          <w:lang w:eastAsia="en-US"/>
        </w:rPr>
        <w:t xml:space="preserve">There has also been a major upheaval in your domestic life. You and your wife </w:t>
      </w:r>
      <w:r w:rsidR="00D84945" w:rsidRPr="00837E2A">
        <w:rPr>
          <w:rFonts w:ascii="Calibri" w:eastAsia="Calibri" w:hAnsi="Calibri" w:cs="Times New Roman"/>
          <w:sz w:val="24"/>
          <w:szCs w:val="24"/>
          <w:lang w:eastAsia="en-US"/>
        </w:rPr>
        <w:t>separated,</w:t>
      </w:r>
      <w:r w:rsidRPr="00837E2A">
        <w:rPr>
          <w:rFonts w:ascii="Calibri" w:eastAsia="Calibri" w:hAnsi="Calibri" w:cs="Times New Roman"/>
          <w:sz w:val="24"/>
          <w:szCs w:val="24"/>
          <w:lang w:eastAsia="en-US"/>
        </w:rPr>
        <w:t xml:space="preserve"> and very expensive Family Law litigation followed. Your property, upon which horses could be agisted, had to be sold. You now live in rented premises. You have access to your child, who spends time with you on a regular and agreed basis.</w:t>
      </w:r>
      <w:r w:rsidR="00D84945">
        <w:rPr>
          <w:rFonts w:ascii="Calibri" w:eastAsia="Calibri" w:hAnsi="Calibri" w:cs="Times New Roman"/>
          <w:sz w:val="24"/>
          <w:szCs w:val="24"/>
          <w:lang w:eastAsia="en-US"/>
        </w:rPr>
        <w:t xml:space="preserve"> </w:t>
      </w:r>
      <w:r w:rsidRPr="00837E2A">
        <w:rPr>
          <w:rFonts w:ascii="Calibri" w:eastAsia="Calibri" w:hAnsi="Calibri" w:cs="Times New Roman"/>
          <w:sz w:val="24"/>
          <w:szCs w:val="24"/>
          <w:lang w:eastAsia="en-US"/>
        </w:rPr>
        <w:t>Whilst you have regular income, predominantly from your work for Mr</w:t>
      </w:r>
      <w:r w:rsidR="00D84945">
        <w:rPr>
          <w:rFonts w:ascii="Calibri" w:eastAsia="Calibri" w:hAnsi="Calibri" w:cs="Times New Roman"/>
          <w:sz w:val="24"/>
          <w:szCs w:val="24"/>
          <w:lang w:eastAsia="en-US"/>
        </w:rPr>
        <w:t xml:space="preserve"> </w:t>
      </w:r>
      <w:r w:rsidRPr="00837E2A">
        <w:rPr>
          <w:rFonts w:ascii="Calibri" w:eastAsia="Calibri" w:hAnsi="Calibri" w:cs="Times New Roman"/>
          <w:sz w:val="24"/>
          <w:szCs w:val="24"/>
          <w:lang w:eastAsia="en-US"/>
        </w:rPr>
        <w:t xml:space="preserve">Bedggood, who has something in the order of thirty horses in work and whose star seems to be very much in the ascendant, we accept that you have a real financial battle on your hands. </w:t>
      </w:r>
    </w:p>
    <w:p w14:paraId="59D23D7B" w14:textId="77777777" w:rsidR="00D84945" w:rsidRPr="00837E2A" w:rsidRDefault="00D84945" w:rsidP="00837E2A">
      <w:pPr>
        <w:tabs>
          <w:tab w:val="left" w:pos="284"/>
        </w:tabs>
        <w:spacing w:line="259" w:lineRule="auto"/>
        <w:jc w:val="both"/>
        <w:rPr>
          <w:rFonts w:ascii="Calibri" w:eastAsia="Calibri" w:hAnsi="Calibri" w:cs="Times New Roman"/>
          <w:sz w:val="24"/>
          <w:szCs w:val="24"/>
          <w:lang w:eastAsia="en-US"/>
        </w:rPr>
      </w:pPr>
    </w:p>
    <w:p w14:paraId="6579E0AA" w14:textId="31E913B4" w:rsidR="00837E2A" w:rsidRDefault="00837E2A" w:rsidP="00837E2A">
      <w:pPr>
        <w:tabs>
          <w:tab w:val="left" w:pos="284"/>
        </w:tabs>
        <w:spacing w:line="259" w:lineRule="auto"/>
        <w:jc w:val="both"/>
        <w:rPr>
          <w:rFonts w:ascii="Calibri" w:eastAsia="Calibri" w:hAnsi="Calibri" w:cs="Times New Roman"/>
          <w:sz w:val="24"/>
          <w:szCs w:val="24"/>
          <w:lang w:eastAsia="en-US"/>
        </w:rPr>
      </w:pPr>
      <w:r w:rsidRPr="00837E2A">
        <w:rPr>
          <w:rFonts w:ascii="Calibri" w:eastAsia="Calibri" w:hAnsi="Calibri" w:cs="Times New Roman"/>
          <w:sz w:val="24"/>
          <w:szCs w:val="24"/>
          <w:lang w:eastAsia="en-US"/>
        </w:rPr>
        <w:t xml:space="preserve">Unfortunately, you have previously been found guilty of this very offence – a breach of AR 115(1)(c). On 28 March 2019, </w:t>
      </w:r>
      <w:r w:rsidR="00D84945">
        <w:rPr>
          <w:rFonts w:ascii="Calibri" w:eastAsia="Calibri" w:hAnsi="Calibri" w:cs="Times New Roman"/>
          <w:sz w:val="24"/>
          <w:szCs w:val="24"/>
          <w:lang w:eastAsia="en-US"/>
        </w:rPr>
        <w:t>the Racing Victoria (“RV”) Racing Appeals and Disciplinary Board (“RADB”)</w:t>
      </w:r>
      <w:r w:rsidRPr="00837E2A">
        <w:rPr>
          <w:rFonts w:ascii="Calibri" w:eastAsia="Calibri" w:hAnsi="Calibri" w:cs="Times New Roman"/>
          <w:sz w:val="24"/>
          <w:szCs w:val="24"/>
          <w:lang w:eastAsia="en-US"/>
        </w:rPr>
        <w:t xml:space="preserve"> found you guilty of placing 71 bets when you were a licensed jockey. You were disqualified for a period of four months. Races in which you were engaged to ride were not involved.</w:t>
      </w:r>
    </w:p>
    <w:p w14:paraId="55A5B655" w14:textId="77777777" w:rsidR="00D84945" w:rsidRPr="00837E2A" w:rsidRDefault="00D84945" w:rsidP="00837E2A">
      <w:pPr>
        <w:tabs>
          <w:tab w:val="left" w:pos="284"/>
        </w:tabs>
        <w:spacing w:line="259" w:lineRule="auto"/>
        <w:jc w:val="both"/>
        <w:rPr>
          <w:rFonts w:ascii="Calibri" w:eastAsia="Calibri" w:hAnsi="Calibri" w:cs="Times New Roman"/>
          <w:sz w:val="24"/>
          <w:szCs w:val="24"/>
          <w:lang w:eastAsia="en-US"/>
        </w:rPr>
      </w:pPr>
    </w:p>
    <w:p w14:paraId="0FACBFE3" w14:textId="5150C1D4" w:rsidR="00837E2A" w:rsidRDefault="00837E2A" w:rsidP="00837E2A">
      <w:pPr>
        <w:tabs>
          <w:tab w:val="left" w:pos="284"/>
        </w:tabs>
        <w:spacing w:line="259" w:lineRule="auto"/>
        <w:jc w:val="both"/>
        <w:rPr>
          <w:rFonts w:ascii="Calibri" w:eastAsia="Calibri" w:hAnsi="Calibri" w:cs="Times New Roman"/>
          <w:sz w:val="24"/>
          <w:szCs w:val="24"/>
          <w:lang w:eastAsia="en-US"/>
        </w:rPr>
      </w:pPr>
      <w:r w:rsidRPr="00837E2A">
        <w:rPr>
          <w:rFonts w:ascii="Calibri" w:eastAsia="Calibri" w:hAnsi="Calibri" w:cs="Times New Roman"/>
          <w:sz w:val="24"/>
          <w:szCs w:val="24"/>
          <w:lang w:eastAsia="en-US"/>
        </w:rPr>
        <w:lastRenderedPageBreak/>
        <w:t>We appreciate that this may well have occurred at a time when you were under intense family pressure, but the fact remains that you have a prior conviction for this very offence.</w:t>
      </w:r>
    </w:p>
    <w:p w14:paraId="2228D1E3" w14:textId="77777777" w:rsidR="00D84945" w:rsidRPr="00837E2A" w:rsidRDefault="00D84945" w:rsidP="00837E2A">
      <w:pPr>
        <w:tabs>
          <w:tab w:val="left" w:pos="284"/>
        </w:tabs>
        <w:spacing w:line="259" w:lineRule="auto"/>
        <w:jc w:val="both"/>
        <w:rPr>
          <w:rFonts w:ascii="Calibri" w:eastAsia="Calibri" w:hAnsi="Calibri" w:cs="Times New Roman"/>
          <w:sz w:val="24"/>
          <w:szCs w:val="24"/>
          <w:lang w:eastAsia="en-US"/>
        </w:rPr>
      </w:pPr>
    </w:p>
    <w:p w14:paraId="714A310B" w14:textId="1308AC36" w:rsidR="00837E2A" w:rsidRDefault="00837E2A" w:rsidP="00837E2A">
      <w:pPr>
        <w:tabs>
          <w:tab w:val="left" w:pos="284"/>
        </w:tabs>
        <w:spacing w:line="259" w:lineRule="auto"/>
        <w:jc w:val="both"/>
        <w:rPr>
          <w:rFonts w:ascii="Calibri" w:eastAsia="Calibri" w:hAnsi="Calibri" w:cs="Times New Roman"/>
          <w:sz w:val="24"/>
          <w:szCs w:val="24"/>
          <w:lang w:eastAsia="en-US"/>
        </w:rPr>
      </w:pPr>
      <w:r w:rsidRPr="00837E2A">
        <w:rPr>
          <w:rFonts w:ascii="Calibri" w:eastAsia="Calibri" w:hAnsi="Calibri" w:cs="Times New Roman"/>
          <w:sz w:val="24"/>
          <w:szCs w:val="24"/>
          <w:lang w:eastAsia="en-US"/>
        </w:rPr>
        <w:t>We also appreciate that the present offence took place at times when you were not getting many rides and your career as a jockey was drawing to a conclusion. However, this was a second breach of the same Rule.</w:t>
      </w:r>
    </w:p>
    <w:p w14:paraId="4EC356AD" w14:textId="77777777" w:rsidR="00D84945" w:rsidRPr="00837E2A" w:rsidRDefault="00D84945" w:rsidP="00837E2A">
      <w:pPr>
        <w:tabs>
          <w:tab w:val="left" w:pos="284"/>
        </w:tabs>
        <w:spacing w:line="259" w:lineRule="auto"/>
        <w:jc w:val="both"/>
        <w:rPr>
          <w:rFonts w:ascii="Calibri" w:eastAsia="Calibri" w:hAnsi="Calibri" w:cs="Times New Roman"/>
          <w:sz w:val="24"/>
          <w:szCs w:val="24"/>
          <w:lang w:eastAsia="en-US"/>
        </w:rPr>
      </w:pPr>
    </w:p>
    <w:p w14:paraId="46485B12" w14:textId="0D4A264B" w:rsidR="00837E2A" w:rsidRDefault="00837E2A" w:rsidP="00837E2A">
      <w:pPr>
        <w:tabs>
          <w:tab w:val="left" w:pos="284"/>
        </w:tabs>
        <w:spacing w:line="259" w:lineRule="auto"/>
        <w:jc w:val="both"/>
        <w:rPr>
          <w:rFonts w:ascii="Calibri" w:eastAsia="Calibri" w:hAnsi="Calibri" w:cs="Times New Roman"/>
          <w:sz w:val="24"/>
          <w:szCs w:val="24"/>
          <w:lang w:eastAsia="en-US"/>
        </w:rPr>
      </w:pPr>
      <w:r w:rsidRPr="00837E2A">
        <w:rPr>
          <w:rFonts w:ascii="Calibri" w:eastAsia="Calibri" w:hAnsi="Calibri" w:cs="Times New Roman"/>
          <w:sz w:val="24"/>
          <w:szCs w:val="24"/>
          <w:lang w:eastAsia="en-US"/>
        </w:rPr>
        <w:t>Mr</w:t>
      </w:r>
      <w:r w:rsidR="00D84945">
        <w:rPr>
          <w:rFonts w:ascii="Calibri" w:eastAsia="Calibri" w:hAnsi="Calibri" w:cs="Times New Roman"/>
          <w:sz w:val="24"/>
          <w:szCs w:val="24"/>
          <w:lang w:eastAsia="en-US"/>
        </w:rPr>
        <w:t xml:space="preserve"> Scott </w:t>
      </w:r>
      <w:r w:rsidRPr="00837E2A">
        <w:rPr>
          <w:rFonts w:ascii="Calibri" w:eastAsia="Calibri" w:hAnsi="Calibri" w:cs="Times New Roman"/>
          <w:sz w:val="24"/>
          <w:szCs w:val="24"/>
          <w:lang w:eastAsia="en-US"/>
        </w:rPr>
        <w:t xml:space="preserve">Hunter, on behalf of the </w:t>
      </w:r>
      <w:r w:rsidR="00D84945" w:rsidRPr="00837E2A">
        <w:rPr>
          <w:rFonts w:ascii="Calibri" w:eastAsia="Calibri" w:hAnsi="Calibri" w:cs="Times New Roman"/>
          <w:sz w:val="24"/>
          <w:szCs w:val="24"/>
          <w:lang w:eastAsia="en-US"/>
        </w:rPr>
        <w:t>Stewards,</w:t>
      </w:r>
      <w:r w:rsidRPr="00837E2A">
        <w:rPr>
          <w:rFonts w:ascii="Calibri" w:eastAsia="Calibri" w:hAnsi="Calibri" w:cs="Times New Roman"/>
          <w:sz w:val="24"/>
          <w:szCs w:val="24"/>
          <w:lang w:eastAsia="en-US"/>
        </w:rPr>
        <w:t xml:space="preserve"> sought a period of disqualification of two months.  Whilst there was some sympathy for your circumstances and your early plea of guilty had been taken into account, the fact of your prior conviction obviously would have loomed large in their considerations.</w:t>
      </w:r>
    </w:p>
    <w:p w14:paraId="35D473C0" w14:textId="77777777" w:rsidR="00D84945" w:rsidRPr="00837E2A" w:rsidRDefault="00D84945" w:rsidP="00837E2A">
      <w:pPr>
        <w:tabs>
          <w:tab w:val="left" w:pos="284"/>
        </w:tabs>
        <w:spacing w:line="259" w:lineRule="auto"/>
        <w:jc w:val="both"/>
        <w:rPr>
          <w:rFonts w:ascii="Calibri" w:eastAsia="Calibri" w:hAnsi="Calibri" w:cs="Times New Roman"/>
          <w:sz w:val="24"/>
          <w:szCs w:val="24"/>
          <w:lang w:eastAsia="en-US"/>
        </w:rPr>
      </w:pPr>
    </w:p>
    <w:p w14:paraId="60DAA6EA" w14:textId="77777777" w:rsidR="00837E2A" w:rsidRPr="00837E2A" w:rsidRDefault="00837E2A" w:rsidP="00837E2A">
      <w:pPr>
        <w:tabs>
          <w:tab w:val="left" w:pos="284"/>
        </w:tabs>
        <w:spacing w:line="259" w:lineRule="auto"/>
        <w:jc w:val="both"/>
        <w:rPr>
          <w:rFonts w:ascii="Calibri" w:eastAsia="Calibri" w:hAnsi="Calibri" w:cs="Times New Roman"/>
          <w:sz w:val="24"/>
          <w:szCs w:val="24"/>
          <w:lang w:eastAsia="en-US"/>
        </w:rPr>
      </w:pPr>
      <w:r w:rsidRPr="00837E2A">
        <w:rPr>
          <w:rFonts w:ascii="Calibri" w:eastAsia="Calibri" w:hAnsi="Calibri" w:cs="Times New Roman"/>
          <w:sz w:val="24"/>
          <w:szCs w:val="24"/>
          <w:lang w:eastAsia="en-US"/>
        </w:rPr>
        <w:t>We are also bearing in mind the impression that jockeys betting on races can make in the minds of the general public. General deterrence is an important factor. Given that you are no longer a licensed jockey, specific deterrence is of limited significance.</w:t>
      </w:r>
    </w:p>
    <w:p w14:paraId="7BA990A3" w14:textId="77777777" w:rsidR="00F76FCB" w:rsidRDefault="00F76FCB" w:rsidP="00837E2A">
      <w:pPr>
        <w:tabs>
          <w:tab w:val="left" w:pos="284"/>
        </w:tabs>
        <w:spacing w:line="259" w:lineRule="auto"/>
        <w:jc w:val="both"/>
        <w:rPr>
          <w:rFonts w:ascii="Calibri" w:eastAsia="Calibri" w:hAnsi="Calibri" w:cs="Times New Roman"/>
          <w:sz w:val="24"/>
          <w:szCs w:val="24"/>
          <w:lang w:eastAsia="en-US"/>
        </w:rPr>
      </w:pPr>
    </w:p>
    <w:p w14:paraId="60D02359" w14:textId="5D746142" w:rsidR="00D84945" w:rsidRDefault="00837E2A" w:rsidP="00837E2A">
      <w:pPr>
        <w:tabs>
          <w:tab w:val="left" w:pos="284"/>
        </w:tabs>
        <w:spacing w:line="259" w:lineRule="auto"/>
        <w:jc w:val="both"/>
        <w:rPr>
          <w:rFonts w:ascii="Calibri" w:eastAsia="Calibri" w:hAnsi="Calibri" w:cs="Times New Roman"/>
          <w:sz w:val="24"/>
          <w:szCs w:val="24"/>
          <w:lang w:eastAsia="en-US"/>
        </w:rPr>
      </w:pPr>
      <w:r w:rsidRPr="00837E2A">
        <w:rPr>
          <w:rFonts w:ascii="Calibri" w:eastAsia="Calibri" w:hAnsi="Calibri" w:cs="Times New Roman"/>
          <w:sz w:val="24"/>
          <w:szCs w:val="24"/>
          <w:lang w:eastAsia="en-US"/>
        </w:rPr>
        <w:t xml:space="preserve">Taking into account all </w:t>
      </w:r>
      <w:r w:rsidR="00F76FCB">
        <w:rPr>
          <w:rFonts w:ascii="Calibri" w:eastAsia="Calibri" w:hAnsi="Calibri" w:cs="Times New Roman"/>
          <w:sz w:val="24"/>
          <w:szCs w:val="24"/>
          <w:lang w:eastAsia="en-US"/>
        </w:rPr>
        <w:t xml:space="preserve">of </w:t>
      </w:r>
      <w:r w:rsidRPr="00837E2A">
        <w:rPr>
          <w:rFonts w:ascii="Calibri" w:eastAsia="Calibri" w:hAnsi="Calibri" w:cs="Times New Roman"/>
          <w:sz w:val="24"/>
          <w:szCs w:val="24"/>
          <w:lang w:eastAsia="en-US"/>
        </w:rPr>
        <w:t>the circumstances, including your plea, your cooperation, your family and personal circumstances, you</w:t>
      </w:r>
      <w:r w:rsidR="00D84945">
        <w:rPr>
          <w:rFonts w:ascii="Calibri" w:eastAsia="Calibri" w:hAnsi="Calibri" w:cs="Times New Roman"/>
          <w:sz w:val="24"/>
          <w:szCs w:val="24"/>
          <w:lang w:eastAsia="en-US"/>
        </w:rPr>
        <w:t xml:space="preserve"> </w:t>
      </w:r>
      <w:r w:rsidRPr="00837E2A">
        <w:rPr>
          <w:rFonts w:ascii="Calibri" w:eastAsia="Calibri" w:hAnsi="Calibri" w:cs="Times New Roman"/>
          <w:sz w:val="24"/>
          <w:szCs w:val="24"/>
          <w:lang w:eastAsia="en-US"/>
        </w:rPr>
        <w:t>no longer being a licensed jockey and the powerful evidence of Mr</w:t>
      </w:r>
      <w:r w:rsidR="00D84945">
        <w:rPr>
          <w:rFonts w:ascii="Calibri" w:eastAsia="Calibri" w:hAnsi="Calibri" w:cs="Times New Roman"/>
          <w:sz w:val="24"/>
          <w:szCs w:val="24"/>
          <w:lang w:eastAsia="en-US"/>
        </w:rPr>
        <w:t xml:space="preserve"> </w:t>
      </w:r>
      <w:r w:rsidRPr="00837E2A">
        <w:rPr>
          <w:rFonts w:ascii="Calibri" w:eastAsia="Calibri" w:hAnsi="Calibri" w:cs="Times New Roman"/>
          <w:sz w:val="24"/>
          <w:szCs w:val="24"/>
          <w:lang w:eastAsia="en-US"/>
        </w:rPr>
        <w:t>Bedggood, we are of the view that a period of disqualification of one month is appropriate.</w:t>
      </w:r>
    </w:p>
    <w:p w14:paraId="3F4255FF" w14:textId="3A6F745F" w:rsidR="00837E2A" w:rsidRPr="00837E2A" w:rsidRDefault="00837E2A" w:rsidP="00837E2A">
      <w:pPr>
        <w:tabs>
          <w:tab w:val="left" w:pos="284"/>
        </w:tabs>
        <w:spacing w:line="259" w:lineRule="auto"/>
        <w:jc w:val="both"/>
        <w:rPr>
          <w:rFonts w:ascii="Calibri" w:eastAsia="Calibri" w:hAnsi="Calibri" w:cs="Times New Roman"/>
          <w:sz w:val="24"/>
          <w:szCs w:val="24"/>
          <w:lang w:eastAsia="en-US"/>
        </w:rPr>
      </w:pPr>
      <w:r w:rsidRPr="00837E2A">
        <w:rPr>
          <w:rFonts w:ascii="Calibri" w:eastAsia="Calibri" w:hAnsi="Calibri" w:cs="Times New Roman"/>
          <w:sz w:val="24"/>
          <w:szCs w:val="24"/>
          <w:lang w:eastAsia="en-US"/>
        </w:rPr>
        <w:t xml:space="preserve">  </w:t>
      </w:r>
    </w:p>
    <w:p w14:paraId="6D7A3A26" w14:textId="3FAEA81D" w:rsidR="00F4669F" w:rsidRPr="00837E2A" w:rsidRDefault="00837E2A" w:rsidP="00837E2A">
      <w:pPr>
        <w:tabs>
          <w:tab w:val="left" w:pos="284"/>
        </w:tabs>
        <w:spacing w:line="259" w:lineRule="auto"/>
        <w:jc w:val="both"/>
        <w:rPr>
          <w:rFonts w:ascii="Calibri" w:eastAsia="Calibri" w:hAnsi="Calibri" w:cs="Times New Roman"/>
          <w:sz w:val="24"/>
          <w:szCs w:val="24"/>
          <w:lang w:eastAsia="en-US"/>
        </w:rPr>
      </w:pPr>
      <w:r w:rsidRPr="00837E2A">
        <w:rPr>
          <w:rFonts w:ascii="Calibri" w:eastAsia="Calibri" w:hAnsi="Calibri" w:cs="Times New Roman"/>
          <w:sz w:val="24"/>
          <w:szCs w:val="24"/>
          <w:lang w:eastAsia="en-US"/>
        </w:rPr>
        <w:t>The commencement date of the disqualification period of one month hopefully can be agreed</w:t>
      </w:r>
      <w:r w:rsidR="00710F14">
        <w:rPr>
          <w:rFonts w:ascii="Calibri" w:eastAsia="Calibri" w:hAnsi="Calibri" w:cs="Times New Roman"/>
          <w:sz w:val="24"/>
          <w:szCs w:val="24"/>
          <w:lang w:eastAsia="en-US"/>
        </w:rPr>
        <w:t xml:space="preserve"> between the parties</w:t>
      </w:r>
      <w:r w:rsidRPr="00837E2A">
        <w:rPr>
          <w:rFonts w:ascii="Calibri" w:eastAsia="Calibri" w:hAnsi="Calibri" w:cs="Times New Roman"/>
          <w:sz w:val="24"/>
          <w:szCs w:val="24"/>
          <w:lang w:eastAsia="en-US"/>
        </w:rPr>
        <w:t>.</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0A96549F" w:rsidR="00C20200" w:rsidRDefault="004D5700"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5A01" w14:textId="77777777" w:rsidR="007577F4" w:rsidRDefault="00757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CF8B" w14:textId="77777777" w:rsidR="007577F4" w:rsidRDefault="00757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61F"/>
    <w:multiLevelType w:val="hybridMultilevel"/>
    <w:tmpl w:val="E17CEAC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35A4C2C"/>
    <w:multiLevelType w:val="hybridMultilevel"/>
    <w:tmpl w:val="D098F15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36C22"/>
    <w:multiLevelType w:val="hybridMultilevel"/>
    <w:tmpl w:val="65EC906E"/>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 w15:restartNumberingAfterBreak="0">
    <w:nsid w:val="0EF75822"/>
    <w:multiLevelType w:val="hybridMultilevel"/>
    <w:tmpl w:val="A07890D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2638D7"/>
    <w:multiLevelType w:val="hybridMultilevel"/>
    <w:tmpl w:val="9378087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45C4343"/>
    <w:multiLevelType w:val="hybridMultilevel"/>
    <w:tmpl w:val="32543F8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2A2D3DA3"/>
    <w:multiLevelType w:val="hybridMultilevel"/>
    <w:tmpl w:val="B972D1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2EF06DBE"/>
    <w:multiLevelType w:val="hybridMultilevel"/>
    <w:tmpl w:val="D9FA04D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EF776F2"/>
    <w:multiLevelType w:val="hybridMultilevel"/>
    <w:tmpl w:val="011280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306F5DF0"/>
    <w:multiLevelType w:val="hybridMultilevel"/>
    <w:tmpl w:val="F4F27E9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38141D0B"/>
    <w:multiLevelType w:val="hybridMultilevel"/>
    <w:tmpl w:val="EC8072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446B074F"/>
    <w:multiLevelType w:val="hybridMultilevel"/>
    <w:tmpl w:val="319CAAD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4C8305DF"/>
    <w:multiLevelType w:val="hybridMultilevel"/>
    <w:tmpl w:val="C29A22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1" w15:restartNumberingAfterBreak="0">
    <w:nsid w:val="4CE4155A"/>
    <w:multiLevelType w:val="hybridMultilevel"/>
    <w:tmpl w:val="C510A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4F6522B0"/>
    <w:multiLevelType w:val="hybridMultilevel"/>
    <w:tmpl w:val="32543F8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FC21C80"/>
    <w:multiLevelType w:val="hybridMultilevel"/>
    <w:tmpl w:val="100272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6"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52D74482"/>
    <w:multiLevelType w:val="hybridMultilevel"/>
    <w:tmpl w:val="E0AA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824023"/>
    <w:multiLevelType w:val="hybridMultilevel"/>
    <w:tmpl w:val="966C599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0" w15:restartNumberingAfterBreak="0">
    <w:nsid w:val="60C4072A"/>
    <w:multiLevelType w:val="hybridMultilevel"/>
    <w:tmpl w:val="A6524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2" w15:restartNumberingAfterBreak="0">
    <w:nsid w:val="644D2D43"/>
    <w:multiLevelType w:val="hybridMultilevel"/>
    <w:tmpl w:val="3260F430"/>
    <w:lvl w:ilvl="0" w:tplc="20B896CE">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98967DD"/>
    <w:multiLevelType w:val="hybridMultilevel"/>
    <w:tmpl w:val="A6524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72C251E1"/>
    <w:multiLevelType w:val="hybridMultilevel"/>
    <w:tmpl w:val="B8F64D9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D1140AC"/>
    <w:multiLevelType w:val="hybridMultilevel"/>
    <w:tmpl w:val="8A3C8D0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9" w15:restartNumberingAfterBreak="0">
    <w:nsid w:val="7DBF527B"/>
    <w:multiLevelType w:val="hybridMultilevel"/>
    <w:tmpl w:val="E76E111C"/>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0" w15:restartNumberingAfterBreak="0">
    <w:nsid w:val="7FA41713"/>
    <w:multiLevelType w:val="hybridMultilevel"/>
    <w:tmpl w:val="D3BEAEE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10"/>
  </w:num>
  <w:num w:numId="2">
    <w:abstractNumId w:val="7"/>
  </w:num>
  <w:num w:numId="3">
    <w:abstractNumId w:val="37"/>
  </w:num>
  <w:num w:numId="4">
    <w:abstractNumId w:val="19"/>
  </w:num>
  <w:num w:numId="5">
    <w:abstractNumId w:val="14"/>
  </w:num>
  <w:num w:numId="6">
    <w:abstractNumId w:val="35"/>
  </w:num>
  <w:num w:numId="7">
    <w:abstractNumId w:val="29"/>
  </w:num>
  <w:num w:numId="8">
    <w:abstractNumId w:val="2"/>
  </w:num>
  <w:num w:numId="9">
    <w:abstractNumId w:val="16"/>
  </w:num>
  <w:num w:numId="10">
    <w:abstractNumId w:val="33"/>
  </w:num>
  <w:num w:numId="11">
    <w:abstractNumId w:val="31"/>
  </w:num>
  <w:num w:numId="12">
    <w:abstractNumId w:val="13"/>
  </w:num>
  <w:num w:numId="13">
    <w:abstractNumId w:val="11"/>
  </w:num>
  <w:num w:numId="14">
    <w:abstractNumId w:val="3"/>
  </w:num>
  <w:num w:numId="15">
    <w:abstractNumId w:val="1"/>
  </w:num>
  <w:num w:numId="16">
    <w:abstractNumId w:val="40"/>
  </w:num>
  <w:num w:numId="17">
    <w:abstractNumId w:val="15"/>
  </w:num>
  <w:num w:numId="18">
    <w:abstractNumId w:val="34"/>
  </w:num>
  <w:num w:numId="19">
    <w:abstractNumId w:val="30"/>
  </w:num>
  <w:num w:numId="20">
    <w:abstractNumId w:val="4"/>
  </w:num>
  <w:num w:numId="21">
    <w:abstractNumId w:val="5"/>
  </w:num>
  <w:num w:numId="22">
    <w:abstractNumId w:val="38"/>
  </w:num>
  <w:num w:numId="23">
    <w:abstractNumId w:val="27"/>
  </w:num>
  <w:num w:numId="24">
    <w:abstractNumId w:val="23"/>
  </w:num>
  <w:num w:numId="25">
    <w:abstractNumId w:val="6"/>
  </w:num>
  <w:num w:numId="26">
    <w:abstractNumId w:val="8"/>
  </w:num>
  <w:num w:numId="27">
    <w:abstractNumId w:val="28"/>
  </w:num>
  <w:num w:numId="28">
    <w:abstractNumId w:val="12"/>
  </w:num>
  <w:num w:numId="29">
    <w:abstractNumId w:val="0"/>
  </w:num>
  <w:num w:numId="30">
    <w:abstractNumId w:val="36"/>
  </w:num>
  <w:num w:numId="31">
    <w:abstractNumId w:val="18"/>
  </w:num>
  <w:num w:numId="32">
    <w:abstractNumId w:val="20"/>
  </w:num>
  <w:num w:numId="33">
    <w:abstractNumId w:val="21"/>
  </w:num>
  <w:num w:numId="34">
    <w:abstractNumId w:val="39"/>
  </w:num>
  <w:num w:numId="35">
    <w:abstractNumId w:val="24"/>
  </w:num>
  <w:num w:numId="36">
    <w:abstractNumId w:val="32"/>
  </w:num>
  <w:num w:numId="37">
    <w:abstractNumId w:val="22"/>
  </w:num>
  <w:num w:numId="38">
    <w:abstractNumId w:val="17"/>
  </w:num>
  <w:num w:numId="39">
    <w:abstractNumId w:val="26"/>
  </w:num>
  <w:num w:numId="40">
    <w:abstractNumId w:val="9"/>
  </w:num>
  <w:num w:numId="41">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569"/>
    <w:rsid w:val="000108D2"/>
    <w:rsid w:val="00011328"/>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3D33"/>
    <w:rsid w:val="000642AD"/>
    <w:rsid w:val="000714A1"/>
    <w:rsid w:val="000717EB"/>
    <w:rsid w:val="00071F3E"/>
    <w:rsid w:val="00073C6A"/>
    <w:rsid w:val="00082B81"/>
    <w:rsid w:val="000848EF"/>
    <w:rsid w:val="00085993"/>
    <w:rsid w:val="000859C9"/>
    <w:rsid w:val="00086ADA"/>
    <w:rsid w:val="00087694"/>
    <w:rsid w:val="00087EA5"/>
    <w:rsid w:val="00090522"/>
    <w:rsid w:val="000934F0"/>
    <w:rsid w:val="00095A93"/>
    <w:rsid w:val="000A04DF"/>
    <w:rsid w:val="000A4CB3"/>
    <w:rsid w:val="000A77D5"/>
    <w:rsid w:val="000B0B86"/>
    <w:rsid w:val="000B5E53"/>
    <w:rsid w:val="000B7BFD"/>
    <w:rsid w:val="000C05F5"/>
    <w:rsid w:val="000C453B"/>
    <w:rsid w:val="000C52D6"/>
    <w:rsid w:val="000C73F9"/>
    <w:rsid w:val="000E0A6B"/>
    <w:rsid w:val="000E3B52"/>
    <w:rsid w:val="000E5309"/>
    <w:rsid w:val="000E5956"/>
    <w:rsid w:val="000E719A"/>
    <w:rsid w:val="000F07FF"/>
    <w:rsid w:val="000F541E"/>
    <w:rsid w:val="000F5A17"/>
    <w:rsid w:val="00100F14"/>
    <w:rsid w:val="001010DD"/>
    <w:rsid w:val="00105417"/>
    <w:rsid w:val="00105E9D"/>
    <w:rsid w:val="00113370"/>
    <w:rsid w:val="00113AB4"/>
    <w:rsid w:val="0012003E"/>
    <w:rsid w:val="0012029D"/>
    <w:rsid w:val="001203CF"/>
    <w:rsid w:val="00120936"/>
    <w:rsid w:val="00122152"/>
    <w:rsid w:val="00122C7C"/>
    <w:rsid w:val="00127BA3"/>
    <w:rsid w:val="0013537F"/>
    <w:rsid w:val="001372AC"/>
    <w:rsid w:val="00141826"/>
    <w:rsid w:val="00142AF8"/>
    <w:rsid w:val="001459C3"/>
    <w:rsid w:val="00145A3A"/>
    <w:rsid w:val="00150221"/>
    <w:rsid w:val="00152F0A"/>
    <w:rsid w:val="001530AD"/>
    <w:rsid w:val="00155CA4"/>
    <w:rsid w:val="00156E48"/>
    <w:rsid w:val="001570C5"/>
    <w:rsid w:val="00157154"/>
    <w:rsid w:val="001640C5"/>
    <w:rsid w:val="00164B82"/>
    <w:rsid w:val="00165E82"/>
    <w:rsid w:val="00166051"/>
    <w:rsid w:val="00172608"/>
    <w:rsid w:val="00173AD1"/>
    <w:rsid w:val="00173AEA"/>
    <w:rsid w:val="00174512"/>
    <w:rsid w:val="00177FDE"/>
    <w:rsid w:val="00180EA0"/>
    <w:rsid w:val="00182F21"/>
    <w:rsid w:val="0018346D"/>
    <w:rsid w:val="0018392B"/>
    <w:rsid w:val="00183BDB"/>
    <w:rsid w:val="00190E88"/>
    <w:rsid w:val="00194944"/>
    <w:rsid w:val="00196318"/>
    <w:rsid w:val="001A0F1A"/>
    <w:rsid w:val="001A2522"/>
    <w:rsid w:val="001A4CEC"/>
    <w:rsid w:val="001A6A93"/>
    <w:rsid w:val="001A6C1F"/>
    <w:rsid w:val="001B0BD5"/>
    <w:rsid w:val="001B0C9E"/>
    <w:rsid w:val="001B1744"/>
    <w:rsid w:val="001B2CF3"/>
    <w:rsid w:val="001B3BC9"/>
    <w:rsid w:val="001B7201"/>
    <w:rsid w:val="001B731B"/>
    <w:rsid w:val="001B7549"/>
    <w:rsid w:val="001C0756"/>
    <w:rsid w:val="001C2886"/>
    <w:rsid w:val="001C3B55"/>
    <w:rsid w:val="001C5CAD"/>
    <w:rsid w:val="001D5123"/>
    <w:rsid w:val="001D57D7"/>
    <w:rsid w:val="001D5EA1"/>
    <w:rsid w:val="001E06A4"/>
    <w:rsid w:val="001E46EC"/>
    <w:rsid w:val="001F2C2E"/>
    <w:rsid w:val="001F4FF6"/>
    <w:rsid w:val="001F642F"/>
    <w:rsid w:val="002002DC"/>
    <w:rsid w:val="00203133"/>
    <w:rsid w:val="00206AF3"/>
    <w:rsid w:val="00207662"/>
    <w:rsid w:val="00210EC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2D71"/>
    <w:rsid w:val="0025397F"/>
    <w:rsid w:val="00255CC4"/>
    <w:rsid w:val="0026254C"/>
    <w:rsid w:val="00262F34"/>
    <w:rsid w:val="00264FD4"/>
    <w:rsid w:val="0026545F"/>
    <w:rsid w:val="0026660A"/>
    <w:rsid w:val="00266D6D"/>
    <w:rsid w:val="00270286"/>
    <w:rsid w:val="00274DBF"/>
    <w:rsid w:val="00276723"/>
    <w:rsid w:val="00277913"/>
    <w:rsid w:val="00277B35"/>
    <w:rsid w:val="002813FF"/>
    <w:rsid w:val="00281955"/>
    <w:rsid w:val="00284C5D"/>
    <w:rsid w:val="00291B3A"/>
    <w:rsid w:val="00296998"/>
    <w:rsid w:val="002A035A"/>
    <w:rsid w:val="002A0B84"/>
    <w:rsid w:val="002A1723"/>
    <w:rsid w:val="002A2166"/>
    <w:rsid w:val="002A2DCE"/>
    <w:rsid w:val="002A5376"/>
    <w:rsid w:val="002C570F"/>
    <w:rsid w:val="002C65C0"/>
    <w:rsid w:val="002C6BB3"/>
    <w:rsid w:val="002C7321"/>
    <w:rsid w:val="002D029F"/>
    <w:rsid w:val="002D134C"/>
    <w:rsid w:val="002D1DBB"/>
    <w:rsid w:val="002D3BE7"/>
    <w:rsid w:val="002D506A"/>
    <w:rsid w:val="002D718B"/>
    <w:rsid w:val="002D7289"/>
    <w:rsid w:val="002E0FE7"/>
    <w:rsid w:val="002E16AB"/>
    <w:rsid w:val="002E22BA"/>
    <w:rsid w:val="002E56DC"/>
    <w:rsid w:val="002E6180"/>
    <w:rsid w:val="002F04A9"/>
    <w:rsid w:val="002F50B0"/>
    <w:rsid w:val="002F6965"/>
    <w:rsid w:val="002F7434"/>
    <w:rsid w:val="00300B90"/>
    <w:rsid w:val="00305A16"/>
    <w:rsid w:val="00310CD4"/>
    <w:rsid w:val="00312EDB"/>
    <w:rsid w:val="00314931"/>
    <w:rsid w:val="00315448"/>
    <w:rsid w:val="00316002"/>
    <w:rsid w:val="00322772"/>
    <w:rsid w:val="0032538F"/>
    <w:rsid w:val="00326038"/>
    <w:rsid w:val="00326450"/>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DB0"/>
    <w:rsid w:val="00374C2A"/>
    <w:rsid w:val="00375251"/>
    <w:rsid w:val="0037568F"/>
    <w:rsid w:val="003758D2"/>
    <w:rsid w:val="00377C1F"/>
    <w:rsid w:val="00377F4D"/>
    <w:rsid w:val="003846AB"/>
    <w:rsid w:val="00384909"/>
    <w:rsid w:val="00384D77"/>
    <w:rsid w:val="00386422"/>
    <w:rsid w:val="003875DE"/>
    <w:rsid w:val="00390010"/>
    <w:rsid w:val="003904DC"/>
    <w:rsid w:val="00392A11"/>
    <w:rsid w:val="003A17CB"/>
    <w:rsid w:val="003A49AA"/>
    <w:rsid w:val="003A4A8C"/>
    <w:rsid w:val="003A4E67"/>
    <w:rsid w:val="003A53E6"/>
    <w:rsid w:val="003A7F47"/>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0E20"/>
    <w:rsid w:val="003D1555"/>
    <w:rsid w:val="003D197D"/>
    <w:rsid w:val="003D5FFA"/>
    <w:rsid w:val="003D66B1"/>
    <w:rsid w:val="003E1958"/>
    <w:rsid w:val="003E529F"/>
    <w:rsid w:val="003E5514"/>
    <w:rsid w:val="003E79ED"/>
    <w:rsid w:val="003F1C59"/>
    <w:rsid w:val="003F32B7"/>
    <w:rsid w:val="003F6997"/>
    <w:rsid w:val="0040030D"/>
    <w:rsid w:val="00400F60"/>
    <w:rsid w:val="00401860"/>
    <w:rsid w:val="00403914"/>
    <w:rsid w:val="0040472C"/>
    <w:rsid w:val="0040496C"/>
    <w:rsid w:val="00405629"/>
    <w:rsid w:val="0040653C"/>
    <w:rsid w:val="00406C76"/>
    <w:rsid w:val="00407381"/>
    <w:rsid w:val="0040758A"/>
    <w:rsid w:val="0041050D"/>
    <w:rsid w:val="00410F1A"/>
    <w:rsid w:val="00411F89"/>
    <w:rsid w:val="00412922"/>
    <w:rsid w:val="00414084"/>
    <w:rsid w:val="00416E18"/>
    <w:rsid w:val="004208B8"/>
    <w:rsid w:val="004235E9"/>
    <w:rsid w:val="004255B1"/>
    <w:rsid w:val="00425AD7"/>
    <w:rsid w:val="00426B46"/>
    <w:rsid w:val="004310DE"/>
    <w:rsid w:val="0043272B"/>
    <w:rsid w:val="004348B4"/>
    <w:rsid w:val="00434C95"/>
    <w:rsid w:val="004408CB"/>
    <w:rsid w:val="004435FB"/>
    <w:rsid w:val="0044425D"/>
    <w:rsid w:val="004445FC"/>
    <w:rsid w:val="00451B7E"/>
    <w:rsid w:val="00454090"/>
    <w:rsid w:val="00454B49"/>
    <w:rsid w:val="004555DD"/>
    <w:rsid w:val="004559F1"/>
    <w:rsid w:val="00455B13"/>
    <w:rsid w:val="00456518"/>
    <w:rsid w:val="00456D8B"/>
    <w:rsid w:val="0046039F"/>
    <w:rsid w:val="004609CC"/>
    <w:rsid w:val="00461A89"/>
    <w:rsid w:val="00471D5C"/>
    <w:rsid w:val="00473D0D"/>
    <w:rsid w:val="00473ECD"/>
    <w:rsid w:val="004769EA"/>
    <w:rsid w:val="0047776C"/>
    <w:rsid w:val="00477CF6"/>
    <w:rsid w:val="00480874"/>
    <w:rsid w:val="00484227"/>
    <w:rsid w:val="00491007"/>
    <w:rsid w:val="0049338D"/>
    <w:rsid w:val="00493E50"/>
    <w:rsid w:val="00494752"/>
    <w:rsid w:val="00495519"/>
    <w:rsid w:val="00495926"/>
    <w:rsid w:val="004A0066"/>
    <w:rsid w:val="004A066E"/>
    <w:rsid w:val="004A0CEB"/>
    <w:rsid w:val="004A0EF2"/>
    <w:rsid w:val="004A103B"/>
    <w:rsid w:val="004A3FBE"/>
    <w:rsid w:val="004A5123"/>
    <w:rsid w:val="004A729B"/>
    <w:rsid w:val="004A7BBC"/>
    <w:rsid w:val="004B2C80"/>
    <w:rsid w:val="004B470A"/>
    <w:rsid w:val="004B53F3"/>
    <w:rsid w:val="004B59AA"/>
    <w:rsid w:val="004C034A"/>
    <w:rsid w:val="004C433B"/>
    <w:rsid w:val="004D1D37"/>
    <w:rsid w:val="004D3E48"/>
    <w:rsid w:val="004D5700"/>
    <w:rsid w:val="004D6D59"/>
    <w:rsid w:val="004D758C"/>
    <w:rsid w:val="004D7701"/>
    <w:rsid w:val="004F3374"/>
    <w:rsid w:val="004F338D"/>
    <w:rsid w:val="004F4CC2"/>
    <w:rsid w:val="004F6703"/>
    <w:rsid w:val="00500F1E"/>
    <w:rsid w:val="005027AB"/>
    <w:rsid w:val="0050383C"/>
    <w:rsid w:val="005044B5"/>
    <w:rsid w:val="005045A4"/>
    <w:rsid w:val="00505BCA"/>
    <w:rsid w:val="00512165"/>
    <w:rsid w:val="005169FE"/>
    <w:rsid w:val="00524424"/>
    <w:rsid w:val="005249A7"/>
    <w:rsid w:val="00524AF8"/>
    <w:rsid w:val="005250ED"/>
    <w:rsid w:val="00525438"/>
    <w:rsid w:val="00525F69"/>
    <w:rsid w:val="00526BF1"/>
    <w:rsid w:val="0053232B"/>
    <w:rsid w:val="00532A17"/>
    <w:rsid w:val="00534CB6"/>
    <w:rsid w:val="00541155"/>
    <w:rsid w:val="005416D5"/>
    <w:rsid w:val="0054464C"/>
    <w:rsid w:val="0054481B"/>
    <w:rsid w:val="00546C39"/>
    <w:rsid w:val="005501CE"/>
    <w:rsid w:val="0055138A"/>
    <w:rsid w:val="00551D62"/>
    <w:rsid w:val="005531C4"/>
    <w:rsid w:val="00557158"/>
    <w:rsid w:val="005607DB"/>
    <w:rsid w:val="0056231A"/>
    <w:rsid w:val="00562830"/>
    <w:rsid w:val="00567EE4"/>
    <w:rsid w:val="00570E7F"/>
    <w:rsid w:val="005711C5"/>
    <w:rsid w:val="00571F56"/>
    <w:rsid w:val="00572361"/>
    <w:rsid w:val="00572FEA"/>
    <w:rsid w:val="00573D37"/>
    <w:rsid w:val="00573D70"/>
    <w:rsid w:val="005740CA"/>
    <w:rsid w:val="00574544"/>
    <w:rsid w:val="00574AF2"/>
    <w:rsid w:val="00582495"/>
    <w:rsid w:val="00584BAA"/>
    <w:rsid w:val="00585FD2"/>
    <w:rsid w:val="0058769D"/>
    <w:rsid w:val="005879A3"/>
    <w:rsid w:val="00587D2A"/>
    <w:rsid w:val="005916BC"/>
    <w:rsid w:val="00591FFA"/>
    <w:rsid w:val="00594CCE"/>
    <w:rsid w:val="0059725A"/>
    <w:rsid w:val="00597927"/>
    <w:rsid w:val="005A1AD1"/>
    <w:rsid w:val="005A2FA5"/>
    <w:rsid w:val="005A442B"/>
    <w:rsid w:val="005A580A"/>
    <w:rsid w:val="005B194C"/>
    <w:rsid w:val="005B35E2"/>
    <w:rsid w:val="005B3E78"/>
    <w:rsid w:val="005B3F4D"/>
    <w:rsid w:val="005B448F"/>
    <w:rsid w:val="005B7BC8"/>
    <w:rsid w:val="005C09B1"/>
    <w:rsid w:val="005C0F21"/>
    <w:rsid w:val="005C349B"/>
    <w:rsid w:val="005C4F9C"/>
    <w:rsid w:val="005C55D7"/>
    <w:rsid w:val="005C6099"/>
    <w:rsid w:val="005C62DE"/>
    <w:rsid w:val="005C72E9"/>
    <w:rsid w:val="005C7B13"/>
    <w:rsid w:val="005D091A"/>
    <w:rsid w:val="005D10CB"/>
    <w:rsid w:val="005D2268"/>
    <w:rsid w:val="005D3B48"/>
    <w:rsid w:val="005D3BED"/>
    <w:rsid w:val="005D47E5"/>
    <w:rsid w:val="005D5F24"/>
    <w:rsid w:val="005E040F"/>
    <w:rsid w:val="005E2302"/>
    <w:rsid w:val="005E34B3"/>
    <w:rsid w:val="005E45E8"/>
    <w:rsid w:val="005E6C7E"/>
    <w:rsid w:val="005E7310"/>
    <w:rsid w:val="005F1DBC"/>
    <w:rsid w:val="005F2D75"/>
    <w:rsid w:val="005F32BD"/>
    <w:rsid w:val="005F33CA"/>
    <w:rsid w:val="005F6DA5"/>
    <w:rsid w:val="006016CE"/>
    <w:rsid w:val="0060363F"/>
    <w:rsid w:val="0060375B"/>
    <w:rsid w:val="00603F36"/>
    <w:rsid w:val="00605FFC"/>
    <w:rsid w:val="00606663"/>
    <w:rsid w:val="00611F17"/>
    <w:rsid w:val="00615788"/>
    <w:rsid w:val="00620923"/>
    <w:rsid w:val="00623FAF"/>
    <w:rsid w:val="00627E7B"/>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6117"/>
    <w:rsid w:val="00677D1F"/>
    <w:rsid w:val="00677D72"/>
    <w:rsid w:val="006816AD"/>
    <w:rsid w:val="00686C5F"/>
    <w:rsid w:val="00687F75"/>
    <w:rsid w:val="00695E3E"/>
    <w:rsid w:val="006A0EA6"/>
    <w:rsid w:val="006A44B4"/>
    <w:rsid w:val="006A5698"/>
    <w:rsid w:val="006B4708"/>
    <w:rsid w:val="006B5DF0"/>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0F14"/>
    <w:rsid w:val="00715D2F"/>
    <w:rsid w:val="00716145"/>
    <w:rsid w:val="00722449"/>
    <w:rsid w:val="00731ECA"/>
    <w:rsid w:val="00732D8F"/>
    <w:rsid w:val="00736548"/>
    <w:rsid w:val="00740A2B"/>
    <w:rsid w:val="00746EB4"/>
    <w:rsid w:val="007510B7"/>
    <w:rsid w:val="00751514"/>
    <w:rsid w:val="00752A73"/>
    <w:rsid w:val="00752E66"/>
    <w:rsid w:val="0075646B"/>
    <w:rsid w:val="0075704B"/>
    <w:rsid w:val="007577F4"/>
    <w:rsid w:val="00757D1A"/>
    <w:rsid w:val="00760065"/>
    <w:rsid w:val="00760F9A"/>
    <w:rsid w:val="00762BF0"/>
    <w:rsid w:val="00762F7E"/>
    <w:rsid w:val="00765C61"/>
    <w:rsid w:val="007661C9"/>
    <w:rsid w:val="00766B73"/>
    <w:rsid w:val="007676B6"/>
    <w:rsid w:val="00770A79"/>
    <w:rsid w:val="0077242C"/>
    <w:rsid w:val="00773892"/>
    <w:rsid w:val="00774342"/>
    <w:rsid w:val="00774401"/>
    <w:rsid w:val="00775528"/>
    <w:rsid w:val="00775903"/>
    <w:rsid w:val="00777851"/>
    <w:rsid w:val="00782B3E"/>
    <w:rsid w:val="00784725"/>
    <w:rsid w:val="007868CF"/>
    <w:rsid w:val="007904D4"/>
    <w:rsid w:val="00790B64"/>
    <w:rsid w:val="0079137F"/>
    <w:rsid w:val="007916F5"/>
    <w:rsid w:val="007944E7"/>
    <w:rsid w:val="0079480B"/>
    <w:rsid w:val="00794A9D"/>
    <w:rsid w:val="00795F62"/>
    <w:rsid w:val="00797136"/>
    <w:rsid w:val="007A1924"/>
    <w:rsid w:val="007A2F2A"/>
    <w:rsid w:val="007A33C2"/>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E0056"/>
    <w:rsid w:val="007E7084"/>
    <w:rsid w:val="007F1335"/>
    <w:rsid w:val="007F17C1"/>
    <w:rsid w:val="007F3384"/>
    <w:rsid w:val="007F6671"/>
    <w:rsid w:val="008030D1"/>
    <w:rsid w:val="00803503"/>
    <w:rsid w:val="0080492F"/>
    <w:rsid w:val="008100DE"/>
    <w:rsid w:val="00811966"/>
    <w:rsid w:val="00812724"/>
    <w:rsid w:val="00812AF5"/>
    <w:rsid w:val="008142E6"/>
    <w:rsid w:val="00817929"/>
    <w:rsid w:val="008225B4"/>
    <w:rsid w:val="008313EE"/>
    <w:rsid w:val="0083169D"/>
    <w:rsid w:val="00832DC2"/>
    <w:rsid w:val="00836AA7"/>
    <w:rsid w:val="00837E2A"/>
    <w:rsid w:val="00842094"/>
    <w:rsid w:val="008476AD"/>
    <w:rsid w:val="0085277B"/>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436"/>
    <w:rsid w:val="008C26A3"/>
    <w:rsid w:val="008C2C10"/>
    <w:rsid w:val="008C30B4"/>
    <w:rsid w:val="008C3D3D"/>
    <w:rsid w:val="008C68F1"/>
    <w:rsid w:val="008D0DFD"/>
    <w:rsid w:val="008D0FD8"/>
    <w:rsid w:val="008D6C88"/>
    <w:rsid w:val="008D735B"/>
    <w:rsid w:val="008D7457"/>
    <w:rsid w:val="008E26A7"/>
    <w:rsid w:val="008E406F"/>
    <w:rsid w:val="008E4BF7"/>
    <w:rsid w:val="008E4E18"/>
    <w:rsid w:val="008E6B0C"/>
    <w:rsid w:val="008F06B7"/>
    <w:rsid w:val="008F0F32"/>
    <w:rsid w:val="008F172C"/>
    <w:rsid w:val="008F24B4"/>
    <w:rsid w:val="008F3027"/>
    <w:rsid w:val="008F40FA"/>
    <w:rsid w:val="008F486A"/>
    <w:rsid w:val="008F4E8B"/>
    <w:rsid w:val="008F584C"/>
    <w:rsid w:val="00901E6B"/>
    <w:rsid w:val="00902005"/>
    <w:rsid w:val="009021D9"/>
    <w:rsid w:val="00902C62"/>
    <w:rsid w:val="00910FBD"/>
    <w:rsid w:val="00912565"/>
    <w:rsid w:val="00914572"/>
    <w:rsid w:val="009151E7"/>
    <w:rsid w:val="00915CAE"/>
    <w:rsid w:val="00917941"/>
    <w:rsid w:val="00921028"/>
    <w:rsid w:val="00923F41"/>
    <w:rsid w:val="00924079"/>
    <w:rsid w:val="00924661"/>
    <w:rsid w:val="00925755"/>
    <w:rsid w:val="00927A54"/>
    <w:rsid w:val="00932358"/>
    <w:rsid w:val="00940A2A"/>
    <w:rsid w:val="009426DC"/>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60F01"/>
    <w:rsid w:val="00960FAB"/>
    <w:rsid w:val="00961FDD"/>
    <w:rsid w:val="00964054"/>
    <w:rsid w:val="009654BE"/>
    <w:rsid w:val="00967409"/>
    <w:rsid w:val="00974A79"/>
    <w:rsid w:val="00976F47"/>
    <w:rsid w:val="009816F3"/>
    <w:rsid w:val="00982869"/>
    <w:rsid w:val="00982A47"/>
    <w:rsid w:val="00984AF4"/>
    <w:rsid w:val="00984E21"/>
    <w:rsid w:val="00987A3B"/>
    <w:rsid w:val="00987DB2"/>
    <w:rsid w:val="00987FAA"/>
    <w:rsid w:val="009909ED"/>
    <w:rsid w:val="00990B1D"/>
    <w:rsid w:val="009915A5"/>
    <w:rsid w:val="009917FD"/>
    <w:rsid w:val="00995523"/>
    <w:rsid w:val="00996987"/>
    <w:rsid w:val="00997FF6"/>
    <w:rsid w:val="009A0C91"/>
    <w:rsid w:val="009A0DD1"/>
    <w:rsid w:val="009A2C8B"/>
    <w:rsid w:val="009A7521"/>
    <w:rsid w:val="009B112A"/>
    <w:rsid w:val="009B2A2F"/>
    <w:rsid w:val="009B2D82"/>
    <w:rsid w:val="009B5C8E"/>
    <w:rsid w:val="009C5026"/>
    <w:rsid w:val="009C5FB6"/>
    <w:rsid w:val="009C61BE"/>
    <w:rsid w:val="009D1BFB"/>
    <w:rsid w:val="009D1D60"/>
    <w:rsid w:val="009D512A"/>
    <w:rsid w:val="009D77D4"/>
    <w:rsid w:val="009E0109"/>
    <w:rsid w:val="009E064F"/>
    <w:rsid w:val="009E1851"/>
    <w:rsid w:val="009E2A8A"/>
    <w:rsid w:val="009E337E"/>
    <w:rsid w:val="009E4D1E"/>
    <w:rsid w:val="009E4E15"/>
    <w:rsid w:val="009E6A12"/>
    <w:rsid w:val="009E6E9A"/>
    <w:rsid w:val="009F7369"/>
    <w:rsid w:val="00A02E42"/>
    <w:rsid w:val="00A030C9"/>
    <w:rsid w:val="00A04C81"/>
    <w:rsid w:val="00A052EC"/>
    <w:rsid w:val="00A071BE"/>
    <w:rsid w:val="00A1069E"/>
    <w:rsid w:val="00A14154"/>
    <w:rsid w:val="00A14CAC"/>
    <w:rsid w:val="00A176EF"/>
    <w:rsid w:val="00A201DA"/>
    <w:rsid w:val="00A2741B"/>
    <w:rsid w:val="00A30007"/>
    <w:rsid w:val="00A30906"/>
    <w:rsid w:val="00A3223A"/>
    <w:rsid w:val="00A362AA"/>
    <w:rsid w:val="00A36564"/>
    <w:rsid w:val="00A37540"/>
    <w:rsid w:val="00A414BD"/>
    <w:rsid w:val="00A41F1D"/>
    <w:rsid w:val="00A4209F"/>
    <w:rsid w:val="00A46827"/>
    <w:rsid w:val="00A533ED"/>
    <w:rsid w:val="00A53899"/>
    <w:rsid w:val="00A55BAC"/>
    <w:rsid w:val="00A5740D"/>
    <w:rsid w:val="00A57E53"/>
    <w:rsid w:val="00A612CD"/>
    <w:rsid w:val="00A61AAD"/>
    <w:rsid w:val="00A62414"/>
    <w:rsid w:val="00A64410"/>
    <w:rsid w:val="00A64524"/>
    <w:rsid w:val="00A66271"/>
    <w:rsid w:val="00A6714B"/>
    <w:rsid w:val="00A72796"/>
    <w:rsid w:val="00A72D45"/>
    <w:rsid w:val="00A744E1"/>
    <w:rsid w:val="00A76106"/>
    <w:rsid w:val="00A77E1C"/>
    <w:rsid w:val="00A805FE"/>
    <w:rsid w:val="00A812BA"/>
    <w:rsid w:val="00A81FE4"/>
    <w:rsid w:val="00A835AE"/>
    <w:rsid w:val="00A855AC"/>
    <w:rsid w:val="00A85A29"/>
    <w:rsid w:val="00A85E49"/>
    <w:rsid w:val="00A86237"/>
    <w:rsid w:val="00A929BA"/>
    <w:rsid w:val="00A92DDC"/>
    <w:rsid w:val="00A93172"/>
    <w:rsid w:val="00A9699D"/>
    <w:rsid w:val="00AA0D89"/>
    <w:rsid w:val="00AA173D"/>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BA1"/>
    <w:rsid w:val="00AE2F8F"/>
    <w:rsid w:val="00AE4311"/>
    <w:rsid w:val="00AF186E"/>
    <w:rsid w:val="00AF38F1"/>
    <w:rsid w:val="00AF60A2"/>
    <w:rsid w:val="00B04302"/>
    <w:rsid w:val="00B04DAF"/>
    <w:rsid w:val="00B05933"/>
    <w:rsid w:val="00B0696F"/>
    <w:rsid w:val="00B104AE"/>
    <w:rsid w:val="00B13178"/>
    <w:rsid w:val="00B13961"/>
    <w:rsid w:val="00B13CBE"/>
    <w:rsid w:val="00B13EF2"/>
    <w:rsid w:val="00B145FA"/>
    <w:rsid w:val="00B200C5"/>
    <w:rsid w:val="00B22F6F"/>
    <w:rsid w:val="00B26EEC"/>
    <w:rsid w:val="00B27074"/>
    <w:rsid w:val="00B2760E"/>
    <w:rsid w:val="00B27832"/>
    <w:rsid w:val="00B27C32"/>
    <w:rsid w:val="00B27CB7"/>
    <w:rsid w:val="00B305DB"/>
    <w:rsid w:val="00B3120F"/>
    <w:rsid w:val="00B32080"/>
    <w:rsid w:val="00B327BB"/>
    <w:rsid w:val="00B377E8"/>
    <w:rsid w:val="00B37BF7"/>
    <w:rsid w:val="00B42525"/>
    <w:rsid w:val="00B430BD"/>
    <w:rsid w:val="00B43134"/>
    <w:rsid w:val="00B45872"/>
    <w:rsid w:val="00B46E99"/>
    <w:rsid w:val="00B471E1"/>
    <w:rsid w:val="00B52D5C"/>
    <w:rsid w:val="00B53092"/>
    <w:rsid w:val="00B552F2"/>
    <w:rsid w:val="00B55525"/>
    <w:rsid w:val="00B60EB7"/>
    <w:rsid w:val="00B64429"/>
    <w:rsid w:val="00B664A9"/>
    <w:rsid w:val="00B668EF"/>
    <w:rsid w:val="00B72763"/>
    <w:rsid w:val="00B7369B"/>
    <w:rsid w:val="00B754DD"/>
    <w:rsid w:val="00B83868"/>
    <w:rsid w:val="00B83A11"/>
    <w:rsid w:val="00B85F74"/>
    <w:rsid w:val="00B86063"/>
    <w:rsid w:val="00B922DE"/>
    <w:rsid w:val="00B926E1"/>
    <w:rsid w:val="00B9298E"/>
    <w:rsid w:val="00B9303A"/>
    <w:rsid w:val="00B9473B"/>
    <w:rsid w:val="00BA02D7"/>
    <w:rsid w:val="00BA04C8"/>
    <w:rsid w:val="00BA26D8"/>
    <w:rsid w:val="00BA3A45"/>
    <w:rsid w:val="00BA6DD9"/>
    <w:rsid w:val="00BB26FC"/>
    <w:rsid w:val="00BB29C3"/>
    <w:rsid w:val="00BB5097"/>
    <w:rsid w:val="00BB583F"/>
    <w:rsid w:val="00BB73C2"/>
    <w:rsid w:val="00BC31BE"/>
    <w:rsid w:val="00BC336A"/>
    <w:rsid w:val="00BC566B"/>
    <w:rsid w:val="00BC7986"/>
    <w:rsid w:val="00BD1440"/>
    <w:rsid w:val="00BD64E8"/>
    <w:rsid w:val="00BE2F74"/>
    <w:rsid w:val="00BE3B8B"/>
    <w:rsid w:val="00BF30B8"/>
    <w:rsid w:val="00BF4B4B"/>
    <w:rsid w:val="00BF60DD"/>
    <w:rsid w:val="00BF7828"/>
    <w:rsid w:val="00C004CB"/>
    <w:rsid w:val="00C01C10"/>
    <w:rsid w:val="00C03623"/>
    <w:rsid w:val="00C060DA"/>
    <w:rsid w:val="00C0714B"/>
    <w:rsid w:val="00C073DF"/>
    <w:rsid w:val="00C07FA0"/>
    <w:rsid w:val="00C10242"/>
    <w:rsid w:val="00C14609"/>
    <w:rsid w:val="00C20200"/>
    <w:rsid w:val="00C205A8"/>
    <w:rsid w:val="00C215FB"/>
    <w:rsid w:val="00C22CA3"/>
    <w:rsid w:val="00C25210"/>
    <w:rsid w:val="00C3090E"/>
    <w:rsid w:val="00C339AA"/>
    <w:rsid w:val="00C34F97"/>
    <w:rsid w:val="00C35CD3"/>
    <w:rsid w:val="00C35FD0"/>
    <w:rsid w:val="00C410C0"/>
    <w:rsid w:val="00C42EAA"/>
    <w:rsid w:val="00C43D9D"/>
    <w:rsid w:val="00C46BD0"/>
    <w:rsid w:val="00C51277"/>
    <w:rsid w:val="00C514A8"/>
    <w:rsid w:val="00C51979"/>
    <w:rsid w:val="00C54382"/>
    <w:rsid w:val="00C566C9"/>
    <w:rsid w:val="00C57FC1"/>
    <w:rsid w:val="00C60ECE"/>
    <w:rsid w:val="00C6122F"/>
    <w:rsid w:val="00C6552E"/>
    <w:rsid w:val="00C72E30"/>
    <w:rsid w:val="00C76BCB"/>
    <w:rsid w:val="00C80BD7"/>
    <w:rsid w:val="00C82A85"/>
    <w:rsid w:val="00C83CF1"/>
    <w:rsid w:val="00C862B4"/>
    <w:rsid w:val="00C90F7D"/>
    <w:rsid w:val="00C910D2"/>
    <w:rsid w:val="00C923A8"/>
    <w:rsid w:val="00C937A6"/>
    <w:rsid w:val="00C967A6"/>
    <w:rsid w:val="00C97507"/>
    <w:rsid w:val="00CA0E02"/>
    <w:rsid w:val="00CA2234"/>
    <w:rsid w:val="00CA2542"/>
    <w:rsid w:val="00CA288F"/>
    <w:rsid w:val="00CA6118"/>
    <w:rsid w:val="00CB17C7"/>
    <w:rsid w:val="00CB2D68"/>
    <w:rsid w:val="00CB3617"/>
    <w:rsid w:val="00CB72D0"/>
    <w:rsid w:val="00CB7608"/>
    <w:rsid w:val="00CB7C9F"/>
    <w:rsid w:val="00CC0503"/>
    <w:rsid w:val="00CC151C"/>
    <w:rsid w:val="00CC672C"/>
    <w:rsid w:val="00CC681A"/>
    <w:rsid w:val="00CC6904"/>
    <w:rsid w:val="00CD12A6"/>
    <w:rsid w:val="00CD196E"/>
    <w:rsid w:val="00CD442A"/>
    <w:rsid w:val="00CD4FE9"/>
    <w:rsid w:val="00CD564E"/>
    <w:rsid w:val="00CE09F1"/>
    <w:rsid w:val="00CE2139"/>
    <w:rsid w:val="00CE25F4"/>
    <w:rsid w:val="00CE26DC"/>
    <w:rsid w:val="00CE4E87"/>
    <w:rsid w:val="00CE54B1"/>
    <w:rsid w:val="00CE58E5"/>
    <w:rsid w:val="00CF0999"/>
    <w:rsid w:val="00CF1A36"/>
    <w:rsid w:val="00CF1A51"/>
    <w:rsid w:val="00CF6E1D"/>
    <w:rsid w:val="00D00001"/>
    <w:rsid w:val="00D032FB"/>
    <w:rsid w:val="00D03C32"/>
    <w:rsid w:val="00D052F4"/>
    <w:rsid w:val="00D069D4"/>
    <w:rsid w:val="00D07728"/>
    <w:rsid w:val="00D10903"/>
    <w:rsid w:val="00D10DD8"/>
    <w:rsid w:val="00D10E3C"/>
    <w:rsid w:val="00D1140F"/>
    <w:rsid w:val="00D11CDD"/>
    <w:rsid w:val="00D129B1"/>
    <w:rsid w:val="00D13EAF"/>
    <w:rsid w:val="00D21436"/>
    <w:rsid w:val="00D22ED7"/>
    <w:rsid w:val="00D2379C"/>
    <w:rsid w:val="00D24936"/>
    <w:rsid w:val="00D266BA"/>
    <w:rsid w:val="00D273D2"/>
    <w:rsid w:val="00D27D05"/>
    <w:rsid w:val="00D30BCB"/>
    <w:rsid w:val="00D33D23"/>
    <w:rsid w:val="00D3532D"/>
    <w:rsid w:val="00D36E1D"/>
    <w:rsid w:val="00D43798"/>
    <w:rsid w:val="00D442E2"/>
    <w:rsid w:val="00D460B2"/>
    <w:rsid w:val="00D5018E"/>
    <w:rsid w:val="00D511DE"/>
    <w:rsid w:val="00D52182"/>
    <w:rsid w:val="00D52EEE"/>
    <w:rsid w:val="00D53E4E"/>
    <w:rsid w:val="00D54143"/>
    <w:rsid w:val="00D56CD4"/>
    <w:rsid w:val="00D604EE"/>
    <w:rsid w:val="00D63021"/>
    <w:rsid w:val="00D63101"/>
    <w:rsid w:val="00D6499E"/>
    <w:rsid w:val="00D6509E"/>
    <w:rsid w:val="00D65B56"/>
    <w:rsid w:val="00D67947"/>
    <w:rsid w:val="00D70FAC"/>
    <w:rsid w:val="00D72E12"/>
    <w:rsid w:val="00D75A07"/>
    <w:rsid w:val="00D76BE6"/>
    <w:rsid w:val="00D812A7"/>
    <w:rsid w:val="00D83C42"/>
    <w:rsid w:val="00D8422F"/>
    <w:rsid w:val="00D84945"/>
    <w:rsid w:val="00D84E1B"/>
    <w:rsid w:val="00D851DB"/>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490"/>
    <w:rsid w:val="00DE6F9C"/>
    <w:rsid w:val="00DF192A"/>
    <w:rsid w:val="00DF73CA"/>
    <w:rsid w:val="00DF768D"/>
    <w:rsid w:val="00E00961"/>
    <w:rsid w:val="00E01016"/>
    <w:rsid w:val="00E016B0"/>
    <w:rsid w:val="00E03D16"/>
    <w:rsid w:val="00E040C7"/>
    <w:rsid w:val="00E058D1"/>
    <w:rsid w:val="00E07246"/>
    <w:rsid w:val="00E076F3"/>
    <w:rsid w:val="00E07FB8"/>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3058"/>
    <w:rsid w:val="00E67B36"/>
    <w:rsid w:val="00E67C6D"/>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292A"/>
    <w:rsid w:val="00EF5E01"/>
    <w:rsid w:val="00F00258"/>
    <w:rsid w:val="00F0034A"/>
    <w:rsid w:val="00F043DB"/>
    <w:rsid w:val="00F054E4"/>
    <w:rsid w:val="00F0693E"/>
    <w:rsid w:val="00F14511"/>
    <w:rsid w:val="00F14E00"/>
    <w:rsid w:val="00F151ED"/>
    <w:rsid w:val="00F23F6F"/>
    <w:rsid w:val="00F272C9"/>
    <w:rsid w:val="00F2745C"/>
    <w:rsid w:val="00F31305"/>
    <w:rsid w:val="00F369E6"/>
    <w:rsid w:val="00F36DB0"/>
    <w:rsid w:val="00F36F30"/>
    <w:rsid w:val="00F37EE9"/>
    <w:rsid w:val="00F40212"/>
    <w:rsid w:val="00F4081D"/>
    <w:rsid w:val="00F4669F"/>
    <w:rsid w:val="00F538CB"/>
    <w:rsid w:val="00F5419F"/>
    <w:rsid w:val="00F548DD"/>
    <w:rsid w:val="00F55B35"/>
    <w:rsid w:val="00F605DD"/>
    <w:rsid w:val="00F610EF"/>
    <w:rsid w:val="00F63718"/>
    <w:rsid w:val="00F63B35"/>
    <w:rsid w:val="00F6406D"/>
    <w:rsid w:val="00F64D2D"/>
    <w:rsid w:val="00F661E1"/>
    <w:rsid w:val="00F6677A"/>
    <w:rsid w:val="00F66FE4"/>
    <w:rsid w:val="00F7077D"/>
    <w:rsid w:val="00F7160A"/>
    <w:rsid w:val="00F75B76"/>
    <w:rsid w:val="00F75E8E"/>
    <w:rsid w:val="00F75F7A"/>
    <w:rsid w:val="00F76FCB"/>
    <w:rsid w:val="00F8088F"/>
    <w:rsid w:val="00F81AAB"/>
    <w:rsid w:val="00F85109"/>
    <w:rsid w:val="00F91506"/>
    <w:rsid w:val="00F92E17"/>
    <w:rsid w:val="00F937D7"/>
    <w:rsid w:val="00F93DB5"/>
    <w:rsid w:val="00F95001"/>
    <w:rsid w:val="00FA5BC9"/>
    <w:rsid w:val="00FB2049"/>
    <w:rsid w:val="00FB2D0E"/>
    <w:rsid w:val="00FB49EA"/>
    <w:rsid w:val="00FB58DB"/>
    <w:rsid w:val="00FC127C"/>
    <w:rsid w:val="00FC253D"/>
    <w:rsid w:val="00FC59ED"/>
    <w:rsid w:val="00FC70FF"/>
    <w:rsid w:val="00FD19C7"/>
    <w:rsid w:val="00FD5497"/>
    <w:rsid w:val="00FD554E"/>
    <w:rsid w:val="00FE6CD8"/>
    <w:rsid w:val="00FE6FA9"/>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12</cp:revision>
  <cp:lastPrinted>2022-03-20T22:14:00Z</cp:lastPrinted>
  <dcterms:created xsi:type="dcterms:W3CDTF">2022-03-21T00:11:00Z</dcterms:created>
  <dcterms:modified xsi:type="dcterms:W3CDTF">2022-03-22T00:22:00Z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2022-03-22T00:22:47Z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801e58bb-1cc1-425e-9936-7c1e53c56283</vt:lpwstr>
  </property>
  <property fmtid="{D5CDD505-2E9C-101B-9397-08002B2CF9AE}" pid="15" name="MSIP_Label_d00a4df9-c942-4b09-b23a-6c1023f6de27_ContentBits">
    <vt:lpwstr>3</vt:lpwstr>
  </property>
</Properties>
</file>