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4279DE5C" w:rsidR="00DA77A1" w:rsidRDefault="001D1C6E" w:rsidP="007868CF">
      <w:pPr>
        <w:pStyle w:val="Reference"/>
      </w:pPr>
      <w:r>
        <w:t>10</w:t>
      </w:r>
      <w:r w:rsidR="00F80DAC">
        <w:t xml:space="preserve"> July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2FA2BDE"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8C6BE0">
        <w:rPr>
          <w:rFonts w:ascii="Calibri" w:eastAsia="Calibri" w:hAnsi="Calibri" w:cs="Times New Roman"/>
          <w:b/>
          <w:sz w:val="28"/>
          <w:szCs w:val="28"/>
          <w:lang w:eastAsia="en-US"/>
        </w:rPr>
        <w:t xml:space="preserve">R </w:t>
      </w:r>
      <w:r w:rsidR="003B20CE">
        <w:rPr>
          <w:rFonts w:ascii="Calibri" w:eastAsia="Calibri" w:hAnsi="Calibri" w:cs="Times New Roman"/>
          <w:b/>
          <w:sz w:val="28"/>
          <w:szCs w:val="28"/>
          <w:lang w:eastAsia="en-US"/>
        </w:rPr>
        <w:t>IAN MONTGOMERY</w:t>
      </w:r>
    </w:p>
    <w:p w14:paraId="706A3341" w14:textId="2AE0D2A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C6BE0">
        <w:rPr>
          <w:rFonts w:ascii="Calibri" w:eastAsia="Calibri" w:hAnsi="Calibri" w:cs="Times New Roman"/>
          <w:sz w:val="24"/>
          <w:szCs w:val="24"/>
          <w:lang w:eastAsia="en-US"/>
        </w:rPr>
        <w:t>8</w:t>
      </w:r>
      <w:r w:rsidR="00F80DAC">
        <w:rPr>
          <w:rFonts w:ascii="Calibri" w:eastAsia="Calibri" w:hAnsi="Calibri" w:cs="Times New Roman"/>
          <w:sz w:val="24"/>
          <w:szCs w:val="24"/>
          <w:lang w:eastAsia="en-US"/>
        </w:rPr>
        <w:t xml:space="preserve"> July</w:t>
      </w:r>
      <w:r w:rsidR="005760E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30EF03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8C6BE0">
        <w:rPr>
          <w:rFonts w:ascii="Calibri" w:eastAsia="Calibri" w:hAnsi="Calibri" w:cs="Times New Roman"/>
          <w:sz w:val="24"/>
          <w:szCs w:val="24"/>
          <w:lang w:eastAsia="en-US"/>
        </w:rPr>
        <w:t xml:space="preserve">Magistrate John Doherty. </w:t>
      </w:r>
      <w:r w:rsidR="005760E5">
        <w:rPr>
          <w:rFonts w:ascii="Calibri" w:eastAsia="Calibri" w:hAnsi="Calibri" w:cs="Times New Roman"/>
          <w:sz w:val="24"/>
          <w:szCs w:val="24"/>
          <w:lang w:eastAsia="en-US"/>
        </w:rPr>
        <w:t xml:space="preserve"> </w:t>
      </w:r>
    </w:p>
    <w:p w14:paraId="0835B251" w14:textId="33DB31E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B20CE">
        <w:rPr>
          <w:rFonts w:ascii="Calibri" w:eastAsia="Calibri" w:hAnsi="Calibri" w:cs="Times New Roman"/>
          <w:sz w:val="24"/>
          <w:szCs w:val="24"/>
          <w:lang w:eastAsia="en-US"/>
        </w:rPr>
        <w:t>Adrian Crowther</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3D85BF0F"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C6BE0">
        <w:rPr>
          <w:rFonts w:ascii="Calibri" w:eastAsia="Calibri" w:hAnsi="Calibri" w:cs="Times New Roman"/>
          <w:sz w:val="24"/>
          <w:szCs w:val="24"/>
          <w:lang w:eastAsia="en-US"/>
        </w:rPr>
        <w:t xml:space="preserve">r </w:t>
      </w:r>
      <w:r w:rsidR="00AE362B">
        <w:rPr>
          <w:rFonts w:ascii="Calibri" w:eastAsia="Calibri" w:hAnsi="Calibri" w:cs="Times New Roman"/>
          <w:sz w:val="24"/>
          <w:szCs w:val="24"/>
          <w:lang w:eastAsia="en-US"/>
        </w:rPr>
        <w:t xml:space="preserve">Ian Montgomery represented himself. </w:t>
      </w:r>
      <w:r w:rsidR="008C6BE0">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3ECD4BA" w14:textId="5D9B5883" w:rsidR="003D06DE" w:rsidRDefault="007868CF" w:rsidP="003D06D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w:t>
      </w:r>
      <w:r w:rsidR="008C6BE0">
        <w:rPr>
          <w:rFonts w:ascii="Calibri" w:eastAsia="Arial" w:hAnsi="Calibri"/>
          <w:sz w:val="24"/>
          <w:szCs w:val="24"/>
        </w:rPr>
        <w:t>6</w:t>
      </w:r>
      <w:r w:rsidR="00AE362B">
        <w:rPr>
          <w:rFonts w:ascii="Calibri" w:eastAsia="Arial" w:hAnsi="Calibri"/>
          <w:sz w:val="24"/>
          <w:szCs w:val="24"/>
        </w:rPr>
        <w:t>3</w:t>
      </w:r>
      <w:r w:rsidR="003D06DE" w:rsidRPr="003D06DE">
        <w:rPr>
          <w:rFonts w:ascii="Calibri" w:eastAsia="Arial" w:hAnsi="Calibri"/>
          <w:sz w:val="24"/>
          <w:szCs w:val="24"/>
        </w:rPr>
        <w:t>(1)</w:t>
      </w:r>
      <w:r w:rsidR="008C6BE0">
        <w:rPr>
          <w:rFonts w:ascii="Calibri" w:eastAsia="Arial" w:hAnsi="Calibri"/>
          <w:sz w:val="24"/>
          <w:szCs w:val="24"/>
        </w:rPr>
        <w:t>(</w:t>
      </w:r>
      <w:r w:rsidR="00AE362B">
        <w:rPr>
          <w:rFonts w:ascii="Calibri" w:eastAsia="Arial" w:hAnsi="Calibri"/>
          <w:sz w:val="24"/>
          <w:szCs w:val="24"/>
        </w:rPr>
        <w:t>c</w:t>
      </w:r>
      <w:r w:rsidR="008C6BE0">
        <w:rPr>
          <w:rFonts w:ascii="Calibri" w:eastAsia="Arial" w:hAnsi="Calibri"/>
          <w:sz w:val="24"/>
          <w:szCs w:val="24"/>
        </w:rPr>
        <w:t>)</w:t>
      </w:r>
      <w:r w:rsidR="00AE362B">
        <w:rPr>
          <w:rFonts w:ascii="Calibri" w:eastAsia="Arial" w:hAnsi="Calibri"/>
          <w:sz w:val="24"/>
          <w:szCs w:val="24"/>
        </w:rPr>
        <w:t>(iii)</w:t>
      </w:r>
      <w:r w:rsidR="003D06DE" w:rsidRPr="003D06DE">
        <w:rPr>
          <w:rFonts w:ascii="Calibri" w:eastAsia="Arial" w:hAnsi="Calibri"/>
          <w:sz w:val="24"/>
          <w:szCs w:val="24"/>
        </w:rPr>
        <w:t xml:space="preserve"> states</w:t>
      </w:r>
      <w:r w:rsidR="00327736">
        <w:rPr>
          <w:rFonts w:ascii="Calibri" w:eastAsia="Arial" w:hAnsi="Calibri"/>
          <w:sz w:val="24"/>
          <w:szCs w:val="24"/>
        </w:rPr>
        <w:t xml:space="preserve"> a </w:t>
      </w:r>
      <w:r w:rsidR="00AE362B">
        <w:rPr>
          <w:rFonts w:ascii="Calibri" w:eastAsia="Arial" w:hAnsi="Calibri"/>
          <w:sz w:val="24"/>
          <w:szCs w:val="24"/>
        </w:rPr>
        <w:t xml:space="preserve">driver shall not cause or contribute to any interference. </w:t>
      </w:r>
    </w:p>
    <w:p w14:paraId="705B17F1" w14:textId="43CFE665" w:rsidR="00B234D9" w:rsidRDefault="003D06DE" w:rsidP="005760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sz w:val="24"/>
          <w:szCs w:val="24"/>
          <w:lang w:eastAsia="en-US"/>
        </w:rPr>
        <w:tab/>
      </w:r>
      <w:bookmarkEnd w:id="1"/>
    </w:p>
    <w:p w14:paraId="03E926E8" w14:textId="77777777" w:rsidR="00AE362B" w:rsidRPr="00AE362B" w:rsidRDefault="007868CF" w:rsidP="00AE362B">
      <w:pPr>
        <w:keepNext/>
        <w:keepLines/>
        <w:spacing w:after="120" w:line="259" w:lineRule="auto"/>
        <w:ind w:left="2880" w:hanging="2880"/>
        <w:jc w:val="both"/>
        <w:outlineLvl w:val="1"/>
        <w:rPr>
          <w:rFonts w:ascii="Calibri" w:eastAsia="Calibri" w:hAnsi="Calibri" w:cs="Calibri"/>
          <w:sz w:val="24"/>
          <w:szCs w:val="24"/>
          <w:lang w:eastAsia="en-US"/>
        </w:rPr>
      </w:pPr>
      <w:r w:rsidRPr="00E058D1">
        <w:rPr>
          <w:rFonts w:ascii="Calibri" w:eastAsia="Calibri" w:hAnsi="Calibri" w:cs="Times New Roman"/>
          <w:b/>
          <w:sz w:val="24"/>
          <w:szCs w:val="24"/>
          <w:lang w:eastAsia="en-US"/>
        </w:rPr>
        <w:t>Particulars of charge:</w:t>
      </w:r>
      <w:r w:rsidR="00B234D9">
        <w:rPr>
          <w:rFonts w:ascii="Calibri" w:eastAsia="Calibri" w:hAnsi="Calibri" w:cs="Times New Roman"/>
          <w:b/>
          <w:sz w:val="24"/>
          <w:szCs w:val="24"/>
          <w:lang w:eastAsia="en-US"/>
        </w:rPr>
        <w:tab/>
      </w:r>
      <w:r w:rsidR="00AE362B" w:rsidRPr="00AE362B">
        <w:rPr>
          <w:rFonts w:ascii="Calibri" w:eastAsia="Calibri" w:hAnsi="Calibri" w:cs="Calibri"/>
          <w:sz w:val="24"/>
          <w:szCs w:val="24"/>
          <w:lang w:val="en" w:eastAsia="en-US"/>
        </w:rPr>
        <w:t xml:space="preserve">The particulars of the charge being that racing into the first turn Mr Montgomery permitted his horse to shift down the track when insufficiently clear of </w:t>
      </w:r>
      <w:proofErr w:type="spellStart"/>
      <w:r w:rsidR="00AE362B" w:rsidRPr="00AE362B">
        <w:rPr>
          <w:rFonts w:ascii="Calibri" w:eastAsia="Calibri" w:hAnsi="Calibri" w:cs="Calibri"/>
          <w:sz w:val="24"/>
          <w:szCs w:val="24"/>
          <w:lang w:val="en" w:eastAsia="en-US"/>
        </w:rPr>
        <w:t>Shez</w:t>
      </w:r>
      <w:proofErr w:type="spellEnd"/>
      <w:r w:rsidR="00AE362B" w:rsidRPr="00AE362B">
        <w:rPr>
          <w:rFonts w:ascii="Calibri" w:eastAsia="Calibri" w:hAnsi="Calibri" w:cs="Calibri"/>
          <w:sz w:val="24"/>
          <w:szCs w:val="24"/>
          <w:lang w:val="en" w:eastAsia="en-US"/>
        </w:rPr>
        <w:t xml:space="preserve"> Elite resulting in that runner being initially tightened before contacting marker pegs and then being checked and breaking. Mr Montgomery’s </w:t>
      </w:r>
      <w:proofErr w:type="spellStart"/>
      <w:r w:rsidR="00AE362B" w:rsidRPr="00AE362B">
        <w:rPr>
          <w:rFonts w:ascii="Calibri" w:eastAsia="Calibri" w:hAnsi="Calibri" w:cs="Calibri"/>
          <w:sz w:val="24"/>
          <w:szCs w:val="24"/>
          <w:lang w:val="en" w:eastAsia="en-US"/>
        </w:rPr>
        <w:t>licence</w:t>
      </w:r>
      <w:proofErr w:type="spellEnd"/>
      <w:r w:rsidR="00AE362B" w:rsidRPr="00AE362B">
        <w:rPr>
          <w:rFonts w:ascii="Calibri" w:eastAsia="Calibri" w:hAnsi="Calibri" w:cs="Calibri"/>
          <w:sz w:val="24"/>
          <w:szCs w:val="24"/>
          <w:lang w:val="en" w:eastAsia="en-US"/>
        </w:rPr>
        <w:t xml:space="preserve"> to drive in races was suspended for 4 race meetings commencing midnight 21 April 2020 and expiring midnight 8 May 2020. In determining penalty stewards considered the extent of the interference which resulted in </w:t>
      </w:r>
      <w:proofErr w:type="spellStart"/>
      <w:r w:rsidR="00AE362B" w:rsidRPr="00AE362B">
        <w:rPr>
          <w:rFonts w:ascii="Calibri" w:eastAsia="Calibri" w:hAnsi="Calibri" w:cs="Calibri"/>
          <w:sz w:val="24"/>
          <w:szCs w:val="24"/>
          <w:lang w:val="en" w:eastAsia="en-US"/>
        </w:rPr>
        <w:t>Shez</w:t>
      </w:r>
      <w:proofErr w:type="spellEnd"/>
      <w:r w:rsidR="00AE362B" w:rsidRPr="00AE362B">
        <w:rPr>
          <w:rFonts w:ascii="Calibri" w:eastAsia="Calibri" w:hAnsi="Calibri" w:cs="Calibri"/>
          <w:sz w:val="24"/>
          <w:szCs w:val="24"/>
          <w:lang w:val="en" w:eastAsia="en-US"/>
        </w:rPr>
        <w:t xml:space="preserve"> Elite breaking, the Harness Racing Victoria Minimum Penalty Guidelines, Mr Montgomery’s not guilty plea and his driving record and frequency.</w:t>
      </w:r>
    </w:p>
    <w:p w14:paraId="661E6296" w14:textId="7153E24B" w:rsidR="007868CF" w:rsidRPr="00E058D1" w:rsidRDefault="007868CF" w:rsidP="008C6BE0">
      <w:pPr>
        <w:keepNext/>
        <w:keepLines/>
        <w:spacing w:after="120" w:line="259" w:lineRule="auto"/>
        <w:ind w:left="2880" w:hanging="2880"/>
        <w:jc w:val="both"/>
        <w:outlineLvl w:val="1"/>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F80DAC">
        <w:rPr>
          <w:rFonts w:ascii="Calibri" w:eastAsia="Calibri" w:hAnsi="Calibri" w:cs="Times New Roman"/>
          <w:sz w:val="24"/>
          <w:szCs w:val="24"/>
          <w:lang w:eastAsia="en-US"/>
        </w:rPr>
        <w:tab/>
      </w:r>
      <w:r w:rsidR="00EA607E">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uilty</w:t>
      </w:r>
      <w:bookmarkStart w:id="2" w:name="_GoBack"/>
      <w:bookmarkEnd w:id="2"/>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EA14B9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51F234ED" w14:textId="0B7D1F85" w:rsidR="00B879C8" w:rsidRDefault="00A65306" w:rsidP="00AE362B">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w:t>
      </w:r>
      <w:r w:rsidR="00CF02A1">
        <w:rPr>
          <w:rFonts w:ascii="Calibri" w:eastAsia="Calibri" w:hAnsi="Calibri" w:cs="Calibri"/>
          <w:sz w:val="24"/>
          <w:szCs w:val="24"/>
          <w:lang w:eastAsia="en-US"/>
        </w:rPr>
        <w:t xml:space="preserve">r </w:t>
      </w:r>
      <w:r w:rsidR="00AE362B">
        <w:rPr>
          <w:rFonts w:ascii="Calibri" w:eastAsia="Calibri" w:hAnsi="Calibri" w:cs="Calibri"/>
          <w:sz w:val="24"/>
          <w:szCs w:val="24"/>
          <w:lang w:eastAsia="en-US"/>
        </w:rPr>
        <w:t xml:space="preserve">Ian Montgomery, in this appeal you are pleading ‘not guilty’ to a breach of AR163(1)(a)(iii). The matter involves your drive of </w:t>
      </w:r>
      <w:proofErr w:type="spellStart"/>
      <w:r w:rsidR="00AE362B">
        <w:rPr>
          <w:rFonts w:ascii="Calibri" w:eastAsia="Calibri" w:hAnsi="Calibri" w:cs="Calibri"/>
          <w:sz w:val="24"/>
          <w:szCs w:val="24"/>
          <w:lang w:eastAsia="en-US"/>
        </w:rPr>
        <w:t>Ellenkate</w:t>
      </w:r>
      <w:proofErr w:type="spellEnd"/>
      <w:r w:rsidR="00AE362B">
        <w:rPr>
          <w:rFonts w:ascii="Calibri" w:eastAsia="Calibri" w:hAnsi="Calibri" w:cs="Calibri"/>
          <w:sz w:val="24"/>
          <w:szCs w:val="24"/>
          <w:lang w:eastAsia="en-US"/>
        </w:rPr>
        <w:t xml:space="preserve"> in Race 4 at Shepparton on 21 April 2020. It is alleged that shortly after the start you crossed </w:t>
      </w:r>
      <w:proofErr w:type="spellStart"/>
      <w:r w:rsidR="00AE362B">
        <w:rPr>
          <w:rFonts w:ascii="Calibri" w:eastAsia="Calibri" w:hAnsi="Calibri" w:cs="Calibri"/>
          <w:sz w:val="24"/>
          <w:szCs w:val="24"/>
          <w:lang w:eastAsia="en-US"/>
        </w:rPr>
        <w:t>Shez</w:t>
      </w:r>
      <w:proofErr w:type="spellEnd"/>
      <w:r w:rsidR="00AE362B">
        <w:rPr>
          <w:rFonts w:ascii="Calibri" w:eastAsia="Calibri" w:hAnsi="Calibri" w:cs="Calibri"/>
          <w:sz w:val="24"/>
          <w:szCs w:val="24"/>
          <w:lang w:eastAsia="en-US"/>
        </w:rPr>
        <w:t xml:space="preserve"> Elite, driven by John Newberry</w:t>
      </w:r>
      <w:r w:rsidR="00491C4F">
        <w:rPr>
          <w:rFonts w:ascii="Calibri" w:eastAsia="Calibri" w:hAnsi="Calibri" w:cs="Calibri"/>
          <w:sz w:val="24"/>
          <w:szCs w:val="24"/>
          <w:lang w:eastAsia="en-US"/>
        </w:rPr>
        <w:t>,</w:t>
      </w:r>
      <w:r w:rsidR="00AE362B">
        <w:rPr>
          <w:rFonts w:ascii="Calibri" w:eastAsia="Calibri" w:hAnsi="Calibri" w:cs="Calibri"/>
          <w:sz w:val="24"/>
          <w:szCs w:val="24"/>
          <w:lang w:eastAsia="en-US"/>
        </w:rPr>
        <w:t xml:space="preserve"> when insufficiently clear of that horse, resulting in it being tightened, contacting marker pegs, being checked and breaking. It is alleged that you commenced to cross when in the vicinity of the </w:t>
      </w:r>
      <w:r w:rsidR="00AE362B">
        <w:rPr>
          <w:rFonts w:ascii="Calibri" w:eastAsia="Calibri" w:hAnsi="Calibri" w:cs="Calibri"/>
          <w:sz w:val="24"/>
          <w:szCs w:val="24"/>
          <w:lang w:eastAsia="en-US"/>
        </w:rPr>
        <w:lastRenderedPageBreak/>
        <w:t xml:space="preserve">winning post the first time, and continued to cross when not clear, causing the interference and causing </w:t>
      </w:r>
      <w:proofErr w:type="spellStart"/>
      <w:r w:rsidR="00AE362B">
        <w:rPr>
          <w:rFonts w:ascii="Calibri" w:eastAsia="Calibri" w:hAnsi="Calibri" w:cs="Calibri"/>
          <w:sz w:val="24"/>
          <w:szCs w:val="24"/>
          <w:lang w:eastAsia="en-US"/>
        </w:rPr>
        <w:t>Shez</w:t>
      </w:r>
      <w:proofErr w:type="spellEnd"/>
      <w:r w:rsidR="00AE362B">
        <w:rPr>
          <w:rFonts w:ascii="Calibri" w:eastAsia="Calibri" w:hAnsi="Calibri" w:cs="Calibri"/>
          <w:sz w:val="24"/>
          <w:szCs w:val="24"/>
          <w:lang w:eastAsia="en-US"/>
        </w:rPr>
        <w:t xml:space="preserve"> Elite to break. You started from gate position 3 and Mr Newberry was i</w:t>
      </w:r>
      <w:r w:rsidR="00BC6A04">
        <w:rPr>
          <w:rFonts w:ascii="Calibri" w:eastAsia="Calibri" w:hAnsi="Calibri" w:cs="Calibri"/>
          <w:sz w:val="24"/>
          <w:szCs w:val="24"/>
          <w:lang w:eastAsia="en-US"/>
        </w:rPr>
        <w:t xml:space="preserve">n </w:t>
      </w:r>
      <w:r w:rsidR="00EA607E">
        <w:rPr>
          <w:rFonts w:ascii="Calibri" w:eastAsia="Calibri" w:hAnsi="Calibri" w:cs="Calibri"/>
          <w:sz w:val="24"/>
          <w:szCs w:val="24"/>
          <w:lang w:eastAsia="en-US"/>
        </w:rPr>
        <w:t>1</w:t>
      </w:r>
      <w:r w:rsidR="00BC6A04">
        <w:rPr>
          <w:rFonts w:ascii="Calibri" w:eastAsia="Calibri" w:hAnsi="Calibri" w:cs="Calibri"/>
          <w:sz w:val="24"/>
          <w:szCs w:val="24"/>
          <w:lang w:eastAsia="en-US"/>
        </w:rPr>
        <w:t>.</w:t>
      </w:r>
    </w:p>
    <w:p w14:paraId="2B824023" w14:textId="3EE345D2" w:rsidR="00AE362B" w:rsidRDefault="00AE362B" w:rsidP="00AE362B">
      <w:pPr>
        <w:spacing w:line="259" w:lineRule="auto"/>
        <w:jc w:val="both"/>
        <w:rPr>
          <w:rFonts w:ascii="Calibri" w:eastAsia="Calibri" w:hAnsi="Calibri" w:cs="Calibri"/>
          <w:sz w:val="24"/>
          <w:szCs w:val="24"/>
          <w:lang w:eastAsia="en-US"/>
        </w:rPr>
      </w:pPr>
    </w:p>
    <w:p w14:paraId="2FFA7197" w14:textId="09BC4C79" w:rsidR="00AE362B" w:rsidRDefault="00AE362B" w:rsidP="00AE362B">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You assert that you were sufficiently clear at all time</w:t>
      </w:r>
      <w:r w:rsidR="00BC6A04">
        <w:rPr>
          <w:rFonts w:ascii="Calibri" w:eastAsia="Calibri" w:hAnsi="Calibri" w:cs="Calibri"/>
          <w:sz w:val="24"/>
          <w:szCs w:val="24"/>
          <w:lang w:eastAsia="en-US"/>
        </w:rPr>
        <w:t>s</w:t>
      </w:r>
      <w:r>
        <w:rPr>
          <w:rFonts w:ascii="Calibri" w:eastAsia="Calibri" w:hAnsi="Calibri" w:cs="Calibri"/>
          <w:sz w:val="24"/>
          <w:szCs w:val="24"/>
          <w:lang w:eastAsia="en-US"/>
        </w:rPr>
        <w:t xml:space="preserve"> and when crossing to the pegs. </w:t>
      </w:r>
      <w:r w:rsidR="00364456">
        <w:rPr>
          <w:rFonts w:ascii="Calibri" w:eastAsia="Calibri" w:hAnsi="Calibri" w:cs="Calibri"/>
          <w:sz w:val="24"/>
          <w:szCs w:val="24"/>
          <w:lang w:eastAsia="en-US"/>
        </w:rPr>
        <w:t xml:space="preserve">You believe that Mr Newberry miscalculated the distances, thinking that he was further up than he actually was, panicked and effectively put himself over the marker pegs. </w:t>
      </w:r>
      <w:r>
        <w:rPr>
          <w:rFonts w:ascii="Calibri" w:eastAsia="Calibri" w:hAnsi="Calibri" w:cs="Calibri"/>
          <w:sz w:val="24"/>
          <w:szCs w:val="24"/>
          <w:lang w:eastAsia="en-US"/>
        </w:rPr>
        <w:t xml:space="preserve">You </w:t>
      </w:r>
      <w:r w:rsidR="00F5037A">
        <w:rPr>
          <w:rFonts w:ascii="Calibri" w:eastAsia="Calibri" w:hAnsi="Calibri" w:cs="Calibri"/>
          <w:sz w:val="24"/>
          <w:szCs w:val="24"/>
          <w:lang w:eastAsia="en-US"/>
        </w:rPr>
        <w:t xml:space="preserve">emphasised that you made no contact with </w:t>
      </w:r>
      <w:proofErr w:type="spellStart"/>
      <w:r w:rsidR="00F5037A">
        <w:rPr>
          <w:rFonts w:ascii="Calibri" w:eastAsia="Calibri" w:hAnsi="Calibri" w:cs="Calibri"/>
          <w:sz w:val="24"/>
          <w:szCs w:val="24"/>
          <w:lang w:eastAsia="en-US"/>
        </w:rPr>
        <w:t>Shez</w:t>
      </w:r>
      <w:proofErr w:type="spellEnd"/>
      <w:r w:rsidR="00F5037A">
        <w:rPr>
          <w:rFonts w:ascii="Calibri" w:eastAsia="Calibri" w:hAnsi="Calibri" w:cs="Calibri"/>
          <w:sz w:val="24"/>
          <w:szCs w:val="24"/>
          <w:lang w:eastAsia="en-US"/>
        </w:rPr>
        <w:t xml:space="preserve"> Elite or with Mr Newberry and that there was plenty of clearance.</w:t>
      </w:r>
    </w:p>
    <w:p w14:paraId="221A27BA" w14:textId="6072CFF4" w:rsidR="00F5037A" w:rsidRDefault="00F5037A" w:rsidP="00AE362B">
      <w:pPr>
        <w:spacing w:line="259" w:lineRule="auto"/>
        <w:jc w:val="both"/>
        <w:rPr>
          <w:rFonts w:ascii="Calibri" w:eastAsia="Calibri" w:hAnsi="Calibri" w:cs="Calibri"/>
          <w:sz w:val="24"/>
          <w:szCs w:val="24"/>
          <w:lang w:eastAsia="en-US"/>
        </w:rPr>
      </w:pPr>
    </w:p>
    <w:p w14:paraId="2FA0A520" w14:textId="09AF70CC" w:rsidR="00F5037A" w:rsidRDefault="00F5037A" w:rsidP="00AE362B">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When interviewed after the race, Mr Newberry stated that he was actually pushed down over the top of the marker pegs and that you were not clear of his horse’s extended front legs.</w:t>
      </w:r>
    </w:p>
    <w:p w14:paraId="2A87082B" w14:textId="19512D18" w:rsidR="00F5037A" w:rsidRDefault="00F5037A" w:rsidP="00AE362B">
      <w:pPr>
        <w:spacing w:line="259" w:lineRule="auto"/>
        <w:jc w:val="both"/>
        <w:rPr>
          <w:rFonts w:ascii="Calibri" w:eastAsia="Calibri" w:hAnsi="Calibri" w:cs="Calibri"/>
          <w:sz w:val="24"/>
          <w:szCs w:val="24"/>
          <w:lang w:eastAsia="en-US"/>
        </w:rPr>
      </w:pPr>
    </w:p>
    <w:p w14:paraId="49DDE6BF" w14:textId="77777777" w:rsidR="00F5037A" w:rsidRDefault="00F5037A" w:rsidP="00AE362B">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have viewed the video several times. We are of the opinion that the Stewards case has been made out. We accept their evidence and the evidence given by Mr Newberry when he was interviewed. In our opinion, the video shows that you were not clear of </w:t>
      </w:r>
      <w:proofErr w:type="spellStart"/>
      <w:r>
        <w:rPr>
          <w:rFonts w:ascii="Calibri" w:eastAsia="Calibri" w:hAnsi="Calibri" w:cs="Calibri"/>
          <w:sz w:val="24"/>
          <w:szCs w:val="24"/>
          <w:lang w:eastAsia="en-US"/>
        </w:rPr>
        <w:t>Shez</w:t>
      </w:r>
      <w:proofErr w:type="spellEnd"/>
      <w:r>
        <w:rPr>
          <w:rFonts w:ascii="Calibri" w:eastAsia="Calibri" w:hAnsi="Calibri" w:cs="Calibri"/>
          <w:sz w:val="24"/>
          <w:szCs w:val="24"/>
          <w:lang w:eastAsia="en-US"/>
        </w:rPr>
        <w:t xml:space="preserve"> Elite when you crossed that horse, forcing it onto the marker peg and causing it to break. We are of the opinion that you did cause or contribute to the interference. The appeal against conviction is dismissed. We shall hear the parties on the question of penalty. </w:t>
      </w:r>
    </w:p>
    <w:p w14:paraId="0D9CC850" w14:textId="77777777" w:rsidR="00F5037A" w:rsidRDefault="00F5037A" w:rsidP="00AE362B">
      <w:pPr>
        <w:spacing w:line="259" w:lineRule="auto"/>
        <w:jc w:val="both"/>
        <w:rPr>
          <w:rFonts w:ascii="Calibri" w:eastAsia="Calibri" w:hAnsi="Calibri" w:cs="Calibri"/>
          <w:sz w:val="24"/>
          <w:szCs w:val="24"/>
          <w:lang w:eastAsia="en-US"/>
        </w:rPr>
      </w:pPr>
    </w:p>
    <w:p w14:paraId="5A3BB288" w14:textId="60EA0A5F" w:rsidR="00F5037A" w:rsidRDefault="00F5037A" w:rsidP="00AE362B">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the circumstances Mr Montgomery did not challenge the penalty. </w:t>
      </w:r>
    </w:p>
    <w:p w14:paraId="7EC90944" w14:textId="271E56BC" w:rsidR="00B879C8" w:rsidRPr="00E64CEF"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B198" w14:textId="77777777" w:rsidR="00FF4585" w:rsidRDefault="00FF4585" w:rsidP="00CF0999">
      <w:r>
        <w:separator/>
      </w:r>
    </w:p>
  </w:endnote>
  <w:endnote w:type="continuationSeparator" w:id="0">
    <w:p w14:paraId="2DDF7ED8" w14:textId="77777777" w:rsidR="00FF4585" w:rsidRDefault="00FF458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25B" w14:textId="77777777" w:rsidR="00FF4585" w:rsidRDefault="00FF4585" w:rsidP="00CF0999">
      <w:r>
        <w:separator/>
      </w:r>
    </w:p>
  </w:footnote>
  <w:footnote w:type="continuationSeparator" w:id="0">
    <w:p w14:paraId="5549FF1D" w14:textId="77777777" w:rsidR="00FF4585" w:rsidRDefault="00FF458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1C6E"/>
    <w:rsid w:val="001D5EA1"/>
    <w:rsid w:val="001F4FF6"/>
    <w:rsid w:val="001F5438"/>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A6032"/>
    <w:rsid w:val="002C570F"/>
    <w:rsid w:val="002C65C0"/>
    <w:rsid w:val="002C6BB3"/>
    <w:rsid w:val="002D1DBB"/>
    <w:rsid w:val="002E22BA"/>
    <w:rsid w:val="002E6AF3"/>
    <w:rsid w:val="002F04A9"/>
    <w:rsid w:val="002F50B0"/>
    <w:rsid w:val="002F7434"/>
    <w:rsid w:val="003040C1"/>
    <w:rsid w:val="00305A16"/>
    <w:rsid w:val="0032538F"/>
    <w:rsid w:val="00327736"/>
    <w:rsid w:val="00335102"/>
    <w:rsid w:val="00344B4E"/>
    <w:rsid w:val="00345DD8"/>
    <w:rsid w:val="00364456"/>
    <w:rsid w:val="003648BE"/>
    <w:rsid w:val="00370738"/>
    <w:rsid w:val="00371DB0"/>
    <w:rsid w:val="0037568F"/>
    <w:rsid w:val="00377F4D"/>
    <w:rsid w:val="00384D77"/>
    <w:rsid w:val="00386422"/>
    <w:rsid w:val="003875DE"/>
    <w:rsid w:val="003904DC"/>
    <w:rsid w:val="00395503"/>
    <w:rsid w:val="003A17CB"/>
    <w:rsid w:val="003A53E6"/>
    <w:rsid w:val="003B20CE"/>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AA1"/>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1C4F"/>
    <w:rsid w:val="00495519"/>
    <w:rsid w:val="004A103B"/>
    <w:rsid w:val="004A3FBE"/>
    <w:rsid w:val="004A5123"/>
    <w:rsid w:val="004A729B"/>
    <w:rsid w:val="004A7BBC"/>
    <w:rsid w:val="004B2C80"/>
    <w:rsid w:val="004C433B"/>
    <w:rsid w:val="004C4C6E"/>
    <w:rsid w:val="004D5CDF"/>
    <w:rsid w:val="004D6D59"/>
    <w:rsid w:val="004F13E4"/>
    <w:rsid w:val="004F338D"/>
    <w:rsid w:val="005044B5"/>
    <w:rsid w:val="00512165"/>
    <w:rsid w:val="005169FE"/>
    <w:rsid w:val="0052389D"/>
    <w:rsid w:val="00524424"/>
    <w:rsid w:val="005250ED"/>
    <w:rsid w:val="0052530C"/>
    <w:rsid w:val="00525438"/>
    <w:rsid w:val="0053232B"/>
    <w:rsid w:val="00532A17"/>
    <w:rsid w:val="00541155"/>
    <w:rsid w:val="005416D5"/>
    <w:rsid w:val="00546C39"/>
    <w:rsid w:val="00547907"/>
    <w:rsid w:val="005501CE"/>
    <w:rsid w:val="00551D62"/>
    <w:rsid w:val="005531C4"/>
    <w:rsid w:val="00557158"/>
    <w:rsid w:val="005607DB"/>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4D34"/>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256E"/>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3B01"/>
    <w:rsid w:val="008A5B93"/>
    <w:rsid w:val="008B55E6"/>
    <w:rsid w:val="008B5832"/>
    <w:rsid w:val="008C03D8"/>
    <w:rsid w:val="008C14D2"/>
    <w:rsid w:val="008C30B4"/>
    <w:rsid w:val="008C3D3D"/>
    <w:rsid w:val="008C6BE0"/>
    <w:rsid w:val="008D0FD8"/>
    <w:rsid w:val="008D6C88"/>
    <w:rsid w:val="008D735B"/>
    <w:rsid w:val="008E4BF7"/>
    <w:rsid w:val="008E4E18"/>
    <w:rsid w:val="008E72E8"/>
    <w:rsid w:val="008F172C"/>
    <w:rsid w:val="008F48BC"/>
    <w:rsid w:val="008F4E8B"/>
    <w:rsid w:val="008F61BC"/>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362B"/>
    <w:rsid w:val="00AE4311"/>
    <w:rsid w:val="00AF60A2"/>
    <w:rsid w:val="00B04302"/>
    <w:rsid w:val="00B104AE"/>
    <w:rsid w:val="00B13178"/>
    <w:rsid w:val="00B22F6F"/>
    <w:rsid w:val="00B234D9"/>
    <w:rsid w:val="00B2760E"/>
    <w:rsid w:val="00B327BB"/>
    <w:rsid w:val="00B430BD"/>
    <w:rsid w:val="00B43134"/>
    <w:rsid w:val="00B45872"/>
    <w:rsid w:val="00B471E1"/>
    <w:rsid w:val="00B51607"/>
    <w:rsid w:val="00B52D5C"/>
    <w:rsid w:val="00B552F2"/>
    <w:rsid w:val="00B60013"/>
    <w:rsid w:val="00B85F74"/>
    <w:rsid w:val="00B86063"/>
    <w:rsid w:val="00B879C8"/>
    <w:rsid w:val="00B922DE"/>
    <w:rsid w:val="00B926E1"/>
    <w:rsid w:val="00B9298E"/>
    <w:rsid w:val="00B9303A"/>
    <w:rsid w:val="00BA02D7"/>
    <w:rsid w:val="00BA04C8"/>
    <w:rsid w:val="00BA26D8"/>
    <w:rsid w:val="00BA3A45"/>
    <w:rsid w:val="00BB29C3"/>
    <w:rsid w:val="00BC566B"/>
    <w:rsid w:val="00BC6A04"/>
    <w:rsid w:val="00BC7986"/>
    <w:rsid w:val="00BE3B8B"/>
    <w:rsid w:val="00BF60DD"/>
    <w:rsid w:val="00C004CB"/>
    <w:rsid w:val="00C03623"/>
    <w:rsid w:val="00C060DA"/>
    <w:rsid w:val="00C073DF"/>
    <w:rsid w:val="00C07FA0"/>
    <w:rsid w:val="00C22CA3"/>
    <w:rsid w:val="00C3090E"/>
    <w:rsid w:val="00C35CD3"/>
    <w:rsid w:val="00C410C0"/>
    <w:rsid w:val="00C412BA"/>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B21"/>
    <w:rsid w:val="00CE4E87"/>
    <w:rsid w:val="00CE54B1"/>
    <w:rsid w:val="00CF02A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4CEF"/>
    <w:rsid w:val="00E67B36"/>
    <w:rsid w:val="00E71838"/>
    <w:rsid w:val="00E75B7D"/>
    <w:rsid w:val="00E83377"/>
    <w:rsid w:val="00E83A64"/>
    <w:rsid w:val="00E84F61"/>
    <w:rsid w:val="00E93C7C"/>
    <w:rsid w:val="00E9457B"/>
    <w:rsid w:val="00EA5F8A"/>
    <w:rsid w:val="00EA607E"/>
    <w:rsid w:val="00EB0ECC"/>
    <w:rsid w:val="00EB0F16"/>
    <w:rsid w:val="00EB462D"/>
    <w:rsid w:val="00ED11A1"/>
    <w:rsid w:val="00EE4B93"/>
    <w:rsid w:val="00EF292A"/>
    <w:rsid w:val="00F00258"/>
    <w:rsid w:val="00F0693E"/>
    <w:rsid w:val="00F13562"/>
    <w:rsid w:val="00F14511"/>
    <w:rsid w:val="00F14E00"/>
    <w:rsid w:val="00F2745C"/>
    <w:rsid w:val="00F31305"/>
    <w:rsid w:val="00F36DB0"/>
    <w:rsid w:val="00F37EE9"/>
    <w:rsid w:val="00F5037A"/>
    <w:rsid w:val="00F5419F"/>
    <w:rsid w:val="00F548DD"/>
    <w:rsid w:val="00F55B35"/>
    <w:rsid w:val="00F63B35"/>
    <w:rsid w:val="00F6406D"/>
    <w:rsid w:val="00F661E1"/>
    <w:rsid w:val="00F66FE4"/>
    <w:rsid w:val="00F7077D"/>
    <w:rsid w:val="00F7160A"/>
    <w:rsid w:val="00F75B76"/>
    <w:rsid w:val="00F75F7A"/>
    <w:rsid w:val="00F8088F"/>
    <w:rsid w:val="00F80DAC"/>
    <w:rsid w:val="00F8443A"/>
    <w:rsid w:val="00F85109"/>
    <w:rsid w:val="00F9043D"/>
    <w:rsid w:val="00F92E17"/>
    <w:rsid w:val="00F937D7"/>
    <w:rsid w:val="00F93DB5"/>
    <w:rsid w:val="00FB58DB"/>
    <w:rsid w:val="00FB7C61"/>
    <w:rsid w:val="00FC127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730B4CF-4E5B-42D1-BD12-0B1C6DEC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3</cp:revision>
  <cp:lastPrinted>2020-07-10T05:37:00Z</cp:lastPrinted>
  <dcterms:created xsi:type="dcterms:W3CDTF">2020-07-10T05:37:00Z</dcterms:created>
  <dcterms:modified xsi:type="dcterms:W3CDTF">2020-07-10T05:40:00Z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