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F89DF64" w:rsidR="00DA77A1" w:rsidRDefault="00D00001" w:rsidP="007868CF">
      <w:pPr>
        <w:pStyle w:val="Reference"/>
      </w:pPr>
      <w:r>
        <w:t>1</w:t>
      </w:r>
      <w:r w:rsidR="00995391">
        <w:t>5</w:t>
      </w:r>
      <w:r>
        <w:t xml:space="preserve"> December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0D1F62B" w:rsidR="00A176EF" w:rsidRPr="00A176EF" w:rsidRDefault="00631AFC"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SEAN LITHGOW</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175919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00001">
        <w:rPr>
          <w:rFonts w:ascii="Calibri" w:eastAsia="Calibri" w:hAnsi="Calibri" w:cs="Times New Roman"/>
          <w:sz w:val="24"/>
          <w:szCs w:val="24"/>
          <w:lang w:eastAsia="en-US"/>
        </w:rPr>
        <w:t>1</w:t>
      </w:r>
      <w:r w:rsidR="00631AFC">
        <w:rPr>
          <w:rFonts w:ascii="Calibri" w:eastAsia="Calibri" w:hAnsi="Calibri" w:cs="Times New Roman"/>
          <w:sz w:val="24"/>
          <w:szCs w:val="24"/>
          <w:lang w:eastAsia="en-US"/>
        </w:rPr>
        <w:t>3</w:t>
      </w:r>
      <w:r w:rsidR="00D00001">
        <w:rPr>
          <w:rFonts w:ascii="Calibri" w:eastAsia="Calibri" w:hAnsi="Calibri" w:cs="Times New Roman"/>
          <w:sz w:val="24"/>
          <w:szCs w:val="24"/>
          <w:lang w:eastAsia="en-US"/>
        </w:rPr>
        <w:t xml:space="preserve"> December</w:t>
      </w:r>
      <w:r w:rsidR="003F6997">
        <w:rPr>
          <w:rFonts w:ascii="Calibri" w:eastAsia="Calibri" w:hAnsi="Calibri" w:cs="Times New Roman"/>
          <w:sz w:val="24"/>
          <w:szCs w:val="24"/>
          <w:lang w:eastAsia="en-US"/>
        </w:rPr>
        <w:t xml:space="preserve"> 2021</w:t>
      </w:r>
    </w:p>
    <w:p w14:paraId="353D3562" w14:textId="5D39544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 xml:space="preserve">Judge </w:t>
      </w:r>
      <w:r w:rsidR="00631AFC">
        <w:rPr>
          <w:rFonts w:ascii="Calibri" w:eastAsia="Calibri" w:hAnsi="Calibri" w:cs="Times New Roman"/>
          <w:sz w:val="24"/>
          <w:szCs w:val="24"/>
          <w:lang w:eastAsia="en-US"/>
        </w:rPr>
        <w:t>Graeme Hicks</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631AFC">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631AFC">
        <w:rPr>
          <w:rFonts w:ascii="Calibri" w:eastAsia="Calibri" w:hAnsi="Calibri" w:cs="Times New Roman"/>
          <w:sz w:val="24"/>
          <w:szCs w:val="24"/>
          <w:lang w:eastAsia="en-US"/>
        </w:rPr>
        <w:t xml:space="preserve"> and Mr Robert Abrahams</w:t>
      </w:r>
      <w:r w:rsidR="008778C4">
        <w:rPr>
          <w:rFonts w:ascii="Calibri" w:eastAsia="Calibri" w:hAnsi="Calibri" w:cs="Times New Roman"/>
          <w:sz w:val="24"/>
          <w:szCs w:val="24"/>
          <w:lang w:eastAsia="en-US"/>
        </w:rPr>
        <w:t>.</w:t>
      </w:r>
    </w:p>
    <w:p w14:paraId="0835B251" w14:textId="29C2481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CB2D68">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3977A4B0"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31AFC">
        <w:rPr>
          <w:rFonts w:ascii="Calibri" w:eastAsia="Calibri" w:hAnsi="Calibri" w:cs="Times New Roman"/>
          <w:sz w:val="24"/>
          <w:szCs w:val="24"/>
          <w:lang w:eastAsia="en-US"/>
        </w:rPr>
        <w:t>Sean Lithgow</w:t>
      </w:r>
      <w:r w:rsidR="004A066E">
        <w:rPr>
          <w:rFonts w:ascii="Calibri" w:eastAsia="Calibri" w:hAnsi="Calibri" w:cs="Times New Roman"/>
          <w:sz w:val="24"/>
          <w:szCs w:val="24"/>
          <w:lang w:eastAsia="en-US"/>
        </w:rPr>
        <w:t xml:space="preserve"> represented </w:t>
      </w:r>
      <w:r w:rsidR="00631AFC">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90C1F17" w14:textId="5B895E19" w:rsidR="004445FC" w:rsidRDefault="007868CF" w:rsidP="004445F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445FC">
        <w:rPr>
          <w:rFonts w:ascii="Calibri" w:eastAsia="Calibri" w:hAnsi="Calibri" w:cs="Times New Roman"/>
          <w:sz w:val="24"/>
          <w:szCs w:val="24"/>
          <w:lang w:eastAsia="en-US"/>
        </w:rPr>
        <w:t xml:space="preserve">Greyhounds Australasia Rule (“GAR”) </w:t>
      </w:r>
      <w:r w:rsidR="004445FC" w:rsidRPr="004445FC">
        <w:rPr>
          <w:rFonts w:ascii="Calibri" w:eastAsia="Calibri" w:hAnsi="Calibri" w:cs="Times New Roman"/>
          <w:sz w:val="24"/>
          <w:szCs w:val="24"/>
          <w:lang w:eastAsia="en-US"/>
        </w:rPr>
        <w:t>86(</w:t>
      </w:r>
      <w:r w:rsidR="00631AFC">
        <w:rPr>
          <w:rFonts w:ascii="Calibri" w:eastAsia="Calibri" w:hAnsi="Calibri" w:cs="Times New Roman"/>
          <w:sz w:val="24"/>
          <w:szCs w:val="24"/>
          <w:lang w:eastAsia="en-US"/>
        </w:rPr>
        <w:t>o)</w:t>
      </w:r>
      <w:r w:rsidR="004445FC">
        <w:rPr>
          <w:rFonts w:ascii="Calibri" w:eastAsia="Calibri" w:hAnsi="Calibri" w:cs="Times New Roman"/>
          <w:sz w:val="24"/>
          <w:szCs w:val="24"/>
          <w:lang w:eastAsia="en-US"/>
        </w:rPr>
        <w:t xml:space="preserve"> states:</w:t>
      </w:r>
    </w:p>
    <w:p w14:paraId="179696C4" w14:textId="77777777" w:rsidR="00631AFC" w:rsidRPr="00631AFC" w:rsidRDefault="00631AFC" w:rsidP="00631AFC">
      <w:pPr>
        <w:spacing w:line="259" w:lineRule="auto"/>
        <w:ind w:left="2880"/>
        <w:jc w:val="both"/>
        <w:rPr>
          <w:rFonts w:ascii="Calibri" w:eastAsia="Calibri" w:hAnsi="Calibri" w:cs="Times New Roman"/>
          <w:sz w:val="24"/>
          <w:szCs w:val="24"/>
          <w:lang w:eastAsia="en-US"/>
        </w:rPr>
      </w:pPr>
      <w:r w:rsidRPr="00631AFC">
        <w:rPr>
          <w:rFonts w:ascii="Calibri" w:eastAsia="Calibri" w:hAnsi="Calibri" w:cs="Times New Roman"/>
          <w:sz w:val="24"/>
          <w:szCs w:val="24"/>
          <w:lang w:eastAsia="en-US"/>
        </w:rPr>
        <w:t>A person (including an official) shall be guilty of an offence if the person -:</w:t>
      </w:r>
    </w:p>
    <w:p w14:paraId="0CA55D2F" w14:textId="127F9E01" w:rsidR="004445FC" w:rsidRDefault="00631AFC" w:rsidP="00631AFC">
      <w:pPr>
        <w:spacing w:line="259" w:lineRule="auto"/>
        <w:ind w:left="2880"/>
        <w:jc w:val="both"/>
        <w:rPr>
          <w:rFonts w:ascii="Calibri" w:eastAsia="Calibri" w:hAnsi="Calibri" w:cs="Times New Roman"/>
          <w:sz w:val="24"/>
          <w:szCs w:val="24"/>
          <w:lang w:eastAsia="en-US"/>
        </w:rPr>
      </w:pPr>
      <w:r w:rsidRPr="00631AFC">
        <w:rPr>
          <w:rFonts w:ascii="Calibri" w:eastAsia="Calibri" w:hAnsi="Calibri" w:cs="Times New Roman"/>
          <w:sz w:val="24"/>
          <w:szCs w:val="24"/>
          <w:lang w:eastAsia="en-US"/>
        </w:rPr>
        <w:t>(o) has, in relation to a greyhound or greyhound racing, done a thing, or omitted to do a thing,</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which in the opinion of the Stewards or Controlling Body, as the case may be, is negligent,</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dishonest, corrupt, fraudulent or improper, or constitutes misconduct.</w:t>
      </w:r>
    </w:p>
    <w:p w14:paraId="0815D75B" w14:textId="01555466" w:rsidR="0077242C" w:rsidRDefault="0077242C" w:rsidP="00347AC6">
      <w:pPr>
        <w:spacing w:line="259" w:lineRule="auto"/>
        <w:ind w:left="2880" w:hanging="2880"/>
        <w:jc w:val="both"/>
        <w:rPr>
          <w:rFonts w:ascii="Calibri" w:eastAsia="Calibri" w:hAnsi="Calibri" w:cs="Times New Roman"/>
          <w:sz w:val="24"/>
          <w:szCs w:val="24"/>
          <w:lang w:eastAsia="en-US"/>
        </w:rPr>
      </w:pPr>
    </w:p>
    <w:p w14:paraId="4FE0B6C2" w14:textId="35079327" w:rsidR="00631AFC" w:rsidRDefault="00631AFC" w:rsidP="00631AFC">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GAR 86(d) states:</w:t>
      </w:r>
    </w:p>
    <w:p w14:paraId="2F40DFC6" w14:textId="2DAB6853" w:rsidR="00631AFC" w:rsidRPr="00631AFC" w:rsidRDefault="00631AFC" w:rsidP="00631AFC">
      <w:pPr>
        <w:spacing w:line="259" w:lineRule="auto"/>
        <w:ind w:left="2880"/>
        <w:jc w:val="both"/>
        <w:rPr>
          <w:rFonts w:ascii="Calibri" w:eastAsia="Calibri" w:hAnsi="Calibri" w:cs="Times New Roman"/>
          <w:sz w:val="24"/>
          <w:szCs w:val="24"/>
          <w:lang w:eastAsia="en-US"/>
        </w:rPr>
      </w:pPr>
      <w:r w:rsidRPr="00631AFC">
        <w:rPr>
          <w:rFonts w:ascii="Calibri" w:eastAsia="Calibri" w:hAnsi="Calibri" w:cs="Times New Roman"/>
          <w:sz w:val="24"/>
          <w:szCs w:val="24"/>
          <w:lang w:eastAsia="en-US"/>
        </w:rPr>
        <w:t>A person (including an official) shall be guilty of an offence if the</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person –</w:t>
      </w:r>
    </w:p>
    <w:p w14:paraId="7EA5134F" w14:textId="7854ABAA" w:rsidR="00631AFC" w:rsidRDefault="00631AFC" w:rsidP="00631AFC">
      <w:pPr>
        <w:spacing w:line="259" w:lineRule="auto"/>
        <w:ind w:left="2880"/>
        <w:jc w:val="both"/>
        <w:rPr>
          <w:rFonts w:ascii="Calibri" w:eastAsia="Calibri" w:hAnsi="Calibri" w:cs="Times New Roman"/>
          <w:sz w:val="24"/>
          <w:szCs w:val="24"/>
          <w:lang w:eastAsia="en-US"/>
        </w:rPr>
      </w:pPr>
      <w:r w:rsidRPr="00631AFC">
        <w:rPr>
          <w:rFonts w:ascii="Calibri" w:eastAsia="Calibri" w:hAnsi="Calibri" w:cs="Times New Roman"/>
          <w:sz w:val="24"/>
          <w:szCs w:val="24"/>
          <w:lang w:eastAsia="en-US"/>
        </w:rPr>
        <w:t>(d) being an owner, trainer attendant or person having official duties in relation to greyhound racing,</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makes a false or misleading statement in relation to an investigation, examination, test or inquiry, or</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makes or causes to be made falsification in a document in connection with greyhound racing or the</w:t>
      </w:r>
      <w:r>
        <w:rPr>
          <w:rFonts w:ascii="Calibri" w:eastAsia="Calibri" w:hAnsi="Calibri" w:cs="Times New Roman"/>
          <w:sz w:val="24"/>
          <w:szCs w:val="24"/>
          <w:lang w:eastAsia="en-US"/>
        </w:rPr>
        <w:t xml:space="preserve"> </w:t>
      </w:r>
      <w:r w:rsidRPr="00631AFC">
        <w:rPr>
          <w:rFonts w:ascii="Calibri" w:eastAsia="Calibri" w:hAnsi="Calibri" w:cs="Times New Roman"/>
          <w:sz w:val="24"/>
          <w:szCs w:val="24"/>
          <w:lang w:eastAsia="en-US"/>
        </w:rPr>
        <w:t>registration of a greyhound.</w:t>
      </w:r>
    </w:p>
    <w:p w14:paraId="4766BC71" w14:textId="59C2D1C9" w:rsidR="00631AFC" w:rsidRDefault="00631AFC" w:rsidP="00631AFC">
      <w:pPr>
        <w:spacing w:line="259" w:lineRule="auto"/>
        <w:jc w:val="both"/>
        <w:rPr>
          <w:rFonts w:ascii="Calibri" w:eastAsia="Calibri" w:hAnsi="Calibri" w:cs="Times New Roman"/>
          <w:b/>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1BA3F23F" w14:textId="679AAC8D" w:rsidR="004445FC" w:rsidRDefault="00300B90" w:rsidP="00631AFC">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445FC">
        <w:rPr>
          <w:rFonts w:ascii="Calibri" w:eastAsia="Calibri" w:hAnsi="Calibri" w:cs="Times New Roman"/>
          <w:b/>
          <w:sz w:val="24"/>
          <w:szCs w:val="24"/>
          <w:lang w:eastAsia="en-US"/>
        </w:rPr>
        <w:t>Charge 1: GAR 86</w:t>
      </w:r>
      <w:r w:rsidR="00631AFC">
        <w:rPr>
          <w:rFonts w:ascii="Calibri" w:eastAsia="Calibri" w:hAnsi="Calibri" w:cs="Times New Roman"/>
          <w:b/>
          <w:sz w:val="24"/>
          <w:szCs w:val="24"/>
          <w:lang w:eastAsia="en-US"/>
        </w:rPr>
        <w:t>(o)</w:t>
      </w:r>
    </w:p>
    <w:p w14:paraId="33DA87C6" w14:textId="6197811B" w:rsidR="00631AFC" w:rsidRDefault="00631AFC" w:rsidP="00631AFC">
      <w:pPr>
        <w:spacing w:line="259" w:lineRule="auto"/>
        <w:ind w:left="2835" w:hanging="2835"/>
        <w:jc w:val="both"/>
        <w:rPr>
          <w:rFonts w:ascii="Calibri" w:eastAsia="Calibri" w:hAnsi="Calibri" w:cs="Times New Roman"/>
          <w:b/>
          <w:sz w:val="24"/>
          <w:szCs w:val="24"/>
          <w:lang w:eastAsia="en-US"/>
        </w:rPr>
      </w:pPr>
    </w:p>
    <w:p w14:paraId="43D35BC1" w14:textId="571D86F8" w:rsidR="00631AFC" w:rsidRDefault="00631AFC" w:rsidP="00631AFC">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You were, at all relevant times, a Public Trainer and Breeder registered with Greyhound Racing</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Victoria (</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 xml:space="preserve">) (Member </w:t>
      </w:r>
      <w:r w:rsidRPr="00631AFC">
        <w:rPr>
          <w:rFonts w:ascii="Calibri" w:eastAsia="Calibri" w:hAnsi="Calibri" w:cs="Times New Roman"/>
          <w:bCs/>
          <w:sz w:val="24"/>
          <w:szCs w:val="24"/>
          <w:lang w:eastAsia="en-US"/>
        </w:rPr>
        <w:lastRenderedPageBreak/>
        <w:t>No. 165153) and a person bound by the Greyhounds Australasia Rules</w:t>
      </w:r>
      <w:r>
        <w:rPr>
          <w:rFonts w:ascii="Calibri" w:eastAsia="Calibri" w:hAnsi="Calibri" w:cs="Times New Roman"/>
          <w:bCs/>
          <w:sz w:val="24"/>
          <w:szCs w:val="24"/>
          <w:lang w:eastAsia="en-US"/>
        </w:rPr>
        <w:t xml:space="preserve"> (“GAR”) </w:t>
      </w:r>
      <w:r w:rsidRPr="00631AFC">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631AFC">
        <w:rPr>
          <w:rFonts w:ascii="Calibri" w:eastAsia="Calibri" w:hAnsi="Calibri" w:cs="Times New Roman"/>
          <w:bCs/>
          <w:sz w:val="24"/>
          <w:szCs w:val="24"/>
          <w:lang w:eastAsia="en-US"/>
        </w:rPr>
        <w:t>.</w:t>
      </w:r>
    </w:p>
    <w:p w14:paraId="5B89D426" w14:textId="77777777" w:rsidR="00631AFC" w:rsidRDefault="00631AFC" w:rsidP="00631AFC">
      <w:pPr>
        <w:pStyle w:val="ListParagraph"/>
        <w:spacing w:line="259" w:lineRule="auto"/>
        <w:ind w:left="3119"/>
        <w:jc w:val="both"/>
        <w:rPr>
          <w:rFonts w:ascii="Calibri" w:eastAsia="Calibri" w:hAnsi="Calibri" w:cs="Times New Roman"/>
          <w:bCs/>
          <w:sz w:val="24"/>
          <w:szCs w:val="24"/>
          <w:lang w:eastAsia="en-US"/>
        </w:rPr>
      </w:pPr>
    </w:p>
    <w:p w14:paraId="44F3A63C" w14:textId="4B5F5A91" w:rsidR="00631AFC" w:rsidRDefault="00631AFC" w:rsidP="00631AFC">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You were, at the relevant time, a registered person subject to a period of suspension imposed</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by the Victorian Racing Tribunal (</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VRT</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 on the 25 March 2021 for a period of 3 months, with 2</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months suspended for 24 months, in relation to a breach of GAR 83(2)</w:t>
      </w:r>
      <w:r w:rsidR="00CB1A96">
        <w:rPr>
          <w:rFonts w:ascii="Calibri" w:eastAsia="Calibri" w:hAnsi="Calibri" w:cs="Times New Roman"/>
          <w:bCs/>
          <w:sz w:val="24"/>
          <w:szCs w:val="24"/>
          <w:lang w:eastAsia="en-US"/>
        </w:rPr>
        <w:t>.</w:t>
      </w:r>
    </w:p>
    <w:p w14:paraId="0E3B9701" w14:textId="77777777" w:rsidR="00631AFC" w:rsidRDefault="00631AFC" w:rsidP="00631AFC">
      <w:pPr>
        <w:pStyle w:val="ListParagraph"/>
        <w:spacing w:line="259" w:lineRule="auto"/>
        <w:ind w:left="3119"/>
        <w:jc w:val="both"/>
        <w:rPr>
          <w:rFonts w:ascii="Calibri" w:eastAsia="Calibri" w:hAnsi="Calibri" w:cs="Times New Roman"/>
          <w:bCs/>
          <w:sz w:val="24"/>
          <w:szCs w:val="24"/>
          <w:lang w:eastAsia="en-US"/>
        </w:rPr>
      </w:pPr>
    </w:p>
    <w:p w14:paraId="2E52E679" w14:textId="54F6990E" w:rsidR="00631AFC" w:rsidRPr="00631AFC" w:rsidRDefault="00631AFC" w:rsidP="00631AFC">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You have, in relation to greyhound racing, done a thing, which in the opinion of the Stewards, is</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improper and/or constitutes misconduct, in that you:-</w:t>
      </w:r>
    </w:p>
    <w:p w14:paraId="025E659D" w14:textId="77777777" w:rsidR="00631AFC" w:rsidRDefault="00631AFC" w:rsidP="00631AFC">
      <w:pPr>
        <w:spacing w:line="259" w:lineRule="auto"/>
        <w:ind w:left="3600"/>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(a) On 21 April 2021, during your period of suspension, have entered the Sale Greyhound</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Racing Club whilst trials were taking place;</w:t>
      </w:r>
    </w:p>
    <w:p w14:paraId="71B06677" w14:textId="77777777" w:rsidR="00631AFC" w:rsidRDefault="00631AFC" w:rsidP="00631AFC">
      <w:pPr>
        <w:spacing w:line="259" w:lineRule="auto"/>
        <w:ind w:left="3600"/>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(b) You were captured on CCTV handling a greyhound on a lead in the wash bay area;</w:t>
      </w:r>
    </w:p>
    <w:p w14:paraId="0C40E245" w14:textId="1B8E7F8F" w:rsidR="00631AFC" w:rsidRDefault="00631AFC" w:rsidP="00631AFC">
      <w:pPr>
        <w:spacing w:line="259" w:lineRule="auto"/>
        <w:ind w:left="3600"/>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(c) You did not seek any prior approval or exemption from the GRV Board or the Stewards</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pursuant to LR 11.12 (a) to (c) to attend the Sale Greyhound Racing Club on 21 April</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2021</w:t>
      </w:r>
      <w:r>
        <w:rPr>
          <w:rFonts w:ascii="Calibri" w:eastAsia="Calibri" w:hAnsi="Calibri" w:cs="Times New Roman"/>
          <w:bCs/>
          <w:sz w:val="24"/>
          <w:szCs w:val="24"/>
          <w:lang w:eastAsia="en-US"/>
        </w:rPr>
        <w:t>.</w:t>
      </w:r>
    </w:p>
    <w:p w14:paraId="44C04686" w14:textId="77777777" w:rsidR="00631AFC" w:rsidRPr="00631AFC" w:rsidRDefault="00631AFC" w:rsidP="00631AFC">
      <w:pPr>
        <w:spacing w:line="259" w:lineRule="auto"/>
        <w:ind w:left="3600"/>
        <w:jc w:val="both"/>
        <w:rPr>
          <w:rFonts w:ascii="Calibri" w:eastAsia="Calibri" w:hAnsi="Calibri" w:cs="Times New Roman"/>
          <w:bCs/>
          <w:sz w:val="24"/>
          <w:szCs w:val="24"/>
          <w:lang w:eastAsia="en-US"/>
        </w:rPr>
      </w:pPr>
    </w:p>
    <w:p w14:paraId="38E42101" w14:textId="66101601"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t>Charge 2: GAR 86(</w:t>
      </w:r>
      <w:r w:rsidR="00631AFC">
        <w:rPr>
          <w:rFonts w:ascii="Calibri" w:eastAsia="Calibri" w:hAnsi="Calibri" w:cs="Times New Roman"/>
          <w:b/>
          <w:sz w:val="24"/>
          <w:szCs w:val="24"/>
          <w:lang w:eastAsia="en-US"/>
        </w:rPr>
        <w:t>d</w:t>
      </w:r>
      <w:r>
        <w:rPr>
          <w:rFonts w:ascii="Calibri" w:eastAsia="Calibri" w:hAnsi="Calibri" w:cs="Times New Roman"/>
          <w:b/>
          <w:sz w:val="24"/>
          <w:szCs w:val="24"/>
          <w:lang w:eastAsia="en-US"/>
        </w:rPr>
        <w:t>)</w:t>
      </w:r>
    </w:p>
    <w:p w14:paraId="72DF16DC" w14:textId="19E73360"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05E0FF00" w14:textId="23A34A44" w:rsidR="00631AFC" w:rsidRDefault="00631AFC" w:rsidP="00631AFC">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631AF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 xml:space="preserve">(Member No. 165153) and a person bound by the Greyhounds Australasia Rules </w:t>
      </w:r>
      <w:r>
        <w:rPr>
          <w:rFonts w:ascii="Calibri" w:eastAsia="Calibri" w:hAnsi="Calibri" w:cs="Times New Roman"/>
          <w:bCs/>
          <w:sz w:val="24"/>
          <w:szCs w:val="24"/>
          <w:lang w:eastAsia="en-US"/>
        </w:rPr>
        <w:t xml:space="preserve">(“GAR”) </w:t>
      </w:r>
      <w:r w:rsidRPr="00631AFC">
        <w:rPr>
          <w:rFonts w:ascii="Calibri" w:eastAsia="Calibri" w:hAnsi="Calibri" w:cs="Times New Roman"/>
          <w:bCs/>
          <w:sz w:val="24"/>
          <w:szCs w:val="24"/>
          <w:lang w:eastAsia="en-US"/>
        </w:rPr>
        <w:t>and Local</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Racing Rules</w:t>
      </w:r>
      <w:r>
        <w:rPr>
          <w:rFonts w:ascii="Calibri" w:eastAsia="Calibri" w:hAnsi="Calibri" w:cs="Times New Roman"/>
          <w:bCs/>
          <w:sz w:val="24"/>
          <w:szCs w:val="24"/>
          <w:lang w:eastAsia="en-US"/>
        </w:rPr>
        <w:t xml:space="preserve"> (“LR”)</w:t>
      </w:r>
      <w:r w:rsidRPr="00631AFC">
        <w:rPr>
          <w:rFonts w:ascii="Calibri" w:eastAsia="Calibri" w:hAnsi="Calibri" w:cs="Times New Roman"/>
          <w:bCs/>
          <w:sz w:val="24"/>
          <w:szCs w:val="24"/>
          <w:lang w:eastAsia="en-US"/>
        </w:rPr>
        <w:t>.</w:t>
      </w:r>
    </w:p>
    <w:p w14:paraId="4A64CD12" w14:textId="77777777" w:rsidR="00631AFC" w:rsidRDefault="00631AFC" w:rsidP="00631AFC">
      <w:pPr>
        <w:pStyle w:val="ListParagraph"/>
        <w:spacing w:line="259" w:lineRule="auto"/>
        <w:ind w:left="3119"/>
        <w:jc w:val="both"/>
        <w:rPr>
          <w:rFonts w:ascii="Calibri" w:eastAsia="Calibri" w:hAnsi="Calibri" w:cs="Times New Roman"/>
          <w:bCs/>
          <w:sz w:val="24"/>
          <w:szCs w:val="24"/>
          <w:lang w:eastAsia="en-US"/>
        </w:rPr>
      </w:pPr>
    </w:p>
    <w:p w14:paraId="7796B36E" w14:textId="6B6E6A6F" w:rsidR="00631AFC" w:rsidRDefault="00631AFC" w:rsidP="00631AFC">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During an Inquiry held with you by Investigative Stewards on 19 May 2021 you stated you did</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not attend the Sale Greyhound Racing Club on 21 April 2021 while trials were taking place.</w:t>
      </w:r>
    </w:p>
    <w:p w14:paraId="05F61EB0" w14:textId="77777777" w:rsidR="00631AFC" w:rsidRDefault="00631AFC" w:rsidP="00631AFC">
      <w:pPr>
        <w:pStyle w:val="ListParagraph"/>
        <w:spacing w:line="259" w:lineRule="auto"/>
        <w:ind w:left="3119"/>
        <w:jc w:val="both"/>
        <w:rPr>
          <w:rFonts w:ascii="Calibri" w:eastAsia="Calibri" w:hAnsi="Calibri" w:cs="Times New Roman"/>
          <w:bCs/>
          <w:sz w:val="24"/>
          <w:szCs w:val="24"/>
          <w:lang w:eastAsia="en-US"/>
        </w:rPr>
      </w:pPr>
    </w:p>
    <w:p w14:paraId="6735EFE0" w14:textId="77777777" w:rsidR="00631AFC" w:rsidRDefault="00631AFC" w:rsidP="00631AFC">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t>CCTV still footage obtained by GRV indicated you were present at the Sale Greyhound Racing</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Club on 21 April 2021 while trials were taking place.</w:t>
      </w:r>
    </w:p>
    <w:p w14:paraId="1A6D30FE" w14:textId="74CE89B5" w:rsidR="004445FC" w:rsidRPr="00631AFC" w:rsidRDefault="00631AFC" w:rsidP="00631AFC">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631AFC">
        <w:rPr>
          <w:rFonts w:ascii="Calibri" w:eastAsia="Calibri" w:hAnsi="Calibri" w:cs="Times New Roman"/>
          <w:bCs/>
          <w:sz w:val="24"/>
          <w:szCs w:val="24"/>
          <w:lang w:eastAsia="en-US"/>
        </w:rPr>
        <w:lastRenderedPageBreak/>
        <w:t>You later admitted during this inquiry that you had lied to GRV Investigative Stewards in this</w:t>
      </w:r>
      <w:r>
        <w:rPr>
          <w:rFonts w:ascii="Calibri" w:eastAsia="Calibri" w:hAnsi="Calibri" w:cs="Times New Roman"/>
          <w:bCs/>
          <w:sz w:val="24"/>
          <w:szCs w:val="24"/>
          <w:lang w:eastAsia="en-US"/>
        </w:rPr>
        <w:t xml:space="preserve"> </w:t>
      </w:r>
      <w:r w:rsidRPr="00631AFC">
        <w:rPr>
          <w:rFonts w:ascii="Calibri" w:eastAsia="Calibri" w:hAnsi="Calibri" w:cs="Times New Roman"/>
          <w:bCs/>
          <w:sz w:val="24"/>
          <w:szCs w:val="24"/>
          <w:lang w:eastAsia="en-US"/>
        </w:rPr>
        <w:t>inquiry and that was you in the photograph.</w:t>
      </w:r>
    </w:p>
    <w:p w14:paraId="6BED9184" w14:textId="51F027E4" w:rsidR="00D00001" w:rsidRDefault="00D00001" w:rsidP="00631AFC">
      <w:pPr>
        <w:spacing w:line="259" w:lineRule="auto"/>
        <w:jc w:val="both"/>
        <w:rPr>
          <w:rFonts w:ascii="Calibri" w:eastAsia="Calibri" w:hAnsi="Calibri" w:cs="Times New Roman"/>
          <w:bCs/>
          <w:sz w:val="24"/>
          <w:szCs w:val="24"/>
          <w:lang w:eastAsia="en-US"/>
        </w:rPr>
      </w:pPr>
    </w:p>
    <w:p w14:paraId="0595DE5A" w14:textId="5E3BB5FA" w:rsidR="00D00001" w:rsidRPr="00D00001" w:rsidRDefault="00D00001" w:rsidP="00631AFC">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631AFC">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 xml:space="preserve">Guilty </w:t>
      </w:r>
      <w:r w:rsidR="00631AFC">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08C614E7" w14:textId="708A6B5E" w:rsidR="005E3E5D" w:rsidRP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5E3E5D">
        <w:rPr>
          <w:rFonts w:ascii="Calibri" w:eastAsia="Calibri" w:hAnsi="Calibri" w:cs="Times New Roman"/>
          <w:sz w:val="24"/>
          <w:szCs w:val="24"/>
          <w:lang w:eastAsia="en-US"/>
        </w:rPr>
        <w:t xml:space="preserve">Sean Lithgow, you have pleaded guilty to breaching </w:t>
      </w:r>
      <w:r>
        <w:rPr>
          <w:rFonts w:ascii="Calibri" w:eastAsia="Calibri" w:hAnsi="Calibri" w:cs="Times New Roman"/>
          <w:sz w:val="24"/>
          <w:szCs w:val="24"/>
          <w:lang w:eastAsia="en-US"/>
        </w:rPr>
        <w:t xml:space="preserve">Greyhounds Australasia Rule (“GAR”) </w:t>
      </w:r>
      <w:r w:rsidRPr="005E3E5D">
        <w:rPr>
          <w:rFonts w:ascii="Calibri" w:eastAsia="Calibri" w:hAnsi="Calibri" w:cs="Times New Roman"/>
          <w:sz w:val="24"/>
          <w:szCs w:val="24"/>
          <w:lang w:eastAsia="en-US"/>
        </w:rPr>
        <w:t>86(o) and 86(d)</w:t>
      </w:r>
      <w:r w:rsidR="0023645C">
        <w:rPr>
          <w:rFonts w:ascii="Calibri" w:eastAsia="Calibri" w:hAnsi="Calibri" w:cs="Times New Roman"/>
          <w:sz w:val="24"/>
          <w:szCs w:val="24"/>
          <w:lang w:eastAsia="en-US"/>
        </w:rPr>
        <w:t>.</w:t>
      </w:r>
    </w:p>
    <w:p w14:paraId="321CA0EF" w14:textId="77777777" w:rsidR="005E3E5D" w:rsidRP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p>
    <w:p w14:paraId="0F56C173" w14:textId="6528AF4E" w:rsid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Charge 1</w:t>
      </w:r>
      <w:r>
        <w:rPr>
          <w:rFonts w:ascii="Calibri" w:eastAsia="Calibri" w:hAnsi="Calibri" w:cs="Times New Roman"/>
          <w:sz w:val="24"/>
          <w:szCs w:val="24"/>
          <w:lang w:eastAsia="en-US"/>
        </w:rPr>
        <w:t xml:space="preserve"> relates to a b</w:t>
      </w:r>
      <w:r w:rsidRPr="005E3E5D">
        <w:rPr>
          <w:rFonts w:ascii="Calibri" w:eastAsia="Calibri" w:hAnsi="Calibri" w:cs="Times New Roman"/>
          <w:sz w:val="24"/>
          <w:szCs w:val="24"/>
          <w:lang w:eastAsia="en-US"/>
        </w:rPr>
        <w:t>reach of GAR 86(o).</w:t>
      </w:r>
      <w:r>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 xml:space="preserve">On 17 April 2020 you presented your greyhound </w:t>
      </w:r>
      <w:r>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New Sense</w:t>
      </w:r>
      <w:r>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to race at Healesville when it was not free of a prohibited substance. On 25 March 2021 the Victoria Racing Tribunal </w:t>
      </w:r>
      <w:r>
        <w:rPr>
          <w:rFonts w:ascii="Calibri" w:eastAsia="Calibri" w:hAnsi="Calibri" w:cs="Times New Roman"/>
          <w:sz w:val="24"/>
          <w:szCs w:val="24"/>
          <w:lang w:eastAsia="en-US"/>
        </w:rPr>
        <w:t xml:space="preserve">(“VRT”) </w:t>
      </w:r>
      <w:r w:rsidRPr="005E3E5D">
        <w:rPr>
          <w:rFonts w:ascii="Calibri" w:eastAsia="Calibri" w:hAnsi="Calibri" w:cs="Times New Roman"/>
          <w:sz w:val="24"/>
          <w:szCs w:val="24"/>
          <w:lang w:eastAsia="en-US"/>
        </w:rPr>
        <w:t>suspended your trainers licen</w:t>
      </w:r>
      <w:r>
        <w:rPr>
          <w:rFonts w:ascii="Calibri" w:eastAsia="Calibri" w:hAnsi="Calibri" w:cs="Times New Roman"/>
          <w:sz w:val="24"/>
          <w:szCs w:val="24"/>
          <w:lang w:eastAsia="en-US"/>
        </w:rPr>
        <w:t>c</w:t>
      </w:r>
      <w:r w:rsidRPr="005E3E5D">
        <w:rPr>
          <w:rFonts w:ascii="Calibri" w:eastAsia="Calibri" w:hAnsi="Calibri" w:cs="Times New Roman"/>
          <w:sz w:val="24"/>
          <w:szCs w:val="24"/>
          <w:lang w:eastAsia="en-US"/>
        </w:rPr>
        <w:t>e for this offence for three months</w:t>
      </w:r>
      <w:r>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with two months suspended for a period of 24 months pending no further breach in that time of GAR 83(2).</w:t>
      </w:r>
      <w:r w:rsidR="003B62CE">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You were aware that being under suspension for that offence prohibited you from being on or remaining on any place where greyhounds are trained</w:t>
      </w:r>
      <w:r w:rsidR="003B62C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including greyhound trial tracks</w:t>
      </w:r>
      <w:r w:rsidR="00BE254D">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without the prior approval of the </w:t>
      </w:r>
      <w:r w:rsidR="003B62CE">
        <w:rPr>
          <w:rFonts w:ascii="Calibri" w:eastAsia="Calibri" w:hAnsi="Calibri" w:cs="Times New Roman"/>
          <w:sz w:val="24"/>
          <w:szCs w:val="24"/>
          <w:lang w:eastAsia="en-US"/>
        </w:rPr>
        <w:t>Greyhound Racing Victoria (“</w:t>
      </w:r>
      <w:r w:rsidRPr="005E3E5D">
        <w:rPr>
          <w:rFonts w:ascii="Calibri" w:eastAsia="Calibri" w:hAnsi="Calibri" w:cs="Times New Roman"/>
          <w:sz w:val="24"/>
          <w:szCs w:val="24"/>
          <w:lang w:eastAsia="en-US"/>
        </w:rPr>
        <w:t>GRV</w:t>
      </w:r>
      <w:r w:rsidR="003B62C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t>
      </w:r>
      <w:r w:rsidR="00BE254D">
        <w:rPr>
          <w:rFonts w:ascii="Calibri" w:eastAsia="Calibri" w:hAnsi="Calibri" w:cs="Times New Roman"/>
          <w:sz w:val="24"/>
          <w:szCs w:val="24"/>
          <w:lang w:eastAsia="en-US"/>
        </w:rPr>
        <w:t>B</w:t>
      </w:r>
      <w:r w:rsidRPr="005E3E5D">
        <w:rPr>
          <w:rFonts w:ascii="Calibri" w:eastAsia="Calibri" w:hAnsi="Calibri" w:cs="Times New Roman"/>
          <w:sz w:val="24"/>
          <w:szCs w:val="24"/>
          <w:lang w:eastAsia="en-US"/>
        </w:rPr>
        <w:t xml:space="preserve">oard or the </w:t>
      </w:r>
      <w:r w:rsidR="003B62C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 xml:space="preserve">tewards. </w:t>
      </w:r>
    </w:p>
    <w:p w14:paraId="3188573C" w14:textId="77777777" w:rsidR="003B62CE" w:rsidRPr="005E3E5D" w:rsidRDefault="003B62CE" w:rsidP="005E3E5D">
      <w:pPr>
        <w:pBdr>
          <w:bottom w:val="single" w:sz="12" w:space="1" w:color="auto"/>
        </w:pBdr>
        <w:spacing w:line="259" w:lineRule="auto"/>
        <w:jc w:val="both"/>
        <w:rPr>
          <w:rFonts w:ascii="Calibri" w:eastAsia="Calibri" w:hAnsi="Calibri" w:cs="Times New Roman"/>
          <w:sz w:val="24"/>
          <w:szCs w:val="24"/>
          <w:lang w:eastAsia="en-US"/>
        </w:rPr>
      </w:pPr>
    </w:p>
    <w:p w14:paraId="7F9A4DCC" w14:textId="41EE262B" w:rsid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 xml:space="preserve">On 21 April </w:t>
      </w:r>
      <w:r w:rsidR="003B62CE">
        <w:rPr>
          <w:rFonts w:ascii="Calibri" w:eastAsia="Calibri" w:hAnsi="Calibri" w:cs="Times New Roman"/>
          <w:sz w:val="24"/>
          <w:szCs w:val="24"/>
          <w:lang w:eastAsia="en-US"/>
        </w:rPr>
        <w:t xml:space="preserve">2021, </w:t>
      </w:r>
      <w:r w:rsidRPr="005E3E5D">
        <w:rPr>
          <w:rFonts w:ascii="Calibri" w:eastAsia="Calibri" w:hAnsi="Calibri" w:cs="Times New Roman"/>
          <w:sz w:val="24"/>
          <w:szCs w:val="24"/>
          <w:lang w:eastAsia="en-US"/>
        </w:rPr>
        <w:t>your wife</w:t>
      </w:r>
      <w:r w:rsidR="003B62C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t>
      </w:r>
      <w:r w:rsidR="003B62CE">
        <w:rPr>
          <w:rFonts w:ascii="Calibri" w:eastAsia="Calibri" w:hAnsi="Calibri" w:cs="Times New Roman"/>
          <w:sz w:val="24"/>
          <w:szCs w:val="24"/>
          <w:lang w:eastAsia="en-US"/>
        </w:rPr>
        <w:t xml:space="preserve">Mrs </w:t>
      </w:r>
      <w:r w:rsidRPr="005E3E5D">
        <w:rPr>
          <w:rFonts w:ascii="Calibri" w:eastAsia="Calibri" w:hAnsi="Calibri" w:cs="Times New Roman"/>
          <w:sz w:val="24"/>
          <w:szCs w:val="24"/>
          <w:lang w:eastAsia="en-US"/>
        </w:rPr>
        <w:t>Melanie Lithgow</w:t>
      </w:r>
      <w:r w:rsidR="003B62C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reserved six trial sessions at the Sale greyhound racing track.</w:t>
      </w:r>
      <w:r w:rsidR="003B62CE">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On that date you were captured by CCTV footage being present at the Sale greyhound racing club trials. You had not obtained approval from any relevant authority to be at such trials.</w:t>
      </w:r>
    </w:p>
    <w:p w14:paraId="683B22E6" w14:textId="77777777" w:rsidR="003B62CE" w:rsidRPr="005E3E5D" w:rsidRDefault="003B62CE" w:rsidP="005E3E5D">
      <w:pPr>
        <w:pBdr>
          <w:bottom w:val="single" w:sz="12" w:space="1" w:color="auto"/>
        </w:pBdr>
        <w:spacing w:line="259" w:lineRule="auto"/>
        <w:jc w:val="both"/>
        <w:rPr>
          <w:rFonts w:ascii="Calibri" w:eastAsia="Calibri" w:hAnsi="Calibri" w:cs="Times New Roman"/>
          <w:sz w:val="24"/>
          <w:szCs w:val="24"/>
          <w:lang w:eastAsia="en-US"/>
        </w:rPr>
      </w:pPr>
    </w:p>
    <w:p w14:paraId="5DA777FB" w14:textId="282FC7EF" w:rsid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Charge 2</w:t>
      </w:r>
      <w:r w:rsidR="003B62CE">
        <w:rPr>
          <w:rFonts w:ascii="Calibri" w:eastAsia="Calibri" w:hAnsi="Calibri" w:cs="Times New Roman"/>
          <w:sz w:val="24"/>
          <w:szCs w:val="24"/>
          <w:lang w:eastAsia="en-US"/>
        </w:rPr>
        <w:t xml:space="preserve"> relates to an</w:t>
      </w:r>
      <w:r w:rsidRPr="005E3E5D">
        <w:rPr>
          <w:rFonts w:ascii="Calibri" w:eastAsia="Calibri" w:hAnsi="Calibri" w:cs="Times New Roman"/>
          <w:sz w:val="24"/>
          <w:szCs w:val="24"/>
          <w:lang w:eastAsia="en-US"/>
        </w:rPr>
        <w:t xml:space="preserve"> </w:t>
      </w:r>
      <w:r w:rsidR="00AA2638">
        <w:rPr>
          <w:rFonts w:ascii="Calibri" w:eastAsia="Calibri" w:hAnsi="Calibri" w:cs="Times New Roman"/>
          <w:sz w:val="24"/>
          <w:szCs w:val="24"/>
          <w:lang w:eastAsia="en-US"/>
        </w:rPr>
        <w:t>i</w:t>
      </w:r>
      <w:r w:rsidRPr="005E3E5D">
        <w:rPr>
          <w:rFonts w:ascii="Calibri" w:eastAsia="Calibri" w:hAnsi="Calibri" w:cs="Times New Roman"/>
          <w:sz w:val="24"/>
          <w:szCs w:val="24"/>
          <w:lang w:eastAsia="en-US"/>
        </w:rPr>
        <w:t xml:space="preserve">nquiry held on 19 May 2021 by GRV </w:t>
      </w:r>
      <w:r w:rsidR="003B62C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 xml:space="preserve">tewards </w:t>
      </w:r>
      <w:r w:rsidR="003B62CE">
        <w:rPr>
          <w:rFonts w:ascii="Calibri" w:eastAsia="Calibri" w:hAnsi="Calibri" w:cs="Times New Roman"/>
          <w:sz w:val="24"/>
          <w:szCs w:val="24"/>
          <w:lang w:eastAsia="en-US"/>
        </w:rPr>
        <w:t xml:space="preserve">where </w:t>
      </w:r>
      <w:r w:rsidRPr="005E3E5D">
        <w:rPr>
          <w:rFonts w:ascii="Calibri" w:eastAsia="Calibri" w:hAnsi="Calibri" w:cs="Times New Roman"/>
          <w:sz w:val="24"/>
          <w:szCs w:val="24"/>
          <w:lang w:eastAsia="en-US"/>
        </w:rPr>
        <w:t xml:space="preserve">you were asked if you had attended the Sale </w:t>
      </w:r>
      <w:r w:rsidR="00AA2638">
        <w:rPr>
          <w:rFonts w:ascii="Calibri" w:eastAsia="Calibri" w:hAnsi="Calibri" w:cs="Times New Roman"/>
          <w:sz w:val="24"/>
          <w:szCs w:val="24"/>
          <w:lang w:eastAsia="en-US"/>
        </w:rPr>
        <w:t>G</w:t>
      </w:r>
      <w:r w:rsidRPr="005E3E5D">
        <w:rPr>
          <w:rFonts w:ascii="Calibri" w:eastAsia="Calibri" w:hAnsi="Calibri" w:cs="Times New Roman"/>
          <w:sz w:val="24"/>
          <w:szCs w:val="24"/>
          <w:lang w:eastAsia="en-US"/>
        </w:rPr>
        <w:t xml:space="preserve">reyhound </w:t>
      </w:r>
      <w:r w:rsidR="00AA2638">
        <w:rPr>
          <w:rFonts w:ascii="Calibri" w:eastAsia="Calibri" w:hAnsi="Calibri" w:cs="Times New Roman"/>
          <w:sz w:val="24"/>
          <w:szCs w:val="24"/>
          <w:lang w:eastAsia="en-US"/>
        </w:rPr>
        <w:t>R</w:t>
      </w:r>
      <w:r w:rsidRPr="005E3E5D">
        <w:rPr>
          <w:rFonts w:ascii="Calibri" w:eastAsia="Calibri" w:hAnsi="Calibri" w:cs="Times New Roman"/>
          <w:sz w:val="24"/>
          <w:szCs w:val="24"/>
          <w:lang w:eastAsia="en-US"/>
        </w:rPr>
        <w:t xml:space="preserve">acing </w:t>
      </w:r>
      <w:r w:rsidR="00AA2638">
        <w:rPr>
          <w:rFonts w:ascii="Calibri" w:eastAsia="Calibri" w:hAnsi="Calibri" w:cs="Times New Roman"/>
          <w:sz w:val="24"/>
          <w:szCs w:val="24"/>
          <w:lang w:eastAsia="en-US"/>
        </w:rPr>
        <w:t>C</w:t>
      </w:r>
      <w:r w:rsidRPr="005E3E5D">
        <w:rPr>
          <w:rFonts w:ascii="Calibri" w:eastAsia="Calibri" w:hAnsi="Calibri" w:cs="Times New Roman"/>
          <w:sz w:val="24"/>
          <w:szCs w:val="24"/>
          <w:lang w:eastAsia="en-US"/>
        </w:rPr>
        <w:t xml:space="preserve">lub trials on 21 April 2021. You stated you had not attended the Sale </w:t>
      </w:r>
      <w:r w:rsidR="00AA2638">
        <w:rPr>
          <w:rFonts w:ascii="Calibri" w:eastAsia="Calibri" w:hAnsi="Calibri" w:cs="Times New Roman"/>
          <w:sz w:val="24"/>
          <w:szCs w:val="24"/>
          <w:lang w:eastAsia="en-US"/>
        </w:rPr>
        <w:t>G</w:t>
      </w:r>
      <w:r w:rsidRPr="005E3E5D">
        <w:rPr>
          <w:rFonts w:ascii="Calibri" w:eastAsia="Calibri" w:hAnsi="Calibri" w:cs="Times New Roman"/>
          <w:sz w:val="24"/>
          <w:szCs w:val="24"/>
          <w:lang w:eastAsia="en-US"/>
        </w:rPr>
        <w:t xml:space="preserve">reyhound </w:t>
      </w:r>
      <w:r w:rsidR="00AA2638">
        <w:rPr>
          <w:rFonts w:ascii="Calibri" w:eastAsia="Calibri" w:hAnsi="Calibri" w:cs="Times New Roman"/>
          <w:sz w:val="24"/>
          <w:szCs w:val="24"/>
          <w:lang w:eastAsia="en-US"/>
        </w:rPr>
        <w:t>R</w:t>
      </w:r>
      <w:r w:rsidRPr="005E3E5D">
        <w:rPr>
          <w:rFonts w:ascii="Calibri" w:eastAsia="Calibri" w:hAnsi="Calibri" w:cs="Times New Roman"/>
          <w:sz w:val="24"/>
          <w:szCs w:val="24"/>
          <w:lang w:eastAsia="en-US"/>
        </w:rPr>
        <w:t xml:space="preserve">acing </w:t>
      </w:r>
      <w:r w:rsidR="00AA2638">
        <w:rPr>
          <w:rFonts w:ascii="Calibri" w:eastAsia="Calibri" w:hAnsi="Calibri" w:cs="Times New Roman"/>
          <w:sz w:val="24"/>
          <w:szCs w:val="24"/>
          <w:lang w:eastAsia="en-US"/>
        </w:rPr>
        <w:t>C</w:t>
      </w:r>
      <w:r w:rsidRPr="005E3E5D">
        <w:rPr>
          <w:rFonts w:ascii="Calibri" w:eastAsia="Calibri" w:hAnsi="Calibri" w:cs="Times New Roman"/>
          <w:sz w:val="24"/>
          <w:szCs w:val="24"/>
          <w:lang w:eastAsia="en-US"/>
        </w:rPr>
        <w:t xml:space="preserve">lub trials on that date. You were given time by the </w:t>
      </w:r>
      <w:r w:rsidR="003B62C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tewards to reconsider your position. You continued to deny being there on that date. Subsequently</w:t>
      </w:r>
      <w:r w:rsidR="003B62C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you were shown by </w:t>
      </w:r>
      <w:r w:rsidR="003B62C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tewards the CCTV footage that had captured you being present on that date</w:t>
      </w:r>
      <w:r w:rsidR="00AA2638">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whereupon you admitted your guilt.</w:t>
      </w:r>
    </w:p>
    <w:p w14:paraId="43F2B1D7" w14:textId="77777777" w:rsidR="003B62CE" w:rsidRPr="005E3E5D" w:rsidRDefault="003B62CE" w:rsidP="005E3E5D">
      <w:pPr>
        <w:pBdr>
          <w:bottom w:val="single" w:sz="12" w:space="1" w:color="auto"/>
        </w:pBdr>
        <w:spacing w:line="259" w:lineRule="auto"/>
        <w:jc w:val="both"/>
        <w:rPr>
          <w:rFonts w:ascii="Calibri" w:eastAsia="Calibri" w:hAnsi="Calibri" w:cs="Times New Roman"/>
          <w:sz w:val="24"/>
          <w:szCs w:val="24"/>
          <w:lang w:eastAsia="en-US"/>
        </w:rPr>
      </w:pPr>
    </w:p>
    <w:p w14:paraId="7CB2AF2C" w14:textId="1D33A6AF" w:rsidR="005E3E5D" w:rsidRPr="005E3E5D" w:rsidRDefault="00832F64" w:rsidP="005E3E5D">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now turn to y</w:t>
      </w:r>
      <w:r w:rsidR="005E3E5D" w:rsidRPr="005E3E5D">
        <w:rPr>
          <w:rFonts w:ascii="Calibri" w:eastAsia="Calibri" w:hAnsi="Calibri" w:cs="Times New Roman"/>
          <w:sz w:val="24"/>
          <w:szCs w:val="24"/>
          <w:lang w:eastAsia="en-US"/>
        </w:rPr>
        <w:t>our personal circumstances</w:t>
      </w:r>
      <w:r>
        <w:rPr>
          <w:rFonts w:ascii="Calibri" w:eastAsia="Calibri" w:hAnsi="Calibri" w:cs="Times New Roman"/>
          <w:sz w:val="24"/>
          <w:szCs w:val="24"/>
          <w:lang w:eastAsia="en-US"/>
        </w:rPr>
        <w:t>,</w:t>
      </w:r>
      <w:r w:rsidR="005E3E5D" w:rsidRPr="005E3E5D">
        <w:rPr>
          <w:rFonts w:ascii="Calibri" w:eastAsia="Calibri" w:hAnsi="Calibri" w:cs="Times New Roman"/>
          <w:sz w:val="24"/>
          <w:szCs w:val="24"/>
          <w:lang w:eastAsia="en-US"/>
        </w:rPr>
        <w:t xml:space="preserve"> including your training history. You are currently 36 years of age and train two greyhounds. You have transferred to your wife, who is also a licensed trainer, the remainder of your greyhounds. You own your own property and presently your wife is pregnant. Apart from the previous presentation </w:t>
      </w:r>
      <w:r w:rsidR="00BA493E">
        <w:rPr>
          <w:rFonts w:ascii="Calibri" w:eastAsia="Calibri" w:hAnsi="Calibri" w:cs="Times New Roman"/>
          <w:sz w:val="24"/>
          <w:szCs w:val="24"/>
          <w:lang w:eastAsia="en-US"/>
        </w:rPr>
        <w:t>charge</w:t>
      </w:r>
      <w:r w:rsidR="005E3E5D" w:rsidRPr="005E3E5D">
        <w:rPr>
          <w:rFonts w:ascii="Calibri" w:eastAsia="Calibri" w:hAnsi="Calibri" w:cs="Times New Roman"/>
          <w:sz w:val="24"/>
          <w:szCs w:val="24"/>
          <w:lang w:eastAsia="en-US"/>
        </w:rPr>
        <w:t xml:space="preserve"> on 17 April 2020</w:t>
      </w:r>
      <w:r>
        <w:rPr>
          <w:rFonts w:ascii="Calibri" w:eastAsia="Calibri" w:hAnsi="Calibri" w:cs="Times New Roman"/>
          <w:sz w:val="24"/>
          <w:szCs w:val="24"/>
          <w:lang w:eastAsia="en-US"/>
        </w:rPr>
        <w:t>, you</w:t>
      </w:r>
      <w:r w:rsidR="005E3E5D" w:rsidRPr="005E3E5D">
        <w:rPr>
          <w:rFonts w:ascii="Calibri" w:eastAsia="Calibri" w:hAnsi="Calibri" w:cs="Times New Roman"/>
          <w:sz w:val="24"/>
          <w:szCs w:val="24"/>
          <w:lang w:eastAsia="en-US"/>
        </w:rPr>
        <w:t xml:space="preserve"> have no other relevant prior convictions.</w:t>
      </w:r>
    </w:p>
    <w:p w14:paraId="6DF726C3" w14:textId="6B374D97" w:rsid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lastRenderedPageBreak/>
        <w:t>We accept that on 21 April 2021 your wife needed assistance due to her having chiropractic medical issues. Though clearly a deliberate act by you to attend the greyhound racing trials at Sale on that date</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we are of the opinion it was spontaneous in order to assist your wife. We have been impressed by the two character references that were given to us from Mr Greg Doyle and </w:t>
      </w:r>
      <w:r w:rsidR="00BB790E">
        <w:rPr>
          <w:rFonts w:ascii="Calibri" w:eastAsia="Calibri" w:hAnsi="Calibri" w:cs="Times New Roman"/>
          <w:sz w:val="24"/>
          <w:szCs w:val="24"/>
          <w:lang w:eastAsia="en-US"/>
        </w:rPr>
        <w:t xml:space="preserve">Ms </w:t>
      </w:r>
      <w:r w:rsidRPr="005E3E5D">
        <w:rPr>
          <w:rFonts w:ascii="Calibri" w:eastAsia="Calibri" w:hAnsi="Calibri" w:cs="Times New Roman"/>
          <w:sz w:val="24"/>
          <w:szCs w:val="24"/>
          <w:lang w:eastAsia="en-US"/>
        </w:rPr>
        <w:t xml:space="preserve">Michelle Saunders. </w:t>
      </w:r>
    </w:p>
    <w:p w14:paraId="43A87964" w14:textId="77777777" w:rsidR="00BB790E" w:rsidRPr="005E3E5D" w:rsidRDefault="00BB790E" w:rsidP="005E3E5D">
      <w:pPr>
        <w:pBdr>
          <w:bottom w:val="single" w:sz="12" w:space="1" w:color="auto"/>
        </w:pBdr>
        <w:spacing w:line="259" w:lineRule="auto"/>
        <w:jc w:val="both"/>
        <w:rPr>
          <w:rFonts w:ascii="Calibri" w:eastAsia="Calibri" w:hAnsi="Calibri" w:cs="Times New Roman"/>
          <w:sz w:val="24"/>
          <w:szCs w:val="24"/>
          <w:lang w:eastAsia="en-US"/>
        </w:rPr>
      </w:pPr>
    </w:p>
    <w:p w14:paraId="665D7E16" w14:textId="24D03563" w:rsid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We have taken into account your pleas of guilty, your personal circumstances and your history</w:t>
      </w:r>
      <w:r w:rsidR="00472C80">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in the greyhound racing industry.</w:t>
      </w:r>
      <w:r w:rsidR="00BB790E">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The principles of general deterrence and specific deterrence have</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in your case</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a real part to play in arriving at </w:t>
      </w:r>
      <w:r w:rsidR="00B93D18">
        <w:rPr>
          <w:rFonts w:ascii="Calibri" w:eastAsia="Calibri" w:hAnsi="Calibri" w:cs="Times New Roman"/>
          <w:sz w:val="24"/>
          <w:szCs w:val="24"/>
          <w:lang w:eastAsia="en-US"/>
        </w:rPr>
        <w:t xml:space="preserve">an </w:t>
      </w:r>
      <w:r w:rsidRPr="005E3E5D">
        <w:rPr>
          <w:rFonts w:ascii="Calibri" w:eastAsia="Calibri" w:hAnsi="Calibri" w:cs="Times New Roman"/>
          <w:sz w:val="24"/>
          <w:szCs w:val="24"/>
          <w:lang w:eastAsia="en-US"/>
        </w:rPr>
        <w:t>appropriate penalty.</w:t>
      </w:r>
    </w:p>
    <w:p w14:paraId="6A1F9D00" w14:textId="77777777" w:rsidR="00BB790E" w:rsidRPr="005E3E5D" w:rsidRDefault="00BB790E" w:rsidP="005E3E5D">
      <w:pPr>
        <w:pBdr>
          <w:bottom w:val="single" w:sz="12" w:space="1" w:color="auto"/>
        </w:pBdr>
        <w:spacing w:line="259" w:lineRule="auto"/>
        <w:jc w:val="both"/>
        <w:rPr>
          <w:rFonts w:ascii="Calibri" w:eastAsia="Calibri" w:hAnsi="Calibri" w:cs="Times New Roman"/>
          <w:sz w:val="24"/>
          <w:szCs w:val="24"/>
          <w:lang w:eastAsia="en-US"/>
        </w:rPr>
      </w:pPr>
    </w:p>
    <w:p w14:paraId="2BBAF772" w14:textId="5B79F733" w:rsidR="005E3E5D" w:rsidRP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It is vital for the integrity of the greyhound racing industry that persons who are suspended do not attend any licensed meeting, training facility or</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in this case</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official trials. Your act on this date also undermines the authority and capacity of the </w:t>
      </w:r>
      <w:r w:rsidR="00BB790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 xml:space="preserve">tewards to ensure that greyhound racing is conducted properly in accordance with the </w:t>
      </w:r>
      <w:r w:rsidR="00684E55">
        <w:rPr>
          <w:rFonts w:ascii="Calibri" w:eastAsia="Calibri" w:hAnsi="Calibri" w:cs="Times New Roman"/>
          <w:sz w:val="24"/>
          <w:szCs w:val="24"/>
          <w:lang w:eastAsia="en-US"/>
        </w:rPr>
        <w:t>R</w:t>
      </w:r>
      <w:r w:rsidRPr="005E3E5D">
        <w:rPr>
          <w:rFonts w:ascii="Calibri" w:eastAsia="Calibri" w:hAnsi="Calibri" w:cs="Times New Roman"/>
          <w:sz w:val="24"/>
          <w:szCs w:val="24"/>
          <w:lang w:eastAsia="en-US"/>
        </w:rPr>
        <w:t>ules. You deliberately broke</w:t>
      </w:r>
      <w:r w:rsidR="00684E55">
        <w:rPr>
          <w:rFonts w:ascii="Calibri" w:eastAsia="Calibri" w:hAnsi="Calibri" w:cs="Times New Roman"/>
          <w:sz w:val="24"/>
          <w:szCs w:val="24"/>
          <w:lang w:eastAsia="en-US"/>
        </w:rPr>
        <w:t xml:space="preserve"> </w:t>
      </w:r>
      <w:r w:rsidRPr="005E3E5D">
        <w:rPr>
          <w:rFonts w:ascii="Calibri" w:eastAsia="Calibri" w:hAnsi="Calibri" w:cs="Times New Roman"/>
          <w:sz w:val="24"/>
          <w:szCs w:val="24"/>
          <w:lang w:eastAsia="en-US"/>
        </w:rPr>
        <w:t xml:space="preserve">a </w:t>
      </w:r>
      <w:r w:rsidR="00684E55">
        <w:rPr>
          <w:rFonts w:ascii="Calibri" w:eastAsia="Calibri" w:hAnsi="Calibri" w:cs="Times New Roman"/>
          <w:sz w:val="24"/>
          <w:szCs w:val="24"/>
          <w:lang w:eastAsia="en-US"/>
        </w:rPr>
        <w:t>R</w:t>
      </w:r>
      <w:r w:rsidRPr="005E3E5D">
        <w:rPr>
          <w:rFonts w:ascii="Calibri" w:eastAsia="Calibri" w:hAnsi="Calibri" w:cs="Times New Roman"/>
          <w:sz w:val="24"/>
          <w:szCs w:val="24"/>
          <w:lang w:eastAsia="en-US"/>
        </w:rPr>
        <w:t xml:space="preserve">ule designed to keep you away from attending such places. It is not to your credit that you lied to the </w:t>
      </w:r>
      <w:r w:rsidR="00BB790E">
        <w:rPr>
          <w:rFonts w:ascii="Calibri" w:eastAsia="Calibri" w:hAnsi="Calibri" w:cs="Times New Roman"/>
          <w:sz w:val="24"/>
          <w:szCs w:val="24"/>
          <w:lang w:eastAsia="en-US"/>
        </w:rPr>
        <w:t>S</w:t>
      </w:r>
      <w:r w:rsidRPr="005E3E5D">
        <w:rPr>
          <w:rFonts w:ascii="Calibri" w:eastAsia="Calibri" w:hAnsi="Calibri" w:cs="Times New Roman"/>
          <w:sz w:val="24"/>
          <w:szCs w:val="24"/>
          <w:lang w:eastAsia="en-US"/>
        </w:rPr>
        <w:t xml:space="preserve">tewards that you had not been present. In our opinion a breach of </w:t>
      </w:r>
      <w:r w:rsidR="00BB790E">
        <w:rPr>
          <w:rFonts w:ascii="Calibri" w:eastAsia="Calibri" w:hAnsi="Calibri" w:cs="Times New Roman"/>
          <w:sz w:val="24"/>
          <w:szCs w:val="24"/>
          <w:lang w:eastAsia="en-US"/>
        </w:rPr>
        <w:t>Charge 1</w:t>
      </w:r>
      <w:r w:rsidRPr="005E3E5D">
        <w:rPr>
          <w:rFonts w:ascii="Calibri" w:eastAsia="Calibri" w:hAnsi="Calibri" w:cs="Times New Roman"/>
          <w:sz w:val="24"/>
          <w:szCs w:val="24"/>
          <w:lang w:eastAsia="en-US"/>
        </w:rPr>
        <w:t xml:space="preserve"> is a serious offence. </w:t>
      </w:r>
    </w:p>
    <w:p w14:paraId="3EB3A801" w14:textId="77777777" w:rsidR="005E3E5D" w:rsidRPr="005E3E5D" w:rsidRDefault="005E3E5D" w:rsidP="005E3E5D">
      <w:pPr>
        <w:pBdr>
          <w:bottom w:val="single" w:sz="12" w:space="1" w:color="auto"/>
        </w:pBdr>
        <w:spacing w:line="259" w:lineRule="auto"/>
        <w:jc w:val="both"/>
        <w:rPr>
          <w:rFonts w:ascii="Calibri" w:eastAsia="Calibri" w:hAnsi="Calibri" w:cs="Times New Roman"/>
          <w:sz w:val="24"/>
          <w:szCs w:val="24"/>
          <w:lang w:eastAsia="en-US"/>
        </w:rPr>
      </w:pPr>
    </w:p>
    <w:p w14:paraId="4BE845FF" w14:textId="5DAD3B54" w:rsidR="00347AC6" w:rsidRDefault="005E3E5D" w:rsidP="005E3E5D">
      <w:pPr>
        <w:pBdr>
          <w:bottom w:val="single" w:sz="12" w:space="1" w:color="auto"/>
        </w:pBdr>
        <w:spacing w:line="259" w:lineRule="auto"/>
        <w:jc w:val="both"/>
        <w:rPr>
          <w:rFonts w:ascii="Calibri" w:eastAsia="Calibri" w:hAnsi="Calibri" w:cs="Times New Roman"/>
          <w:sz w:val="24"/>
          <w:szCs w:val="24"/>
          <w:lang w:eastAsia="en-US"/>
        </w:rPr>
      </w:pPr>
      <w:r w:rsidRPr="005E3E5D">
        <w:rPr>
          <w:rFonts w:ascii="Calibri" w:eastAsia="Calibri" w:hAnsi="Calibri" w:cs="Times New Roman"/>
          <w:sz w:val="24"/>
          <w:szCs w:val="24"/>
          <w:lang w:eastAsia="en-US"/>
        </w:rPr>
        <w:t>In all circumstances</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you will be</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in respect of </w:t>
      </w:r>
      <w:r w:rsidR="00BB790E">
        <w:rPr>
          <w:rFonts w:ascii="Calibri" w:eastAsia="Calibri" w:hAnsi="Calibri" w:cs="Times New Roman"/>
          <w:sz w:val="24"/>
          <w:szCs w:val="24"/>
          <w:lang w:eastAsia="en-US"/>
        </w:rPr>
        <w:t xml:space="preserve">Charge 1, </w:t>
      </w:r>
      <w:r w:rsidRPr="005E3E5D">
        <w:rPr>
          <w:rFonts w:ascii="Calibri" w:eastAsia="Calibri" w:hAnsi="Calibri" w:cs="Times New Roman"/>
          <w:sz w:val="24"/>
          <w:szCs w:val="24"/>
          <w:lang w:eastAsia="en-US"/>
        </w:rPr>
        <w:t>disqualified for a period of nine months from today’s date</w:t>
      </w:r>
      <w:r w:rsidR="00684E55">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In respect of </w:t>
      </w:r>
      <w:r w:rsidR="00BB790E">
        <w:rPr>
          <w:rFonts w:ascii="Calibri" w:eastAsia="Calibri" w:hAnsi="Calibri" w:cs="Times New Roman"/>
          <w:sz w:val="24"/>
          <w:szCs w:val="24"/>
          <w:lang w:eastAsia="en-US"/>
        </w:rPr>
        <w:t>C</w:t>
      </w:r>
      <w:r w:rsidRPr="005E3E5D">
        <w:rPr>
          <w:rFonts w:ascii="Calibri" w:eastAsia="Calibri" w:hAnsi="Calibri" w:cs="Times New Roman"/>
          <w:sz w:val="24"/>
          <w:szCs w:val="24"/>
          <w:lang w:eastAsia="en-US"/>
        </w:rPr>
        <w:t>harge 2</w:t>
      </w:r>
      <w:r w:rsidR="00BB790E">
        <w:rPr>
          <w:rFonts w:ascii="Calibri" w:eastAsia="Calibri" w:hAnsi="Calibri" w:cs="Times New Roman"/>
          <w:sz w:val="24"/>
          <w:szCs w:val="24"/>
          <w:lang w:eastAsia="en-US"/>
        </w:rPr>
        <w:t>,</w:t>
      </w:r>
      <w:r w:rsidRPr="005E3E5D">
        <w:rPr>
          <w:rFonts w:ascii="Calibri" w:eastAsia="Calibri" w:hAnsi="Calibri" w:cs="Times New Roman"/>
          <w:sz w:val="24"/>
          <w:szCs w:val="24"/>
          <w:lang w:eastAsia="en-US"/>
        </w:rPr>
        <w:t xml:space="preserve"> you are disqualified for a period of six weeks from today’s date</w:t>
      </w:r>
      <w:r w:rsidR="00684E55">
        <w:rPr>
          <w:rFonts w:ascii="Calibri" w:eastAsia="Calibri" w:hAnsi="Calibri" w:cs="Times New Roman"/>
          <w:sz w:val="24"/>
          <w:szCs w:val="24"/>
          <w:lang w:eastAsia="en-US"/>
        </w:rPr>
        <w:t>, s</w:t>
      </w:r>
      <w:r w:rsidRPr="005E3E5D">
        <w:rPr>
          <w:rFonts w:ascii="Calibri" w:eastAsia="Calibri" w:hAnsi="Calibri" w:cs="Times New Roman"/>
          <w:sz w:val="24"/>
          <w:szCs w:val="24"/>
          <w:lang w:eastAsia="en-US"/>
        </w:rPr>
        <w:t xml:space="preserve">uch penalty to be served concurrently with </w:t>
      </w:r>
      <w:r w:rsidR="00BB790E">
        <w:rPr>
          <w:rFonts w:ascii="Calibri" w:eastAsia="Calibri" w:hAnsi="Calibri" w:cs="Times New Roman"/>
          <w:sz w:val="24"/>
          <w:szCs w:val="24"/>
          <w:lang w:eastAsia="en-US"/>
        </w:rPr>
        <w:t>Charge 1</w:t>
      </w:r>
      <w:r w:rsidRPr="005E3E5D">
        <w:rPr>
          <w:rFonts w:ascii="Calibri" w:eastAsia="Calibri" w:hAnsi="Calibri" w:cs="Times New Roman"/>
          <w:sz w:val="24"/>
          <w:szCs w:val="24"/>
          <w:lang w:eastAsia="en-US"/>
        </w:rPr>
        <w:t>.</w:t>
      </w:r>
    </w:p>
    <w:p w14:paraId="1CD4CC36" w14:textId="77777777" w:rsidR="005E3E5D" w:rsidRPr="00141826" w:rsidRDefault="005E3E5D"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74F7" w14:textId="77777777" w:rsidR="00E768B9" w:rsidRDefault="00E76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4FE6" w14:textId="77777777" w:rsidR="00E768B9" w:rsidRDefault="00E76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1D987EBC"/>
    <w:multiLevelType w:val="hybridMultilevel"/>
    <w:tmpl w:val="989C00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5"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4A0B504E"/>
    <w:multiLevelType w:val="hybridMultilevel"/>
    <w:tmpl w:val="F326AB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3"/>
  </w:num>
  <w:num w:numId="2">
    <w:abstractNumId w:val="2"/>
  </w:num>
  <w:num w:numId="3">
    <w:abstractNumId w:val="12"/>
  </w:num>
  <w:num w:numId="4">
    <w:abstractNumId w:val="7"/>
  </w:num>
  <w:num w:numId="5">
    <w:abstractNumId w:val="4"/>
  </w:num>
  <w:num w:numId="6">
    <w:abstractNumId w:val="11"/>
  </w:num>
  <w:num w:numId="7">
    <w:abstractNumId w:val="8"/>
  </w:num>
  <w:num w:numId="8">
    <w:abstractNumId w:val="0"/>
  </w:num>
  <w:num w:numId="9">
    <w:abstractNumId w:val="5"/>
  </w:num>
  <w:num w:numId="10">
    <w:abstractNumId w:val="10"/>
  </w:num>
  <w:num w:numId="11">
    <w:abstractNumId w:val="9"/>
  </w:num>
  <w:num w:numId="12">
    <w:abstractNumId w:val="1"/>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5417"/>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7201"/>
    <w:rsid w:val="001B7549"/>
    <w:rsid w:val="001C0756"/>
    <w:rsid w:val="001C2886"/>
    <w:rsid w:val="001C5CAD"/>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645C"/>
    <w:rsid w:val="00237626"/>
    <w:rsid w:val="00241468"/>
    <w:rsid w:val="002430FD"/>
    <w:rsid w:val="00245238"/>
    <w:rsid w:val="00247C5B"/>
    <w:rsid w:val="00252460"/>
    <w:rsid w:val="00255CC4"/>
    <w:rsid w:val="002624B1"/>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62CE"/>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2C80"/>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87D2A"/>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3E5D"/>
    <w:rsid w:val="005E45E8"/>
    <w:rsid w:val="005E6C7E"/>
    <w:rsid w:val="005E7310"/>
    <w:rsid w:val="005F1DBC"/>
    <w:rsid w:val="005F2D75"/>
    <w:rsid w:val="005F32BD"/>
    <w:rsid w:val="005F6DA5"/>
    <w:rsid w:val="006016CE"/>
    <w:rsid w:val="0060363F"/>
    <w:rsid w:val="0060375B"/>
    <w:rsid w:val="00603F36"/>
    <w:rsid w:val="00611F17"/>
    <w:rsid w:val="00615788"/>
    <w:rsid w:val="00617C37"/>
    <w:rsid w:val="00620923"/>
    <w:rsid w:val="00623FAF"/>
    <w:rsid w:val="00627E7B"/>
    <w:rsid w:val="00631AFC"/>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4E55"/>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3958"/>
    <w:rsid w:val="008142E6"/>
    <w:rsid w:val="00817929"/>
    <w:rsid w:val="008313EE"/>
    <w:rsid w:val="0083169D"/>
    <w:rsid w:val="00832DC2"/>
    <w:rsid w:val="00832F64"/>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035"/>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5391"/>
    <w:rsid w:val="00996987"/>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2638"/>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93D18"/>
    <w:rsid w:val="00BA02D7"/>
    <w:rsid w:val="00BA04C8"/>
    <w:rsid w:val="00BA26D8"/>
    <w:rsid w:val="00BA3A45"/>
    <w:rsid w:val="00BA493E"/>
    <w:rsid w:val="00BA6DD9"/>
    <w:rsid w:val="00BB26FC"/>
    <w:rsid w:val="00BB29C3"/>
    <w:rsid w:val="00BB5097"/>
    <w:rsid w:val="00BB583F"/>
    <w:rsid w:val="00BB73C2"/>
    <w:rsid w:val="00BB790E"/>
    <w:rsid w:val="00BC0D3D"/>
    <w:rsid w:val="00BC336A"/>
    <w:rsid w:val="00BC566B"/>
    <w:rsid w:val="00BC7986"/>
    <w:rsid w:val="00BD64E8"/>
    <w:rsid w:val="00BE254D"/>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1DBA"/>
    <w:rsid w:val="00C82A85"/>
    <w:rsid w:val="00C90F7D"/>
    <w:rsid w:val="00C910D2"/>
    <w:rsid w:val="00C937A6"/>
    <w:rsid w:val="00C967A6"/>
    <w:rsid w:val="00CA0E02"/>
    <w:rsid w:val="00CA2234"/>
    <w:rsid w:val="00CA2542"/>
    <w:rsid w:val="00CA288F"/>
    <w:rsid w:val="00CA6118"/>
    <w:rsid w:val="00CB1A96"/>
    <w:rsid w:val="00CB2D68"/>
    <w:rsid w:val="00CB3617"/>
    <w:rsid w:val="00CB7608"/>
    <w:rsid w:val="00CB7C9F"/>
    <w:rsid w:val="00CC681A"/>
    <w:rsid w:val="00CC6904"/>
    <w:rsid w:val="00CD196E"/>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1973"/>
    <w:rsid w:val="00E75B7D"/>
    <w:rsid w:val="00E768B9"/>
    <w:rsid w:val="00E76C25"/>
    <w:rsid w:val="00E817D4"/>
    <w:rsid w:val="00E81E8E"/>
    <w:rsid w:val="00E83377"/>
    <w:rsid w:val="00E83A64"/>
    <w:rsid w:val="00E84F61"/>
    <w:rsid w:val="00E91B08"/>
    <w:rsid w:val="00E93C7C"/>
    <w:rsid w:val="00E9457B"/>
    <w:rsid w:val="00E94DE1"/>
    <w:rsid w:val="00E95951"/>
    <w:rsid w:val="00EA050D"/>
    <w:rsid w:val="00EA5F8A"/>
    <w:rsid w:val="00EA69D2"/>
    <w:rsid w:val="00EB0ECC"/>
    <w:rsid w:val="00EB0F16"/>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24</cp:revision>
  <cp:lastPrinted>2021-12-15T02:05:00Z</cp:lastPrinted>
  <dcterms:created xsi:type="dcterms:W3CDTF">2021-12-14T03:29:00Z</dcterms:created>
  <dcterms:modified xsi:type="dcterms:W3CDTF">2021-12-15T02:05:00Z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2021-12-15T02:05:50Z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