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7A69948B" w:rsidR="00624A55" w:rsidRPr="006F222F" w:rsidRDefault="00AD1D9F" w:rsidP="00E72788">
      <w:pPr>
        <w:pStyle w:val="Heading1"/>
        <w:ind w:left="-284" w:firstLine="284"/>
        <w:rPr>
          <w:rFonts w:eastAsia="SimSun" w:cstheme="majorHAnsi"/>
        </w:rPr>
      </w:pPr>
      <w:r w:rsidRPr="006F222F">
        <w:rPr>
          <w:rFonts w:eastAsia="SimSun" w:cstheme="majorHAnsi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F2CA710" wp14:editId="016695B2">
                <wp:simplePos x="0" y="0"/>
                <wp:positionH relativeFrom="column">
                  <wp:posOffset>-45085</wp:posOffset>
                </wp:positionH>
                <wp:positionV relativeFrom="paragraph">
                  <wp:posOffset>652780</wp:posOffset>
                </wp:positionV>
                <wp:extent cx="4277360" cy="15906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02C6" w14:textId="436FED20" w:rsidR="00C464B3" w:rsidRPr="006F222F" w:rsidRDefault="002269C4" w:rsidP="00C464B3">
                            <w:pPr>
                              <w:rPr>
                                <w:rFonts w:asciiTheme="majorHAnsi" w:eastAsia="SimSun" w:hAnsiTheme="majorHAnsi" w:cstheme="majorHAnsi"/>
                              </w:rPr>
                            </w:pPr>
                            <w:r w:rsidRPr="006F222F">
                              <w:rPr>
                                <w:rFonts w:asciiTheme="majorHAnsi" w:eastAsia="SimSun" w:hAnsiTheme="majorHAnsi" w:cstheme="majorHAnsi"/>
                              </w:rPr>
                              <w:t>開始上小學對孩子、家長和照顧者來說都是令人振奮的時刻。我們希望協助您盡量輕鬆地完成入學流程。</w:t>
                            </w:r>
                            <w:r w:rsidRPr="006F222F">
                              <w:rPr>
                                <w:rFonts w:asciiTheme="majorHAnsi" w:eastAsia="SimSun" w:hAnsiTheme="majorHAnsi" w:cstheme="majorHAnsi"/>
                              </w:rPr>
                              <w:t xml:space="preserve"> </w:t>
                            </w:r>
                          </w:p>
                          <w:p w14:paraId="02F53AAD" w14:textId="77777777" w:rsidR="004F48CF" w:rsidRPr="006F222F" w:rsidRDefault="006E2985" w:rsidP="00B41F84">
                            <w:pPr>
                              <w:rPr>
                                <w:rFonts w:asciiTheme="majorHAnsi" w:eastAsia="SimSun" w:hAnsiTheme="majorHAnsi" w:cstheme="majorHAnsi"/>
                              </w:rPr>
                            </w:pPr>
                            <w:r w:rsidRPr="006F222F">
                              <w:rPr>
                                <w:rFonts w:asciiTheme="majorHAnsi" w:eastAsia="SimSun" w:hAnsiTheme="majorHAnsi" w:cstheme="majorHAnsi"/>
                              </w:rPr>
                              <w:t>根據</w:t>
                            </w:r>
                            <w:r w:rsidRPr="006F222F">
                              <w:rPr>
                                <w:rFonts w:asciiTheme="majorHAnsi" w:eastAsia="SimSun" w:hAnsiTheme="majorHAnsi" w:cstheme="majorHAnsi"/>
                                <w:i/>
                                <w:iCs/>
                              </w:rPr>
                              <w:t>2006</w:t>
                            </w:r>
                            <w:r w:rsidRPr="006F222F">
                              <w:rPr>
                                <w:rFonts w:asciiTheme="majorHAnsi" w:eastAsia="SimSun" w:hAnsiTheme="majorHAnsi" w:cstheme="majorHAnsi"/>
                                <w:i/>
                                <w:iCs/>
                              </w:rPr>
                              <w:t>年教育培訓改革法</w:t>
                            </w:r>
                            <w:r w:rsidRPr="006F222F">
                              <w:rPr>
                                <w:rFonts w:asciiTheme="majorHAnsi" w:eastAsia="SimSun" w:hAnsiTheme="majorHAnsi" w:cstheme="majorHAnsi"/>
                              </w:rPr>
                              <w:t>，維州的孩童有權進入附近的指定學校（您的「當地學校」）就讀。</w:t>
                            </w:r>
                            <w:r w:rsidRPr="006F222F">
                              <w:rPr>
                                <w:rFonts w:asciiTheme="majorHAnsi" w:eastAsia="SimSun" w:hAnsiTheme="majorHAnsi" w:cstheme="majorHAnsi"/>
                              </w:rPr>
                              <w:t xml:space="preserve"> </w:t>
                            </w:r>
                          </w:p>
                          <w:p w14:paraId="14D8C309" w14:textId="3FDC3F08" w:rsidR="006E2985" w:rsidRPr="006F222F" w:rsidRDefault="00232BF5" w:rsidP="00B41F84">
                            <w:pPr>
                              <w:rPr>
                                <w:rFonts w:asciiTheme="majorHAnsi" w:eastAsia="SimSun" w:hAnsiTheme="majorHAnsi" w:cstheme="majorHAnsi"/>
                              </w:rPr>
                            </w:pPr>
                            <w:r w:rsidRPr="006F222F">
                              <w:rPr>
                                <w:rFonts w:asciiTheme="majorHAnsi" w:eastAsia="SimSun" w:hAnsiTheme="majorHAnsi" w:cstheme="majorHAnsi"/>
                              </w:rPr>
                              <w:t>您亦可以向當地學校以外的學校申請入學。該校會根據「入學政策（</w:t>
                            </w:r>
                            <w:r w:rsidRPr="006F222F">
                              <w:rPr>
                                <w:rFonts w:asciiTheme="majorHAnsi" w:eastAsia="SimSun" w:hAnsiTheme="majorHAnsi" w:cstheme="majorHAnsi"/>
                              </w:rPr>
                              <w:t>Placement Policy</w:t>
                            </w:r>
                            <w:r w:rsidRPr="006F222F">
                              <w:rPr>
                                <w:rFonts w:asciiTheme="majorHAnsi" w:eastAsia="SimSun" w:hAnsiTheme="majorHAnsi" w:cstheme="majorHAnsi"/>
                              </w:rPr>
                              <w:t>）」審核您的申請。欲知與「入學政策」有關之更多詳情，請瀏覽</w:t>
                            </w:r>
                            <w:hyperlink r:id="rId8" w:history="1">
                              <w:r w:rsidRPr="006F222F">
                                <w:rPr>
                                  <w:rStyle w:val="Hyperlink"/>
                                  <w:rFonts w:asciiTheme="majorHAnsi" w:eastAsia="SimSun" w:hAnsiTheme="majorHAnsi" w:cstheme="majorHAnsi"/>
                                  <w:color w:val="2683C6" w:themeColor="accent2"/>
                                </w:rPr>
                                <w:t>申請入學</w:t>
                              </w:r>
                            </w:hyperlink>
                            <w:r w:rsidRPr="006F222F">
                              <w:rPr>
                                <w:rFonts w:asciiTheme="majorHAnsi" w:eastAsia="SimSun" w:hAnsiTheme="majorHAnsi" w:cstheme="majorHAnsi"/>
                              </w:rPr>
                              <w:t>頁面。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A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5pt;margin-top:51.4pt;width:336.8pt;height:125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" filled="f" stroked="f">
                <v:textbox>
                  <w:txbxContent>
                    <w:p w14:paraId="519602C6" w14:textId="436FED20" w:rsidR="00C464B3" w:rsidRPr="006F222F" w:rsidRDefault="002269C4" w:rsidP="00C464B3">
                      <w:pPr>
                        <w:rPr>
                          <w:rFonts w:asciiTheme="majorHAnsi" w:eastAsia="SimSun" w:hAnsiTheme="majorHAnsi" w:cstheme="majorHAnsi"/>
                        </w:rPr>
                      </w:pPr>
                      <w:r w:rsidRPr="006F222F">
                        <w:rPr>
                          <w:rFonts w:asciiTheme="majorHAnsi" w:eastAsia="SimSun" w:hAnsiTheme="majorHAnsi" w:cstheme="majorHAnsi"/>
                        </w:rPr>
                        <w:t>開始上小學對孩子、家長和照顧者來說都是令人振奮的時刻。我們希望協助您盡量輕鬆地完成入學流程。</w:t>
                      </w:r>
                      <w:r w:rsidRPr="006F222F">
                        <w:rPr>
                          <w:rFonts w:asciiTheme="majorHAnsi" w:eastAsia="SimSun" w:hAnsiTheme="majorHAnsi" w:cstheme="majorHAnsi"/>
                        </w:rPr>
                        <w:t xml:space="preserve"> </w:t>
                      </w:r>
                    </w:p>
                    <w:p w14:paraId="02F53AAD" w14:textId="77777777" w:rsidR="004F48CF" w:rsidRPr="006F222F" w:rsidRDefault="006E2985" w:rsidP="00B41F84">
                      <w:pPr>
                        <w:rPr>
                          <w:rFonts w:asciiTheme="majorHAnsi" w:eastAsia="SimSun" w:hAnsiTheme="majorHAnsi" w:cstheme="majorHAnsi"/>
                        </w:rPr>
                      </w:pPr>
                      <w:r w:rsidRPr="006F222F">
                        <w:rPr>
                          <w:rFonts w:asciiTheme="majorHAnsi" w:eastAsia="SimSun" w:hAnsiTheme="majorHAnsi" w:cstheme="majorHAnsi"/>
                        </w:rPr>
                        <w:t>根據</w:t>
                      </w:r>
                      <w:r w:rsidRPr="006F222F">
                        <w:rPr>
                          <w:rFonts w:asciiTheme="majorHAnsi" w:eastAsia="SimSun" w:hAnsiTheme="majorHAnsi" w:cstheme="majorHAnsi"/>
                          <w:i/>
                          <w:iCs/>
                        </w:rPr>
                        <w:t>2006</w:t>
                      </w:r>
                      <w:r w:rsidRPr="006F222F">
                        <w:rPr>
                          <w:rFonts w:asciiTheme="majorHAnsi" w:eastAsia="SimSun" w:hAnsiTheme="majorHAnsi" w:cstheme="majorHAnsi"/>
                          <w:i/>
                          <w:iCs/>
                        </w:rPr>
                        <w:t>年教育培訓改革法</w:t>
                      </w:r>
                      <w:r w:rsidRPr="006F222F">
                        <w:rPr>
                          <w:rFonts w:asciiTheme="majorHAnsi" w:eastAsia="SimSun" w:hAnsiTheme="majorHAnsi" w:cstheme="majorHAnsi"/>
                        </w:rPr>
                        <w:t>，維州的孩童有權進入附近的指定學校（您的「當地學校」）就讀。</w:t>
                      </w:r>
                      <w:r w:rsidRPr="006F222F">
                        <w:rPr>
                          <w:rFonts w:asciiTheme="majorHAnsi" w:eastAsia="SimSun" w:hAnsiTheme="majorHAnsi" w:cstheme="majorHAnsi"/>
                        </w:rPr>
                        <w:t xml:space="preserve"> </w:t>
                      </w:r>
                    </w:p>
                    <w:p w14:paraId="14D8C309" w14:textId="3FDC3F08" w:rsidR="006E2985" w:rsidRPr="006F222F" w:rsidRDefault="00232BF5" w:rsidP="00B41F84">
                      <w:pPr>
                        <w:rPr>
                          <w:rFonts w:asciiTheme="majorHAnsi" w:eastAsia="SimSun" w:hAnsiTheme="majorHAnsi" w:cstheme="majorHAnsi"/>
                        </w:rPr>
                      </w:pPr>
                      <w:r w:rsidRPr="006F222F">
                        <w:rPr>
                          <w:rFonts w:asciiTheme="majorHAnsi" w:eastAsia="SimSun" w:hAnsiTheme="majorHAnsi" w:cstheme="majorHAnsi"/>
                        </w:rPr>
                        <w:t>您亦可以向當地學校以外的學校申請入學。該校會根據「入學政策（</w:t>
                      </w:r>
                      <w:r w:rsidRPr="006F222F">
                        <w:rPr>
                          <w:rFonts w:asciiTheme="majorHAnsi" w:eastAsia="SimSun" w:hAnsiTheme="majorHAnsi" w:cstheme="majorHAnsi"/>
                        </w:rPr>
                        <w:t>Placement Policy</w:t>
                      </w:r>
                      <w:r w:rsidRPr="006F222F">
                        <w:rPr>
                          <w:rFonts w:asciiTheme="majorHAnsi" w:eastAsia="SimSun" w:hAnsiTheme="majorHAnsi" w:cstheme="majorHAnsi"/>
                        </w:rPr>
                        <w:t>）」審核您的申請。欲知與「入學政策」有關之更多詳情，請瀏覽</w:t>
                      </w:r>
                      <w:hyperlink r:id="rId9" w:history="1">
                        <w:r w:rsidRPr="006F222F">
                          <w:rPr>
                            <w:rStyle w:val="Hyperlink"/>
                            <w:rFonts w:asciiTheme="majorHAnsi" w:eastAsia="SimSun" w:hAnsiTheme="majorHAnsi" w:cstheme="majorHAnsi"/>
                            <w:color w:val="2683C6" w:themeColor="accent2"/>
                          </w:rPr>
                          <w:t>申請入學</w:t>
                        </w:r>
                      </w:hyperlink>
                      <w:r w:rsidRPr="006F222F">
                        <w:rPr>
                          <w:rFonts w:asciiTheme="majorHAnsi" w:eastAsia="SimSun" w:hAnsiTheme="majorHAnsi" w:cstheme="majorHAnsi"/>
                        </w:rPr>
                        <w:t>頁面。</w:t>
                      </w:r>
                    </w:p>
                  </w:txbxContent>
                </v:textbox>
              </v:shape>
            </w:pict>
          </mc:Fallback>
        </mc:AlternateContent>
      </w:r>
      <w:r w:rsidR="0041105E" w:rsidRPr="006F222F">
        <w:rPr>
          <w:rFonts w:eastAsia="SimSun" w:cstheme="majorHAnsi"/>
        </w:rPr>
        <w:t>2024</w:t>
      </w:r>
      <w:r w:rsidR="0041105E" w:rsidRPr="006F222F">
        <w:rPr>
          <w:rFonts w:eastAsia="SimSun" w:cstheme="majorHAnsi"/>
        </w:rPr>
        <w:t>年小學登記入學</w:t>
      </w:r>
      <w:r w:rsidR="0041105E" w:rsidRPr="006F222F">
        <w:rPr>
          <w:rFonts w:eastAsia="SimSun" w:cstheme="majorHAnsi"/>
        </w:rPr>
        <w:t xml:space="preserve"> </w:t>
      </w:r>
    </w:p>
    <w:p w14:paraId="2BEE12A0" w14:textId="3F74A2E4" w:rsidR="000C50B4" w:rsidRPr="006F222F" w:rsidRDefault="00AD1D9F" w:rsidP="00162CBE">
      <w:pPr>
        <w:spacing w:before="120"/>
        <w:ind w:left="-284"/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  <w:noProof/>
          <w:lang w:val="en-AU" w:eastAsia="en-AU"/>
        </w:rPr>
        <w:drawing>
          <wp:anchor distT="0" distB="0" distL="114300" distR="114300" simplePos="0" relativeHeight="251658241" behindDoc="1" locked="0" layoutInCell="1" allowOverlap="1" wp14:anchorId="6DAA9E39" wp14:editId="113B5434">
            <wp:simplePos x="0" y="0"/>
            <wp:positionH relativeFrom="column">
              <wp:posOffset>3831590</wp:posOffset>
            </wp:positionH>
            <wp:positionV relativeFrom="paragraph">
              <wp:posOffset>57150</wp:posOffset>
            </wp:positionV>
            <wp:extent cx="2696210" cy="1748790"/>
            <wp:effectExtent l="0" t="0" r="8890" b="3810"/>
            <wp:wrapNone/>
            <wp:docPr id="17" name="Picture 1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719C9C98-7D39-691D-2B6A-7DF509C82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719C9C98-7D39-691D-2B6A-7DF509C821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2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8EC6" w14:textId="2A0A18B8" w:rsidR="000C50B4" w:rsidRPr="006F222F" w:rsidRDefault="000C50B4" w:rsidP="00162CBE">
      <w:pPr>
        <w:spacing w:before="120"/>
        <w:ind w:left="-284"/>
        <w:rPr>
          <w:rFonts w:asciiTheme="majorHAnsi" w:eastAsia="SimSun" w:hAnsiTheme="majorHAnsi" w:cstheme="majorHAnsi"/>
        </w:rPr>
      </w:pPr>
    </w:p>
    <w:p w14:paraId="0130DD98" w14:textId="0F3A8D9C" w:rsidR="000C50B4" w:rsidRPr="006F222F" w:rsidRDefault="0041105E" w:rsidP="00162CBE">
      <w:pPr>
        <w:spacing w:before="120"/>
        <w:ind w:left="-284"/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F89988" wp14:editId="4126B38A">
                <wp:simplePos x="0" y="0"/>
                <wp:positionH relativeFrom="column">
                  <wp:posOffset>3537902</wp:posOffset>
                </wp:positionH>
                <wp:positionV relativeFrom="paragraph">
                  <wp:posOffset>81916</wp:posOffset>
                </wp:positionV>
                <wp:extent cx="1820545" cy="687070"/>
                <wp:effectExtent l="0" t="4762" r="41592" b="79693"/>
                <wp:wrapNone/>
                <wp:docPr id="18" name="Isosceles Triangle 1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76076038-2B4D-4587-C5A5-36E192429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71F7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278.55pt;margin-top:6.45pt;width:143.35pt;height:54.1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" adj="0" fillcolor="white [3212]" strokecolor="white [3212]" strokeweight="1pt"/>
            </w:pict>
          </mc:Fallback>
        </mc:AlternateContent>
      </w:r>
    </w:p>
    <w:p w14:paraId="207997AB" w14:textId="3FF9FBC1" w:rsidR="000C50B4" w:rsidRPr="006F222F" w:rsidRDefault="000C50B4" w:rsidP="00162CBE">
      <w:pPr>
        <w:spacing w:before="120"/>
        <w:ind w:left="-284"/>
        <w:rPr>
          <w:rFonts w:asciiTheme="majorHAnsi" w:eastAsia="SimSun" w:hAnsiTheme="majorHAnsi" w:cstheme="majorHAnsi"/>
        </w:rPr>
      </w:pPr>
    </w:p>
    <w:p w14:paraId="169946A5" w14:textId="664FDBD6" w:rsidR="000C50B4" w:rsidRPr="006F222F" w:rsidRDefault="000C50B4" w:rsidP="00162CBE">
      <w:pPr>
        <w:spacing w:before="120"/>
        <w:ind w:left="-284"/>
        <w:rPr>
          <w:rFonts w:asciiTheme="majorHAnsi" w:eastAsia="SimSun" w:hAnsiTheme="majorHAnsi" w:cstheme="majorHAnsi"/>
        </w:rPr>
      </w:pPr>
    </w:p>
    <w:p w14:paraId="260EF360" w14:textId="4EEE850B" w:rsidR="000C50B4" w:rsidRPr="006F222F" w:rsidRDefault="000C50B4" w:rsidP="00162CBE">
      <w:pPr>
        <w:spacing w:before="120"/>
        <w:ind w:left="-284"/>
        <w:rPr>
          <w:rFonts w:asciiTheme="majorHAnsi" w:eastAsia="SimSun" w:hAnsiTheme="majorHAnsi" w:cstheme="majorHAnsi"/>
        </w:rPr>
      </w:pPr>
    </w:p>
    <w:p w14:paraId="32394D48" w14:textId="5DD72CDF" w:rsidR="000C50B4" w:rsidRPr="006F222F" w:rsidRDefault="000C50B4" w:rsidP="00162CBE">
      <w:pPr>
        <w:spacing w:before="120"/>
        <w:ind w:left="-284"/>
        <w:rPr>
          <w:rFonts w:asciiTheme="majorHAnsi" w:eastAsia="SimSun" w:hAnsiTheme="majorHAnsi" w:cstheme="majorHAnsi"/>
        </w:rPr>
      </w:pPr>
    </w:p>
    <w:p w14:paraId="370E06E0" w14:textId="095BBF12" w:rsidR="00361614" w:rsidRPr="006F222F" w:rsidRDefault="00361614" w:rsidP="00B01E3B">
      <w:pPr>
        <w:pStyle w:val="Heading3"/>
        <w:spacing w:before="360"/>
        <w:rPr>
          <w:rFonts w:eastAsia="SimSun" w:cstheme="majorHAnsi"/>
        </w:rPr>
      </w:pPr>
      <w:r w:rsidRPr="006F222F">
        <w:rPr>
          <w:rFonts w:eastAsia="SimSun" w:cstheme="majorHAnsi"/>
        </w:rPr>
        <w:t>適用於全維州的全新基礎課程（預備課程）時間表</w:t>
      </w:r>
      <w:r w:rsidRPr="006F222F">
        <w:rPr>
          <w:rFonts w:eastAsia="SimSun" w:cstheme="majorHAnsi"/>
        </w:rPr>
        <w:t xml:space="preserve"> </w:t>
      </w:r>
    </w:p>
    <w:p w14:paraId="694272D2" w14:textId="60341999" w:rsidR="00361614" w:rsidRPr="006F222F" w:rsidRDefault="005070D1" w:rsidP="00BF0A0C">
      <w:pPr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</w:rPr>
        <w:t>小學的第一年稱為「基礎課程」或「預備課程」。我們已發佈全新基礎課程入學時間表，供所有維州公立小學遵循（請見第</w:t>
      </w:r>
      <w:r w:rsidRPr="006F222F">
        <w:rPr>
          <w:rFonts w:asciiTheme="majorHAnsi" w:eastAsia="SimSun" w:hAnsiTheme="majorHAnsi" w:cstheme="majorHAnsi"/>
        </w:rPr>
        <w:t>3</w:t>
      </w:r>
      <w:r w:rsidRPr="006F222F">
        <w:rPr>
          <w:rFonts w:asciiTheme="majorHAnsi" w:eastAsia="SimSun" w:hAnsiTheme="majorHAnsi" w:cstheme="majorHAnsi"/>
        </w:rPr>
        <w:t>頁）。該時間表旨在幫助您了解何時、如何為您的孩子辦理</w:t>
      </w:r>
      <w:r w:rsidRPr="006F222F">
        <w:rPr>
          <w:rFonts w:asciiTheme="majorHAnsi" w:eastAsia="SimSun" w:hAnsiTheme="majorHAnsi" w:cstheme="majorHAnsi"/>
        </w:rPr>
        <w:t>2024</w:t>
      </w:r>
      <w:r w:rsidRPr="006F222F">
        <w:rPr>
          <w:rFonts w:asciiTheme="majorHAnsi" w:eastAsia="SimSun" w:hAnsiTheme="majorHAnsi" w:cstheme="majorHAnsi"/>
        </w:rPr>
        <w:t>學年基礎課程入學手續。</w:t>
      </w:r>
      <w:r w:rsidRPr="006F222F">
        <w:rPr>
          <w:rFonts w:asciiTheme="majorHAnsi" w:eastAsia="SimSun" w:hAnsiTheme="majorHAnsi" w:cstheme="majorHAnsi"/>
        </w:rPr>
        <w:t xml:space="preserve"> </w:t>
      </w:r>
    </w:p>
    <w:p w14:paraId="05E403BA" w14:textId="1006F826" w:rsidR="00480C1B" w:rsidRPr="006F222F" w:rsidRDefault="0041105E" w:rsidP="00BF0A0C">
      <w:pPr>
        <w:spacing w:before="40"/>
        <w:rPr>
          <w:rFonts w:asciiTheme="majorHAnsi" w:eastAsia="SimSun" w:hAnsiTheme="majorHAnsi" w:cstheme="majorHAnsi"/>
          <w:b/>
          <w:color w:val="2683C6" w:themeColor="accent2"/>
          <w:sz w:val="24"/>
        </w:rPr>
      </w:pPr>
      <w:r w:rsidRPr="006F222F">
        <w:rPr>
          <w:rFonts w:asciiTheme="majorHAnsi" w:eastAsia="SimSun" w:hAnsiTheme="majorHAnsi" w:cstheme="majorHAnsi"/>
          <w:b/>
          <w:color w:val="2683C6" w:themeColor="accent2"/>
          <w:sz w:val="24"/>
        </w:rPr>
        <w:t>我該何時為孩子辦理小學一年級的入學手續？</w:t>
      </w:r>
    </w:p>
    <w:p w14:paraId="29014ECE" w14:textId="03B7F78F" w:rsidR="00480C1B" w:rsidRPr="006F222F" w:rsidRDefault="00A8649C" w:rsidP="002337F3">
      <w:pPr>
        <w:spacing w:line="259" w:lineRule="auto"/>
        <w:rPr>
          <w:rFonts w:asciiTheme="majorHAnsi" w:eastAsia="SimSun" w:hAnsiTheme="majorHAnsi" w:cstheme="majorHAnsi"/>
          <w:bCs/>
        </w:rPr>
      </w:pPr>
      <w:r w:rsidRPr="006F222F">
        <w:rPr>
          <w:rFonts w:asciiTheme="majorHAnsi" w:eastAsia="SimSun" w:hAnsiTheme="majorHAnsi" w:cstheme="majorHAnsi"/>
        </w:rPr>
        <w:t>您的孩子必須在開始上小學那年的</w:t>
      </w:r>
      <w:r w:rsidRPr="006F222F">
        <w:rPr>
          <w:rFonts w:asciiTheme="majorHAnsi" w:eastAsia="SimSun" w:hAnsiTheme="majorHAnsi" w:cstheme="majorHAnsi"/>
        </w:rPr>
        <w:t>4</w:t>
      </w:r>
      <w:r w:rsidRPr="006F222F">
        <w:rPr>
          <w:rFonts w:asciiTheme="majorHAnsi" w:eastAsia="SimSun" w:hAnsiTheme="majorHAnsi" w:cstheme="majorHAnsi"/>
        </w:rPr>
        <w:t>月</w:t>
      </w:r>
      <w:r w:rsidRPr="006F222F">
        <w:rPr>
          <w:rFonts w:asciiTheme="majorHAnsi" w:eastAsia="SimSun" w:hAnsiTheme="majorHAnsi" w:cstheme="majorHAnsi"/>
        </w:rPr>
        <w:t>30</w:t>
      </w:r>
      <w:r w:rsidRPr="006F222F">
        <w:rPr>
          <w:rFonts w:asciiTheme="majorHAnsi" w:eastAsia="SimSun" w:hAnsiTheme="majorHAnsi" w:cstheme="majorHAnsi"/>
        </w:rPr>
        <w:t>日前年滿</w:t>
      </w:r>
      <w:r w:rsidRPr="006F222F">
        <w:rPr>
          <w:rFonts w:asciiTheme="majorHAnsi" w:eastAsia="SimSun" w:hAnsiTheme="majorHAnsi" w:cstheme="majorHAnsi"/>
        </w:rPr>
        <w:t>5</w:t>
      </w:r>
      <w:r w:rsidRPr="006F222F">
        <w:rPr>
          <w:rFonts w:asciiTheme="majorHAnsi" w:eastAsia="SimSun" w:hAnsiTheme="majorHAnsi" w:cstheme="majorHAnsi"/>
        </w:rPr>
        <w:t>歲。</w:t>
      </w:r>
    </w:p>
    <w:p w14:paraId="43A0C845" w14:textId="3EC4AB71" w:rsidR="00A8649C" w:rsidRPr="006F222F" w:rsidRDefault="00A8649C" w:rsidP="002337F3">
      <w:pPr>
        <w:spacing w:line="259" w:lineRule="auto"/>
        <w:rPr>
          <w:rFonts w:asciiTheme="majorHAnsi" w:eastAsia="SimSun" w:hAnsiTheme="majorHAnsi" w:cstheme="majorHAnsi"/>
          <w:bCs/>
        </w:rPr>
      </w:pPr>
      <w:r w:rsidRPr="006F222F">
        <w:rPr>
          <w:rFonts w:asciiTheme="majorHAnsi" w:eastAsia="SimSun" w:hAnsiTheme="majorHAnsi" w:cstheme="majorHAnsi"/>
        </w:rPr>
        <w:t>年滿</w:t>
      </w:r>
      <w:r w:rsidRPr="006F222F">
        <w:rPr>
          <w:rFonts w:asciiTheme="majorHAnsi" w:eastAsia="SimSun" w:hAnsiTheme="majorHAnsi" w:cstheme="majorHAnsi"/>
        </w:rPr>
        <w:t>6</w:t>
      </w:r>
      <w:r w:rsidRPr="006F222F">
        <w:rPr>
          <w:rFonts w:asciiTheme="majorHAnsi" w:eastAsia="SimSun" w:hAnsiTheme="majorHAnsi" w:cstheme="majorHAnsi"/>
        </w:rPr>
        <w:t>歲的孩子都必須上學。</w:t>
      </w:r>
    </w:p>
    <w:p w14:paraId="00EC2803" w14:textId="1B94AA83" w:rsidR="00974605" w:rsidRPr="006F222F" w:rsidRDefault="00974605" w:rsidP="002337F3">
      <w:pPr>
        <w:spacing w:line="259" w:lineRule="auto"/>
        <w:rPr>
          <w:rFonts w:asciiTheme="majorHAnsi" w:eastAsia="SimSun" w:hAnsiTheme="majorHAnsi" w:cstheme="majorHAnsi"/>
          <w:bCs/>
        </w:rPr>
      </w:pPr>
      <w:r w:rsidRPr="006F222F">
        <w:rPr>
          <w:rFonts w:asciiTheme="majorHAnsi" w:eastAsia="SimSun" w:hAnsiTheme="majorHAnsi" w:cstheme="majorHAnsi"/>
        </w:rPr>
        <w:t>如要讓孩子在</w:t>
      </w:r>
      <w:r w:rsidRPr="006F222F">
        <w:rPr>
          <w:rFonts w:asciiTheme="majorHAnsi" w:eastAsia="SimSun" w:hAnsiTheme="majorHAnsi" w:cstheme="majorHAnsi"/>
        </w:rPr>
        <w:t>2024</w:t>
      </w:r>
      <w:r w:rsidRPr="006F222F">
        <w:rPr>
          <w:rFonts w:asciiTheme="majorHAnsi" w:eastAsia="SimSun" w:hAnsiTheme="majorHAnsi" w:cstheme="majorHAnsi"/>
        </w:rPr>
        <w:t>學年就讀維州公立小學，請在</w:t>
      </w:r>
      <w:r w:rsidRPr="006F222F">
        <w:rPr>
          <w:rFonts w:asciiTheme="majorHAnsi" w:eastAsia="SimSun" w:hAnsiTheme="majorHAnsi" w:cstheme="majorHAnsi"/>
        </w:rPr>
        <w:t>2023</w:t>
      </w:r>
      <w:r w:rsidRPr="006F222F">
        <w:rPr>
          <w:rFonts w:asciiTheme="majorHAnsi" w:eastAsia="SimSun" w:hAnsiTheme="majorHAnsi" w:cstheme="majorHAnsi"/>
        </w:rPr>
        <w:t>年</w:t>
      </w:r>
      <w:r w:rsidRPr="006F222F">
        <w:rPr>
          <w:rFonts w:asciiTheme="majorHAnsi" w:eastAsia="SimSun" w:hAnsiTheme="majorHAnsi" w:cstheme="majorHAnsi"/>
        </w:rPr>
        <w:t>7</w:t>
      </w:r>
      <w:r w:rsidRPr="006F222F">
        <w:rPr>
          <w:rFonts w:asciiTheme="majorHAnsi" w:eastAsia="SimSun" w:hAnsiTheme="majorHAnsi" w:cstheme="majorHAnsi"/>
        </w:rPr>
        <w:t>月</w:t>
      </w:r>
      <w:r w:rsidRPr="006F222F">
        <w:rPr>
          <w:rFonts w:asciiTheme="majorHAnsi" w:eastAsia="SimSun" w:hAnsiTheme="majorHAnsi" w:cstheme="majorHAnsi"/>
        </w:rPr>
        <w:t>28</w:t>
      </w:r>
      <w:r w:rsidRPr="006F222F">
        <w:rPr>
          <w:rFonts w:asciiTheme="majorHAnsi" w:eastAsia="SimSun" w:hAnsiTheme="majorHAnsi" w:cstheme="majorHAnsi"/>
        </w:rPr>
        <w:t>日前向學校提出入學申請。</w:t>
      </w:r>
    </w:p>
    <w:p w14:paraId="45104797" w14:textId="3AD1AABB" w:rsidR="005D384C" w:rsidRPr="006F222F" w:rsidRDefault="005D384C" w:rsidP="005D384C">
      <w:pPr>
        <w:pStyle w:val="Heading3"/>
        <w:rPr>
          <w:rFonts w:eastAsia="SimSun" w:cstheme="majorHAnsi"/>
        </w:rPr>
      </w:pPr>
      <w:r w:rsidRPr="006F222F">
        <w:rPr>
          <w:rFonts w:eastAsia="SimSun" w:cstheme="majorHAnsi"/>
        </w:rPr>
        <w:t>我該如何為孩子辦理小學一年級的入學手續？</w:t>
      </w:r>
    </w:p>
    <w:p w14:paraId="5A41A5CE" w14:textId="04354EEA" w:rsidR="00775DA7" w:rsidRPr="006F222F" w:rsidRDefault="00A259A7" w:rsidP="003D73BA">
      <w:pPr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</w:rPr>
        <w:t>請依照以下步驟，為孩子辦理小學一年級的入學手續：</w:t>
      </w:r>
    </w:p>
    <w:p w14:paraId="4BF345C3" w14:textId="46FFD73F" w:rsidR="003D73BA" w:rsidRPr="006F222F" w:rsidRDefault="00420155" w:rsidP="006507F8">
      <w:pPr>
        <w:pStyle w:val="ListParagraph"/>
        <w:numPr>
          <w:ilvl w:val="0"/>
          <w:numId w:val="30"/>
        </w:numPr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  <w:b w:val="0"/>
        </w:rPr>
        <w:t>透過「找到我的學校（</w:t>
      </w:r>
      <w:r w:rsidRPr="006F222F">
        <w:rPr>
          <w:rFonts w:asciiTheme="majorHAnsi" w:eastAsia="SimSun" w:hAnsiTheme="majorHAnsi" w:cstheme="majorHAnsi"/>
          <w:b w:val="0"/>
        </w:rPr>
        <w:t>Find my School</w:t>
      </w:r>
      <w:r w:rsidRPr="006F222F">
        <w:rPr>
          <w:rFonts w:asciiTheme="majorHAnsi" w:eastAsia="SimSun" w:hAnsiTheme="majorHAnsi" w:cstheme="majorHAnsi"/>
          <w:b w:val="0"/>
        </w:rPr>
        <w:t>）」網站找到孩子的學校（請見下文）。</w:t>
      </w:r>
      <w:r w:rsidR="00706577" w:rsidRPr="006F222F">
        <w:rPr>
          <w:rFonts w:asciiTheme="majorHAnsi" w:eastAsia="SimSun" w:hAnsiTheme="majorHAnsi" w:cstheme="majorHAnsi"/>
        </w:rPr>
        <w:t xml:space="preserve"> </w:t>
      </w:r>
    </w:p>
    <w:p w14:paraId="6F6113D7" w14:textId="456D10F6" w:rsidR="009B52F3" w:rsidRPr="006F222F" w:rsidRDefault="009B52F3" w:rsidP="006507F8">
      <w:pPr>
        <w:pStyle w:val="ListParagraph"/>
        <w:numPr>
          <w:ilvl w:val="0"/>
          <w:numId w:val="30"/>
        </w:numPr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  <w:b w:val="0"/>
        </w:rPr>
        <w:t>聯絡公立小學，預約學校參觀或了解有關學校和入學申請程序的詳情。</w:t>
      </w:r>
      <w:r w:rsidRPr="006F222F">
        <w:rPr>
          <w:rFonts w:asciiTheme="majorHAnsi" w:eastAsia="SimSun" w:hAnsiTheme="majorHAnsi" w:cstheme="majorHAnsi"/>
          <w:b w:val="0"/>
        </w:rPr>
        <w:t xml:space="preserve"> </w:t>
      </w:r>
    </w:p>
    <w:p w14:paraId="42B31752" w14:textId="1B012695" w:rsidR="00706577" w:rsidRPr="006F222F" w:rsidRDefault="00706577" w:rsidP="00706577">
      <w:pPr>
        <w:pStyle w:val="ListParagraph"/>
        <w:numPr>
          <w:ilvl w:val="0"/>
          <w:numId w:val="30"/>
        </w:numPr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  <w:b w:val="0"/>
        </w:rPr>
        <w:t>從</w:t>
      </w:r>
      <w:hyperlink r:id="rId11" w:history="1">
        <w:r w:rsidRPr="006F222F">
          <w:rPr>
            <w:rStyle w:val="Hyperlink"/>
            <w:rFonts w:asciiTheme="majorHAnsi" w:eastAsia="SimSun" w:hAnsiTheme="majorHAnsi" w:cstheme="majorHAnsi"/>
            <w:b w:val="0"/>
            <w:color w:val="2683C6" w:themeColor="accent2"/>
          </w:rPr>
          <w:t>申請入學基礎課程（預備課程）</w:t>
        </w:r>
      </w:hyperlink>
      <w:r w:rsidRPr="006F222F">
        <w:rPr>
          <w:rFonts w:asciiTheme="majorHAnsi" w:eastAsia="SimSun" w:hAnsiTheme="majorHAnsi" w:cstheme="majorHAnsi"/>
          <w:b w:val="0"/>
        </w:rPr>
        <w:t>下載「基礎課程（預備課程）入學說明包」（</w:t>
      </w:r>
      <w:r w:rsidRPr="006F222F">
        <w:rPr>
          <w:rFonts w:asciiTheme="majorHAnsi" w:eastAsia="SimSun" w:hAnsiTheme="majorHAnsi" w:cstheme="majorHAnsi"/>
          <w:b w:val="0"/>
        </w:rPr>
        <w:t>2023</w:t>
      </w:r>
      <w:r w:rsidRPr="006F222F">
        <w:rPr>
          <w:rFonts w:asciiTheme="majorHAnsi" w:eastAsia="SimSun" w:hAnsiTheme="majorHAnsi" w:cstheme="majorHAnsi"/>
          <w:b w:val="0"/>
        </w:rPr>
        <w:t>年</w:t>
      </w:r>
      <w:r w:rsidRPr="006F222F">
        <w:rPr>
          <w:rFonts w:asciiTheme="majorHAnsi" w:eastAsia="SimSun" w:hAnsiTheme="majorHAnsi" w:cstheme="majorHAnsi"/>
          <w:b w:val="0"/>
        </w:rPr>
        <w:t>4</w:t>
      </w:r>
      <w:r w:rsidRPr="006F222F">
        <w:rPr>
          <w:rFonts w:asciiTheme="majorHAnsi" w:eastAsia="SimSun" w:hAnsiTheme="majorHAnsi" w:cstheme="majorHAnsi"/>
          <w:b w:val="0"/>
        </w:rPr>
        <w:t>月</w:t>
      </w:r>
      <w:r w:rsidRPr="006F222F">
        <w:rPr>
          <w:rFonts w:asciiTheme="majorHAnsi" w:eastAsia="SimSun" w:hAnsiTheme="majorHAnsi" w:cstheme="majorHAnsi"/>
          <w:b w:val="0"/>
        </w:rPr>
        <w:t>24</w:t>
      </w:r>
      <w:r w:rsidRPr="006F222F">
        <w:rPr>
          <w:rFonts w:asciiTheme="majorHAnsi" w:eastAsia="SimSun" w:hAnsiTheme="majorHAnsi" w:cstheme="majorHAnsi"/>
          <w:b w:val="0"/>
        </w:rPr>
        <w:t>日起開放）。</w:t>
      </w:r>
    </w:p>
    <w:p w14:paraId="44B74EBE" w14:textId="6F8A5646" w:rsidR="002773AC" w:rsidRPr="006F222F" w:rsidRDefault="00FD7BB5" w:rsidP="006507F8">
      <w:pPr>
        <w:pStyle w:val="ListParagraph"/>
        <w:numPr>
          <w:ilvl w:val="0"/>
          <w:numId w:val="30"/>
        </w:numPr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  <w:b w:val="0"/>
        </w:rPr>
        <w:t>在</w:t>
      </w:r>
      <w:r w:rsidRPr="006F222F">
        <w:rPr>
          <w:rFonts w:asciiTheme="majorHAnsi" w:eastAsia="SimSun" w:hAnsiTheme="majorHAnsi" w:cstheme="majorHAnsi"/>
        </w:rPr>
        <w:t>2023</w:t>
      </w:r>
      <w:r w:rsidRPr="006F222F">
        <w:rPr>
          <w:rFonts w:asciiTheme="majorHAnsi" w:eastAsia="SimSun" w:hAnsiTheme="majorHAnsi" w:cstheme="majorHAnsi"/>
        </w:rPr>
        <w:t>年</w:t>
      </w:r>
      <w:r w:rsidRPr="006F222F">
        <w:rPr>
          <w:rFonts w:asciiTheme="majorHAnsi" w:eastAsia="SimSun" w:hAnsiTheme="majorHAnsi" w:cstheme="majorHAnsi"/>
        </w:rPr>
        <w:t>7</w:t>
      </w:r>
      <w:r w:rsidRPr="006F222F">
        <w:rPr>
          <w:rFonts w:asciiTheme="majorHAnsi" w:eastAsia="SimSun" w:hAnsiTheme="majorHAnsi" w:cstheme="majorHAnsi"/>
        </w:rPr>
        <w:t>月</w:t>
      </w:r>
      <w:r w:rsidRPr="006F222F">
        <w:rPr>
          <w:rFonts w:asciiTheme="majorHAnsi" w:eastAsia="SimSun" w:hAnsiTheme="majorHAnsi" w:cstheme="majorHAnsi"/>
        </w:rPr>
        <w:t>28</w:t>
      </w:r>
      <w:r w:rsidRPr="006F222F">
        <w:rPr>
          <w:rFonts w:asciiTheme="majorHAnsi" w:eastAsia="SimSun" w:hAnsiTheme="majorHAnsi" w:cstheme="majorHAnsi"/>
        </w:rPr>
        <w:t>日週五</w:t>
      </w:r>
      <w:r w:rsidRPr="006F222F">
        <w:rPr>
          <w:rFonts w:asciiTheme="majorHAnsi" w:eastAsia="SimSun" w:hAnsiTheme="majorHAnsi" w:cstheme="majorHAnsi"/>
          <w:b w:val="0"/>
        </w:rPr>
        <w:t>前提出基礎課程入學申請。</w:t>
      </w:r>
    </w:p>
    <w:p w14:paraId="565EBE84" w14:textId="4A422722" w:rsidR="002773AC" w:rsidRPr="006F222F" w:rsidRDefault="001D749B" w:rsidP="006507F8">
      <w:pPr>
        <w:pStyle w:val="ListParagraph"/>
        <w:numPr>
          <w:ilvl w:val="0"/>
          <w:numId w:val="30"/>
        </w:numPr>
        <w:rPr>
          <w:rFonts w:asciiTheme="majorHAnsi" w:eastAsia="SimSun" w:hAnsiTheme="majorHAnsi" w:cstheme="majorHAnsi"/>
          <w:bCs/>
        </w:rPr>
      </w:pPr>
      <w:r w:rsidRPr="006F222F">
        <w:rPr>
          <w:rFonts w:asciiTheme="majorHAnsi" w:eastAsia="SimSun" w:hAnsiTheme="majorHAnsi" w:cstheme="majorHAnsi"/>
          <w:b w:val="0"/>
        </w:rPr>
        <w:t>您將會在</w:t>
      </w:r>
      <w:r w:rsidRPr="006F222F">
        <w:rPr>
          <w:rFonts w:asciiTheme="majorHAnsi" w:eastAsia="SimSun" w:hAnsiTheme="majorHAnsi" w:cstheme="majorHAnsi"/>
        </w:rPr>
        <w:t>2023</w:t>
      </w:r>
      <w:r w:rsidRPr="006F222F">
        <w:rPr>
          <w:rFonts w:asciiTheme="majorHAnsi" w:eastAsia="SimSun" w:hAnsiTheme="majorHAnsi" w:cstheme="majorHAnsi"/>
        </w:rPr>
        <w:t>年</w:t>
      </w:r>
      <w:r w:rsidRPr="006F222F">
        <w:rPr>
          <w:rFonts w:asciiTheme="majorHAnsi" w:eastAsia="SimSun" w:hAnsiTheme="majorHAnsi" w:cstheme="majorHAnsi"/>
        </w:rPr>
        <w:t>8</w:t>
      </w:r>
      <w:r w:rsidRPr="006F222F">
        <w:rPr>
          <w:rFonts w:asciiTheme="majorHAnsi" w:eastAsia="SimSun" w:hAnsiTheme="majorHAnsi" w:cstheme="majorHAnsi"/>
        </w:rPr>
        <w:t>月</w:t>
      </w:r>
      <w:r w:rsidRPr="006F222F">
        <w:rPr>
          <w:rFonts w:asciiTheme="majorHAnsi" w:eastAsia="SimSun" w:hAnsiTheme="majorHAnsi" w:cstheme="majorHAnsi"/>
        </w:rPr>
        <w:t>11</w:t>
      </w:r>
      <w:r w:rsidRPr="006F222F">
        <w:rPr>
          <w:rFonts w:asciiTheme="majorHAnsi" w:eastAsia="SimSun" w:hAnsiTheme="majorHAnsi" w:cstheme="majorHAnsi"/>
        </w:rPr>
        <w:t>日週五</w:t>
      </w:r>
      <w:r w:rsidRPr="006F222F">
        <w:rPr>
          <w:rFonts w:asciiTheme="majorHAnsi" w:eastAsia="SimSun" w:hAnsiTheme="majorHAnsi" w:cstheme="majorHAnsi"/>
          <w:b w:val="0"/>
        </w:rPr>
        <w:t>前獲知申請結果。如果您收到入學要約，應在</w:t>
      </w:r>
      <w:r w:rsidRPr="006F222F">
        <w:rPr>
          <w:rFonts w:asciiTheme="majorHAnsi" w:eastAsia="SimSun" w:hAnsiTheme="majorHAnsi" w:cstheme="majorHAnsi"/>
        </w:rPr>
        <w:t>2023</w:t>
      </w:r>
      <w:r w:rsidRPr="006F222F">
        <w:rPr>
          <w:rFonts w:asciiTheme="majorHAnsi" w:eastAsia="SimSun" w:hAnsiTheme="majorHAnsi" w:cstheme="majorHAnsi"/>
        </w:rPr>
        <w:t>年</w:t>
      </w:r>
      <w:r w:rsidRPr="006F222F">
        <w:rPr>
          <w:rFonts w:asciiTheme="majorHAnsi" w:eastAsia="SimSun" w:hAnsiTheme="majorHAnsi" w:cstheme="majorHAnsi"/>
        </w:rPr>
        <w:t>8</w:t>
      </w:r>
      <w:r w:rsidRPr="006F222F">
        <w:rPr>
          <w:rFonts w:asciiTheme="majorHAnsi" w:eastAsia="SimSun" w:hAnsiTheme="majorHAnsi" w:cstheme="majorHAnsi"/>
        </w:rPr>
        <w:t>月</w:t>
      </w:r>
      <w:r w:rsidRPr="006F222F">
        <w:rPr>
          <w:rFonts w:asciiTheme="majorHAnsi" w:eastAsia="SimSun" w:hAnsiTheme="majorHAnsi" w:cstheme="majorHAnsi"/>
        </w:rPr>
        <w:t>25</w:t>
      </w:r>
      <w:r w:rsidRPr="006F222F">
        <w:rPr>
          <w:rFonts w:asciiTheme="majorHAnsi" w:eastAsia="SimSun" w:hAnsiTheme="majorHAnsi" w:cstheme="majorHAnsi"/>
        </w:rPr>
        <w:t>日週五</w:t>
      </w:r>
      <w:r w:rsidRPr="006F222F">
        <w:rPr>
          <w:rFonts w:asciiTheme="majorHAnsi" w:eastAsia="SimSun" w:hAnsiTheme="majorHAnsi" w:cstheme="majorHAnsi"/>
          <w:b w:val="0"/>
        </w:rPr>
        <w:t>前接受該要約。</w:t>
      </w:r>
    </w:p>
    <w:p w14:paraId="78ECE910" w14:textId="5CC4BB12" w:rsidR="002773AC" w:rsidRPr="006F222F" w:rsidRDefault="002A35D2" w:rsidP="006507F8">
      <w:pPr>
        <w:pStyle w:val="ListParagraph"/>
        <w:numPr>
          <w:ilvl w:val="0"/>
          <w:numId w:val="30"/>
        </w:numPr>
        <w:rPr>
          <w:rFonts w:asciiTheme="majorHAnsi" w:eastAsia="SimSun" w:hAnsiTheme="majorHAnsi" w:cstheme="majorHAnsi"/>
          <w:bCs/>
        </w:rPr>
      </w:pPr>
      <w:r w:rsidRPr="006F222F">
        <w:rPr>
          <w:rFonts w:asciiTheme="majorHAnsi" w:eastAsia="SimSun" w:hAnsiTheme="majorHAnsi" w:cstheme="majorHAnsi"/>
          <w:b w:val="0"/>
        </w:rPr>
        <w:t>參與</w:t>
      </w:r>
      <w:r w:rsidRPr="006F222F">
        <w:rPr>
          <w:rFonts w:asciiTheme="majorHAnsi" w:eastAsia="SimSun" w:hAnsiTheme="majorHAnsi" w:cstheme="majorHAnsi"/>
          <w:bCs/>
        </w:rPr>
        <w:t>2023</w:t>
      </w:r>
      <w:r w:rsidRPr="006F222F">
        <w:rPr>
          <w:rFonts w:asciiTheme="majorHAnsi" w:eastAsia="SimSun" w:hAnsiTheme="majorHAnsi" w:cstheme="majorHAnsi"/>
          <w:bCs/>
        </w:rPr>
        <w:t>年第</w:t>
      </w:r>
      <w:r w:rsidRPr="006F222F">
        <w:rPr>
          <w:rFonts w:asciiTheme="majorHAnsi" w:eastAsia="SimSun" w:hAnsiTheme="majorHAnsi" w:cstheme="majorHAnsi"/>
          <w:bCs/>
        </w:rPr>
        <w:t>4</w:t>
      </w:r>
      <w:r w:rsidRPr="006F222F">
        <w:rPr>
          <w:rFonts w:asciiTheme="majorHAnsi" w:eastAsia="SimSun" w:hAnsiTheme="majorHAnsi" w:cstheme="majorHAnsi"/>
          <w:bCs/>
        </w:rPr>
        <w:t>學期間</w:t>
      </w:r>
      <w:r w:rsidRPr="006F222F">
        <w:rPr>
          <w:rFonts w:asciiTheme="majorHAnsi" w:eastAsia="SimSun" w:hAnsiTheme="majorHAnsi" w:cstheme="majorHAnsi"/>
          <w:b w:val="0"/>
        </w:rPr>
        <w:t>的入學說明會及銜接說明會。</w:t>
      </w:r>
    </w:p>
    <w:p w14:paraId="69AF70A8" w14:textId="1A29A94B" w:rsidR="002A35D2" w:rsidRPr="006F222F" w:rsidRDefault="00E00316" w:rsidP="00BF0A0C">
      <w:pPr>
        <w:pStyle w:val="ListParagraph"/>
        <w:numPr>
          <w:ilvl w:val="0"/>
          <w:numId w:val="30"/>
        </w:numPr>
        <w:spacing w:after="120"/>
        <w:ind w:left="714" w:hanging="357"/>
        <w:rPr>
          <w:rFonts w:asciiTheme="majorHAnsi" w:eastAsia="SimSun" w:hAnsiTheme="majorHAnsi" w:cstheme="majorHAnsi"/>
          <w:bCs/>
        </w:rPr>
      </w:pPr>
      <w:r w:rsidRPr="006F222F">
        <w:rPr>
          <w:rFonts w:asciiTheme="majorHAnsi" w:eastAsia="SimSun" w:hAnsiTheme="majorHAnsi" w:cstheme="majorHAnsi"/>
          <w:b w:val="0"/>
        </w:rPr>
        <w:t>您的孩子</w:t>
      </w:r>
      <w:r w:rsidRPr="006F222F">
        <w:rPr>
          <w:rFonts w:asciiTheme="majorHAnsi" w:eastAsia="SimSun" w:hAnsiTheme="majorHAnsi" w:cstheme="majorHAnsi"/>
        </w:rPr>
        <w:t>自</w:t>
      </w:r>
      <w:r w:rsidRPr="006F222F">
        <w:rPr>
          <w:rFonts w:asciiTheme="majorHAnsi" w:eastAsia="SimSun" w:hAnsiTheme="majorHAnsi" w:cstheme="majorHAnsi"/>
        </w:rPr>
        <w:t>2024</w:t>
      </w:r>
      <w:r w:rsidRPr="006F222F">
        <w:rPr>
          <w:rFonts w:asciiTheme="majorHAnsi" w:eastAsia="SimSun" w:hAnsiTheme="majorHAnsi" w:cstheme="majorHAnsi"/>
        </w:rPr>
        <w:t>年</w:t>
      </w:r>
      <w:r w:rsidRPr="006F222F">
        <w:rPr>
          <w:rFonts w:asciiTheme="majorHAnsi" w:eastAsia="SimSun" w:hAnsiTheme="majorHAnsi" w:cstheme="majorHAnsi"/>
        </w:rPr>
        <w:t>1</w:t>
      </w:r>
      <w:r w:rsidRPr="006F222F">
        <w:rPr>
          <w:rFonts w:asciiTheme="majorHAnsi" w:eastAsia="SimSun" w:hAnsiTheme="majorHAnsi" w:cstheme="majorHAnsi"/>
        </w:rPr>
        <w:t>月</w:t>
      </w:r>
      <w:r w:rsidRPr="006F222F">
        <w:rPr>
          <w:rFonts w:asciiTheme="majorHAnsi" w:eastAsia="SimSun" w:hAnsiTheme="majorHAnsi" w:cstheme="majorHAnsi"/>
        </w:rPr>
        <w:t>30</w:t>
      </w:r>
      <w:r w:rsidRPr="006F222F">
        <w:rPr>
          <w:rFonts w:asciiTheme="majorHAnsi" w:eastAsia="SimSun" w:hAnsiTheme="majorHAnsi" w:cstheme="majorHAnsi"/>
        </w:rPr>
        <w:t>日週二</w:t>
      </w:r>
      <w:r w:rsidRPr="006F222F">
        <w:rPr>
          <w:rFonts w:asciiTheme="majorHAnsi" w:eastAsia="SimSun" w:hAnsiTheme="majorHAnsi" w:cstheme="majorHAnsi"/>
          <w:b w:val="0"/>
        </w:rPr>
        <w:t>起將開始基礎課程。</w:t>
      </w:r>
    </w:p>
    <w:p w14:paraId="70A54733" w14:textId="56B8B9C5" w:rsidR="00775DA7" w:rsidRPr="006F222F" w:rsidRDefault="00775DA7" w:rsidP="002773AC">
      <w:pPr>
        <w:pStyle w:val="Heading3"/>
        <w:rPr>
          <w:rFonts w:eastAsia="SimSun" w:cstheme="majorHAnsi"/>
        </w:rPr>
      </w:pPr>
      <w:r w:rsidRPr="006F222F">
        <w:rPr>
          <w:rFonts w:eastAsia="SimSun" w:cstheme="majorHAnsi"/>
        </w:rPr>
        <w:t>我該怎樣找到所屬的當地學校？</w:t>
      </w:r>
    </w:p>
    <w:p w14:paraId="2D040A32" w14:textId="41E66B7A" w:rsidR="00E3613D" w:rsidRPr="006F222F" w:rsidRDefault="00A5340C" w:rsidP="00193006">
      <w:pPr>
        <w:spacing w:line="259" w:lineRule="auto"/>
        <w:rPr>
          <w:rFonts w:asciiTheme="majorHAnsi" w:eastAsia="SimSun" w:hAnsiTheme="majorHAnsi" w:cstheme="majorHAnsi"/>
          <w:b/>
          <w:bCs/>
        </w:rPr>
      </w:pPr>
      <w:r w:rsidRPr="006F222F">
        <w:rPr>
          <w:rFonts w:asciiTheme="majorHAnsi" w:eastAsia="SimSun" w:hAnsiTheme="majorHAnsi" w:cstheme="majorHAnsi"/>
        </w:rPr>
        <w:t>請依照以下步驟，於「找到我的學校（</w:t>
      </w:r>
      <w:r w:rsidRPr="006F222F">
        <w:rPr>
          <w:rFonts w:asciiTheme="majorHAnsi" w:eastAsia="SimSun" w:hAnsiTheme="majorHAnsi" w:cstheme="majorHAnsi"/>
        </w:rPr>
        <w:t>Find my School</w:t>
      </w:r>
      <w:r w:rsidRPr="006F222F">
        <w:rPr>
          <w:rFonts w:asciiTheme="majorHAnsi" w:eastAsia="SimSun" w:hAnsiTheme="majorHAnsi" w:cstheme="majorHAnsi"/>
        </w:rPr>
        <w:t>）」網站找到您的當地學校：</w:t>
      </w:r>
    </w:p>
    <w:p w14:paraId="35F8EAAE" w14:textId="1C72236F" w:rsidR="005C03DE" w:rsidRPr="006F222F" w:rsidRDefault="005C03DE" w:rsidP="00E3613D">
      <w:pPr>
        <w:pStyle w:val="ListParagraph"/>
        <w:numPr>
          <w:ilvl w:val="0"/>
          <w:numId w:val="22"/>
        </w:numPr>
        <w:spacing w:line="259" w:lineRule="auto"/>
        <w:rPr>
          <w:rFonts w:asciiTheme="majorHAnsi" w:eastAsia="SimSun" w:hAnsiTheme="majorHAnsi" w:cstheme="majorHAnsi"/>
          <w:b w:val="0"/>
          <w:bCs/>
        </w:rPr>
      </w:pPr>
      <w:r w:rsidRPr="006F222F">
        <w:rPr>
          <w:rFonts w:asciiTheme="majorHAnsi" w:eastAsia="SimSun" w:hAnsiTheme="majorHAnsi" w:cstheme="majorHAnsi"/>
          <w:b w:val="0"/>
        </w:rPr>
        <w:t>在網頁瀏覽器中輸入</w:t>
      </w:r>
      <w:hyperlink r:id="rId12" w:history="1">
        <w:r w:rsidRPr="006F222F">
          <w:rPr>
            <w:rStyle w:val="Hyperlink"/>
            <w:rFonts w:asciiTheme="majorHAnsi" w:eastAsia="SimSun" w:hAnsiTheme="majorHAnsi" w:cstheme="majorHAnsi"/>
            <w:b w:val="0"/>
            <w:color w:val="auto"/>
          </w:rPr>
          <w:t>findmyschool.vic.gov.au</w:t>
        </w:r>
      </w:hyperlink>
      <w:r w:rsidRPr="006F222F">
        <w:rPr>
          <w:rFonts w:asciiTheme="majorHAnsi" w:eastAsia="SimSun" w:hAnsiTheme="majorHAnsi" w:cstheme="majorHAnsi"/>
          <w:b w:val="0"/>
        </w:rPr>
        <w:t>。</w:t>
      </w:r>
      <w:r w:rsidRPr="006F222F">
        <w:rPr>
          <w:rFonts w:asciiTheme="majorHAnsi" w:eastAsia="SimSun" w:hAnsiTheme="majorHAnsi" w:cstheme="majorHAnsi"/>
          <w:bCs/>
        </w:rPr>
        <w:t xml:space="preserve"> </w:t>
      </w:r>
    </w:p>
    <w:p w14:paraId="0F07EF12" w14:textId="164C327C" w:rsidR="00E3613D" w:rsidRPr="006F222F" w:rsidRDefault="00E3613D" w:rsidP="00E3613D">
      <w:pPr>
        <w:pStyle w:val="ListParagraph"/>
        <w:numPr>
          <w:ilvl w:val="0"/>
          <w:numId w:val="22"/>
        </w:numPr>
        <w:spacing w:line="259" w:lineRule="auto"/>
        <w:rPr>
          <w:rFonts w:asciiTheme="majorHAnsi" w:eastAsia="SimSun" w:hAnsiTheme="majorHAnsi" w:cstheme="majorHAnsi"/>
          <w:b w:val="0"/>
          <w:bCs/>
        </w:rPr>
      </w:pPr>
      <w:r w:rsidRPr="006F222F">
        <w:rPr>
          <w:rFonts w:asciiTheme="majorHAnsi" w:eastAsia="SimSun" w:hAnsiTheme="majorHAnsi" w:cstheme="majorHAnsi"/>
          <w:b w:val="0"/>
        </w:rPr>
        <w:t>在「</w:t>
      </w:r>
      <w:r w:rsidRPr="006F222F">
        <w:rPr>
          <w:rFonts w:asciiTheme="majorHAnsi" w:eastAsia="SimSun" w:hAnsiTheme="majorHAnsi" w:cstheme="majorHAnsi"/>
          <w:b w:val="0"/>
        </w:rPr>
        <w:t>Enter your address to get started</w:t>
      </w:r>
      <w:r w:rsidRPr="006F222F">
        <w:rPr>
          <w:rFonts w:asciiTheme="majorHAnsi" w:eastAsia="SimSun" w:hAnsiTheme="majorHAnsi" w:cstheme="majorHAnsi"/>
          <w:b w:val="0"/>
        </w:rPr>
        <w:t>（輸入您的住址開始搜尋）」字樣下方輸入您的永久住址。</w:t>
      </w:r>
    </w:p>
    <w:p w14:paraId="3E6B33EC" w14:textId="11A883CD" w:rsidR="00E3613D" w:rsidRPr="006F222F" w:rsidRDefault="004F6D60" w:rsidP="00E3613D">
      <w:pPr>
        <w:pStyle w:val="ListParagraph"/>
        <w:numPr>
          <w:ilvl w:val="0"/>
          <w:numId w:val="22"/>
        </w:numPr>
        <w:spacing w:line="259" w:lineRule="auto"/>
        <w:rPr>
          <w:rFonts w:asciiTheme="majorHAnsi" w:eastAsia="SimSun" w:hAnsiTheme="majorHAnsi" w:cstheme="majorHAnsi"/>
          <w:b w:val="0"/>
          <w:bCs/>
        </w:rPr>
      </w:pPr>
      <w:r w:rsidRPr="006F222F">
        <w:rPr>
          <w:rFonts w:asciiTheme="majorHAnsi" w:eastAsia="SimSun" w:hAnsiTheme="majorHAnsi" w:cstheme="majorHAnsi"/>
          <w:b w:val="0"/>
        </w:rPr>
        <w:t>「</w:t>
      </w:r>
      <w:r w:rsidRPr="006F222F">
        <w:rPr>
          <w:rFonts w:asciiTheme="majorHAnsi" w:eastAsia="SimSun" w:hAnsiTheme="majorHAnsi" w:cstheme="majorHAnsi"/>
          <w:b w:val="0"/>
        </w:rPr>
        <w:t>Enrolment year</w:t>
      </w:r>
      <w:r w:rsidRPr="006F222F">
        <w:rPr>
          <w:rFonts w:asciiTheme="majorHAnsi" w:eastAsia="SimSun" w:hAnsiTheme="majorHAnsi" w:cstheme="majorHAnsi"/>
          <w:b w:val="0"/>
        </w:rPr>
        <w:t>（入學年度）」請選擇</w:t>
      </w:r>
      <w:r w:rsidRPr="006F222F">
        <w:rPr>
          <w:rFonts w:asciiTheme="majorHAnsi" w:eastAsia="SimSun" w:hAnsiTheme="majorHAnsi" w:cstheme="majorHAnsi"/>
          <w:b w:val="0"/>
        </w:rPr>
        <w:t>2024</w:t>
      </w:r>
      <w:r w:rsidRPr="006F222F">
        <w:rPr>
          <w:rFonts w:asciiTheme="majorHAnsi" w:eastAsia="SimSun" w:hAnsiTheme="majorHAnsi" w:cstheme="majorHAnsi"/>
          <w:b w:val="0"/>
        </w:rPr>
        <w:t>。</w:t>
      </w:r>
      <w:r w:rsidR="00C725F3" w:rsidRPr="006F222F">
        <w:rPr>
          <w:rFonts w:asciiTheme="majorHAnsi" w:eastAsia="SimSun" w:hAnsiTheme="majorHAnsi" w:cstheme="majorHAnsi"/>
        </w:rPr>
        <w:t>提醒：</w:t>
      </w:r>
      <w:r w:rsidRPr="006F222F">
        <w:rPr>
          <w:rFonts w:asciiTheme="majorHAnsi" w:eastAsia="SimSun" w:hAnsiTheme="majorHAnsi" w:cstheme="majorHAnsi"/>
          <w:b w:val="0"/>
        </w:rPr>
        <w:t>2024</w:t>
      </w:r>
      <w:r w:rsidRPr="006F222F">
        <w:rPr>
          <w:rFonts w:asciiTheme="majorHAnsi" w:eastAsia="SimSun" w:hAnsiTheme="majorHAnsi" w:cstheme="majorHAnsi"/>
          <w:b w:val="0"/>
        </w:rPr>
        <w:t>年學區資訊將於</w:t>
      </w:r>
      <w:r w:rsidRPr="006F222F">
        <w:rPr>
          <w:rFonts w:asciiTheme="majorHAnsi" w:eastAsia="SimSun" w:hAnsiTheme="majorHAnsi" w:cstheme="majorHAnsi"/>
          <w:b w:val="0"/>
        </w:rPr>
        <w:t>2023</w:t>
      </w:r>
      <w:r w:rsidRPr="006F222F">
        <w:rPr>
          <w:rFonts w:asciiTheme="majorHAnsi" w:eastAsia="SimSun" w:hAnsiTheme="majorHAnsi" w:cstheme="majorHAnsi"/>
          <w:b w:val="0"/>
        </w:rPr>
        <w:t>年第一學期末公佈。</w:t>
      </w:r>
    </w:p>
    <w:p w14:paraId="31B3A8EC" w14:textId="1E1D667A" w:rsidR="00AD1D9F" w:rsidRDefault="006F66F4" w:rsidP="00001B66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rPr>
          <w:rFonts w:asciiTheme="majorHAnsi" w:eastAsia="SimSun" w:hAnsiTheme="majorHAnsi" w:cstheme="majorHAnsi"/>
          <w:b w:val="0"/>
        </w:rPr>
      </w:pPr>
      <w:r w:rsidRPr="006F222F">
        <w:rPr>
          <w:rFonts w:asciiTheme="majorHAnsi" w:eastAsia="SimSun" w:hAnsiTheme="majorHAnsi" w:cstheme="majorHAnsi"/>
          <w:b w:val="0"/>
        </w:rPr>
        <w:t>「</w:t>
      </w:r>
      <w:r w:rsidRPr="006F222F">
        <w:rPr>
          <w:rFonts w:asciiTheme="majorHAnsi" w:eastAsia="SimSun" w:hAnsiTheme="majorHAnsi" w:cstheme="majorHAnsi"/>
          <w:b w:val="0"/>
        </w:rPr>
        <w:t>School type</w:t>
      </w:r>
      <w:r w:rsidRPr="006F222F">
        <w:rPr>
          <w:rFonts w:asciiTheme="majorHAnsi" w:eastAsia="SimSun" w:hAnsiTheme="majorHAnsi" w:cstheme="majorHAnsi"/>
          <w:b w:val="0"/>
        </w:rPr>
        <w:t>（學校類型）」請選擇</w:t>
      </w:r>
      <w:r w:rsidRPr="006F222F">
        <w:rPr>
          <w:rFonts w:asciiTheme="majorHAnsi" w:eastAsia="SimSun" w:hAnsiTheme="majorHAnsi" w:cstheme="majorHAnsi"/>
          <w:b w:val="0"/>
        </w:rPr>
        <w:t xml:space="preserve">Primary </w:t>
      </w:r>
      <w:r w:rsidRPr="006F222F">
        <w:rPr>
          <w:rFonts w:asciiTheme="majorHAnsi" w:eastAsia="SimSun" w:hAnsiTheme="majorHAnsi" w:cstheme="majorHAnsi"/>
          <w:b w:val="0"/>
        </w:rPr>
        <w:t>（小學）。</w:t>
      </w:r>
      <w:r w:rsidRPr="006F222F">
        <w:rPr>
          <w:rFonts w:asciiTheme="majorHAnsi" w:eastAsia="SimSun" w:hAnsiTheme="majorHAnsi" w:cstheme="majorHAnsi"/>
          <w:b w:val="0"/>
        </w:rPr>
        <w:t xml:space="preserve"> </w:t>
      </w:r>
    </w:p>
    <w:p w14:paraId="68F10992" w14:textId="77777777" w:rsidR="00AD1D9F" w:rsidRDefault="00AD1D9F">
      <w:pPr>
        <w:spacing w:after="0"/>
        <w:rPr>
          <w:rFonts w:asciiTheme="majorHAnsi" w:eastAsia="SimSun" w:hAnsiTheme="majorHAnsi" w:cstheme="majorHAnsi"/>
          <w:szCs w:val="22"/>
          <w:lang w:val="en-AU"/>
        </w:rPr>
      </w:pPr>
      <w:r>
        <w:rPr>
          <w:rFonts w:asciiTheme="majorHAnsi" w:eastAsia="SimSun" w:hAnsiTheme="majorHAnsi" w:cstheme="majorHAnsi"/>
          <w:b/>
        </w:rPr>
        <w:br w:type="page"/>
      </w:r>
    </w:p>
    <w:p w14:paraId="67FE33FD" w14:textId="77777777" w:rsidR="00E3613D" w:rsidRPr="00FD0526" w:rsidRDefault="00E3613D" w:rsidP="00FD0526">
      <w:pPr>
        <w:spacing w:line="259" w:lineRule="auto"/>
        <w:rPr>
          <w:rFonts w:asciiTheme="majorHAnsi" w:eastAsia="SimSun" w:hAnsiTheme="majorHAnsi" w:cstheme="majorHAnsi"/>
          <w:bCs/>
        </w:rPr>
      </w:pPr>
    </w:p>
    <w:p w14:paraId="6CFCB3AD" w14:textId="1C18020E" w:rsidR="003D73BA" w:rsidRPr="006F222F" w:rsidRDefault="00E3613D" w:rsidP="00001B66">
      <w:pPr>
        <w:spacing w:line="259" w:lineRule="auto"/>
        <w:rPr>
          <w:rFonts w:asciiTheme="majorHAnsi" w:eastAsia="SimSun" w:hAnsiTheme="majorHAnsi" w:cstheme="majorHAnsi"/>
          <w:bCs/>
        </w:rPr>
      </w:pPr>
      <w:r w:rsidRPr="006F222F">
        <w:rPr>
          <w:rFonts w:asciiTheme="majorHAnsi" w:eastAsia="SimSun" w:hAnsiTheme="majorHAnsi" w:cstheme="majorHAnsi"/>
        </w:rPr>
        <w:t>地圖就會顯示出您的住址、您所屬的當地學校，左側則顯示該校之聯絡方式。向下捲動頁面，地圖還會顯示出離您住址最近的五所學校。</w:t>
      </w:r>
    </w:p>
    <w:p w14:paraId="0209092C" w14:textId="77777777" w:rsidR="00AD1D9F" w:rsidRDefault="00FA4B4D" w:rsidP="00CF5682">
      <w:pPr>
        <w:spacing w:after="240"/>
        <w:rPr>
          <w:rFonts w:asciiTheme="majorHAnsi" w:eastAsia="Arial Unicode MS" w:hAnsiTheme="majorHAnsi" w:cstheme="majorHAnsi"/>
        </w:rPr>
      </w:pPr>
      <w:r w:rsidRPr="006F222F">
        <w:rPr>
          <w:rFonts w:asciiTheme="majorHAnsi" w:eastAsia="SimSun" w:hAnsiTheme="majorHAnsi" w:cstheme="majorHAnsi"/>
        </w:rPr>
        <w:t>您還可以在「</w:t>
      </w:r>
      <w:r w:rsidRPr="006F222F">
        <w:rPr>
          <w:rFonts w:asciiTheme="majorHAnsi" w:eastAsia="SimSun" w:hAnsiTheme="majorHAnsi" w:cstheme="majorHAnsi"/>
        </w:rPr>
        <w:t>Search for school</w:t>
      </w:r>
      <w:r w:rsidRPr="006F222F">
        <w:rPr>
          <w:rFonts w:asciiTheme="majorHAnsi" w:eastAsia="SimSun" w:hAnsiTheme="majorHAnsi" w:cstheme="majorHAnsi"/>
        </w:rPr>
        <w:t>（搜尋學校）」下方用學校名稱進行搜尋。</w:t>
      </w:r>
    </w:p>
    <w:p w14:paraId="3F91F50E" w14:textId="33796CB0" w:rsidR="00E3613D" w:rsidRPr="006F222F" w:rsidRDefault="00E3613D" w:rsidP="0099792A">
      <w:pPr>
        <w:pStyle w:val="Heading3"/>
        <w:rPr>
          <w:rFonts w:eastAsia="SimSun" w:cstheme="majorHAnsi"/>
        </w:rPr>
      </w:pPr>
      <w:r w:rsidRPr="006F222F">
        <w:rPr>
          <w:rFonts w:eastAsia="SimSun" w:cstheme="majorHAnsi"/>
        </w:rPr>
        <w:t>我的孩子是否可以向</w:t>
      </w:r>
      <w:r w:rsidRPr="006F222F">
        <w:rPr>
          <w:rFonts w:eastAsia="SimSun" w:cstheme="majorHAnsi"/>
          <w:u w:val="single"/>
        </w:rPr>
        <w:t>不是</w:t>
      </w:r>
      <w:r w:rsidRPr="006F222F">
        <w:rPr>
          <w:rFonts w:eastAsia="SimSun" w:cstheme="majorHAnsi"/>
        </w:rPr>
        <w:t>我們所屬當地學校的公立小學申請入學？</w:t>
      </w:r>
      <w:r w:rsidRPr="006F222F">
        <w:rPr>
          <w:rFonts w:eastAsia="SimSun" w:cstheme="majorHAnsi"/>
        </w:rPr>
        <w:t xml:space="preserve"> </w:t>
      </w:r>
    </w:p>
    <w:p w14:paraId="115B367C" w14:textId="0820A277" w:rsidR="4E77C578" w:rsidRPr="006F222F" w:rsidRDefault="00290F78" w:rsidP="0035509B">
      <w:pPr>
        <w:spacing w:after="240"/>
        <w:jc w:val="both"/>
        <w:rPr>
          <w:rFonts w:asciiTheme="majorHAnsi" w:eastAsia="SimSun" w:hAnsiTheme="majorHAnsi" w:cstheme="majorHAnsi"/>
          <w:szCs w:val="22"/>
        </w:rPr>
      </w:pPr>
      <w:r w:rsidRPr="006F222F">
        <w:rPr>
          <w:rFonts w:asciiTheme="majorHAnsi" w:eastAsia="SimSun" w:hAnsiTheme="majorHAnsi" w:cstheme="majorHAnsi"/>
        </w:rPr>
        <w:t>是的，您可以向所屬當地學校以外的學校申請入學。該校會根據「入學政策」及可接受學生數來審核您的申請。你可以於</w:t>
      </w:r>
      <w:hyperlink r:id="rId13" w:history="1">
        <w:r w:rsidRPr="006F222F">
          <w:rPr>
            <w:rStyle w:val="Hyperlink"/>
            <w:rFonts w:asciiTheme="majorHAnsi" w:eastAsia="SimSun" w:hAnsiTheme="majorHAnsi" w:cstheme="majorHAnsi"/>
            <w:color w:val="2683C6" w:themeColor="accent2"/>
          </w:rPr>
          <w:t>申請入學</w:t>
        </w:r>
      </w:hyperlink>
      <w:r w:rsidRPr="006F222F">
        <w:rPr>
          <w:rFonts w:asciiTheme="majorHAnsi" w:eastAsia="SimSun" w:hAnsiTheme="majorHAnsi" w:cstheme="majorHAnsi"/>
        </w:rPr>
        <w:t>頁面查看關於申請先後順序的資訊。</w:t>
      </w:r>
    </w:p>
    <w:p w14:paraId="67056FD1" w14:textId="68EC7F65" w:rsidR="00C55245" w:rsidRPr="006F222F" w:rsidRDefault="00C55245" w:rsidP="0035509B">
      <w:pPr>
        <w:spacing w:after="240"/>
        <w:jc w:val="both"/>
        <w:rPr>
          <w:rFonts w:asciiTheme="majorHAnsi" w:eastAsia="SimSun" w:hAnsiTheme="majorHAnsi" w:cstheme="majorHAnsi"/>
          <w:b/>
          <w:color w:val="2683C6" w:themeColor="accent2"/>
          <w:sz w:val="24"/>
        </w:rPr>
      </w:pPr>
      <w:r w:rsidRPr="006F222F">
        <w:rPr>
          <w:rFonts w:asciiTheme="majorHAnsi" w:eastAsia="SimSun" w:hAnsiTheme="majorHAnsi" w:cstheme="majorHAnsi"/>
          <w:b/>
          <w:color w:val="2683C6" w:themeColor="accent2"/>
          <w:sz w:val="24"/>
        </w:rPr>
        <w:t>如果我收到入學申請未通過的通知，下一步該如何？</w:t>
      </w:r>
    </w:p>
    <w:p w14:paraId="17303958" w14:textId="2385F65B" w:rsidR="00C55245" w:rsidRPr="006F222F" w:rsidRDefault="00305E40" w:rsidP="0035509B">
      <w:pPr>
        <w:spacing w:after="240"/>
        <w:jc w:val="both"/>
        <w:rPr>
          <w:rFonts w:asciiTheme="majorHAnsi" w:eastAsia="SimSun" w:hAnsiTheme="majorHAnsi" w:cstheme="majorHAnsi"/>
          <w:szCs w:val="22"/>
        </w:rPr>
      </w:pPr>
      <w:r w:rsidRPr="006F222F">
        <w:rPr>
          <w:rFonts w:asciiTheme="majorHAnsi" w:eastAsia="SimSun" w:hAnsiTheme="majorHAnsi" w:cstheme="majorHAnsi"/>
        </w:rPr>
        <w:t>您應向其他學校申請讓您的孩子入學。您的孩子可以保證入學所屬的當地學校。孩子所屬的當地學校是根據其永久居住地址決定的。請開啟</w:t>
      </w:r>
      <w:hyperlink r:id="rId14" w:history="1">
        <w:r w:rsidRPr="006F222F">
          <w:rPr>
            <w:rStyle w:val="Hyperlink"/>
            <w:rFonts w:asciiTheme="majorHAnsi" w:eastAsia="SimSun" w:hAnsiTheme="majorHAnsi" w:cstheme="majorHAnsi"/>
            <w:color w:val="2683C6" w:themeColor="accent2"/>
          </w:rPr>
          <w:t>找到我的學校</w:t>
        </w:r>
      </w:hyperlink>
      <w:r w:rsidRPr="006F222F">
        <w:rPr>
          <w:rFonts w:asciiTheme="majorHAnsi" w:eastAsia="SimSun" w:hAnsiTheme="majorHAnsi" w:cstheme="majorHAnsi"/>
        </w:rPr>
        <w:t>網站，找到孩子所屬的當地學校。</w:t>
      </w:r>
      <w:hyperlink r:id="rId15" w:history="1">
        <w:r w:rsidRPr="006F222F">
          <w:rPr>
            <w:rStyle w:val="Hyperlink"/>
            <w:rFonts w:asciiTheme="majorHAnsi" w:eastAsia="SimSun" w:hAnsiTheme="majorHAnsi" w:cstheme="majorHAnsi"/>
            <w:color w:val="2683C6" w:themeColor="accent2"/>
          </w:rPr>
          <w:t>申請入學</w:t>
        </w:r>
      </w:hyperlink>
      <w:r w:rsidRPr="006F222F">
        <w:rPr>
          <w:rFonts w:asciiTheme="majorHAnsi" w:eastAsia="SimSun" w:hAnsiTheme="majorHAnsi" w:cstheme="majorHAnsi"/>
        </w:rPr>
        <w:t>頁面亦有助您確認孩子登記入學用的住址。</w:t>
      </w:r>
    </w:p>
    <w:p w14:paraId="3DC552A3" w14:textId="4520246F" w:rsidR="00262509" w:rsidRPr="006F222F" w:rsidRDefault="00E9493B" w:rsidP="00262509">
      <w:pPr>
        <w:spacing w:after="240"/>
        <w:jc w:val="both"/>
        <w:rPr>
          <w:rFonts w:asciiTheme="majorHAnsi" w:eastAsia="SimSun" w:hAnsiTheme="majorHAnsi" w:cstheme="majorHAnsi"/>
          <w:szCs w:val="22"/>
        </w:rPr>
      </w:pPr>
      <w:r w:rsidRPr="006F222F">
        <w:rPr>
          <w:rFonts w:asciiTheme="majorHAnsi" w:eastAsia="SimSun" w:hAnsiTheme="majorHAnsi" w:cstheme="majorHAnsi"/>
        </w:rPr>
        <w:t>您亦可對該決定進行申訴。</w:t>
      </w:r>
      <w:hyperlink r:id="rId16" w:history="1">
        <w:r w:rsidRPr="006F222F">
          <w:rPr>
            <w:rStyle w:val="Hyperlink"/>
            <w:rFonts w:asciiTheme="majorHAnsi" w:eastAsia="SimSun" w:hAnsiTheme="majorHAnsi" w:cstheme="majorHAnsi"/>
            <w:color w:val="2683C6" w:themeColor="accent2"/>
          </w:rPr>
          <w:t>申請入學基礎課程（預備課程）</w:t>
        </w:r>
      </w:hyperlink>
      <w:r w:rsidRPr="006F222F">
        <w:rPr>
          <w:rFonts w:asciiTheme="majorHAnsi" w:eastAsia="SimSun" w:hAnsiTheme="majorHAnsi" w:cstheme="majorHAnsi"/>
        </w:rPr>
        <w:t>頁面有關於如何對入學申請結果進行申訴的流程說明。</w:t>
      </w:r>
    </w:p>
    <w:p w14:paraId="66D0F81B" w14:textId="408BA0E8" w:rsidR="00F748A1" w:rsidRPr="006F222F" w:rsidRDefault="00F748A1" w:rsidP="00F748A1">
      <w:pPr>
        <w:pStyle w:val="Heading3"/>
        <w:rPr>
          <w:rFonts w:eastAsia="SimSun" w:cstheme="majorHAnsi"/>
        </w:rPr>
      </w:pPr>
      <w:r w:rsidRPr="006F222F">
        <w:rPr>
          <w:rFonts w:eastAsia="SimSun" w:cstheme="majorHAnsi"/>
        </w:rPr>
        <w:t>如果我錯過入學申請時間，下一步該如何？</w:t>
      </w:r>
    </w:p>
    <w:p w14:paraId="55874E30" w14:textId="77777777" w:rsidR="00457BB2" w:rsidRPr="006F222F" w:rsidRDefault="00457BB2" w:rsidP="00457BB2">
      <w:pPr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</w:rPr>
        <w:t>自</w:t>
      </w:r>
      <w:r w:rsidRPr="006F222F">
        <w:rPr>
          <w:rFonts w:asciiTheme="majorHAnsi" w:eastAsia="SimSun" w:hAnsiTheme="majorHAnsi" w:cstheme="majorHAnsi"/>
        </w:rPr>
        <w:t>2023</w:t>
      </w:r>
      <w:r w:rsidRPr="006F222F">
        <w:rPr>
          <w:rFonts w:asciiTheme="majorHAnsi" w:eastAsia="SimSun" w:hAnsiTheme="majorHAnsi" w:cstheme="majorHAnsi"/>
        </w:rPr>
        <w:t>年第</w:t>
      </w:r>
      <w:r w:rsidRPr="006F222F">
        <w:rPr>
          <w:rFonts w:asciiTheme="majorHAnsi" w:eastAsia="SimSun" w:hAnsiTheme="majorHAnsi" w:cstheme="majorHAnsi"/>
        </w:rPr>
        <w:t>2</w:t>
      </w:r>
      <w:r w:rsidRPr="006F222F">
        <w:rPr>
          <w:rFonts w:asciiTheme="majorHAnsi" w:eastAsia="SimSun" w:hAnsiTheme="majorHAnsi" w:cstheme="majorHAnsi"/>
        </w:rPr>
        <w:t>學期起，您可以隨時為孩子申請入學</w:t>
      </w:r>
      <w:r w:rsidRPr="006F222F">
        <w:rPr>
          <w:rFonts w:asciiTheme="majorHAnsi" w:eastAsia="SimSun" w:hAnsiTheme="majorHAnsi" w:cstheme="majorHAnsi"/>
        </w:rPr>
        <w:t>2024</w:t>
      </w:r>
      <w:r w:rsidRPr="006F222F">
        <w:rPr>
          <w:rFonts w:asciiTheme="majorHAnsi" w:eastAsia="SimSun" w:hAnsiTheme="majorHAnsi" w:cstheme="majorHAnsi"/>
        </w:rPr>
        <w:t>學年的基礎課程。</w:t>
      </w:r>
      <w:r w:rsidRPr="006F222F">
        <w:rPr>
          <w:rFonts w:asciiTheme="majorHAnsi" w:eastAsia="SimSun" w:hAnsiTheme="majorHAnsi" w:cstheme="majorHAnsi"/>
        </w:rPr>
        <w:t xml:space="preserve"> </w:t>
      </w:r>
    </w:p>
    <w:p w14:paraId="00E69C21" w14:textId="669F484C" w:rsidR="00F748A1" w:rsidRPr="006F222F" w:rsidRDefault="00F748A1" w:rsidP="00457BB2">
      <w:pPr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</w:rPr>
        <w:t>雖然要求您在</w:t>
      </w:r>
      <w:r w:rsidRPr="006F222F">
        <w:rPr>
          <w:rFonts w:asciiTheme="majorHAnsi" w:eastAsia="SimSun" w:hAnsiTheme="majorHAnsi" w:cstheme="majorHAnsi"/>
        </w:rPr>
        <w:t>2023</w:t>
      </w:r>
      <w:r w:rsidRPr="006F222F">
        <w:rPr>
          <w:rFonts w:asciiTheme="majorHAnsi" w:eastAsia="SimSun" w:hAnsiTheme="majorHAnsi" w:cstheme="majorHAnsi"/>
        </w:rPr>
        <w:t>年</w:t>
      </w:r>
      <w:r w:rsidRPr="006F222F">
        <w:rPr>
          <w:rFonts w:asciiTheme="majorHAnsi" w:eastAsia="SimSun" w:hAnsiTheme="majorHAnsi" w:cstheme="majorHAnsi"/>
        </w:rPr>
        <w:t>7</w:t>
      </w:r>
      <w:r w:rsidRPr="006F222F">
        <w:rPr>
          <w:rFonts w:asciiTheme="majorHAnsi" w:eastAsia="SimSun" w:hAnsiTheme="majorHAnsi" w:cstheme="majorHAnsi"/>
        </w:rPr>
        <w:t>月</w:t>
      </w:r>
      <w:r w:rsidRPr="006F222F">
        <w:rPr>
          <w:rFonts w:asciiTheme="majorHAnsi" w:eastAsia="SimSun" w:hAnsiTheme="majorHAnsi" w:cstheme="majorHAnsi"/>
        </w:rPr>
        <w:t>28</w:t>
      </w:r>
      <w:r w:rsidRPr="006F222F">
        <w:rPr>
          <w:rFonts w:asciiTheme="majorHAnsi" w:eastAsia="SimSun" w:hAnsiTheme="majorHAnsi" w:cstheme="majorHAnsi"/>
        </w:rPr>
        <w:t>日週五前提出入學申請，在該日期之後，錯過入學申請時間、變更永久住址或新遷入維多利亞州的家庭仍然可以提出申請。</w:t>
      </w:r>
      <w:r w:rsidRPr="006F222F">
        <w:rPr>
          <w:rFonts w:asciiTheme="majorHAnsi" w:eastAsia="SimSun" w:hAnsiTheme="majorHAnsi" w:cstheme="majorHAnsi"/>
        </w:rPr>
        <w:t xml:space="preserve"> </w:t>
      </w:r>
    </w:p>
    <w:p w14:paraId="7E4428BE" w14:textId="5A1840FB" w:rsidR="00F748A1" w:rsidRPr="006F222F" w:rsidRDefault="003754D7" w:rsidP="00F748A1">
      <w:pPr>
        <w:spacing w:after="240"/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</w:rPr>
        <w:t>2023</w:t>
      </w:r>
      <w:r w:rsidRPr="006F222F">
        <w:rPr>
          <w:rFonts w:asciiTheme="majorHAnsi" w:eastAsia="SimSun" w:hAnsiTheme="majorHAnsi" w:cstheme="majorHAnsi"/>
        </w:rPr>
        <w:t>年</w:t>
      </w:r>
      <w:r w:rsidRPr="006F222F">
        <w:rPr>
          <w:rFonts w:asciiTheme="majorHAnsi" w:eastAsia="SimSun" w:hAnsiTheme="majorHAnsi" w:cstheme="majorHAnsi"/>
        </w:rPr>
        <w:t>7</w:t>
      </w:r>
      <w:r w:rsidRPr="006F222F">
        <w:rPr>
          <w:rFonts w:asciiTheme="majorHAnsi" w:eastAsia="SimSun" w:hAnsiTheme="majorHAnsi" w:cstheme="majorHAnsi"/>
        </w:rPr>
        <w:t>月</w:t>
      </w:r>
      <w:r w:rsidRPr="006F222F">
        <w:rPr>
          <w:rFonts w:asciiTheme="majorHAnsi" w:eastAsia="SimSun" w:hAnsiTheme="majorHAnsi" w:cstheme="majorHAnsi"/>
        </w:rPr>
        <w:t>28</w:t>
      </w:r>
      <w:r w:rsidRPr="006F222F">
        <w:rPr>
          <w:rFonts w:asciiTheme="majorHAnsi" w:eastAsia="SimSun" w:hAnsiTheme="majorHAnsi" w:cstheme="majorHAnsi"/>
        </w:rPr>
        <w:t>日後提出的入學申請將會由校方依照收到的先後順序以及本部之「入學政策」進行審核。</w:t>
      </w:r>
    </w:p>
    <w:p w14:paraId="27B80CE9" w14:textId="77777777" w:rsidR="00C55245" w:rsidRPr="006F222F" w:rsidRDefault="00C55245" w:rsidP="00C55245">
      <w:pPr>
        <w:pStyle w:val="Heading3"/>
        <w:rPr>
          <w:rFonts w:eastAsia="SimSun" w:cstheme="majorHAnsi"/>
        </w:rPr>
      </w:pPr>
      <w:r w:rsidRPr="006F222F">
        <w:rPr>
          <w:rFonts w:eastAsia="SimSun" w:cstheme="majorHAnsi"/>
        </w:rPr>
        <w:t>哪裡可以找到更多關於申請入學小學的資訊？</w:t>
      </w:r>
    </w:p>
    <w:p w14:paraId="5AD3FB8B" w14:textId="00AD5AC3" w:rsidR="00C55245" w:rsidRPr="006F222F" w:rsidRDefault="00C55245" w:rsidP="00C55245">
      <w:pPr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</w:rPr>
        <w:t>您可以向所屬的當地小學諮詢基礎課程之入學流程詳情。</w:t>
      </w:r>
      <w:r w:rsidRPr="006F222F">
        <w:rPr>
          <w:rFonts w:asciiTheme="majorHAnsi" w:eastAsia="SimSun" w:hAnsiTheme="majorHAnsi" w:cstheme="majorHAnsi"/>
        </w:rPr>
        <w:t xml:space="preserve"> </w:t>
      </w:r>
    </w:p>
    <w:p w14:paraId="1165E67B" w14:textId="0271CB5B" w:rsidR="00C55245" w:rsidRPr="006F222F" w:rsidRDefault="00C55245" w:rsidP="00C55245">
      <w:pPr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</w:rPr>
        <w:t>自</w:t>
      </w:r>
      <w:r w:rsidRPr="006F222F">
        <w:rPr>
          <w:rFonts w:asciiTheme="majorHAnsi" w:eastAsia="SimSun" w:hAnsiTheme="majorHAnsi" w:cstheme="majorHAnsi"/>
        </w:rPr>
        <w:t>2023</w:t>
      </w:r>
      <w:r w:rsidRPr="006F222F">
        <w:rPr>
          <w:rFonts w:asciiTheme="majorHAnsi" w:eastAsia="SimSun" w:hAnsiTheme="majorHAnsi" w:cstheme="majorHAnsi"/>
        </w:rPr>
        <w:t>年第</w:t>
      </w:r>
      <w:r w:rsidRPr="006F222F">
        <w:rPr>
          <w:rFonts w:asciiTheme="majorHAnsi" w:eastAsia="SimSun" w:hAnsiTheme="majorHAnsi" w:cstheme="majorHAnsi"/>
        </w:rPr>
        <w:t>2</w:t>
      </w:r>
      <w:r w:rsidRPr="006F222F">
        <w:rPr>
          <w:rFonts w:asciiTheme="majorHAnsi" w:eastAsia="SimSun" w:hAnsiTheme="majorHAnsi" w:cstheme="majorHAnsi"/>
        </w:rPr>
        <w:t>學期開始，您亦可在「</w:t>
      </w:r>
      <w:r w:rsidRPr="006F222F">
        <w:rPr>
          <w:rFonts w:asciiTheme="majorHAnsi" w:eastAsia="SimSun" w:hAnsiTheme="majorHAnsi" w:cstheme="majorHAnsi"/>
        </w:rPr>
        <w:t>Starting School</w:t>
      </w:r>
      <w:r w:rsidRPr="006F222F">
        <w:rPr>
          <w:rFonts w:asciiTheme="majorHAnsi" w:eastAsia="SimSun" w:hAnsiTheme="majorHAnsi" w:cstheme="majorHAnsi"/>
        </w:rPr>
        <w:t>（開始上學）」網頁的</w:t>
      </w:r>
      <w:hyperlink r:id="rId17" w:history="1">
        <w:r w:rsidRPr="006F222F">
          <w:rPr>
            <w:rStyle w:val="Hyperlink"/>
            <w:rFonts w:asciiTheme="majorHAnsi" w:eastAsia="SimSun" w:hAnsiTheme="majorHAnsi" w:cstheme="majorHAnsi"/>
            <w:color w:val="2683C6" w:themeColor="accent2"/>
          </w:rPr>
          <w:t>申請入學基礎課程（預備課程）</w:t>
        </w:r>
      </w:hyperlink>
      <w:r w:rsidRPr="006F222F">
        <w:rPr>
          <w:rFonts w:asciiTheme="majorHAnsi" w:eastAsia="SimSun" w:hAnsiTheme="majorHAnsi" w:cstheme="majorHAnsi"/>
        </w:rPr>
        <w:t>頁面找到關於基礎課程入學流程的說明包。</w:t>
      </w:r>
    </w:p>
    <w:p w14:paraId="6D82D7B3" w14:textId="2F831A97" w:rsidR="00C55245" w:rsidRPr="006F222F" w:rsidRDefault="00C55245" w:rsidP="00F748A1">
      <w:pPr>
        <w:spacing w:after="240"/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</w:rPr>
        <w:t>如果您需要該說明包的翻譯版本，請向您所屬之當地小學尋求幫助。</w:t>
      </w:r>
    </w:p>
    <w:p w14:paraId="6EE38B41" w14:textId="4FFB7F01" w:rsidR="0050219C" w:rsidRPr="006F222F" w:rsidRDefault="0050219C" w:rsidP="0050219C">
      <w:pPr>
        <w:pStyle w:val="Heading3"/>
        <w:rPr>
          <w:rFonts w:eastAsia="SimSun" w:cstheme="majorHAnsi"/>
        </w:rPr>
      </w:pPr>
      <w:r w:rsidRPr="006F222F">
        <w:rPr>
          <w:rFonts w:eastAsia="SimSun" w:cstheme="majorHAnsi"/>
        </w:rPr>
        <w:t>如果我需要幫助，該聯絡誰？</w:t>
      </w:r>
    </w:p>
    <w:p w14:paraId="1FD53F05" w14:textId="1FDF59F6" w:rsidR="00B743B1" w:rsidRPr="006F222F" w:rsidRDefault="00B743B1" w:rsidP="00B518B3">
      <w:pPr>
        <w:spacing w:before="120" w:after="240"/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</w:rPr>
        <w:t>您欲申請入學之學校銜接統籌人（</w:t>
      </w:r>
      <w:r w:rsidRPr="006F222F">
        <w:rPr>
          <w:rFonts w:asciiTheme="majorHAnsi" w:eastAsia="SimSun" w:hAnsiTheme="majorHAnsi" w:cstheme="majorHAnsi"/>
        </w:rPr>
        <w:t>Transition Coordinator</w:t>
      </w:r>
      <w:r w:rsidRPr="006F222F">
        <w:rPr>
          <w:rFonts w:asciiTheme="majorHAnsi" w:eastAsia="SimSun" w:hAnsiTheme="majorHAnsi" w:cstheme="majorHAnsi"/>
        </w:rPr>
        <w:t>）、入學負責職員（</w:t>
      </w:r>
      <w:r w:rsidRPr="006F222F">
        <w:rPr>
          <w:rFonts w:asciiTheme="majorHAnsi" w:eastAsia="SimSun" w:hAnsiTheme="majorHAnsi" w:cstheme="majorHAnsi"/>
        </w:rPr>
        <w:t>Enrolment Officer</w:t>
      </w:r>
      <w:r w:rsidRPr="006F222F">
        <w:rPr>
          <w:rFonts w:asciiTheme="majorHAnsi" w:eastAsia="SimSun" w:hAnsiTheme="majorHAnsi" w:cstheme="majorHAnsi"/>
        </w:rPr>
        <w:t>）或校長可以協助回答您對入學流程的任何問題。</w:t>
      </w:r>
      <w:r w:rsidRPr="006F222F">
        <w:rPr>
          <w:rFonts w:asciiTheme="majorHAnsi" w:eastAsia="SimSun" w:hAnsiTheme="majorHAnsi" w:cstheme="majorHAnsi"/>
        </w:rPr>
        <w:t xml:space="preserve"> </w:t>
      </w:r>
    </w:p>
    <w:p w14:paraId="2F375379" w14:textId="53B6F073" w:rsidR="009E4757" w:rsidRPr="006F222F" w:rsidRDefault="009E4757" w:rsidP="0050219C">
      <w:pPr>
        <w:pStyle w:val="Heading3"/>
        <w:rPr>
          <w:rFonts w:eastAsia="SimSun" w:cstheme="majorHAnsi"/>
        </w:rPr>
      </w:pPr>
      <w:r w:rsidRPr="006F222F">
        <w:rPr>
          <w:rFonts w:eastAsia="SimSun" w:cstheme="majorHAnsi"/>
        </w:rPr>
        <w:t>實用網頁連結</w:t>
      </w:r>
    </w:p>
    <w:p w14:paraId="2D0D4B12" w14:textId="45B4EEAE" w:rsidR="0050219C" w:rsidRPr="006F222F" w:rsidRDefault="0050219C" w:rsidP="0050219C">
      <w:pPr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</w:rPr>
        <w:t>以下是一些網頁連結，可能對於孩子將在</w:t>
      </w:r>
      <w:r w:rsidRPr="006F222F">
        <w:rPr>
          <w:rFonts w:asciiTheme="majorHAnsi" w:eastAsia="SimSun" w:hAnsiTheme="majorHAnsi" w:cstheme="majorHAnsi"/>
        </w:rPr>
        <w:t>2024</w:t>
      </w:r>
      <w:r w:rsidRPr="006F222F">
        <w:rPr>
          <w:rFonts w:asciiTheme="majorHAnsi" w:eastAsia="SimSun" w:hAnsiTheme="majorHAnsi" w:cstheme="majorHAnsi"/>
        </w:rPr>
        <w:t>年開始上小學的父母有所幫助：</w:t>
      </w:r>
    </w:p>
    <w:p w14:paraId="06CCC20E" w14:textId="5A0D1A50" w:rsidR="00B13AC2" w:rsidRPr="006F222F" w:rsidRDefault="0050219C" w:rsidP="009E4757">
      <w:pPr>
        <w:rPr>
          <w:rStyle w:val="Hyperlink"/>
          <w:rFonts w:asciiTheme="majorHAnsi" w:eastAsia="SimSun" w:hAnsiTheme="majorHAnsi" w:cstheme="majorHAnsi"/>
          <w:color w:val="2683C6" w:themeColor="accent2"/>
        </w:rPr>
      </w:pPr>
      <w:r w:rsidRPr="006F222F">
        <w:rPr>
          <w:rFonts w:asciiTheme="majorHAnsi" w:eastAsia="SimSun" w:hAnsiTheme="majorHAnsi" w:cstheme="majorHAnsi"/>
        </w:rPr>
        <w:t>找到我的學校（</w:t>
      </w:r>
      <w:r w:rsidRPr="006F222F">
        <w:rPr>
          <w:rFonts w:asciiTheme="majorHAnsi" w:eastAsia="SimSun" w:hAnsiTheme="majorHAnsi" w:cstheme="majorHAnsi"/>
        </w:rPr>
        <w:t>Find my School</w:t>
      </w:r>
      <w:r w:rsidRPr="006F222F">
        <w:rPr>
          <w:rFonts w:asciiTheme="majorHAnsi" w:eastAsia="SimSun" w:hAnsiTheme="majorHAnsi" w:cstheme="majorHAnsi"/>
        </w:rPr>
        <w:t>）</w:t>
      </w:r>
      <w:r w:rsidRPr="006F222F">
        <w:rPr>
          <w:rFonts w:asciiTheme="majorHAnsi" w:eastAsia="SimSun" w:hAnsiTheme="majorHAnsi" w:cstheme="majorHAnsi"/>
        </w:rPr>
        <w:t xml:space="preserve">– </w:t>
      </w:r>
      <w:hyperlink r:id="rId18" w:history="1">
        <w:r w:rsidRPr="006F222F">
          <w:rPr>
            <w:rStyle w:val="Hyperlink"/>
            <w:rFonts w:asciiTheme="majorHAnsi" w:eastAsia="SimSun" w:hAnsiTheme="majorHAnsi" w:cstheme="majorHAnsi"/>
            <w:color w:val="2683C6" w:themeColor="accent2"/>
          </w:rPr>
          <w:t>findmyschool.vic.gov.au</w:t>
        </w:r>
      </w:hyperlink>
    </w:p>
    <w:p w14:paraId="091DDE3A" w14:textId="539FF084" w:rsidR="00B135AE" w:rsidRPr="006F222F" w:rsidRDefault="000455FC" w:rsidP="009E4757">
      <w:pPr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</w:rPr>
        <w:t>學區資訊</w:t>
      </w:r>
      <w:r w:rsidRPr="006F222F">
        <w:rPr>
          <w:rFonts w:asciiTheme="majorHAnsi" w:eastAsia="SimSun" w:hAnsiTheme="majorHAnsi" w:cstheme="majorHAnsi"/>
        </w:rPr>
        <w:t xml:space="preserve"> – </w:t>
      </w:r>
      <w:hyperlink r:id="rId19" w:history="1">
        <w:r w:rsidRPr="006F222F">
          <w:rPr>
            <w:rStyle w:val="Hyperlink"/>
            <w:rFonts w:asciiTheme="majorHAnsi" w:eastAsia="SimSun" w:hAnsiTheme="majorHAnsi" w:cstheme="majorHAnsi"/>
            <w:color w:val="2683C6" w:themeColor="accent2"/>
          </w:rPr>
          <w:t>vic.gov.au/school-zones</w:t>
        </w:r>
      </w:hyperlink>
      <w:r w:rsidR="00B135AE" w:rsidRPr="006F222F">
        <w:rPr>
          <w:rFonts w:asciiTheme="majorHAnsi" w:eastAsia="SimSun" w:hAnsiTheme="majorHAnsi" w:cstheme="majorHAnsi"/>
          <w:color w:val="2683C6" w:themeColor="accent2"/>
        </w:rPr>
        <w:t xml:space="preserve"> </w:t>
      </w:r>
    </w:p>
    <w:p w14:paraId="4D7CBFE8" w14:textId="207321E7" w:rsidR="003754D7" w:rsidRPr="006F222F" w:rsidRDefault="003754D7" w:rsidP="001E3CD3">
      <w:pPr>
        <w:rPr>
          <w:rStyle w:val="Hyperlink"/>
          <w:rFonts w:asciiTheme="majorHAnsi" w:eastAsia="SimSun" w:hAnsiTheme="majorHAnsi" w:cstheme="majorHAnsi"/>
          <w:color w:val="2683C6" w:themeColor="accent2"/>
          <w:szCs w:val="22"/>
        </w:rPr>
      </w:pPr>
      <w:r w:rsidRPr="006F222F">
        <w:rPr>
          <w:rFonts w:asciiTheme="majorHAnsi" w:eastAsia="SimSun" w:hAnsiTheme="majorHAnsi" w:cstheme="majorHAnsi"/>
        </w:rPr>
        <w:t>申請入學基礎課程（預備課程）</w:t>
      </w:r>
      <w:r w:rsidRPr="006F222F">
        <w:rPr>
          <w:rFonts w:asciiTheme="majorHAnsi" w:eastAsia="SimSun" w:hAnsiTheme="majorHAnsi" w:cstheme="majorHAnsi"/>
        </w:rPr>
        <w:t xml:space="preserve">– </w:t>
      </w:r>
      <w:hyperlink r:id="rId20" w:history="1">
        <w:r w:rsidRPr="006F222F">
          <w:rPr>
            <w:rStyle w:val="Hyperlink"/>
            <w:rFonts w:asciiTheme="majorHAnsi" w:eastAsia="SimSun" w:hAnsiTheme="majorHAnsi" w:cstheme="majorHAnsi"/>
            <w:color w:val="2683C6" w:themeColor="accent2"/>
          </w:rPr>
          <w:t>vic.gov.au/enrolling-foundation-prep</w:t>
        </w:r>
      </w:hyperlink>
    </w:p>
    <w:p w14:paraId="4EF738EE" w14:textId="47EE338F" w:rsidR="001E3CD3" w:rsidRPr="006F222F" w:rsidRDefault="001E3CD3" w:rsidP="001E3CD3">
      <w:pPr>
        <w:rPr>
          <w:rStyle w:val="Hyperlink"/>
          <w:rFonts w:asciiTheme="majorHAnsi" w:eastAsia="SimSun" w:hAnsiTheme="majorHAnsi" w:cstheme="majorHAnsi"/>
          <w:color w:val="2683C6" w:themeColor="accent2"/>
        </w:rPr>
      </w:pPr>
      <w:r w:rsidRPr="006F222F">
        <w:rPr>
          <w:rFonts w:asciiTheme="majorHAnsi" w:eastAsia="SimSun" w:hAnsiTheme="majorHAnsi" w:cstheme="majorHAnsi"/>
        </w:rPr>
        <w:t>申請入學</w:t>
      </w:r>
      <w:r w:rsidRPr="006F222F">
        <w:rPr>
          <w:rFonts w:asciiTheme="majorHAnsi" w:eastAsia="SimSun" w:hAnsiTheme="majorHAnsi" w:cstheme="majorHAnsi"/>
        </w:rPr>
        <w:t xml:space="preserve"> – </w:t>
      </w:r>
      <w:hyperlink r:id="rId21" w:history="1">
        <w:r w:rsidRPr="006F222F">
          <w:rPr>
            <w:rStyle w:val="Hyperlink"/>
            <w:rFonts w:asciiTheme="majorHAnsi" w:eastAsia="SimSun" w:hAnsiTheme="majorHAnsi" w:cstheme="majorHAnsi"/>
            <w:color w:val="0070C0"/>
          </w:rPr>
          <w:t>vic.gov.au/how-choose-school-and-enrol</w:t>
        </w:r>
      </w:hyperlink>
    </w:p>
    <w:p w14:paraId="5917F256" w14:textId="76797ED1" w:rsidR="006266F7" w:rsidRPr="006F222F" w:rsidRDefault="0050219C" w:rsidP="0050219C">
      <w:pPr>
        <w:spacing w:before="120"/>
        <w:rPr>
          <w:rFonts w:asciiTheme="majorHAnsi" w:eastAsia="SimSun" w:hAnsiTheme="majorHAnsi" w:cstheme="majorHAnsi"/>
        </w:rPr>
      </w:pPr>
      <w:r w:rsidRPr="006F222F">
        <w:rPr>
          <w:rFonts w:asciiTheme="majorHAnsi" w:eastAsia="SimSun" w:hAnsiTheme="majorHAnsi" w:cstheme="majorHAnsi"/>
        </w:rPr>
        <w:t>身心障礙及兼容教育</w:t>
      </w:r>
      <w:r w:rsidRPr="006F222F">
        <w:rPr>
          <w:rFonts w:asciiTheme="majorHAnsi" w:eastAsia="SimSun" w:hAnsiTheme="majorHAnsi" w:cstheme="majorHAnsi"/>
        </w:rPr>
        <w:t xml:space="preserve"> – </w:t>
      </w:r>
      <w:hyperlink r:id="rId22" w:history="1">
        <w:r w:rsidRPr="006F222F">
          <w:rPr>
            <w:rStyle w:val="Hyperlink"/>
            <w:rFonts w:asciiTheme="majorHAnsi" w:eastAsia="SimSun" w:hAnsiTheme="majorHAnsi" w:cstheme="majorHAnsi"/>
            <w:color w:val="2683C6" w:themeColor="accent2"/>
          </w:rPr>
          <w:t>vic.gov.au/disability-and-inclusive-education</w:t>
        </w:r>
      </w:hyperlink>
    </w:p>
    <w:p w14:paraId="7EECA846" w14:textId="6FEA7593" w:rsidR="00CF5682" w:rsidRPr="006F222F" w:rsidRDefault="0093393D" w:rsidP="009E4757">
      <w:pPr>
        <w:rPr>
          <w:rStyle w:val="Hyperlink"/>
          <w:rFonts w:asciiTheme="majorHAnsi" w:eastAsia="SimSun" w:hAnsiTheme="majorHAnsi" w:cstheme="majorHAnsi"/>
          <w:color w:val="2683C6" w:themeColor="accent2"/>
        </w:rPr>
      </w:pPr>
      <w:r w:rsidRPr="006F222F">
        <w:rPr>
          <w:rFonts w:asciiTheme="majorHAnsi" w:eastAsia="SimSun" w:hAnsiTheme="majorHAnsi" w:cstheme="majorHAnsi"/>
        </w:rPr>
        <w:t>偏遠地區聯絡人</w:t>
      </w:r>
      <w:r w:rsidRPr="006F222F">
        <w:rPr>
          <w:rFonts w:asciiTheme="majorHAnsi" w:eastAsia="SimSun" w:hAnsiTheme="majorHAnsi" w:cstheme="majorHAnsi"/>
        </w:rPr>
        <w:t xml:space="preserve"> – </w:t>
      </w:r>
      <w:hyperlink r:id="rId23" w:history="1">
        <w:r w:rsidRPr="006F222F">
          <w:rPr>
            <w:rStyle w:val="Hyperlink"/>
            <w:rFonts w:asciiTheme="majorHAnsi" w:eastAsia="SimSun" w:hAnsiTheme="majorHAnsi" w:cstheme="majorHAnsi"/>
            <w:color w:val="2683C6" w:themeColor="accent2"/>
          </w:rPr>
          <w:t>vic.gov.au/office-locations-department-education-and-training</w:t>
        </w:r>
      </w:hyperlink>
      <w:r w:rsidR="004840B1" w:rsidRPr="006F222F">
        <w:rPr>
          <w:rStyle w:val="Hyperlink"/>
          <w:rFonts w:asciiTheme="majorHAnsi" w:eastAsia="SimSun" w:hAnsiTheme="majorHAnsi" w:cstheme="majorHAnsi"/>
          <w:color w:val="2683C6" w:themeColor="accent2"/>
        </w:rPr>
        <w:t xml:space="preserve"> </w:t>
      </w:r>
    </w:p>
    <w:p w14:paraId="10AD8B28" w14:textId="77777777" w:rsidR="00CF5682" w:rsidRPr="006F222F" w:rsidRDefault="00CF5682">
      <w:pPr>
        <w:spacing w:after="0"/>
        <w:rPr>
          <w:rStyle w:val="Hyperlink"/>
          <w:rFonts w:asciiTheme="majorHAnsi" w:eastAsia="SimSun" w:hAnsiTheme="majorHAnsi" w:cstheme="majorHAnsi"/>
          <w:color w:val="2683C6" w:themeColor="accent2"/>
        </w:rPr>
      </w:pPr>
      <w:r w:rsidRPr="006F222F">
        <w:rPr>
          <w:rStyle w:val="Hyperlink"/>
          <w:rFonts w:asciiTheme="majorHAnsi" w:eastAsia="SimSun" w:hAnsiTheme="majorHAnsi" w:cstheme="majorHAnsi"/>
          <w:color w:val="2683C6" w:themeColor="accent2"/>
        </w:rPr>
        <w:br w:type="page"/>
      </w:r>
    </w:p>
    <w:p w14:paraId="5412CA5F" w14:textId="77777777" w:rsidR="001B09C3" w:rsidRPr="006F222F" w:rsidRDefault="001B09C3" w:rsidP="009E4757">
      <w:pPr>
        <w:rPr>
          <w:rStyle w:val="Hyperlink"/>
          <w:rFonts w:asciiTheme="majorHAnsi" w:eastAsia="SimSun" w:hAnsiTheme="majorHAnsi" w:cstheme="majorHAnsi"/>
          <w:color w:val="2683C6" w:themeColor="accent2"/>
        </w:rPr>
      </w:pPr>
    </w:p>
    <w:p w14:paraId="6F90C187" w14:textId="1A3E5F18" w:rsidR="00141AD9" w:rsidRPr="006F222F" w:rsidRDefault="00CF5682" w:rsidP="00141AD9">
      <w:pPr>
        <w:pStyle w:val="Heading1"/>
        <w:spacing w:before="0" w:after="0"/>
        <w:rPr>
          <w:rFonts w:eastAsia="SimSun" w:cstheme="majorHAnsi"/>
          <w:sz w:val="22"/>
          <w:szCs w:val="22"/>
        </w:rPr>
      </w:pPr>
      <w:r w:rsidRPr="006F222F">
        <w:rPr>
          <w:rFonts w:eastAsia="SimSun" w:cstheme="majorHAnsi"/>
        </w:rPr>
        <w:t>2023-2024</w:t>
      </w:r>
      <w:r w:rsidRPr="006F222F">
        <w:rPr>
          <w:rFonts w:eastAsia="SimSun" w:cstheme="majorHAnsi"/>
        </w:rPr>
        <w:t>年時間表</w:t>
      </w:r>
    </w:p>
    <w:p w14:paraId="0D190707" w14:textId="7D2F4A32" w:rsidR="000D1A11" w:rsidRPr="006F222F" w:rsidRDefault="000D1A11" w:rsidP="00CF5682">
      <w:pPr>
        <w:pStyle w:val="Copyrighttext"/>
        <w:rPr>
          <w:rFonts w:asciiTheme="majorHAnsi" w:eastAsia="SimSun" w:hAnsiTheme="majorHAnsi" w:cstheme="majorHAnsi"/>
        </w:rPr>
      </w:pP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141AD9" w:rsidRPr="006F222F" w14:paraId="2B1A4130" w14:textId="77777777" w:rsidTr="00FD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2FE7FEDC" w14:textId="586FBB92" w:rsidR="00141AD9" w:rsidRPr="006F222F" w:rsidRDefault="00141AD9" w:rsidP="00FD4605">
            <w:pPr>
              <w:pStyle w:val="TableHead"/>
              <w:spacing w:after="0"/>
              <w:jc w:val="center"/>
              <w:rPr>
                <w:rFonts w:asciiTheme="majorHAnsi" w:eastAsia="SimSun" w:hAnsiTheme="majorHAnsi" w:cstheme="majorHAnsi"/>
                <w:b/>
                <w:bCs w:val="0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b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b/>
                <w:sz w:val="20"/>
              </w:rPr>
              <w:t>年日期</w:t>
            </w:r>
          </w:p>
        </w:tc>
        <w:tc>
          <w:tcPr>
            <w:tcW w:w="3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722907B9" w14:textId="77777777" w:rsidR="00141AD9" w:rsidRPr="006F222F" w:rsidRDefault="00141AD9" w:rsidP="00FD4605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b/>
                <w:bCs w:val="0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b/>
                <w:sz w:val="20"/>
              </w:rPr>
              <w:t>活動</w:t>
            </w:r>
          </w:p>
        </w:tc>
      </w:tr>
      <w:tr w:rsidR="00141AD9" w:rsidRPr="006F222F" w14:paraId="73DC20E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  <w:shd w:val="clear" w:color="auto" w:fill="2683C6" w:themeFill="accent2"/>
          </w:tcPr>
          <w:p w14:paraId="2943A761" w14:textId="77777777" w:rsidR="00141AD9" w:rsidRPr="006F222F" w:rsidRDefault="00141AD9" w:rsidP="00FD4605">
            <w:pPr>
              <w:pStyle w:val="TableHead"/>
              <w:rPr>
                <w:rFonts w:asciiTheme="majorHAnsi" w:eastAsia="SimSun" w:hAnsiTheme="majorHAnsi" w:cstheme="majorHAnsi"/>
                <w:b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649" w:type="pct"/>
            <w:vMerge/>
            <w:shd w:val="clear" w:color="auto" w:fill="2683C6" w:themeFill="accent2"/>
          </w:tcPr>
          <w:p w14:paraId="2378FF05" w14:textId="77777777" w:rsidR="00141AD9" w:rsidRPr="006F222F" w:rsidRDefault="00141AD9" w:rsidP="00FD4605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b w:val="0"/>
                <w:bCs/>
                <w:caps/>
                <w:sz w:val="20"/>
                <w:szCs w:val="20"/>
              </w:rPr>
            </w:pPr>
          </w:p>
        </w:tc>
      </w:tr>
      <w:tr w:rsidR="00141AD9" w:rsidRPr="006F222F" w14:paraId="0E1B293D" w14:textId="77777777" w:rsidTr="00FD460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50DB41E6" w:rsidR="00141AD9" w:rsidRPr="006F222F" w:rsidRDefault="00141AD9" w:rsidP="00FD4605">
            <w:pPr>
              <w:spacing w:before="60" w:after="60" w:line="276" w:lineRule="auto"/>
              <w:jc w:val="center"/>
              <w:rPr>
                <w:rFonts w:asciiTheme="majorHAnsi" w:eastAsia="SimSun" w:hAnsiTheme="majorHAnsi" w:cstheme="majorHAnsi"/>
                <w:b w:val="0"/>
                <w:bCs w:val="0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第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學期：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4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月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24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日週一至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6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月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日週五</w:t>
            </w:r>
          </w:p>
        </w:tc>
      </w:tr>
      <w:tr w:rsidR="0002262D" w:rsidRPr="006F222F" w14:paraId="1AE9F96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5DBB1FE" w14:textId="29B3FEDD" w:rsidR="0002262D" w:rsidRPr="006F222F" w:rsidRDefault="0002262D" w:rsidP="00FD4605">
            <w:pPr>
              <w:spacing w:before="60" w:after="60" w:line="276" w:lineRule="auto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年第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1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及第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學期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 xml:space="preserve">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1CB2F7E" w14:textId="7B8B6010" w:rsidR="0002262D" w:rsidRPr="006F222F" w:rsidRDefault="0002262D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0"/>
                <w:szCs w:val="20"/>
                <w:highlight w:val="yellow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各小學為孩子需要於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2024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年入學基礎（預備）課程之家庭舉辦導覽、說明會和其他活動。</w:t>
            </w:r>
          </w:p>
        </w:tc>
      </w:tr>
      <w:tr w:rsidR="00F26F13" w:rsidRPr="006F222F" w14:paraId="1122778A" w14:textId="77777777" w:rsidTr="00FD4605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DDED9FF" w14:textId="7D229328" w:rsidR="00F26F13" w:rsidRPr="006F222F" w:rsidRDefault="00592963" w:rsidP="00FD4605">
            <w:pPr>
              <w:spacing w:before="60" w:after="60" w:line="276" w:lineRule="auto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年第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學期初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2791A58" w14:textId="21131803" w:rsidR="00ED3485" w:rsidRPr="006F222F" w:rsidRDefault="00ED3485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2024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年學區資訊於</w:t>
            </w:r>
            <w:hyperlink r:id="rId24" w:history="1">
              <w:r w:rsidRPr="006F222F">
                <w:rPr>
                  <w:rStyle w:val="Hyperlink"/>
                  <w:rFonts w:asciiTheme="majorHAnsi" w:eastAsia="SimSun" w:hAnsiTheme="majorHAnsi" w:cstheme="majorHAnsi"/>
                  <w:color w:val="2683C6" w:themeColor="accent2"/>
                  <w:sz w:val="20"/>
                </w:rPr>
                <w:t>findmyschool.vic.gov.au</w:t>
              </w:r>
            </w:hyperlink>
            <w:r w:rsidRPr="006F222F">
              <w:rPr>
                <w:rFonts w:asciiTheme="majorHAnsi" w:eastAsia="SimSun" w:hAnsiTheme="majorHAnsi" w:cstheme="majorHAnsi"/>
                <w:sz w:val="20"/>
              </w:rPr>
              <w:t>網站上公佈。</w:t>
            </w:r>
          </w:p>
          <w:p w14:paraId="137635D0" w14:textId="748CDF16" w:rsidR="009B057B" w:rsidRPr="006F222F" w:rsidRDefault="009B057B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家長／照顧人請於</w:t>
            </w:r>
            <w:hyperlink r:id="rId25" w:history="1">
              <w:r w:rsidRPr="006F222F">
                <w:rPr>
                  <w:rStyle w:val="Hyperlink"/>
                  <w:rFonts w:asciiTheme="majorHAnsi" w:eastAsia="SimSun" w:hAnsiTheme="majorHAnsi" w:cstheme="majorHAnsi"/>
                  <w:color w:val="2683C6" w:themeColor="accent2"/>
                  <w:sz w:val="20"/>
                </w:rPr>
                <w:t>findmyschool.vic.gov.au</w:t>
              </w:r>
            </w:hyperlink>
            <w:r w:rsidRPr="006F222F">
              <w:rPr>
                <w:rFonts w:asciiTheme="majorHAnsi" w:eastAsia="SimSun" w:hAnsiTheme="majorHAnsi" w:cstheme="majorHAnsi"/>
                <w:sz w:val="20"/>
              </w:rPr>
              <w:t>網站搜尋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2024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年所屬之當地學校。</w:t>
            </w:r>
          </w:p>
          <w:p w14:paraId="295DDE36" w14:textId="1559588E" w:rsidR="00F26F13" w:rsidRPr="006F222F" w:rsidRDefault="000C2131" w:rsidP="003F0E91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給家長／照顧人的入學說明包可於</w:t>
            </w:r>
            <w:hyperlink r:id="rId26" w:history="1">
              <w:r w:rsidRPr="006F222F">
                <w:rPr>
                  <w:rFonts w:asciiTheme="majorHAnsi" w:eastAsia="SimSun" w:hAnsiTheme="majorHAnsi" w:cstheme="majorHAnsi"/>
                  <w:color w:val="0070C0"/>
                  <w:sz w:val="20"/>
                  <w:u w:val="single"/>
                </w:rPr>
                <w:t>申請入學基礎課程（預備課程）</w:t>
              </w:r>
            </w:hyperlink>
            <w:r w:rsidRPr="006F222F">
              <w:rPr>
                <w:rFonts w:asciiTheme="majorHAnsi" w:eastAsia="SimSun" w:hAnsiTheme="majorHAnsi" w:cstheme="majorHAnsi"/>
                <w:sz w:val="20"/>
              </w:rPr>
              <w:t>頁面下載。</w:t>
            </w:r>
          </w:p>
        </w:tc>
      </w:tr>
      <w:tr w:rsidR="00141AD9" w:rsidRPr="006F222F" w14:paraId="6CE7BB80" w14:textId="77777777" w:rsidTr="00BE0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309BFDC" w14:textId="5D2A4593" w:rsidR="00141AD9" w:rsidRPr="006F222F" w:rsidRDefault="00141AD9" w:rsidP="00FD4605">
            <w:pPr>
              <w:spacing w:before="60" w:after="60" w:line="276" w:lineRule="auto"/>
              <w:rPr>
                <w:rFonts w:asciiTheme="majorHAnsi" w:eastAsia="SimSun" w:hAnsiTheme="majorHAnsi" w:cstheme="majorHAnsi"/>
                <w:sz w:val="20"/>
                <w:szCs w:val="20"/>
                <w:highlight w:val="yellow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自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年第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學期第一週起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B2EC928" w14:textId="2AD52D1F" w:rsidR="00DE5C3B" w:rsidRPr="006F222F" w:rsidRDefault="00A00309" w:rsidP="009B057B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各小學可能會向有入學需求之家庭及學校所在社區發送入學說明包。</w:t>
            </w:r>
          </w:p>
        </w:tc>
      </w:tr>
      <w:tr w:rsidR="00141AD9" w:rsidRPr="006F222F" w14:paraId="323BEA8C" w14:textId="77777777" w:rsidTr="00FD460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11111A4" w14:textId="5FDB602B" w:rsidR="00141AD9" w:rsidRPr="006F222F" w:rsidRDefault="0089415E" w:rsidP="00FD4605">
            <w:pPr>
              <w:spacing w:before="60" w:after="60" w:line="276" w:lineRule="auto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自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年第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學期第一週起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6DE8908" w14:textId="5E4E2431" w:rsidR="00141AD9" w:rsidRPr="006F222F" w:rsidRDefault="0089415E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b/>
                <w:sz w:val="20"/>
              </w:rPr>
              <w:t>開始受理入學申請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 xml:space="preserve"> – 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自這天起，家長／照顧人即可向公立小學提交填寫完成之入學申請書。</w:t>
            </w:r>
          </w:p>
        </w:tc>
      </w:tr>
      <w:tr w:rsidR="00141AD9" w:rsidRPr="006F222F" w14:paraId="3E3228A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10E7E202" w:rsidR="00141AD9" w:rsidRPr="006F222F" w:rsidRDefault="00141AD9" w:rsidP="00FD4605">
            <w:pPr>
              <w:spacing w:before="60" w:after="60" w:line="276" w:lineRule="auto"/>
              <w:jc w:val="center"/>
              <w:rPr>
                <w:rFonts w:asciiTheme="majorHAnsi" w:eastAsia="SimSun" w:hAnsiTheme="majorHAnsi" w:cstheme="majorHAnsi"/>
                <w:b w:val="0"/>
                <w:bCs w:val="0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第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學期：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7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月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10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日週一至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9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月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15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日週五</w:t>
            </w:r>
          </w:p>
        </w:tc>
      </w:tr>
      <w:tr w:rsidR="00141AD9" w:rsidRPr="006F222F" w14:paraId="77CFE8DC" w14:textId="77777777" w:rsidTr="00FD460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54E3F73" w14:textId="2B588EC1" w:rsidR="00141AD9" w:rsidRPr="006F222F" w:rsidRDefault="005C7454" w:rsidP="00FD4605">
            <w:pPr>
              <w:spacing w:before="60" w:after="60" w:line="276" w:lineRule="auto"/>
              <w:rPr>
                <w:rFonts w:asciiTheme="majorHAnsi" w:eastAsia="SimSun" w:hAnsiTheme="majorHAnsi" w:cstheme="majorHAnsi"/>
                <w:sz w:val="20"/>
                <w:szCs w:val="20"/>
                <w:highlight w:val="yellow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至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7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月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28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日週五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45E4DBC5" w14:textId="76CF445D" w:rsidR="00141AD9" w:rsidRPr="006F222F" w:rsidRDefault="005C7454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b/>
                <w:sz w:val="20"/>
              </w:rPr>
              <w:t>入學申請最後一天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 xml:space="preserve"> – 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這是家長／照顧人應向公立小學提交填寫完成之入學申請書的最後一天。</w:t>
            </w:r>
          </w:p>
        </w:tc>
      </w:tr>
      <w:tr w:rsidR="00E83D46" w:rsidRPr="006F222F" w14:paraId="3A09FC5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082BA682" w14:textId="5836FC3F" w:rsidR="00E83D46" w:rsidRPr="006F222F" w:rsidRDefault="00E83D46" w:rsidP="00FD4605">
            <w:pPr>
              <w:spacing w:before="60" w:after="60" w:line="276" w:lineRule="auto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至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8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月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11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日週五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10C9A3E8" w14:textId="5E26CCEB" w:rsidR="00E83D46" w:rsidRPr="006F222F" w:rsidRDefault="00E83D46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各小學根據部門「入學政策」規定之「入學優先順序」，書面通知家長</w:t>
            </w:r>
            <w:r w:rsidR="003F0E91" w:rsidRPr="006F222F">
              <w:rPr>
                <w:rFonts w:asciiTheme="majorHAnsi" w:eastAsia="SimSun" w:hAnsiTheme="majorHAnsi" w:cstheme="majorHAnsi"/>
                <w:sz w:val="20"/>
              </w:rPr>
              <w:t>／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照顧人基礎（預備）課程申請入學結果。</w:t>
            </w:r>
            <w:bookmarkStart w:id="0" w:name="_GoBack"/>
            <w:bookmarkEnd w:id="0"/>
            <w:r w:rsidRPr="006F222F">
              <w:rPr>
                <w:rFonts w:asciiTheme="majorHAnsi" w:eastAsia="SimSun" w:hAnsiTheme="majorHAnsi" w:cstheme="majorHAnsi"/>
                <w:sz w:val="20"/>
              </w:rPr>
              <w:t>內容可能包括入學確認信、入學要約或申請未通過通知書。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 xml:space="preserve"> </w:t>
            </w:r>
          </w:p>
          <w:p w14:paraId="0D9F79A2" w14:textId="37DDA126" w:rsidR="00B812BE" w:rsidRPr="006F222F" w:rsidRDefault="00960218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收到申請未通過通知書之家長／照顧人可以向該小學提出書面申訴。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 xml:space="preserve"> </w:t>
            </w:r>
          </w:p>
        </w:tc>
      </w:tr>
      <w:tr w:rsidR="00141AD9" w:rsidRPr="006F222F" w14:paraId="0B26F4B5" w14:textId="77777777" w:rsidTr="00FD460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7E252705" w14:textId="28C981AC" w:rsidR="00141AD9" w:rsidRPr="006F222F" w:rsidRDefault="00960218" w:rsidP="00FD4605">
            <w:pPr>
              <w:spacing w:before="60" w:after="60" w:line="276" w:lineRule="auto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至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8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月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25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日週五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256E89E" w14:textId="442581C4" w:rsidR="00141AD9" w:rsidRPr="006F222F" w:rsidRDefault="00AB10C7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家長／照顧人最慢會在這一天收到學校接受孩子入學的入學要約。</w:t>
            </w:r>
            <w:r w:rsidR="00141AD9" w:rsidRPr="006F222F">
              <w:rPr>
                <w:rFonts w:asciiTheme="majorHAnsi" w:eastAsia="SimSun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1AD9" w:rsidRPr="006F222F" w14:paraId="6A70FF3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7086683E" w14:textId="1A824B0D" w:rsidR="00141AD9" w:rsidRPr="006F222F" w:rsidRDefault="00054490" w:rsidP="00FD4605">
            <w:pPr>
              <w:spacing w:before="60" w:after="60" w:line="276" w:lineRule="auto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至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8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月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25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日週五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6F59FDF8" w14:textId="45983B5A" w:rsidR="00141AD9" w:rsidRPr="006F222F" w:rsidRDefault="00141AD9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b/>
                <w:sz w:val="20"/>
              </w:rPr>
              <w:t>家長／照顧人為入學申請未通過向校方提出書面申訴的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截止日</w:t>
            </w:r>
            <w:r w:rsidRPr="006F222F">
              <w:rPr>
                <w:rFonts w:asciiTheme="majorHAnsi" w:eastAsia="SimSun" w:hAnsiTheme="majorHAnsi" w:cstheme="majorHAnsi"/>
                <w:b/>
                <w:sz w:val="20"/>
              </w:rPr>
              <w:t>。</w:t>
            </w:r>
          </w:p>
        </w:tc>
      </w:tr>
      <w:tr w:rsidR="00141AD9" w:rsidRPr="006F222F" w14:paraId="47D37D0E" w14:textId="77777777" w:rsidTr="00FD460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0BFBBF05" w14:textId="087E9874" w:rsidR="00141AD9" w:rsidRPr="006F222F" w:rsidRDefault="00CF00EE" w:rsidP="00FD4605">
            <w:pPr>
              <w:spacing w:before="60" w:after="60" w:line="276" w:lineRule="auto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至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9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月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15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日週五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37C6FA3" w14:textId="0D59AFE6" w:rsidR="00141AD9" w:rsidRPr="006F222F" w:rsidRDefault="00A70513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小學最慢將在這一天書面通知所有家長／照顧人入學申請未通過的申訴結果。</w:t>
            </w:r>
            <w:r w:rsidR="00141AD9" w:rsidRPr="006F222F">
              <w:rPr>
                <w:rFonts w:asciiTheme="majorHAnsi" w:eastAsia="SimSun" w:hAnsiTheme="majorHAnsi" w:cstheme="majorHAnsi"/>
                <w:sz w:val="20"/>
                <w:szCs w:val="20"/>
              </w:rPr>
              <w:tab/>
            </w:r>
          </w:p>
        </w:tc>
      </w:tr>
      <w:tr w:rsidR="00141AD9" w:rsidRPr="006F222F" w14:paraId="1729EAD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1678DE47" w:rsidR="00141AD9" w:rsidRPr="006F222F" w:rsidRDefault="00141AD9" w:rsidP="00FD4605">
            <w:pPr>
              <w:spacing w:before="60" w:after="60" w:line="276" w:lineRule="auto"/>
              <w:jc w:val="center"/>
              <w:rPr>
                <w:rFonts w:asciiTheme="majorHAnsi" w:eastAsia="SimSun" w:hAnsiTheme="majorHAnsi" w:cstheme="majorHAnsi"/>
                <w:b w:val="0"/>
                <w:bCs w:val="0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第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4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學期：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10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月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日週一至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 xml:space="preserve"> 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12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月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日週三</w:t>
            </w:r>
          </w:p>
        </w:tc>
      </w:tr>
      <w:tr w:rsidR="00C15CF1" w:rsidRPr="006F222F" w14:paraId="60A18481" w14:textId="77777777" w:rsidTr="00FD46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6A1F60C5" w14:textId="3B9794B8" w:rsidR="00C15CF1" w:rsidRPr="006F222F" w:rsidRDefault="008D247B" w:rsidP="00FD4605">
            <w:pPr>
              <w:spacing w:before="60" w:after="60" w:line="276" w:lineRule="auto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年第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4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學期間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0D042DA" w14:textId="1AEEF99B" w:rsidR="00C15CF1" w:rsidRPr="006F222F" w:rsidRDefault="00C15CF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各小學舉辦銜接說明會。</w:t>
            </w:r>
          </w:p>
        </w:tc>
      </w:tr>
      <w:tr w:rsidR="00E27264" w:rsidRPr="006F222F" w14:paraId="61AA0831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A6AB1DB" w14:textId="7B61BE5B" w:rsidR="00E27264" w:rsidRPr="006F222F" w:rsidRDefault="007D526A" w:rsidP="00FD4605">
            <w:pPr>
              <w:spacing w:before="60" w:after="60" w:line="276" w:lineRule="auto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至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10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月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日週五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5A35EBF5" w14:textId="658CEE54" w:rsidR="00E27264" w:rsidRPr="006F222F" w:rsidRDefault="00E27264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b/>
                <w:sz w:val="20"/>
              </w:rPr>
              <w:t>向學校提出書面申訴不成功後，家長／照顧人向相關區域主任提出入學申請未通過之書面申訴的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截止日</w:t>
            </w:r>
            <w:r w:rsidRPr="006F222F">
              <w:rPr>
                <w:rFonts w:asciiTheme="majorHAnsi" w:eastAsia="SimSun" w:hAnsiTheme="majorHAnsi" w:cstheme="majorHAnsi"/>
                <w:b/>
                <w:sz w:val="20"/>
              </w:rPr>
              <w:t>。</w:t>
            </w:r>
          </w:p>
        </w:tc>
      </w:tr>
      <w:tr w:rsidR="00141AD9" w:rsidRPr="006F222F" w14:paraId="1232D55B" w14:textId="77777777" w:rsidTr="00FD460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E23046F" w14:textId="797FB476" w:rsidR="00141AD9" w:rsidRPr="006F222F" w:rsidRDefault="00483B6F" w:rsidP="00FD4605">
            <w:pPr>
              <w:spacing w:before="60" w:after="60" w:line="276" w:lineRule="auto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至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11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月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17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日週五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75B74083" w14:textId="508E52F1" w:rsidR="00141AD9" w:rsidRPr="006F222F" w:rsidRDefault="00141AD9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b/>
                <w:i/>
                <w:sz w:val="20"/>
                <w:szCs w:val="20"/>
              </w:rPr>
            </w:pPr>
            <w:r w:rsidRPr="006F222F">
              <w:rPr>
                <w:rFonts w:asciiTheme="majorHAnsi" w:eastAsia="SimSun" w:hAnsiTheme="majorHAnsi" w:cstheme="majorHAnsi"/>
                <w:sz w:val="20"/>
              </w:rPr>
              <w:t>各區域最慢將在這一天書面通知所有家長／照顧人區域主任對入學申請未通過申訴的裁決結果。這僅適用於在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2023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年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10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月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20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>日週五截止日結束前收到的申訴申請。</w:t>
            </w:r>
            <w:r w:rsidRPr="006F222F">
              <w:rPr>
                <w:rFonts w:asciiTheme="majorHAnsi" w:eastAsia="SimSun" w:hAnsiTheme="majorHAnsi" w:cstheme="majorHAnsi"/>
                <w:sz w:val="20"/>
              </w:rPr>
              <w:t xml:space="preserve"> </w:t>
            </w:r>
          </w:p>
        </w:tc>
      </w:tr>
    </w:tbl>
    <w:p w14:paraId="15D61669" w14:textId="367D7D2F" w:rsidR="00141AD9" w:rsidRPr="006F222F" w:rsidRDefault="00141AD9" w:rsidP="00141AD9">
      <w:pPr>
        <w:rPr>
          <w:rFonts w:asciiTheme="majorHAnsi" w:eastAsia="SimSun" w:hAnsiTheme="majorHAnsi" w:cstheme="majorHAnsi"/>
        </w:rPr>
        <w:sectPr w:rsidR="00141AD9" w:rsidRPr="006F222F" w:rsidSect="000D1A1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3950F060" w14:textId="3AD748D2" w:rsidR="00122369" w:rsidRPr="006F222F" w:rsidRDefault="00122369" w:rsidP="00CF5682">
      <w:pPr>
        <w:pStyle w:val="Copyrighttext"/>
        <w:rPr>
          <w:rFonts w:asciiTheme="majorHAnsi" w:eastAsia="SimSun" w:hAnsiTheme="majorHAnsi" w:cstheme="majorHAnsi"/>
        </w:rPr>
      </w:pPr>
    </w:p>
    <w:sectPr w:rsidR="00122369" w:rsidRPr="006F222F" w:rsidSect="009C2A3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441F6" w14:textId="77777777" w:rsidR="00D752EF" w:rsidRDefault="00D752EF" w:rsidP="003967DD">
      <w:pPr>
        <w:spacing w:after="0"/>
      </w:pPr>
      <w:r>
        <w:separator/>
      </w:r>
    </w:p>
  </w:endnote>
  <w:endnote w:type="continuationSeparator" w:id="0">
    <w:p w14:paraId="18294C0C" w14:textId="77777777" w:rsidR="00D752EF" w:rsidRDefault="00D752EF" w:rsidP="003967DD">
      <w:pPr>
        <w:spacing w:after="0"/>
      </w:pPr>
      <w:r>
        <w:continuationSeparator/>
      </w:r>
    </w:p>
  </w:endnote>
  <w:endnote w:type="continuationNotice" w:id="1">
    <w:p w14:paraId="3EC85E71" w14:textId="77777777" w:rsidR="00D752EF" w:rsidRDefault="00D752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D69D7" w14:textId="77777777" w:rsidR="000D1A11" w:rsidRDefault="000D1A1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AC5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E9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6784E8" w14:textId="77777777" w:rsidR="000D1A11" w:rsidRDefault="000D1A1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22F83" w14:textId="77777777" w:rsidR="006B5A1E" w:rsidRDefault="006B5A1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12DA" w14:textId="77777777" w:rsidR="00FE4434" w:rsidRDefault="00FE4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5BCAD" w14:textId="77777777" w:rsidR="00D752EF" w:rsidRDefault="00D752EF" w:rsidP="003967DD">
      <w:pPr>
        <w:spacing w:after="0"/>
      </w:pPr>
      <w:r>
        <w:separator/>
      </w:r>
    </w:p>
  </w:footnote>
  <w:footnote w:type="continuationSeparator" w:id="0">
    <w:p w14:paraId="2E0CF8C4" w14:textId="77777777" w:rsidR="00D752EF" w:rsidRDefault="00D752EF" w:rsidP="003967DD">
      <w:pPr>
        <w:spacing w:after="0"/>
      </w:pPr>
      <w:r>
        <w:continuationSeparator/>
      </w:r>
    </w:p>
  </w:footnote>
  <w:footnote w:type="continuationNotice" w:id="1">
    <w:p w14:paraId="7EF9FD7F" w14:textId="77777777" w:rsidR="00D752EF" w:rsidRDefault="00D752E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97F1F" w14:textId="77777777" w:rsidR="006B5A1E" w:rsidRDefault="006B5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12A2" w14:textId="4FAC4C33" w:rsidR="000D1A11" w:rsidRDefault="003F0E91">
    <w:pPr>
      <w:pStyle w:val="Header"/>
    </w:pPr>
    <w:sdt>
      <w:sdtPr>
        <w:id w:val="-1840154084"/>
        <w:docPartObj>
          <w:docPartGallery w:val="Watermarks"/>
          <w:docPartUnique/>
        </w:docPartObj>
      </w:sdtPr>
      <w:sdtEndPr/>
      <w:sdtContent>
        <w:r w:rsidR="000119D0"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C0C0C0"/>
                                  <w:sz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草稿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MUA&#10;THiHAgAA/wQAAA4AAAAAAAAAAAAAAAAALgIAAGRycy9lMm9Eb2MueG1sUEsBAi0AFAAGAAgAAAAh&#10;ADstpGjbAAAABQEAAA8AAAAAAAAAAAAAAAAA4QQAAGRycy9kb3ducmV2LnhtbFBLBQYAAAAABAAE&#10;APMAAADp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 w:eastAsia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lang w:eastAsia="zh-TW"/>
                          </w:rPr>
                        </w:pPr>
                        <w:r>
                          <w:rPr>
                            <w:rFonts w:ascii="Calibri" w:hAnsi="Calibri" w:eastAsia="Calibri"/>
                            <w:color w:val="C0C0C0"/>
                            <w:sz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lang w:eastAsia="zh-TW"/>
                          </w:rPr>
                          <w:t xml:space="preserve">草稿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128E" w14:textId="77777777" w:rsidR="006B5A1E" w:rsidRDefault="006B5A1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8738D" w14:textId="77777777" w:rsidR="00FE4434" w:rsidRDefault="00FE443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71A89F3" w:rsidR="003967DD" w:rsidRDefault="003F0E91">
    <w:pPr>
      <w:pStyle w:val="Header"/>
    </w:pPr>
    <w:sdt>
      <w:sdtPr>
        <w:id w:val="1066611216"/>
        <w:docPartObj>
          <w:docPartGallery w:val="Watermarks"/>
          <w:docPartUnique/>
        </w:docPartObj>
      </w:sdtPr>
      <w:sdtEndPr/>
      <w:sdtContent>
        <w: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7DA4" w14:textId="77777777" w:rsidR="00FE4434" w:rsidRDefault="00FE4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eastAsia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eastAsia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eastAsia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eastAsia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eastAsia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eastAsia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eastAsia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ACE6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6"/>
  </w:num>
  <w:num w:numId="17">
    <w:abstractNumId w:val="18"/>
  </w:num>
  <w:num w:numId="18">
    <w:abstractNumId w:val="23"/>
  </w:num>
  <w:num w:numId="19">
    <w:abstractNumId w:val="19"/>
  </w:num>
  <w:num w:numId="20">
    <w:abstractNumId w:val="29"/>
  </w:num>
  <w:num w:numId="21">
    <w:abstractNumId w:val="27"/>
  </w:num>
  <w:num w:numId="22">
    <w:abstractNumId w:val="14"/>
  </w:num>
  <w:num w:numId="23">
    <w:abstractNumId w:val="13"/>
  </w:num>
  <w:num w:numId="24">
    <w:abstractNumId w:val="11"/>
  </w:num>
  <w:num w:numId="25">
    <w:abstractNumId w:val="22"/>
  </w:num>
  <w:num w:numId="26">
    <w:abstractNumId w:val="12"/>
  </w:num>
  <w:num w:numId="27">
    <w:abstractNumId w:val="15"/>
  </w:num>
  <w:num w:numId="28">
    <w:abstractNumId w:val="17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56E2"/>
    <w:rsid w:val="000331A9"/>
    <w:rsid w:val="000455FC"/>
    <w:rsid w:val="000518F4"/>
    <w:rsid w:val="00054490"/>
    <w:rsid w:val="00055872"/>
    <w:rsid w:val="00062976"/>
    <w:rsid w:val="00062DD0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7D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4190"/>
    <w:rsid w:val="00104CB5"/>
    <w:rsid w:val="00114E3B"/>
    <w:rsid w:val="001164C5"/>
    <w:rsid w:val="001167D6"/>
    <w:rsid w:val="00122369"/>
    <w:rsid w:val="00141AD9"/>
    <w:rsid w:val="00146C60"/>
    <w:rsid w:val="00150E0F"/>
    <w:rsid w:val="00151857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6A89"/>
    <w:rsid w:val="002C605C"/>
    <w:rsid w:val="002C6A56"/>
    <w:rsid w:val="002E3BED"/>
    <w:rsid w:val="002F41D7"/>
    <w:rsid w:val="002F6115"/>
    <w:rsid w:val="00302796"/>
    <w:rsid w:val="003059B7"/>
    <w:rsid w:val="00305AB8"/>
    <w:rsid w:val="00305E40"/>
    <w:rsid w:val="00312720"/>
    <w:rsid w:val="00312806"/>
    <w:rsid w:val="00335ADF"/>
    <w:rsid w:val="00337202"/>
    <w:rsid w:val="00337526"/>
    <w:rsid w:val="00343AFC"/>
    <w:rsid w:val="0034745C"/>
    <w:rsid w:val="0035509B"/>
    <w:rsid w:val="0036161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F0E91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84366"/>
    <w:rsid w:val="005849DA"/>
    <w:rsid w:val="00592963"/>
    <w:rsid w:val="005A12BF"/>
    <w:rsid w:val="005A1353"/>
    <w:rsid w:val="005A2498"/>
    <w:rsid w:val="005A2D56"/>
    <w:rsid w:val="005A4F12"/>
    <w:rsid w:val="005A7D2E"/>
    <w:rsid w:val="005B0CBF"/>
    <w:rsid w:val="005B5795"/>
    <w:rsid w:val="005C03DE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5A1E"/>
    <w:rsid w:val="006C0E05"/>
    <w:rsid w:val="006C283E"/>
    <w:rsid w:val="006C45C0"/>
    <w:rsid w:val="006C7E05"/>
    <w:rsid w:val="006E2985"/>
    <w:rsid w:val="006E2B9A"/>
    <w:rsid w:val="006E7BBA"/>
    <w:rsid w:val="006F222F"/>
    <w:rsid w:val="006F60D8"/>
    <w:rsid w:val="006F66F4"/>
    <w:rsid w:val="006F7516"/>
    <w:rsid w:val="00706577"/>
    <w:rsid w:val="00710CED"/>
    <w:rsid w:val="0071562C"/>
    <w:rsid w:val="00716E63"/>
    <w:rsid w:val="007233A0"/>
    <w:rsid w:val="0073194A"/>
    <w:rsid w:val="00733138"/>
    <w:rsid w:val="00735566"/>
    <w:rsid w:val="00735B4E"/>
    <w:rsid w:val="00736A41"/>
    <w:rsid w:val="00737D8D"/>
    <w:rsid w:val="00741183"/>
    <w:rsid w:val="007424CB"/>
    <w:rsid w:val="00745F3A"/>
    <w:rsid w:val="007479A6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02A5"/>
    <w:rsid w:val="007B1183"/>
    <w:rsid w:val="007B556E"/>
    <w:rsid w:val="007C0C26"/>
    <w:rsid w:val="007C24EE"/>
    <w:rsid w:val="007C387E"/>
    <w:rsid w:val="007C5716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8065DA"/>
    <w:rsid w:val="0081461A"/>
    <w:rsid w:val="008152A6"/>
    <w:rsid w:val="00817126"/>
    <w:rsid w:val="0082755E"/>
    <w:rsid w:val="00831BF8"/>
    <w:rsid w:val="008347A7"/>
    <w:rsid w:val="00835A8F"/>
    <w:rsid w:val="008378C1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70A"/>
    <w:rsid w:val="009B4DA9"/>
    <w:rsid w:val="009B52F3"/>
    <w:rsid w:val="009C2A30"/>
    <w:rsid w:val="009E034C"/>
    <w:rsid w:val="009E4757"/>
    <w:rsid w:val="009E71A6"/>
    <w:rsid w:val="009F13E7"/>
    <w:rsid w:val="009F15AD"/>
    <w:rsid w:val="009F5E8A"/>
    <w:rsid w:val="009F6263"/>
    <w:rsid w:val="009F6A77"/>
    <w:rsid w:val="009F73E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A2B5C"/>
    <w:rsid w:val="00AB10C7"/>
    <w:rsid w:val="00AC29DF"/>
    <w:rsid w:val="00AD1BAE"/>
    <w:rsid w:val="00AD1D9F"/>
    <w:rsid w:val="00AD2A9A"/>
    <w:rsid w:val="00AD5386"/>
    <w:rsid w:val="00AE26B8"/>
    <w:rsid w:val="00AE31FE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743B1"/>
    <w:rsid w:val="00B758F2"/>
    <w:rsid w:val="00B7594A"/>
    <w:rsid w:val="00B775D4"/>
    <w:rsid w:val="00B812BE"/>
    <w:rsid w:val="00B841A8"/>
    <w:rsid w:val="00B945DB"/>
    <w:rsid w:val="00B947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5682"/>
    <w:rsid w:val="00CF6F34"/>
    <w:rsid w:val="00D054BE"/>
    <w:rsid w:val="00D06900"/>
    <w:rsid w:val="00D1087B"/>
    <w:rsid w:val="00D16FED"/>
    <w:rsid w:val="00D17E55"/>
    <w:rsid w:val="00D32CFD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5870"/>
    <w:rsid w:val="00D9777A"/>
    <w:rsid w:val="00DC2B6D"/>
    <w:rsid w:val="00DC4D0D"/>
    <w:rsid w:val="00DC5410"/>
    <w:rsid w:val="00DD402C"/>
    <w:rsid w:val="00DD5111"/>
    <w:rsid w:val="00DE4511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559C"/>
    <w:rsid w:val="00E07D2E"/>
    <w:rsid w:val="00E20E8F"/>
    <w:rsid w:val="00E27264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6B7A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6F13"/>
    <w:rsid w:val="00F36FFC"/>
    <w:rsid w:val="00F40230"/>
    <w:rsid w:val="00F42564"/>
    <w:rsid w:val="00F50C06"/>
    <w:rsid w:val="00F5271F"/>
    <w:rsid w:val="00F54A2A"/>
    <w:rsid w:val="00F62302"/>
    <w:rsid w:val="00F748A1"/>
    <w:rsid w:val="00F84758"/>
    <w:rsid w:val="00F864A8"/>
    <w:rsid w:val="00F876B7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5F7C"/>
    <w:rsid w:val="00FB787A"/>
    <w:rsid w:val="00FC3B1F"/>
    <w:rsid w:val="00FC3FB0"/>
    <w:rsid w:val="00FC4490"/>
    <w:rsid w:val="00FD0526"/>
    <w:rsid w:val="00FD4605"/>
    <w:rsid w:val="00FD7BB5"/>
    <w:rsid w:val="00FE085D"/>
    <w:rsid w:val="00FE2EB4"/>
    <w:rsid w:val="00FE4434"/>
    <w:rsid w:val="00FE4EFC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757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E4757"/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  <w:lang w:val="en-AU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E3613D"/>
    <w:rPr>
      <w:b/>
      <w:sz w:val="22"/>
      <w:szCs w:val="22"/>
      <w:lang w:val="en-AU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how-choose-school-and-enrol" TargetMode="External"/><Relationship Id="rId18" Type="http://schemas.openxmlformats.org/officeDocument/2006/relationships/hyperlink" Target="http://www.findmyschool.vic.gov.au/" TargetMode="External"/><Relationship Id="rId26" Type="http://schemas.openxmlformats.org/officeDocument/2006/relationships/hyperlink" Target="https://www.vic.gov.au/enrolling-foundation-pre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vic.gov.au/how-choose-school-and-enrol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findmyschool.vic.gov.au/" TargetMode="External"/><Relationship Id="rId17" Type="http://schemas.openxmlformats.org/officeDocument/2006/relationships/hyperlink" Target="https://www.vic.gov.au/enrolling-foundation-prep" TargetMode="External"/><Relationship Id="rId25" Type="http://schemas.openxmlformats.org/officeDocument/2006/relationships/hyperlink" Target="http://www.findmyschool.vic.gov.au/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vic.gov.au/enrolling-foundation-prep" TargetMode="External"/><Relationship Id="rId20" Type="http://schemas.openxmlformats.org/officeDocument/2006/relationships/hyperlink" Target="https://www.vic.gov.au/enrolling-foundation-pre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enrolling-foundation-prep" TargetMode="External"/><Relationship Id="rId24" Type="http://schemas.openxmlformats.org/officeDocument/2006/relationships/hyperlink" Target="http://www.findmyschool.vic.gov.au/" TargetMode="External"/><Relationship Id="rId32" Type="http://schemas.openxmlformats.org/officeDocument/2006/relationships/footer" Target="footer3.xm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ic.gov.au/how-choose-school-and-enrol" TargetMode="External"/><Relationship Id="rId23" Type="http://schemas.openxmlformats.org/officeDocument/2006/relationships/hyperlink" Target="https://www.vic.gov.au/office-locations-department-education-and-training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image" Target="media/image1.jpeg"/><Relationship Id="rId19" Type="http://schemas.openxmlformats.org/officeDocument/2006/relationships/hyperlink" Target="http://www.vic.gov.au/school-zone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vic.gov.au/how-choose-school-and-enrol" TargetMode="External"/><Relationship Id="rId14" Type="http://schemas.openxmlformats.org/officeDocument/2006/relationships/hyperlink" Target="https://www.findmyschool.vic.gov.au/" TargetMode="External"/><Relationship Id="rId22" Type="http://schemas.openxmlformats.org/officeDocument/2006/relationships/hyperlink" Target="https://www.vic.gov.au/disability-and-inclusive-educatio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4.xml"/><Relationship Id="rId8" Type="http://schemas.openxmlformats.org/officeDocument/2006/relationships/hyperlink" Target="https://www.vic.gov.au/how-choose-school-and-enrol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96784F-B557-4701-8858-3128FD26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Links>
    <vt:vector size="54" baseType="variant"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https://www.education.vic.gov.au/about/contact/Pages/regions.aspx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https://www2.education.vic.gov.au/pal/decision-making-responsibilities-students/policy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C:\Users\09481046\Downloads\www2.education.vic.gov.au\pal\enrolment\guidance\placement-policy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https://www.education.vic.gov.au/about/department/legislation/Pages/act2006.aspx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2023-06-08T05:21:00Z</dcterms:created>
  <dcterms:modified xsi:type="dcterms:W3CDTF">2023-06-26T01:51:00Z</dcterms:modified>
</cp:coreProperties>
</file>