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6AB1A46A" w:rsidR="00624A55" w:rsidRPr="008F3D35" w:rsidRDefault="0041105E" w:rsidP="00D82BE5">
      <w:pPr>
        <w:pStyle w:val="Heading1"/>
        <w:ind w:left="-284" w:firstLine="284"/>
        <w:jc w:val="right"/>
      </w:pPr>
      <w:r>
        <w:rPr>
          <w:rtl/>
          <w:lang w:bidi="ps"/>
        </w:rPr>
        <w:t>د ۲۰۲۴ کال لپاره په ابتداییه ښوونځي کې نوم لیکنه</w:t>
      </w:r>
      <w:bookmarkStart w:id="0" w:name="_GoBack"/>
      <w:bookmarkEnd w:id="0"/>
      <w:r>
        <w:rPr>
          <w:lang w:bidi="ps"/>
        </w:rPr>
        <w:t xml:space="preserve"> </w:t>
      </w:r>
    </w:p>
    <w:p w14:paraId="2BEE12A0" w14:textId="0D926E7E" w:rsidR="000C50B4" w:rsidRDefault="00D82BE5" w:rsidP="00162CBE">
      <w:pPr>
        <w:spacing w:before="120"/>
        <w:ind w:left="-284"/>
        <w:rPr>
          <w:lang w:bidi="ps"/>
        </w:rPr>
      </w:pPr>
      <w:r w:rsidRPr="006E2985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F2CA710" wp14:editId="4B3C2B6D">
                <wp:simplePos x="0" y="0"/>
                <wp:positionH relativeFrom="column">
                  <wp:posOffset>2317115</wp:posOffset>
                </wp:positionH>
                <wp:positionV relativeFrom="paragraph">
                  <wp:posOffset>95250</wp:posOffset>
                </wp:positionV>
                <wp:extent cx="4277360" cy="18573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602C6" w14:textId="436FED20" w:rsidR="00C464B3" w:rsidRDefault="002269C4" w:rsidP="00C464B3">
                            <w:pPr>
                              <w:bidi/>
                            </w:pPr>
                            <w:r>
                              <w:rPr>
                                <w:rtl/>
                                <w:lang w:bidi="ps"/>
                              </w:rPr>
                              <w:t xml:space="preserve">د ښوونځي پیل د ماشومانو، والدینو او پالونکو لپاره یو په زړه پوري وخت دی. موږ غواړو چې ستاسو لپاره د نوم لیکنې پروسه څومره چې امکان ولري اسانه کړو. </w:t>
                            </w:r>
                          </w:p>
                          <w:p w14:paraId="02F53AAD" w14:textId="77777777" w:rsidR="004F48CF" w:rsidRDefault="006E2985" w:rsidP="00B41F84">
                            <w:pPr>
                              <w:bidi/>
                              <w:rPr>
                                <w:lang w:bidi="ps"/>
                              </w:rPr>
                            </w:pPr>
                            <w:r>
                              <w:rPr>
                                <w:rtl/>
                                <w:lang w:bidi="ps"/>
                              </w:rPr>
                              <w:t>په ویکتوریا کې، ستاسو ماشوم حق لري چې د سیمي نوماند شوي ښوونځي ته (ستاسو د سیمي ښوونځي) د</w:t>
                            </w:r>
                            <w:r>
                              <w:rPr>
                                <w:i/>
                                <w:iCs/>
                                <w:rtl/>
                                <w:lang w:bidi="ps"/>
                              </w:rPr>
                              <w:t xml:space="preserve"> ښوونځي او روزني د تعدیل قانون ۲۰۰۶</w:t>
                            </w:r>
                            <w:r w:rsidRPr="00C464B3">
                              <w:rPr>
                                <w:i/>
                                <w:iCs/>
                                <w:rtl/>
                                <w:lang w:bidi="ps"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  <w:lang w:bidi="ps"/>
                              </w:rPr>
                              <w:t xml:space="preserve">پر اساس ولاړ شي. </w:t>
                            </w:r>
                          </w:p>
                          <w:p w14:paraId="14D8C309" w14:textId="3FDC3F08" w:rsidR="006E2985" w:rsidRPr="00B41F84" w:rsidRDefault="00232BF5" w:rsidP="00B41F84">
                            <w:pPr>
                              <w:bidi/>
                            </w:pPr>
                            <w:r>
                              <w:rPr>
                                <w:rtl/>
                                <w:lang w:bidi="ps"/>
                              </w:rPr>
                              <w:t xml:space="preserve">تاسو کولی شئ یوه ښوونځي ته چې سیمه ییز ښوونځی نه وي غوښتنلیک واستوئ. ښوونځي به ستاسو غوښتنلیک د شاملیدو د پالیسي پر اساس په پام کې ونیسي. د شاملیدو پالیسۍ په اړه د نورو مالوماتو لپاره،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2683C6" w:themeColor="accent2"/>
                                  <w:rtl/>
                                  <w:lang w:bidi="ps"/>
                                </w:rPr>
                                <w:t>په ښوونځي کې د نوم لیکنې</w:t>
                              </w:r>
                            </w:hyperlink>
                            <w:r>
                              <w:rPr>
                                <w:rtl/>
                                <w:lang w:bidi="ps"/>
                              </w:rPr>
                              <w:t xml:space="preserve"> ویبپاڼه وګورئ.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A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.45pt;margin-top:7.5pt;width:336.8pt;height:14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" filled="f" stroked="f">
                <v:textbox>
                  <w:txbxContent>
                    <w:p w14:paraId="519602C6" w14:textId="436FED20" w:rsidR="00C464B3" w:rsidRDefault="002269C4" w:rsidP="00C464B3">
                      <w:pPr>
                        <w:bidi/>
                      </w:pPr>
                      <w:r>
                        <w:rPr>
                          <w:rtl/>
                          <w:lang w:bidi="ps"/>
                        </w:rPr>
                        <w:t xml:space="preserve">د ښوونځي پیل د ماشومانو، والدینو او پالونکو لپاره یو په زړه پوري وخت دی. موږ غواړو چې ستاسو لپاره د نوم لیکنې پروسه څومره چې امکان ولري اسانه کړو. </w:t>
                      </w:r>
                    </w:p>
                    <w:p w14:paraId="02F53AAD" w14:textId="77777777" w:rsidR="004F48CF" w:rsidRDefault="006E2985" w:rsidP="00B41F84">
                      <w:pPr>
                        <w:bidi/>
                        <w:rPr>
                          <w:lang w:bidi="ps"/>
                        </w:rPr>
                      </w:pPr>
                      <w:r>
                        <w:rPr>
                          <w:rtl/>
                          <w:lang w:bidi="ps"/>
                        </w:rPr>
                        <w:t>په ویکتوریا کې، ستاسو ماشوم حق لري چې د سیمي نوماند شوي ښوونځي ته (ستاسو د سیمي ښوونځي) د</w:t>
                      </w:r>
                      <w:r>
                        <w:rPr>
                          <w:i/>
                          <w:iCs/>
                          <w:rtl/>
                          <w:lang w:bidi="ps"/>
                        </w:rPr>
                        <w:t xml:space="preserve"> ښوونځي او روزني د تعدیل قانون ۲۰۰۶</w:t>
                      </w:r>
                      <w:r w:rsidRPr="00C464B3">
                        <w:rPr>
                          <w:i/>
                          <w:iCs/>
                          <w:rtl/>
                          <w:lang w:bidi="ps"/>
                        </w:rPr>
                        <w:t xml:space="preserve"> </w:t>
                      </w:r>
                      <w:r>
                        <w:rPr>
                          <w:rtl/>
                          <w:lang w:bidi="ps"/>
                        </w:rPr>
                        <w:t xml:space="preserve">پر اساس ولاړ شي. </w:t>
                      </w:r>
                    </w:p>
                    <w:p w14:paraId="14D8C309" w14:textId="3FDC3F08" w:rsidR="006E2985" w:rsidRPr="00B41F84" w:rsidRDefault="00232BF5" w:rsidP="00B41F84">
                      <w:pPr>
                        <w:bidi/>
                      </w:pPr>
                      <w:r>
                        <w:rPr>
                          <w:rtl/>
                          <w:lang w:bidi="ps"/>
                        </w:rPr>
                        <w:t xml:space="preserve">تاسو کولی شئ یوه ښوونځي ته چې سیمه ییز ښوونځی نه وي غوښتنلیک واستوئ. ښوونځي به ستاسو غوښتنلیک د شاملیدو د پالیسي پر اساس په پام کې ونیسي. د شاملیدو پالیسۍ په اړه د نورو مالوماتو لپاره، 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 w:cs="Arial"/>
                            <w:color w:val="2683C6" w:themeColor="accent2"/>
                            <w:rtl/>
                            <w:lang w:bidi="ps"/>
                          </w:rPr>
                          <w:t>په ښوونځي کې د نوم لیکنې</w:t>
                        </w:r>
                      </w:hyperlink>
                      <w:r>
                        <w:rPr>
                          <w:rtl/>
                          <w:lang w:bidi="ps"/>
                        </w:rPr>
                        <w:t xml:space="preserve"> ویبپاڼه وګورئ.</w:t>
                      </w:r>
                    </w:p>
                  </w:txbxContent>
                </v:textbox>
              </v:shape>
            </w:pict>
          </mc:Fallback>
        </mc:AlternateContent>
      </w:r>
      <w:r w:rsidRPr="0027687F">
        <w:rPr>
          <w:noProof/>
          <w:lang w:val="en-AU" w:eastAsia="en-AU"/>
        </w:rPr>
        <w:drawing>
          <wp:anchor distT="0" distB="0" distL="114300" distR="114300" simplePos="0" relativeHeight="251658241" behindDoc="1" locked="0" layoutInCell="1" allowOverlap="1" wp14:anchorId="6DAA9E39" wp14:editId="50D0BA6A">
            <wp:simplePos x="0" y="0"/>
            <wp:positionH relativeFrom="column">
              <wp:posOffset>-283210</wp:posOffset>
            </wp:positionH>
            <wp:positionV relativeFrom="paragraph">
              <wp:posOffset>95250</wp:posOffset>
            </wp:positionV>
            <wp:extent cx="2696210" cy="1748790"/>
            <wp:effectExtent l="0" t="0" r="8890" b="381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9C9C98-7D39-691D-2B6A-7DF509C821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9C9C98-7D39-691D-2B6A-7DF509C821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273"/>
                    <a:stretch/>
                  </pic:blipFill>
                  <pic:spPr>
                    <a:xfrm>
                      <a:off x="0" y="0"/>
                      <a:ext cx="26962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8EC6" w14:textId="2A0A18B8" w:rsidR="000C50B4" w:rsidRDefault="000C50B4" w:rsidP="00162CBE">
      <w:pPr>
        <w:spacing w:before="120"/>
        <w:ind w:left="-284"/>
        <w:rPr>
          <w:lang w:bidi="ps"/>
        </w:rPr>
      </w:pPr>
    </w:p>
    <w:p w14:paraId="0130DD98" w14:textId="0593B643" w:rsidR="000C50B4" w:rsidRDefault="00D82BE5" w:rsidP="00162CBE">
      <w:pPr>
        <w:spacing w:before="120"/>
        <w:ind w:left="-284"/>
        <w:rPr>
          <w:lang w:bidi="ps"/>
        </w:rPr>
      </w:pPr>
      <w:r w:rsidRPr="0027687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F89988" wp14:editId="4999611A">
                <wp:simplePos x="0" y="0"/>
                <wp:positionH relativeFrom="column">
                  <wp:posOffset>1185697</wp:posOffset>
                </wp:positionH>
                <wp:positionV relativeFrom="paragraph">
                  <wp:posOffset>143283</wp:posOffset>
                </wp:positionV>
                <wp:extent cx="1820545" cy="632775"/>
                <wp:effectExtent l="22543" t="0" r="11747" b="68898"/>
                <wp:wrapNone/>
                <wp:docPr id="18" name="Isosceles Tri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076038-2B4D-4587-C5A5-36E192429F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820545" cy="63277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7DD9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margin-left:93.35pt;margin-top:11.3pt;width:143.35pt;height:49.8pt;rotation:-90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" adj="0" fillcolor="white [3212]" strokecolor="white [3212]" strokeweight="1pt"/>
            </w:pict>
          </mc:Fallback>
        </mc:AlternateContent>
      </w:r>
    </w:p>
    <w:p w14:paraId="207997AB" w14:textId="6669D816" w:rsidR="000C50B4" w:rsidRDefault="000C50B4" w:rsidP="00162CBE">
      <w:pPr>
        <w:spacing w:before="120"/>
        <w:ind w:left="-284"/>
        <w:rPr>
          <w:lang w:bidi="ps"/>
        </w:rPr>
      </w:pPr>
    </w:p>
    <w:p w14:paraId="169946A5" w14:textId="49AB1EAC" w:rsidR="000C50B4" w:rsidRDefault="000C50B4" w:rsidP="00162CBE">
      <w:pPr>
        <w:spacing w:before="120"/>
        <w:ind w:left="-284"/>
        <w:rPr>
          <w:lang w:bidi="ps"/>
        </w:rPr>
      </w:pPr>
    </w:p>
    <w:p w14:paraId="260EF360" w14:textId="4EEE850B" w:rsidR="000C50B4" w:rsidRDefault="000C50B4" w:rsidP="00162CBE">
      <w:pPr>
        <w:spacing w:before="120"/>
        <w:ind w:left="-284"/>
        <w:rPr>
          <w:lang w:bidi="ps"/>
        </w:rPr>
      </w:pPr>
    </w:p>
    <w:p w14:paraId="32394D48" w14:textId="5DD72CDF" w:rsidR="000C50B4" w:rsidRDefault="000C50B4" w:rsidP="00162CBE">
      <w:pPr>
        <w:spacing w:before="120"/>
        <w:ind w:left="-284"/>
        <w:rPr>
          <w:lang w:bidi="ps"/>
        </w:rPr>
      </w:pPr>
    </w:p>
    <w:p w14:paraId="42D3C6EE" w14:textId="77777777" w:rsidR="00733138" w:rsidRDefault="00733138" w:rsidP="005D384C">
      <w:pPr>
        <w:pStyle w:val="Heading3"/>
      </w:pPr>
    </w:p>
    <w:p w14:paraId="370E06E0" w14:textId="095BBF12" w:rsidR="00361614" w:rsidRDefault="00361614" w:rsidP="00D82BE5">
      <w:pPr>
        <w:pStyle w:val="Heading3"/>
        <w:bidi/>
        <w:spacing w:before="360"/>
      </w:pPr>
      <w:r>
        <w:rPr>
          <w:rtl/>
          <w:lang w:bidi="ps"/>
        </w:rPr>
        <w:t xml:space="preserve">د بنسټ لپاره په ټول ایالت کي نوې مهالویش (چمتووالی) </w:t>
      </w:r>
    </w:p>
    <w:p w14:paraId="694272D2" w14:textId="60341999" w:rsidR="00361614" w:rsidRPr="00361614" w:rsidRDefault="005070D1" w:rsidP="00BF0A0C">
      <w:pPr>
        <w:bidi/>
      </w:pPr>
      <w:r>
        <w:rPr>
          <w:rtl/>
          <w:lang w:bidi="ps"/>
        </w:rPr>
        <w:t xml:space="preserve">د ابتداییه ښوونځي لومړي کال ته بنسټ یا چمتووالې ویل کیږي. موږ د ویکتوریا ټولو دولتي ابتدایي ښوونځیو لپاره د نوم لیکنې نوی مهالویش خپور کړی دی (۳ پاڼه وګورئ). د مهالویش موخه دا ده چې تاسو سره مرسته وکړي چې پوه شئ چې کله او څنګه خپل ماشوم د ۲۰۲۴ ښوونیز کال لپاره په بنسټ کې شامل کړئ. </w:t>
      </w:r>
    </w:p>
    <w:p w14:paraId="05E403BA" w14:textId="1006F826" w:rsidR="00480C1B" w:rsidRPr="00BF0A0C" w:rsidRDefault="0041105E" w:rsidP="00BF0A0C">
      <w:pPr>
        <w:bidi/>
        <w:spacing w:before="40"/>
        <w:rPr>
          <w:rFonts w:asciiTheme="majorHAnsi" w:eastAsiaTheme="majorEastAsia" w:hAnsiTheme="majorHAnsi" w:cstheme="majorBidi"/>
          <w:b/>
          <w:color w:val="2683C6" w:themeColor="accent2"/>
          <w:sz w:val="24"/>
          <w:lang w:bidi="ps"/>
        </w:rPr>
      </w:pPr>
      <w:r>
        <w:rPr>
          <w:rFonts w:asciiTheme="majorHAnsi" w:hAnsiTheme="majorHAnsi" w:cstheme="majorBidi"/>
          <w:b/>
          <w:bCs/>
          <w:color w:val="2683C6" w:themeColor="accent2"/>
          <w:sz w:val="24"/>
          <w:rtl/>
          <w:lang w:bidi="ps"/>
        </w:rPr>
        <w:t>څه وخت باید خپل ماشوم د لومړني ښوونځي په لومړي کال کې شامل کړم؟</w:t>
      </w:r>
    </w:p>
    <w:p w14:paraId="29014ECE" w14:textId="03B7F78F" w:rsidR="00480C1B" w:rsidRDefault="00A8649C" w:rsidP="002337F3">
      <w:pPr>
        <w:bidi/>
        <w:spacing w:line="259" w:lineRule="auto"/>
        <w:rPr>
          <w:rFonts w:cstheme="minorHAnsi"/>
          <w:bCs/>
          <w:lang w:bidi="ps"/>
        </w:rPr>
      </w:pPr>
      <w:r>
        <w:rPr>
          <w:rtl/>
          <w:lang w:bidi="ps"/>
        </w:rPr>
        <w:t>ستاسو ماشوم باید د اپریل ۳۰ پورې په هغه کال کې چې دوی ښوونځی پیل کړي ۵ کلن وي.</w:t>
      </w:r>
    </w:p>
    <w:p w14:paraId="43A0C845" w14:textId="3EC4AB71" w:rsidR="00A8649C" w:rsidRDefault="00A8649C" w:rsidP="002337F3">
      <w:pPr>
        <w:bidi/>
        <w:spacing w:line="259" w:lineRule="auto"/>
        <w:rPr>
          <w:rFonts w:cstheme="minorHAnsi"/>
          <w:bCs/>
          <w:lang w:bidi="ps"/>
        </w:rPr>
      </w:pPr>
      <w:r>
        <w:rPr>
          <w:rtl/>
          <w:lang w:bidi="ps"/>
        </w:rPr>
        <w:t>ښوونځي د هغو ماشومانو لپاره اجباري دی چې عمر يي ۶ کاله شي.</w:t>
      </w:r>
    </w:p>
    <w:p w14:paraId="00EC2803" w14:textId="1B94AA83" w:rsidR="00974605" w:rsidRDefault="00974605" w:rsidP="002337F3">
      <w:pPr>
        <w:bidi/>
        <w:spacing w:line="259" w:lineRule="auto"/>
        <w:rPr>
          <w:rFonts w:cstheme="minorHAnsi"/>
          <w:bCs/>
          <w:lang w:bidi="ps"/>
        </w:rPr>
      </w:pPr>
      <w:r>
        <w:rPr>
          <w:rtl/>
          <w:lang w:bidi="ps"/>
        </w:rPr>
        <w:t>د ۲۰۲۴ ښوونیز کال لپاره د ویکتوریا په دولتي ابتدایي ښوونځي کې د خپل ماشوم د نوملیکنې لپاره، د ۲۰۲۳ کال د جولای تر ۲۸ جولای پورې ښوونځي ته د نوم لیکنې غوښتنلیک وسپاري.</w:t>
      </w:r>
    </w:p>
    <w:p w14:paraId="45104797" w14:textId="3AD1AABB" w:rsidR="005D384C" w:rsidRDefault="005D384C" w:rsidP="005D384C">
      <w:pPr>
        <w:pStyle w:val="Heading3"/>
        <w:bidi/>
      </w:pPr>
      <w:r>
        <w:rPr>
          <w:rtl/>
          <w:lang w:bidi="ps"/>
        </w:rPr>
        <w:t>زه څنګه خپل ماشوم د ابتدایي ښوونځي په لومړي کال کې شامل کړم؟</w:t>
      </w:r>
    </w:p>
    <w:p w14:paraId="5A41A5CE" w14:textId="04354EEA" w:rsidR="00775DA7" w:rsidRPr="00775DA7" w:rsidRDefault="00A259A7" w:rsidP="003D73BA">
      <w:pPr>
        <w:bidi/>
      </w:pPr>
      <w:r>
        <w:rPr>
          <w:rtl/>
          <w:lang w:bidi="ps"/>
        </w:rPr>
        <w:t>دا ګامونه واخلي تر څو خپل ماشوم د ابتدایي ښوونځي په لومړي کال کې شامل کړئ.</w:t>
      </w:r>
    </w:p>
    <w:p w14:paraId="4BF345C3" w14:textId="46FFD73F" w:rsidR="003D73BA" w:rsidRDefault="00420155" w:rsidP="006507F8">
      <w:pPr>
        <w:pStyle w:val="ListParagraph"/>
        <w:numPr>
          <w:ilvl w:val="0"/>
          <w:numId w:val="30"/>
        </w:numPr>
        <w:bidi/>
      </w:pPr>
      <w:r>
        <w:rPr>
          <w:b w:val="0"/>
          <w:rtl/>
          <w:lang w:bidi="ps"/>
        </w:rPr>
        <w:t>د خپل ښوونځي موندلو ویب پاڼه کې خپل سیمه ییز ښوونځی ومومئ (لاندې وګورئ).</w:t>
      </w:r>
      <w:r w:rsidR="00706577" w:rsidRPr="00706577">
        <w:rPr>
          <w:rtl/>
          <w:lang w:bidi="ps"/>
        </w:rPr>
        <w:t xml:space="preserve"> </w:t>
      </w:r>
    </w:p>
    <w:p w14:paraId="6F6113D7" w14:textId="456D10F6" w:rsidR="009B52F3" w:rsidRDefault="009B52F3" w:rsidP="006507F8">
      <w:pPr>
        <w:pStyle w:val="ListParagraph"/>
        <w:numPr>
          <w:ilvl w:val="0"/>
          <w:numId w:val="30"/>
        </w:numPr>
        <w:bidi/>
      </w:pPr>
      <w:r>
        <w:rPr>
          <w:b w:val="0"/>
          <w:rtl/>
          <w:lang w:bidi="ps"/>
        </w:rPr>
        <w:t xml:space="preserve">د ښوونځي د علمي سفر یا د ښوونځي په اړه د نورو مالوماتو د ترلاسه کولو لپاره د حکومتي ابتداییه ښوونځي سره اړیکه او وخت ونیسي. </w:t>
      </w:r>
    </w:p>
    <w:p w14:paraId="42B31752" w14:textId="1B012695" w:rsidR="00706577" w:rsidRPr="00BE0519" w:rsidRDefault="00706577" w:rsidP="00706577">
      <w:pPr>
        <w:pStyle w:val="ListParagraph"/>
        <w:numPr>
          <w:ilvl w:val="0"/>
          <w:numId w:val="30"/>
        </w:numPr>
        <w:bidi/>
      </w:pPr>
      <w:r>
        <w:rPr>
          <w:b w:val="0"/>
          <w:rtl/>
          <w:lang w:bidi="ps"/>
        </w:rPr>
        <w:t xml:space="preserve">د بنسټ (چمتووالي) د شاملیدلو مالوماتي بستې د </w:t>
      </w:r>
      <w:hyperlink r:id="rId11" w:history="1">
        <w:r>
          <w:rPr>
            <w:rStyle w:val="Hyperlink"/>
            <w:rFonts w:ascii="Arial" w:hAnsi="Arial" w:cs="Arial"/>
            <w:b w:val="0"/>
            <w:color w:val="2683C6" w:themeColor="accent2"/>
            <w:rtl/>
            <w:lang w:bidi="ps"/>
          </w:rPr>
          <w:t>شاملیدلو د بنسټ (چمتووالي)</w:t>
        </w:r>
      </w:hyperlink>
      <w:r>
        <w:rPr>
          <w:b w:val="0"/>
          <w:rtl/>
          <w:lang w:bidi="ps"/>
        </w:rPr>
        <w:t xml:space="preserve"> داونلوډ کړئ، (د ۲۰۲۳ کال د اپریل له ۲۴ څخه شتون لري).</w:t>
      </w:r>
    </w:p>
    <w:p w14:paraId="44B74EBE" w14:textId="6F8A5646" w:rsidR="002773AC" w:rsidRPr="00FD7BB5" w:rsidRDefault="00FD7BB5" w:rsidP="006507F8">
      <w:pPr>
        <w:pStyle w:val="ListParagraph"/>
        <w:numPr>
          <w:ilvl w:val="0"/>
          <w:numId w:val="30"/>
        </w:numPr>
        <w:bidi/>
      </w:pPr>
      <w:r>
        <w:rPr>
          <w:b w:val="0"/>
          <w:rtl/>
          <w:lang w:bidi="ps"/>
        </w:rPr>
        <w:t xml:space="preserve">د </w:t>
      </w:r>
      <w:r>
        <w:rPr>
          <w:rtl/>
          <w:lang w:bidi="ps"/>
        </w:rPr>
        <w:t xml:space="preserve"> ۲۰۲۳ کال د جولای </w:t>
      </w:r>
      <w:r w:rsidRPr="00BE0519">
        <w:rPr>
          <w:rtl/>
          <w:lang w:bidi="ps"/>
        </w:rPr>
        <w:t>۲۸</w:t>
      </w:r>
      <w:r>
        <w:rPr>
          <w:b w:val="0"/>
          <w:rtl/>
          <w:lang w:bidi="ps"/>
        </w:rPr>
        <w:t xml:space="preserve"> د جمعې تر ورځې پورې د بنسټ لپاره د نوم لیکني غوښتنلیک وسپارئ.</w:t>
      </w:r>
    </w:p>
    <w:p w14:paraId="565EBE84" w14:textId="4A422722" w:rsidR="002773AC" w:rsidRPr="004E5B29" w:rsidRDefault="001D749B" w:rsidP="006507F8">
      <w:pPr>
        <w:pStyle w:val="ListParagraph"/>
        <w:numPr>
          <w:ilvl w:val="0"/>
          <w:numId w:val="30"/>
        </w:numPr>
        <w:bidi/>
        <w:rPr>
          <w:bCs/>
          <w:lang w:bidi="ps"/>
        </w:rPr>
      </w:pPr>
      <w:r>
        <w:rPr>
          <w:b w:val="0"/>
          <w:rtl/>
          <w:lang w:bidi="ps"/>
        </w:rPr>
        <w:t>تاسو ته به ۲۰۲۳ کال د اګسټ 11</w:t>
      </w:r>
      <w:r>
        <w:rPr>
          <w:rtl/>
          <w:lang w:bidi="ps"/>
        </w:rPr>
        <w:t>د جمعې ورځې</w:t>
      </w:r>
      <w:r>
        <w:rPr>
          <w:b w:val="0"/>
          <w:rtl/>
          <w:lang w:bidi="ps"/>
        </w:rPr>
        <w:t xml:space="preserve"> پورې ستاسو د غوښتنلیک د پایلي خبر درکړل شي. که تاسو ته د شاملیدو وړاندیز تر لاسه کړئ، تاسو باید د</w:t>
      </w:r>
      <w:r>
        <w:rPr>
          <w:rtl/>
          <w:lang w:bidi="ps"/>
        </w:rPr>
        <w:t xml:space="preserve"> ۲۰۲۳ کال د اګسټ ۲۵ د جمعې ورځې</w:t>
      </w:r>
      <w:r>
        <w:rPr>
          <w:b w:val="0"/>
          <w:rtl/>
          <w:lang w:bidi="ps"/>
        </w:rPr>
        <w:t xml:space="preserve"> پورې دا وړاندیز ومنئ.</w:t>
      </w:r>
    </w:p>
    <w:p w14:paraId="78ECE910" w14:textId="5CC4BB12" w:rsidR="002773AC" w:rsidRPr="002A35D2" w:rsidRDefault="002A35D2" w:rsidP="006507F8">
      <w:pPr>
        <w:pStyle w:val="ListParagraph"/>
        <w:numPr>
          <w:ilvl w:val="0"/>
          <w:numId w:val="30"/>
        </w:numPr>
        <w:bidi/>
        <w:rPr>
          <w:bCs/>
          <w:lang w:bidi="ps"/>
        </w:rPr>
      </w:pPr>
      <w:r>
        <w:rPr>
          <w:b w:val="0"/>
          <w:rtl/>
          <w:lang w:bidi="ps"/>
        </w:rPr>
        <w:t xml:space="preserve">د </w:t>
      </w:r>
      <w:r>
        <w:rPr>
          <w:bCs/>
          <w:rtl/>
          <w:lang w:bidi="ps"/>
        </w:rPr>
        <w:t xml:space="preserve"> ۲۰۲۳ کال د ۴</w:t>
      </w:r>
      <w:r w:rsidRPr="00BE0519">
        <w:rPr>
          <w:bCs/>
          <w:rtl/>
          <w:lang w:bidi="ps"/>
        </w:rPr>
        <w:t xml:space="preserve"> دورې په موده</w:t>
      </w:r>
      <w:r>
        <w:rPr>
          <w:b w:val="0"/>
          <w:rtl/>
          <w:lang w:bidi="ps"/>
        </w:rPr>
        <w:t xml:space="preserve"> کې د نوم لیکنې مالوماتو او لیږد غونډو کې برخه واخلئ.</w:t>
      </w:r>
    </w:p>
    <w:p w14:paraId="69AF70A8" w14:textId="1A29A94B" w:rsidR="002A35D2" w:rsidRPr="00E73F38" w:rsidRDefault="00E00316" w:rsidP="00BF0A0C">
      <w:pPr>
        <w:pStyle w:val="ListParagraph"/>
        <w:numPr>
          <w:ilvl w:val="0"/>
          <w:numId w:val="30"/>
        </w:numPr>
        <w:bidi/>
        <w:spacing w:after="120"/>
        <w:ind w:left="714" w:hanging="357"/>
        <w:rPr>
          <w:bCs/>
          <w:lang w:bidi="ps"/>
        </w:rPr>
      </w:pPr>
      <w:r>
        <w:rPr>
          <w:b w:val="0"/>
          <w:rtl/>
          <w:lang w:bidi="ps"/>
        </w:rPr>
        <w:t xml:space="preserve">ستاسو ماشوم به </w:t>
      </w:r>
      <w:r>
        <w:rPr>
          <w:rtl/>
          <w:lang w:bidi="ps"/>
        </w:rPr>
        <w:t xml:space="preserve">د ۲۰۲۴ کال د جنورۍ په ۳۰ د سه شنبې په ورځ </w:t>
      </w:r>
      <w:r>
        <w:rPr>
          <w:b w:val="0"/>
          <w:rtl/>
          <w:lang w:bidi="ps"/>
        </w:rPr>
        <w:t xml:space="preserve"> څخه به د بنسټ پیل کړي.</w:t>
      </w:r>
    </w:p>
    <w:p w14:paraId="70A54733" w14:textId="56B8B9C5" w:rsidR="00775DA7" w:rsidRPr="002773AC" w:rsidRDefault="00775DA7" w:rsidP="002773AC">
      <w:pPr>
        <w:pStyle w:val="Heading3"/>
        <w:bidi/>
      </w:pPr>
      <w:r>
        <w:rPr>
          <w:rtl/>
          <w:lang w:bidi="ps"/>
        </w:rPr>
        <w:t>زه څرنګه خپل سیمه ییز ښوونځی ومومم؟</w:t>
      </w:r>
    </w:p>
    <w:p w14:paraId="2D040A32" w14:textId="41E66B7A" w:rsidR="00E3613D" w:rsidRPr="00062976" w:rsidRDefault="00A5340C" w:rsidP="00193006">
      <w:pPr>
        <w:bidi/>
        <w:spacing w:line="259" w:lineRule="auto"/>
        <w:rPr>
          <w:rFonts w:cstheme="minorHAnsi"/>
          <w:b/>
          <w:bCs/>
          <w:lang w:bidi="ps"/>
        </w:rPr>
      </w:pPr>
      <w:r>
        <w:rPr>
          <w:rtl/>
          <w:lang w:bidi="ps"/>
        </w:rPr>
        <w:t>خپل سیمه ییز ښوونځی د Find my School ویبپاڼه کې د لاندي ګامونو سره ومومئ.</w:t>
      </w:r>
    </w:p>
    <w:p w14:paraId="35F8EAAE" w14:textId="1C72236F" w:rsidR="005C03DE" w:rsidRPr="005C03DE" w:rsidRDefault="005C03DE" w:rsidP="00E3613D">
      <w:pPr>
        <w:pStyle w:val="ListParagraph"/>
        <w:numPr>
          <w:ilvl w:val="0"/>
          <w:numId w:val="22"/>
        </w:numPr>
        <w:bidi/>
        <w:spacing w:line="259" w:lineRule="auto"/>
        <w:rPr>
          <w:rFonts w:cstheme="minorHAnsi"/>
          <w:b w:val="0"/>
          <w:bCs/>
          <w:lang w:bidi="ps"/>
        </w:rPr>
      </w:pPr>
      <w:r>
        <w:rPr>
          <w:b w:val="0"/>
          <w:rtl/>
          <w:lang w:bidi="ps"/>
        </w:rPr>
        <w:t xml:space="preserve">په خپل براوزر کې </w:t>
      </w:r>
      <w:hyperlink r:id="rId12" w:history="1">
        <w:r>
          <w:rPr>
            <w:rStyle w:val="Hyperlink"/>
            <w:b w:val="0"/>
            <w:color w:val="auto"/>
            <w:lang w:bidi="ps"/>
          </w:rPr>
          <w:t>findmyschool.vic.gov.au</w:t>
        </w:r>
      </w:hyperlink>
      <w:r>
        <w:rPr>
          <w:b w:val="0"/>
          <w:rtl/>
          <w:lang w:bidi="ps"/>
        </w:rPr>
        <w:t xml:space="preserve"> ولیکئ.</w:t>
      </w:r>
      <w:r>
        <w:rPr>
          <w:bCs/>
          <w:rtl/>
          <w:lang w:bidi="ps"/>
        </w:rPr>
        <w:t xml:space="preserve"> </w:t>
      </w:r>
    </w:p>
    <w:p w14:paraId="0F07EF12" w14:textId="45F91CDB" w:rsidR="00E3613D" w:rsidRPr="00062976" w:rsidRDefault="00E3613D" w:rsidP="00E3613D">
      <w:pPr>
        <w:pStyle w:val="ListParagraph"/>
        <w:numPr>
          <w:ilvl w:val="0"/>
          <w:numId w:val="22"/>
        </w:numPr>
        <w:bidi/>
        <w:spacing w:line="259" w:lineRule="auto"/>
        <w:rPr>
          <w:rFonts w:cstheme="minorHAnsi"/>
          <w:b w:val="0"/>
          <w:bCs/>
          <w:lang w:bidi="ps"/>
        </w:rPr>
      </w:pPr>
      <w:r>
        <w:rPr>
          <w:b w:val="0"/>
          <w:rtl/>
          <w:lang w:bidi="ps"/>
        </w:rPr>
        <w:t xml:space="preserve">خپله دایمي پته </w:t>
      </w:r>
      <w:r w:rsidR="0072654B">
        <w:rPr>
          <w:b w:val="0"/>
          <w:rtl/>
          <w:lang w:bidi="ps"/>
        </w:rPr>
        <w:t>د 'Enter your address to get st</w:t>
      </w:r>
      <w:r>
        <w:rPr>
          <w:b w:val="0"/>
          <w:rtl/>
          <w:lang w:bidi="ps"/>
        </w:rPr>
        <w:t>a</w:t>
      </w:r>
      <w:r w:rsidR="0072654B">
        <w:rPr>
          <w:rFonts w:hint="cs"/>
          <w:b w:val="0"/>
          <w:rtl/>
          <w:lang w:bidi="ps"/>
        </w:rPr>
        <w:t>r</w:t>
      </w:r>
      <w:r>
        <w:rPr>
          <w:b w:val="0"/>
          <w:rtl/>
          <w:lang w:bidi="ps"/>
        </w:rPr>
        <w:t>ted' لاندې ولیکئ.</w:t>
      </w:r>
    </w:p>
    <w:p w14:paraId="3E6B33EC" w14:textId="11A883CD" w:rsidR="00E3613D" w:rsidRDefault="004F6D60" w:rsidP="00E3613D">
      <w:pPr>
        <w:pStyle w:val="ListParagraph"/>
        <w:numPr>
          <w:ilvl w:val="0"/>
          <w:numId w:val="22"/>
        </w:numPr>
        <w:bidi/>
        <w:spacing w:line="259" w:lineRule="auto"/>
        <w:rPr>
          <w:rFonts w:cstheme="minorHAnsi"/>
          <w:b w:val="0"/>
          <w:bCs/>
          <w:lang w:bidi="ps"/>
        </w:rPr>
      </w:pPr>
      <w:r>
        <w:rPr>
          <w:b w:val="0"/>
          <w:rtl/>
          <w:lang w:bidi="ps"/>
        </w:rPr>
        <w:t xml:space="preserve">تر ‘Enrolment year’ لاندې ۲۰۲۴ انتخاب کړئ. </w:t>
      </w:r>
      <w:r w:rsidR="00C725F3" w:rsidRPr="00C725F3">
        <w:rPr>
          <w:rtl/>
          <w:lang w:bidi="ps"/>
        </w:rPr>
        <w:t xml:space="preserve">یادونه: </w:t>
      </w:r>
      <w:r>
        <w:rPr>
          <w:b w:val="0"/>
          <w:rtl/>
          <w:lang w:bidi="ps"/>
        </w:rPr>
        <w:t>۲۰۲۴ د ښوونځي ځونونه به د ۱ دورې د ۲۰۲۳ په اخرو کي شتون ولري.</w:t>
      </w:r>
    </w:p>
    <w:p w14:paraId="31B3A8EC" w14:textId="7A31E488" w:rsidR="00E3613D" w:rsidRPr="004A7450" w:rsidRDefault="006F66F4" w:rsidP="00001B66">
      <w:pPr>
        <w:pStyle w:val="ListParagraph"/>
        <w:numPr>
          <w:ilvl w:val="0"/>
          <w:numId w:val="22"/>
        </w:numPr>
        <w:bidi/>
        <w:spacing w:after="120" w:line="259" w:lineRule="auto"/>
        <w:ind w:left="714" w:hanging="357"/>
        <w:rPr>
          <w:rFonts w:cstheme="minorHAnsi"/>
          <w:b w:val="0"/>
          <w:bCs/>
          <w:lang w:bidi="ps"/>
        </w:rPr>
      </w:pPr>
      <w:r>
        <w:rPr>
          <w:b w:val="0"/>
          <w:rtl/>
          <w:lang w:bidi="ps"/>
        </w:rPr>
        <w:t xml:space="preserve">د 'School type' لاندي ابتدایي غوره کړئ. </w:t>
      </w:r>
    </w:p>
    <w:p w14:paraId="6CFCB3AD" w14:textId="1C18020E" w:rsidR="003D73BA" w:rsidRPr="00001B66" w:rsidRDefault="00E3613D" w:rsidP="00001B66">
      <w:pPr>
        <w:bidi/>
        <w:spacing w:line="259" w:lineRule="auto"/>
        <w:rPr>
          <w:rFonts w:cstheme="minorHAnsi"/>
          <w:bCs/>
          <w:lang w:bidi="ps"/>
        </w:rPr>
      </w:pPr>
      <w:r>
        <w:rPr>
          <w:rtl/>
          <w:lang w:bidi="ps"/>
        </w:rPr>
        <w:t>دا نقشه به ستاسو پته، ستاسو سیمه ییز ښوونځی او په کیڼ اړخ کې د ښوونځي لپاره د اړیکو جزئیات وښيي. که تاسو لاندې سکرول وکړي، دا به تاسو ته ستاسو پتې ته نږدې پنځه ښوونځي هم وښيي.</w:t>
      </w:r>
    </w:p>
    <w:p w14:paraId="3B6955D8" w14:textId="41E55987" w:rsidR="00CF5682" w:rsidRDefault="00FA4B4D" w:rsidP="00CF5682">
      <w:pPr>
        <w:bidi/>
        <w:spacing w:after="240"/>
        <w:rPr>
          <w:lang w:bidi="ps"/>
        </w:rPr>
      </w:pPr>
      <w:r>
        <w:rPr>
          <w:rtl/>
          <w:lang w:bidi="ps"/>
        </w:rPr>
        <w:t>تاسو کولي شي د 'Search for School' لاندې د ښوونځي نوم هم وپلټئ.</w:t>
      </w:r>
      <w:r w:rsidR="00CF5682">
        <w:rPr>
          <w:rtl/>
          <w:lang w:bidi="ps"/>
        </w:rPr>
        <w:br w:type="page"/>
      </w:r>
    </w:p>
    <w:p w14:paraId="470E1ABF" w14:textId="77777777" w:rsidR="00E3613D" w:rsidRDefault="00E3613D" w:rsidP="00E07D2E">
      <w:pPr>
        <w:spacing w:after="240"/>
        <w:rPr>
          <w:lang w:bidi="ps"/>
        </w:rPr>
      </w:pPr>
    </w:p>
    <w:p w14:paraId="3F91F50E" w14:textId="33796CB0" w:rsidR="00E3613D" w:rsidRPr="00352920" w:rsidRDefault="00E3613D" w:rsidP="0099792A">
      <w:pPr>
        <w:pStyle w:val="Heading3"/>
        <w:bidi/>
        <w:rPr>
          <w:rFonts w:cstheme="minorHAnsi"/>
          <w:lang w:bidi="ps"/>
        </w:rPr>
      </w:pPr>
      <w:r>
        <w:rPr>
          <w:rtl/>
          <w:lang w:bidi="ps"/>
        </w:rPr>
        <w:t xml:space="preserve">ایا زما ماشوم کولي شي دولتي ابتداییه ښوونځي ته غوښتنلیک واستوئ، چې زما سیمه ییز ښوونځی </w:t>
      </w:r>
      <w:r w:rsidRPr="00A77633">
        <w:rPr>
          <w:u w:val="single"/>
          <w:rtl/>
          <w:lang w:bidi="ps"/>
        </w:rPr>
        <w:t>نه</w:t>
      </w:r>
      <w:r>
        <w:rPr>
          <w:rtl/>
          <w:lang w:bidi="ps"/>
        </w:rPr>
        <w:t xml:space="preserve"> دی؟ </w:t>
      </w:r>
    </w:p>
    <w:p w14:paraId="115B367C" w14:textId="0820A277" w:rsidR="4E77C578" w:rsidRDefault="00290F78" w:rsidP="0035509B">
      <w:pPr>
        <w:bidi/>
        <w:spacing w:after="240"/>
        <w:jc w:val="both"/>
        <w:rPr>
          <w:rFonts w:ascii="Arial" w:eastAsia="Arial" w:hAnsi="Arial" w:cs="Arial"/>
          <w:szCs w:val="22"/>
          <w:lang w:bidi="ps"/>
        </w:rPr>
      </w:pPr>
      <w:r>
        <w:rPr>
          <w:rtl/>
          <w:lang w:bidi="ps"/>
        </w:rPr>
        <w:t xml:space="preserve">هو، تاسو کولی شئ د خپل سیمه ییز ښوونځي پرته نورو ښوونځیو ته غوښتنلیک واستوئ. ښوونځي به ستاسو غوښتنلیک د شاملیدلو د پالیسي پر بنسټ او د شته ځاي سره سم په پام کې ونیسي. </w:t>
      </w:r>
      <w:r>
        <w:rPr>
          <w:rFonts w:ascii="Arial" w:hAnsi="Arial" w:cs="Arial"/>
          <w:rtl/>
          <w:lang w:bidi="ps"/>
        </w:rPr>
        <w:t xml:space="preserve">تاسو کولی شئ پدې اړه مالومات چې څرنګه غوښتنلیکونو ته په </w:t>
      </w:r>
      <w:hyperlink r:id="rId13" w:history="1">
        <w:r>
          <w:rPr>
            <w:rStyle w:val="Hyperlink"/>
            <w:rFonts w:ascii="Arial" w:hAnsi="Arial" w:cs="Arial"/>
            <w:color w:val="2683C6" w:themeColor="accent2"/>
            <w:rtl/>
            <w:lang w:bidi="ps"/>
          </w:rPr>
          <w:t>ښوونځي کې د نوم لیکنې</w:t>
        </w:r>
      </w:hyperlink>
      <w:r>
        <w:rPr>
          <w:rFonts w:ascii="Arial" w:hAnsi="Arial" w:cs="Arial"/>
          <w:rtl/>
          <w:lang w:bidi="ps"/>
        </w:rPr>
        <w:t xml:space="preserve"> لومړیتوب ورکول کیږي په ویبپاڼه کې ومومئ.</w:t>
      </w:r>
    </w:p>
    <w:p w14:paraId="67056FD1" w14:textId="68EC7F65" w:rsidR="00C55245" w:rsidRPr="0081461A" w:rsidRDefault="00C55245" w:rsidP="0035509B">
      <w:pPr>
        <w:bidi/>
        <w:spacing w:after="240"/>
        <w:jc w:val="both"/>
        <w:rPr>
          <w:rFonts w:asciiTheme="majorHAnsi" w:eastAsiaTheme="majorEastAsia" w:hAnsiTheme="majorHAnsi" w:cstheme="majorBidi"/>
          <w:b/>
          <w:color w:val="2683C6" w:themeColor="accent2"/>
          <w:sz w:val="24"/>
          <w:lang w:bidi="ps"/>
        </w:rPr>
      </w:pPr>
      <w:r>
        <w:rPr>
          <w:rFonts w:asciiTheme="majorHAnsi" w:hAnsiTheme="majorHAnsi" w:cstheme="majorBidi"/>
          <w:b/>
          <w:bCs/>
          <w:color w:val="2683C6" w:themeColor="accent2"/>
          <w:sz w:val="24"/>
          <w:rtl/>
          <w:lang w:bidi="ps"/>
        </w:rPr>
        <w:t>که چېرې زه یو لیک ترلاسه کړم چې زما د نوم لیکنې غوښتنلیک ناکام وو نو څه شی به رامنځته شي؟</w:t>
      </w:r>
    </w:p>
    <w:p w14:paraId="17303958" w14:textId="2385F65B" w:rsidR="00C55245" w:rsidRDefault="00305E40" w:rsidP="0035509B">
      <w:pPr>
        <w:bidi/>
        <w:spacing w:after="240"/>
        <w:jc w:val="both"/>
        <w:rPr>
          <w:rFonts w:ascii="Arial" w:eastAsia="Arial" w:hAnsi="Arial" w:cs="Arial"/>
          <w:szCs w:val="22"/>
          <w:lang w:bidi="ps"/>
        </w:rPr>
      </w:pPr>
      <w:r>
        <w:rPr>
          <w:rFonts w:ascii="Arial" w:hAnsi="Arial" w:cs="Arial"/>
          <w:rtl/>
          <w:lang w:bidi="ps"/>
        </w:rPr>
        <w:t xml:space="preserve">تاسو باید په بل ښوونځي کې د خپل ماشوم د شاملولو غوښتنه وکړئ. ستاسو د ماشوم لپاره د دوی په سیمه ییز ښوونځي کې د ځای شتون تضمیني دی. ستاسو د ماشوم سیمه ییز ښوونځی د دوی د دایمي استوګنې پتې پر بنسټ ټاکل کیږي. زما </w:t>
      </w:r>
      <w:hyperlink r:id="rId14" w:history="1">
        <w:r>
          <w:rPr>
            <w:rStyle w:val="Hyperlink"/>
            <w:rFonts w:ascii="Arial" w:hAnsi="Arial" w:cs="Arial"/>
            <w:color w:val="2683C6" w:themeColor="accent2"/>
            <w:rtl/>
            <w:lang w:bidi="ps"/>
          </w:rPr>
          <w:t>ښوونځي ومونده</w:t>
        </w:r>
      </w:hyperlink>
      <w:r>
        <w:rPr>
          <w:rFonts w:ascii="Arial" w:hAnsi="Arial" w:cs="Arial"/>
          <w:rtl/>
          <w:lang w:bidi="ps"/>
        </w:rPr>
        <w:t xml:space="preserve"> ته مراجعه وکړئ تر څو ستاسو د ماشوم سیمه ییز ښوونځی ومومئ. په </w:t>
      </w:r>
      <w:hyperlink r:id="rId15" w:history="1">
        <w:r>
          <w:rPr>
            <w:rStyle w:val="Hyperlink"/>
            <w:rFonts w:ascii="Arial" w:hAnsi="Arial" w:cs="Arial"/>
            <w:color w:val="2683C6" w:themeColor="accent2"/>
            <w:rtl/>
            <w:lang w:bidi="ps"/>
          </w:rPr>
          <w:t>ښوونځې کې د شاملېدلو</w:t>
        </w:r>
      </w:hyperlink>
      <w:r>
        <w:rPr>
          <w:rFonts w:ascii="Arial" w:hAnsi="Arial" w:cs="Arial"/>
          <w:rtl/>
          <w:lang w:bidi="ps"/>
        </w:rPr>
        <w:t xml:space="preserve"> پاڼه ستاسو د ماشوم د پتې په تاییدولو کې د دوي د شاملیدلو لپاره ستاسو سره مرسته کولی شي.</w:t>
      </w:r>
    </w:p>
    <w:p w14:paraId="3DC552A3" w14:textId="03D017FA" w:rsidR="00262509" w:rsidRDefault="00E9493B" w:rsidP="00262509">
      <w:pPr>
        <w:bidi/>
        <w:spacing w:after="240"/>
        <w:jc w:val="both"/>
        <w:rPr>
          <w:rFonts w:ascii="Arial" w:eastAsia="Arial" w:hAnsi="Arial" w:cs="Arial"/>
          <w:szCs w:val="22"/>
          <w:lang w:bidi="ps"/>
        </w:rPr>
      </w:pPr>
      <w:r>
        <w:rPr>
          <w:rFonts w:ascii="Arial" w:hAnsi="Arial" w:cs="Arial"/>
          <w:rtl/>
          <w:lang w:bidi="ps"/>
        </w:rPr>
        <w:t xml:space="preserve">تاسو کولی شئ د استیناف (اپیل) غوښتنه هم وکړئ. د </w:t>
      </w:r>
      <w:hyperlink r:id="rId16" w:history="1">
        <w:r>
          <w:rPr>
            <w:rStyle w:val="Hyperlink"/>
            <w:rFonts w:ascii="Arial" w:hAnsi="Arial" w:cs="Arial"/>
            <w:color w:val="2683C6" w:themeColor="accent2"/>
            <w:rtl/>
            <w:lang w:bidi="ps"/>
          </w:rPr>
          <w:t>شاملیدلو بنسټ (چمتووالي)</w:t>
        </w:r>
      </w:hyperlink>
      <w:r>
        <w:rPr>
          <w:rtl/>
          <w:lang w:bidi="ps"/>
        </w:rPr>
        <w:t xml:space="preserve"> پاڼه د شامیلیدلو د پریکړې د استیناف غوښتنې د پروسي په اړه مالومات لري.</w:t>
      </w:r>
    </w:p>
    <w:p w14:paraId="66D0F81B" w14:textId="408BA0E8" w:rsidR="00F748A1" w:rsidRDefault="00F748A1" w:rsidP="00F748A1">
      <w:pPr>
        <w:pStyle w:val="Heading3"/>
        <w:bidi/>
      </w:pPr>
      <w:r>
        <w:rPr>
          <w:rtl/>
          <w:lang w:bidi="ps"/>
        </w:rPr>
        <w:t>که چېرې زه د شاملیدلو مهالویش له لاسه ورکړم نو څه به رامنځته شي؟</w:t>
      </w:r>
    </w:p>
    <w:p w14:paraId="55874E30" w14:textId="77777777" w:rsidR="00457BB2" w:rsidRDefault="00457BB2" w:rsidP="00457BB2">
      <w:pPr>
        <w:bidi/>
      </w:pPr>
      <w:r>
        <w:rPr>
          <w:rtl/>
          <w:lang w:bidi="ps"/>
        </w:rPr>
        <w:t xml:space="preserve">تاسو کولی شئ د ۲۰۲۳ د ۲ دورې څخه په هر وخت کي د ۲۰۲۴ ښوونیز کال لپاره د خپل ماشوم د شاملیدلو غوښتنلیک بنسټ ته واستوئ. </w:t>
      </w:r>
    </w:p>
    <w:p w14:paraId="00E69C21" w14:textId="669F484C" w:rsidR="00F748A1" w:rsidRDefault="00F748A1" w:rsidP="00457BB2">
      <w:pPr>
        <w:bidi/>
      </w:pPr>
      <w:r>
        <w:rPr>
          <w:rtl/>
          <w:lang w:bidi="ps"/>
        </w:rPr>
        <w:t xml:space="preserve">په داسې حال کې چې ستاسو څخه غوښتل شوي وو، چې د شاملیدلو غوښتنلیک د ۲۰۲۳ کال د جولای تر ۲۸ د جمعې ورځې پورې وسپارئ، له دې نېټې وروسته به غوښتنلیکونه لاهم د هغو کورنیو څخه منل کیږي چې د شاملیدلو مهالویش يي له لاسه ورکړی وي، دایمي استوګنځي ته ځي یا ویکتوریا ته نوي راغلي وي. </w:t>
      </w:r>
    </w:p>
    <w:p w14:paraId="7E4428BE" w14:textId="5A1840FB" w:rsidR="00F748A1" w:rsidRDefault="003754D7" w:rsidP="00F748A1">
      <w:pPr>
        <w:bidi/>
        <w:spacing w:after="240"/>
      </w:pPr>
      <w:r>
        <w:rPr>
          <w:rtl/>
          <w:lang w:bidi="ps"/>
        </w:rPr>
        <w:t>د ۲۰۲۳ کال د جولای ۲۸ نېټې وروسته سپارل شوي د شاملیدلو غوښتنلیکونه به د وزارت د پالیسۍ پر اساس د ښوونځي لخوا پروسس شي څرنګه چي دوی ترلاسه شوي دي.</w:t>
      </w:r>
    </w:p>
    <w:p w14:paraId="27B80CE9" w14:textId="77777777" w:rsidR="00C55245" w:rsidRDefault="00C55245" w:rsidP="00C55245">
      <w:pPr>
        <w:pStyle w:val="Heading3"/>
        <w:bidi/>
      </w:pPr>
      <w:r>
        <w:rPr>
          <w:rtl/>
          <w:lang w:bidi="ps"/>
        </w:rPr>
        <w:t>په ابتداییه ښوونځي کې د نوم لیکنې په اړه نور مالومات چیرته ترلاسه کولی شم؟</w:t>
      </w:r>
    </w:p>
    <w:p w14:paraId="5AD3FB8B" w14:textId="00AD5AC3" w:rsidR="00C55245" w:rsidRDefault="00C55245" w:rsidP="00C55245">
      <w:pPr>
        <w:bidi/>
      </w:pPr>
      <w:r>
        <w:rPr>
          <w:rtl/>
          <w:lang w:bidi="ps"/>
        </w:rPr>
        <w:t xml:space="preserve">تاسو کولی شئ د بنسټ د نوم لیکني پروسې په اړه نور مالومات د خپل سیمه ییز ابتداییه ښوونځي څخه وغواړئ. </w:t>
      </w:r>
    </w:p>
    <w:p w14:paraId="1165E67B" w14:textId="0271CB5B" w:rsidR="00C55245" w:rsidRDefault="00C55245" w:rsidP="00C55245">
      <w:pPr>
        <w:bidi/>
      </w:pPr>
      <w:r>
        <w:rPr>
          <w:rtl/>
          <w:lang w:bidi="ps"/>
        </w:rPr>
        <w:t>د ۲۰۲۳ کال د 2 دورې په پیل کي تاسو کولی شئ د بنسټ د نوم لیکنې پروسې په اړه د مالوماتو بسته د ابتدایي ښوونځي ویب یا په</w:t>
      </w:r>
      <w:hyperlink r:id="rId17" w:history="1">
        <w:r>
          <w:rPr>
            <w:rStyle w:val="Hyperlink"/>
            <w:rFonts w:ascii="Arial" w:hAnsi="Arial" w:cs="Arial"/>
            <w:color w:val="2683C6" w:themeColor="accent2"/>
            <w:rtl/>
            <w:lang w:bidi="ps"/>
          </w:rPr>
          <w:t xml:space="preserve"> بنسټ کې د شاملیدلو (چمتووالي)</w:t>
        </w:r>
      </w:hyperlink>
      <w:r>
        <w:rPr>
          <w:rtl/>
          <w:lang w:bidi="ps"/>
        </w:rPr>
        <w:t xml:space="preserve"> پاڼي کې هم ومومئ.</w:t>
      </w:r>
    </w:p>
    <w:p w14:paraId="6D82D7B3" w14:textId="2F831A97" w:rsidR="00C55245" w:rsidRDefault="00C55245" w:rsidP="00F748A1">
      <w:pPr>
        <w:bidi/>
        <w:spacing w:after="240"/>
      </w:pPr>
      <w:r>
        <w:rPr>
          <w:rtl/>
          <w:lang w:bidi="ps"/>
        </w:rPr>
        <w:t>که تاسو د مالوماتو بستې په ژباړولو کې مرستې ته اړتیا لرئ، مهرباني وکړئ د مرستې لپاره د خپل ابتدایي ښوونځي سره خبرې وکړئ.</w:t>
      </w:r>
    </w:p>
    <w:p w14:paraId="6EE38B41" w14:textId="4FFB7F01" w:rsidR="0050219C" w:rsidRPr="00062976" w:rsidRDefault="0050219C" w:rsidP="0050219C">
      <w:pPr>
        <w:pStyle w:val="Heading3"/>
        <w:bidi/>
        <w:rPr>
          <w:rFonts w:cstheme="minorBidi"/>
          <w:lang w:bidi="ps"/>
        </w:rPr>
      </w:pPr>
      <w:r>
        <w:rPr>
          <w:rtl/>
          <w:lang w:bidi="ps"/>
        </w:rPr>
        <w:t>زه د مرستې لپاره له چا سره اړیکه ونیسم؟</w:t>
      </w:r>
    </w:p>
    <w:p w14:paraId="1FD53F05" w14:textId="1FDF59F6" w:rsidR="00B743B1" w:rsidRDefault="00B743B1" w:rsidP="00B518B3">
      <w:pPr>
        <w:bidi/>
        <w:spacing w:before="120" w:after="240"/>
      </w:pPr>
      <w:r>
        <w:rPr>
          <w:rtl/>
          <w:lang w:bidi="ps"/>
        </w:rPr>
        <w:t xml:space="preserve">د لیږد د همغږي کوونکي، د شاملیدلو کار کوونکي یا د ابتداییه ښوونځي مدیر چي تاسو ورته غوښتنلیک استول غواړئ چې د هرې پوښتني په اړه چې تاسو د شاملیدلو پروسې په اړه لرئ مرسته کولی شي. </w:t>
      </w:r>
    </w:p>
    <w:p w14:paraId="2F375379" w14:textId="53B6F073" w:rsidR="009E4757" w:rsidRDefault="009E4757" w:rsidP="0050219C">
      <w:pPr>
        <w:pStyle w:val="Heading3"/>
        <w:bidi/>
      </w:pPr>
      <w:r>
        <w:rPr>
          <w:rtl/>
          <w:lang w:bidi="ps"/>
        </w:rPr>
        <w:t>ګټور لینکونه</w:t>
      </w:r>
    </w:p>
    <w:p w14:paraId="2D0D4B12" w14:textId="45B4EEAE" w:rsidR="0050219C" w:rsidRDefault="0050219C" w:rsidP="0050219C">
      <w:pPr>
        <w:bidi/>
      </w:pPr>
      <w:r>
        <w:rPr>
          <w:rtl/>
          <w:lang w:bidi="ps"/>
        </w:rPr>
        <w:t>مهرباني وکړئ لاندې ځینې ګټور لینکونه ومومئ چې کیدای شي ستاسو لپاره ګټور وي ځکه چې ستاسو ماشوم په ۲۰۲۴ کې ابتدايي ښوونځي پیل کوي:</w:t>
      </w:r>
    </w:p>
    <w:p w14:paraId="06CCC20E" w14:textId="5A0D1A50" w:rsidR="00B13AC2" w:rsidRPr="00BE0519" w:rsidRDefault="0050219C" w:rsidP="009E4757">
      <w:pPr>
        <w:bidi/>
        <w:rPr>
          <w:rStyle w:val="Hyperlink"/>
          <w:color w:val="2683C6" w:themeColor="accent2"/>
          <w:lang w:bidi="ps"/>
        </w:rPr>
      </w:pPr>
      <w:r>
        <w:rPr>
          <w:rtl/>
          <w:lang w:bidi="ps"/>
        </w:rPr>
        <w:t xml:space="preserve">زما ښوونځی ومومئ – </w:t>
      </w:r>
      <w:hyperlink r:id="rId18" w:history="1">
        <w:r>
          <w:rPr>
            <w:rStyle w:val="Hyperlink"/>
            <w:color w:val="2683C6" w:themeColor="accent2"/>
            <w:lang w:bidi="ps"/>
          </w:rPr>
          <w:t>findmyschool.vic.gov.au</w:t>
        </w:r>
      </w:hyperlink>
    </w:p>
    <w:p w14:paraId="091DDE3A" w14:textId="539FF084" w:rsidR="00B135AE" w:rsidRPr="0050219C" w:rsidRDefault="000455FC" w:rsidP="009E4757">
      <w:pPr>
        <w:bidi/>
        <w:rPr>
          <w:rFonts w:cstheme="minorHAnsi"/>
          <w:lang w:bidi="ps"/>
        </w:rPr>
      </w:pPr>
      <w:r>
        <w:rPr>
          <w:rtl/>
          <w:lang w:bidi="ps"/>
        </w:rPr>
        <w:t xml:space="preserve">د ښوونځیو د زونونو په اړه مالومات – </w:t>
      </w:r>
      <w:hyperlink r:id="rId19" w:history="1">
        <w:r>
          <w:rPr>
            <w:rStyle w:val="Hyperlink"/>
            <w:color w:val="2683C6" w:themeColor="accent2"/>
            <w:lang w:bidi="ps"/>
          </w:rPr>
          <w:t>vic.gov.au/school-zones</w:t>
        </w:r>
      </w:hyperlink>
      <w:r w:rsidR="00B135AE" w:rsidRPr="005A2498">
        <w:rPr>
          <w:color w:val="2683C6" w:themeColor="accent2"/>
          <w:rtl/>
          <w:lang w:bidi="ps"/>
        </w:rPr>
        <w:t xml:space="preserve"> </w:t>
      </w:r>
    </w:p>
    <w:p w14:paraId="4D7CBFE8" w14:textId="207321E7" w:rsidR="003754D7" w:rsidRPr="002A3686" w:rsidRDefault="003754D7" w:rsidP="001E3CD3">
      <w:pPr>
        <w:bidi/>
        <w:rPr>
          <w:rStyle w:val="Hyperlink"/>
          <w:rFonts w:ascii="Arial" w:eastAsia="Arial" w:hAnsi="Arial" w:cs="Arial"/>
          <w:color w:val="2683C6" w:themeColor="accent2"/>
          <w:szCs w:val="22"/>
          <w:lang w:bidi="ps"/>
        </w:rPr>
      </w:pPr>
      <w:r>
        <w:rPr>
          <w:rtl/>
          <w:lang w:bidi="ps"/>
        </w:rPr>
        <w:t xml:space="preserve">په بنسټ کې شاملیدل (چمتووالی) – </w:t>
      </w:r>
      <w:hyperlink r:id="rId20" w:history="1">
        <w:r>
          <w:rPr>
            <w:rStyle w:val="Hyperlink"/>
            <w:rFonts w:ascii="Arial" w:hAnsi="Arial" w:cs="Arial"/>
            <w:color w:val="2683C6" w:themeColor="accent2"/>
            <w:lang w:bidi="ps"/>
          </w:rPr>
          <w:t>vic.gov.au/enrolling-foundation-prep</w:t>
        </w:r>
      </w:hyperlink>
    </w:p>
    <w:p w14:paraId="4EF738EE" w14:textId="47EE338F" w:rsidR="001E3CD3" w:rsidRPr="00BE0519" w:rsidRDefault="001E3CD3" w:rsidP="001E3CD3">
      <w:pPr>
        <w:bidi/>
        <w:rPr>
          <w:rStyle w:val="Hyperlink"/>
          <w:color w:val="2683C6" w:themeColor="accent2"/>
          <w:lang w:bidi="ps"/>
        </w:rPr>
      </w:pPr>
      <w:r>
        <w:rPr>
          <w:rtl/>
          <w:lang w:bidi="ps"/>
        </w:rPr>
        <w:t xml:space="preserve">په ښوونځي کې شاملیدل – </w:t>
      </w:r>
      <w:hyperlink r:id="rId21" w:history="1">
        <w:r>
          <w:rPr>
            <w:rStyle w:val="Hyperlink"/>
            <w:color w:val="0070C0"/>
            <w:lang w:bidi="ps"/>
          </w:rPr>
          <w:t>vic.gov.au/how-choose-school-and-enrol</w:t>
        </w:r>
      </w:hyperlink>
    </w:p>
    <w:p w14:paraId="5917F256" w14:textId="76797ED1" w:rsidR="006266F7" w:rsidRDefault="0050219C" w:rsidP="0050219C">
      <w:pPr>
        <w:bidi/>
        <w:spacing w:before="120"/>
      </w:pPr>
      <w:r>
        <w:rPr>
          <w:rtl/>
          <w:lang w:bidi="ps"/>
        </w:rPr>
        <w:t xml:space="preserve">معلولیت او ټولشموله روزنه – </w:t>
      </w:r>
      <w:hyperlink r:id="rId22" w:history="1">
        <w:r>
          <w:rPr>
            <w:rStyle w:val="Hyperlink"/>
            <w:color w:val="2683C6" w:themeColor="accent2"/>
            <w:lang w:bidi="ps"/>
          </w:rPr>
          <w:t>vic.gov.au/disability-and-inclusive-education</w:t>
        </w:r>
      </w:hyperlink>
    </w:p>
    <w:p w14:paraId="10AD8B28" w14:textId="350F7E83" w:rsidR="00CF5682" w:rsidRDefault="0093393D" w:rsidP="00D82BE5">
      <w:pPr>
        <w:bidi/>
        <w:rPr>
          <w:rStyle w:val="Hyperlink"/>
          <w:color w:val="2683C6" w:themeColor="accent2"/>
          <w:lang w:bidi="ps"/>
        </w:rPr>
      </w:pPr>
      <w:r>
        <w:rPr>
          <w:rtl/>
          <w:lang w:bidi="ps"/>
        </w:rPr>
        <w:t xml:space="preserve">سیمه ییزې دفتري اړیکې – </w:t>
      </w:r>
      <w:hyperlink r:id="rId23" w:history="1">
        <w:r>
          <w:rPr>
            <w:rStyle w:val="Hyperlink"/>
            <w:color w:val="2683C6" w:themeColor="accent2"/>
            <w:lang w:bidi="ps"/>
          </w:rPr>
          <w:t>vic.gov.au/office-locations-department-education-and-training</w:t>
        </w:r>
      </w:hyperlink>
      <w:r w:rsidR="004840B1" w:rsidRPr="004840B1">
        <w:rPr>
          <w:rStyle w:val="Hyperlink"/>
          <w:color w:val="2683C6" w:themeColor="accent2"/>
          <w:rtl/>
          <w:lang w:bidi="ps"/>
        </w:rPr>
        <w:t xml:space="preserve"> </w:t>
      </w:r>
    </w:p>
    <w:p w14:paraId="5412CA5F" w14:textId="77777777" w:rsidR="001B09C3" w:rsidRDefault="001B09C3" w:rsidP="009E4757">
      <w:pPr>
        <w:rPr>
          <w:rStyle w:val="Hyperlink"/>
          <w:rFonts w:cstheme="minorHAnsi"/>
          <w:color w:val="2683C6" w:themeColor="accent2"/>
          <w:lang w:bidi="ps"/>
        </w:rPr>
      </w:pPr>
    </w:p>
    <w:p w14:paraId="6F90C187" w14:textId="1A3E5F18" w:rsidR="00141AD9" w:rsidRPr="00141AD9" w:rsidRDefault="00CF5682" w:rsidP="00141AD9">
      <w:pPr>
        <w:pStyle w:val="Heading1"/>
        <w:bidi/>
        <w:spacing w:before="0" w:after="0"/>
        <w:rPr>
          <w:sz w:val="22"/>
          <w:szCs w:val="22"/>
          <w:lang w:bidi="ps"/>
        </w:rPr>
      </w:pPr>
      <w:r>
        <w:rPr>
          <w:rtl/>
          <w:lang w:bidi="ps"/>
        </w:rPr>
        <w:t>د ۲۴-۲۰۲۳ لپاره مهالویش</w:t>
      </w:r>
    </w:p>
    <w:p w14:paraId="0D190707" w14:textId="7D2F4A32" w:rsidR="000D1A11" w:rsidRDefault="000D1A11" w:rsidP="00CF5682">
      <w:pPr>
        <w:pStyle w:val="Copyrighttext"/>
      </w:pPr>
    </w:p>
    <w:tbl>
      <w:tblPr>
        <w:tblStyle w:val="GridTable4-Accent1"/>
        <w:tblpPr w:leftFromText="180" w:rightFromText="180" w:vertAnchor="page" w:tblpY="2750"/>
        <w:bidiVisual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342"/>
      </w:tblGrid>
      <w:tr w:rsidR="00141AD9" w:rsidRPr="00ED3EA7" w14:paraId="2B1A4130" w14:textId="77777777" w:rsidTr="00FD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2FE7FEDC" w14:textId="586FBB92" w:rsidR="00141AD9" w:rsidRPr="00141AD9" w:rsidRDefault="00141AD9" w:rsidP="00FD4605">
            <w:pPr>
              <w:pStyle w:val="TableHead"/>
              <w:bidi/>
              <w:spacing w:after="0"/>
              <w:jc w:val="center"/>
              <w:rPr>
                <w:rFonts w:cstheme="minorHAnsi"/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د ۲۰۲۳ نېټې</w:t>
            </w:r>
          </w:p>
        </w:tc>
        <w:tc>
          <w:tcPr>
            <w:tcW w:w="364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722907B9" w14:textId="77777777" w:rsidR="00141AD9" w:rsidRPr="00141AD9" w:rsidRDefault="00141AD9" w:rsidP="00FD4605">
            <w:pPr>
              <w:pStyle w:val="TableHead"/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فعالیت</w:t>
            </w:r>
          </w:p>
        </w:tc>
      </w:tr>
      <w:tr w:rsidR="00141AD9" w:rsidRPr="00ED3EA7" w14:paraId="73DC20E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/>
            <w:shd w:val="clear" w:color="auto" w:fill="2683C6" w:themeFill="accent2"/>
          </w:tcPr>
          <w:p w14:paraId="2943A761" w14:textId="77777777" w:rsidR="00141AD9" w:rsidRPr="00290F78" w:rsidRDefault="00141AD9" w:rsidP="00FD4605">
            <w:pPr>
              <w:pStyle w:val="TableHead"/>
              <w:rPr>
                <w:rFonts w:eastAsiaTheme="majorEastAsia" w:cstheme="minorHAnsi"/>
                <w:b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3649" w:type="pct"/>
            <w:vMerge/>
            <w:shd w:val="clear" w:color="auto" w:fill="2683C6" w:themeFill="accent2"/>
          </w:tcPr>
          <w:p w14:paraId="2378FF05" w14:textId="77777777" w:rsidR="00141AD9" w:rsidRPr="00290F78" w:rsidRDefault="00141AD9" w:rsidP="00FD4605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 w:val="0"/>
                <w:bCs/>
                <w:caps/>
                <w:sz w:val="20"/>
                <w:szCs w:val="20"/>
              </w:rPr>
            </w:pPr>
          </w:p>
        </w:tc>
      </w:tr>
      <w:tr w:rsidR="00141AD9" w:rsidRPr="00ED3EA7" w14:paraId="0E1B293D" w14:textId="77777777" w:rsidTr="00FD460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EE83A8D" w14:textId="50DB41E6" w:rsidR="00141AD9" w:rsidRPr="00290F78" w:rsidRDefault="00141AD9" w:rsidP="00FD4605">
            <w:pPr>
              <w:bidi/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۲ دوره: د ۲۰۲۳ کال د اپریل ۲۴، دوشنبې – د ۲۰۲۳ کال د جون ۲۳ د جمعې ورځې پورې</w:t>
            </w:r>
          </w:p>
        </w:tc>
      </w:tr>
      <w:tr w:rsidR="0002262D" w:rsidRPr="0002262D" w14:paraId="1AE9F96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15DBB1FE" w14:textId="29B3FEDD" w:rsidR="0002262D" w:rsidRPr="0002262D" w:rsidRDefault="0002262D" w:rsidP="00FD4605">
            <w:pPr>
              <w:bidi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د ۲۰۲۳ کال ۱ او ۲ دورې 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1CB2F7E" w14:textId="7B8B6010" w:rsidR="0002262D" w:rsidRPr="0002262D" w:rsidRDefault="0002262D" w:rsidP="00FD4605">
            <w:pPr>
              <w:bidi/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rtl/>
              </w:rPr>
              <w:t>د ابتدايي ښوونځي د علمي سفر، مالوماتي ناستې او نور فعالیتونه د کورنیو لپاره ترسره کوي چي د ۲۰۲۴ لپاره د خپل ماشوم لپاره د شاملیدلو بنسټ (چمتووالي) په لټه کې دي.</w:t>
            </w:r>
          </w:p>
        </w:tc>
      </w:tr>
      <w:tr w:rsidR="00F26F13" w:rsidRPr="00ED3EA7" w14:paraId="1122778A" w14:textId="77777777" w:rsidTr="00FD4605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DDED9FF" w14:textId="673C6DE6" w:rsidR="00F26F13" w:rsidRPr="00F26F13" w:rsidRDefault="00592963" w:rsidP="00FD4605">
            <w:pPr>
              <w:bidi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د ۲۰۲۳ کال د ۲ دورې په پیل کې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2791A58" w14:textId="21131803" w:rsidR="00ED3485" w:rsidRDefault="00ED3485" w:rsidP="00FD4605">
            <w:pPr>
              <w:bidi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د ښوونځي زونونه د ۲۰۲۴ ښوونیز کال په پیل کې د </w:t>
            </w:r>
            <w:hyperlink r:id="rId24" w:history="1">
              <w:r>
                <w:rPr>
                  <w:rStyle w:val="Hyperlink"/>
                  <w:color w:val="2683C6" w:themeColor="accent2"/>
                  <w:sz w:val="20"/>
                </w:rPr>
                <w:t>findmyschool.vic.gov.au</w:t>
              </w:r>
            </w:hyperlink>
            <w:r>
              <w:rPr>
                <w:sz w:val="20"/>
                <w:szCs w:val="20"/>
                <w:rtl/>
              </w:rPr>
              <w:t xml:space="preserve"> پتې له لارې انلاین کیږي.</w:t>
            </w:r>
          </w:p>
          <w:p w14:paraId="137635D0" w14:textId="748CDF16" w:rsidR="009B057B" w:rsidRDefault="009B057B" w:rsidP="00FD4605">
            <w:pPr>
              <w:bidi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والدین/پالونکي کولي شي </w:t>
            </w:r>
            <w:hyperlink r:id="rId25" w:history="1">
              <w:r>
                <w:rPr>
                  <w:rStyle w:val="Hyperlink"/>
                  <w:color w:val="2683C6" w:themeColor="accent2"/>
                  <w:sz w:val="20"/>
                </w:rPr>
                <w:t>findmyschool.vic.gov.au</w:t>
              </w:r>
            </w:hyperlink>
            <w:r>
              <w:rPr>
                <w:sz w:val="20"/>
                <w:szCs w:val="20"/>
                <w:rtl/>
              </w:rPr>
              <w:t xml:space="preserve"> پتې له لارې په ۲۰۲۴ کال کې خپل غوره شوي سیمه ییز ښوونځي ته مراجعه وکړي.</w:t>
            </w:r>
          </w:p>
          <w:p w14:paraId="295DDE36" w14:textId="6CBB1616" w:rsidR="00F26F13" w:rsidRPr="00D82FFC" w:rsidRDefault="000C2131" w:rsidP="00FD4605">
            <w:pPr>
              <w:bidi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د شاملیدلو د مالوماتو بسته والدینو/پالونکیو ته د دانلودلوو لپاره په</w:t>
            </w:r>
            <w:hyperlink r:id="rId26" w:history="1">
              <w:r>
                <w:rPr>
                  <w:color w:val="0070C0"/>
                  <w:sz w:val="20"/>
                  <w:u w:val="single"/>
                </w:rPr>
                <w:t>(Enrolling in Foundation (Prep</w:t>
              </w:r>
            </w:hyperlink>
            <w:r>
              <w:rPr>
                <w:sz w:val="20"/>
                <w:szCs w:val="20"/>
                <w:rtl/>
              </w:rPr>
              <w:t xml:space="preserve"> کې شتون لري.</w:t>
            </w:r>
          </w:p>
        </w:tc>
      </w:tr>
      <w:tr w:rsidR="00141AD9" w:rsidRPr="00ED3EA7" w14:paraId="6CE7BB80" w14:textId="77777777" w:rsidTr="00BE0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4309BFDC" w14:textId="5D2A4593" w:rsidR="00141AD9" w:rsidRPr="00C95A82" w:rsidRDefault="00141AD9" w:rsidP="00FD4605">
            <w:pPr>
              <w:bidi/>
              <w:spacing w:before="60" w:after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rtl/>
              </w:rPr>
              <w:t>د ۱ اووني، ۲ دورې ۲۰۲۳ څخه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1B2EC928" w14:textId="2AD52D1F" w:rsidR="00DE5C3B" w:rsidRPr="004E300E" w:rsidRDefault="00A00309" w:rsidP="009B057B">
            <w:pPr>
              <w:bidi/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کیدای شي د ابتداییه ښوونځي د شاملیدلو د مالوماتو بسته د اړوندو کورنیو او د دوي ښوونځي ټولني ته وویشي.</w:t>
            </w:r>
          </w:p>
        </w:tc>
      </w:tr>
      <w:tr w:rsidR="00141AD9" w:rsidRPr="00ED3EA7" w14:paraId="323BEA8C" w14:textId="77777777" w:rsidTr="00FD460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111111A4" w14:textId="3EBEF02F" w:rsidR="00141AD9" w:rsidRPr="0089415E" w:rsidRDefault="0089415E" w:rsidP="00FD4605">
            <w:pPr>
              <w:bidi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د ۱ اووني، ۲ </w:t>
            </w:r>
            <w:r w:rsidR="0072654B" w:rsidRPr="0072654B">
              <w:rPr>
                <w:sz w:val="20"/>
                <w:szCs w:val="20"/>
                <w:rtl/>
              </w:rPr>
              <w:t>دوري</w:t>
            </w:r>
            <w:r>
              <w:rPr>
                <w:sz w:val="20"/>
                <w:szCs w:val="20"/>
                <w:rtl/>
              </w:rPr>
              <w:t>، ۲۰۲۳ څخه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6DE8908" w14:textId="5E4E2431" w:rsidR="00141AD9" w:rsidRPr="0089415E" w:rsidRDefault="0089415E" w:rsidP="00FD4605">
            <w:pPr>
              <w:bidi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د شاملیدلو غوښتنلیکونه پرانیستي دي</w:t>
            </w:r>
            <w:r>
              <w:rPr>
                <w:sz w:val="20"/>
                <w:szCs w:val="20"/>
                <w:rtl/>
              </w:rPr>
              <w:t xml:space="preserve"> - والدین/پالونکي کولی شي خپل تکمیل شوي د شاملیدلو غوښتنلیکونه د حکومتي ابتداییه ښوونځي ته له دغي نېټې وسپاري.</w:t>
            </w:r>
          </w:p>
        </w:tc>
      </w:tr>
      <w:tr w:rsidR="00141AD9" w:rsidRPr="00ED3EA7" w14:paraId="3E3228A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3FA1D341" w14:textId="10E7E202" w:rsidR="00141AD9" w:rsidRPr="000331A9" w:rsidRDefault="00141AD9" w:rsidP="00FD4605">
            <w:pPr>
              <w:bidi/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۳ دوره: دوشنبه ۱۰ جولايي ۲۰۲۳ - جمعه ۱۵ سپتمبر ۲۰۲۳</w:t>
            </w:r>
          </w:p>
        </w:tc>
      </w:tr>
      <w:tr w:rsidR="00141AD9" w:rsidRPr="00ED3EA7" w14:paraId="77CFE8DC" w14:textId="77777777" w:rsidTr="00FD460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54E3F73" w14:textId="2B588EC1" w:rsidR="00141AD9" w:rsidRPr="00C95A82" w:rsidRDefault="005C7454" w:rsidP="00FD4605">
            <w:pPr>
              <w:bidi/>
              <w:spacing w:before="60" w:after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rtl/>
              </w:rPr>
              <w:t>تر جمعي ۲۸ جولايي ۲۰۲۳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45E4DBC5" w14:textId="76CF445D" w:rsidR="00141AD9" w:rsidRPr="000B3A59" w:rsidRDefault="005C7454" w:rsidP="00FD4605">
            <w:pPr>
              <w:bidi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د شاملیدلو د غوښتنلیکونو د سپارلو نیټه </w:t>
            </w:r>
            <w:r>
              <w:rPr>
                <w:sz w:val="20"/>
                <w:szCs w:val="20"/>
                <w:rtl/>
              </w:rPr>
              <w:t>- والدینو/پالونکيو دې خپل مکمل د شاملیدلو غوښتنلیکونه حکومتي ابتداییه ښوونځي ته وسپاري.</w:t>
            </w:r>
          </w:p>
        </w:tc>
      </w:tr>
      <w:tr w:rsidR="00E83D46" w:rsidRPr="00ED3EA7" w14:paraId="3A09FC5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082BA682" w14:textId="5836FC3F" w:rsidR="00E83D46" w:rsidRPr="005C7454" w:rsidRDefault="00E83D46" w:rsidP="00FD4605">
            <w:pPr>
              <w:bidi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د ۲۰۲۳ کال د اګسټ ۱۱ د جمعې ورځې پورې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10C9A3E8" w14:textId="41D95CC5" w:rsidR="00E83D46" w:rsidRDefault="00E83D46" w:rsidP="00FD4605">
            <w:pPr>
              <w:bidi/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ابتداییه ښوونځی والدینو/پالونکيو ته په لیکنه خبر ورکوي د بنسټ (چمتووالي) د شاملیدلو پریکړه د وزارت د شاملیدلو د پالیسي پر بنسټ وي.</w:t>
            </w:r>
            <w:r w:rsidR="000B3A59">
              <w:rPr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دا کیداي شي د منلو یو لیک، یا د یوه ناکامه غوښتني لیک وي چې شاملېدل تایید کړي. </w:t>
            </w:r>
          </w:p>
          <w:p w14:paraId="0D9F79A2" w14:textId="37DDA126" w:rsidR="00B812BE" w:rsidRPr="00E83D46" w:rsidRDefault="00960218" w:rsidP="00FD4605">
            <w:pPr>
              <w:bidi/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والدینو/پالونکيو ته چي د یوه ناکامه غوښتني لیک استول شوي وي، کولي شي یو د نه شاملیدلو استناف غوښتنه په خپل غوره شوي ښوونځي کې وکړي. </w:t>
            </w:r>
          </w:p>
        </w:tc>
      </w:tr>
      <w:tr w:rsidR="00141AD9" w:rsidRPr="00ED3EA7" w14:paraId="0B26F4B5" w14:textId="77777777" w:rsidTr="00FD460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7E252705" w14:textId="28C981AC" w:rsidR="00141AD9" w:rsidRPr="00475CFA" w:rsidRDefault="00960218" w:rsidP="00FD4605">
            <w:pPr>
              <w:bidi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د ۲۰۲۳ کال د اګسټ ۲۵ د جمعې ورځ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256E89E" w14:textId="442581C4" w:rsidR="00141AD9" w:rsidRPr="00475CFA" w:rsidRDefault="00AB10C7" w:rsidP="00FD4605">
            <w:pPr>
              <w:bidi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والدینو/پالونکیو ته د منلو لیک استول د دوي د ماشوم د شاملیدلو تر دي نیټې پورې.</w:t>
            </w:r>
            <w:r w:rsidR="00141AD9" w:rsidRPr="00475CFA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41AD9" w:rsidRPr="00ED3EA7" w14:paraId="6A70FF3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7086683E" w14:textId="1A824B0D" w:rsidR="00141AD9" w:rsidRPr="00054490" w:rsidRDefault="00054490" w:rsidP="00FD4605">
            <w:pPr>
              <w:bidi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د ۲۰۲۳ کال د اګسټ ۲۵ د جمعې ورځ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6F59FDF8" w14:textId="45983B5A" w:rsidR="00141AD9" w:rsidRPr="00054490" w:rsidRDefault="00141AD9" w:rsidP="00FD4605">
            <w:pPr>
              <w:bidi/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د </w:t>
            </w:r>
            <w:r>
              <w:rPr>
                <w:sz w:val="20"/>
                <w:szCs w:val="20"/>
                <w:rtl/>
              </w:rPr>
              <w:t xml:space="preserve"> والدینو/پالونکیو لپاره وروستۍ نېټه چي د یوې لیکلې استناف غوښتنې د خپل غوره ښوونځي ته وسپاري.</w:t>
            </w:r>
          </w:p>
        </w:tc>
      </w:tr>
      <w:tr w:rsidR="00141AD9" w:rsidRPr="00ED3EA7" w14:paraId="47D37D0E" w14:textId="77777777" w:rsidTr="00FD460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0BFBBF05" w14:textId="087E9874" w:rsidR="00141AD9" w:rsidRPr="00D67425" w:rsidRDefault="00CF00EE" w:rsidP="00FD4605">
            <w:pPr>
              <w:bidi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د ۲۰۲۳ کال د سپټمبر ۱۵ د جمعې په ورځ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37C6FA3" w14:textId="0D59AFE6" w:rsidR="00141AD9" w:rsidRPr="00D67425" w:rsidRDefault="00A70513" w:rsidP="00FD4605">
            <w:pPr>
              <w:bidi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ابنداییه ښوونځی ټولو والدین/پالونکي ته په لیکې بڼه تر دې نېټې پورې د دوي د نه شاملیدلو د استناف غوښتنې د پایلې په اړه خبر ورکوي.</w:t>
            </w:r>
            <w:r w:rsidR="00141AD9" w:rsidRPr="00D67425">
              <w:rPr>
                <w:sz w:val="20"/>
                <w:szCs w:val="20"/>
                <w:rtl/>
              </w:rPr>
              <w:tab/>
            </w:r>
          </w:p>
        </w:tc>
      </w:tr>
      <w:tr w:rsidR="00141AD9" w:rsidRPr="00ED3EA7" w14:paraId="1729EAD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5A700984" w14:textId="1678DE47" w:rsidR="00141AD9" w:rsidRPr="00290F78" w:rsidRDefault="00141AD9" w:rsidP="00FD4605">
            <w:pPr>
              <w:bidi/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ترم ۴: دوشنبه ۲ اکتوبر ۲۰۲۳ - چهارشنبه ۲۰ دسمبر ۲۰۲۳</w:t>
            </w:r>
          </w:p>
        </w:tc>
      </w:tr>
      <w:tr w:rsidR="00C15CF1" w:rsidRPr="00ED3EA7" w14:paraId="60A18481" w14:textId="77777777" w:rsidTr="00FD46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6A1F60C5" w14:textId="3B9794B8" w:rsidR="00C15CF1" w:rsidRPr="00C15CF1" w:rsidRDefault="008D247B" w:rsidP="00FD4605">
            <w:pPr>
              <w:bidi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د ۴ ترم، ۲۰۲۳ په موده کې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0D042DA" w14:textId="1AEEF99B" w:rsidR="00C15CF1" w:rsidRPr="00C15CF1" w:rsidRDefault="00C15CF1" w:rsidP="00FD4605">
            <w:pPr>
              <w:bidi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ابتداییه ښوونځي به د لیږد ناستې ولري</w:t>
            </w:r>
          </w:p>
        </w:tc>
      </w:tr>
      <w:tr w:rsidR="00E27264" w:rsidRPr="00ED3EA7" w14:paraId="61AA0831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A6AB1DB" w14:textId="7B61BE5B" w:rsidR="00E27264" w:rsidRPr="00302796" w:rsidRDefault="007D526A" w:rsidP="00FD4605">
            <w:pPr>
              <w:bidi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د 2023 کال د اکټوبر 20، د جمعې ورځ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5A35EBF5" w14:textId="658CEE54" w:rsidR="00E27264" w:rsidRPr="00302796" w:rsidRDefault="00E27264" w:rsidP="00FD4605">
            <w:pPr>
              <w:bidi/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د پاي نیټه</w:t>
            </w:r>
            <w:r>
              <w:rPr>
                <w:sz w:val="20"/>
                <w:szCs w:val="20"/>
                <w:rtl/>
              </w:rPr>
              <w:t xml:space="preserve"> د والدینو/پالونکیو لپاره چې یو لیکل شوې استناف غوښتنې د ساحي دایریکتر ته وسپاري، چیرې چې دوی د خپل غوره کړي ښوونځی سره د ناشاملیدلو له امله پاتې راغلي دي.</w:t>
            </w:r>
          </w:p>
        </w:tc>
      </w:tr>
      <w:tr w:rsidR="00141AD9" w:rsidRPr="00ED3EA7" w14:paraId="1232D55B" w14:textId="77777777" w:rsidTr="00FD460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E23046F" w14:textId="797FB476" w:rsidR="00141AD9" w:rsidRPr="004D171D" w:rsidRDefault="00483B6F" w:rsidP="00FD4605">
            <w:pPr>
              <w:bidi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تر جمعي ۱۷ نومبر ۲۰۲۳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75B74083" w14:textId="508E52F1" w:rsidR="00141AD9" w:rsidRPr="004D171D" w:rsidRDefault="00141AD9" w:rsidP="00FD4605">
            <w:pPr>
              <w:bidi/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سیمې د دې نیټې پورې د سیمه ییز رییس د نه ځای پرځای کولو استیناف غوښتنې پایلې په اړه په لیکلي ډول ټولو والدینو / سرپرستانو ته خبر ورکوي. دا یوازې هغه غوښتنلیکونه دي چې د ۲۰۲۳ کال د اکټوبر تر ۲۰ نېټې، جمعې ورځې پورې دوی ته رسیدلي دي. </w:t>
            </w:r>
          </w:p>
        </w:tc>
      </w:tr>
    </w:tbl>
    <w:p w14:paraId="15D61669" w14:textId="367D7D2F" w:rsidR="00141AD9" w:rsidRPr="00141AD9" w:rsidRDefault="00141AD9" w:rsidP="00141AD9">
      <w:pPr>
        <w:sectPr w:rsidR="00141AD9" w:rsidRPr="00141AD9" w:rsidSect="000D1A1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0" w:h="16840"/>
          <w:pgMar w:top="1702" w:right="851" w:bottom="0" w:left="851" w:header="709" w:footer="456" w:gutter="0"/>
          <w:cols w:space="708"/>
          <w:docGrid w:linePitch="360"/>
        </w:sectPr>
      </w:pPr>
    </w:p>
    <w:p w14:paraId="3950F060" w14:textId="3AD748D2" w:rsidR="00122369" w:rsidRPr="00E34721" w:rsidRDefault="00122369" w:rsidP="00CF5682">
      <w:pPr>
        <w:pStyle w:val="Copyrighttext"/>
        <w:rPr>
          <w:rFonts w:cstheme="minorHAnsi"/>
          <w:lang w:bidi="ps"/>
        </w:rPr>
      </w:pPr>
    </w:p>
    <w:sectPr w:rsidR="00122369" w:rsidRPr="00E34721" w:rsidSect="009C2A3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441F6" w14:textId="77777777" w:rsidR="00D752EF" w:rsidRDefault="00D752EF" w:rsidP="003967DD">
      <w:pPr>
        <w:spacing w:after="0"/>
      </w:pPr>
      <w:r>
        <w:rPr>
          <w:lang w:bidi="ps"/>
        </w:rPr>
        <w:separator/>
      </w:r>
    </w:p>
  </w:endnote>
  <w:endnote w:type="continuationSeparator" w:id="0">
    <w:p w14:paraId="18294C0C" w14:textId="77777777" w:rsidR="00D752EF" w:rsidRDefault="00D752EF" w:rsidP="003967DD">
      <w:pPr>
        <w:spacing w:after="0"/>
      </w:pPr>
      <w:r>
        <w:rPr>
          <w:lang w:bidi="ps"/>
        </w:rPr>
        <w:continuationSeparator/>
      </w:r>
    </w:p>
  </w:endnote>
  <w:endnote w:type="continuationNotice" w:id="1">
    <w:p w14:paraId="3EC85E71" w14:textId="77777777" w:rsidR="00D752EF" w:rsidRDefault="00D752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21A08" w14:textId="77777777" w:rsidR="000D1A11" w:rsidRDefault="000D1A11" w:rsidP="00697826">
    <w:pPr>
      <w:pStyle w:val="Footer"/>
      <w:framePr w:wrap="none" w:vAnchor="text" w:hAnchor="margin" w:y="1"/>
      <w:rPr>
        <w:rStyle w:val="PageNumber"/>
        <w:lang w:bidi="ps"/>
      </w:rPr>
    </w:pPr>
    <w:r>
      <w:rPr>
        <w:rStyle w:val="PageNumber"/>
        <w:lang w:bidi="ps"/>
      </w:rPr>
      <w:fldChar w:fldCharType="begin"/>
    </w:r>
    <w:r>
      <w:rPr>
        <w:rStyle w:val="PageNumber"/>
        <w:lang w:bidi="ps"/>
      </w:rPr>
      <w:instrText xml:space="preserve">PAGE  </w:instrText>
    </w:r>
    <w:r>
      <w:rPr>
        <w:rStyle w:val="PageNumber"/>
        <w:lang w:bidi="ps"/>
      </w:rPr>
      <w:fldChar w:fldCharType="end"/>
    </w:r>
  </w:p>
  <w:p w14:paraId="3FFD69D7" w14:textId="77777777" w:rsidR="000D1A11" w:rsidRDefault="000D1A11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AC58" w14:textId="77777777" w:rsidR="000D1A11" w:rsidRDefault="000D1A11" w:rsidP="00697826">
    <w:pPr>
      <w:pStyle w:val="Footer"/>
      <w:framePr w:wrap="none" w:vAnchor="text" w:hAnchor="margin" w:y="1"/>
      <w:rPr>
        <w:rStyle w:val="PageNumber"/>
        <w:lang w:bidi="ps"/>
      </w:rPr>
    </w:pPr>
    <w:r>
      <w:rPr>
        <w:rStyle w:val="PageNumber"/>
        <w:lang w:bidi="ps"/>
      </w:rPr>
      <w:fldChar w:fldCharType="begin"/>
    </w:r>
    <w:r>
      <w:rPr>
        <w:rStyle w:val="PageNumber"/>
        <w:lang w:bidi="ps"/>
      </w:rPr>
      <w:instrText xml:space="preserve">PAGE  </w:instrText>
    </w:r>
    <w:r>
      <w:rPr>
        <w:rStyle w:val="PageNumber"/>
        <w:lang w:bidi="ps"/>
      </w:rPr>
      <w:fldChar w:fldCharType="separate"/>
    </w:r>
    <w:r w:rsidR="00E32F56">
      <w:rPr>
        <w:rStyle w:val="PageNumber"/>
        <w:noProof/>
        <w:lang w:bidi="ps"/>
      </w:rPr>
      <w:t>1</w:t>
    </w:r>
    <w:r>
      <w:rPr>
        <w:rStyle w:val="PageNumber"/>
        <w:lang w:bidi="ps"/>
      </w:rPr>
      <w:fldChar w:fldCharType="end"/>
    </w:r>
  </w:p>
  <w:p w14:paraId="746784E8" w14:textId="77777777" w:rsidR="000D1A11" w:rsidRDefault="000D1A11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22F83" w14:textId="77777777" w:rsidR="006B5A1E" w:rsidRDefault="006B5A1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697826">
    <w:pPr>
      <w:pStyle w:val="Footer"/>
      <w:framePr w:wrap="none" w:vAnchor="text" w:hAnchor="margin" w:y="1"/>
      <w:rPr>
        <w:rStyle w:val="PageNumber"/>
        <w:lang w:bidi="ps"/>
      </w:rPr>
    </w:pPr>
    <w:r>
      <w:rPr>
        <w:rStyle w:val="PageNumber"/>
        <w:lang w:bidi="ps"/>
      </w:rPr>
      <w:fldChar w:fldCharType="begin"/>
    </w:r>
    <w:r>
      <w:rPr>
        <w:rStyle w:val="PageNumber"/>
        <w:lang w:bidi="ps"/>
      </w:rPr>
      <w:instrText xml:space="preserve">PAGE  </w:instrText>
    </w:r>
    <w:r>
      <w:rPr>
        <w:rStyle w:val="PageNumber"/>
        <w:lang w:bidi="ps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697826">
    <w:pPr>
      <w:pStyle w:val="Footer"/>
      <w:framePr w:wrap="none" w:vAnchor="text" w:hAnchor="margin" w:y="1"/>
      <w:rPr>
        <w:rStyle w:val="PageNumber"/>
        <w:lang w:bidi="ps"/>
      </w:rPr>
    </w:pPr>
    <w:r>
      <w:rPr>
        <w:rStyle w:val="PageNumber"/>
        <w:lang w:bidi="ps"/>
      </w:rPr>
      <w:fldChar w:fldCharType="begin"/>
    </w:r>
    <w:r>
      <w:rPr>
        <w:rStyle w:val="PageNumber"/>
        <w:lang w:bidi="ps"/>
      </w:rPr>
      <w:instrText xml:space="preserve">PAGE  </w:instrText>
    </w:r>
    <w:r>
      <w:rPr>
        <w:rStyle w:val="PageNumber"/>
        <w:lang w:bidi="ps"/>
      </w:rPr>
      <w:fldChar w:fldCharType="separate"/>
    </w:r>
    <w:r>
      <w:rPr>
        <w:rStyle w:val="PageNumber"/>
        <w:lang w:bidi="ps"/>
      </w:rPr>
      <w:t>۴</w:t>
    </w:r>
    <w:r>
      <w:rPr>
        <w:rStyle w:val="PageNumber"/>
        <w:lang w:bidi="ps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12DA" w14:textId="77777777" w:rsidR="00FE4434" w:rsidRDefault="00FE4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5BCAD" w14:textId="77777777" w:rsidR="00D752EF" w:rsidRDefault="00D752EF" w:rsidP="003967DD">
      <w:pPr>
        <w:spacing w:after="0"/>
      </w:pPr>
      <w:r>
        <w:rPr>
          <w:lang w:bidi="ps"/>
        </w:rPr>
        <w:separator/>
      </w:r>
    </w:p>
  </w:footnote>
  <w:footnote w:type="continuationSeparator" w:id="0">
    <w:p w14:paraId="2E0CF8C4" w14:textId="77777777" w:rsidR="00D752EF" w:rsidRDefault="00D752EF" w:rsidP="003967DD">
      <w:pPr>
        <w:spacing w:after="0"/>
      </w:pPr>
      <w:r>
        <w:rPr>
          <w:lang w:bidi="ps"/>
        </w:rPr>
        <w:continuationSeparator/>
      </w:r>
    </w:p>
  </w:footnote>
  <w:footnote w:type="continuationNotice" w:id="1">
    <w:p w14:paraId="7EF9FD7F" w14:textId="77777777" w:rsidR="00D752EF" w:rsidRDefault="00D752E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97F1F" w14:textId="77777777" w:rsidR="006B5A1E" w:rsidRDefault="006B5A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012A2" w14:textId="4FAC4C33" w:rsidR="000D1A11" w:rsidRDefault="00E32F56">
    <w:pPr>
      <w:pStyle w:val="Header"/>
    </w:pPr>
    <w:sdt>
      <w:sdtPr>
        <w:id w:val="-1840154084"/>
        <w:docPartObj>
          <w:docPartGallery w:val="Watermarks"/>
          <w:docPartUnique/>
        </w:docPartObj>
      </w:sdtPr>
      <w:sdtEndPr/>
      <w:sdtContent>
        <w:r w:rsidR="000119D0"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51266620" wp14:editId="5847F3F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5F5F2" w14:textId="77777777" w:rsidR="000119D0" w:rsidRDefault="000119D0" w:rsidP="000119D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:lang w:bidi="ps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lang w:bidi="ps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266620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MUA&#10;THiHAgAA/wQAAA4AAAAAAAAAAAAAAAAALgIAAGRycy9lMm9Eb2MueG1sUEsBAi0AFAAGAAgAAAAh&#10;ADstpGjbAAAABQEAAA8AAAAAAAAAAAAAAAAA4QQAAGRycy9kb3ducmV2LnhtbFBLBQYAAAAABAAE&#10;APMAAADp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7C5F5F2" w14:textId="77777777" w:rsidR="000119D0" w:rsidRDefault="000119D0" w:rsidP="000119D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  <w:lang w:bidi="ps"/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  <w:lang w:bidi="ps"/>
                          </w:rPr>
                          <w:t xml:space="preserve"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31424AE" wp14:editId="56CFE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F128E" w14:textId="77777777" w:rsidR="006B5A1E" w:rsidRDefault="006B5A1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8738D" w14:textId="77777777" w:rsidR="00FE4434" w:rsidRDefault="00FE443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71A89F3" w:rsidR="003967DD" w:rsidRDefault="00E32F56">
    <w:pPr>
      <w:pStyle w:val="Header"/>
    </w:pPr>
    <w:sdt>
      <w:sdtPr>
        <w:id w:val="1066611216"/>
        <w:docPartObj>
          <w:docPartGallery w:val="Watermarks"/>
          <w:docPartUnique/>
        </w:docPartObj>
      </w:sdtPr>
      <w:sdtEndPr/>
      <w:sdtContent>
        <w:r>
          <w:rPr>
            <w:lang w:bidi="ps"/>
          </w:rPr>
          <w:pict w14:anchorId="4D5D1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47DA4" w14:textId="77777777" w:rsidR="00FE4434" w:rsidRDefault="00FE4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D6A06FD8">
      <w:start w:val="1"/>
      <w:numFmt w:val="decimal"/>
      <w:lvlText w:val="%1."/>
      <w:lvlJc w:val="left"/>
      <w:pPr>
        <w:ind w:left="720" w:hanging="360"/>
      </w:pPr>
    </w:lvl>
    <w:lvl w:ilvl="1" w:tplc="364EC5EC">
      <w:start w:val="1"/>
      <w:numFmt w:val="lowerLetter"/>
      <w:lvlText w:val="%2."/>
      <w:lvlJc w:val="left"/>
      <w:pPr>
        <w:ind w:left="1440" w:hanging="360"/>
      </w:pPr>
    </w:lvl>
    <w:lvl w:ilvl="2" w:tplc="7612F604">
      <w:start w:val="1"/>
      <w:numFmt w:val="lowerRoman"/>
      <w:lvlText w:val="%3."/>
      <w:lvlJc w:val="right"/>
      <w:pPr>
        <w:ind w:left="2160" w:hanging="180"/>
      </w:pPr>
    </w:lvl>
    <w:lvl w:ilvl="3" w:tplc="BF2439CE">
      <w:start w:val="1"/>
      <w:numFmt w:val="decimal"/>
      <w:lvlText w:val="%4."/>
      <w:lvlJc w:val="left"/>
      <w:pPr>
        <w:ind w:left="2880" w:hanging="360"/>
      </w:pPr>
    </w:lvl>
    <w:lvl w:ilvl="4" w:tplc="E4B6D3B8">
      <w:start w:val="1"/>
      <w:numFmt w:val="lowerLetter"/>
      <w:lvlText w:val="%5."/>
      <w:lvlJc w:val="left"/>
      <w:pPr>
        <w:ind w:left="3600" w:hanging="360"/>
      </w:pPr>
    </w:lvl>
    <w:lvl w:ilvl="5" w:tplc="F98AE472">
      <w:start w:val="1"/>
      <w:numFmt w:val="lowerRoman"/>
      <w:lvlText w:val="%6."/>
      <w:lvlJc w:val="right"/>
      <w:pPr>
        <w:ind w:left="4320" w:hanging="180"/>
      </w:pPr>
    </w:lvl>
    <w:lvl w:ilvl="6" w:tplc="6C5C74F4">
      <w:start w:val="1"/>
      <w:numFmt w:val="decimal"/>
      <w:lvlText w:val="%7."/>
      <w:lvlJc w:val="left"/>
      <w:pPr>
        <w:ind w:left="5040" w:hanging="360"/>
      </w:pPr>
    </w:lvl>
    <w:lvl w:ilvl="7" w:tplc="3230A1F6">
      <w:start w:val="1"/>
      <w:numFmt w:val="lowerLetter"/>
      <w:lvlText w:val="%8."/>
      <w:lvlJc w:val="left"/>
      <w:pPr>
        <w:ind w:left="5760" w:hanging="360"/>
      </w:pPr>
    </w:lvl>
    <w:lvl w:ilvl="8" w:tplc="C1A8DD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F9247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8A882816">
      <w:start w:val="2"/>
      <w:numFmt w:val="decimal"/>
      <w:lvlText w:val="%1."/>
      <w:lvlJc w:val="left"/>
      <w:pPr>
        <w:ind w:left="720" w:hanging="360"/>
      </w:pPr>
    </w:lvl>
    <w:lvl w:ilvl="1" w:tplc="32B26022">
      <w:start w:val="1"/>
      <w:numFmt w:val="lowerLetter"/>
      <w:lvlText w:val="%2."/>
      <w:lvlJc w:val="left"/>
      <w:pPr>
        <w:ind w:left="1440" w:hanging="360"/>
      </w:pPr>
    </w:lvl>
    <w:lvl w:ilvl="2" w:tplc="7A626C28">
      <w:start w:val="1"/>
      <w:numFmt w:val="lowerRoman"/>
      <w:lvlText w:val="%3."/>
      <w:lvlJc w:val="right"/>
      <w:pPr>
        <w:ind w:left="2160" w:hanging="180"/>
      </w:pPr>
    </w:lvl>
    <w:lvl w:ilvl="3" w:tplc="95CAEE84">
      <w:start w:val="1"/>
      <w:numFmt w:val="decimal"/>
      <w:lvlText w:val="%4."/>
      <w:lvlJc w:val="left"/>
      <w:pPr>
        <w:ind w:left="2880" w:hanging="360"/>
      </w:pPr>
    </w:lvl>
    <w:lvl w:ilvl="4" w:tplc="F538F23C">
      <w:start w:val="1"/>
      <w:numFmt w:val="lowerLetter"/>
      <w:lvlText w:val="%5."/>
      <w:lvlJc w:val="left"/>
      <w:pPr>
        <w:ind w:left="3600" w:hanging="360"/>
      </w:pPr>
    </w:lvl>
    <w:lvl w:ilvl="5" w:tplc="801A00F8">
      <w:start w:val="1"/>
      <w:numFmt w:val="lowerRoman"/>
      <w:lvlText w:val="%6."/>
      <w:lvlJc w:val="right"/>
      <w:pPr>
        <w:ind w:left="4320" w:hanging="180"/>
      </w:pPr>
    </w:lvl>
    <w:lvl w:ilvl="6" w:tplc="659A2A9C">
      <w:start w:val="1"/>
      <w:numFmt w:val="decimal"/>
      <w:lvlText w:val="%7."/>
      <w:lvlJc w:val="left"/>
      <w:pPr>
        <w:ind w:left="5040" w:hanging="360"/>
      </w:pPr>
    </w:lvl>
    <w:lvl w:ilvl="7" w:tplc="148C8494">
      <w:start w:val="1"/>
      <w:numFmt w:val="lowerLetter"/>
      <w:lvlText w:val="%8."/>
      <w:lvlJc w:val="left"/>
      <w:pPr>
        <w:ind w:left="5760" w:hanging="360"/>
      </w:pPr>
    </w:lvl>
    <w:lvl w:ilvl="8" w:tplc="C01A53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6518CBAE">
      <w:start w:val="2"/>
      <w:numFmt w:val="decimal"/>
      <w:lvlText w:val="%1."/>
      <w:lvlJc w:val="left"/>
      <w:pPr>
        <w:ind w:left="720" w:hanging="360"/>
      </w:pPr>
    </w:lvl>
    <w:lvl w:ilvl="1" w:tplc="758ACE0A">
      <w:start w:val="1"/>
      <w:numFmt w:val="lowerLetter"/>
      <w:lvlText w:val="%2."/>
      <w:lvlJc w:val="left"/>
      <w:pPr>
        <w:ind w:left="1440" w:hanging="360"/>
      </w:pPr>
    </w:lvl>
    <w:lvl w:ilvl="2" w:tplc="CE10D33A">
      <w:start w:val="1"/>
      <w:numFmt w:val="lowerRoman"/>
      <w:lvlText w:val="%3."/>
      <w:lvlJc w:val="right"/>
      <w:pPr>
        <w:ind w:left="2160" w:hanging="180"/>
      </w:pPr>
    </w:lvl>
    <w:lvl w:ilvl="3" w:tplc="EC06553E">
      <w:start w:val="1"/>
      <w:numFmt w:val="decimal"/>
      <w:lvlText w:val="%4."/>
      <w:lvlJc w:val="left"/>
      <w:pPr>
        <w:ind w:left="2880" w:hanging="360"/>
      </w:pPr>
    </w:lvl>
    <w:lvl w:ilvl="4" w:tplc="95068CCA">
      <w:start w:val="1"/>
      <w:numFmt w:val="lowerLetter"/>
      <w:lvlText w:val="%5."/>
      <w:lvlJc w:val="left"/>
      <w:pPr>
        <w:ind w:left="3600" w:hanging="360"/>
      </w:pPr>
    </w:lvl>
    <w:lvl w:ilvl="5" w:tplc="CAA23A7C">
      <w:start w:val="1"/>
      <w:numFmt w:val="lowerRoman"/>
      <w:lvlText w:val="%6."/>
      <w:lvlJc w:val="right"/>
      <w:pPr>
        <w:ind w:left="4320" w:hanging="180"/>
      </w:pPr>
    </w:lvl>
    <w:lvl w:ilvl="6" w:tplc="1F08E520">
      <w:start w:val="1"/>
      <w:numFmt w:val="decimal"/>
      <w:lvlText w:val="%7."/>
      <w:lvlJc w:val="left"/>
      <w:pPr>
        <w:ind w:left="5040" w:hanging="360"/>
      </w:pPr>
    </w:lvl>
    <w:lvl w:ilvl="7" w:tplc="A684B604">
      <w:start w:val="1"/>
      <w:numFmt w:val="lowerLetter"/>
      <w:lvlText w:val="%8."/>
      <w:lvlJc w:val="left"/>
      <w:pPr>
        <w:ind w:left="5760" w:hanging="360"/>
      </w:pPr>
    </w:lvl>
    <w:lvl w:ilvl="8" w:tplc="60D8C8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BE5C4F0C">
      <w:start w:val="1"/>
      <w:numFmt w:val="decimal"/>
      <w:lvlText w:val="%1."/>
      <w:lvlJc w:val="left"/>
      <w:pPr>
        <w:ind w:left="720" w:hanging="360"/>
      </w:pPr>
    </w:lvl>
    <w:lvl w:ilvl="1" w:tplc="D3E6B192">
      <w:start w:val="1"/>
      <w:numFmt w:val="lowerLetter"/>
      <w:lvlText w:val="%2."/>
      <w:lvlJc w:val="left"/>
      <w:pPr>
        <w:ind w:left="1440" w:hanging="360"/>
      </w:pPr>
    </w:lvl>
    <w:lvl w:ilvl="2" w:tplc="A11E99DA">
      <w:start w:val="1"/>
      <w:numFmt w:val="lowerRoman"/>
      <w:lvlText w:val="%3."/>
      <w:lvlJc w:val="right"/>
      <w:pPr>
        <w:ind w:left="2160" w:hanging="180"/>
      </w:pPr>
    </w:lvl>
    <w:lvl w:ilvl="3" w:tplc="E0666134">
      <w:start w:val="1"/>
      <w:numFmt w:val="decimal"/>
      <w:lvlText w:val="%4."/>
      <w:lvlJc w:val="left"/>
      <w:pPr>
        <w:ind w:left="2880" w:hanging="360"/>
      </w:pPr>
    </w:lvl>
    <w:lvl w:ilvl="4" w:tplc="99A86BCC">
      <w:start w:val="1"/>
      <w:numFmt w:val="lowerLetter"/>
      <w:lvlText w:val="%5."/>
      <w:lvlJc w:val="left"/>
      <w:pPr>
        <w:ind w:left="3600" w:hanging="360"/>
      </w:pPr>
    </w:lvl>
    <w:lvl w:ilvl="5" w:tplc="ECDA01D6">
      <w:start w:val="1"/>
      <w:numFmt w:val="lowerRoman"/>
      <w:lvlText w:val="%6."/>
      <w:lvlJc w:val="right"/>
      <w:pPr>
        <w:ind w:left="4320" w:hanging="180"/>
      </w:pPr>
    </w:lvl>
    <w:lvl w:ilvl="6" w:tplc="D14012F8">
      <w:start w:val="1"/>
      <w:numFmt w:val="decimal"/>
      <w:lvlText w:val="%7."/>
      <w:lvlJc w:val="left"/>
      <w:pPr>
        <w:ind w:left="5040" w:hanging="360"/>
      </w:pPr>
    </w:lvl>
    <w:lvl w:ilvl="7" w:tplc="154EC87C">
      <w:start w:val="1"/>
      <w:numFmt w:val="lowerLetter"/>
      <w:lvlText w:val="%8."/>
      <w:lvlJc w:val="left"/>
      <w:pPr>
        <w:ind w:left="5760" w:hanging="360"/>
      </w:pPr>
    </w:lvl>
    <w:lvl w:ilvl="8" w:tplc="D1B0D7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F6B2A86E">
      <w:start w:val="2"/>
      <w:numFmt w:val="decimal"/>
      <w:lvlText w:val="%1."/>
      <w:lvlJc w:val="left"/>
      <w:pPr>
        <w:ind w:left="720" w:hanging="360"/>
      </w:pPr>
    </w:lvl>
    <w:lvl w:ilvl="1" w:tplc="22240B6E">
      <w:start w:val="1"/>
      <w:numFmt w:val="lowerLetter"/>
      <w:lvlText w:val="%2."/>
      <w:lvlJc w:val="left"/>
      <w:pPr>
        <w:ind w:left="1440" w:hanging="360"/>
      </w:pPr>
    </w:lvl>
    <w:lvl w:ilvl="2" w:tplc="BCC681A0">
      <w:start w:val="1"/>
      <w:numFmt w:val="lowerRoman"/>
      <w:lvlText w:val="%3."/>
      <w:lvlJc w:val="right"/>
      <w:pPr>
        <w:ind w:left="2160" w:hanging="180"/>
      </w:pPr>
    </w:lvl>
    <w:lvl w:ilvl="3" w:tplc="5748E1FC">
      <w:start w:val="1"/>
      <w:numFmt w:val="decimal"/>
      <w:lvlText w:val="%4."/>
      <w:lvlJc w:val="left"/>
      <w:pPr>
        <w:ind w:left="2880" w:hanging="360"/>
      </w:pPr>
    </w:lvl>
    <w:lvl w:ilvl="4" w:tplc="2E7EE934">
      <w:start w:val="1"/>
      <w:numFmt w:val="lowerLetter"/>
      <w:lvlText w:val="%5."/>
      <w:lvlJc w:val="left"/>
      <w:pPr>
        <w:ind w:left="3600" w:hanging="360"/>
      </w:pPr>
    </w:lvl>
    <w:lvl w:ilvl="5" w:tplc="045EE366">
      <w:start w:val="1"/>
      <w:numFmt w:val="lowerRoman"/>
      <w:lvlText w:val="%6."/>
      <w:lvlJc w:val="right"/>
      <w:pPr>
        <w:ind w:left="4320" w:hanging="180"/>
      </w:pPr>
    </w:lvl>
    <w:lvl w:ilvl="6" w:tplc="3D10FF94">
      <w:start w:val="1"/>
      <w:numFmt w:val="decimal"/>
      <w:lvlText w:val="%7."/>
      <w:lvlJc w:val="left"/>
      <w:pPr>
        <w:ind w:left="5040" w:hanging="360"/>
      </w:pPr>
    </w:lvl>
    <w:lvl w:ilvl="7" w:tplc="96B06AA0">
      <w:start w:val="1"/>
      <w:numFmt w:val="lowerLetter"/>
      <w:lvlText w:val="%8."/>
      <w:lvlJc w:val="left"/>
      <w:pPr>
        <w:ind w:left="5760" w:hanging="360"/>
      </w:pPr>
    </w:lvl>
    <w:lvl w:ilvl="8" w:tplc="E75414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35F8BDCA">
      <w:start w:val="1"/>
      <w:numFmt w:val="decimal"/>
      <w:lvlText w:val="%1."/>
      <w:lvlJc w:val="left"/>
      <w:pPr>
        <w:ind w:left="720" w:hanging="360"/>
      </w:pPr>
    </w:lvl>
    <w:lvl w:ilvl="1" w:tplc="9FEEFF14">
      <w:start w:val="1"/>
      <w:numFmt w:val="lowerLetter"/>
      <w:lvlText w:val="%2."/>
      <w:lvlJc w:val="left"/>
      <w:pPr>
        <w:ind w:left="1440" w:hanging="360"/>
      </w:pPr>
    </w:lvl>
    <w:lvl w:ilvl="2" w:tplc="368270C6">
      <w:start w:val="1"/>
      <w:numFmt w:val="lowerRoman"/>
      <w:lvlText w:val="%3."/>
      <w:lvlJc w:val="right"/>
      <w:pPr>
        <w:ind w:left="2160" w:hanging="180"/>
      </w:pPr>
    </w:lvl>
    <w:lvl w:ilvl="3" w:tplc="B7C44BFE">
      <w:start w:val="1"/>
      <w:numFmt w:val="decimal"/>
      <w:lvlText w:val="%4."/>
      <w:lvlJc w:val="left"/>
      <w:pPr>
        <w:ind w:left="2880" w:hanging="360"/>
      </w:pPr>
    </w:lvl>
    <w:lvl w:ilvl="4" w:tplc="9F481D76">
      <w:start w:val="1"/>
      <w:numFmt w:val="lowerLetter"/>
      <w:lvlText w:val="%5."/>
      <w:lvlJc w:val="left"/>
      <w:pPr>
        <w:ind w:left="3600" w:hanging="360"/>
      </w:pPr>
    </w:lvl>
    <w:lvl w:ilvl="5" w:tplc="98CAF170">
      <w:start w:val="1"/>
      <w:numFmt w:val="lowerRoman"/>
      <w:lvlText w:val="%6."/>
      <w:lvlJc w:val="right"/>
      <w:pPr>
        <w:ind w:left="4320" w:hanging="180"/>
      </w:pPr>
    </w:lvl>
    <w:lvl w:ilvl="6" w:tplc="E510503A">
      <w:start w:val="1"/>
      <w:numFmt w:val="decimal"/>
      <w:lvlText w:val="%7."/>
      <w:lvlJc w:val="left"/>
      <w:pPr>
        <w:ind w:left="5040" w:hanging="360"/>
      </w:pPr>
    </w:lvl>
    <w:lvl w:ilvl="7" w:tplc="24149BBA">
      <w:start w:val="1"/>
      <w:numFmt w:val="lowerLetter"/>
      <w:lvlText w:val="%8."/>
      <w:lvlJc w:val="left"/>
      <w:pPr>
        <w:ind w:left="5760" w:hanging="360"/>
      </w:pPr>
    </w:lvl>
    <w:lvl w:ilvl="8" w:tplc="C3B8F8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F0884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3ACE6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20"/>
  </w:num>
  <w:num w:numId="15">
    <w:abstractNumId w:val="25"/>
  </w:num>
  <w:num w:numId="16">
    <w:abstractNumId w:val="26"/>
  </w:num>
  <w:num w:numId="17">
    <w:abstractNumId w:val="18"/>
  </w:num>
  <w:num w:numId="18">
    <w:abstractNumId w:val="23"/>
  </w:num>
  <w:num w:numId="19">
    <w:abstractNumId w:val="19"/>
  </w:num>
  <w:num w:numId="20">
    <w:abstractNumId w:val="29"/>
  </w:num>
  <w:num w:numId="21">
    <w:abstractNumId w:val="27"/>
  </w:num>
  <w:num w:numId="22">
    <w:abstractNumId w:val="14"/>
  </w:num>
  <w:num w:numId="23">
    <w:abstractNumId w:val="13"/>
  </w:num>
  <w:num w:numId="24">
    <w:abstractNumId w:val="11"/>
  </w:num>
  <w:num w:numId="25">
    <w:abstractNumId w:val="22"/>
  </w:num>
  <w:num w:numId="26">
    <w:abstractNumId w:val="12"/>
  </w:num>
  <w:num w:numId="27">
    <w:abstractNumId w:val="15"/>
  </w:num>
  <w:num w:numId="28">
    <w:abstractNumId w:val="17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052F"/>
    <w:rsid w:val="00001295"/>
    <w:rsid w:val="00001B66"/>
    <w:rsid w:val="00004026"/>
    <w:rsid w:val="00004894"/>
    <w:rsid w:val="00005658"/>
    <w:rsid w:val="000119D0"/>
    <w:rsid w:val="00011F31"/>
    <w:rsid w:val="00013339"/>
    <w:rsid w:val="00016B23"/>
    <w:rsid w:val="0002152F"/>
    <w:rsid w:val="00021D5A"/>
    <w:rsid w:val="0002262D"/>
    <w:rsid w:val="000226E3"/>
    <w:rsid w:val="00022B23"/>
    <w:rsid w:val="000256E2"/>
    <w:rsid w:val="000331A9"/>
    <w:rsid w:val="000455FC"/>
    <w:rsid w:val="000518F4"/>
    <w:rsid w:val="00054490"/>
    <w:rsid w:val="00055872"/>
    <w:rsid w:val="00062976"/>
    <w:rsid w:val="00062DD0"/>
    <w:rsid w:val="00066167"/>
    <w:rsid w:val="00075F8C"/>
    <w:rsid w:val="00080DA9"/>
    <w:rsid w:val="000840F2"/>
    <w:rsid w:val="000861DD"/>
    <w:rsid w:val="00091077"/>
    <w:rsid w:val="00091AE2"/>
    <w:rsid w:val="000937EE"/>
    <w:rsid w:val="000973AD"/>
    <w:rsid w:val="000A1DB0"/>
    <w:rsid w:val="000A47D4"/>
    <w:rsid w:val="000B3A59"/>
    <w:rsid w:val="000B573A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1256"/>
    <w:rsid w:val="000E4190"/>
    <w:rsid w:val="00104CB5"/>
    <w:rsid w:val="00114E3B"/>
    <w:rsid w:val="001164C5"/>
    <w:rsid w:val="001167D6"/>
    <w:rsid w:val="00122369"/>
    <w:rsid w:val="00141AD9"/>
    <w:rsid w:val="00146C60"/>
    <w:rsid w:val="00150E0F"/>
    <w:rsid w:val="00151857"/>
    <w:rsid w:val="00157212"/>
    <w:rsid w:val="00160171"/>
    <w:rsid w:val="00162621"/>
    <w:rsid w:val="0016287D"/>
    <w:rsid w:val="00162CBE"/>
    <w:rsid w:val="0017074B"/>
    <w:rsid w:val="001709D6"/>
    <w:rsid w:val="00170DD7"/>
    <w:rsid w:val="0017271E"/>
    <w:rsid w:val="00174C81"/>
    <w:rsid w:val="00192180"/>
    <w:rsid w:val="00193006"/>
    <w:rsid w:val="001A2EB9"/>
    <w:rsid w:val="001B09C3"/>
    <w:rsid w:val="001B2F1F"/>
    <w:rsid w:val="001B4ED5"/>
    <w:rsid w:val="001B5FCF"/>
    <w:rsid w:val="001C1580"/>
    <w:rsid w:val="001C5B4F"/>
    <w:rsid w:val="001D0D94"/>
    <w:rsid w:val="001D13F9"/>
    <w:rsid w:val="001D508D"/>
    <w:rsid w:val="001D5228"/>
    <w:rsid w:val="001D7464"/>
    <w:rsid w:val="001D749B"/>
    <w:rsid w:val="001E3CD3"/>
    <w:rsid w:val="001F39DD"/>
    <w:rsid w:val="00201A40"/>
    <w:rsid w:val="002044BC"/>
    <w:rsid w:val="00206233"/>
    <w:rsid w:val="00213E53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507BE"/>
    <w:rsid w:val="002512BE"/>
    <w:rsid w:val="00253567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B6A89"/>
    <w:rsid w:val="002C605C"/>
    <w:rsid w:val="002C6A56"/>
    <w:rsid w:val="002E3BED"/>
    <w:rsid w:val="002F41D7"/>
    <w:rsid w:val="002F6115"/>
    <w:rsid w:val="00302796"/>
    <w:rsid w:val="003059B7"/>
    <w:rsid w:val="00305AB8"/>
    <w:rsid w:val="00305E40"/>
    <w:rsid w:val="00312720"/>
    <w:rsid w:val="00312806"/>
    <w:rsid w:val="00335ADF"/>
    <w:rsid w:val="00337202"/>
    <w:rsid w:val="00337526"/>
    <w:rsid w:val="00343AFC"/>
    <w:rsid w:val="0034745C"/>
    <w:rsid w:val="0035509B"/>
    <w:rsid w:val="00361614"/>
    <w:rsid w:val="00363452"/>
    <w:rsid w:val="00365FE7"/>
    <w:rsid w:val="00372E5D"/>
    <w:rsid w:val="003754D7"/>
    <w:rsid w:val="00382389"/>
    <w:rsid w:val="00384F85"/>
    <w:rsid w:val="00391126"/>
    <w:rsid w:val="00392D36"/>
    <w:rsid w:val="00395674"/>
    <w:rsid w:val="003967DD"/>
    <w:rsid w:val="003A121C"/>
    <w:rsid w:val="003A14B9"/>
    <w:rsid w:val="003A4C39"/>
    <w:rsid w:val="003B2D8F"/>
    <w:rsid w:val="003C3A03"/>
    <w:rsid w:val="003C455B"/>
    <w:rsid w:val="003C6525"/>
    <w:rsid w:val="003C70EE"/>
    <w:rsid w:val="003D2D10"/>
    <w:rsid w:val="003D6A88"/>
    <w:rsid w:val="003D73BA"/>
    <w:rsid w:val="003E18EB"/>
    <w:rsid w:val="003E34B6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3C09"/>
    <w:rsid w:val="00441881"/>
    <w:rsid w:val="00442108"/>
    <w:rsid w:val="00443E58"/>
    <w:rsid w:val="0044568C"/>
    <w:rsid w:val="00447C3C"/>
    <w:rsid w:val="00457BB2"/>
    <w:rsid w:val="00471E59"/>
    <w:rsid w:val="00474E29"/>
    <w:rsid w:val="004750AC"/>
    <w:rsid w:val="00475CFA"/>
    <w:rsid w:val="0047734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300E"/>
    <w:rsid w:val="004E5B29"/>
    <w:rsid w:val="004F48CF"/>
    <w:rsid w:val="004F6D60"/>
    <w:rsid w:val="00500A4B"/>
    <w:rsid w:val="00500ADA"/>
    <w:rsid w:val="0050219C"/>
    <w:rsid w:val="0050313B"/>
    <w:rsid w:val="00506BCC"/>
    <w:rsid w:val="005070D1"/>
    <w:rsid w:val="00512BBA"/>
    <w:rsid w:val="005134EB"/>
    <w:rsid w:val="00523E41"/>
    <w:rsid w:val="005246EE"/>
    <w:rsid w:val="0052722D"/>
    <w:rsid w:val="00531311"/>
    <w:rsid w:val="0053282F"/>
    <w:rsid w:val="00534B63"/>
    <w:rsid w:val="00545CF8"/>
    <w:rsid w:val="0054689C"/>
    <w:rsid w:val="005473A3"/>
    <w:rsid w:val="00547628"/>
    <w:rsid w:val="005519E2"/>
    <w:rsid w:val="00552F4E"/>
    <w:rsid w:val="00553649"/>
    <w:rsid w:val="00555277"/>
    <w:rsid w:val="00563A7F"/>
    <w:rsid w:val="00567CA2"/>
    <w:rsid w:val="00567CF0"/>
    <w:rsid w:val="005725D1"/>
    <w:rsid w:val="00584366"/>
    <w:rsid w:val="005849DA"/>
    <w:rsid w:val="00592963"/>
    <w:rsid w:val="005A12BF"/>
    <w:rsid w:val="005A1353"/>
    <w:rsid w:val="005A2498"/>
    <w:rsid w:val="005A2D56"/>
    <w:rsid w:val="005A4F12"/>
    <w:rsid w:val="005A7D2E"/>
    <w:rsid w:val="005B0CBF"/>
    <w:rsid w:val="005B5795"/>
    <w:rsid w:val="005C03DE"/>
    <w:rsid w:val="005C4491"/>
    <w:rsid w:val="005C7454"/>
    <w:rsid w:val="005D384C"/>
    <w:rsid w:val="005D6128"/>
    <w:rsid w:val="005D686A"/>
    <w:rsid w:val="005D7352"/>
    <w:rsid w:val="005E0713"/>
    <w:rsid w:val="005E332E"/>
    <w:rsid w:val="005E63DA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466A7"/>
    <w:rsid w:val="006507F8"/>
    <w:rsid w:val="006523D7"/>
    <w:rsid w:val="00653CE3"/>
    <w:rsid w:val="00653DE8"/>
    <w:rsid w:val="00657370"/>
    <w:rsid w:val="00657840"/>
    <w:rsid w:val="00664822"/>
    <w:rsid w:val="0066639C"/>
    <w:rsid w:val="006671CE"/>
    <w:rsid w:val="00670722"/>
    <w:rsid w:val="00672021"/>
    <w:rsid w:val="006740AD"/>
    <w:rsid w:val="00674B66"/>
    <w:rsid w:val="006919CE"/>
    <w:rsid w:val="006951BA"/>
    <w:rsid w:val="006966D8"/>
    <w:rsid w:val="00697826"/>
    <w:rsid w:val="006A1F8A"/>
    <w:rsid w:val="006A25AC"/>
    <w:rsid w:val="006A5125"/>
    <w:rsid w:val="006B36D0"/>
    <w:rsid w:val="006B5A1E"/>
    <w:rsid w:val="006C0E05"/>
    <w:rsid w:val="006C283E"/>
    <w:rsid w:val="006C45C0"/>
    <w:rsid w:val="006C7E05"/>
    <w:rsid w:val="006E2985"/>
    <w:rsid w:val="006E2B9A"/>
    <w:rsid w:val="006E7BBA"/>
    <w:rsid w:val="006F60D8"/>
    <w:rsid w:val="006F66F4"/>
    <w:rsid w:val="006F7516"/>
    <w:rsid w:val="00706577"/>
    <w:rsid w:val="00710CED"/>
    <w:rsid w:val="0071562C"/>
    <w:rsid w:val="00716E63"/>
    <w:rsid w:val="007233A0"/>
    <w:rsid w:val="0072654B"/>
    <w:rsid w:val="0073194A"/>
    <w:rsid w:val="00733138"/>
    <w:rsid w:val="00735566"/>
    <w:rsid w:val="00735B4E"/>
    <w:rsid w:val="00736A41"/>
    <w:rsid w:val="00737D8D"/>
    <w:rsid w:val="00741183"/>
    <w:rsid w:val="007424CB"/>
    <w:rsid w:val="00745F3A"/>
    <w:rsid w:val="007479A6"/>
    <w:rsid w:val="007500B6"/>
    <w:rsid w:val="007526D0"/>
    <w:rsid w:val="00753119"/>
    <w:rsid w:val="00766DD8"/>
    <w:rsid w:val="00767573"/>
    <w:rsid w:val="007702BA"/>
    <w:rsid w:val="007711BA"/>
    <w:rsid w:val="00772951"/>
    <w:rsid w:val="00774009"/>
    <w:rsid w:val="007745AD"/>
    <w:rsid w:val="00774AE4"/>
    <w:rsid w:val="00775DA7"/>
    <w:rsid w:val="00787BF7"/>
    <w:rsid w:val="007947D7"/>
    <w:rsid w:val="007A1271"/>
    <w:rsid w:val="007A435D"/>
    <w:rsid w:val="007A600E"/>
    <w:rsid w:val="007B1183"/>
    <w:rsid w:val="007B556E"/>
    <w:rsid w:val="007C0C26"/>
    <w:rsid w:val="007C24EE"/>
    <w:rsid w:val="007C387E"/>
    <w:rsid w:val="007C5716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8065DA"/>
    <w:rsid w:val="0081461A"/>
    <w:rsid w:val="008152A6"/>
    <w:rsid w:val="00817126"/>
    <w:rsid w:val="0082755E"/>
    <w:rsid w:val="00831BF8"/>
    <w:rsid w:val="008347A7"/>
    <w:rsid w:val="00835A8F"/>
    <w:rsid w:val="008378C1"/>
    <w:rsid w:val="008553AA"/>
    <w:rsid w:val="00855C84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509D"/>
    <w:rsid w:val="008A7CC1"/>
    <w:rsid w:val="008B1226"/>
    <w:rsid w:val="008B1737"/>
    <w:rsid w:val="008B3F88"/>
    <w:rsid w:val="008C3245"/>
    <w:rsid w:val="008C62BE"/>
    <w:rsid w:val="008C63DF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3D35"/>
    <w:rsid w:val="00903CD8"/>
    <w:rsid w:val="00912603"/>
    <w:rsid w:val="0091392F"/>
    <w:rsid w:val="00914028"/>
    <w:rsid w:val="00916FF8"/>
    <w:rsid w:val="009230AA"/>
    <w:rsid w:val="0092632B"/>
    <w:rsid w:val="00933785"/>
    <w:rsid w:val="0093393D"/>
    <w:rsid w:val="009406D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358C"/>
    <w:rsid w:val="00993679"/>
    <w:rsid w:val="0099718D"/>
    <w:rsid w:val="0099792A"/>
    <w:rsid w:val="009A2BFE"/>
    <w:rsid w:val="009B057B"/>
    <w:rsid w:val="009B3E24"/>
    <w:rsid w:val="009B470A"/>
    <w:rsid w:val="009B4DA9"/>
    <w:rsid w:val="009B52F3"/>
    <w:rsid w:val="009C2A30"/>
    <w:rsid w:val="009E034C"/>
    <w:rsid w:val="009E4757"/>
    <w:rsid w:val="009E71A6"/>
    <w:rsid w:val="009F13E7"/>
    <w:rsid w:val="009F15AD"/>
    <w:rsid w:val="009F5E8A"/>
    <w:rsid w:val="009F6263"/>
    <w:rsid w:val="009F6A77"/>
    <w:rsid w:val="009F73EB"/>
    <w:rsid w:val="00A00309"/>
    <w:rsid w:val="00A00D90"/>
    <w:rsid w:val="00A01383"/>
    <w:rsid w:val="00A06A37"/>
    <w:rsid w:val="00A11E09"/>
    <w:rsid w:val="00A13E41"/>
    <w:rsid w:val="00A1437B"/>
    <w:rsid w:val="00A21C5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70513"/>
    <w:rsid w:val="00A710DF"/>
    <w:rsid w:val="00A71243"/>
    <w:rsid w:val="00A72FC3"/>
    <w:rsid w:val="00A74D16"/>
    <w:rsid w:val="00A774C8"/>
    <w:rsid w:val="00A8649C"/>
    <w:rsid w:val="00A95430"/>
    <w:rsid w:val="00AA2B5C"/>
    <w:rsid w:val="00AB10C7"/>
    <w:rsid w:val="00AC29DF"/>
    <w:rsid w:val="00AD1BAE"/>
    <w:rsid w:val="00AD2A9A"/>
    <w:rsid w:val="00AD5386"/>
    <w:rsid w:val="00AE26B8"/>
    <w:rsid w:val="00AE31FE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345A9"/>
    <w:rsid w:val="00B40E4D"/>
    <w:rsid w:val="00B41F84"/>
    <w:rsid w:val="00B42C1A"/>
    <w:rsid w:val="00B467C9"/>
    <w:rsid w:val="00B518B3"/>
    <w:rsid w:val="00B541CD"/>
    <w:rsid w:val="00B743B1"/>
    <w:rsid w:val="00B758F2"/>
    <w:rsid w:val="00B7594A"/>
    <w:rsid w:val="00B775D4"/>
    <w:rsid w:val="00B812BE"/>
    <w:rsid w:val="00B841A8"/>
    <w:rsid w:val="00B945DB"/>
    <w:rsid w:val="00B94781"/>
    <w:rsid w:val="00BA49B5"/>
    <w:rsid w:val="00BA6FD2"/>
    <w:rsid w:val="00BA7596"/>
    <w:rsid w:val="00BB7FC6"/>
    <w:rsid w:val="00BC242F"/>
    <w:rsid w:val="00BC647A"/>
    <w:rsid w:val="00BC77A5"/>
    <w:rsid w:val="00BD3D1C"/>
    <w:rsid w:val="00BE0263"/>
    <w:rsid w:val="00BE0519"/>
    <w:rsid w:val="00BE43F2"/>
    <w:rsid w:val="00BF0A0C"/>
    <w:rsid w:val="00BF211B"/>
    <w:rsid w:val="00BF6203"/>
    <w:rsid w:val="00C000BC"/>
    <w:rsid w:val="00C10865"/>
    <w:rsid w:val="00C117A9"/>
    <w:rsid w:val="00C156B5"/>
    <w:rsid w:val="00C15CF1"/>
    <w:rsid w:val="00C17070"/>
    <w:rsid w:val="00C464B3"/>
    <w:rsid w:val="00C539BB"/>
    <w:rsid w:val="00C55245"/>
    <w:rsid w:val="00C5542E"/>
    <w:rsid w:val="00C71DAB"/>
    <w:rsid w:val="00C725F3"/>
    <w:rsid w:val="00C77173"/>
    <w:rsid w:val="00C855C3"/>
    <w:rsid w:val="00C86AA1"/>
    <w:rsid w:val="00C92AFF"/>
    <w:rsid w:val="00C95A82"/>
    <w:rsid w:val="00CA07D2"/>
    <w:rsid w:val="00CA1CF9"/>
    <w:rsid w:val="00CA2865"/>
    <w:rsid w:val="00CA2B43"/>
    <w:rsid w:val="00CA5D8D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5682"/>
    <w:rsid w:val="00CF6F34"/>
    <w:rsid w:val="00D054BE"/>
    <w:rsid w:val="00D06900"/>
    <w:rsid w:val="00D1087B"/>
    <w:rsid w:val="00D16FED"/>
    <w:rsid w:val="00D17E55"/>
    <w:rsid w:val="00D32CFD"/>
    <w:rsid w:val="00D471A1"/>
    <w:rsid w:val="00D50FF0"/>
    <w:rsid w:val="00D51AB7"/>
    <w:rsid w:val="00D61D85"/>
    <w:rsid w:val="00D67425"/>
    <w:rsid w:val="00D733CB"/>
    <w:rsid w:val="00D752EF"/>
    <w:rsid w:val="00D82BE5"/>
    <w:rsid w:val="00D82FFC"/>
    <w:rsid w:val="00D84942"/>
    <w:rsid w:val="00D85711"/>
    <w:rsid w:val="00D9067D"/>
    <w:rsid w:val="00D95870"/>
    <w:rsid w:val="00D9777A"/>
    <w:rsid w:val="00DC2B6D"/>
    <w:rsid w:val="00DC4D0D"/>
    <w:rsid w:val="00DC5410"/>
    <w:rsid w:val="00DD402C"/>
    <w:rsid w:val="00DD5111"/>
    <w:rsid w:val="00DE4511"/>
    <w:rsid w:val="00DE5221"/>
    <w:rsid w:val="00DE522F"/>
    <w:rsid w:val="00DE5C3B"/>
    <w:rsid w:val="00DE601F"/>
    <w:rsid w:val="00DE6173"/>
    <w:rsid w:val="00DE7BD7"/>
    <w:rsid w:val="00DF2E0D"/>
    <w:rsid w:val="00DF70C6"/>
    <w:rsid w:val="00E00316"/>
    <w:rsid w:val="00E0559C"/>
    <w:rsid w:val="00E07D2E"/>
    <w:rsid w:val="00E20E8F"/>
    <w:rsid w:val="00E27264"/>
    <w:rsid w:val="00E32F56"/>
    <w:rsid w:val="00E33A8C"/>
    <w:rsid w:val="00E34263"/>
    <w:rsid w:val="00E34721"/>
    <w:rsid w:val="00E35850"/>
    <w:rsid w:val="00E3613D"/>
    <w:rsid w:val="00E37B9E"/>
    <w:rsid w:val="00E42863"/>
    <w:rsid w:val="00E4317E"/>
    <w:rsid w:val="00E47519"/>
    <w:rsid w:val="00E5030B"/>
    <w:rsid w:val="00E553C6"/>
    <w:rsid w:val="00E56B7A"/>
    <w:rsid w:val="00E64758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D7C"/>
    <w:rsid w:val="00EE3D01"/>
    <w:rsid w:val="00EE4355"/>
    <w:rsid w:val="00F00B5A"/>
    <w:rsid w:val="00F06914"/>
    <w:rsid w:val="00F26F13"/>
    <w:rsid w:val="00F36FFC"/>
    <w:rsid w:val="00F40230"/>
    <w:rsid w:val="00F42564"/>
    <w:rsid w:val="00F50C06"/>
    <w:rsid w:val="00F5271F"/>
    <w:rsid w:val="00F54A2A"/>
    <w:rsid w:val="00F62302"/>
    <w:rsid w:val="00F748A1"/>
    <w:rsid w:val="00F84758"/>
    <w:rsid w:val="00F864A8"/>
    <w:rsid w:val="00F876B7"/>
    <w:rsid w:val="00F91427"/>
    <w:rsid w:val="00F94715"/>
    <w:rsid w:val="00FA0F10"/>
    <w:rsid w:val="00FA1864"/>
    <w:rsid w:val="00FA2549"/>
    <w:rsid w:val="00FA4405"/>
    <w:rsid w:val="00FA4B4D"/>
    <w:rsid w:val="00FA762D"/>
    <w:rsid w:val="00FB0068"/>
    <w:rsid w:val="00FB10A6"/>
    <w:rsid w:val="00FB5F7C"/>
    <w:rsid w:val="00FB787A"/>
    <w:rsid w:val="00FC3B1F"/>
    <w:rsid w:val="00FC3FB0"/>
    <w:rsid w:val="00FC4490"/>
    <w:rsid w:val="00FD4605"/>
    <w:rsid w:val="00FD7BB5"/>
    <w:rsid w:val="00FE085D"/>
    <w:rsid w:val="00FE2EB4"/>
    <w:rsid w:val="00FE4434"/>
    <w:rsid w:val="00FE4EFC"/>
    <w:rsid w:val="00FF0ADC"/>
    <w:rsid w:val="00FF0FEE"/>
    <w:rsid w:val="00FF45B5"/>
    <w:rsid w:val="00FF6679"/>
    <w:rsid w:val="0455965B"/>
    <w:rsid w:val="06E58E56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p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rFonts w:cs="Times New Roman"/>
      <w:sz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A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683C6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7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683C6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51AB7"/>
    <w:rPr>
      <w:rFonts w:asciiTheme="majorHAnsi" w:eastAsiaTheme="majorEastAsia" w:hAnsiTheme="majorHAnsi" w:cstheme="majorBidi"/>
      <w:b/>
      <w:color w:val="2683C6" w:themeColor="accent2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E4757"/>
    <w:rPr>
      <w:rFonts w:asciiTheme="majorHAnsi" w:eastAsiaTheme="majorEastAsia" w:hAnsiTheme="majorHAnsi" w:cstheme="majorBidi"/>
      <w:b/>
      <w:color w:val="2683C6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 w:bidi="p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E3613D"/>
    <w:pPr>
      <w:numPr>
        <w:numId w:val="20"/>
      </w:numPr>
      <w:spacing w:after="0" w:line="276" w:lineRule="auto"/>
      <w:contextualSpacing/>
    </w:pPr>
    <w:rPr>
      <w:b/>
      <w:szCs w:val="22"/>
      <w:lang w:val="en-AU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E3613D"/>
    <w:rPr>
      <w:b/>
      <w:sz w:val="22"/>
      <w:szCs w:val="22"/>
      <w:lang w:val="en-AU" w:bidi="ps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rFonts w:cs="Times New Roman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how-choose-school-and-enrol" TargetMode="External"/><Relationship Id="rId18" Type="http://schemas.openxmlformats.org/officeDocument/2006/relationships/hyperlink" Target="http://www.findmyschool.vic.gov.au/" TargetMode="External"/><Relationship Id="rId26" Type="http://schemas.openxmlformats.org/officeDocument/2006/relationships/hyperlink" Target="https://www.vic.gov.au/enrolling-foundation-pre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vic.gov.au/how-choose-school-and-enrol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www.findmyschool.vic.gov.au/" TargetMode="External"/><Relationship Id="rId17" Type="http://schemas.openxmlformats.org/officeDocument/2006/relationships/hyperlink" Target="https://www.vic.gov.au/enrolling-foundation-prep" TargetMode="External"/><Relationship Id="rId25" Type="http://schemas.openxmlformats.org/officeDocument/2006/relationships/hyperlink" Target="http://www.findmyschool.vic.gov.au/" TargetMode="Externa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vic.gov.au/enrolling-foundation-prep" TargetMode="External"/><Relationship Id="rId20" Type="http://schemas.openxmlformats.org/officeDocument/2006/relationships/hyperlink" Target="https://www.vic.gov.au/enrolling-foundation-pre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c.gov.au/enrolling-foundation-prep" TargetMode="External"/><Relationship Id="rId24" Type="http://schemas.openxmlformats.org/officeDocument/2006/relationships/hyperlink" Target="http://www.findmyschool.vic.gov.au/" TargetMode="External"/><Relationship Id="rId32" Type="http://schemas.openxmlformats.org/officeDocument/2006/relationships/footer" Target="footer3.xm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ic.gov.au/how-choose-school-and-enrol" TargetMode="External"/><Relationship Id="rId23" Type="http://schemas.openxmlformats.org/officeDocument/2006/relationships/hyperlink" Target="https://www.vic.gov.au/office-locations-department-education-and-training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image" Target="media/image1.jpeg"/><Relationship Id="rId19" Type="http://schemas.openxmlformats.org/officeDocument/2006/relationships/hyperlink" Target="http://www.vic.gov.au/school-zones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vic.gov.au/how-choose-school-and-enrol" TargetMode="External"/><Relationship Id="rId14" Type="http://schemas.openxmlformats.org/officeDocument/2006/relationships/hyperlink" Target="https://www.findmyschool.vic.gov.au/" TargetMode="External"/><Relationship Id="rId22" Type="http://schemas.openxmlformats.org/officeDocument/2006/relationships/hyperlink" Target="https://www.vic.gov.au/disability-and-inclusive-educatio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oter" Target="footer4.xml"/><Relationship Id="rId8" Type="http://schemas.openxmlformats.org/officeDocument/2006/relationships/hyperlink" Target="https://www.vic.gov.au/how-choose-school-and-enrol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Arial"/>
        <a:font script="Jpan" typeface="ＭＳ Ｐゴシック"/>
        <a:font script="Hang" typeface="굴림"/>
        <a:font script="Hans" typeface="黑体"/>
        <a:font script="Hant" typeface="微軟正黑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Arial"/>
        <a:font script="Jpan" typeface="ＭＳ Ｐゴシック"/>
        <a:font script="Hang" typeface="굴림"/>
        <a:font script="Hans" typeface="黑体"/>
        <a:font script="Hant" typeface="微軟正黑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1CEBF1-3062-4CDF-A4FF-295293EC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1747</Words>
  <Characters>6923</Characters>
  <Application>Microsoft Office Word</Application>
  <DocSecurity>0</DocSecurity>
  <Lines>153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Links>
    <vt:vector size="54" baseType="variant">
      <vt:variant>
        <vt:i4>1507335</vt:i4>
      </vt:variant>
      <vt:variant>
        <vt:i4>24</vt:i4>
      </vt:variant>
      <vt:variant>
        <vt:i4>0</vt:i4>
      </vt:variant>
      <vt:variant>
        <vt:i4>5</vt:i4>
      </vt:variant>
      <vt:variant>
        <vt:lpwstr>https://www.education.vic.gov.au/about/contact/Pages/regions.aspx</vt:lpwstr>
      </vt:variant>
      <vt:variant>
        <vt:lpwstr/>
      </vt:variant>
      <vt:variant>
        <vt:i4>917525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https://www.vic.gov.au/disability-and-inclusive-education</vt:lpwstr>
      </vt:variant>
      <vt:variant>
        <vt:lpwstr/>
      </vt:variant>
      <vt:variant>
        <vt:i4>2555959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https://www2.education.vic.gov.au/pal/decision-making-responsibilities-students/policy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http://www.vic.gov.au/school-zones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3866726</vt:i4>
      </vt:variant>
      <vt:variant>
        <vt:i4>9</vt:i4>
      </vt:variant>
      <vt:variant>
        <vt:i4>0</vt:i4>
      </vt:variant>
      <vt:variant>
        <vt:i4>5</vt:i4>
      </vt:variant>
      <vt:variant>
        <vt:lpwstr>C:\Users\09481046\Downloads\www2.education.vic.gov.au\pal\enrolment\guidance\placement-policy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https://www.education.vic.gov.au/about/department/legislation/Pages/act2006.aspx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2023-06-08T05:21:00Z</dcterms:created>
  <dcterms:modified xsi:type="dcterms:W3CDTF">2023-06-26T01:00:00Z</dcterms:modified>
</cp:coreProperties>
</file>