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0F55391D" w:rsidR="00624A55" w:rsidRPr="001E05E9" w:rsidRDefault="0041105E" w:rsidP="00E72788">
      <w:pPr>
        <w:pStyle w:val="Heading1"/>
        <w:ind w:left="-284" w:firstLine="284"/>
        <w:rPr>
          <w:rFonts w:ascii="Raavi" w:hAnsi="Raavi" w:cs="Raavi"/>
        </w:rPr>
      </w:pPr>
      <w:r w:rsidRPr="001E05E9">
        <w:rPr>
          <w:rFonts w:ascii="Raavi" w:hAnsi="Raavi" w:cs="Raavi"/>
          <w:noProof/>
          <w:lang w:eastAsia="en-AU"/>
        </w:rPr>
        <mc:AlternateContent>
          <mc:Choice Requires="wps">
            <w:drawing>
              <wp:anchor distT="45720" distB="45720" distL="114300" distR="114300" simplePos="0" relativeHeight="251658240" behindDoc="1" locked="0" layoutInCell="1" allowOverlap="1" wp14:anchorId="2F2CA710" wp14:editId="669188B3">
                <wp:simplePos x="0" y="0"/>
                <wp:positionH relativeFrom="column">
                  <wp:posOffset>-92710</wp:posOffset>
                </wp:positionH>
                <wp:positionV relativeFrom="paragraph">
                  <wp:posOffset>795655</wp:posOffset>
                </wp:positionV>
                <wp:extent cx="4277360" cy="2714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714625"/>
                        </a:xfrm>
                        <a:prstGeom prst="rect">
                          <a:avLst/>
                        </a:prstGeom>
                        <a:noFill/>
                        <a:ln w="9525">
                          <a:noFill/>
                          <a:miter lim="800000"/>
                          <a:headEnd/>
                          <a:tailEnd/>
                        </a:ln>
                      </wps:spPr>
                      <wps:txbx>
                        <w:txbxContent>
                          <w:p w14:paraId="519602C6" w14:textId="436FED20" w:rsidR="00C464B3" w:rsidRPr="001E05E9" w:rsidRDefault="002269C4" w:rsidP="00C464B3">
                            <w:pPr>
                              <w:rPr>
                                <w:rFonts w:ascii="Raavi" w:hAnsi="Raavi" w:cs="Raavi"/>
                              </w:rPr>
                            </w:pPr>
                            <w:r w:rsidRPr="001E05E9">
                              <w:rPr>
                                <w:rFonts w:ascii="Raavi" w:hAnsi="Raavi" w:cs="Raavi"/>
                              </w:rPr>
                              <w:t xml:space="preserve">ਸਕੂਲ ਜਾਣਾ ਸ਼ੁਰੂ ਕਰਨਾ ਬੱਚਿਆਂ, ਮਾਪਿਆਂ ਅਤੇ ਸੰਭਾਲ ਕਰਨ ਵਾਲਿਆਂ ਵਾਸਤੇ ਰੁਮਾਂਚਕਾਰੀ ਸਮਾਂ ਹੁੰਦਾ ਹੈ। ਅਸੀਂ ਤੁਹਾਡੇ ਵਾਸਤੇ ਦਾਖ਼ਲੇ ਦੀ ਕਾਰਵਾਈ ਨੂੰ ਵੱਧ ਤੋਂ ਵੱਧ ਸੰਭਵ ਹੱਦ ਤੱਕ ਸੌਖਾ ਬਣਾਉਣ ਵਿੱਚ ਸਹਾਇਤਾ ਕਰਨੀ ਚਾਹੁੰਦੇ ਹਾਂ। </w:t>
                            </w:r>
                          </w:p>
                          <w:p w14:paraId="02F53AAD" w14:textId="77777777" w:rsidR="004F48CF" w:rsidRPr="001E05E9" w:rsidRDefault="006E2985" w:rsidP="00B41F84">
                            <w:pPr>
                              <w:rPr>
                                <w:rFonts w:ascii="Raavi" w:hAnsi="Raavi" w:cs="Raavi"/>
                              </w:rPr>
                            </w:pPr>
                            <w:r w:rsidRPr="001E05E9">
                              <w:rPr>
                                <w:rFonts w:ascii="Raavi" w:hAnsi="Raavi" w:cs="Raavi"/>
                              </w:rPr>
                              <w:t xml:space="preserve">ਵਿਕਟੋਰੀਆ ਵਿੱਚ, ਤੁਹਾਡੇ ਬੱਚੇ ਨੂੰ </w:t>
                            </w:r>
                            <w:r w:rsidRPr="001E05E9">
                              <w:rPr>
                                <w:rFonts w:ascii="Raavi" w:hAnsi="Raavi" w:cs="Raavi"/>
                                <w:i/>
                                <w:iCs/>
                              </w:rPr>
                              <w:t>ਐਜੂਕੇਸ਼ਨ ਐਂਡ ਟ੍ਰੇਨਿੰਗ ਰਿਫਾਰਮ ਐਕਟ 2006</w:t>
                            </w:r>
                            <w:r w:rsidRPr="001E05E9">
                              <w:rPr>
                                <w:rFonts w:ascii="Raavi" w:hAnsi="Raavi" w:cs="Raavi"/>
                              </w:rPr>
                              <w:t xml:space="preserve"> ਦੇ ਅਧੀਨ ਆਪਣੇ ਮਨੋਨੀਤ ਗੁਆਂਢ ਵਾਲੇ ਸਕੂਲ (ਤੁਹਾਡਾ 'ਸਥਾਨਕ ਸਕੂਲ') ਵਿਖੇ ਪੜ੍ਹਨ ਦਾ ਅਧਿਕਾਰ ਹੈ। </w:t>
                            </w:r>
                          </w:p>
                          <w:p w14:paraId="14D8C309" w14:textId="3FDC3F08" w:rsidR="006E2985" w:rsidRPr="001E05E9" w:rsidRDefault="00232BF5" w:rsidP="00B41F84">
                            <w:pPr>
                              <w:rPr>
                                <w:rFonts w:ascii="Raavi" w:hAnsi="Raavi" w:cs="Raavi"/>
                              </w:rPr>
                            </w:pPr>
                            <w:r w:rsidRPr="001E05E9">
                              <w:rPr>
                                <w:rFonts w:ascii="Raavi" w:hAnsi="Raavi" w:cs="Raavi"/>
                              </w:rPr>
                              <w:t xml:space="preserve">ਤੁਸੀਂ ਕਿਸੇ ਅਜਿਹੇ ਸਕੂਲ ਵਿਖੇ ਵੀ ਦਾਖ਼ਲੇ ਵਾਸਤੇ ਅਰਜ਼ੀ ਦੇ ਸਕਦੇ ਹੋ ਜੋ ਤੁਹਾਡਾ ਸਥਾਨਕ ਸਕੂਲ ਨਹੀਂ ਹੈ। ਸਕੂਲ ਤੁਹਾਡੀ ਅਰਜ਼ੀ 'ਤੇ ਦਾਖ਼ਲੇ ਵਾਲੀ ਨੀਤੀ (ਪਲੇਸਮੈਂਟ ਪਾਲਿਸੀ) ਦੇ ਅਨੁਸਾਰ ਵਿਚਾਰ ਕਰੇਗਾ। ਪਲੇਸਮੈਂਟ ਪਾਲਿਸੀ ਬਾਰੇ ਵਧੇਰੇ ਜਾਣਕਾਰੀ ਵਾਸਤੇ, </w:t>
                            </w:r>
                            <w:hyperlink r:id="rId8" w:history="1">
                              <w:r w:rsidRPr="001E05E9">
                                <w:rPr>
                                  <w:rStyle w:val="Hyperlink"/>
                                  <w:rFonts w:ascii="Raavi" w:hAnsi="Raavi" w:cs="Raavi"/>
                                  <w:color w:val="2683C6" w:themeColor="accent2"/>
                                </w:rPr>
                                <w:t>ਸਕੂਲ ਦੇ ਦਾਖ਼ਲਾ ਲੈਣ</w:t>
                              </w:r>
                            </w:hyperlink>
                            <w:r w:rsidRPr="001E05E9">
                              <w:rPr>
                                <w:rFonts w:ascii="Raavi" w:hAnsi="Raavi" w:cs="Raavi"/>
                              </w:rPr>
                              <w:t xml:space="preserve"> ਵਾਲੇ ਸਫ਼ੇ 'ਤੇ ਜਾਓ।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62.65pt;width:336.8pt;height:21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" filled="f" stroked="f">
                <v:textbox>
                  <w:txbxContent>
                    <w:p w14:paraId="519602C6" w14:textId="436FED20" w:rsidR="00C464B3" w:rsidRPr="001E05E9" w:rsidRDefault="002269C4" w:rsidP="00C464B3">
                      <w:pPr>
                        <w:rPr>
                          <w:rFonts w:ascii="Raavi" w:hAnsi="Raavi" w:cs="Raavi"/>
                        </w:rPr>
                      </w:pPr>
                      <w:r w:rsidRPr="001E05E9">
                        <w:rPr>
                          <w:rFonts w:ascii="Raavi" w:hAnsi="Raavi" w:cs="Raavi"/>
                        </w:rPr>
                        <w:t xml:space="preserve">ਸਕੂਲ ਜਾਣਾ ਸ਼ੁਰੂ ਕਰਨਾ ਬੱਚਿਆਂ, ਮਾਪਿਆਂ ਅਤੇ ਸੰਭਾਲ ਕਰਨ ਵਾਲਿਆਂ ਵਾਸਤੇ ਰੁਮਾਂਚਕਾਰੀ ਸਮਾਂ ਹੁੰਦਾ ਹੈ। ਅਸੀਂ ਤੁਹਾਡੇ ਵਾਸਤੇ ਦਾਖ਼ਲੇ ਦੀ ਕਾਰਵਾਈ ਨੂੰ ਵੱਧ ਤੋਂ ਵੱਧ ਸੰਭਵ ਹੱਦ ਤੱਕ ਸੌਖਾ ਬਣਾਉਣ ਵਿੱਚ ਸਹਾਇਤਾ ਕਰਨੀ ਚਾਹੁੰਦੇ ਹਾਂ। </w:t>
                      </w:r>
                    </w:p>
                    <w:p w14:paraId="02F53AAD" w14:textId="77777777" w:rsidR="004F48CF" w:rsidRPr="001E05E9" w:rsidRDefault="006E2985" w:rsidP="00B41F84">
                      <w:pPr>
                        <w:rPr>
                          <w:rFonts w:ascii="Raavi" w:hAnsi="Raavi" w:cs="Raavi"/>
                        </w:rPr>
                      </w:pPr>
                      <w:r w:rsidRPr="001E05E9">
                        <w:rPr>
                          <w:rFonts w:ascii="Raavi" w:hAnsi="Raavi" w:cs="Raavi"/>
                        </w:rPr>
                        <w:t xml:space="preserve">ਵਿਕਟੋਰੀਆ ਵਿੱਚ, ਤੁਹਾਡੇ ਬੱਚੇ ਨੂੰ </w:t>
                      </w:r>
                      <w:r w:rsidRPr="001E05E9">
                        <w:rPr>
                          <w:rFonts w:ascii="Raavi" w:hAnsi="Raavi" w:cs="Raavi"/>
                          <w:i/>
                          <w:iCs/>
                        </w:rPr>
                        <w:t>ਐਜੂਕੇਸ਼ਨ ਐਂਡ ਟ੍ਰੇਨਿੰਗ ਰਿਫਾਰਮ ਐਕਟ 2006</w:t>
                      </w:r>
                      <w:r w:rsidRPr="001E05E9">
                        <w:rPr>
                          <w:rFonts w:ascii="Raavi" w:hAnsi="Raavi" w:cs="Raavi"/>
                        </w:rPr>
                        <w:t xml:space="preserve"> ਦੇ ਅਧੀਨ ਆਪਣੇ ਮਨੋਨੀਤ ਗੁਆਂਢ ਵਾਲੇ ਸਕੂਲ (ਤੁਹਾਡਾ 'ਸਥਾਨਕ ਸਕੂਲ') ਵਿਖੇ ਪੜ੍ਹਨ ਦਾ ਅਧਿਕਾਰ ਹੈ। </w:t>
                      </w:r>
                    </w:p>
                    <w:p w14:paraId="14D8C309" w14:textId="3FDC3F08" w:rsidR="006E2985" w:rsidRPr="001E05E9" w:rsidRDefault="00232BF5" w:rsidP="00B41F84">
                      <w:pPr>
                        <w:rPr>
                          <w:rFonts w:ascii="Raavi" w:hAnsi="Raavi" w:cs="Raavi"/>
                        </w:rPr>
                      </w:pPr>
                      <w:r w:rsidRPr="001E05E9">
                        <w:rPr>
                          <w:rFonts w:ascii="Raavi" w:hAnsi="Raavi" w:cs="Raavi"/>
                        </w:rPr>
                        <w:t xml:space="preserve">ਤੁਸੀਂ ਕਿਸੇ ਅਜਿਹੇ ਸਕੂਲ ਵਿਖੇ ਵੀ ਦਾਖ਼ਲੇ ਵਾਸਤੇ ਅਰਜ਼ੀ ਦੇ ਸਕਦੇ ਹੋ ਜੋ ਤੁਹਾਡਾ ਸਥਾਨਕ ਸਕੂਲ ਨਹੀਂ ਹੈ। ਸਕੂਲ ਤੁਹਾਡੀ ਅਰਜ਼ੀ 'ਤੇ ਦਾਖ਼ਲੇ ਵਾਲੀ ਨੀਤੀ (ਪਲੇਸਮੈਂਟ ਪਾਲਿਸੀ) ਦੇ ਅਨੁਸਾਰ ਵਿਚਾਰ ਕਰੇਗਾ। ਪਲੇਸਮੈਂਟ ਪਾਲਿਸੀ ਬਾਰੇ ਵਧੇਰੇ ਜਾਣਕਾਰੀ ਵਾਸਤੇ, </w:t>
                      </w:r>
                      <w:hyperlink r:id="rId9" w:history="1">
                        <w:r w:rsidRPr="001E05E9">
                          <w:rPr>
                            <w:rStyle w:val="Hyperlink"/>
                            <w:rFonts w:ascii="Raavi" w:hAnsi="Raavi" w:cs="Raavi"/>
                            <w:color w:val="2683C6" w:themeColor="accent2"/>
                          </w:rPr>
                          <w:t>ਸਕੂਲ ਦੇ ਦਾਖ਼ਲਾ ਲੈਣ</w:t>
                        </w:r>
                      </w:hyperlink>
                      <w:r w:rsidRPr="001E05E9">
                        <w:rPr>
                          <w:rFonts w:ascii="Raavi" w:hAnsi="Raavi" w:cs="Raavi"/>
                        </w:rPr>
                        <w:t xml:space="preserve"> ਵਾਲੇ ਸਫ਼ੇ 'ਤੇ ਜਾਓ।</w:t>
                      </w:r>
                    </w:p>
                  </w:txbxContent>
                </v:textbox>
              </v:shape>
            </w:pict>
          </mc:Fallback>
        </mc:AlternateContent>
      </w:r>
      <w:r w:rsidRPr="001E05E9">
        <w:rPr>
          <w:rFonts w:ascii="Raavi" w:hAnsi="Raavi" w:cs="Raavi"/>
        </w:rPr>
        <w:t xml:space="preserve">2024 ਵਾਸਤੇ ਪ੍ਰਾਇਮਰੀ ਸਕੂਲ ਵਿੱਚ ਦਾਖ਼ਲਾ ਲੈਣਾ </w:t>
      </w:r>
    </w:p>
    <w:p w14:paraId="2BEE12A0" w14:textId="58BAAE9C" w:rsidR="000C50B4" w:rsidRPr="001E05E9" w:rsidRDefault="0041105E" w:rsidP="00162CBE">
      <w:pPr>
        <w:spacing w:before="120"/>
        <w:ind w:left="-284"/>
        <w:rPr>
          <w:rFonts w:ascii="Raavi" w:hAnsi="Raavi" w:cs="Raavi"/>
        </w:rPr>
      </w:pPr>
      <w:r w:rsidRPr="001E05E9">
        <w:rPr>
          <w:rFonts w:ascii="Raavi" w:hAnsi="Raavi" w:cs="Raavi"/>
          <w:noProof/>
          <w:lang w:eastAsia="en-AU"/>
        </w:rPr>
        <w:drawing>
          <wp:anchor distT="0" distB="0" distL="114300" distR="114300" simplePos="0" relativeHeight="251658241" behindDoc="1" locked="0" layoutInCell="1" allowOverlap="1" wp14:anchorId="6DAA9E39" wp14:editId="31D60B26">
            <wp:simplePos x="0" y="0"/>
            <wp:positionH relativeFrom="column">
              <wp:posOffset>3831590</wp:posOffset>
            </wp:positionH>
            <wp:positionV relativeFrom="paragraph">
              <wp:posOffset>241935</wp:posOffset>
            </wp:positionV>
            <wp:extent cx="2696210" cy="1748790"/>
            <wp:effectExtent l="0" t="0" r="8890" b="3810"/>
            <wp:wrapNone/>
            <wp:docPr id="17"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Pr="001E05E9" w:rsidRDefault="000C50B4" w:rsidP="00162CBE">
      <w:pPr>
        <w:spacing w:before="120"/>
        <w:ind w:left="-284"/>
        <w:rPr>
          <w:rFonts w:ascii="Raavi" w:hAnsi="Raavi" w:cs="Raavi"/>
        </w:rPr>
      </w:pPr>
    </w:p>
    <w:p w14:paraId="0130DD98" w14:textId="0F3A8D9C" w:rsidR="000C50B4" w:rsidRPr="001E05E9" w:rsidRDefault="0041105E" w:rsidP="00162CBE">
      <w:pPr>
        <w:spacing w:before="120"/>
        <w:ind w:left="-284"/>
        <w:rPr>
          <w:rFonts w:ascii="Raavi" w:hAnsi="Raavi" w:cs="Raavi"/>
        </w:rPr>
      </w:pPr>
      <w:r w:rsidRPr="001E05E9">
        <w:rPr>
          <w:rFonts w:ascii="Raavi" w:hAnsi="Raavi" w:cs="Raavi"/>
          <w:noProof/>
          <w:lang w:eastAsia="en-AU"/>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57756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Pr="001E05E9" w:rsidRDefault="000C50B4" w:rsidP="00162CBE">
      <w:pPr>
        <w:spacing w:before="120"/>
        <w:ind w:left="-284"/>
        <w:rPr>
          <w:rFonts w:ascii="Raavi" w:hAnsi="Raavi" w:cs="Raavi"/>
        </w:rPr>
      </w:pPr>
    </w:p>
    <w:p w14:paraId="169946A5" w14:textId="664FDBD6" w:rsidR="000C50B4" w:rsidRPr="001E05E9" w:rsidRDefault="000C50B4" w:rsidP="00162CBE">
      <w:pPr>
        <w:spacing w:before="120"/>
        <w:ind w:left="-284"/>
        <w:rPr>
          <w:rFonts w:ascii="Raavi" w:hAnsi="Raavi" w:cs="Raavi"/>
        </w:rPr>
      </w:pPr>
    </w:p>
    <w:p w14:paraId="260EF360" w14:textId="4EEE850B" w:rsidR="000C50B4" w:rsidRPr="001E05E9" w:rsidRDefault="000C50B4" w:rsidP="00162CBE">
      <w:pPr>
        <w:spacing w:before="120"/>
        <w:ind w:left="-284"/>
        <w:rPr>
          <w:rFonts w:ascii="Raavi" w:hAnsi="Raavi" w:cs="Raavi"/>
        </w:rPr>
      </w:pPr>
    </w:p>
    <w:p w14:paraId="32394D48" w14:textId="5DD72CDF" w:rsidR="000C50B4" w:rsidRPr="001E05E9" w:rsidRDefault="000C50B4" w:rsidP="00162CBE">
      <w:pPr>
        <w:spacing w:before="120"/>
        <w:ind w:left="-284"/>
        <w:rPr>
          <w:rFonts w:ascii="Raavi" w:hAnsi="Raavi" w:cs="Raavi"/>
        </w:rPr>
      </w:pPr>
    </w:p>
    <w:p w14:paraId="42D3C6EE" w14:textId="77777777" w:rsidR="00733138" w:rsidRDefault="00733138" w:rsidP="005D384C">
      <w:pPr>
        <w:pStyle w:val="Heading3"/>
        <w:rPr>
          <w:rFonts w:ascii="Raavi" w:hAnsi="Raavi" w:cs="Raavi"/>
        </w:rPr>
      </w:pPr>
    </w:p>
    <w:p w14:paraId="6EC89F83" w14:textId="77777777" w:rsidR="001E05E9" w:rsidRPr="001E05E9" w:rsidRDefault="001E05E9" w:rsidP="001E05E9"/>
    <w:p w14:paraId="370E06E0" w14:textId="095BBF12" w:rsidR="00361614" w:rsidRPr="001E05E9" w:rsidRDefault="00361614" w:rsidP="00B01E3B">
      <w:pPr>
        <w:pStyle w:val="Heading3"/>
        <w:spacing w:before="360"/>
        <w:rPr>
          <w:rFonts w:ascii="Raavi" w:hAnsi="Raavi" w:cs="Raavi"/>
        </w:rPr>
      </w:pPr>
      <w:r w:rsidRPr="001E05E9">
        <w:rPr>
          <w:rFonts w:ascii="Raavi" w:hAnsi="Raavi" w:cs="Raavi"/>
        </w:rPr>
        <w:t xml:space="preserve">ਫਾਊਂਡੇਸ਼ਨ (ਪਰੈੱਪ) ਵਾਸਤੇ ਨਵੀਂ ਰਾਜ-ਵਿਆਪੀ ਸਮਾਂ-ਸਾਰਣੀ </w:t>
      </w:r>
    </w:p>
    <w:p w14:paraId="694272D2" w14:textId="60341999" w:rsidR="00361614" w:rsidRPr="001E05E9" w:rsidRDefault="005070D1" w:rsidP="00BF0A0C">
      <w:pPr>
        <w:rPr>
          <w:rFonts w:ascii="Raavi" w:hAnsi="Raavi" w:cs="Raavi"/>
        </w:rPr>
      </w:pPr>
      <w:r w:rsidRPr="001E05E9">
        <w:rPr>
          <w:rFonts w:ascii="Raavi" w:hAnsi="Raavi" w:cs="Raavi"/>
        </w:rPr>
        <w:t>ਪ੍ਰਾਇਮਰੀ ਸਕੂਲ ਦੇ ਪਹਿਲੇ ਸਾਲ ਨੂੰ ਫਾਊਂਡੇਸ਼ਨ ਜਾਂ ਪਰੈੱਪ ਕਿਹਾ ਜਾਂਦਾ ਹੈ। ਅਸੀਂ ਵਿਕਟੋਰੀਆ ਦੇ ਸਾਰੇ ਸਰਕਾਰੀ ਪ੍ਰਾਇਮਰੀ ਸਕੂਲਾਂ ਦੀ ਪਾਲਣਾ ਕਰਨ ਵਾਸਤੇ ਫਾਊਂਡੇਸ਼ਨ ਦਾਖ਼ਲੇ ਦੀ ਨਵੀਂ ਸਮਾਂ-ਸਾਰਣੀ ਜਾਰੀ ਕੀਤੀ ਹੈ (ਵੇਖੋ ਸਫ਼ਾ 3</w:t>
      </w:r>
      <w:proofErr w:type="gramStart"/>
      <w:r w:rsidRPr="001E05E9">
        <w:rPr>
          <w:rFonts w:ascii="Raavi" w:hAnsi="Raavi" w:cs="Raavi"/>
        </w:rPr>
        <w:t>)।</w:t>
      </w:r>
      <w:proofErr w:type="gramEnd"/>
      <w:r w:rsidRPr="001E05E9">
        <w:rPr>
          <w:rFonts w:ascii="Raavi" w:hAnsi="Raavi" w:cs="Raavi"/>
        </w:rPr>
        <w:t xml:space="preserve"> ਸਮਾਂ-ਸਾਰਣੀ ਦਾ ਉਦੇਸ਼ ਤੁਹਾਨੂੰ ਇਹ ਸਮਝਣ ਵਿੱਚ ਮਦਦ ਕਰਨਾ ਹੈ ਕਿ 2024 ਸਕੂਲੀ ਵਰ੍ਹੇ ਵਾਸਤੇ ਤੁਹਾਡੇ ਬੱਚੇ ਨੂੰ ਫਾਊਂਡੇਸ਼ਨ ਵਿੱਚ ਕਦੋਂ ਅਤੇ ਕਿਵੇਂ ਦਾਖ਼ਲ ਕਰਨਾ ਹੈ। </w:t>
      </w:r>
    </w:p>
    <w:p w14:paraId="05E403BA" w14:textId="1006F826" w:rsidR="00480C1B" w:rsidRPr="001E05E9" w:rsidRDefault="0041105E" w:rsidP="00BF0A0C">
      <w:pPr>
        <w:spacing w:before="40"/>
        <w:rPr>
          <w:rFonts w:ascii="Raavi" w:eastAsiaTheme="majorEastAsia" w:hAnsi="Raavi" w:cs="Raavi"/>
          <w:b/>
          <w:color w:val="2683C6" w:themeColor="accent2"/>
          <w:sz w:val="24"/>
        </w:rPr>
      </w:pPr>
      <w:r w:rsidRPr="001E05E9">
        <w:rPr>
          <w:rFonts w:ascii="Raavi" w:hAnsi="Raavi" w:cs="Raavi"/>
          <w:b/>
          <w:color w:val="2683C6" w:themeColor="accent2"/>
          <w:sz w:val="24"/>
        </w:rPr>
        <w:t>ਮੈਨੂੰ ਆਪਣੇ ਬੱਚੇ ਨੂੰ ਪ੍ਰਾਇਮਰੀ ਸਕੂਲ ਦੇ ਪਹਿਲੇ ਸਾਲ ਵਿੱਚ ਕਦੋਂ ਦਾਖ਼ਲ ਕਰਵਾਉਣਾ ਚਾਹੀਦਾ ਹੈ?</w:t>
      </w:r>
    </w:p>
    <w:p w14:paraId="29014ECE" w14:textId="03B7F78F" w:rsidR="00480C1B" w:rsidRPr="001E05E9" w:rsidRDefault="00A8649C" w:rsidP="002337F3">
      <w:pPr>
        <w:spacing w:line="259" w:lineRule="auto"/>
        <w:rPr>
          <w:rFonts w:ascii="Raavi" w:hAnsi="Raavi" w:cs="Raavi"/>
          <w:bCs/>
        </w:rPr>
      </w:pPr>
      <w:r w:rsidRPr="001E05E9">
        <w:rPr>
          <w:rFonts w:ascii="Raavi" w:hAnsi="Raavi" w:cs="Raavi"/>
        </w:rPr>
        <w:t>ਜਿਸ ਸਾਲ ਤੁਹਾਡਾ ਬੱਚਾ ਸਕੂਲ ਜਾਣਾ ਸ਼ੁਰੂ ਕਰਦਾ ਹੈ ਉਸ ਸਾਲ ਵਿੱਚ 30 ਅਪ੍ਰੈਲ ਤੱਕ ਉਸ ਦਾ 5 ਸਾਲਾਂ ਦਾ ਹੋਣਾ ਲਾਜ਼ਮੀ ਹੈ।</w:t>
      </w:r>
    </w:p>
    <w:p w14:paraId="43A0C845" w14:textId="3EC4AB71" w:rsidR="00A8649C" w:rsidRPr="001E05E9" w:rsidRDefault="00A8649C" w:rsidP="002337F3">
      <w:pPr>
        <w:spacing w:line="259" w:lineRule="auto"/>
        <w:rPr>
          <w:rFonts w:ascii="Raavi" w:hAnsi="Raavi" w:cs="Raavi"/>
          <w:bCs/>
        </w:rPr>
      </w:pPr>
      <w:r w:rsidRPr="001E05E9">
        <w:rPr>
          <w:rFonts w:ascii="Raavi" w:hAnsi="Raavi" w:cs="Raavi"/>
        </w:rPr>
        <w:t>ਜਿਹੜੇ ਬੱਚੇ 6 ਸਾਲ ਦੇ ਹੋ ਗਏ ਹਨ, ਉਨ੍ਹਾਂ ਲਈ ਸਕੂਲੀ ਸਿੱਖਿਆ ਲਾਜ਼ਮੀ ਹੈ।</w:t>
      </w:r>
    </w:p>
    <w:p w14:paraId="00EC2803" w14:textId="1B94AA83" w:rsidR="00974605" w:rsidRPr="001E05E9" w:rsidRDefault="00974605" w:rsidP="002337F3">
      <w:pPr>
        <w:spacing w:line="259" w:lineRule="auto"/>
        <w:rPr>
          <w:rFonts w:ascii="Raavi" w:hAnsi="Raavi" w:cs="Raavi"/>
          <w:bCs/>
        </w:rPr>
      </w:pPr>
      <w:r w:rsidRPr="001E05E9">
        <w:rPr>
          <w:rFonts w:ascii="Raavi" w:hAnsi="Raavi" w:cs="Raavi"/>
        </w:rPr>
        <w:t>ਆਪਣੇ ਬੱਚੇ ਨੂੰ 2024 ਸਕੂਲੀ ਵਰ੍ਹੇ ਵਾਸਤੇ ਵਿਕਟੋਰੀਆ ਦੇ ਕਿਸੇ ਸਰਕਾਰੀ ਪ੍ਰਾਇਮਰੀ ਸਕੂਲ ਵਿੱਚ ਦਾਖ਼ਲ ਕਰਨ ਲਈ, 28 ਜੁਲਾਈ 2023 ਤੱਕ ਸਕੂਲ ਨੂੰ ਦਾਖ਼ਲਾ ਅਰਜ਼ੀ ਜਮ੍ਹਾਂ ਕਰਵਾਓ।</w:t>
      </w:r>
    </w:p>
    <w:p w14:paraId="45104797" w14:textId="3AD1AABB" w:rsidR="005D384C" w:rsidRPr="001E05E9" w:rsidRDefault="005D384C" w:rsidP="005D384C">
      <w:pPr>
        <w:pStyle w:val="Heading3"/>
        <w:rPr>
          <w:rFonts w:ascii="Raavi" w:hAnsi="Raavi" w:cs="Raavi"/>
        </w:rPr>
      </w:pPr>
      <w:r w:rsidRPr="001E05E9">
        <w:rPr>
          <w:rFonts w:ascii="Raavi" w:hAnsi="Raavi" w:cs="Raavi"/>
        </w:rPr>
        <w:t>ਮੈਂ ਆਪਣੇ ਬੱਚੇ ਨੂੰ ਪ੍ਰਾਇਮਰੀ ਸਕੂਲ ਦੇ ਪਹਿਲੇ ਸਾਲ ਵਿੱਚ ਕਿਵੇਂ ਦਾਖ਼ਲ ਕਰਵਾਵਾਂ?</w:t>
      </w:r>
    </w:p>
    <w:p w14:paraId="5A41A5CE" w14:textId="04354EEA" w:rsidR="00775DA7" w:rsidRPr="001E05E9" w:rsidRDefault="00A259A7" w:rsidP="003D73BA">
      <w:pPr>
        <w:rPr>
          <w:rFonts w:ascii="Raavi" w:hAnsi="Raavi" w:cs="Raavi"/>
        </w:rPr>
      </w:pPr>
      <w:r w:rsidRPr="001E05E9">
        <w:rPr>
          <w:rFonts w:ascii="Raavi" w:hAnsi="Raavi" w:cs="Raavi"/>
        </w:rPr>
        <w:t>ਆਪਣੇ ਬੱਚੇ ਨੂੰ ਉਸ ਦੇ ਪ੍ਰਾਇਮਰੀ ਸਕੂਲ ਦੇ ਪਹਿਲੇ ਸਾਲ ਵਿੱਚ ਦਾਖ਼ਲ ਕਰਨ ਲਈ ਹੇਠਾਂ ਲਿਖੇ ਕਦਮ ਚੁੱਕੋ:</w:t>
      </w:r>
    </w:p>
    <w:p w14:paraId="4BF345C3" w14:textId="46FFD73F" w:rsidR="003D73BA" w:rsidRPr="001E05E9" w:rsidRDefault="00420155" w:rsidP="006507F8">
      <w:pPr>
        <w:pStyle w:val="ListParagraph"/>
        <w:numPr>
          <w:ilvl w:val="0"/>
          <w:numId w:val="30"/>
        </w:numPr>
        <w:rPr>
          <w:rFonts w:ascii="Raavi" w:hAnsi="Raavi" w:cs="Raavi"/>
        </w:rPr>
      </w:pPr>
      <w:r w:rsidRPr="001E05E9">
        <w:rPr>
          <w:rFonts w:ascii="Raavi" w:hAnsi="Raavi" w:cs="Raavi"/>
          <w:b w:val="0"/>
        </w:rPr>
        <w:t>ਫਾਈਂਡ ਮਾਈ ਸਕੂਲ ਦੀ ਵੈੱਬਸਾਈਟ 'ਤੇ ਆਪਣੇ ਸਥਾਨਕ ਸਕੂਲ ਨੂੰ ਲੱਭੋ (ਹੇਠਾਂ ਵੇਖੋ)।</w:t>
      </w:r>
      <w:r w:rsidR="00706577" w:rsidRPr="001E05E9">
        <w:rPr>
          <w:rFonts w:ascii="Raavi" w:hAnsi="Raavi" w:cs="Raavi"/>
        </w:rPr>
        <w:t xml:space="preserve"> </w:t>
      </w:r>
    </w:p>
    <w:p w14:paraId="6F6113D7" w14:textId="456D10F6" w:rsidR="009B52F3" w:rsidRPr="001E05E9" w:rsidRDefault="009B52F3" w:rsidP="006507F8">
      <w:pPr>
        <w:pStyle w:val="ListParagraph"/>
        <w:numPr>
          <w:ilvl w:val="0"/>
          <w:numId w:val="30"/>
        </w:numPr>
        <w:rPr>
          <w:rFonts w:ascii="Raavi" w:hAnsi="Raavi" w:cs="Raavi"/>
        </w:rPr>
      </w:pPr>
      <w:r w:rsidRPr="001E05E9">
        <w:rPr>
          <w:rFonts w:ascii="Raavi" w:hAnsi="Raavi" w:cs="Raavi"/>
          <w:b w:val="0"/>
        </w:rPr>
        <w:t xml:space="preserve">ਸਕੂਲ ਦਾ ਦੌਰਾ ਬੁੱਕ ਕਰਨ ਲਈ ਜਾਂ ਸਕੂਲ ਅਤੇ ਦਾਖ਼ਲੇ ਲਈ ਅਰਜ਼ੀ ਦੀ ਕਾਰਵਈ ਬਾਰੇ ਵਧੇਰੇ ਜਾਣਨ ਲਈ ਸਰਕਾਰੀ ਪ੍ਰਾਇਮਰੀ ਸਕੂਲ ਨਾਲ ਸੰਪਰਕ ਕਰੋ। </w:t>
      </w:r>
    </w:p>
    <w:p w14:paraId="42B31752" w14:textId="1B012695" w:rsidR="00706577" w:rsidRPr="001E05E9" w:rsidRDefault="001E05E9" w:rsidP="00706577">
      <w:pPr>
        <w:pStyle w:val="ListParagraph"/>
        <w:numPr>
          <w:ilvl w:val="0"/>
          <w:numId w:val="30"/>
        </w:numPr>
        <w:rPr>
          <w:rFonts w:ascii="Raavi" w:hAnsi="Raavi" w:cs="Raavi"/>
        </w:rPr>
      </w:pPr>
      <w:hyperlink r:id="rId11" w:history="1">
        <w:r w:rsidR="00706577" w:rsidRPr="001E05E9">
          <w:rPr>
            <w:rStyle w:val="Hyperlink"/>
            <w:rFonts w:ascii="Raavi" w:hAnsi="Raavi" w:cs="Raavi"/>
            <w:b w:val="0"/>
            <w:color w:val="2683C6" w:themeColor="accent2"/>
          </w:rPr>
          <w:t xml:space="preserve">ਫਾਊਂਡੇਸ਼ਨ (ਪਰੈੱਪ) ਵਿੱਚ ਦਾਖ਼ਲਾ ਲੈਣ ਲਈ </w:t>
        </w:r>
      </w:hyperlink>
      <w:r w:rsidR="00706577" w:rsidRPr="001E05E9">
        <w:rPr>
          <w:rFonts w:ascii="Raavi" w:hAnsi="Raavi" w:cs="Raavi"/>
          <w:b w:val="0"/>
        </w:rPr>
        <w:t>ਫਾਊਂਡੇਸ਼ਨ (Prep) ਦਾਖ਼ਲਾ ਜਾਣਕਾਰੀ ਪੈਕ ਡਾਊਨਲੋਡ ਕਰੋ (ਜੋ 24 ਅਪ੍ਰੈਲ 2023 ਤੋਂ ਉਪਲਬਧ ਹੈ)।</w:t>
      </w:r>
    </w:p>
    <w:p w14:paraId="74B03233" w14:textId="617F795C" w:rsidR="001E05E9" w:rsidRPr="001E05E9" w:rsidRDefault="00FD7BB5" w:rsidP="00C96BD5">
      <w:pPr>
        <w:pStyle w:val="ListParagraph"/>
        <w:numPr>
          <w:ilvl w:val="0"/>
          <w:numId w:val="30"/>
        </w:numPr>
        <w:rPr>
          <w:rFonts w:ascii="Raavi" w:hAnsi="Raavi" w:cs="Raavi"/>
        </w:rPr>
      </w:pPr>
      <w:r w:rsidRPr="001E05E9">
        <w:rPr>
          <w:rFonts w:ascii="Raavi" w:hAnsi="Raavi" w:cs="Raavi"/>
          <w:b w:val="0"/>
        </w:rPr>
        <w:t xml:space="preserve">ਫਾਊਂਡੇਸ਼ਨ ਵਾਸਤੇ </w:t>
      </w:r>
      <w:r w:rsidRPr="001E05E9">
        <w:rPr>
          <w:rFonts w:ascii="Raavi" w:hAnsi="Raavi" w:cs="Raavi"/>
        </w:rPr>
        <w:t>ਸ਼ੁੱਕਰਵਾਰ 28 ਜੁਲਾਈ 2023 ਤੱਕ</w:t>
      </w:r>
      <w:r w:rsidRPr="001E05E9">
        <w:rPr>
          <w:rFonts w:ascii="Raavi" w:hAnsi="Raavi" w:cs="Raavi"/>
          <w:b w:val="0"/>
        </w:rPr>
        <w:t xml:space="preserve"> ਦਾਖ਼ਲਾ ਅਰਜ਼ੀ ਜਮ੍ਹਾਂ ਕਰਵਾਓ।</w:t>
      </w:r>
      <w:r w:rsidR="001E05E9" w:rsidRPr="001E05E9">
        <w:rPr>
          <w:rFonts w:ascii="Raavi" w:hAnsi="Raavi" w:cs="Raavi"/>
        </w:rPr>
        <w:br w:type="page"/>
      </w:r>
    </w:p>
    <w:p w14:paraId="4E977123" w14:textId="77777777" w:rsidR="002773AC" w:rsidRPr="001E05E9" w:rsidRDefault="002773AC" w:rsidP="001E05E9">
      <w:pPr>
        <w:pStyle w:val="ListParagraph"/>
        <w:numPr>
          <w:ilvl w:val="0"/>
          <w:numId w:val="0"/>
        </w:numPr>
        <w:ind w:left="720"/>
        <w:rPr>
          <w:rFonts w:ascii="Raavi" w:hAnsi="Raavi" w:cs="Raavi"/>
        </w:rPr>
      </w:pPr>
    </w:p>
    <w:p w14:paraId="565EBE84" w14:textId="4A422722" w:rsidR="002773AC" w:rsidRPr="001E05E9" w:rsidRDefault="001D749B" w:rsidP="006507F8">
      <w:pPr>
        <w:pStyle w:val="ListParagraph"/>
        <w:numPr>
          <w:ilvl w:val="0"/>
          <w:numId w:val="30"/>
        </w:numPr>
        <w:rPr>
          <w:rFonts w:ascii="Raavi" w:hAnsi="Raavi" w:cs="Raavi"/>
          <w:bCs/>
        </w:rPr>
      </w:pPr>
      <w:r w:rsidRPr="001E05E9">
        <w:rPr>
          <w:rFonts w:ascii="Raavi" w:hAnsi="Raavi" w:cs="Raavi"/>
          <w:b w:val="0"/>
        </w:rPr>
        <w:t xml:space="preserve">ਤੁਹਾਡੀ ਅਰਜ਼ੀ ਦੇ ਨਤੀਜੇ ਬਾਰੇ ਤੁਹਾਨੂੰ </w:t>
      </w:r>
      <w:r w:rsidRPr="001E05E9">
        <w:rPr>
          <w:rFonts w:ascii="Raavi" w:hAnsi="Raavi" w:cs="Raavi"/>
        </w:rPr>
        <w:t>ਸ਼ੁੱਕਰਵਾਰ 11 ਅਗਸਤ 2023</w:t>
      </w:r>
      <w:r w:rsidRPr="001E05E9">
        <w:rPr>
          <w:rFonts w:ascii="Raavi" w:hAnsi="Raavi" w:cs="Raavi"/>
          <w:b w:val="0"/>
        </w:rPr>
        <w:t xml:space="preserve"> ਤੱਕ ਸੂਚਿਤ ਕਰ ਦਿੱਤਾ ਜਾਵੇਗਾ। ਜੇ ਤੁਹਾਨੂੰ ਜਗ੍ਹਾ ਦੀ ਪੇਸ਼ਕਸ਼ ਪ੍ਰਾਪਤ ਹੁੰਦੀ ਹੈ, ਤਾਂ ਤੁਹਾਨੂੰ </w:t>
      </w:r>
      <w:r w:rsidRPr="001E05E9">
        <w:rPr>
          <w:rFonts w:ascii="Raavi" w:hAnsi="Raavi" w:cs="Raavi"/>
        </w:rPr>
        <w:t>ਸ਼ੁੱਕਰਵਾਰ 25 ਅਗਸਤ 2023 ਤੱਕ</w:t>
      </w:r>
      <w:r w:rsidRPr="001E05E9">
        <w:rPr>
          <w:rFonts w:ascii="Raavi" w:hAnsi="Raavi" w:cs="Raavi"/>
          <w:b w:val="0"/>
        </w:rPr>
        <w:t xml:space="preserve"> ਪੇਸ਼ਕਸ਼ ਸਵੀਕਾਰ ਕਰ ਲੈਣੀ ਚਾਹੀਦੀ ਹੈ।</w:t>
      </w:r>
    </w:p>
    <w:p w14:paraId="78ECE910" w14:textId="5CC4BB12" w:rsidR="002773AC" w:rsidRPr="001E05E9" w:rsidRDefault="002A35D2" w:rsidP="006507F8">
      <w:pPr>
        <w:pStyle w:val="ListParagraph"/>
        <w:numPr>
          <w:ilvl w:val="0"/>
          <w:numId w:val="30"/>
        </w:numPr>
        <w:rPr>
          <w:rFonts w:ascii="Raavi" w:hAnsi="Raavi" w:cs="Raavi"/>
          <w:bCs/>
        </w:rPr>
      </w:pPr>
      <w:r w:rsidRPr="001E05E9">
        <w:rPr>
          <w:rFonts w:ascii="Raavi" w:hAnsi="Raavi" w:cs="Raavi"/>
          <w:bCs/>
        </w:rPr>
        <w:lastRenderedPageBreak/>
        <w:t>2023 ਵਿੱਚ ਟਰਮ 4 ਦੇ ਦੌਰਾਨ</w:t>
      </w:r>
      <w:r w:rsidRPr="001E05E9">
        <w:rPr>
          <w:rFonts w:ascii="Raavi" w:hAnsi="Raavi" w:cs="Raavi"/>
          <w:b w:val="0"/>
        </w:rPr>
        <w:t xml:space="preserve"> ਦਾਖ਼ਲੇ ਦੀ ਜਾਣਕਾਰੀ ਅਤੇ ਤਬਦੀਲੀ ਵਾਲੇ ਸੈਸ਼ਨਾਂ ਵਿੱਚ ਹਿੱਸਾ ਲਓ।</w:t>
      </w:r>
    </w:p>
    <w:p w14:paraId="69AF70A8" w14:textId="1A29A94B" w:rsidR="002A35D2" w:rsidRPr="001E05E9" w:rsidRDefault="00E00316" w:rsidP="00BF0A0C">
      <w:pPr>
        <w:pStyle w:val="ListParagraph"/>
        <w:numPr>
          <w:ilvl w:val="0"/>
          <w:numId w:val="30"/>
        </w:numPr>
        <w:spacing w:after="120"/>
        <w:ind w:left="714" w:hanging="357"/>
        <w:rPr>
          <w:rFonts w:ascii="Raavi" w:hAnsi="Raavi" w:cs="Raavi"/>
          <w:bCs/>
        </w:rPr>
      </w:pPr>
      <w:r w:rsidRPr="001E05E9">
        <w:rPr>
          <w:rFonts w:ascii="Raavi" w:hAnsi="Raavi" w:cs="Raavi"/>
          <w:b w:val="0"/>
        </w:rPr>
        <w:t xml:space="preserve">ਤੁਹਾਡਾ ਬੱਚਾ ਫਾਊਂਡੇਸ਼ਨ ਨੂੰ </w:t>
      </w:r>
      <w:r w:rsidRPr="001E05E9">
        <w:rPr>
          <w:rFonts w:ascii="Raavi" w:hAnsi="Raavi" w:cs="Raavi"/>
        </w:rPr>
        <w:t>ਮੰਗਲਵਾਰ 30 ਜਨਵਰੀ 2024</w:t>
      </w:r>
      <w:r w:rsidRPr="001E05E9">
        <w:rPr>
          <w:rFonts w:ascii="Raavi" w:hAnsi="Raavi" w:cs="Raavi"/>
          <w:b w:val="0"/>
        </w:rPr>
        <w:t xml:space="preserve"> ਤੋਂ ਸ਼ੁਰੂ ਕਰੇਗਾ।</w:t>
      </w:r>
    </w:p>
    <w:p w14:paraId="70A54733" w14:textId="56B8B9C5" w:rsidR="00775DA7" w:rsidRPr="001E05E9" w:rsidRDefault="00775DA7" w:rsidP="002773AC">
      <w:pPr>
        <w:pStyle w:val="Heading3"/>
        <w:rPr>
          <w:rFonts w:ascii="Raavi" w:hAnsi="Raavi" w:cs="Raavi"/>
        </w:rPr>
      </w:pPr>
      <w:r w:rsidRPr="001E05E9">
        <w:rPr>
          <w:rFonts w:ascii="Raavi" w:hAnsi="Raavi" w:cs="Raavi"/>
        </w:rPr>
        <w:t>ਮੈਂ ਆਪਣੇ ਸਥਾਨਕ ਸਕੂਲ ਨੂੰ ਕਿਵੇਂ ਲੱਭਾਂ?</w:t>
      </w:r>
    </w:p>
    <w:p w14:paraId="2D040A32" w14:textId="41E66B7A" w:rsidR="00E3613D" w:rsidRPr="001E05E9" w:rsidRDefault="00A5340C" w:rsidP="00193006">
      <w:pPr>
        <w:spacing w:line="259" w:lineRule="auto"/>
        <w:rPr>
          <w:rFonts w:ascii="Raavi" w:hAnsi="Raavi" w:cs="Raavi"/>
          <w:b/>
          <w:bCs/>
        </w:rPr>
      </w:pPr>
      <w:r w:rsidRPr="001E05E9">
        <w:rPr>
          <w:rFonts w:ascii="Raavi" w:hAnsi="Raavi" w:cs="Raavi"/>
        </w:rPr>
        <w:t>ਹੇਠਾਂ ਦਿੱਤੇ ਕਦਮਾਂ ਦੀ ਪਾਲਣਾ ਕਰਕੇ ਮੇਰਾ ਸਕੂਲ ਲੱਭੋ (ਫਾਈਂਡ ਮਾਈ ਸਕੂਲ) ਦੀ ਵੈੱਬਸਾਈਟ 'ਤੇ ਆਪਣੇ ਸਥਾਨਕ ਸਕੂਲ ਨੂੰ ਲੱਭੋ:</w:t>
      </w:r>
    </w:p>
    <w:p w14:paraId="35F8EAAE" w14:textId="1C72236F" w:rsidR="005C03DE" w:rsidRPr="001E05E9" w:rsidRDefault="001E05E9" w:rsidP="00E3613D">
      <w:pPr>
        <w:pStyle w:val="ListParagraph"/>
        <w:numPr>
          <w:ilvl w:val="0"/>
          <w:numId w:val="22"/>
        </w:numPr>
        <w:spacing w:line="259" w:lineRule="auto"/>
        <w:rPr>
          <w:rFonts w:ascii="Raavi" w:hAnsi="Raavi" w:cs="Raavi"/>
          <w:b w:val="0"/>
          <w:bCs/>
        </w:rPr>
      </w:pPr>
      <w:hyperlink r:id="rId12" w:history="1">
        <w:r w:rsidR="005C03DE" w:rsidRPr="001E05E9">
          <w:rPr>
            <w:rStyle w:val="Hyperlink"/>
            <w:rFonts w:ascii="Raavi" w:hAnsi="Raavi" w:cs="Raavi"/>
            <w:b w:val="0"/>
            <w:color w:val="auto"/>
          </w:rPr>
          <w:t>findmyschool.vic.gov.au</w:t>
        </w:r>
      </w:hyperlink>
      <w:r w:rsidR="005C03DE" w:rsidRPr="001E05E9">
        <w:rPr>
          <w:rFonts w:ascii="Raavi" w:hAnsi="Raavi" w:cs="Raavi"/>
          <w:b w:val="0"/>
        </w:rPr>
        <w:t xml:space="preserve"> ਨੂੰ ਆਪਣੇ ਬ੍ਰਾਊਜ਼ਰ ਵਿੱਚ ਟਾਈਪ ਕਰੋ।</w:t>
      </w:r>
      <w:r w:rsidR="005C03DE" w:rsidRPr="001E05E9">
        <w:rPr>
          <w:rFonts w:ascii="Raavi" w:hAnsi="Raavi" w:cs="Raavi"/>
          <w:bCs/>
        </w:rPr>
        <w:t xml:space="preserve"> </w:t>
      </w:r>
    </w:p>
    <w:p w14:paraId="0F07EF12" w14:textId="164C327C" w:rsidR="00E3613D" w:rsidRPr="001E05E9" w:rsidRDefault="00E3613D" w:rsidP="00E3613D">
      <w:pPr>
        <w:pStyle w:val="ListParagraph"/>
        <w:numPr>
          <w:ilvl w:val="0"/>
          <w:numId w:val="22"/>
        </w:numPr>
        <w:spacing w:line="259" w:lineRule="auto"/>
        <w:rPr>
          <w:rFonts w:ascii="Raavi" w:hAnsi="Raavi" w:cs="Raavi"/>
          <w:b w:val="0"/>
          <w:bCs/>
        </w:rPr>
      </w:pPr>
      <w:r w:rsidRPr="001E05E9">
        <w:rPr>
          <w:rFonts w:ascii="Raavi" w:hAnsi="Raavi" w:cs="Raavi"/>
          <w:b w:val="0"/>
        </w:rPr>
        <w:t>'ਸ਼ੁਰੂਆਤ ਕਰਨ ਲਈ ਆਪਣਾ ਪਤਾ ਦਾਖ਼ਲ ਕਰੋ' ਦੇ ਵਿੱਚ ਆਪਣਾ ਸਥਾਈ ਰਿਹਾਇਸ਼ੀ ਪਤਾ ਟਾਈਪ ਕਰੋ।</w:t>
      </w:r>
    </w:p>
    <w:p w14:paraId="3E6B33EC" w14:textId="11A883CD" w:rsidR="00E3613D" w:rsidRPr="001E05E9" w:rsidRDefault="004F6D60" w:rsidP="00E3613D">
      <w:pPr>
        <w:pStyle w:val="ListParagraph"/>
        <w:numPr>
          <w:ilvl w:val="0"/>
          <w:numId w:val="22"/>
        </w:numPr>
        <w:spacing w:line="259" w:lineRule="auto"/>
        <w:rPr>
          <w:rFonts w:ascii="Raavi" w:hAnsi="Raavi" w:cs="Raavi"/>
          <w:b w:val="0"/>
          <w:bCs/>
        </w:rPr>
      </w:pPr>
      <w:r w:rsidRPr="001E05E9">
        <w:rPr>
          <w:rFonts w:ascii="Raavi" w:hAnsi="Raavi" w:cs="Raavi"/>
          <w:b w:val="0"/>
        </w:rPr>
        <w:t xml:space="preserve">'ਦਾਖ਼ਲਾ ਸਾਲ' ਵਿੱਚ 2024 ਦੀ ਚੋਣ ਕਰੋ। </w:t>
      </w:r>
      <w:r w:rsidR="00C725F3" w:rsidRPr="001E05E9">
        <w:rPr>
          <w:rFonts w:ascii="Raavi" w:hAnsi="Raavi" w:cs="Raavi"/>
        </w:rPr>
        <w:t xml:space="preserve">ਨੋਟ: </w:t>
      </w:r>
      <w:r w:rsidRPr="001E05E9">
        <w:rPr>
          <w:rFonts w:ascii="Raavi" w:hAnsi="Raavi" w:cs="Raavi"/>
          <w:b w:val="0"/>
        </w:rPr>
        <w:t>2024 ਲਈ ਸਕੂਲਾਂ ਦੇ ਜ਼ੋਨ, 2023 ਦੀ ਟਰਮ 1 ਦੇ ਅਖੀਰ ਤੱਕ ਉਪਲਬਧ ਹੋਣਗੇ।</w:t>
      </w:r>
    </w:p>
    <w:p w14:paraId="31B3A8EC" w14:textId="7A31E488" w:rsidR="00E3613D" w:rsidRPr="001E05E9" w:rsidRDefault="006F66F4" w:rsidP="00001B66">
      <w:pPr>
        <w:pStyle w:val="ListParagraph"/>
        <w:numPr>
          <w:ilvl w:val="0"/>
          <w:numId w:val="22"/>
        </w:numPr>
        <w:spacing w:after="120" w:line="259" w:lineRule="auto"/>
        <w:ind w:left="714" w:hanging="357"/>
        <w:rPr>
          <w:rFonts w:ascii="Raavi" w:hAnsi="Raavi" w:cs="Raavi"/>
          <w:b w:val="0"/>
          <w:bCs/>
        </w:rPr>
      </w:pPr>
      <w:r w:rsidRPr="001E05E9">
        <w:rPr>
          <w:rFonts w:ascii="Raavi" w:hAnsi="Raavi" w:cs="Raavi"/>
          <w:b w:val="0"/>
        </w:rPr>
        <w:t xml:space="preserve">'ਸਕੂਲ ਦੀ ਕਿਸਮ' ਦੇ ਵਿੱਚ ਪ੍ਰਾਇਮਰੀ ਦੀ ਚੋਣ ਕਰੋ। </w:t>
      </w:r>
    </w:p>
    <w:p w14:paraId="6CFCB3AD" w14:textId="1C18020E" w:rsidR="003D73BA" w:rsidRPr="001E05E9" w:rsidRDefault="00E3613D" w:rsidP="00001B66">
      <w:pPr>
        <w:spacing w:line="259" w:lineRule="auto"/>
        <w:rPr>
          <w:rFonts w:ascii="Raavi" w:hAnsi="Raavi" w:cs="Raavi"/>
          <w:bCs/>
        </w:rPr>
      </w:pPr>
      <w:r w:rsidRPr="001E05E9">
        <w:rPr>
          <w:rFonts w:ascii="Raavi" w:hAnsi="Raavi" w:cs="Raavi"/>
        </w:rPr>
        <w:t>ਫਿਰ ਨਕਸ਼ਾ ਤੁਹਾਡਾ ਪਤਾ, ਤੁਹਾਡਾ ਸਥਾਨਕ ਸਕੂਲ, ਅਤੇ ਖੱਬੇ ਪਾਸੇ ਸਕੂਲ ਦੇ ਸੰਪਰਕ ਵੇਰਵੇ ਵਿਖਾਏਗਾ। ਜੇ ਤੁਸੀਂ ਹੇਠਾਂ ਵੱਲ ਨੂੰ ਜਾਂਦੇ ਹੋ, ਤਾਂ ਇਹ ਤੁਹਾਨੂੰ ਤੁਹਾਡੇ ਪਤੇ ਦੇ ਪੰਜ ਸਭ ਤੋਂ ਨੇੜਲੇ ਸਕੂਲ ਵੀ ਵਿਖਾਏਗਾ।</w:t>
      </w:r>
    </w:p>
    <w:p w14:paraId="725FA333" w14:textId="77777777" w:rsidR="001E05E9" w:rsidRDefault="00FA4B4D" w:rsidP="00CF5682">
      <w:pPr>
        <w:spacing w:after="240"/>
        <w:rPr>
          <w:rFonts w:ascii="Raavi" w:hAnsi="Raavi" w:cs="Raavi"/>
        </w:rPr>
      </w:pPr>
      <w:r w:rsidRPr="001E05E9">
        <w:rPr>
          <w:rFonts w:ascii="Raavi" w:hAnsi="Raavi" w:cs="Raavi"/>
        </w:rPr>
        <w:t>ਤੁਸੀਂ 'ਸਰਚ ਫਾਰ ਸਕੂਲ' ਦੇ ਵਿੱਚ ਸਕੂਲ ਦੇ ਨਾਮ ਨਾਲ ਵੀ ਲੱਭ ਸਕਦੇ ਹੋ।</w:t>
      </w:r>
    </w:p>
    <w:p w14:paraId="3F91F50E" w14:textId="33796CB0" w:rsidR="00E3613D" w:rsidRPr="001E05E9" w:rsidRDefault="00E3613D" w:rsidP="0099792A">
      <w:pPr>
        <w:pStyle w:val="Heading3"/>
        <w:rPr>
          <w:rFonts w:ascii="Raavi" w:hAnsi="Raavi" w:cs="Raavi"/>
        </w:rPr>
      </w:pPr>
      <w:r w:rsidRPr="001E05E9">
        <w:rPr>
          <w:rFonts w:ascii="Raavi" w:hAnsi="Raavi" w:cs="Raavi"/>
        </w:rPr>
        <w:t xml:space="preserve">ਕੀ ਮੇਰਾ ਬੱਚਾ ਕਿਸੇ ਅਜਿਹੇ ਸਰਕਾਰੀ ਪ੍ਰਾਇਮਰੀ ਸਕੂਲ ਵਿੱਚ ਅਰਜ਼ੀ ਦੇ ਸਕਦਾ ਹੈ ਜੋ ਸਾਡਾ ਸਥਾਨਕ ਸਕੂਲ </w:t>
      </w:r>
      <w:r w:rsidRPr="001E05E9">
        <w:rPr>
          <w:rFonts w:ascii="Raavi" w:hAnsi="Raavi" w:cs="Raavi"/>
          <w:u w:val="single"/>
        </w:rPr>
        <w:t>ਨਹੀਂ</w:t>
      </w:r>
      <w:r w:rsidRPr="001E05E9">
        <w:rPr>
          <w:rFonts w:ascii="Raavi" w:hAnsi="Raavi" w:cs="Raavi"/>
        </w:rPr>
        <w:t xml:space="preserve"> ਹੈ? </w:t>
      </w:r>
    </w:p>
    <w:p w14:paraId="115B367C" w14:textId="0820A277" w:rsidR="4E77C578" w:rsidRPr="001E05E9" w:rsidRDefault="00290F78" w:rsidP="0035509B">
      <w:pPr>
        <w:spacing w:after="240"/>
        <w:jc w:val="both"/>
        <w:rPr>
          <w:rFonts w:ascii="Raavi" w:eastAsia="Arial" w:hAnsi="Raavi" w:cs="Raavi"/>
          <w:szCs w:val="22"/>
        </w:rPr>
      </w:pPr>
      <w:r w:rsidRPr="001E05E9">
        <w:rPr>
          <w:rFonts w:ascii="Raavi" w:hAnsi="Raavi" w:cs="Raavi"/>
        </w:rPr>
        <w:t xml:space="preserve">ਹਾਂ, ਤੁਸੀਂ ਆਪਣੇ ਸਥਾਨਕ ਸਕੂਲ ਤੋਂ ਇਲਾਵਾ ਹੋਰ ਸਕੂਲਾਂ ਵਿੱਚ ਵੀ ਅਰਜ਼ੀ ਦੇ ਸਕਦੇ ਹੋ। ਸਕੂਲ ਤੁਹਾਡੀ ਅਰਜ਼ੀ 'ਤੇ ਪਲੇਸਮੈਂਟ ਨੀਤੀ ਅਤੇ ਉਪਲਬਧ ਜਗ੍ਹਾ ਦੇ ਅਨੁਸਾਰ ਵਿਚਾਰ ਕਰੇਗਾ। ਤੁਸੀਂ ਇਸ ਬਾਰੇ </w:t>
      </w:r>
      <w:hyperlink r:id="rId13" w:history="1">
        <w:r w:rsidRPr="001E05E9">
          <w:rPr>
            <w:rStyle w:val="Hyperlink"/>
            <w:rFonts w:ascii="Raavi" w:hAnsi="Raavi" w:cs="Raavi"/>
            <w:color w:val="2683C6" w:themeColor="accent2"/>
          </w:rPr>
          <w:t>ਸਕੂਲ ਵਿੱਚ ਦਾਖ਼ਲਾ ਲੈਣ</w:t>
        </w:r>
      </w:hyperlink>
      <w:r w:rsidRPr="001E05E9">
        <w:rPr>
          <w:rFonts w:ascii="Raavi" w:hAnsi="Raavi" w:cs="Raavi"/>
        </w:rPr>
        <w:t xml:space="preserve"> ਵਾਲੇ ਸਫ਼ੇ 'ਤੇ ਜਾਣਕਾਰੀ ਲੱਭ ਸਕਦੇ ਹੋ ਕਿ ਅਰਜ਼ੀਆਂ ਨੂੰ ਕਿਵੇਂ ਤਰਜੀਹ ਦਿੱਤੀ ਜਾਂਦੀ ਹੈ।</w:t>
      </w:r>
    </w:p>
    <w:p w14:paraId="67056FD1" w14:textId="68EC7F65" w:rsidR="00C55245" w:rsidRPr="001E05E9" w:rsidRDefault="00C55245" w:rsidP="0035509B">
      <w:pPr>
        <w:spacing w:after="240"/>
        <w:jc w:val="both"/>
        <w:rPr>
          <w:rFonts w:ascii="Raavi" w:eastAsiaTheme="majorEastAsia" w:hAnsi="Raavi" w:cs="Raavi"/>
          <w:b/>
          <w:color w:val="2683C6" w:themeColor="accent2"/>
          <w:sz w:val="24"/>
        </w:rPr>
      </w:pPr>
      <w:r w:rsidRPr="001E05E9">
        <w:rPr>
          <w:rFonts w:ascii="Raavi" w:hAnsi="Raavi" w:cs="Raavi"/>
          <w:b/>
          <w:color w:val="2683C6" w:themeColor="accent2"/>
          <w:sz w:val="24"/>
        </w:rPr>
        <w:t>ਜੇ ਮੈਨੂੰ ਇਹ ਦੱਸਦੀ ਚਿੱਠੀ ਮਿਲਦੀ ਹੈ ਕਿ ਮੇਰੀ ਦਾਖ਼ਲਾ ਅਰਜ਼ੀ ਅਸਫਲ ਰਹੀ ਸੀ ਤਾਂ ਕੀ ਵਾਪਰਦਾ ਹੈ?</w:t>
      </w:r>
    </w:p>
    <w:p w14:paraId="17303958" w14:textId="2385F65B" w:rsidR="00C55245" w:rsidRPr="001E05E9" w:rsidRDefault="00305E40" w:rsidP="0035509B">
      <w:pPr>
        <w:spacing w:after="240"/>
        <w:jc w:val="both"/>
        <w:rPr>
          <w:rFonts w:ascii="Raavi" w:eastAsia="Arial" w:hAnsi="Raavi" w:cs="Raavi"/>
          <w:szCs w:val="22"/>
        </w:rPr>
      </w:pPr>
      <w:r w:rsidRPr="001E05E9">
        <w:rPr>
          <w:rFonts w:ascii="Raavi" w:hAnsi="Raavi" w:cs="Raavi"/>
        </w:rPr>
        <w:t xml:space="preserve">ਤੁਹਾਨੂੰ ਆਪਣੇ ਬੱਚੇ ਨੂੰ ਕਿਸੇ ਹੋਰ ਸਕੂਲ ਵਿੱਚ ਦਾਖ਼ਲ ਕਰਨ ਲਈ ਅਰਜ਼ੀ ਦੇਣੀ ਚਾਹੀਦੀ ਹੈ। ਤੁਹਾਡੇ ਬੱਚੇ ਨੂੰ ਉਸ ਦੇ ਸਥਾਨਕ ਸਕੂਲ ਵਿਖੇ ਦਾਖ਼ਲੇ ਦੀ ਗਰੰਟੀ ਦਿੱਤੀ ਜਾਂਦੀ ਹੈ। ਤੁਹਾਡੇ ਬੱਚੇ ਦੇ ਸਥਾਨਕ ਸਕੂਲ ਦਾ ਨਿਰਣਾ ਉਸ ਦੇ ਸਥਾਈ ਰਿਹਾਇਸ਼ੀ ਪਤੇ ਦੇ ਆਧਾਰ 'ਤੇ ਕੀਤਾ ਜਾਂਦਾ ਹੈ। ਆਪਣੇ ਬੱਚੇ ਦੇ ਸਥਾਨਕ ਸਕੂਲ ਨੂੰ ਲੱਭਣ ਲਈ </w:t>
      </w:r>
      <w:hyperlink r:id="rId14" w:history="1">
        <w:r w:rsidRPr="001E05E9">
          <w:rPr>
            <w:rStyle w:val="Hyperlink"/>
            <w:rFonts w:ascii="Raavi" w:hAnsi="Raavi" w:cs="Raavi"/>
            <w:color w:val="2683C6" w:themeColor="accent2"/>
          </w:rPr>
          <w:t>ਫਾਈਂਡ ਮਾਈ ਸਕੂਲ</w:t>
        </w:r>
      </w:hyperlink>
      <w:r w:rsidRPr="001E05E9">
        <w:rPr>
          <w:rFonts w:ascii="Raavi" w:hAnsi="Raavi" w:cs="Raavi"/>
        </w:rPr>
        <w:t xml:space="preserve"> ਵਿਖੇ ਜਾਓ। </w:t>
      </w:r>
      <w:hyperlink r:id="rId15" w:history="1">
        <w:r w:rsidRPr="001E05E9">
          <w:rPr>
            <w:rStyle w:val="Hyperlink"/>
            <w:rFonts w:ascii="Raavi" w:hAnsi="Raavi" w:cs="Raavi"/>
            <w:color w:val="2683C6" w:themeColor="accent2"/>
          </w:rPr>
          <w:t>ਸਕੂਲ ਵਿੱਚ ਦਾਖ਼ਲਾ</w:t>
        </w:r>
      </w:hyperlink>
      <w:r w:rsidRPr="001E05E9">
        <w:rPr>
          <w:rFonts w:ascii="Raavi" w:hAnsi="Raavi" w:cs="Raavi"/>
        </w:rPr>
        <w:t xml:space="preserve"> ਲੈਣ ਵਾਲਾ ਸਫ਼ਾ ਤੁਹਾਨੂੰ ਦਾਖ਼ਲੇ ਵਾਸਤੇ ਤੁਹਾਡੇ ਬੱਚੇ ਦੇ ਪਤੇ ਦੀ ਪੁਸ਼ਟੀ ਕਰਨ ਵਿੱਚ ਵੀ ਮਦਦ ਕਰ ਸਕਦਾ ਹੈ।</w:t>
      </w:r>
    </w:p>
    <w:p w14:paraId="3DC552A3" w14:textId="3E89475F" w:rsidR="001E05E9" w:rsidRDefault="00E9493B" w:rsidP="00262509">
      <w:pPr>
        <w:spacing w:after="240"/>
        <w:jc w:val="both"/>
        <w:rPr>
          <w:rFonts w:ascii="Raavi" w:hAnsi="Raavi" w:cs="Raavi"/>
        </w:rPr>
      </w:pPr>
      <w:r w:rsidRPr="001E05E9">
        <w:rPr>
          <w:rFonts w:ascii="Raavi" w:hAnsi="Raavi" w:cs="Raavi"/>
        </w:rPr>
        <w:t xml:space="preserve">ਤੁਸੀਂ ਇਸ ਫ਼ੈਸਲੇ ਦੇ ਖਿਲਾਫ ਅਪੀਲ ਵੀ ਕਰ ਸਕਦੇ ਹੋ। </w:t>
      </w:r>
      <w:hyperlink r:id="rId16" w:history="1">
        <w:r w:rsidRPr="001E05E9">
          <w:rPr>
            <w:rStyle w:val="Hyperlink"/>
            <w:rFonts w:ascii="Raavi" w:hAnsi="Raavi" w:cs="Raavi"/>
            <w:color w:val="2683C6" w:themeColor="accent2"/>
          </w:rPr>
          <w:t>ਫਾਊਂਡੇਸ਼ਨ (ਪਰੈੱਪ) ਵਿੱਚ ਦਾਖ਼ਲੇ</w:t>
        </w:r>
      </w:hyperlink>
      <w:r w:rsidRPr="001E05E9">
        <w:rPr>
          <w:rFonts w:ascii="Raavi" w:hAnsi="Raavi" w:cs="Raavi"/>
        </w:rPr>
        <w:t xml:space="preserve"> ਵਾਲੇ ਸਫ਼ੇ ਵਿੱਚ ਕਿਸੇ ਦਾਖ਼ਲਾ ਅਰਜ਼ੀ ਦੇ ਨਤੀਜੇ ਖਿਲਾਫ਼ ਅਪੀਲ ਕਰਨ ਦੇ ਤਰੀਕੇ ਬਾਰੇ ਜਾਣਕਾਰੀ ਹੈ।</w:t>
      </w:r>
    </w:p>
    <w:p w14:paraId="3383ED57" w14:textId="77777777" w:rsidR="001E05E9" w:rsidRDefault="001E05E9">
      <w:pPr>
        <w:spacing w:after="0"/>
        <w:rPr>
          <w:rFonts w:ascii="Raavi" w:hAnsi="Raavi" w:cs="Raavi"/>
        </w:rPr>
      </w:pPr>
      <w:r>
        <w:rPr>
          <w:rFonts w:ascii="Raavi" w:hAnsi="Raavi" w:cs="Raavi"/>
        </w:rPr>
        <w:br w:type="page"/>
      </w:r>
    </w:p>
    <w:p w14:paraId="303D6646" w14:textId="77777777" w:rsidR="00262509" w:rsidRPr="001E05E9" w:rsidRDefault="00262509" w:rsidP="00262509">
      <w:pPr>
        <w:spacing w:after="240"/>
        <w:jc w:val="both"/>
        <w:rPr>
          <w:rFonts w:ascii="Raavi" w:eastAsia="Arial" w:hAnsi="Raavi" w:cs="Raavi"/>
          <w:szCs w:val="22"/>
        </w:rPr>
      </w:pPr>
    </w:p>
    <w:p w14:paraId="66D0F81B" w14:textId="408BA0E8" w:rsidR="00F748A1" w:rsidRPr="001E05E9" w:rsidRDefault="00F748A1" w:rsidP="00F748A1">
      <w:pPr>
        <w:pStyle w:val="Heading3"/>
        <w:rPr>
          <w:rFonts w:ascii="Raavi" w:hAnsi="Raavi" w:cs="Raavi"/>
        </w:rPr>
      </w:pPr>
      <w:r w:rsidRPr="001E05E9">
        <w:rPr>
          <w:rFonts w:ascii="Raavi" w:hAnsi="Raavi" w:cs="Raavi"/>
        </w:rPr>
        <w:t>ਜੇ ਮੈਂ ਦਾਖ਼ਲੇ ਦੀਆਂ ਸਮਾਂ-ਸੀਮਾਵਾਂ ਤੋਂ ਖੁੰਝ ਜਾਂਦਾ/ਦੀ ਹਾਂ ਤਾਂ ਕੀ ਵਾਪਰਦਾ ਹੈ?</w:t>
      </w:r>
    </w:p>
    <w:p w14:paraId="55874E30" w14:textId="77777777" w:rsidR="00457BB2" w:rsidRPr="001E05E9" w:rsidRDefault="00457BB2" w:rsidP="00457BB2">
      <w:pPr>
        <w:rPr>
          <w:rFonts w:ascii="Raavi" w:hAnsi="Raavi" w:cs="Raavi"/>
        </w:rPr>
      </w:pPr>
      <w:r w:rsidRPr="001E05E9">
        <w:rPr>
          <w:rFonts w:ascii="Raavi" w:hAnsi="Raavi" w:cs="Raavi"/>
        </w:rPr>
        <w:t xml:space="preserve">2023 ਦੀ ਟਰਮ 2 ਤੋਂ ਲੈ ਕੇ ਕਿਸੇ ਵੀ ਸਮੇਂ ਤੁਸੀਂ ਆਪਣੇ ਬੱਚੇ ਨੂੰ 2024 ਸਕੂਲੀ ਵਰ੍ਹੇ ਵਾਸਤੇ ਫਾਊਂਡੇਸ਼ਨ ਵਿੱਚ ਦਾਖ਼ਲ ਕਰਵਾਉਣ ਲਈ ਅਰਜ਼ੀ ਦੇ ਸਕਦੇ ਹੋ। </w:t>
      </w:r>
    </w:p>
    <w:p w14:paraId="00E69C21" w14:textId="669F484C" w:rsidR="00F748A1" w:rsidRPr="001E05E9" w:rsidRDefault="00F748A1" w:rsidP="00457BB2">
      <w:pPr>
        <w:rPr>
          <w:rFonts w:ascii="Raavi" w:hAnsi="Raavi" w:cs="Raavi"/>
        </w:rPr>
      </w:pPr>
      <w:r w:rsidRPr="001E05E9">
        <w:rPr>
          <w:rFonts w:ascii="Raavi" w:hAnsi="Raavi" w:cs="Raavi"/>
        </w:rPr>
        <w:t xml:space="preserve">ਹਾਲਾਂਕਿ ਤੁਹਾਨੂੰ ਸ਼ੁੱਕਰਵਾਰ 28 ਜੁਲਾਈ 2023 ਤੱਕ ਦਾਖ਼ਲਾ ਅਰਜ਼ੀ ਜਮ੍ਹਾਂ ਕਰਵਾਉਣ ਲਈ ਕਿਹਾ ਜਾਂਦਾ ਹੈ, ਪਰ ਇਸ ਤਰੀਕ ਤੋਂ ਬਾਅਦ ਦੀਆਂ ਅਰਜ਼ੀਆਂ ਅਜੇ ਵੀ ਉਹਨਾਂ ਪਰਿਵਾਰਾਂ ਕੋਲੋਂ ਸਵੀਕਾਰ ਕੀਤੀਆਂ ਜਾਣਗੀਆਂ ਜੋ ਦਾਖ਼ਲੇ ਦੀਆਂ ਸਮਾਂ-ਸੀਮਾਵਾਂ ਖੁੰਝਾ ਦਿੰਦੇ ਹਨ, ਰਹਿਣ ਦੇ ਸਥਾਈ ਪਤੇ ਨੂੰ ਤਬਦੀਲ ਕਰ ਲੈਂਦੇ ਹਨ ਜਾਂ ਵਿਕਟੋਰੀਆ ਵਿੱਚ ਨਵੇਂ ਆਉਂਦੇ ਹਨ। </w:t>
      </w:r>
    </w:p>
    <w:p w14:paraId="7E4428BE" w14:textId="5A1840FB" w:rsidR="00F748A1" w:rsidRPr="001E05E9" w:rsidRDefault="003754D7" w:rsidP="00F748A1">
      <w:pPr>
        <w:spacing w:after="240"/>
        <w:rPr>
          <w:rFonts w:ascii="Raavi" w:hAnsi="Raavi" w:cs="Raavi"/>
        </w:rPr>
      </w:pPr>
      <w:r w:rsidRPr="001E05E9">
        <w:rPr>
          <w:rFonts w:ascii="Raavi" w:hAnsi="Raavi" w:cs="Raavi"/>
        </w:rPr>
        <w:t>28 ਜੁਲਾਈ 2023 ਤੋਂ ਬਾਅਦ ਜਮ੍ਹਾਂ ਕੀਤੀਆਂ ਦਾਖ਼ਲਾ ਅਰਜ਼ੀਆਂ 'ਤੇ ਵਿਭਾਗ ਦੀ ਪਲੇਸਮੈਂਟ ਪਾਲਿਸੀ ਦੇ ਅਨੁਸਾਰ ਸਕੂਲ ਦੁਆਰਾ ਕਾਰਵਾਈ ਕੀਤੀ ਜਾਵੇਗੀ ਜਦੋਂ ਉਹ ਪ੍ਰਾਪਤ ਹੁੰਦੀਆਂ ਹਨ।</w:t>
      </w:r>
    </w:p>
    <w:p w14:paraId="27B80CE9" w14:textId="77777777" w:rsidR="00C55245" w:rsidRPr="001E05E9" w:rsidRDefault="00C55245" w:rsidP="00C55245">
      <w:pPr>
        <w:pStyle w:val="Heading3"/>
        <w:rPr>
          <w:rFonts w:ascii="Raavi" w:hAnsi="Raavi" w:cs="Raavi"/>
        </w:rPr>
      </w:pPr>
      <w:r w:rsidRPr="001E05E9">
        <w:rPr>
          <w:rFonts w:ascii="Raavi" w:hAnsi="Raavi" w:cs="Raavi"/>
        </w:rPr>
        <w:t>ਪ੍ਰਾਇਮਰੀ ਸਕੂਲ ਵਿੱਚ ਦਾਖ਼ਲਾ ਲੈਣ ਬਾਰੇ ਅਗਲੇਰੀ ਜਾਣਕਾਰੀ ਮੈਂ ਕਿੱਥੋਂ ਪ੍ਰਾਪਤ ਕਰ ਸਕਦਾ/ਦੀ ਹਾਂ?</w:t>
      </w:r>
    </w:p>
    <w:p w14:paraId="5AD3FB8B" w14:textId="00AD5AC3" w:rsidR="00C55245" w:rsidRPr="001E05E9" w:rsidRDefault="00C55245" w:rsidP="00C55245">
      <w:pPr>
        <w:rPr>
          <w:rFonts w:ascii="Raavi" w:hAnsi="Raavi" w:cs="Raavi"/>
        </w:rPr>
      </w:pPr>
      <w:r w:rsidRPr="001E05E9">
        <w:rPr>
          <w:rFonts w:ascii="Raavi" w:hAnsi="Raavi" w:cs="Raavi"/>
        </w:rPr>
        <w:t xml:space="preserve">ਤੁਸੀਂ ਆਪਣੇ ਸਥਾਨਕ ਪ੍ਰਾਇਮਰੀ ਸਕੂਲ ਨੂੰ ਫਾਊਂਡੇਸ਼ਨ ਵਿੱਚ ਦਾਖ਼ਲੇ ਦੇ ਤਰੀਕੇ ਬਾਰੇ ਅਗਲੇਰੀ ਜਾਣਕਾਰੀ ਵਾਸਤੇ ਪੁੱਛ ਸਕਦੇ ਹੋ। </w:t>
      </w:r>
    </w:p>
    <w:p w14:paraId="1165E67B" w14:textId="0271CB5B" w:rsidR="00C55245" w:rsidRPr="001E05E9" w:rsidRDefault="00C55245" w:rsidP="00C55245">
      <w:pPr>
        <w:rPr>
          <w:rFonts w:ascii="Raavi" w:hAnsi="Raavi" w:cs="Raavi"/>
        </w:rPr>
      </w:pPr>
      <w:r w:rsidRPr="001E05E9">
        <w:rPr>
          <w:rFonts w:ascii="Raavi" w:hAnsi="Raavi" w:cs="Raavi"/>
        </w:rPr>
        <w:t xml:space="preserve">2023 ਦੀ ਟਰਮ 2, ਦੇ ਸ਼ੁਰੂ ਵਿੱਚ, ਤੁਸੀਂ ਸ਼ੁਰੂਆਤੀ ਸਕੂਲ ਦੇ ਵੈੱਬ-ਸਫ਼ੇ ਵਿੱਚ </w:t>
      </w:r>
      <w:hyperlink r:id="rId17" w:history="1">
        <w:r w:rsidRPr="001E05E9">
          <w:rPr>
            <w:rStyle w:val="Hyperlink"/>
            <w:rFonts w:ascii="Raavi" w:hAnsi="Raavi" w:cs="Raavi"/>
            <w:color w:val="2683C6" w:themeColor="accent2"/>
          </w:rPr>
          <w:t>ਫਾਊਂਡੇਸ਼ਨ (ਪਰੈੱਪ) ਵਾਲੇ</w:t>
        </w:r>
      </w:hyperlink>
      <w:r w:rsidRPr="001E05E9">
        <w:rPr>
          <w:rFonts w:ascii="Raavi" w:hAnsi="Raavi" w:cs="Raavi"/>
        </w:rPr>
        <w:t xml:space="preserve"> ਸਫ਼ੇ 'ਤੇ ਫਾਊਂਡੇਸ਼ਨ ਵਿੱਚ ਦਾਖ਼ਲੇ ਦੀ ਕਾਰਵਾਈ ਬਾਰੇ ਜਾਣਕਾਰੀ ਪੁਲੰਦਾ ਵੀ ਵੇਖ ਸਕਦੇ ਹੋ।</w:t>
      </w:r>
    </w:p>
    <w:p w14:paraId="6D82D7B3" w14:textId="2F831A97" w:rsidR="00C55245" w:rsidRPr="001E05E9" w:rsidRDefault="00C55245" w:rsidP="00F748A1">
      <w:pPr>
        <w:spacing w:after="240"/>
        <w:rPr>
          <w:rFonts w:ascii="Raavi" w:hAnsi="Raavi" w:cs="Raavi"/>
        </w:rPr>
      </w:pPr>
      <w:r w:rsidRPr="001E05E9">
        <w:rPr>
          <w:rFonts w:ascii="Raavi" w:hAnsi="Raavi" w:cs="Raavi"/>
        </w:rPr>
        <w:t>ਜੇ ਜਾਣਕਾਰੀ ਪੁਲੰਦੇ ਦਾ ਅਨੁਵਾਦ ਕਰਨ ਵਿੱਚ ਤੁਹਾਨੂੰ ਸਹਾਇਤਾ ਦੀ ਲੋੜ ਹੈ, ਤਾਂ ਕਿਰਪਾ ਕਰਕੇ ਸਹਾਇਤਾ ਵਾਸਤੇ ਆਪਣੇ ਸਥਾਨਕ ਪ੍ਰਾਇਮਰੀ ਸਕੂਲ ਦੇ ਨਾਲ ਗੱਲ ਕਰੋ।</w:t>
      </w:r>
    </w:p>
    <w:p w14:paraId="6EE38B41" w14:textId="4FFB7F01" w:rsidR="0050219C" w:rsidRPr="001E05E9" w:rsidRDefault="0050219C" w:rsidP="0050219C">
      <w:pPr>
        <w:pStyle w:val="Heading3"/>
        <w:rPr>
          <w:rFonts w:ascii="Raavi" w:hAnsi="Raavi" w:cs="Raavi"/>
        </w:rPr>
      </w:pPr>
      <w:r w:rsidRPr="001E05E9">
        <w:rPr>
          <w:rFonts w:ascii="Raavi" w:hAnsi="Raavi" w:cs="Raavi"/>
        </w:rPr>
        <w:t>ਸਹਾਇਤਾ ਵਾਸਤੇ ਮੈਂ ਕਿਸ ਨਾਲ ਸੰਪਰਕ ਕਰਾਂ?</w:t>
      </w:r>
    </w:p>
    <w:p w14:paraId="1FD53F05" w14:textId="1FDF59F6" w:rsidR="00B743B1" w:rsidRPr="001E05E9" w:rsidRDefault="00B743B1" w:rsidP="00B518B3">
      <w:pPr>
        <w:spacing w:before="120" w:after="240"/>
        <w:rPr>
          <w:rFonts w:ascii="Raavi" w:hAnsi="Raavi" w:cs="Raavi"/>
        </w:rPr>
      </w:pPr>
      <w:r w:rsidRPr="001E05E9">
        <w:rPr>
          <w:rFonts w:ascii="Raavi" w:hAnsi="Raavi" w:cs="Raavi"/>
        </w:rPr>
        <w:t xml:space="preserve">ਟਰਾਂਜੀਸ਼ਨ ਕੋਆਰਡੀਨੇਟਰ, ਦਾਖ਼ਲਾ ਅਫਸਰ ਜਾਂ ਉਸ ਪ੍ਰਾਇਮਰੀ ਸਕੂਲ ਦਾ ਪ੍ਰਿੰਸੀਪਲ ਜਿਸ ਨੂੰ ਤੁਸੀਂ ਅਰਜ਼ੀ ਦੇਣੀ ਚਾਹੁੰਦੇ ਹੋ, ਦਾਖ਼ਲੇ ਦੇ ਤਰੀਕੇ ਬਾਰੇ ਤੁਹਾਡੇ ਕਿਸੇ ਵੀ ਸਵਾਲਾਂ ਦੇ ਸਬੰਧ ਵਿੱਚ ਤੁਹਾਡੀ ਸਹਾਇਤਾ ਕਰ ਸਕਦਾ ਹੈ। </w:t>
      </w:r>
    </w:p>
    <w:p w14:paraId="2F375379" w14:textId="53B6F073" w:rsidR="009E4757" w:rsidRPr="001E05E9" w:rsidRDefault="009E4757" w:rsidP="0050219C">
      <w:pPr>
        <w:pStyle w:val="Heading3"/>
        <w:rPr>
          <w:rFonts w:ascii="Raavi" w:hAnsi="Raavi" w:cs="Raavi"/>
        </w:rPr>
      </w:pPr>
      <w:r w:rsidRPr="001E05E9">
        <w:rPr>
          <w:rFonts w:ascii="Raavi" w:hAnsi="Raavi" w:cs="Raavi"/>
        </w:rPr>
        <w:t>ਫ਼ਾਇਦੇਮੰਦ ਲਿੰਕ</w:t>
      </w:r>
    </w:p>
    <w:p w14:paraId="2D0D4B12" w14:textId="45B4EEAE" w:rsidR="0050219C" w:rsidRPr="001E05E9" w:rsidRDefault="0050219C" w:rsidP="0050219C">
      <w:pPr>
        <w:rPr>
          <w:rFonts w:ascii="Raavi" w:hAnsi="Raavi" w:cs="Raavi"/>
        </w:rPr>
      </w:pPr>
      <w:r w:rsidRPr="001E05E9">
        <w:rPr>
          <w:rFonts w:ascii="Raavi" w:hAnsi="Raavi" w:cs="Raavi"/>
        </w:rPr>
        <w:t>ਕਿਰਪਾ ਕਰਕੇ ਹੇਠਾਂ ਕੁਝ ਲਾਭਦਾਇਕ ਲਿੰਕ ਦਿੱਤੇ ਗਏ ਹਨ ਜੋ ਤੁਹਾਡੇ ਵਾਸਤੇ ਮਦਦਗਾਰੀ ਹੋ ਸਕਦੇ ਹਨ ਜਦ ਤੁਹਾਡਾ ਬੱਚਾ 2024 ਵਿੱਚ ਪ੍ਰਾਇਮਰੀ ਸਕੂਲ ਸ਼ੁਰੂ ਕਰਦਾ ਹੈ:</w:t>
      </w:r>
    </w:p>
    <w:p w14:paraId="06CCC20E" w14:textId="5A0D1A50" w:rsidR="00B13AC2" w:rsidRPr="001E05E9" w:rsidRDefault="0050219C" w:rsidP="009E4757">
      <w:pPr>
        <w:rPr>
          <w:rStyle w:val="Hyperlink"/>
          <w:rFonts w:ascii="Raavi" w:hAnsi="Raavi" w:cs="Raavi"/>
          <w:color w:val="2683C6" w:themeColor="accent2"/>
        </w:rPr>
      </w:pPr>
      <w:r w:rsidRPr="001E05E9">
        <w:rPr>
          <w:rFonts w:ascii="Raavi" w:hAnsi="Raavi" w:cs="Raavi"/>
        </w:rPr>
        <w:t xml:space="preserve">ਮੇਰਾ ਸਕੂਲ ਲੱਭੋ – </w:t>
      </w:r>
      <w:hyperlink r:id="rId18" w:history="1">
        <w:r w:rsidRPr="001E05E9">
          <w:rPr>
            <w:rStyle w:val="Hyperlink"/>
            <w:rFonts w:ascii="Raavi" w:hAnsi="Raavi" w:cs="Raavi"/>
            <w:color w:val="2683C6" w:themeColor="accent2"/>
          </w:rPr>
          <w:t>findmyschool.vic.gov.au</w:t>
        </w:r>
      </w:hyperlink>
    </w:p>
    <w:p w14:paraId="091DDE3A" w14:textId="539FF084" w:rsidR="00B135AE" w:rsidRPr="001E05E9" w:rsidRDefault="000455FC" w:rsidP="009E4757">
      <w:pPr>
        <w:rPr>
          <w:rFonts w:ascii="Raavi" w:hAnsi="Raavi" w:cs="Raavi"/>
        </w:rPr>
      </w:pPr>
      <w:r w:rsidRPr="001E05E9">
        <w:rPr>
          <w:rFonts w:ascii="Raavi" w:hAnsi="Raavi" w:cs="Raavi"/>
        </w:rPr>
        <w:t xml:space="preserve">ਸਕੂਲ ਜ਼ੋਨਾਂ ਬਾਰੇ ਜਾਣਕਾਰੀ – </w:t>
      </w:r>
      <w:hyperlink r:id="rId19" w:history="1">
        <w:r w:rsidRPr="001E05E9">
          <w:rPr>
            <w:rStyle w:val="Hyperlink"/>
            <w:rFonts w:ascii="Raavi" w:hAnsi="Raavi" w:cs="Raavi"/>
            <w:color w:val="2683C6" w:themeColor="accent2"/>
          </w:rPr>
          <w:t>vic.gov.au/school-zones</w:t>
        </w:r>
      </w:hyperlink>
      <w:r w:rsidR="00B135AE" w:rsidRPr="001E05E9">
        <w:rPr>
          <w:rFonts w:ascii="Raavi" w:hAnsi="Raavi" w:cs="Raavi"/>
          <w:color w:val="2683C6" w:themeColor="accent2"/>
        </w:rPr>
        <w:t xml:space="preserve"> </w:t>
      </w:r>
    </w:p>
    <w:p w14:paraId="4D7CBFE8" w14:textId="207321E7" w:rsidR="003754D7" w:rsidRPr="001E05E9" w:rsidRDefault="003754D7" w:rsidP="001E3CD3">
      <w:pPr>
        <w:rPr>
          <w:rStyle w:val="Hyperlink"/>
          <w:rFonts w:ascii="Raavi" w:eastAsia="Arial" w:hAnsi="Raavi" w:cs="Raavi"/>
          <w:color w:val="2683C6" w:themeColor="accent2"/>
          <w:szCs w:val="22"/>
        </w:rPr>
      </w:pPr>
      <w:r w:rsidRPr="001E05E9">
        <w:rPr>
          <w:rFonts w:ascii="Raavi" w:hAnsi="Raavi" w:cs="Raavi"/>
        </w:rPr>
        <w:t xml:space="preserve">ਫਾਊਂਡੇਸ਼ਨ (ਪਰੈੱਪ) ਵਿੱਚ ਦਾਖ਼ਲਾ ਲੈਣਾ – </w:t>
      </w:r>
      <w:hyperlink r:id="rId20" w:history="1">
        <w:r w:rsidRPr="001E05E9">
          <w:rPr>
            <w:rStyle w:val="Hyperlink"/>
            <w:rFonts w:ascii="Raavi" w:hAnsi="Raavi" w:cs="Raavi"/>
            <w:color w:val="2683C6" w:themeColor="accent2"/>
          </w:rPr>
          <w:t>vic.gov.au/enrolling-foundation-prep</w:t>
        </w:r>
      </w:hyperlink>
    </w:p>
    <w:p w14:paraId="4EF738EE" w14:textId="47EE338F" w:rsidR="001E3CD3" w:rsidRPr="001E05E9" w:rsidRDefault="001E3CD3" w:rsidP="001E3CD3">
      <w:pPr>
        <w:rPr>
          <w:rStyle w:val="Hyperlink"/>
          <w:rFonts w:ascii="Raavi" w:hAnsi="Raavi" w:cs="Raavi"/>
          <w:color w:val="2683C6" w:themeColor="accent2"/>
        </w:rPr>
      </w:pPr>
      <w:r w:rsidRPr="001E05E9">
        <w:rPr>
          <w:rFonts w:ascii="Raavi" w:hAnsi="Raavi" w:cs="Raavi"/>
        </w:rPr>
        <w:t xml:space="preserve">ਸਕੂਲ ਵਿੱਚ ਦਾਖ਼ਲਾ ਲੈਣਾ – </w:t>
      </w:r>
      <w:hyperlink r:id="rId21" w:history="1">
        <w:r w:rsidRPr="001E05E9">
          <w:rPr>
            <w:rStyle w:val="Hyperlink"/>
            <w:rFonts w:ascii="Raavi" w:hAnsi="Raavi" w:cs="Raavi"/>
            <w:color w:val="0070C0"/>
          </w:rPr>
          <w:t>vic.gov.au/how-choose-school-and-enrol</w:t>
        </w:r>
      </w:hyperlink>
    </w:p>
    <w:p w14:paraId="5917F256" w14:textId="76797ED1" w:rsidR="006266F7" w:rsidRPr="001E05E9" w:rsidRDefault="0050219C" w:rsidP="0050219C">
      <w:pPr>
        <w:spacing w:before="120"/>
        <w:rPr>
          <w:rFonts w:ascii="Raavi" w:hAnsi="Raavi" w:cs="Raavi"/>
        </w:rPr>
      </w:pPr>
      <w:r w:rsidRPr="001E05E9">
        <w:rPr>
          <w:rFonts w:ascii="Raavi" w:hAnsi="Raavi" w:cs="Raavi"/>
        </w:rPr>
        <w:t xml:space="preserve">ਅਪੰਗਤਾ ਅਤੇ ਸ਼ਮੂਲੀਅਤ ਵਾਲੀ ਸਿੱਖਿਆ – </w:t>
      </w:r>
      <w:hyperlink r:id="rId22" w:history="1">
        <w:r w:rsidRPr="001E05E9">
          <w:rPr>
            <w:rStyle w:val="Hyperlink"/>
            <w:rFonts w:ascii="Raavi" w:hAnsi="Raavi" w:cs="Raavi"/>
            <w:color w:val="2683C6" w:themeColor="accent2"/>
          </w:rPr>
          <w:t>vic.gov.au/disability-and-inclusive-education</w:t>
        </w:r>
      </w:hyperlink>
    </w:p>
    <w:p w14:paraId="7EECA846" w14:textId="6FEA7593" w:rsidR="00CF5682" w:rsidRPr="001E05E9" w:rsidRDefault="0093393D" w:rsidP="009E4757">
      <w:pPr>
        <w:rPr>
          <w:rStyle w:val="Hyperlink"/>
          <w:rFonts w:ascii="Raavi" w:hAnsi="Raavi" w:cs="Raavi"/>
          <w:color w:val="2683C6" w:themeColor="accent2"/>
        </w:rPr>
      </w:pPr>
      <w:r w:rsidRPr="001E05E9">
        <w:rPr>
          <w:rFonts w:ascii="Raavi" w:hAnsi="Raavi" w:cs="Raavi"/>
        </w:rPr>
        <w:t xml:space="preserve">ਦਿਹਾਤੀ ਦਫ਼ਤਰ ਦੇ ਸੰਪਰਕ – </w:t>
      </w:r>
      <w:hyperlink r:id="rId23" w:history="1">
        <w:r w:rsidRPr="001E05E9">
          <w:rPr>
            <w:rStyle w:val="Hyperlink"/>
            <w:rFonts w:ascii="Raavi" w:hAnsi="Raavi" w:cs="Raavi"/>
            <w:color w:val="2683C6" w:themeColor="accent2"/>
          </w:rPr>
          <w:t>vic.gov.au/office-locations-department-education-and-training</w:t>
        </w:r>
      </w:hyperlink>
      <w:r w:rsidR="004840B1" w:rsidRPr="001E05E9">
        <w:rPr>
          <w:rStyle w:val="Hyperlink"/>
          <w:rFonts w:ascii="Raavi" w:hAnsi="Raavi" w:cs="Raavi"/>
          <w:color w:val="2683C6" w:themeColor="accent2"/>
        </w:rPr>
        <w:t xml:space="preserve"> </w:t>
      </w:r>
    </w:p>
    <w:p w14:paraId="10AD8B28" w14:textId="75E81D0B" w:rsidR="00CF5682" w:rsidRPr="001E05E9" w:rsidRDefault="00CF5682">
      <w:pPr>
        <w:spacing w:after="0"/>
        <w:rPr>
          <w:rStyle w:val="Hyperlink"/>
          <w:rFonts w:ascii="Raavi" w:hAnsi="Raavi" w:cs="Raavi"/>
          <w:color w:val="2683C6" w:themeColor="accent2"/>
        </w:rPr>
      </w:pPr>
    </w:p>
    <w:p w14:paraId="5412CA5F" w14:textId="77777777" w:rsidR="001B09C3" w:rsidRPr="001E05E9" w:rsidRDefault="001B09C3" w:rsidP="009E4757">
      <w:pPr>
        <w:rPr>
          <w:rStyle w:val="Hyperlink"/>
          <w:rFonts w:ascii="Raavi" w:hAnsi="Raavi" w:cs="Raavi"/>
          <w:color w:val="2683C6" w:themeColor="accent2"/>
        </w:rPr>
      </w:pPr>
    </w:p>
    <w:p w14:paraId="0D190707" w14:textId="6734F6AC" w:rsidR="000D1A11" w:rsidRPr="001E05E9" w:rsidRDefault="00CF5682" w:rsidP="001E05E9">
      <w:pPr>
        <w:pStyle w:val="Heading1"/>
        <w:spacing w:before="0" w:after="0"/>
        <w:rPr>
          <w:rFonts w:ascii="Raavi" w:hAnsi="Raavi" w:cs="Raavi"/>
        </w:rPr>
      </w:pPr>
      <w:bookmarkStart w:id="0" w:name="_GoBack"/>
      <w:r w:rsidRPr="001E05E9">
        <w:rPr>
          <w:rFonts w:ascii="Raavi" w:hAnsi="Raavi" w:cs="Raavi"/>
        </w:rPr>
        <w:t>2023-24 ਲਈ ਸਮਾਂ-ਸਾਰਣੀ</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1E05E9" w14:paraId="2B1A4130" w14:textId="77777777" w:rsidTr="00FD4605">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bookmarkEnd w:id="0"/>
          <w:p w14:paraId="2FE7FEDC" w14:textId="586FBB92" w:rsidR="00141AD9" w:rsidRPr="001E05E9" w:rsidRDefault="00141AD9" w:rsidP="00FD4605">
            <w:pPr>
              <w:pStyle w:val="TableHead"/>
              <w:spacing w:after="0"/>
              <w:jc w:val="center"/>
              <w:rPr>
                <w:rFonts w:ascii="Raavi" w:hAnsi="Raavi" w:cs="Raavi"/>
                <w:b/>
                <w:bCs w:val="0"/>
                <w:sz w:val="20"/>
                <w:szCs w:val="20"/>
              </w:rPr>
            </w:pPr>
            <w:r w:rsidRPr="001E05E9">
              <w:rPr>
                <w:rFonts w:ascii="Raavi" w:hAnsi="Raavi" w:cs="Raavi"/>
                <w:b/>
                <w:sz w:val="20"/>
              </w:rPr>
              <w:t>2023 ਦੀਆਂ ਤਰੀਕਾਂ</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1E05E9"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ascii="Raavi" w:hAnsi="Raavi" w:cs="Raavi"/>
                <w:b/>
                <w:bCs w:val="0"/>
                <w:sz w:val="20"/>
                <w:szCs w:val="20"/>
              </w:rPr>
            </w:pPr>
            <w:r w:rsidRPr="001E05E9">
              <w:rPr>
                <w:rFonts w:ascii="Raavi" w:hAnsi="Raavi" w:cs="Raavi"/>
                <w:b/>
                <w:sz w:val="20"/>
              </w:rPr>
              <w:t>ਸਰਗਰਮੀ</w:t>
            </w:r>
          </w:p>
        </w:tc>
      </w:tr>
      <w:tr w:rsidR="00141AD9" w:rsidRPr="001E05E9" w14:paraId="73DC20EE" w14:textId="77777777" w:rsidTr="00FD4605">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1E05E9" w:rsidRDefault="00141AD9" w:rsidP="00FD4605">
            <w:pPr>
              <w:pStyle w:val="TableHead"/>
              <w:rPr>
                <w:rFonts w:ascii="Raavi" w:eastAsiaTheme="majorEastAsia" w:hAnsi="Raavi" w:cs="Raavi"/>
                <w:b/>
                <w:bCs w:val="0"/>
                <w:caps/>
                <w:color w:val="auto"/>
                <w:sz w:val="20"/>
                <w:szCs w:val="20"/>
              </w:rPr>
            </w:pPr>
          </w:p>
        </w:tc>
        <w:tc>
          <w:tcPr>
            <w:tcW w:w="3649" w:type="pct"/>
            <w:vMerge/>
            <w:shd w:val="clear" w:color="auto" w:fill="2683C6" w:themeFill="accent2"/>
          </w:tcPr>
          <w:p w14:paraId="2378FF05" w14:textId="77777777" w:rsidR="00141AD9" w:rsidRPr="001E05E9"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ascii="Raavi" w:eastAsiaTheme="majorEastAsia" w:hAnsi="Raavi" w:cs="Raavi"/>
                <w:b w:val="0"/>
                <w:bCs/>
                <w:caps/>
                <w:sz w:val="20"/>
                <w:szCs w:val="20"/>
              </w:rPr>
            </w:pPr>
          </w:p>
        </w:tc>
      </w:tr>
      <w:tr w:rsidR="00141AD9" w:rsidRPr="001E05E9"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1E05E9" w:rsidRDefault="00141AD9" w:rsidP="00FD4605">
            <w:pPr>
              <w:spacing w:before="60" w:after="60" w:line="276" w:lineRule="auto"/>
              <w:jc w:val="center"/>
              <w:rPr>
                <w:rFonts w:ascii="Raavi" w:hAnsi="Raavi" w:cs="Raavi"/>
                <w:b w:val="0"/>
                <w:bCs w:val="0"/>
                <w:sz w:val="20"/>
                <w:szCs w:val="20"/>
              </w:rPr>
            </w:pPr>
            <w:r w:rsidRPr="001E05E9">
              <w:rPr>
                <w:rFonts w:ascii="Raavi" w:hAnsi="Raavi" w:cs="Raavi"/>
                <w:sz w:val="20"/>
              </w:rPr>
              <w:t>ਟਰਮ 2: ਸੋਮਵਾਰ 24 ਅਪ੍ਰੈਲ 2023 – ਸ਼ੁੱਕਰਵਾਰ 23 ਜੂਨ 2023</w:t>
            </w:r>
          </w:p>
        </w:tc>
      </w:tr>
      <w:tr w:rsidR="0002262D" w:rsidRPr="001E05E9"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1E05E9" w:rsidRDefault="0002262D" w:rsidP="00FD4605">
            <w:pPr>
              <w:spacing w:before="60" w:after="60" w:line="276" w:lineRule="auto"/>
              <w:rPr>
                <w:rFonts w:ascii="Raavi" w:hAnsi="Raavi" w:cs="Raavi"/>
                <w:sz w:val="20"/>
                <w:szCs w:val="20"/>
              </w:rPr>
            </w:pPr>
            <w:r w:rsidRPr="001E05E9">
              <w:rPr>
                <w:rFonts w:ascii="Raavi" w:hAnsi="Raavi" w:cs="Raavi"/>
                <w:sz w:val="20"/>
              </w:rPr>
              <w:t xml:space="preserve">2023 ਦੀਆਂ ਟਰਮਾਂ 1 ਅਤੇ 2 </w:t>
            </w:r>
          </w:p>
        </w:tc>
        <w:tc>
          <w:tcPr>
            <w:tcW w:w="3649" w:type="pct"/>
            <w:shd w:val="clear" w:color="auto" w:fill="F2F2F2" w:themeFill="background1" w:themeFillShade="F2"/>
          </w:tcPr>
          <w:p w14:paraId="71CB2F7E" w14:textId="7B8B6010" w:rsidR="0002262D" w:rsidRPr="001E05E9"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Raavi" w:hAnsi="Raavi" w:cs="Raavi"/>
                <w:sz w:val="20"/>
                <w:szCs w:val="20"/>
                <w:highlight w:val="yellow"/>
              </w:rPr>
            </w:pPr>
            <w:r w:rsidRPr="001E05E9">
              <w:rPr>
                <w:rFonts w:ascii="Raavi" w:hAnsi="Raavi" w:cs="Raavi"/>
                <w:sz w:val="20"/>
              </w:rPr>
              <w:t>ਪ੍ਰਾਇਮਰੀ ਸਕੂਲ 2024 ਵਾਸਤੇ ਆਪਣੇ ਬੱਚੇ ਵਾਸਤੇ ਫਾਊਂਡੇਸ਼ਨ (ਪਰੈੱਪ) ਵਿੱਚ ਦਾਖ਼ਲੇ ਦੀ ਮੰਗ ਕਰ ਰਹੇ ਪਰਿਵਾਰਾਂ ਵਾਸਤੇ ਦੌਰੇ, ਜਾਣਕਾਰੀ ਸੈਸ਼ਨਾਂ ਅਤੇ ਹੋਰ ਸਰਗਰਮੀਆਂ ਦਾ ਸੰਚਾਲਨ ਕਰਦੇ ਹਨ।</w:t>
            </w:r>
          </w:p>
        </w:tc>
      </w:tr>
      <w:tr w:rsidR="00F26F13" w:rsidRPr="001E05E9"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1E05E9" w:rsidRDefault="00592963" w:rsidP="00FD4605">
            <w:pPr>
              <w:spacing w:before="60" w:after="60" w:line="276" w:lineRule="auto"/>
              <w:rPr>
                <w:rFonts w:ascii="Raavi" w:hAnsi="Raavi" w:cs="Raavi"/>
                <w:sz w:val="20"/>
                <w:szCs w:val="20"/>
              </w:rPr>
            </w:pPr>
            <w:r w:rsidRPr="001E05E9">
              <w:rPr>
                <w:rFonts w:ascii="Raavi" w:hAnsi="Raavi" w:cs="Raavi"/>
                <w:sz w:val="20"/>
              </w:rPr>
              <w:t>2023 ਦੀ ਟਰਮ 2 ਦੀ ਸ਼ੁਰੂਆਤ ਤੱਕ</w:t>
            </w:r>
          </w:p>
        </w:tc>
        <w:tc>
          <w:tcPr>
            <w:tcW w:w="3649" w:type="pct"/>
            <w:shd w:val="clear" w:color="auto" w:fill="DFECEB" w:themeFill="accent6" w:themeFillTint="33"/>
          </w:tcPr>
          <w:p w14:paraId="22791A58" w14:textId="21131803" w:rsidR="00ED3485" w:rsidRPr="001E05E9"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Raavi" w:hAnsi="Raavi" w:cs="Raavi"/>
                <w:sz w:val="20"/>
                <w:szCs w:val="20"/>
              </w:rPr>
            </w:pPr>
            <w:r w:rsidRPr="001E05E9">
              <w:rPr>
                <w:rFonts w:ascii="Raavi" w:hAnsi="Raavi" w:cs="Raavi"/>
                <w:sz w:val="20"/>
              </w:rPr>
              <w:t xml:space="preserve">2024 ਸਕੂਲੀ ਵਰ੍ਹੇ ਵਾਸਤੇ ਸਕੂਲੀ ਜ਼ੋਨਾਂ </w:t>
            </w:r>
            <w:hyperlink r:id="rId24" w:history="1">
              <w:r w:rsidRPr="001E05E9">
                <w:rPr>
                  <w:rStyle w:val="Hyperlink"/>
                  <w:rFonts w:ascii="Raavi" w:hAnsi="Raavi" w:cs="Raavi"/>
                  <w:color w:val="2683C6" w:themeColor="accent2"/>
                  <w:sz w:val="20"/>
                </w:rPr>
                <w:t>findmyschool.vic.gov.au</w:t>
              </w:r>
            </w:hyperlink>
            <w:r w:rsidRPr="001E05E9">
              <w:rPr>
                <w:rFonts w:ascii="Raavi" w:hAnsi="Raavi" w:cs="Raavi"/>
                <w:sz w:val="20"/>
              </w:rPr>
              <w:t xml:space="preserve"> 'ਤੇ ਉਪਲਬਧ ਹੁੰਦੀਆਂ ਹਨ</w:t>
            </w:r>
          </w:p>
          <w:p w14:paraId="137635D0" w14:textId="748CDF16" w:rsidR="009B057B" w:rsidRPr="001E05E9"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Raavi" w:hAnsi="Raavi" w:cs="Raavi"/>
                <w:sz w:val="20"/>
                <w:szCs w:val="20"/>
              </w:rPr>
            </w:pPr>
            <w:r w:rsidRPr="001E05E9">
              <w:rPr>
                <w:rFonts w:ascii="Raavi" w:hAnsi="Raavi" w:cs="Raavi"/>
                <w:sz w:val="20"/>
              </w:rPr>
              <w:t xml:space="preserve">ਮਾਪਿਆਂ/ਸੰਭਾਲ ਕਰਨ ਵਾਲਿਆਂ ਨੂੰ 2024 ਵਾਸਤੇ ਆਪਣੇ ਮਨੋਨੀਤ ਗੁਆਂਢ ਦੇ ਸਕੂਲ ਨੂੰ ਲੱਭਣ ਲਈ </w:t>
            </w:r>
            <w:hyperlink r:id="rId25" w:history="1">
              <w:r w:rsidRPr="001E05E9">
                <w:rPr>
                  <w:rStyle w:val="Hyperlink"/>
                  <w:rFonts w:ascii="Raavi" w:hAnsi="Raavi" w:cs="Raavi"/>
                  <w:color w:val="2683C6" w:themeColor="accent2"/>
                  <w:sz w:val="20"/>
                </w:rPr>
                <w:t>findmyschool.vic.gov.au</w:t>
              </w:r>
            </w:hyperlink>
            <w:r w:rsidRPr="001E05E9">
              <w:rPr>
                <w:rFonts w:ascii="Raavi" w:hAnsi="Raavi" w:cs="Raavi"/>
                <w:sz w:val="20"/>
              </w:rPr>
              <w:t xml:space="preserve"> ਵਿਖੇ ਜਾਣਾ ਚਾਹੀਦਾ ਹੈ।</w:t>
            </w:r>
          </w:p>
          <w:p w14:paraId="295DDE36" w14:textId="6CBB1616" w:rsidR="00F26F13" w:rsidRPr="001E05E9"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Raavi" w:hAnsi="Raavi" w:cs="Raavi"/>
                <w:sz w:val="20"/>
                <w:szCs w:val="20"/>
              </w:rPr>
            </w:pPr>
            <w:r w:rsidRPr="001E05E9">
              <w:rPr>
                <w:rFonts w:ascii="Raavi" w:hAnsi="Raavi" w:cs="Raavi"/>
                <w:sz w:val="20"/>
              </w:rPr>
              <w:t xml:space="preserve">ਮਾਪਿਆਂ/ਸੰਭਾਲ ਕਰਨ ਵਾਲਿਆਂ ਵਾਸਤੇ ਦਾਖ਼ਲਾ ਜਾਣਕਾਰੀ ਪੁਲੰਦਾ </w:t>
            </w:r>
            <w:hyperlink r:id="rId26" w:history="1">
              <w:r w:rsidRPr="001E05E9">
                <w:rPr>
                  <w:rFonts w:ascii="Raavi" w:hAnsi="Raavi" w:cs="Raavi"/>
                  <w:color w:val="0070C0"/>
                  <w:sz w:val="20"/>
                  <w:u w:val="single"/>
                </w:rPr>
                <w:t>ਫਾਊਂਡੇਸ਼ਨ (ਪਰੈੱਪ) ਵਿੱਚ ਦਾਖ਼ਲਾ ਲੈਣ</w:t>
              </w:r>
            </w:hyperlink>
            <w:r w:rsidRPr="001E05E9">
              <w:rPr>
                <w:rFonts w:ascii="Raavi" w:hAnsi="Raavi" w:cs="Raavi"/>
                <w:sz w:val="20"/>
              </w:rPr>
              <w:t xml:space="preserve"> ਤੋਂ ਡਾਊਨਲੋਡ ਕੀਤੇ ਜਾਣ ਵਾਸਤੇ ਉਪਲਬਧ ਹੈ।.</w:t>
            </w:r>
          </w:p>
        </w:tc>
      </w:tr>
      <w:tr w:rsidR="00141AD9" w:rsidRPr="001E05E9"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1E05E9" w:rsidRDefault="00141AD9" w:rsidP="00FD4605">
            <w:pPr>
              <w:spacing w:before="60" w:after="60" w:line="276" w:lineRule="auto"/>
              <w:rPr>
                <w:rFonts w:ascii="Raavi" w:hAnsi="Raavi" w:cs="Raavi"/>
                <w:sz w:val="20"/>
                <w:szCs w:val="20"/>
                <w:highlight w:val="yellow"/>
              </w:rPr>
            </w:pPr>
            <w:r w:rsidRPr="001E05E9">
              <w:rPr>
                <w:rFonts w:ascii="Raavi" w:hAnsi="Raavi" w:cs="Raavi"/>
                <w:sz w:val="20"/>
              </w:rPr>
              <w:t>2023 ਦੀ ਟਰਮ 2 ਦੇ ਪਹਿਲੇ ਹਫ਼ਤੇ ਤੋਂ</w:t>
            </w:r>
          </w:p>
        </w:tc>
        <w:tc>
          <w:tcPr>
            <w:tcW w:w="3649" w:type="pct"/>
            <w:shd w:val="clear" w:color="auto" w:fill="F2F2F2" w:themeFill="background1" w:themeFillShade="F2"/>
          </w:tcPr>
          <w:p w14:paraId="1B2EC928" w14:textId="2AD52D1F" w:rsidR="00DE5C3B" w:rsidRPr="001E05E9"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Raavi" w:hAnsi="Raavi" w:cs="Raavi"/>
                <w:sz w:val="20"/>
                <w:szCs w:val="20"/>
              </w:rPr>
            </w:pPr>
            <w:r w:rsidRPr="001E05E9">
              <w:rPr>
                <w:rFonts w:ascii="Raavi" w:hAnsi="Raavi" w:cs="Raavi"/>
                <w:sz w:val="20"/>
              </w:rPr>
              <w:t>ਪ੍ਰਾਇਮਰੀ ਸਕੂਲ, ਦਾਖ਼ਲਾ ਜਾਣਕਾਰੀ ਪੁਲੰਦਿਆਂ ਨੂੰ ਸੰਭਾਵੀ ਪਰਿਵਾਰਾਂ ਅਤੇ ਆਪਣੇ ਸਕੂਲੀ ਭਾਈਚਾਰੇ ਵਿੱਚ ਵੰਡ ਸਕਦੇ ਹਨ।</w:t>
            </w:r>
          </w:p>
        </w:tc>
      </w:tr>
      <w:tr w:rsidR="00141AD9" w:rsidRPr="001E05E9"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1E05E9" w:rsidRDefault="0089415E" w:rsidP="00FD4605">
            <w:pPr>
              <w:spacing w:before="60" w:after="60" w:line="276" w:lineRule="auto"/>
              <w:rPr>
                <w:rFonts w:ascii="Raavi" w:hAnsi="Raavi" w:cs="Raavi"/>
                <w:sz w:val="20"/>
                <w:szCs w:val="20"/>
              </w:rPr>
            </w:pPr>
            <w:r w:rsidRPr="001E05E9">
              <w:rPr>
                <w:rFonts w:ascii="Raavi" w:hAnsi="Raavi" w:cs="Raavi"/>
                <w:sz w:val="20"/>
              </w:rPr>
              <w:t>2023 ਦੀ ਟਰਮ 2 ਦੇ ਪਹਿਲੇ ਹਫ਼ਤੇ ਤੋਂ</w:t>
            </w:r>
          </w:p>
        </w:tc>
        <w:tc>
          <w:tcPr>
            <w:tcW w:w="3649" w:type="pct"/>
            <w:shd w:val="clear" w:color="auto" w:fill="DFECEB" w:themeFill="accent6" w:themeFillTint="33"/>
          </w:tcPr>
          <w:p w14:paraId="56DE8908" w14:textId="5E4E2431" w:rsidR="00141AD9" w:rsidRPr="001E05E9"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Raavi" w:hAnsi="Raavi" w:cs="Raavi"/>
                <w:sz w:val="20"/>
                <w:szCs w:val="20"/>
              </w:rPr>
            </w:pPr>
            <w:r w:rsidRPr="001E05E9">
              <w:rPr>
                <w:rFonts w:ascii="Raavi" w:hAnsi="Raavi" w:cs="Raavi"/>
                <w:b/>
                <w:sz w:val="20"/>
              </w:rPr>
              <w:t>ਦਾਖ਼ਲੇ ਲਈ ਅਰਜ਼ੀਆਂ ਖੁੱਲ੍ਹੀਆਂ ਹਨ</w:t>
            </w:r>
            <w:r w:rsidRPr="001E05E9">
              <w:rPr>
                <w:rFonts w:ascii="Raavi" w:hAnsi="Raavi" w:cs="Raavi"/>
                <w:sz w:val="20"/>
              </w:rPr>
              <w:t xml:space="preserve"> – ਮਾਪੇ/ਸੰਭਾਲ ਕਰਨ ਵਾਲੇ ਇਸ ਤਰੀਕ ਤੋਂ ਆਪਣੀ ਪੂਰੀ ਕੀਤੀ ਦਾਖ਼ਲਾ ਅਰਜ਼ੀ ਸਰਕਾਰੀ ਪ੍ਰਾਇਮਰੀ ਸਕੂਲ ਵਿੱਚ ਜਮ੍ਹਾਂ ਕਰਵਾ ਸਕਦੇ ਹਨ।</w:t>
            </w:r>
          </w:p>
        </w:tc>
      </w:tr>
      <w:tr w:rsidR="00141AD9" w:rsidRPr="001E05E9"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1E05E9" w:rsidRDefault="00141AD9" w:rsidP="00FD4605">
            <w:pPr>
              <w:spacing w:before="60" w:after="60" w:line="276" w:lineRule="auto"/>
              <w:jc w:val="center"/>
              <w:rPr>
                <w:rFonts w:ascii="Raavi" w:hAnsi="Raavi" w:cs="Raavi"/>
                <w:b w:val="0"/>
                <w:bCs w:val="0"/>
                <w:sz w:val="20"/>
                <w:szCs w:val="20"/>
              </w:rPr>
            </w:pPr>
            <w:r w:rsidRPr="001E05E9">
              <w:rPr>
                <w:rFonts w:ascii="Raavi" w:hAnsi="Raavi" w:cs="Raavi"/>
                <w:sz w:val="20"/>
              </w:rPr>
              <w:t>ਟਰਮ 3: ਸੋਮਵਾਰ 10 ਜੁਲਾਈ 2023 – ਸ਼ੁੱਕਰਵਾਰ 15 ਸਤੰਬਰ 2023</w:t>
            </w:r>
          </w:p>
        </w:tc>
      </w:tr>
      <w:tr w:rsidR="00141AD9" w:rsidRPr="001E05E9"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1E05E9" w:rsidRDefault="005C7454" w:rsidP="00FD4605">
            <w:pPr>
              <w:spacing w:before="60" w:after="60" w:line="276" w:lineRule="auto"/>
              <w:rPr>
                <w:rFonts w:ascii="Raavi" w:hAnsi="Raavi" w:cs="Raavi"/>
                <w:sz w:val="20"/>
                <w:szCs w:val="20"/>
                <w:highlight w:val="yellow"/>
              </w:rPr>
            </w:pPr>
            <w:r w:rsidRPr="001E05E9">
              <w:rPr>
                <w:rFonts w:ascii="Raavi" w:hAnsi="Raavi" w:cs="Raavi"/>
                <w:sz w:val="20"/>
              </w:rPr>
              <w:t>ਸ਼ੁੱਕਰਵਾਰ 28 ਜੁਲਾਈ 2023 ਤੱਕ</w:t>
            </w:r>
          </w:p>
        </w:tc>
        <w:tc>
          <w:tcPr>
            <w:tcW w:w="3649" w:type="pct"/>
            <w:shd w:val="clear" w:color="auto" w:fill="F2F2F2" w:themeFill="background1" w:themeFillShade="F2"/>
          </w:tcPr>
          <w:p w14:paraId="45E4DBC5" w14:textId="76CF445D" w:rsidR="00141AD9" w:rsidRPr="001E05E9"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Raavi" w:hAnsi="Raavi" w:cs="Raavi"/>
                <w:sz w:val="20"/>
                <w:szCs w:val="20"/>
              </w:rPr>
            </w:pPr>
            <w:r w:rsidRPr="001E05E9">
              <w:rPr>
                <w:rFonts w:ascii="Raavi" w:hAnsi="Raavi" w:cs="Raavi"/>
                <w:b/>
                <w:sz w:val="20"/>
              </w:rPr>
              <w:t>ਦਾਖ਼ਲੇ ਲਈ ਅਰਜ਼ੀਆਂ ਦੀ ਆਖਰੀ ਤਰੀਕ</w:t>
            </w:r>
            <w:r w:rsidRPr="001E05E9">
              <w:rPr>
                <w:rFonts w:ascii="Raavi" w:hAnsi="Raavi" w:cs="Raavi"/>
                <w:sz w:val="20"/>
              </w:rPr>
              <w:t xml:space="preserve"> – ਮਾਪੇ/ਸੰਭਾਲ ਕਰਨ ਵਾਲੇ ਇਸ ਤਰੀਕ ਤੱਕ ਆਪਣੀ ਪੂਰੀ ਕੀਤੀ ਦਾਖ਼ਲਾ ਅਰਜ਼ੀ ਸਰਕਾਰੀ ਪ੍ਰਾਇਮਰੀ ਸਕੂਲ ਵਿੱਚ ਜਮ੍ਹਾਂ ਕਰਵਾਉਂਦੇ ਹਨ।</w:t>
            </w:r>
          </w:p>
        </w:tc>
      </w:tr>
      <w:tr w:rsidR="00E83D46" w:rsidRPr="001E05E9"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1E05E9" w:rsidRDefault="00E83D46" w:rsidP="00FD4605">
            <w:pPr>
              <w:spacing w:before="60" w:after="60" w:line="276" w:lineRule="auto"/>
              <w:rPr>
                <w:rFonts w:ascii="Raavi" w:hAnsi="Raavi" w:cs="Raavi"/>
                <w:sz w:val="20"/>
                <w:szCs w:val="20"/>
              </w:rPr>
            </w:pPr>
            <w:r w:rsidRPr="001E05E9">
              <w:rPr>
                <w:rFonts w:ascii="Raavi" w:hAnsi="Raavi" w:cs="Raavi"/>
                <w:sz w:val="20"/>
              </w:rPr>
              <w:t>ਸ਼ੁੱਕਰਵਾਰ 11 ਅਗਸਤ 2023 ਤੱਕ</w:t>
            </w:r>
          </w:p>
        </w:tc>
        <w:tc>
          <w:tcPr>
            <w:tcW w:w="3649" w:type="pct"/>
            <w:shd w:val="clear" w:color="auto" w:fill="DFECEB" w:themeFill="accent6" w:themeFillTint="33"/>
          </w:tcPr>
          <w:p w14:paraId="10C9A3E8" w14:textId="41D95CC5" w:rsidR="00E83D46" w:rsidRPr="001E05E9"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Raavi" w:hAnsi="Raavi" w:cs="Raavi"/>
                <w:sz w:val="20"/>
                <w:szCs w:val="20"/>
              </w:rPr>
            </w:pPr>
            <w:r w:rsidRPr="001E05E9">
              <w:rPr>
                <w:rFonts w:ascii="Raavi" w:hAnsi="Raavi" w:cs="Raavi"/>
                <w:sz w:val="20"/>
              </w:rPr>
              <w:t>ਵਿਭਾਗ ਦੀ ਪਲੇਸਮੈਂਟ ਨੀਤੀ ਦੇ ਅਧੀਨ 'ਪਲੇਸਮੈਂਟ ਦੇ ਤਰਜੀਹੀ ਆਦੇਸ਼' ਅਨੁਸਾਰ, ਪ੍ਰਾਇਮਰੀ ਸਕੂਲ ਫਾਊਂਡੇਸ਼ਨ (ਪਰੈੱਪ) ਦੇ ਦਾਖ਼ਲੇ ਦੇ ਨਤੀਜਿਆਂ ਬਾਰੇ ਮਾਪਿਆਂ/ਸੰਭਾਲ ਕਰਨ ਵਾਲਿਆਂ ਨੂੰ ਲਿਖਤੀ ਰੂਪ ਵਿੱਚ ਸੂਚਿਤ ਕਰਦੇ ਹਨ।</w:t>
            </w:r>
            <w:r w:rsidR="000B3A59" w:rsidRPr="001E05E9">
              <w:rPr>
                <w:rFonts w:ascii="Raavi" w:hAnsi="Raavi" w:cs="Raavi"/>
              </w:rPr>
              <w:t xml:space="preserve"> </w:t>
            </w:r>
            <w:r w:rsidRPr="001E05E9">
              <w:rPr>
                <w:rFonts w:ascii="Raavi" w:hAnsi="Raavi" w:cs="Raavi"/>
                <w:sz w:val="20"/>
              </w:rPr>
              <w:t xml:space="preserve">ਇਸ ਵਿੱਚ ਦਾਖ਼ਲੇ ਦੀ ਪੁਸ਼ਟੀ ਕਰਨ ਵਾਲੀ ਚਿੱਠੀ, ਪੇਸ਼ਕਸ਼ ਵਾਲੀ ਚਿੱਠੀ, ਜਾਂ ਅਸਫ਼ਲ ਅਰਜ਼ੀ ਵਾਲੀ ਚਿੱਠੀ ਸ਼ਾਮਲ ਹੋ ਸਕਦੀ ਹੈ। </w:t>
            </w:r>
          </w:p>
          <w:p w14:paraId="0D9F79A2" w14:textId="37DDA126" w:rsidR="00B812BE" w:rsidRPr="001E05E9"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Raavi" w:hAnsi="Raavi" w:cs="Raavi"/>
                <w:sz w:val="20"/>
                <w:szCs w:val="20"/>
              </w:rPr>
            </w:pPr>
            <w:r w:rsidRPr="001E05E9">
              <w:rPr>
                <w:rFonts w:ascii="Raavi" w:hAnsi="Raavi" w:cs="Raavi"/>
                <w:sz w:val="20"/>
              </w:rPr>
              <w:t xml:space="preserve">ਜਿੰਨ੍ਹਾਂ ਮਾਪਿਆਂ/ਸੰਭਾਲ ਕਰਨ ਵਾਲਿਆਂ ਨੂੰ ਅਸਫ਼ਲ ਅਰਜ਼ੀ ਪੱਤਰ ਭੇਜਿਆ ਗਿਆ ਹੈ, ਉਹ ਆਪਣੇ ਤਰਜੀਹੀ ਪ੍ਰਾਇਮਰੀ ਸਕੂਲ ਨੂੰ ਦਾਖ਼ਲੇ ਵਾਸਤੇ ਲਿਖਤੀ ਅਪੀਲਾਂ ਸੌਂਪਣੀਆਂ ਸ਼ੁਰੂ ਕਰ ਸਕਦੇ ਹਨ। </w:t>
            </w:r>
          </w:p>
        </w:tc>
      </w:tr>
      <w:tr w:rsidR="00141AD9" w:rsidRPr="001E05E9"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1E05E9" w:rsidRDefault="00960218" w:rsidP="00FD4605">
            <w:pPr>
              <w:spacing w:before="60" w:after="60" w:line="276" w:lineRule="auto"/>
              <w:rPr>
                <w:rFonts w:ascii="Raavi" w:hAnsi="Raavi" w:cs="Raavi"/>
                <w:sz w:val="20"/>
                <w:szCs w:val="20"/>
              </w:rPr>
            </w:pPr>
            <w:r w:rsidRPr="001E05E9">
              <w:rPr>
                <w:rFonts w:ascii="Raavi" w:hAnsi="Raavi" w:cs="Raavi"/>
                <w:sz w:val="20"/>
              </w:rPr>
              <w:t>ਸ਼ੁੱਕਰਵਾਰ 25 ਅਗਸਤ 2023 ਤੱਕ</w:t>
            </w:r>
          </w:p>
        </w:tc>
        <w:tc>
          <w:tcPr>
            <w:tcW w:w="3649" w:type="pct"/>
            <w:shd w:val="clear" w:color="auto" w:fill="F2F2F2" w:themeFill="background1" w:themeFillShade="F2"/>
          </w:tcPr>
          <w:p w14:paraId="7256E89E" w14:textId="442581C4" w:rsidR="00141AD9" w:rsidRPr="001E05E9"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Raavi" w:hAnsi="Raavi" w:cs="Raavi"/>
                <w:sz w:val="20"/>
                <w:szCs w:val="20"/>
              </w:rPr>
            </w:pPr>
            <w:r w:rsidRPr="001E05E9">
              <w:rPr>
                <w:rFonts w:ascii="Raavi" w:hAnsi="Raavi" w:cs="Raavi"/>
                <w:sz w:val="20"/>
              </w:rPr>
              <w:t>ਮਾਪਿਆਂ/ਸੰਭਾਲ ਕਰਨ ਵਾਲਿਆਂ ਨੇ ਪੇਸ਼ਕਸ਼ ਚਿੱਠੀ ਭੇਜੀ ਹੈ ਜੋ ਇਸ ਤਰੀਕ ਤੱਕ ਉਹਨਾਂ ਦੇ ਬੱਚੇ ਦੇ ਦਾਖ਼ਲਾ ਹੋ ਜਾਣ ਬਾਰੇ ਦੱਸਦੀ ਹੈ।</w:t>
            </w:r>
            <w:r w:rsidR="00141AD9" w:rsidRPr="001E05E9">
              <w:rPr>
                <w:rFonts w:ascii="Raavi" w:hAnsi="Raavi" w:cs="Raavi"/>
                <w:b/>
                <w:bCs/>
                <w:sz w:val="20"/>
                <w:szCs w:val="20"/>
              </w:rPr>
              <w:t xml:space="preserve"> </w:t>
            </w:r>
          </w:p>
        </w:tc>
      </w:tr>
      <w:tr w:rsidR="00141AD9" w:rsidRPr="001E05E9"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1E05E9" w:rsidRDefault="00054490" w:rsidP="00FD4605">
            <w:pPr>
              <w:spacing w:before="60" w:after="60" w:line="276" w:lineRule="auto"/>
              <w:rPr>
                <w:rFonts w:ascii="Raavi" w:hAnsi="Raavi" w:cs="Raavi"/>
                <w:sz w:val="20"/>
                <w:szCs w:val="20"/>
              </w:rPr>
            </w:pPr>
            <w:r w:rsidRPr="001E05E9">
              <w:rPr>
                <w:rFonts w:ascii="Raavi" w:hAnsi="Raavi" w:cs="Raavi"/>
                <w:sz w:val="20"/>
              </w:rPr>
              <w:t>ਸ਼ੁੱਕਰਵਾਰ 25 ਅਗਸਤ 2023 ਤੱਕ</w:t>
            </w:r>
          </w:p>
        </w:tc>
        <w:tc>
          <w:tcPr>
            <w:tcW w:w="3649" w:type="pct"/>
            <w:shd w:val="clear" w:color="auto" w:fill="DFECEB" w:themeFill="accent6" w:themeFillTint="33"/>
          </w:tcPr>
          <w:p w14:paraId="6F59FDF8" w14:textId="45983B5A" w:rsidR="00141AD9" w:rsidRPr="001E05E9"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Raavi" w:hAnsi="Raavi" w:cs="Raavi"/>
                <w:sz w:val="20"/>
                <w:szCs w:val="20"/>
              </w:rPr>
            </w:pPr>
            <w:r w:rsidRPr="001E05E9">
              <w:rPr>
                <w:rFonts w:ascii="Raavi" w:hAnsi="Raavi" w:cs="Raavi"/>
                <w:sz w:val="20"/>
              </w:rPr>
              <w:t>ਮਾਪਿਆਂ/ਸੰਭਾਲ ਕਰਨ ਵਾਲਿਆਂ ਵਾਸਤੇ ਆਪਣੇ ਤਰਜੀਹੀ ਪ੍ਰਾਇਮਰੀ ਸਕੂਲ ਕੋਲ ਲਿਖਤੀ ਦਾਖ਼ਲਾ ਅਪੀਲ ਜਮ੍ਹਾਂ ਕਰਨ ਦੀ</w:t>
            </w:r>
            <w:r w:rsidRPr="001E05E9">
              <w:rPr>
                <w:rFonts w:ascii="Raavi" w:hAnsi="Raavi" w:cs="Raavi"/>
                <w:b/>
                <w:sz w:val="20"/>
              </w:rPr>
              <w:t xml:space="preserve"> ਅੰਤਿਮ ਤਰੀਕ।</w:t>
            </w:r>
          </w:p>
        </w:tc>
      </w:tr>
      <w:tr w:rsidR="00141AD9" w:rsidRPr="001E05E9"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1E05E9" w:rsidRDefault="00CF00EE" w:rsidP="00FD4605">
            <w:pPr>
              <w:spacing w:before="60" w:after="60" w:line="276" w:lineRule="auto"/>
              <w:rPr>
                <w:rFonts w:ascii="Raavi" w:hAnsi="Raavi" w:cs="Raavi"/>
                <w:sz w:val="20"/>
                <w:szCs w:val="20"/>
              </w:rPr>
            </w:pPr>
            <w:r w:rsidRPr="001E05E9">
              <w:rPr>
                <w:rFonts w:ascii="Raavi" w:hAnsi="Raavi" w:cs="Raavi"/>
                <w:sz w:val="20"/>
              </w:rPr>
              <w:t>ਸ਼ੁੱਕਰਵਾਰ 15 ਸਤੰਬਰ 2023 ਤੱਕ</w:t>
            </w:r>
          </w:p>
        </w:tc>
        <w:tc>
          <w:tcPr>
            <w:tcW w:w="3649" w:type="pct"/>
            <w:shd w:val="clear" w:color="auto" w:fill="F2F2F2" w:themeFill="background1" w:themeFillShade="F2"/>
          </w:tcPr>
          <w:p w14:paraId="337C6FA3" w14:textId="0D59AFE6" w:rsidR="00141AD9" w:rsidRPr="001E05E9"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Raavi" w:hAnsi="Raavi" w:cs="Raavi"/>
                <w:sz w:val="20"/>
                <w:szCs w:val="20"/>
              </w:rPr>
            </w:pPr>
            <w:r w:rsidRPr="001E05E9">
              <w:rPr>
                <w:rFonts w:ascii="Raavi" w:hAnsi="Raavi" w:cs="Raavi"/>
                <w:sz w:val="20"/>
              </w:rPr>
              <w:t>ਪ੍ਰਾਇਮਰੀ ਸਕੂਲ ਸਾਰੇ ਮਾਪਿਆਂ/ਸੰਭਾਲ ਕਰਨ ਵਾਲਿਆਂ ਨੂੰ, ਲਿਖਤੀ ਰੂਪ ਵਿੱਚ, ਉਹਨਾਂ ਦੀ ਦਾਖ਼ਲਾ ਲੈਣ ਅਪੀਲ ਦੇ ਨਤੀਜੇ ਬਾਰੇ ਇਸ ਤਰੀਕ ਤੱਕ ਸੂਚਿਤ ਕਰਦੇ ਹਨ।</w:t>
            </w:r>
            <w:r w:rsidR="00141AD9" w:rsidRPr="001E05E9">
              <w:rPr>
                <w:rFonts w:ascii="Raavi" w:hAnsi="Raavi" w:cs="Raavi"/>
                <w:sz w:val="20"/>
                <w:szCs w:val="20"/>
              </w:rPr>
              <w:tab/>
            </w:r>
          </w:p>
        </w:tc>
      </w:tr>
      <w:tr w:rsidR="00141AD9" w:rsidRPr="001E05E9"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1E05E9" w:rsidRDefault="00141AD9" w:rsidP="00FD4605">
            <w:pPr>
              <w:spacing w:before="60" w:after="60" w:line="276" w:lineRule="auto"/>
              <w:jc w:val="center"/>
              <w:rPr>
                <w:rFonts w:ascii="Raavi" w:hAnsi="Raavi" w:cs="Raavi"/>
                <w:b w:val="0"/>
                <w:bCs w:val="0"/>
                <w:sz w:val="20"/>
                <w:szCs w:val="20"/>
              </w:rPr>
            </w:pPr>
            <w:r w:rsidRPr="001E05E9">
              <w:rPr>
                <w:rFonts w:ascii="Raavi" w:hAnsi="Raavi" w:cs="Raavi"/>
                <w:sz w:val="20"/>
              </w:rPr>
              <w:t>ਟਰਮ 4: ਸੋਮਵਾਰ 2 ਅਕਤੂਬਰ 2023 – ਬੁੱਧਵਾਰ 20 ਦਸੰਬਰ 2023</w:t>
            </w:r>
          </w:p>
        </w:tc>
      </w:tr>
      <w:tr w:rsidR="00C15CF1" w:rsidRPr="001E05E9"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1E05E9" w:rsidRDefault="008D247B" w:rsidP="00FD4605">
            <w:pPr>
              <w:spacing w:before="60" w:after="60" w:line="276" w:lineRule="auto"/>
              <w:rPr>
                <w:rFonts w:ascii="Raavi" w:hAnsi="Raavi" w:cs="Raavi"/>
                <w:sz w:val="20"/>
                <w:szCs w:val="20"/>
              </w:rPr>
            </w:pPr>
            <w:r w:rsidRPr="001E05E9">
              <w:rPr>
                <w:rFonts w:ascii="Raavi" w:hAnsi="Raavi" w:cs="Raavi"/>
                <w:sz w:val="20"/>
              </w:rPr>
              <w:t>ਟਰਮ 4, 2023 ਦੇ ਦੌਰਾਨ</w:t>
            </w:r>
          </w:p>
        </w:tc>
        <w:tc>
          <w:tcPr>
            <w:tcW w:w="3649" w:type="pct"/>
            <w:shd w:val="clear" w:color="auto" w:fill="DFECEB" w:themeFill="accent6" w:themeFillTint="33"/>
          </w:tcPr>
          <w:p w14:paraId="50D042DA" w14:textId="1AEEF99B" w:rsidR="00C15CF1" w:rsidRPr="001E05E9"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Raavi" w:hAnsi="Raavi" w:cs="Raavi"/>
                <w:sz w:val="20"/>
                <w:szCs w:val="20"/>
              </w:rPr>
            </w:pPr>
            <w:r w:rsidRPr="001E05E9">
              <w:rPr>
                <w:rFonts w:ascii="Raavi" w:hAnsi="Raavi" w:cs="Raavi"/>
                <w:sz w:val="20"/>
              </w:rPr>
              <w:t>ਪ੍ਰਾਇਮਰੀ ਸਕੂਲ ਤਬਦੀਲੀ ਸੈਸ਼ਨਾਂ ਦੀ ਮੇਜ਼ਬਾਨੀ ਕਰਦੇ ਹਨ।</w:t>
            </w:r>
          </w:p>
        </w:tc>
      </w:tr>
      <w:tr w:rsidR="00E27264" w:rsidRPr="001E05E9"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1E05E9" w:rsidRDefault="007D526A" w:rsidP="00FD4605">
            <w:pPr>
              <w:spacing w:before="60" w:after="60" w:line="276" w:lineRule="auto"/>
              <w:rPr>
                <w:rFonts w:ascii="Raavi" w:hAnsi="Raavi" w:cs="Raavi"/>
                <w:sz w:val="20"/>
                <w:szCs w:val="20"/>
              </w:rPr>
            </w:pPr>
            <w:r w:rsidRPr="001E05E9">
              <w:rPr>
                <w:rFonts w:ascii="Raavi" w:hAnsi="Raavi" w:cs="Raavi"/>
                <w:sz w:val="20"/>
              </w:rPr>
              <w:t>ਸ਼ੁੱਕਰਵਾਰ 20 ਅਕਤੂਬਰ 2023 ਤੱਕ</w:t>
            </w:r>
          </w:p>
        </w:tc>
        <w:tc>
          <w:tcPr>
            <w:tcW w:w="3649" w:type="pct"/>
            <w:shd w:val="clear" w:color="auto" w:fill="F2F2F2" w:themeFill="background1" w:themeFillShade="F2"/>
          </w:tcPr>
          <w:p w14:paraId="5A35EBF5" w14:textId="658CEE54" w:rsidR="00E27264" w:rsidRPr="001E05E9"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Raavi" w:hAnsi="Raavi" w:cs="Raavi"/>
                <w:sz w:val="20"/>
                <w:szCs w:val="20"/>
              </w:rPr>
            </w:pPr>
            <w:r w:rsidRPr="001E05E9">
              <w:rPr>
                <w:rFonts w:ascii="Raavi" w:hAnsi="Raavi" w:cs="Raavi"/>
                <w:sz w:val="20"/>
              </w:rPr>
              <w:t>ਮਾਪਿਆਂ/ਸੰਭਾਲ ਕਰਨ ਵਾਲਿਆਂ ਵਾਸਤੇ ਸਬੰਧਿਤ ਖੇਤਰੀ ਨਿਰਦੇਸ਼ਕ ਕੋਲ ਲਿਖਤੀ ਗੈਰ-ਦਾਖ਼ਲਾ ਅਪੀਲ ਜਮ੍ਹਾਂ ਕਰਨ ਦੀ ਅੰਤਿਮ ਤਰੀਕ, ਜਿੱਥੇ ਉਹ ਆਪਣੇ ਤਰਜੀਹੀ ਪ੍ਰਾਇਮਰੀ ਸਕੂਲ ਵਿੱਚ ਆਪਣੀ ਅਪੀਲ ਦੇ ਸਬੰਧ ਵਿੱਚ ਅਸਫ਼ਲ ਰਹੇ ਹਨ।</w:t>
            </w:r>
          </w:p>
        </w:tc>
      </w:tr>
      <w:tr w:rsidR="00141AD9" w:rsidRPr="001E05E9"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1E05E9" w:rsidRDefault="00483B6F" w:rsidP="00FD4605">
            <w:pPr>
              <w:spacing w:before="60" w:after="60" w:line="276" w:lineRule="auto"/>
              <w:rPr>
                <w:rFonts w:ascii="Raavi" w:hAnsi="Raavi" w:cs="Raavi"/>
                <w:sz w:val="20"/>
                <w:szCs w:val="20"/>
              </w:rPr>
            </w:pPr>
            <w:r w:rsidRPr="001E05E9">
              <w:rPr>
                <w:rFonts w:ascii="Raavi" w:hAnsi="Raavi" w:cs="Raavi"/>
                <w:sz w:val="20"/>
              </w:rPr>
              <w:t>ਸ਼ੁੱਕਰਵਾਰ 17 ਨਵੰਬਰ 2023 ਤੱਕ</w:t>
            </w:r>
          </w:p>
        </w:tc>
        <w:tc>
          <w:tcPr>
            <w:tcW w:w="3649" w:type="pct"/>
            <w:shd w:val="clear" w:color="auto" w:fill="DFECEB" w:themeFill="accent6" w:themeFillTint="33"/>
          </w:tcPr>
          <w:p w14:paraId="75B74083" w14:textId="508E52F1" w:rsidR="00141AD9" w:rsidRPr="001E05E9"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Raavi" w:hAnsi="Raavi" w:cs="Raavi"/>
                <w:b/>
                <w:i/>
                <w:sz w:val="20"/>
                <w:szCs w:val="20"/>
              </w:rPr>
            </w:pPr>
            <w:r w:rsidRPr="001E05E9">
              <w:rPr>
                <w:rFonts w:ascii="Raavi" w:hAnsi="Raavi" w:cs="Raavi"/>
                <w:sz w:val="20"/>
              </w:rPr>
              <w:t xml:space="preserve">ਖੇਤਰ ਸਾਰੇ ਮਾਪਿਆਂ/ਸੰਭਾਲ ਕਰਨ ਵਾਲਿਆਂ ਨੂੰ ਇਸ ਤਰੀਕ ਤੱਕ ਖੇਤਰੀ ਡਾਇਰੈਕਟਰ ਕੋਲ ਆਈਆਂ ਦਾਖ਼ਲੇ ਦੀਆਂ ਅਪੀਲਾਂ ਦੇ ਨਤੀਜੇ ਬਾਰੇ ਲਿਖਤੀ ਰੂਪ ਵਿੱਚ ਸੂਚਿਤ ਕਰਦੇ ਹਨ। ਇਹ ਕੇਵਲ ਸ਼ੁੱਕਰਵਾਰ 20 ਅਕਤੂਬਰ 2023 ਦੀ ਸਮਾਪਤੀ ਤਰੀਕ ਤੱਕ ਪ੍ਰਾਪਤ ਕੀਤੀਆਂ ਅਪੀਲਾਂ 'ਤੇ ਲਾਗੂ ਹੁੰਦਾ ਹੈ। </w:t>
            </w:r>
          </w:p>
        </w:tc>
      </w:tr>
    </w:tbl>
    <w:p w14:paraId="15D61669" w14:textId="367D7D2F" w:rsidR="00141AD9" w:rsidRPr="001E05E9" w:rsidRDefault="00141AD9" w:rsidP="00141AD9">
      <w:pPr>
        <w:rPr>
          <w:rFonts w:ascii="Raavi" w:hAnsi="Raavi" w:cs="Raavi"/>
        </w:rPr>
        <w:sectPr w:rsidR="00141AD9" w:rsidRPr="001E05E9"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1E05E9" w:rsidRDefault="00122369" w:rsidP="00CF5682">
      <w:pPr>
        <w:pStyle w:val="Copyrighttext"/>
        <w:rPr>
          <w:rFonts w:ascii="Raavi" w:hAnsi="Raavi" w:cs="Raavi"/>
        </w:rPr>
      </w:pPr>
    </w:p>
    <w:sectPr w:rsidR="00122369" w:rsidRPr="001E05E9"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E05E9">
      <w:rPr>
        <w:rStyle w:val="PageNumber"/>
        <w:noProof/>
      </w:rPr>
      <w:t>3</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1E05E9">
    <w:pPr>
      <w:pStyle w:val="Header"/>
    </w:pPr>
    <w:sdt>
      <w:sdtPr>
        <w:id w:val="-1840154084"/>
        <w:docPartObj>
          <w:docPartGallery w:val="Watermarks"/>
          <w:docPartUnique/>
        </w:docPartObj>
      </w:sdtPr>
      <w:sdtEndPr/>
      <w:sdtContent>
        <w:r w:rsidR="000119D0">
          <w:rPr>
            <w:noProof/>
            <w:lang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ਖਰੜਾ</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lang w:val="pa-PA"/>
                          </w:rPr>
                        </w:pPr>
                        <w:r>
                          <w:rPr>
                            <w:rFonts w:ascii="Calibri" w:hAnsi="Calibri"/>
                            <w:color w:val="C0C0C0"/>
                            <w:sz w:val="2"/>
                            <w14:textFill>
                              <w14:solidFill>
                                <w14:srgbClr w14:val="C0C0C0">
                                  <w14:alpha w14:val="50000"/>
                                </w14:srgbClr>
                              </w14:solidFill>
                            </w14:textFill>
                            <w:lang w:val="pa-PA"/>
                          </w:rPr>
                          <w:t xml:space="preserve">ਖਰੜਾ</w:t>
                        </w:r>
                      </w:p>
                    </w:txbxContent>
                  </v:textbox>
                  <w10:wrap anchorx="margin" anchory="margin"/>
                </v:shape>
              </w:pict>
            </mc:Fallback>
          </mc:AlternateContent>
        </w:r>
      </w:sdtContent>
    </w:sdt>
    <w:r w:rsidR="00B32DD9">
      <w:rPr>
        <w:noProof/>
        <w:lang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1E05E9">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05E9"/>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C944E-622C-4B02-8952-C841A764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2023-06-23T03:29:00Z</dcterms:modified>
</cp:coreProperties>
</file>