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A06D" w14:textId="30225433" w:rsidR="00E42D80" w:rsidRPr="00F13A97" w:rsidRDefault="0092632B" w:rsidP="00E42D80">
      <w:pPr>
        <w:pStyle w:val="Heading1"/>
        <w:bidi/>
        <w:spacing w:before="0" w:after="0"/>
        <w:ind w:left="-284" w:firstLine="284"/>
        <w:rPr>
          <w:rFonts w:ascii="Dubai" w:hAnsi="Dubai" w:cs="Dubai"/>
          <w:b w:val="0"/>
          <w:bCs/>
          <w:sz w:val="32"/>
          <w:lang w:val="ar"/>
        </w:rPr>
      </w:pPr>
      <w:r w:rsidRPr="00F13A97">
        <w:rPr>
          <w:rFonts w:ascii="Dubai" w:hAnsi="Dubai" w:cs="Dubai"/>
          <w:b w:val="0"/>
          <w:bCs/>
          <w:sz w:val="32"/>
          <w:rtl/>
          <w:lang w:val="ar"/>
        </w:rPr>
        <w:t xml:space="preserve">التسجيل بالمدرسة الابتدائية لعام 2024 </w:t>
      </w:r>
    </w:p>
    <w:p w14:paraId="7BF5BA7B" w14:textId="30050032" w:rsidR="000C50B4" w:rsidRPr="008E2680" w:rsidRDefault="008E2680" w:rsidP="00754254">
      <w:pPr>
        <w:spacing w:before="120" w:line="216" w:lineRule="auto"/>
        <w:ind w:left="-284"/>
        <w:rPr>
          <w:rFonts w:ascii="Dubai" w:hAnsi="Dubai" w:cs="Dubai"/>
        </w:rPr>
      </w:pPr>
      <w:bookmarkStart w:id="0" w:name="_Toc93927217"/>
      <w:r w:rsidRPr="008E2680">
        <w:rPr>
          <w:rFonts w:ascii="Dubai" w:hAnsi="Dubai" w:cs="Dubai"/>
          <w:b/>
          <w:bCs/>
          <w:noProof/>
          <w:sz w:val="28"/>
          <w:szCs w:val="28"/>
        </w:rPr>
        <mc:AlternateContent>
          <mc:Choice Requires="wps">
            <w:drawing>
              <wp:anchor distT="45720" distB="45720" distL="114300" distR="114300" simplePos="0" relativeHeight="251659264" behindDoc="0" locked="0" layoutInCell="1" allowOverlap="1" wp14:anchorId="589B68D6" wp14:editId="61D7446F">
                <wp:simplePos x="0" y="0"/>
                <wp:positionH relativeFrom="column">
                  <wp:posOffset>-219710</wp:posOffset>
                </wp:positionH>
                <wp:positionV relativeFrom="paragraph">
                  <wp:posOffset>125095</wp:posOffset>
                </wp:positionV>
                <wp:extent cx="4277360" cy="1775460"/>
                <wp:effectExtent l="0" t="0" r="0" b="0"/>
                <wp:wrapThrough wrapText="bothSides">
                  <wp:wrapPolygon edited="0">
                    <wp:start x="289" y="0"/>
                    <wp:lineTo x="289" y="21322"/>
                    <wp:lineTo x="21260" y="21322"/>
                    <wp:lineTo x="21260" y="0"/>
                    <wp:lineTo x="28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1775460"/>
                        </a:xfrm>
                        <a:prstGeom prst="rect">
                          <a:avLst/>
                        </a:prstGeom>
                        <a:noFill/>
                        <a:ln w="9525">
                          <a:noFill/>
                          <a:miter lim="800000"/>
                          <a:headEnd/>
                          <a:tailEnd/>
                        </a:ln>
                      </wps:spPr>
                      <wps:txbx>
                        <w:txbxContent>
                          <w:p w14:paraId="09179F8E" w14:textId="77777777" w:rsidR="00C464B3" w:rsidRPr="008E2680" w:rsidRDefault="0062150E" w:rsidP="008E2680">
                            <w:pPr>
                              <w:bidi/>
                              <w:spacing w:line="216" w:lineRule="auto"/>
                              <w:rPr>
                                <w:rFonts w:ascii="Dubai" w:hAnsi="Dubai" w:cs="Dubai"/>
                                <w:sz w:val="20"/>
                                <w:szCs w:val="20"/>
                              </w:rPr>
                            </w:pPr>
                            <w:r w:rsidRPr="008E2680">
                              <w:rPr>
                                <w:rFonts w:ascii="Dubai" w:hAnsi="Dubai" w:cs="Dubai"/>
                                <w:sz w:val="20"/>
                                <w:szCs w:val="20"/>
                                <w:rtl/>
                                <w:lang w:val="ar"/>
                              </w:rPr>
                              <w:t xml:space="preserve">يعد بدء المدرسة وقتًا ممتعًا للأطفال والآباء ومقدمي الرعاية. نريد المساعدة في جعل عملية التسجيل سهلة قدر الإمكان بالنسبة لك.  </w:t>
                            </w:r>
                          </w:p>
                          <w:p w14:paraId="6A50CEB2" w14:textId="77777777" w:rsidR="004F48CF" w:rsidRPr="008E2680" w:rsidRDefault="0062150E" w:rsidP="008E2680">
                            <w:pPr>
                              <w:bidi/>
                              <w:spacing w:line="216" w:lineRule="auto"/>
                              <w:rPr>
                                <w:rFonts w:ascii="Dubai" w:hAnsi="Dubai" w:cs="Dubai"/>
                                <w:sz w:val="20"/>
                                <w:szCs w:val="20"/>
                              </w:rPr>
                            </w:pPr>
                            <w:r w:rsidRPr="008E2680">
                              <w:rPr>
                                <w:rFonts w:ascii="Dubai" w:hAnsi="Dubai" w:cs="Dubai"/>
                                <w:sz w:val="20"/>
                                <w:szCs w:val="20"/>
                                <w:rtl/>
                                <w:lang w:val="ar"/>
                              </w:rPr>
                              <w:t xml:space="preserve">في ولاية فيكتوريا، يحق لطفلك الالتحاق بالمدرسة المخصصة للحي الذي يقيم فيه ("مدرستك المحلية") بموجب </w:t>
                            </w:r>
                            <w:r w:rsidRPr="008E2680">
                              <w:rPr>
                                <w:rFonts w:ascii="Dubai" w:hAnsi="Dubai" w:cs="Dubai"/>
                                <w:i/>
                                <w:iCs/>
                                <w:sz w:val="20"/>
                                <w:szCs w:val="20"/>
                                <w:rtl/>
                                <w:lang w:val="ar"/>
                              </w:rPr>
                              <w:t>قانون إصلاح التعليم والتدريب لعام 2006</w:t>
                            </w:r>
                            <w:r w:rsidRPr="008E2680">
                              <w:rPr>
                                <w:rFonts w:ascii="Dubai" w:hAnsi="Dubai" w:cs="Dubai"/>
                                <w:sz w:val="20"/>
                                <w:szCs w:val="20"/>
                                <w:rtl/>
                                <w:lang w:val="ar"/>
                              </w:rPr>
                              <w:t xml:space="preserve"> . </w:t>
                            </w:r>
                          </w:p>
                          <w:p w14:paraId="391660C6" w14:textId="70615471" w:rsidR="006E2985" w:rsidRPr="008E2680" w:rsidRDefault="0062150E" w:rsidP="00E42D80">
                            <w:pPr>
                              <w:bidi/>
                              <w:spacing w:after="0" w:line="216" w:lineRule="auto"/>
                              <w:rPr>
                                <w:rFonts w:ascii="Dubai" w:hAnsi="Dubai" w:cs="Dubai"/>
                                <w:sz w:val="20"/>
                                <w:szCs w:val="20"/>
                              </w:rPr>
                            </w:pPr>
                            <w:r w:rsidRPr="008E2680">
                              <w:rPr>
                                <w:rFonts w:ascii="Dubai" w:hAnsi="Dubai" w:cs="Dubai"/>
                                <w:sz w:val="20"/>
                                <w:szCs w:val="20"/>
                                <w:rtl/>
                                <w:lang w:val="ar"/>
                              </w:rPr>
                              <w:t xml:space="preserve">يمكنك أيضًا التقدُّم للحصول على مكان في مدرسة ليست مدرستك المحلية. ستنظر المدرسة في طلبك بما يتماشى مع سياسة الالتحاق. لمزيد من المعلومات حول سياسة الالتحاق، تفضل بزيارة صفحة </w:t>
                            </w:r>
                            <w:hyperlink r:id="rId11" w:history="1">
                              <w:r w:rsidR="00663498" w:rsidRPr="00F13A97">
                                <w:rPr>
                                  <w:rStyle w:val="Hyperlink"/>
                                  <w:rFonts w:ascii="Dubai" w:eastAsia="Arial" w:hAnsi="Dubai" w:cs="Dubai"/>
                                  <w:color w:val="2683C6" w:themeColor="accent2"/>
                                  <w:sz w:val="20"/>
                                  <w:szCs w:val="20"/>
                                  <w:rtl/>
                                  <w:lang w:val="ar"/>
                                </w:rPr>
                                <w:t>التسجيل في المدرسة "Enrolling in School"</w:t>
                              </w:r>
                            </w:hyperlink>
                            <w:r w:rsidR="00663498" w:rsidRPr="00F13A97">
                              <w:rPr>
                                <w:rFonts w:ascii="Dubai" w:hAnsi="Dubai" w:cs="Dubai"/>
                                <w:sz w:val="20"/>
                                <w:szCs w:val="20"/>
                                <w:rtl/>
                                <w:lang w:val="ar"/>
                              </w:rPr>
                              <w:t>.</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B68D6" id="_x0000_t202" coordsize="21600,21600" o:spt="202" path="m,l,21600r21600,l21600,xe">
                <v:stroke joinstyle="miter"/>
                <v:path gradientshapeok="t" o:connecttype="rect"/>
              </v:shapetype>
              <v:shape id="Text Box 2" o:spid="_x0000_s1026" type="#_x0000_t202" style="position:absolute;left:0;text-align:left;margin-left:-17.3pt;margin-top:9.85pt;width:336.8pt;height:13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" filled="f" stroked="f">
                <v:textbox>
                  <w:txbxContent>
                    <w:p w14:paraId="09179F8E" w14:textId="77777777" w:rsidR="00C464B3" w:rsidRPr="008E2680" w:rsidRDefault="0062150E" w:rsidP="008E2680">
                      <w:pPr>
                        <w:bidi/>
                        <w:spacing w:line="216" w:lineRule="auto"/>
                        <w:rPr>
                          <w:rFonts w:ascii="Dubai" w:hAnsi="Dubai" w:cs="Dubai"/>
                          <w:sz w:val="20"/>
                          <w:szCs w:val="20"/>
                        </w:rPr>
                      </w:pPr>
                      <w:r w:rsidRPr="008E2680">
                        <w:rPr>
                          <w:rFonts w:ascii="Dubai" w:hAnsi="Dubai" w:cs="Dubai"/>
                          <w:sz w:val="20"/>
                          <w:szCs w:val="20"/>
                          <w:rtl/>
                          <w:lang w:val="ar"/>
                        </w:rPr>
                        <w:t xml:space="preserve">يعد بدء المدرسة وقتًا ممتعًا للأطفال والآباء ومقدمي الرعاية. نريد المساعدة في جعل عملية التسجيل سهلة قدر الإمكان بالنسبة لك.  </w:t>
                      </w:r>
                    </w:p>
                    <w:p w14:paraId="6A50CEB2" w14:textId="77777777" w:rsidR="004F48CF" w:rsidRPr="008E2680" w:rsidRDefault="0062150E" w:rsidP="008E2680">
                      <w:pPr>
                        <w:bidi/>
                        <w:spacing w:line="216" w:lineRule="auto"/>
                        <w:rPr>
                          <w:rFonts w:ascii="Dubai" w:hAnsi="Dubai" w:cs="Dubai"/>
                          <w:sz w:val="20"/>
                          <w:szCs w:val="20"/>
                        </w:rPr>
                      </w:pPr>
                      <w:r w:rsidRPr="008E2680">
                        <w:rPr>
                          <w:rFonts w:ascii="Dubai" w:hAnsi="Dubai" w:cs="Dubai"/>
                          <w:sz w:val="20"/>
                          <w:szCs w:val="20"/>
                          <w:rtl/>
                          <w:lang w:val="ar"/>
                        </w:rPr>
                        <w:t xml:space="preserve">في ولاية فيكتوريا، يحق لطفلك الالتحاق بالمدرسة المخصصة للحي الذي يقيم فيه ("مدرستك المحلية") بموجب </w:t>
                      </w:r>
                      <w:r w:rsidRPr="008E2680">
                        <w:rPr>
                          <w:rFonts w:ascii="Dubai" w:hAnsi="Dubai" w:cs="Dubai"/>
                          <w:i/>
                          <w:iCs/>
                          <w:sz w:val="20"/>
                          <w:szCs w:val="20"/>
                          <w:rtl/>
                          <w:lang w:val="ar"/>
                        </w:rPr>
                        <w:t>قانون إصلاح التعليم والتدريب لعام 2006</w:t>
                      </w:r>
                      <w:r w:rsidRPr="008E2680">
                        <w:rPr>
                          <w:rFonts w:ascii="Dubai" w:hAnsi="Dubai" w:cs="Dubai"/>
                          <w:sz w:val="20"/>
                          <w:szCs w:val="20"/>
                          <w:rtl/>
                          <w:lang w:val="ar"/>
                        </w:rPr>
                        <w:t xml:space="preserve"> . </w:t>
                      </w:r>
                    </w:p>
                    <w:p w14:paraId="391660C6" w14:textId="70615471" w:rsidR="006E2985" w:rsidRPr="008E2680" w:rsidRDefault="0062150E" w:rsidP="00E42D80">
                      <w:pPr>
                        <w:bidi/>
                        <w:spacing w:after="0" w:line="216" w:lineRule="auto"/>
                        <w:rPr>
                          <w:rFonts w:ascii="Dubai" w:hAnsi="Dubai" w:cs="Dubai"/>
                          <w:sz w:val="20"/>
                          <w:szCs w:val="20"/>
                        </w:rPr>
                      </w:pPr>
                      <w:r w:rsidRPr="008E2680">
                        <w:rPr>
                          <w:rFonts w:ascii="Dubai" w:hAnsi="Dubai" w:cs="Dubai"/>
                          <w:sz w:val="20"/>
                          <w:szCs w:val="20"/>
                          <w:rtl/>
                          <w:lang w:val="ar"/>
                        </w:rPr>
                        <w:t xml:space="preserve">يمكنك أيضًا التقدُّم للحصول على مكان في مدرسة ليست مدرستك المحلية. ستنظر المدرسة في طلبك بما يتماشى مع سياسة الالتحاق. لمزيد من المعلومات حول سياسة الالتحاق، تفضل بزيارة صفحة </w:t>
                      </w:r>
                      <w:hyperlink r:id="rId12" w:history="1">
                        <w:r w:rsidR="00663498" w:rsidRPr="00F13A97">
                          <w:rPr>
                            <w:rStyle w:val="Hyperlink"/>
                            <w:rFonts w:ascii="Dubai" w:eastAsia="Arial" w:hAnsi="Dubai" w:cs="Dubai"/>
                            <w:color w:val="2683C6" w:themeColor="accent2"/>
                            <w:sz w:val="20"/>
                            <w:szCs w:val="20"/>
                            <w:rtl/>
                            <w:lang w:val="ar"/>
                          </w:rPr>
                          <w:t>التسجيل في المدرسة "Enrolling in School"</w:t>
                        </w:r>
                      </w:hyperlink>
                      <w:r w:rsidR="00663498" w:rsidRPr="00F13A97">
                        <w:rPr>
                          <w:rFonts w:ascii="Dubai" w:hAnsi="Dubai" w:cs="Dubai"/>
                          <w:sz w:val="20"/>
                          <w:szCs w:val="20"/>
                          <w:rtl/>
                          <w:lang w:val="ar"/>
                        </w:rPr>
                        <w:t>.</w:t>
                      </w:r>
                    </w:p>
                  </w:txbxContent>
                </v:textbox>
                <w10:wrap type="through"/>
              </v:shape>
            </w:pict>
          </mc:Fallback>
        </mc:AlternateContent>
      </w:r>
      <w:r w:rsidR="00754254" w:rsidRPr="008E2680">
        <w:rPr>
          <w:rFonts w:ascii="Dubai" w:hAnsi="Dubai" w:cs="Dubai"/>
          <w:noProof/>
        </w:rPr>
        <w:drawing>
          <wp:anchor distT="0" distB="0" distL="114300" distR="114300" simplePos="0" relativeHeight="251660288" behindDoc="0" locked="0" layoutInCell="1" allowOverlap="1" wp14:anchorId="0B7F28AA" wp14:editId="517137C1">
            <wp:simplePos x="0" y="0"/>
            <wp:positionH relativeFrom="column">
              <wp:posOffset>3829050</wp:posOffset>
            </wp:positionH>
            <wp:positionV relativeFrom="paragraph">
              <wp:posOffset>147955</wp:posOffset>
            </wp:positionV>
            <wp:extent cx="2696210" cy="1748790"/>
            <wp:effectExtent l="0" t="0" r="8890" b="3810"/>
            <wp:wrapNone/>
            <wp:docPr id="17" name="Picture 16">
              <a:extLst xmlns:a="http://schemas.openxmlformats.org/drawingml/2006/main">
                <a:ext uri="{FF2B5EF4-FFF2-40B4-BE49-F238E27FC236}">
                  <a16:creationId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53864" name="Picture 16">
                      <a:extLst>
                        <a:ext uri="{FF2B5EF4-FFF2-40B4-BE49-F238E27FC236}">
                          <a16:creationId xmlns:a16="http://schemas.microsoft.com/office/drawing/2014/main" id="{719C9C98-7D39-691D-2B6A-7DF509C82164}"/>
                        </a:ext>
                      </a:extLst>
                    </pic:cNvPr>
                    <pic:cNvPicPr>
                      <a:picLocks noChangeAspect="1"/>
                    </pic:cNvPicPr>
                  </pic:nvPicPr>
                  <pic:blipFill>
                    <a:blip r:embed="rId13" cstate="print">
                      <a:extLst>
                        <a:ext uri="{28A0092B-C50C-407E-A947-70E740481C1C}">
                          <a14:useLocalDpi xmlns:a14="http://schemas.microsoft.com/office/drawing/2010/main" val="0"/>
                        </a:ext>
                      </a:extLst>
                    </a:blip>
                    <a:srcRect l="-12273"/>
                    <a:stretch>
                      <a:fillRect/>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D000648" w14:textId="663E8A74" w:rsidR="000C50B4" w:rsidRPr="008E2680" w:rsidRDefault="000C50B4" w:rsidP="00754254">
      <w:pPr>
        <w:spacing w:before="120" w:line="216" w:lineRule="auto"/>
        <w:ind w:left="-284"/>
        <w:rPr>
          <w:rFonts w:ascii="Dubai" w:hAnsi="Dubai" w:cs="Dubai"/>
        </w:rPr>
      </w:pPr>
    </w:p>
    <w:p w14:paraId="24FDCCE7" w14:textId="4D7947CC" w:rsidR="000C50B4" w:rsidRPr="008E2680" w:rsidRDefault="0062150E" w:rsidP="00754254">
      <w:pPr>
        <w:spacing w:before="120" w:line="216" w:lineRule="auto"/>
        <w:ind w:left="-284"/>
        <w:rPr>
          <w:rFonts w:ascii="Dubai" w:hAnsi="Dubai" w:cs="Dubai"/>
        </w:rPr>
      </w:pPr>
      <w:r w:rsidRPr="008E2680">
        <w:rPr>
          <w:rFonts w:ascii="Dubai" w:hAnsi="Dubai" w:cs="Dubai"/>
          <w:noProof/>
        </w:rPr>
        <mc:AlternateContent>
          <mc:Choice Requires="wps">
            <w:drawing>
              <wp:anchor distT="0" distB="0" distL="114300" distR="114300" simplePos="0" relativeHeight="251661312" behindDoc="0" locked="0" layoutInCell="1" allowOverlap="1" wp14:anchorId="652B2BFF" wp14:editId="473D079E">
                <wp:simplePos x="0" y="0"/>
                <wp:positionH relativeFrom="column">
                  <wp:posOffset>3553197</wp:posOffset>
                </wp:positionH>
                <wp:positionV relativeFrom="paragraph">
                  <wp:posOffset>38419</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wps:wsp>
                  </a:graphicData>
                </a:graphic>
                <wp14:sizeRelH relativeFrom="margin">
                  <wp14:pctWidth>0</wp14:pctWidth>
                </wp14:sizeRelH>
                <wp14:sizeRelV relativeFrom="margin">
                  <wp14:pctHeight>0</wp14:pctHeight>
                </wp14:sizeRelV>
              </wp:anchor>
            </w:drawing>
          </mc:Choice>
          <mc:Fallback>
            <w:pict>
              <v:shapetype w14:anchorId="0C87E2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9.8pt;margin-top:3.05pt;width:143.35pt;height:54.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" adj="0" fillcolor="white [3212]" strokecolor="white [3212]" strokeweight="1pt"/>
            </w:pict>
          </mc:Fallback>
        </mc:AlternateContent>
      </w:r>
    </w:p>
    <w:p w14:paraId="37AA7E1B" w14:textId="3079D8A7" w:rsidR="000C50B4" w:rsidRPr="008E2680" w:rsidRDefault="000C50B4" w:rsidP="00754254">
      <w:pPr>
        <w:spacing w:before="120" w:line="216" w:lineRule="auto"/>
        <w:ind w:left="-284"/>
        <w:rPr>
          <w:rFonts w:ascii="Dubai" w:hAnsi="Dubai" w:cs="Dubai"/>
        </w:rPr>
      </w:pPr>
    </w:p>
    <w:p w14:paraId="22B49087" w14:textId="4BA7F810" w:rsidR="000C50B4" w:rsidRPr="008E2680" w:rsidRDefault="000C50B4" w:rsidP="00754254">
      <w:pPr>
        <w:spacing w:before="120" w:line="216" w:lineRule="auto"/>
        <w:ind w:left="-284"/>
        <w:rPr>
          <w:rFonts w:ascii="Dubai" w:hAnsi="Dubai" w:cs="Dubai"/>
        </w:rPr>
      </w:pPr>
    </w:p>
    <w:p w14:paraId="04193FCC" w14:textId="0D6E4480" w:rsidR="000C50B4" w:rsidRPr="008E2680" w:rsidRDefault="000C50B4" w:rsidP="00754254">
      <w:pPr>
        <w:spacing w:before="120" w:line="216" w:lineRule="auto"/>
        <w:ind w:left="-284"/>
        <w:rPr>
          <w:rFonts w:ascii="Dubai" w:hAnsi="Dubai" w:cs="Dubai"/>
        </w:rPr>
      </w:pPr>
    </w:p>
    <w:p w14:paraId="57B123CA" w14:textId="251250F0" w:rsidR="000C50B4" w:rsidRPr="008E2680" w:rsidRDefault="000C50B4" w:rsidP="00F13A97">
      <w:pPr>
        <w:spacing w:line="216" w:lineRule="auto"/>
        <w:ind w:left="-284"/>
        <w:rPr>
          <w:rFonts w:ascii="Dubai" w:hAnsi="Dubai" w:cs="Dubai"/>
        </w:rPr>
      </w:pPr>
    </w:p>
    <w:p w14:paraId="1F33AFA6" w14:textId="3C6BFE56" w:rsidR="00361614"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 xml:space="preserve">الجدول الزمني الجديد على مستوى الولاية للسنة التمهيدية (الإعدادية) </w:t>
      </w:r>
    </w:p>
    <w:p w14:paraId="1CE6298E" w14:textId="1F608361" w:rsidR="00361614" w:rsidRPr="008E2680" w:rsidRDefault="0062150E" w:rsidP="00F13A97">
      <w:pPr>
        <w:bidi/>
        <w:rPr>
          <w:rFonts w:ascii="Dubai" w:hAnsi="Dubai" w:cs="Dubai"/>
          <w:sz w:val="20"/>
          <w:szCs w:val="20"/>
        </w:rPr>
      </w:pPr>
      <w:r w:rsidRPr="008E2680">
        <w:rPr>
          <w:rFonts w:ascii="Dubai" w:hAnsi="Dubai" w:cs="Dubai"/>
          <w:sz w:val="20"/>
          <w:szCs w:val="20"/>
          <w:rtl/>
          <w:lang w:val="ar"/>
        </w:rPr>
        <w:t xml:space="preserve">السنة الأولى من المدرسة الابتدائية تسمى السنة التمهيدية أو الإعدادية. لقد أصدرنا جدولًا زمنيًا جديدًا للتسجيل في السنة التمهيدية لتتبعه جميع المدارس الابتدائية الحكومية في ولاية فيكتوريا (انظر الصفحة 3). يهدف الجدول الزمني إلى مساعدتك على فهم وقت وكيفية تسجيل طفلك في السنة التمهيدية للعام الدراسي 2024. </w:t>
      </w:r>
    </w:p>
    <w:p w14:paraId="44D4F38B" w14:textId="77777777" w:rsidR="00480C1B" w:rsidRPr="008E2680" w:rsidRDefault="0062150E" w:rsidP="00F13A97">
      <w:pPr>
        <w:bidi/>
        <w:rPr>
          <w:rFonts w:ascii="Dubai" w:eastAsiaTheme="majorEastAsia" w:hAnsi="Dubai" w:cs="Dubai"/>
          <w:bCs/>
          <w:color w:val="2683C6" w:themeColor="accent2"/>
          <w:szCs w:val="22"/>
        </w:rPr>
      </w:pPr>
      <w:r w:rsidRPr="008E2680">
        <w:rPr>
          <w:rFonts w:ascii="Dubai" w:eastAsiaTheme="majorEastAsia" w:hAnsi="Dubai" w:cs="Dubai"/>
          <w:bCs/>
          <w:color w:val="2683C6" w:themeColor="accent2"/>
          <w:szCs w:val="22"/>
          <w:rtl/>
          <w:lang w:val="ar"/>
        </w:rPr>
        <w:t>متى يجب أن أسجل طفلي في السنة الدراسية الأولى من المدرسة الابتدائية؟</w:t>
      </w:r>
    </w:p>
    <w:p w14:paraId="388FF5DC" w14:textId="77777777" w:rsidR="00480C1B" w:rsidRPr="008E2680" w:rsidRDefault="0062150E" w:rsidP="00F13A97">
      <w:pPr>
        <w:bidi/>
        <w:rPr>
          <w:rFonts w:ascii="Dubai" w:hAnsi="Dubai" w:cs="Dubai"/>
          <w:b/>
          <w:sz w:val="20"/>
          <w:szCs w:val="20"/>
        </w:rPr>
      </w:pPr>
      <w:r w:rsidRPr="008E2680">
        <w:rPr>
          <w:rFonts w:ascii="Dubai" w:hAnsi="Dubai" w:cs="Dubai"/>
          <w:b/>
          <w:sz w:val="20"/>
          <w:szCs w:val="20"/>
          <w:rtl/>
          <w:lang w:val="ar"/>
        </w:rPr>
        <w:t>يجب أن يكون عمر طفلك 5 سنوات بحلول 30 أبريل/نيسان من العام الذي يبدأ فيه الدراسة.</w:t>
      </w:r>
    </w:p>
    <w:p w14:paraId="05D7D503" w14:textId="77777777" w:rsidR="00A8649C" w:rsidRPr="008E2680" w:rsidRDefault="0062150E" w:rsidP="00F13A97">
      <w:pPr>
        <w:bidi/>
        <w:rPr>
          <w:rFonts w:ascii="Dubai" w:hAnsi="Dubai" w:cs="Dubai"/>
          <w:b/>
          <w:sz w:val="20"/>
          <w:szCs w:val="20"/>
        </w:rPr>
      </w:pPr>
      <w:r w:rsidRPr="008E2680">
        <w:rPr>
          <w:rFonts w:ascii="Dubai" w:hAnsi="Dubai" w:cs="Dubai"/>
          <w:b/>
          <w:sz w:val="20"/>
          <w:szCs w:val="20"/>
          <w:rtl/>
          <w:lang w:val="ar"/>
        </w:rPr>
        <w:t>التعليم إلزامي للأطفال الذين بلغوا من العمر 6 سنوات.</w:t>
      </w:r>
    </w:p>
    <w:p w14:paraId="441390A2" w14:textId="77777777" w:rsidR="00974605" w:rsidRPr="008E2680" w:rsidRDefault="0062150E" w:rsidP="00F13A97">
      <w:pPr>
        <w:bidi/>
        <w:rPr>
          <w:rFonts w:ascii="Dubai" w:hAnsi="Dubai" w:cs="Dubai"/>
          <w:b/>
          <w:sz w:val="20"/>
          <w:szCs w:val="20"/>
        </w:rPr>
      </w:pPr>
      <w:r w:rsidRPr="008E2680">
        <w:rPr>
          <w:rFonts w:ascii="Dubai" w:hAnsi="Dubai" w:cs="Dubai"/>
          <w:b/>
          <w:sz w:val="20"/>
          <w:szCs w:val="20"/>
          <w:rtl/>
          <w:lang w:val="ar"/>
        </w:rPr>
        <w:t>لتسجيل طفلك في مدرسة ابتدائية حكومية في ولاية فيكتوريا للعام الدراسي 2024، أرسل طلب تسجيل الالتحاق إلى المدرسة بحلول 28 يوليو/تموز 2023.</w:t>
      </w:r>
    </w:p>
    <w:p w14:paraId="3DA067B3" w14:textId="77777777" w:rsidR="005D384C"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كيف أسجل طفلي في السنة الدراسية الأولى من المدرسة الابتدائية؟</w:t>
      </w:r>
    </w:p>
    <w:p w14:paraId="4DB7177E" w14:textId="77777777" w:rsidR="00775DA7" w:rsidRPr="00F13A97" w:rsidRDefault="0062150E" w:rsidP="00F13A97">
      <w:pPr>
        <w:bidi/>
        <w:rPr>
          <w:rFonts w:ascii="Dubai" w:hAnsi="Dubai" w:cs="Dubai"/>
          <w:sz w:val="20"/>
          <w:szCs w:val="20"/>
        </w:rPr>
      </w:pPr>
      <w:r w:rsidRPr="00F13A97">
        <w:rPr>
          <w:rFonts w:ascii="Dubai" w:hAnsi="Dubai" w:cs="Dubai"/>
          <w:sz w:val="20"/>
          <w:szCs w:val="20"/>
          <w:rtl/>
          <w:lang w:val="ar"/>
        </w:rPr>
        <w:t>اتخذ هذه الخطوات لتسجيل طفلك في السنة الدراسية الأولى من المدرسة الابتدائية:</w:t>
      </w:r>
    </w:p>
    <w:p w14:paraId="040D11F9" w14:textId="77777777" w:rsidR="003D73BA" w:rsidRPr="00F13A97" w:rsidRDefault="0062150E" w:rsidP="00F13A97">
      <w:pPr>
        <w:pStyle w:val="ListParagraph"/>
        <w:numPr>
          <w:ilvl w:val="0"/>
          <w:numId w:val="30"/>
        </w:numPr>
        <w:bidi/>
        <w:spacing w:after="120" w:line="240" w:lineRule="auto"/>
        <w:rPr>
          <w:rFonts w:ascii="Dubai" w:hAnsi="Dubai" w:cs="Dubai"/>
          <w:sz w:val="20"/>
          <w:szCs w:val="20"/>
        </w:rPr>
      </w:pPr>
      <w:r w:rsidRPr="00F13A97">
        <w:rPr>
          <w:rFonts w:ascii="Dubai" w:hAnsi="Dubai" w:cs="Dubai"/>
          <w:sz w:val="20"/>
          <w:szCs w:val="20"/>
          <w:rtl/>
          <w:lang w:val="ar"/>
        </w:rPr>
        <w:t xml:space="preserve">ابحث عن مدرستك المحلية على موقع Find my School (انظر أدناه). </w:t>
      </w:r>
    </w:p>
    <w:p w14:paraId="04771EBB" w14:textId="77777777" w:rsidR="009B52F3" w:rsidRPr="00F13A97" w:rsidRDefault="0062150E" w:rsidP="00F13A97">
      <w:pPr>
        <w:pStyle w:val="ListParagraph"/>
        <w:numPr>
          <w:ilvl w:val="0"/>
          <w:numId w:val="30"/>
        </w:numPr>
        <w:bidi/>
        <w:spacing w:after="120" w:line="240" w:lineRule="auto"/>
        <w:rPr>
          <w:rFonts w:ascii="Dubai" w:hAnsi="Dubai" w:cs="Dubai"/>
          <w:sz w:val="20"/>
          <w:szCs w:val="20"/>
        </w:rPr>
      </w:pPr>
      <w:r w:rsidRPr="00F13A97">
        <w:rPr>
          <w:rFonts w:ascii="Dubai" w:hAnsi="Dubai" w:cs="Dubai"/>
          <w:sz w:val="20"/>
          <w:szCs w:val="20"/>
          <w:rtl/>
          <w:lang w:val="ar"/>
        </w:rPr>
        <w:t xml:space="preserve">اتصل بمدرسة ابتدائية حكومية لحجز جولة مدرسية أو لمعرفة المزيد عن المدرسة وعملية التقديم للتسجيل. </w:t>
      </w:r>
    </w:p>
    <w:p w14:paraId="68E291EC" w14:textId="1E005A9A" w:rsidR="00706577" w:rsidRPr="00F13A97" w:rsidRDefault="0062150E" w:rsidP="00F13A97">
      <w:pPr>
        <w:pStyle w:val="ListParagraph"/>
        <w:numPr>
          <w:ilvl w:val="0"/>
          <w:numId w:val="30"/>
        </w:numPr>
        <w:bidi/>
        <w:spacing w:after="120" w:line="240" w:lineRule="auto"/>
        <w:rPr>
          <w:rFonts w:ascii="Dubai" w:hAnsi="Dubai" w:cs="Dubai"/>
          <w:sz w:val="20"/>
          <w:szCs w:val="20"/>
        </w:rPr>
      </w:pPr>
      <w:r w:rsidRPr="00F13A97">
        <w:rPr>
          <w:rFonts w:ascii="Dubai" w:hAnsi="Dubai" w:cs="Dubai"/>
          <w:sz w:val="20"/>
          <w:szCs w:val="20"/>
          <w:rtl/>
          <w:lang w:val="ar"/>
        </w:rPr>
        <w:t xml:space="preserve">قم بتنزيل حزمة معلومات التسجيل في السنة التمهيدية (الإعدادية) من </w:t>
      </w:r>
      <w:hyperlink r:id="rId14" w:history="1">
        <w:r w:rsidR="00206233" w:rsidRPr="00F13A97">
          <w:rPr>
            <w:rStyle w:val="Hyperlink"/>
            <w:rFonts w:ascii="Dubai" w:eastAsia="Arial" w:hAnsi="Dubai" w:cs="Dubai"/>
            <w:color w:val="2683C6" w:themeColor="accent2"/>
            <w:sz w:val="20"/>
            <w:szCs w:val="20"/>
            <w:rtl/>
            <w:lang w:val="ar"/>
          </w:rPr>
          <w:t xml:space="preserve">التسجيل في السنة التمهيدية (الإعدادية) </w:t>
        </w:r>
        <w:r w:rsidR="008E2680" w:rsidRPr="00F13A97">
          <w:rPr>
            <w:rStyle w:val="Hyperlink"/>
            <w:rFonts w:ascii="Dubai" w:eastAsia="Arial" w:hAnsi="Dubai" w:cs="Dubai"/>
            <w:color w:val="2683C6" w:themeColor="accent2"/>
            <w:sz w:val="20"/>
            <w:szCs w:val="20"/>
            <w:lang w:val="ar"/>
          </w:rPr>
          <w:br/>
        </w:r>
        <w:r w:rsidR="00206233" w:rsidRPr="00F13A97">
          <w:rPr>
            <w:rStyle w:val="Hyperlink"/>
            <w:rFonts w:ascii="Dubai" w:eastAsia="Arial" w:hAnsi="Dubai" w:cs="Dubai"/>
            <w:color w:val="2683C6" w:themeColor="accent2"/>
            <w:sz w:val="20"/>
            <w:szCs w:val="20"/>
            <w:rtl/>
            <w:lang w:val="ar"/>
          </w:rPr>
          <w:t>(Enrolling in Foundation (Prep))</w:t>
        </w:r>
      </w:hyperlink>
      <w:r w:rsidRPr="00F13A97">
        <w:rPr>
          <w:rFonts w:ascii="Dubai" w:hAnsi="Dubai" w:cs="Dubai"/>
          <w:sz w:val="20"/>
          <w:szCs w:val="20"/>
          <w:rtl/>
          <w:lang w:val="ar"/>
        </w:rPr>
        <w:t xml:space="preserve"> (متوفرة اعتبارًا من 24 أبريل/نيسان 2023).</w:t>
      </w:r>
    </w:p>
    <w:p w14:paraId="5704E818" w14:textId="77777777" w:rsidR="002773AC" w:rsidRPr="00F13A97" w:rsidRDefault="0062150E" w:rsidP="00F13A97">
      <w:pPr>
        <w:pStyle w:val="ListParagraph"/>
        <w:numPr>
          <w:ilvl w:val="0"/>
          <w:numId w:val="30"/>
        </w:numPr>
        <w:bidi/>
        <w:spacing w:after="120" w:line="240" w:lineRule="auto"/>
        <w:rPr>
          <w:rFonts w:ascii="Dubai" w:hAnsi="Dubai" w:cs="Dubai"/>
          <w:sz w:val="20"/>
          <w:szCs w:val="20"/>
        </w:rPr>
      </w:pPr>
      <w:r w:rsidRPr="00F13A97">
        <w:rPr>
          <w:rFonts w:ascii="Dubai" w:hAnsi="Dubai" w:cs="Dubai"/>
          <w:sz w:val="20"/>
          <w:szCs w:val="20"/>
          <w:rtl/>
          <w:lang w:val="ar"/>
        </w:rPr>
        <w:t xml:space="preserve">قم بتقديم طلب التسجيل في السنة التمهيدية </w:t>
      </w:r>
      <w:r w:rsidRPr="00F13A97">
        <w:rPr>
          <w:rFonts w:ascii="Dubai" w:hAnsi="Dubai" w:cs="Dubai"/>
          <w:b w:val="0"/>
          <w:bCs/>
          <w:sz w:val="20"/>
          <w:szCs w:val="20"/>
          <w:rtl/>
          <w:lang w:val="ar"/>
        </w:rPr>
        <w:t>بحلول يوم الجمعة 28 يوليو/تموز 2023</w:t>
      </w:r>
      <w:r w:rsidRPr="00F13A97">
        <w:rPr>
          <w:rFonts w:ascii="Dubai" w:hAnsi="Dubai" w:cs="Dubai"/>
          <w:sz w:val="20"/>
          <w:szCs w:val="20"/>
          <w:rtl/>
          <w:lang w:val="ar"/>
        </w:rPr>
        <w:t>.</w:t>
      </w:r>
    </w:p>
    <w:p w14:paraId="7248C6FE" w14:textId="4A8D5FB9" w:rsidR="002773AC" w:rsidRPr="00F13A97" w:rsidRDefault="0062150E" w:rsidP="00F13A97">
      <w:pPr>
        <w:pStyle w:val="ListParagraph"/>
        <w:numPr>
          <w:ilvl w:val="0"/>
          <w:numId w:val="30"/>
        </w:numPr>
        <w:bidi/>
        <w:spacing w:after="120" w:line="240" w:lineRule="auto"/>
        <w:rPr>
          <w:rFonts w:ascii="Dubai" w:hAnsi="Dubai" w:cs="Dubai"/>
          <w:bCs/>
          <w:sz w:val="20"/>
          <w:szCs w:val="20"/>
        </w:rPr>
      </w:pPr>
      <w:r w:rsidRPr="00F13A97">
        <w:rPr>
          <w:rFonts w:ascii="Dubai" w:hAnsi="Dubai" w:cs="Dubai"/>
          <w:sz w:val="20"/>
          <w:szCs w:val="20"/>
          <w:rtl/>
          <w:lang w:val="ar"/>
        </w:rPr>
        <w:t xml:space="preserve">سيتم إخطارك بنتيجة طلبك </w:t>
      </w:r>
      <w:r w:rsidR="00F62302" w:rsidRPr="00F13A97">
        <w:rPr>
          <w:rFonts w:ascii="Dubai" w:hAnsi="Dubai" w:cs="Dubai"/>
          <w:b w:val="0"/>
          <w:bCs/>
          <w:sz w:val="20"/>
          <w:szCs w:val="20"/>
          <w:rtl/>
          <w:lang w:val="ar"/>
        </w:rPr>
        <w:t>بحلول يوم الجمعة 11 أغسطس/آب 2023</w:t>
      </w:r>
      <w:r w:rsidRPr="00F13A97">
        <w:rPr>
          <w:rFonts w:ascii="Dubai" w:hAnsi="Dubai" w:cs="Dubai"/>
          <w:sz w:val="20"/>
          <w:szCs w:val="20"/>
          <w:rtl/>
          <w:lang w:val="ar"/>
        </w:rPr>
        <w:t>.</w:t>
      </w:r>
      <w:r w:rsidRPr="00F13A97">
        <w:rPr>
          <w:rFonts w:ascii="Dubai" w:hAnsi="Dubai" w:cs="Dubai"/>
          <w:b w:val="0"/>
          <w:bCs/>
          <w:sz w:val="20"/>
          <w:szCs w:val="20"/>
          <w:rtl/>
          <w:lang w:val="ar"/>
        </w:rPr>
        <w:t xml:space="preserve"> </w:t>
      </w:r>
      <w:r w:rsidRPr="00F13A97">
        <w:rPr>
          <w:rFonts w:ascii="Dubai" w:hAnsi="Dubai" w:cs="Dubai"/>
          <w:sz w:val="20"/>
          <w:szCs w:val="20"/>
          <w:rtl/>
          <w:lang w:val="ar"/>
        </w:rPr>
        <w:t>إذا تلقيت عرضًا للالتحاق، فيجب عليك قبول العرض</w:t>
      </w:r>
      <w:r w:rsidRPr="00F13A97">
        <w:rPr>
          <w:rFonts w:ascii="Dubai" w:hAnsi="Dubai" w:cs="Dubai"/>
          <w:b w:val="0"/>
          <w:bCs/>
          <w:sz w:val="20"/>
          <w:szCs w:val="20"/>
          <w:rtl/>
          <w:lang w:val="ar"/>
        </w:rPr>
        <w:t xml:space="preserve"> بحلول يوم الجمعة 25 أغسطس/آب 2023</w:t>
      </w:r>
      <w:r w:rsidRPr="00F13A97">
        <w:rPr>
          <w:rFonts w:ascii="Dubai" w:hAnsi="Dubai" w:cs="Dubai"/>
          <w:sz w:val="20"/>
          <w:szCs w:val="20"/>
          <w:rtl/>
          <w:lang w:val="ar"/>
        </w:rPr>
        <w:t>.</w:t>
      </w:r>
    </w:p>
    <w:p w14:paraId="6D06FC27" w14:textId="77777777" w:rsidR="002773AC" w:rsidRPr="00F13A97" w:rsidRDefault="0062150E" w:rsidP="00F13A97">
      <w:pPr>
        <w:pStyle w:val="ListParagraph"/>
        <w:numPr>
          <w:ilvl w:val="0"/>
          <w:numId w:val="30"/>
        </w:numPr>
        <w:bidi/>
        <w:spacing w:after="120" w:line="240" w:lineRule="auto"/>
        <w:rPr>
          <w:rFonts w:ascii="Dubai" w:hAnsi="Dubai" w:cs="Dubai"/>
          <w:bCs/>
          <w:sz w:val="20"/>
          <w:szCs w:val="20"/>
        </w:rPr>
      </w:pPr>
      <w:r w:rsidRPr="00F13A97">
        <w:rPr>
          <w:rFonts w:ascii="Dubai" w:hAnsi="Dubai" w:cs="Dubai"/>
          <w:b w:val="0"/>
          <w:sz w:val="20"/>
          <w:szCs w:val="20"/>
          <w:rtl/>
          <w:lang w:val="ar"/>
        </w:rPr>
        <w:t xml:space="preserve">شارك في معلومات التسجيل والجلسات الانتقالية </w:t>
      </w:r>
      <w:r w:rsidRPr="00F13A97">
        <w:rPr>
          <w:rFonts w:ascii="Dubai" w:hAnsi="Dubai" w:cs="Dubai"/>
          <w:bCs/>
          <w:sz w:val="20"/>
          <w:szCs w:val="20"/>
          <w:rtl/>
          <w:lang w:val="ar"/>
        </w:rPr>
        <w:t>خلال الفصل الدراسي 4 لعام 2023</w:t>
      </w:r>
      <w:r w:rsidRPr="00F13A97">
        <w:rPr>
          <w:rFonts w:ascii="Dubai" w:hAnsi="Dubai" w:cs="Dubai"/>
          <w:b w:val="0"/>
          <w:sz w:val="20"/>
          <w:szCs w:val="20"/>
          <w:rtl/>
          <w:lang w:val="ar"/>
        </w:rPr>
        <w:t>.</w:t>
      </w:r>
    </w:p>
    <w:p w14:paraId="40044400" w14:textId="77777777" w:rsidR="002A35D2" w:rsidRPr="00F13A97" w:rsidRDefault="0062150E" w:rsidP="00F13A97">
      <w:pPr>
        <w:pStyle w:val="ListParagraph"/>
        <w:numPr>
          <w:ilvl w:val="0"/>
          <w:numId w:val="30"/>
        </w:numPr>
        <w:bidi/>
        <w:spacing w:after="120" w:line="240" w:lineRule="auto"/>
        <w:ind w:left="714" w:hanging="357"/>
        <w:rPr>
          <w:rFonts w:ascii="Dubai" w:hAnsi="Dubai" w:cs="Dubai"/>
          <w:bCs/>
          <w:sz w:val="20"/>
          <w:szCs w:val="20"/>
        </w:rPr>
      </w:pPr>
      <w:r w:rsidRPr="00F13A97">
        <w:rPr>
          <w:rFonts w:ascii="Dubai" w:hAnsi="Dubai" w:cs="Dubai"/>
          <w:b w:val="0"/>
          <w:sz w:val="20"/>
          <w:szCs w:val="20"/>
          <w:rtl/>
          <w:lang w:val="ar"/>
        </w:rPr>
        <w:t xml:space="preserve">سيبدأ طفلك السنة التمهيدية </w:t>
      </w:r>
      <w:r w:rsidRPr="00F13A97">
        <w:rPr>
          <w:rFonts w:ascii="Dubai" w:hAnsi="Dubai" w:cs="Dubai"/>
          <w:bCs/>
          <w:sz w:val="20"/>
          <w:szCs w:val="20"/>
          <w:rtl/>
          <w:lang w:val="ar"/>
        </w:rPr>
        <w:t>اعتبارًا من الثلاثاء 30 يناير/كانون الثاني 2024</w:t>
      </w:r>
      <w:r w:rsidRPr="00F13A97">
        <w:rPr>
          <w:rFonts w:ascii="Dubai" w:hAnsi="Dubai" w:cs="Dubai"/>
          <w:b w:val="0"/>
          <w:sz w:val="20"/>
          <w:szCs w:val="20"/>
          <w:rtl/>
          <w:lang w:val="ar"/>
        </w:rPr>
        <w:t>.</w:t>
      </w:r>
    </w:p>
    <w:p w14:paraId="7EB19A20" w14:textId="77777777" w:rsidR="00775DA7"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كيف أجد مدرستي المحلية؟</w:t>
      </w:r>
    </w:p>
    <w:p w14:paraId="7E72AD90" w14:textId="77777777" w:rsidR="00E3613D" w:rsidRPr="00F13A97" w:rsidRDefault="0062150E" w:rsidP="00F13A97">
      <w:pPr>
        <w:bidi/>
        <w:rPr>
          <w:rFonts w:ascii="Dubai" w:hAnsi="Dubai" w:cs="Dubai"/>
          <w:b/>
          <w:sz w:val="20"/>
          <w:szCs w:val="20"/>
        </w:rPr>
      </w:pPr>
      <w:r w:rsidRPr="00F13A97">
        <w:rPr>
          <w:rFonts w:ascii="Dubai" w:hAnsi="Dubai" w:cs="Dubai"/>
          <w:b/>
          <w:sz w:val="20"/>
          <w:szCs w:val="20"/>
          <w:rtl/>
          <w:lang w:val="ar"/>
        </w:rPr>
        <w:t>ابحث عن مدرستك المحلية على موقع Find my School الإلكتروني باتباع الخطوات التالية:</w:t>
      </w:r>
    </w:p>
    <w:p w14:paraId="10797BE7" w14:textId="29505F30" w:rsidR="005C03DE" w:rsidRPr="00F13A97" w:rsidRDefault="0062150E" w:rsidP="00F13A97">
      <w:pPr>
        <w:pStyle w:val="ListParagraph"/>
        <w:numPr>
          <w:ilvl w:val="0"/>
          <w:numId w:val="22"/>
        </w:numPr>
        <w:bidi/>
        <w:spacing w:after="120" w:line="240" w:lineRule="auto"/>
        <w:rPr>
          <w:rFonts w:ascii="Dubai" w:hAnsi="Dubai" w:cs="Dubai"/>
          <w:sz w:val="20"/>
          <w:szCs w:val="20"/>
        </w:rPr>
      </w:pPr>
      <w:r w:rsidRPr="00F13A97">
        <w:rPr>
          <w:rFonts w:ascii="Dubai" w:hAnsi="Dubai" w:cs="Dubai"/>
          <w:sz w:val="20"/>
          <w:szCs w:val="20"/>
          <w:rtl/>
          <w:lang w:val="ar"/>
        </w:rPr>
        <w:t xml:space="preserve">اكتب </w:t>
      </w:r>
      <w:hyperlink r:id="rId15" w:history="1">
        <w:r w:rsidRPr="00F13A97">
          <w:rPr>
            <w:rStyle w:val="Hyperlink"/>
            <w:rFonts w:ascii="Dubai" w:hAnsi="Dubai" w:cs="Dubai"/>
            <w:color w:val="auto"/>
            <w:sz w:val="20"/>
            <w:szCs w:val="20"/>
            <w:rtl/>
            <w:lang w:val="ar"/>
          </w:rPr>
          <w:t>findmyschool.vic.gov.au</w:t>
        </w:r>
      </w:hyperlink>
      <w:r w:rsidRPr="00F13A97">
        <w:rPr>
          <w:rFonts w:ascii="Dubai" w:hAnsi="Dubai" w:cs="Dubai"/>
          <w:sz w:val="20"/>
          <w:szCs w:val="20"/>
          <w:rtl/>
          <w:lang w:val="ar"/>
        </w:rPr>
        <w:t xml:space="preserve"> في متصفحك. </w:t>
      </w:r>
    </w:p>
    <w:p w14:paraId="1F9319DF" w14:textId="1DEF54CD" w:rsidR="00E3613D" w:rsidRPr="00F13A97" w:rsidRDefault="0062150E" w:rsidP="00F13A97">
      <w:pPr>
        <w:pStyle w:val="ListParagraph"/>
        <w:numPr>
          <w:ilvl w:val="0"/>
          <w:numId w:val="22"/>
        </w:numPr>
        <w:bidi/>
        <w:spacing w:after="120" w:line="240" w:lineRule="auto"/>
        <w:rPr>
          <w:rFonts w:ascii="Dubai" w:hAnsi="Dubai" w:cs="Dubai"/>
          <w:sz w:val="20"/>
          <w:szCs w:val="20"/>
        </w:rPr>
      </w:pPr>
      <w:r w:rsidRPr="00F13A97">
        <w:rPr>
          <w:rFonts w:ascii="Dubai" w:hAnsi="Dubai" w:cs="Dubai"/>
          <w:sz w:val="20"/>
          <w:szCs w:val="20"/>
          <w:rtl/>
          <w:lang w:val="ar"/>
        </w:rPr>
        <w:t>أدخل عنوان إقامتك الدائم للبدء ضمن "Enter your address to get started".</w:t>
      </w:r>
    </w:p>
    <w:p w14:paraId="69544864" w14:textId="77777777" w:rsidR="00E3613D" w:rsidRPr="00F13A97" w:rsidRDefault="0062150E" w:rsidP="00F13A97">
      <w:pPr>
        <w:pStyle w:val="ListParagraph"/>
        <w:numPr>
          <w:ilvl w:val="0"/>
          <w:numId w:val="22"/>
        </w:numPr>
        <w:bidi/>
        <w:spacing w:after="120" w:line="240" w:lineRule="auto"/>
        <w:rPr>
          <w:rFonts w:ascii="Dubai" w:hAnsi="Dubai" w:cs="Dubai"/>
          <w:sz w:val="20"/>
          <w:szCs w:val="20"/>
        </w:rPr>
      </w:pPr>
      <w:r w:rsidRPr="00F13A97">
        <w:rPr>
          <w:rFonts w:ascii="Dubai" w:hAnsi="Dubai" w:cs="Dubai"/>
          <w:sz w:val="20"/>
          <w:szCs w:val="20"/>
          <w:rtl/>
          <w:lang w:val="ar"/>
        </w:rPr>
        <w:t xml:space="preserve">اختر 2024 سنة التسجيل ضمن "Enrolment year". </w:t>
      </w:r>
      <w:r w:rsidR="00C725F3" w:rsidRPr="00F13A97">
        <w:rPr>
          <w:rFonts w:ascii="Dubai" w:hAnsi="Dubai" w:cs="Dubai"/>
          <w:b w:val="0"/>
          <w:bCs/>
          <w:sz w:val="20"/>
          <w:szCs w:val="20"/>
          <w:rtl/>
          <w:lang w:val="ar"/>
        </w:rPr>
        <w:t>ملحوظة:</w:t>
      </w:r>
      <w:r w:rsidRPr="00F13A97">
        <w:rPr>
          <w:rFonts w:ascii="Dubai" w:hAnsi="Dubai" w:cs="Dubai"/>
          <w:sz w:val="20"/>
          <w:szCs w:val="20"/>
          <w:rtl/>
          <w:lang w:val="ar"/>
        </w:rPr>
        <w:t xml:space="preserve"> ستكون مناطق المدرسة لعام 2024 متاحة في أواخر الفصل الدراسي الأول، 2023.</w:t>
      </w:r>
    </w:p>
    <w:p w14:paraId="616A1000" w14:textId="4888D33A" w:rsidR="00E3613D" w:rsidRPr="00F13A97" w:rsidRDefault="0062150E" w:rsidP="00F13A97">
      <w:pPr>
        <w:pStyle w:val="ListParagraph"/>
        <w:numPr>
          <w:ilvl w:val="0"/>
          <w:numId w:val="22"/>
        </w:numPr>
        <w:bidi/>
        <w:spacing w:after="120" w:line="240" w:lineRule="auto"/>
        <w:ind w:left="714" w:hanging="357"/>
        <w:rPr>
          <w:rFonts w:ascii="Dubai" w:hAnsi="Dubai" w:cs="Dubai"/>
          <w:sz w:val="20"/>
          <w:szCs w:val="20"/>
        </w:rPr>
      </w:pPr>
      <w:r w:rsidRPr="00F13A97">
        <w:rPr>
          <w:rFonts w:ascii="Dubai" w:hAnsi="Dubai" w:cs="Dubai"/>
          <w:sz w:val="20"/>
          <w:szCs w:val="20"/>
          <w:rtl/>
          <w:lang w:val="ar"/>
        </w:rPr>
        <w:t xml:space="preserve">اختر </w:t>
      </w:r>
      <w:r w:rsidR="003D391E" w:rsidRPr="00F13A97">
        <w:rPr>
          <w:rFonts w:ascii="Dubai" w:hAnsi="Dubai" w:cs="Dubai"/>
          <w:sz w:val="20"/>
          <w:szCs w:val="20"/>
          <w:rtl/>
          <w:lang w:val="ar"/>
        </w:rPr>
        <w:t>"</w:t>
      </w:r>
      <w:r w:rsidRPr="00F13A97">
        <w:rPr>
          <w:rFonts w:ascii="Dubai" w:hAnsi="Dubai" w:cs="Dubai"/>
          <w:sz w:val="20"/>
          <w:szCs w:val="20"/>
          <w:rtl/>
          <w:lang w:val="ar"/>
        </w:rPr>
        <w:t>Primary</w:t>
      </w:r>
      <w:r w:rsidR="003D391E" w:rsidRPr="00F13A97">
        <w:rPr>
          <w:rFonts w:ascii="Dubai" w:hAnsi="Dubai" w:cs="Dubai"/>
          <w:sz w:val="20"/>
          <w:szCs w:val="20"/>
          <w:rtl/>
          <w:lang w:val="ar"/>
        </w:rPr>
        <w:t>"</w:t>
      </w:r>
      <w:r w:rsidR="003D391E" w:rsidRPr="00F13A97">
        <w:rPr>
          <w:rFonts w:ascii="Dubai" w:hAnsi="Dubai" w:cs="Dubai"/>
          <w:sz w:val="20"/>
          <w:szCs w:val="20"/>
          <w:lang w:val="ar"/>
        </w:rPr>
        <w:t xml:space="preserve"> </w:t>
      </w:r>
      <w:r w:rsidRPr="00F13A97">
        <w:rPr>
          <w:rFonts w:ascii="Dubai" w:hAnsi="Dubai" w:cs="Dubai"/>
          <w:sz w:val="20"/>
          <w:szCs w:val="20"/>
          <w:rtl/>
          <w:lang w:val="ar"/>
        </w:rPr>
        <w:t>ضمن نوع المدرسة</w:t>
      </w:r>
      <w:r w:rsidR="003D391E" w:rsidRPr="00F13A97">
        <w:rPr>
          <w:rFonts w:ascii="Dubai" w:hAnsi="Dubai" w:cs="Dubai"/>
          <w:sz w:val="20"/>
          <w:szCs w:val="20"/>
          <w:lang w:val="ar"/>
        </w:rPr>
        <w:t xml:space="preserve"> </w:t>
      </w:r>
      <w:r w:rsidR="003D391E" w:rsidRPr="00F13A97">
        <w:rPr>
          <w:rFonts w:ascii="Dubai" w:hAnsi="Dubai" w:cs="Dubai"/>
          <w:sz w:val="20"/>
          <w:szCs w:val="20"/>
          <w:rtl/>
          <w:lang w:val="ar"/>
        </w:rPr>
        <w:t>"</w:t>
      </w:r>
      <w:r w:rsidRPr="00F13A97">
        <w:rPr>
          <w:rFonts w:ascii="Dubai" w:hAnsi="Dubai" w:cs="Dubai"/>
          <w:sz w:val="20"/>
          <w:szCs w:val="20"/>
          <w:rtl/>
          <w:lang w:val="ar"/>
        </w:rPr>
        <w:t xml:space="preserve">School type". </w:t>
      </w:r>
    </w:p>
    <w:p w14:paraId="3CF4AA84" w14:textId="77777777" w:rsidR="003D73BA" w:rsidRPr="00F13A97" w:rsidRDefault="0062150E" w:rsidP="00F13A97">
      <w:pPr>
        <w:bidi/>
        <w:rPr>
          <w:rFonts w:ascii="Dubai" w:hAnsi="Dubai" w:cs="Dubai"/>
          <w:b/>
          <w:sz w:val="20"/>
          <w:szCs w:val="20"/>
        </w:rPr>
      </w:pPr>
      <w:r w:rsidRPr="00F13A97">
        <w:rPr>
          <w:rFonts w:ascii="Dubai" w:hAnsi="Dubai" w:cs="Dubai"/>
          <w:b/>
          <w:sz w:val="20"/>
          <w:szCs w:val="20"/>
          <w:rtl/>
          <w:lang w:val="ar"/>
        </w:rPr>
        <w:lastRenderedPageBreak/>
        <w:t>ستُظهر الخريطة بعد ذلك عنوانك، ومدرستك المحلية، وعلى اليسار تفاصيل الاتصال بالمدرسة. إذا قمت بالتمرير لأسفل، فستظهر لك أيضًا أقرب خمس مدارس من عنوانك.</w:t>
      </w:r>
    </w:p>
    <w:p w14:paraId="5988569F" w14:textId="41A8408F" w:rsidR="006C0E05" w:rsidRPr="00F13A97" w:rsidRDefault="0062150E" w:rsidP="00F13A97">
      <w:pPr>
        <w:bidi/>
        <w:rPr>
          <w:rFonts w:ascii="Dubai" w:hAnsi="Dubai" w:cs="Dubai"/>
          <w:sz w:val="20"/>
          <w:szCs w:val="20"/>
        </w:rPr>
      </w:pPr>
      <w:r w:rsidRPr="00F13A97">
        <w:rPr>
          <w:rFonts w:ascii="Dubai" w:hAnsi="Dubai" w:cs="Dubai"/>
          <w:sz w:val="20"/>
          <w:szCs w:val="20"/>
          <w:rtl/>
          <w:lang w:val="ar"/>
        </w:rPr>
        <w:t>يمكنك أيضًا البحث باسم المدرسة ضمن البحث عن المدرسة</w:t>
      </w:r>
      <w:r w:rsidR="003D391E" w:rsidRPr="00F13A97">
        <w:rPr>
          <w:rFonts w:ascii="Dubai" w:hAnsi="Dubai" w:cs="Dubai"/>
          <w:sz w:val="20"/>
          <w:szCs w:val="20"/>
          <w:lang w:val="ar"/>
        </w:rPr>
        <w:t xml:space="preserve"> </w:t>
      </w:r>
      <w:r w:rsidR="003D391E" w:rsidRPr="00F13A97">
        <w:rPr>
          <w:rFonts w:ascii="Dubai" w:hAnsi="Dubai" w:cs="Dubai"/>
          <w:sz w:val="20"/>
          <w:szCs w:val="20"/>
          <w:rtl/>
          <w:lang w:val="ar"/>
        </w:rPr>
        <w:t>"</w:t>
      </w:r>
      <w:r w:rsidRPr="00F13A97">
        <w:rPr>
          <w:rFonts w:ascii="Dubai" w:hAnsi="Dubai" w:cs="Dubai"/>
          <w:sz w:val="20"/>
          <w:szCs w:val="20"/>
          <w:rtl/>
          <w:lang w:val="ar"/>
        </w:rPr>
        <w:t>Search for school".</w:t>
      </w:r>
      <w:bookmarkEnd w:id="0"/>
    </w:p>
    <w:p w14:paraId="5E700A8B" w14:textId="0CE8A53A" w:rsidR="00E3613D"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 xml:space="preserve">هل يمكن لطفلي التقدم إلى مدرسة ابتدائية حكومية </w:t>
      </w:r>
      <w:r w:rsidRPr="008E2680">
        <w:rPr>
          <w:rFonts w:ascii="Dubai" w:hAnsi="Dubai" w:cs="Dubai"/>
          <w:b w:val="0"/>
          <w:bCs/>
          <w:sz w:val="22"/>
          <w:szCs w:val="22"/>
          <w:u w:val="single"/>
          <w:rtl/>
          <w:lang w:val="ar"/>
        </w:rPr>
        <w:t>بخلاف</w:t>
      </w:r>
      <w:r w:rsidRPr="008E2680">
        <w:rPr>
          <w:rFonts w:ascii="Dubai" w:hAnsi="Dubai" w:cs="Dubai"/>
          <w:b w:val="0"/>
          <w:bCs/>
          <w:sz w:val="22"/>
          <w:szCs w:val="22"/>
          <w:rtl/>
          <w:lang w:val="ar"/>
        </w:rPr>
        <w:t xml:space="preserve"> مدرستنا المحلية؟ </w:t>
      </w:r>
    </w:p>
    <w:p w14:paraId="0B516F36" w14:textId="68D7A9E3" w:rsidR="4E77C578" w:rsidRPr="00F13A97" w:rsidRDefault="0062150E" w:rsidP="00F13A97">
      <w:pPr>
        <w:bidi/>
        <w:jc w:val="both"/>
        <w:rPr>
          <w:rFonts w:ascii="Dubai" w:eastAsia="Arial" w:hAnsi="Dubai" w:cs="Dubai"/>
          <w:sz w:val="20"/>
          <w:szCs w:val="20"/>
        </w:rPr>
      </w:pPr>
      <w:bookmarkStart w:id="1" w:name="_Toc93927219"/>
      <w:r w:rsidRPr="00F13A97">
        <w:rPr>
          <w:rFonts w:ascii="Dubai" w:hAnsi="Dubai" w:cs="Dubai"/>
          <w:sz w:val="20"/>
          <w:szCs w:val="20"/>
          <w:rtl/>
          <w:lang w:val="ar"/>
        </w:rPr>
        <w:t xml:space="preserve">نعم، يمكنك التقديم لمدارس أخرى غير مدرستك المحلية. ستنظر المدرسة في طلبك بما يتماشى مع سياسة الالتحاق والأماكن المتوفرة. </w:t>
      </w:r>
      <w:bookmarkEnd w:id="1"/>
      <w:r w:rsidRPr="00F13A97">
        <w:rPr>
          <w:rFonts w:ascii="Dubai" w:hAnsi="Dubai" w:cs="Dubai"/>
          <w:sz w:val="20"/>
          <w:szCs w:val="20"/>
          <w:rtl/>
          <w:lang w:val="ar"/>
        </w:rPr>
        <w:t xml:space="preserve">يمكنك العثور على معلومات حول كيفية ترتيب أولويات الطلبات في صفحة </w:t>
      </w:r>
      <w:hyperlink r:id="rId16" w:history="1">
        <w:r w:rsidR="001E3CD3" w:rsidRPr="00F13A97">
          <w:rPr>
            <w:rStyle w:val="Hyperlink"/>
            <w:rFonts w:ascii="Dubai" w:eastAsia="Arial" w:hAnsi="Dubai" w:cs="Dubai"/>
            <w:color w:val="2683C6" w:themeColor="accent2"/>
            <w:sz w:val="20"/>
            <w:szCs w:val="20"/>
            <w:rtl/>
            <w:lang w:val="ar"/>
          </w:rPr>
          <w:t>التسجيل في المدرسة "Enrolling in School"</w:t>
        </w:r>
      </w:hyperlink>
      <w:r w:rsidRPr="00F13A97">
        <w:rPr>
          <w:rFonts w:ascii="Dubai" w:hAnsi="Dubai" w:cs="Dubai"/>
          <w:sz w:val="20"/>
          <w:szCs w:val="20"/>
          <w:rtl/>
          <w:lang w:val="ar"/>
        </w:rPr>
        <w:t>.</w:t>
      </w:r>
    </w:p>
    <w:p w14:paraId="4E240FA2" w14:textId="4AB495EE" w:rsidR="00C55245" w:rsidRPr="008E2680" w:rsidRDefault="0062150E" w:rsidP="00F13A97">
      <w:pPr>
        <w:bidi/>
        <w:rPr>
          <w:rFonts w:ascii="Dubai" w:eastAsiaTheme="majorEastAsia" w:hAnsi="Dubai" w:cs="Dubai"/>
          <w:bCs/>
          <w:color w:val="2683C6" w:themeColor="accent2"/>
          <w:szCs w:val="22"/>
        </w:rPr>
      </w:pPr>
      <w:r w:rsidRPr="008E2680">
        <w:rPr>
          <w:rFonts w:ascii="Dubai" w:eastAsiaTheme="majorEastAsia" w:hAnsi="Dubai" w:cs="Dubai"/>
          <w:bCs/>
          <w:color w:val="2683C6" w:themeColor="accent2"/>
          <w:szCs w:val="22"/>
          <w:rtl/>
          <w:lang w:val="ar"/>
        </w:rPr>
        <w:t>ماذا يحدث إذا تلقيت رسالة تفيد بأن طلب تسجيل الالتحاق الخاص بي لم يتم قبوله؟</w:t>
      </w:r>
    </w:p>
    <w:p w14:paraId="58788959" w14:textId="052147F5" w:rsidR="00C55245" w:rsidRPr="00F13A97" w:rsidRDefault="0062150E" w:rsidP="00F13A97">
      <w:pPr>
        <w:bidi/>
        <w:jc w:val="both"/>
        <w:rPr>
          <w:rFonts w:ascii="Dubai" w:eastAsia="Arial" w:hAnsi="Dubai" w:cs="Dubai"/>
          <w:sz w:val="20"/>
          <w:szCs w:val="20"/>
        </w:rPr>
      </w:pPr>
      <w:r w:rsidRPr="00F13A97">
        <w:rPr>
          <w:rFonts w:ascii="Dubai" w:eastAsia="Arial" w:hAnsi="Dubai" w:cs="Dubai"/>
          <w:sz w:val="20"/>
          <w:szCs w:val="20"/>
          <w:rtl/>
          <w:lang w:val="ar"/>
        </w:rPr>
        <w:t xml:space="preserve">يجب عليك تقديم طلب تسجيل التحاق طفلك في مدرسة أخرى. يُضمن لطفلك مكانًا في مدرسته المحلية. يتم تحديد المدرسة المحلية لطفلك على أساس عنوان إقامته الدائم. تفضل بزيارة </w:t>
      </w:r>
      <w:hyperlink r:id="rId17" w:history="1">
        <w:r w:rsidRPr="00F13A97">
          <w:rPr>
            <w:rStyle w:val="Hyperlink"/>
            <w:rFonts w:ascii="Dubai" w:eastAsia="Arial" w:hAnsi="Dubai" w:cs="Dubai"/>
            <w:color w:val="2683C6" w:themeColor="accent2"/>
            <w:sz w:val="20"/>
            <w:szCs w:val="20"/>
            <w:rtl/>
            <w:lang w:val="ar"/>
          </w:rPr>
          <w:t>Find my School</w:t>
        </w:r>
      </w:hyperlink>
      <w:r w:rsidRPr="00F13A97">
        <w:rPr>
          <w:rFonts w:ascii="Dubai" w:eastAsia="Arial" w:hAnsi="Dubai" w:cs="Dubai"/>
          <w:sz w:val="20"/>
          <w:szCs w:val="20"/>
          <w:rtl/>
          <w:lang w:val="ar"/>
        </w:rPr>
        <w:t xml:space="preserve"> لتحديد موقع مدرسة طفلك المحلية. يمكن أن تساعدك صفحة </w:t>
      </w:r>
      <w:hyperlink r:id="rId18" w:history="1">
        <w:r w:rsidR="00262509" w:rsidRPr="00F13A97">
          <w:rPr>
            <w:rStyle w:val="Hyperlink"/>
            <w:rFonts w:ascii="Dubai" w:eastAsia="Arial" w:hAnsi="Dubai" w:cs="Dubai"/>
            <w:color w:val="2683C6" w:themeColor="accent2"/>
            <w:sz w:val="20"/>
            <w:szCs w:val="20"/>
            <w:rtl/>
            <w:lang w:val="ar"/>
          </w:rPr>
          <w:t>التسجيل في المدرسة "Enrolling in school"</w:t>
        </w:r>
      </w:hyperlink>
      <w:r w:rsidRPr="00F13A97">
        <w:rPr>
          <w:rFonts w:ascii="Dubai" w:eastAsia="Arial" w:hAnsi="Dubai" w:cs="Dubai"/>
          <w:sz w:val="20"/>
          <w:szCs w:val="20"/>
          <w:rtl/>
          <w:lang w:val="ar"/>
        </w:rPr>
        <w:t xml:space="preserve"> أيضًا على تأكيد عنوان طفلك للتسجيل.</w:t>
      </w:r>
    </w:p>
    <w:p w14:paraId="233A10D2" w14:textId="481AFD3C" w:rsidR="00262509" w:rsidRPr="00F13A97" w:rsidRDefault="0062150E" w:rsidP="00F13A97">
      <w:pPr>
        <w:bidi/>
        <w:jc w:val="both"/>
        <w:rPr>
          <w:rFonts w:ascii="Dubai" w:eastAsia="Arial" w:hAnsi="Dubai" w:cs="Dubai"/>
          <w:sz w:val="20"/>
          <w:szCs w:val="20"/>
        </w:rPr>
      </w:pPr>
      <w:r w:rsidRPr="00F13A97">
        <w:rPr>
          <w:rFonts w:ascii="Dubai" w:eastAsia="Arial" w:hAnsi="Dubai" w:cs="Dubai"/>
          <w:sz w:val="20"/>
          <w:szCs w:val="20"/>
          <w:rtl/>
          <w:lang w:val="ar"/>
        </w:rPr>
        <w:t xml:space="preserve">يمكنك أيضًا تقديم طعن بالقرار. تحتوي صفحة </w:t>
      </w:r>
      <w:hyperlink r:id="rId19" w:history="1">
        <w:r w:rsidRPr="00F13A97">
          <w:rPr>
            <w:rStyle w:val="Hyperlink"/>
            <w:rFonts w:ascii="Dubai" w:eastAsia="Arial" w:hAnsi="Dubai" w:cs="Dubai"/>
            <w:color w:val="2683C6" w:themeColor="accent2"/>
            <w:sz w:val="20"/>
            <w:szCs w:val="20"/>
            <w:rtl/>
            <w:lang w:val="ar"/>
          </w:rPr>
          <w:t>التسجيل في السنة التمهيدية (الإعدادية) "Enrolling in Foundation (Prep)"</w:t>
        </w:r>
      </w:hyperlink>
      <w:r w:rsidRPr="00F13A97">
        <w:rPr>
          <w:rFonts w:ascii="Dubai" w:eastAsia="Arial" w:hAnsi="Dubai" w:cs="Dubai"/>
          <w:sz w:val="20"/>
          <w:szCs w:val="20"/>
          <w:rtl/>
          <w:lang w:val="ar"/>
        </w:rPr>
        <w:t xml:space="preserve"> على معلومات حول عملية الطعن على نتيجة طلب التسجيل.</w:t>
      </w:r>
    </w:p>
    <w:p w14:paraId="05A41AF0" w14:textId="77777777" w:rsidR="00F748A1"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ماذا يحدث إذا فاتتني الأطر الزمنية للتسجيل؟</w:t>
      </w:r>
    </w:p>
    <w:p w14:paraId="03AA2A14" w14:textId="77777777" w:rsidR="00457BB2" w:rsidRPr="00F13A97" w:rsidRDefault="0062150E" w:rsidP="00F13A97">
      <w:pPr>
        <w:bidi/>
        <w:rPr>
          <w:rFonts w:ascii="Dubai" w:hAnsi="Dubai" w:cs="Dubai"/>
          <w:sz w:val="20"/>
          <w:szCs w:val="20"/>
        </w:rPr>
      </w:pPr>
      <w:r w:rsidRPr="00F13A97">
        <w:rPr>
          <w:rFonts w:ascii="Dubai" w:hAnsi="Dubai" w:cs="Dubai"/>
          <w:sz w:val="20"/>
          <w:szCs w:val="20"/>
          <w:rtl/>
          <w:lang w:val="ar"/>
        </w:rPr>
        <w:t xml:space="preserve">يمكنك التقدم لتسجيل طفلك في السنة التمهيدية للعام الدراسي 2024 في أي وقت بدءًا من الفصل الدراسي 2 لعام 2023. </w:t>
      </w:r>
    </w:p>
    <w:p w14:paraId="321D0048" w14:textId="58D7D7C0" w:rsidR="00F748A1" w:rsidRPr="00F13A97" w:rsidRDefault="0062150E" w:rsidP="00F13A97">
      <w:pPr>
        <w:bidi/>
        <w:rPr>
          <w:rFonts w:ascii="Dubai" w:hAnsi="Dubai" w:cs="Dubai"/>
          <w:sz w:val="20"/>
          <w:szCs w:val="20"/>
        </w:rPr>
      </w:pPr>
      <w:r w:rsidRPr="00F13A97">
        <w:rPr>
          <w:rFonts w:ascii="Dubai" w:hAnsi="Dubai" w:cs="Dubai"/>
          <w:sz w:val="20"/>
          <w:szCs w:val="20"/>
          <w:rtl/>
          <w:lang w:val="ar"/>
        </w:rPr>
        <w:t xml:space="preserve">بينما يُطلب منك تقديم طلب التسجيل بحلول يوم الجمعة 28 يوليو/تموز 2023، سيستمر قبول الطلبات بعد هذا التاريخ من تلك العائلات التي فاتتها الجداول الزمنية للتسجيل أو </w:t>
      </w:r>
      <w:r w:rsidR="00EF2862" w:rsidRPr="00F13A97">
        <w:rPr>
          <w:rFonts w:ascii="Dubai" w:hAnsi="Dubai" w:cs="Dubai"/>
          <w:sz w:val="20"/>
          <w:szCs w:val="20"/>
          <w:rtl/>
          <w:lang w:val="ar"/>
        </w:rPr>
        <w:t>غيرت عنوان</w:t>
      </w:r>
      <w:r w:rsidRPr="00F13A97">
        <w:rPr>
          <w:rFonts w:ascii="Dubai" w:hAnsi="Dubai" w:cs="Dubai"/>
          <w:sz w:val="20"/>
          <w:szCs w:val="20"/>
          <w:rtl/>
          <w:lang w:val="ar"/>
        </w:rPr>
        <w:t xml:space="preserve"> الإقامة الدائمة أو وصلت حديثًا إلى ولاية فيكتوريا. </w:t>
      </w:r>
    </w:p>
    <w:p w14:paraId="1DA09AC8" w14:textId="77777777" w:rsidR="00F748A1" w:rsidRPr="00F13A97" w:rsidRDefault="0062150E" w:rsidP="00F13A97">
      <w:pPr>
        <w:bidi/>
        <w:rPr>
          <w:rFonts w:ascii="Dubai" w:hAnsi="Dubai" w:cs="Dubai"/>
          <w:sz w:val="20"/>
          <w:szCs w:val="20"/>
        </w:rPr>
      </w:pPr>
      <w:r w:rsidRPr="00F13A97">
        <w:rPr>
          <w:rFonts w:ascii="Dubai" w:hAnsi="Dubai" w:cs="Dubai"/>
          <w:sz w:val="20"/>
          <w:szCs w:val="20"/>
          <w:rtl/>
          <w:lang w:val="ar"/>
        </w:rPr>
        <w:t>ستتم تقييم طلبات التسجيل المقدمة بعد 28 يوليو/تموز 2023 من قبل المدرسة فور استلامها، وفقًا لسياسة الالتحاق الخاصة بالإدارة.</w:t>
      </w:r>
    </w:p>
    <w:p w14:paraId="355EAF37" w14:textId="77777777" w:rsidR="00C55245"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أين يمكنني العثور على مزيد من المعلومات حول التسجيل في المدرسة الابتدائية؟</w:t>
      </w:r>
    </w:p>
    <w:p w14:paraId="0C74B28A" w14:textId="77777777" w:rsidR="00C55245" w:rsidRPr="00F13A97" w:rsidRDefault="0062150E" w:rsidP="00F13A97">
      <w:pPr>
        <w:bidi/>
        <w:rPr>
          <w:rFonts w:ascii="Dubai" w:hAnsi="Dubai" w:cs="Dubai"/>
          <w:sz w:val="20"/>
          <w:szCs w:val="20"/>
        </w:rPr>
      </w:pPr>
      <w:r w:rsidRPr="00F13A97">
        <w:rPr>
          <w:rFonts w:ascii="Dubai" w:hAnsi="Dubai" w:cs="Dubai"/>
          <w:sz w:val="20"/>
          <w:szCs w:val="20"/>
          <w:rtl/>
          <w:lang w:val="ar"/>
        </w:rPr>
        <w:t xml:space="preserve">يمكنك أن تطلب من مدرستك الابتدائية المحلية الحصول على مزيد من المعلومات حول عملية التسجيل في السنة التمهيدية. </w:t>
      </w:r>
    </w:p>
    <w:p w14:paraId="73F21EA3" w14:textId="60F153A2" w:rsidR="00C55245" w:rsidRPr="00F13A97" w:rsidRDefault="0062150E" w:rsidP="00F13A97">
      <w:pPr>
        <w:bidi/>
        <w:rPr>
          <w:rFonts w:ascii="Dubai" w:hAnsi="Dubai" w:cs="Dubai"/>
          <w:sz w:val="20"/>
          <w:szCs w:val="20"/>
        </w:rPr>
      </w:pPr>
      <w:r w:rsidRPr="00F13A97">
        <w:rPr>
          <w:rFonts w:ascii="Dubai" w:hAnsi="Dubai" w:cs="Dubai"/>
          <w:sz w:val="20"/>
          <w:szCs w:val="20"/>
          <w:rtl/>
          <w:lang w:val="ar"/>
        </w:rPr>
        <w:t xml:space="preserve">في بداية الفصل الدراسي 2 لعام 2023 يمكنك أيضًا العثور على حزمة معلومات حول عملية التسجيل في السنة التمهيدية في صفحة </w:t>
      </w:r>
      <w:r w:rsidR="00663498">
        <w:rPr>
          <w:rFonts w:ascii="Dubai" w:hAnsi="Dubai" w:cs="Dubai"/>
          <w:sz w:val="20"/>
          <w:szCs w:val="20"/>
          <w:rtl/>
          <w:lang w:val="ar" w:bidi="ar-EG"/>
        </w:rPr>
        <w:br/>
      </w:r>
      <w:hyperlink r:id="rId20" w:history="1">
        <w:r w:rsidRPr="00F13A97">
          <w:rPr>
            <w:rStyle w:val="Hyperlink"/>
            <w:rFonts w:ascii="Dubai" w:eastAsia="Arial" w:hAnsi="Dubai" w:cs="Dubai"/>
            <w:color w:val="2683C6" w:themeColor="accent2"/>
            <w:sz w:val="20"/>
            <w:szCs w:val="20"/>
            <w:rtl/>
            <w:lang w:val="ar"/>
          </w:rPr>
          <w:t>التسجيل في السنة التمهيدية (الإعدادية) "Enrolling in Foundation (Prep)"</w:t>
        </w:r>
      </w:hyperlink>
      <w:r w:rsidRPr="00F13A97">
        <w:rPr>
          <w:rFonts w:ascii="Dubai" w:hAnsi="Dubai" w:cs="Dubai"/>
          <w:sz w:val="20"/>
          <w:szCs w:val="20"/>
          <w:rtl/>
          <w:lang w:val="ar"/>
        </w:rPr>
        <w:t xml:space="preserve"> في صفحة ويب بدء الدراسة "Starting School".</w:t>
      </w:r>
    </w:p>
    <w:p w14:paraId="2A8E507F" w14:textId="77777777" w:rsidR="00C55245" w:rsidRPr="00F13A97" w:rsidRDefault="0062150E" w:rsidP="00F13A97">
      <w:pPr>
        <w:bidi/>
        <w:rPr>
          <w:rFonts w:ascii="Dubai" w:hAnsi="Dubai" w:cs="Dubai"/>
          <w:sz w:val="20"/>
          <w:szCs w:val="20"/>
        </w:rPr>
      </w:pPr>
      <w:r w:rsidRPr="00F13A97">
        <w:rPr>
          <w:rFonts w:ascii="Dubai" w:hAnsi="Dubai" w:cs="Dubai"/>
          <w:sz w:val="20"/>
          <w:szCs w:val="20"/>
          <w:rtl/>
          <w:lang w:val="ar"/>
        </w:rPr>
        <w:t>إذا كنت بحاجة إلى مساعدة في ترجمة حزمة المعلومات، فيرجى التحدث إلى مدرستك الابتدائية المحلية للحصول على المساعدة.</w:t>
      </w:r>
    </w:p>
    <w:p w14:paraId="30B2E697" w14:textId="77777777" w:rsidR="0050219C"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 xml:space="preserve">بمَن أتصل للحصول على المساعدة؟ </w:t>
      </w:r>
    </w:p>
    <w:p w14:paraId="5A44E926" w14:textId="77777777" w:rsidR="00B743B1" w:rsidRPr="008E2680" w:rsidRDefault="0062150E" w:rsidP="00F13A97">
      <w:pPr>
        <w:bidi/>
        <w:rPr>
          <w:rFonts w:ascii="Dubai" w:hAnsi="Dubai" w:cs="Dubai"/>
          <w:sz w:val="20"/>
          <w:szCs w:val="20"/>
        </w:rPr>
      </w:pPr>
      <w:r w:rsidRPr="008E2680">
        <w:rPr>
          <w:rFonts w:ascii="Dubai" w:hAnsi="Dubai" w:cs="Dubai"/>
          <w:sz w:val="20"/>
          <w:szCs w:val="20"/>
          <w:rtl/>
          <w:lang w:val="ar"/>
        </w:rPr>
        <w:t xml:space="preserve">يمكن لمنسق الانتقال أو مسؤول التسجيل أو مدير المدرسة الابتدائية التي تريد التقدم إليها مساعدتك في أي أسئلة قد تكون لديك حول عملية التسجيل. </w:t>
      </w:r>
    </w:p>
    <w:p w14:paraId="20B13CC9" w14:textId="77777777" w:rsidR="009E4757"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روابط مفيدة</w:t>
      </w:r>
    </w:p>
    <w:p w14:paraId="4A75A6AA" w14:textId="77777777" w:rsidR="0050219C" w:rsidRPr="00F13A97" w:rsidRDefault="0062150E" w:rsidP="00F13A97">
      <w:pPr>
        <w:bidi/>
        <w:rPr>
          <w:rFonts w:ascii="Dubai" w:hAnsi="Dubai" w:cs="Dubai"/>
          <w:sz w:val="20"/>
          <w:szCs w:val="20"/>
        </w:rPr>
      </w:pPr>
      <w:r w:rsidRPr="00F13A97">
        <w:rPr>
          <w:rFonts w:ascii="Dubai" w:hAnsi="Dubai" w:cs="Dubai"/>
          <w:sz w:val="20"/>
          <w:szCs w:val="20"/>
          <w:rtl/>
          <w:lang w:val="ar"/>
        </w:rPr>
        <w:t>يرجى العثور أدناه على بعض الروابط المفيدة التي قد تساعدك عندما يبدأ طفلك المدرسة الابتدائية في عام 2024:</w:t>
      </w:r>
    </w:p>
    <w:p w14:paraId="1E8791B7" w14:textId="646AF9AB" w:rsidR="00B13AC2" w:rsidRPr="00F13A97" w:rsidRDefault="0062150E" w:rsidP="00F13A97">
      <w:pPr>
        <w:bidi/>
        <w:rPr>
          <w:rStyle w:val="Hyperlink"/>
          <w:rFonts w:ascii="Dubai" w:hAnsi="Dubai" w:cs="Dubai"/>
          <w:color w:val="2683C6" w:themeColor="accent2"/>
          <w:sz w:val="20"/>
          <w:szCs w:val="20"/>
        </w:rPr>
      </w:pPr>
      <w:r w:rsidRPr="00F13A97">
        <w:rPr>
          <w:rFonts w:ascii="Dubai" w:hAnsi="Dubai" w:cs="Dubai"/>
          <w:sz w:val="20"/>
          <w:szCs w:val="20"/>
          <w:rtl/>
          <w:lang w:val="ar"/>
        </w:rPr>
        <w:t xml:space="preserve">Find my School </w:t>
      </w:r>
      <w:r w:rsidR="0056759F" w:rsidRPr="00F13A97">
        <w:rPr>
          <w:rFonts w:ascii="Dubai" w:hAnsi="Dubai" w:cs="Dubai"/>
          <w:sz w:val="20"/>
          <w:szCs w:val="20"/>
          <w:rtl/>
          <w:lang w:val="ar"/>
        </w:rPr>
        <w:t>-</w:t>
      </w:r>
      <w:r w:rsidR="0056759F" w:rsidRPr="00F13A97">
        <w:rPr>
          <w:rFonts w:ascii="Dubai" w:hAnsi="Dubai" w:cs="Dubai"/>
          <w:sz w:val="20"/>
          <w:szCs w:val="20"/>
          <w:lang w:val="en-US"/>
        </w:rPr>
        <w:t xml:space="preserve"> </w:t>
      </w:r>
      <w:hyperlink r:id="rId21" w:history="1">
        <w:r w:rsidR="0056759F" w:rsidRPr="00F13A97">
          <w:rPr>
            <w:rStyle w:val="Hyperlink"/>
            <w:rFonts w:ascii="Dubai" w:hAnsi="Dubai" w:cs="Dubai"/>
            <w:color w:val="2683C6" w:themeColor="accent2"/>
            <w:sz w:val="20"/>
            <w:szCs w:val="20"/>
            <w:rtl/>
            <w:lang w:val="ar"/>
          </w:rPr>
          <w:t>findmyschool.vic.gov.au</w:t>
        </w:r>
      </w:hyperlink>
    </w:p>
    <w:p w14:paraId="51EDD7AC" w14:textId="25E3366D" w:rsidR="00B135AE" w:rsidRPr="00F13A97" w:rsidRDefault="0062150E" w:rsidP="00F13A97">
      <w:pPr>
        <w:bidi/>
        <w:rPr>
          <w:rFonts w:ascii="Dubai" w:hAnsi="Dubai" w:cs="Dubai"/>
          <w:sz w:val="20"/>
          <w:szCs w:val="20"/>
        </w:rPr>
      </w:pPr>
      <w:r w:rsidRPr="00F13A97">
        <w:rPr>
          <w:rFonts w:ascii="Dubai" w:hAnsi="Dubai" w:cs="Dubai"/>
          <w:sz w:val="20"/>
          <w:szCs w:val="20"/>
          <w:rtl/>
          <w:lang w:val="ar"/>
        </w:rPr>
        <w:t xml:space="preserve">معلومات عن مناطق المدرسة - </w:t>
      </w:r>
      <w:hyperlink r:id="rId22" w:history="1">
        <w:r w:rsidR="00D054BE" w:rsidRPr="00F13A97">
          <w:rPr>
            <w:rStyle w:val="Hyperlink"/>
            <w:rFonts w:ascii="Dubai" w:hAnsi="Dubai" w:cs="Dubai"/>
            <w:color w:val="2683C6" w:themeColor="accent2"/>
            <w:sz w:val="20"/>
            <w:szCs w:val="20"/>
            <w:rtl/>
            <w:lang w:val="ar"/>
          </w:rPr>
          <w:t>vic.gov.au/school-zones</w:t>
        </w:r>
      </w:hyperlink>
      <w:r w:rsidRPr="00F13A97">
        <w:rPr>
          <w:rFonts w:ascii="Dubai" w:hAnsi="Dubai" w:cs="Dubai"/>
          <w:sz w:val="20"/>
          <w:szCs w:val="20"/>
          <w:rtl/>
          <w:lang w:val="ar"/>
        </w:rPr>
        <w:t xml:space="preserve"> </w:t>
      </w:r>
    </w:p>
    <w:p w14:paraId="2C77B22F" w14:textId="545CE50B" w:rsidR="003754D7" w:rsidRPr="00F13A97" w:rsidRDefault="0062150E" w:rsidP="00F13A97">
      <w:pPr>
        <w:bidi/>
        <w:rPr>
          <w:rStyle w:val="Hyperlink"/>
          <w:rFonts w:ascii="Dubai" w:eastAsia="Arial" w:hAnsi="Dubai" w:cs="Dubai"/>
          <w:color w:val="2683C6" w:themeColor="accent2"/>
          <w:sz w:val="20"/>
          <w:szCs w:val="20"/>
        </w:rPr>
      </w:pPr>
      <w:r w:rsidRPr="00F13A97">
        <w:rPr>
          <w:rFonts w:ascii="Dubai" w:hAnsi="Dubai" w:cs="Dubai"/>
          <w:sz w:val="20"/>
          <w:szCs w:val="20"/>
          <w:rtl/>
          <w:lang w:val="ar"/>
        </w:rPr>
        <w:t xml:space="preserve">التسجيل في السنة التمهيدية (الإعدادية) - </w:t>
      </w:r>
      <w:hyperlink r:id="rId23" w:history="1">
        <w:r w:rsidR="006B36D0" w:rsidRPr="00F13A97">
          <w:rPr>
            <w:rStyle w:val="Hyperlink"/>
            <w:rFonts w:ascii="Dubai" w:eastAsia="Arial" w:hAnsi="Dubai" w:cs="Dubai"/>
            <w:color w:val="2683C6" w:themeColor="accent2"/>
            <w:sz w:val="20"/>
            <w:szCs w:val="20"/>
            <w:rtl/>
            <w:lang w:val="ar"/>
          </w:rPr>
          <w:t>vic.gov.au/enrolling-foundation-prep</w:t>
        </w:r>
      </w:hyperlink>
    </w:p>
    <w:p w14:paraId="06FB809B" w14:textId="0DB22CF2" w:rsidR="001E3CD3" w:rsidRPr="00F13A97" w:rsidRDefault="0062150E" w:rsidP="00F13A97">
      <w:pPr>
        <w:bidi/>
        <w:rPr>
          <w:rStyle w:val="Hyperlink"/>
          <w:rFonts w:ascii="Dubai" w:hAnsi="Dubai" w:cs="Dubai"/>
          <w:color w:val="2683C6" w:themeColor="accent2"/>
          <w:sz w:val="20"/>
          <w:szCs w:val="20"/>
        </w:rPr>
      </w:pPr>
      <w:r w:rsidRPr="00F13A97">
        <w:rPr>
          <w:rFonts w:ascii="Dubai" w:hAnsi="Dubai" w:cs="Dubai"/>
          <w:sz w:val="20"/>
          <w:szCs w:val="20"/>
          <w:rtl/>
          <w:lang w:val="ar"/>
        </w:rPr>
        <w:t xml:space="preserve">تسجيل الالتحاق في المدرسة - </w:t>
      </w:r>
      <w:hyperlink r:id="rId24" w:history="1">
        <w:r w:rsidR="00FE2EB4" w:rsidRPr="00F13A97">
          <w:rPr>
            <w:rStyle w:val="Hyperlink"/>
            <w:rFonts w:ascii="Dubai" w:hAnsi="Dubai" w:cs="Dubai"/>
            <w:color w:val="0070C0"/>
            <w:sz w:val="20"/>
            <w:szCs w:val="20"/>
            <w:rtl/>
            <w:lang w:val="ar"/>
          </w:rPr>
          <w:t>vic.gov.au/how-choose-school-and-enrol</w:t>
        </w:r>
      </w:hyperlink>
    </w:p>
    <w:p w14:paraId="79817161" w14:textId="10601C8A" w:rsidR="006266F7" w:rsidRPr="00F13A97" w:rsidRDefault="0062150E" w:rsidP="00F13A97">
      <w:pPr>
        <w:bidi/>
        <w:rPr>
          <w:rFonts w:ascii="Dubai" w:hAnsi="Dubai" w:cs="Dubai"/>
          <w:sz w:val="20"/>
          <w:szCs w:val="20"/>
        </w:rPr>
      </w:pPr>
      <w:r w:rsidRPr="00F13A97">
        <w:rPr>
          <w:rFonts w:ascii="Dubai" w:hAnsi="Dubai" w:cs="Dubai"/>
          <w:sz w:val="20"/>
          <w:szCs w:val="20"/>
          <w:rtl/>
          <w:lang w:val="ar"/>
        </w:rPr>
        <w:t xml:space="preserve">ذوي الإعاقة والإدماج في التعليم - </w:t>
      </w:r>
      <w:hyperlink r:id="rId25" w:history="1">
        <w:r w:rsidR="0093393D" w:rsidRPr="00F13A97">
          <w:rPr>
            <w:rStyle w:val="Hyperlink"/>
            <w:rFonts w:ascii="Dubai" w:hAnsi="Dubai" w:cs="Dubai"/>
            <w:color w:val="2683C6" w:themeColor="accent2"/>
            <w:sz w:val="20"/>
            <w:szCs w:val="20"/>
            <w:rtl/>
            <w:lang w:val="ar"/>
          </w:rPr>
          <w:t>vic.gov.au/disability-and-inclusive-education</w:t>
        </w:r>
      </w:hyperlink>
    </w:p>
    <w:p w14:paraId="371AC1CE" w14:textId="7051DCBD" w:rsidR="00E42D80" w:rsidRPr="00F13A97" w:rsidRDefault="0062150E" w:rsidP="00F13A97">
      <w:pPr>
        <w:tabs>
          <w:tab w:val="right" w:pos="8192"/>
        </w:tabs>
        <w:bidi/>
        <w:rPr>
          <w:rFonts w:ascii="Dubai" w:hAnsi="Dubai" w:cs="Dubai"/>
          <w:sz w:val="20"/>
          <w:szCs w:val="20"/>
          <w:lang w:val="ar"/>
        </w:rPr>
      </w:pPr>
      <w:r w:rsidRPr="00F13A97">
        <w:rPr>
          <w:rFonts w:ascii="Dubai" w:hAnsi="Dubai" w:cs="Dubai"/>
          <w:sz w:val="20"/>
          <w:szCs w:val="20"/>
          <w:rtl/>
          <w:lang w:val="ar"/>
        </w:rPr>
        <w:t xml:space="preserve">بيانات الاتصال بالمكتب الإقليمي - </w:t>
      </w:r>
      <w:hyperlink r:id="rId26" w:history="1">
        <w:r w:rsidR="004840B1" w:rsidRPr="00F13A97">
          <w:rPr>
            <w:rStyle w:val="Hyperlink"/>
            <w:rFonts w:ascii="Dubai" w:hAnsi="Dubai" w:cs="Dubai"/>
            <w:color w:val="2683C6" w:themeColor="accent2"/>
            <w:sz w:val="20"/>
            <w:szCs w:val="20"/>
            <w:rtl/>
            <w:lang w:val="ar"/>
          </w:rPr>
          <w:t>vic.gov.au/office-locations-department-education-and-training</w:t>
        </w:r>
      </w:hyperlink>
      <w:r w:rsidRPr="00F13A97">
        <w:rPr>
          <w:rFonts w:ascii="Dubai" w:hAnsi="Dubai" w:cs="Dubai"/>
          <w:sz w:val="20"/>
          <w:szCs w:val="20"/>
          <w:rtl/>
          <w:lang w:val="ar"/>
        </w:rPr>
        <w:t xml:space="preserve"> </w:t>
      </w:r>
      <w:r w:rsidR="00E42D80" w:rsidRPr="00F13A97">
        <w:rPr>
          <w:rFonts w:ascii="Dubai" w:hAnsi="Dubai" w:cs="Dubai"/>
          <w:sz w:val="20"/>
          <w:szCs w:val="20"/>
          <w:lang w:val="ar"/>
        </w:rPr>
        <w:br w:type="page"/>
      </w:r>
      <w:r w:rsidR="00F13A97">
        <w:rPr>
          <w:rFonts w:ascii="Dubai" w:hAnsi="Dubai" w:cs="Dubai" w:hint="cs"/>
          <w:sz w:val="20"/>
          <w:szCs w:val="20"/>
          <w:lang w:val="ar"/>
        </w:rPr>
        <w:lastRenderedPageBreak/>
        <w:t xml:space="preserve"> </w:t>
      </w:r>
    </w:p>
    <w:p w14:paraId="655BC6A5" w14:textId="0AA3E1D1" w:rsidR="00754254" w:rsidRPr="00F13A97" w:rsidRDefault="0062150E" w:rsidP="00754254">
      <w:pPr>
        <w:pStyle w:val="Heading1"/>
        <w:bidi/>
        <w:spacing w:before="0"/>
        <w:rPr>
          <w:rFonts w:ascii="Dubai" w:hAnsi="Dubai" w:cs="Dubai"/>
          <w:b w:val="0"/>
          <w:bCs/>
          <w:sz w:val="32"/>
          <w:lang w:val="ar"/>
        </w:rPr>
      </w:pPr>
      <w:r w:rsidRPr="00F13A97">
        <w:rPr>
          <w:rFonts w:ascii="Dubai" w:hAnsi="Dubai" w:cs="Dubai"/>
          <w:b w:val="0"/>
          <w:bCs/>
          <w:sz w:val="32"/>
          <w:rtl/>
          <w:lang w:val="ar"/>
        </w:rPr>
        <w:t>الجدول الزمني للعام 2023-24</w:t>
      </w:r>
    </w:p>
    <w:tbl>
      <w:tblPr>
        <w:tblStyle w:val="GridTable4-Accent1"/>
        <w:tblW w:w="10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694"/>
      </w:tblGrid>
      <w:tr w:rsidR="00AB76C5" w:rsidRPr="008E2680" w14:paraId="253AABFB" w14:textId="77777777" w:rsidTr="00754254">
        <w:trPr>
          <w:cnfStyle w:val="100000000000" w:firstRow="1" w:lastRow="0" w:firstColumn="0" w:lastColumn="0" w:oddVBand="0" w:evenVBand="0" w:oddHBand="0" w:evenHBand="0" w:firstRowFirstColumn="0" w:firstRowLastColumn="0" w:lastRowFirstColumn="0" w:lastRowLastColumn="0"/>
          <w:trHeight w:val="338"/>
          <w:jc w:val="right"/>
        </w:trPr>
        <w:tc>
          <w:tcPr>
            <w:cnfStyle w:val="001000000000" w:firstRow="0" w:lastRow="0" w:firstColumn="1" w:lastColumn="0" w:oddVBand="0" w:evenVBand="0" w:oddHBand="0" w:evenHBand="0" w:firstRowFirstColumn="0" w:firstRowLastColumn="0" w:lastRowFirstColumn="0" w:lastRowLastColumn="0"/>
            <w:tcW w:w="366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47393AC" w14:textId="77777777" w:rsidR="00AB76C5" w:rsidRPr="00F13A97" w:rsidRDefault="00AB76C5" w:rsidP="00F13A97">
            <w:pPr>
              <w:pStyle w:val="TableHead"/>
              <w:bidi/>
              <w:spacing w:after="0"/>
              <w:jc w:val="center"/>
              <w:rPr>
                <w:rFonts w:ascii="Dubai" w:hAnsi="Dubai" w:cs="Dubai"/>
                <w:sz w:val="20"/>
                <w:szCs w:val="20"/>
                <w:lang w:val="ar"/>
              </w:rPr>
            </w:pPr>
            <w:r w:rsidRPr="00F13A97">
              <w:rPr>
                <w:rFonts w:ascii="Dubai" w:hAnsi="Dubai" w:cs="Dubai"/>
                <w:sz w:val="20"/>
                <w:szCs w:val="20"/>
                <w:rtl/>
                <w:lang w:val="ar"/>
              </w:rPr>
              <w:t>النشاط</w:t>
            </w:r>
          </w:p>
        </w:tc>
        <w:tc>
          <w:tcPr>
            <w:tcW w:w="133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10F51531" w14:textId="77777777" w:rsidR="00AB76C5" w:rsidRPr="00F13A97" w:rsidRDefault="00AB76C5" w:rsidP="00F13A97">
            <w:pPr>
              <w:pStyle w:val="TableHead"/>
              <w:bidi/>
              <w:spacing w:after="0"/>
              <w:jc w:val="center"/>
              <w:cnfStyle w:val="100000000000" w:firstRow="1" w:lastRow="0" w:firstColumn="0" w:lastColumn="0" w:oddVBand="0" w:evenVBand="0" w:oddHBand="0" w:evenHBand="0" w:firstRowFirstColumn="0" w:firstRowLastColumn="0" w:lastRowFirstColumn="0" w:lastRowLastColumn="0"/>
              <w:rPr>
                <w:rFonts w:ascii="Dubai" w:hAnsi="Dubai" w:cs="Dubai"/>
                <w:sz w:val="20"/>
                <w:szCs w:val="20"/>
              </w:rPr>
            </w:pPr>
            <w:r w:rsidRPr="00F13A97">
              <w:rPr>
                <w:rFonts w:ascii="Dubai" w:hAnsi="Dubai" w:cs="Dubai"/>
                <w:sz w:val="20"/>
                <w:szCs w:val="20"/>
                <w:rtl/>
                <w:lang w:val="ar"/>
              </w:rPr>
              <w:t>تواريخ العام 2023</w:t>
            </w:r>
          </w:p>
        </w:tc>
      </w:tr>
      <w:tr w:rsidR="00AB76C5" w:rsidRPr="008E2680" w14:paraId="2C3DD02D" w14:textId="77777777" w:rsidTr="00754254">
        <w:trPr>
          <w:cnfStyle w:val="000000100000" w:firstRow="0" w:lastRow="0" w:firstColumn="0" w:lastColumn="0" w:oddVBand="0" w:evenVBand="0" w:oddHBand="1" w:evenHBand="0" w:firstRowFirstColumn="0" w:firstRowLastColumn="0" w:lastRowFirstColumn="0" w:lastRowLastColumn="0"/>
          <w:trHeight w:val="338"/>
          <w:jc w:val="right"/>
        </w:trPr>
        <w:tc>
          <w:tcPr>
            <w:cnfStyle w:val="001000000000" w:firstRow="0" w:lastRow="0" w:firstColumn="1" w:lastColumn="0" w:oddVBand="0" w:evenVBand="0" w:oddHBand="0" w:evenHBand="0" w:firstRowFirstColumn="0" w:firstRowLastColumn="0" w:lastRowFirstColumn="0" w:lastRowLastColumn="0"/>
            <w:tcW w:w="3661" w:type="pct"/>
            <w:vMerge/>
            <w:shd w:val="clear" w:color="auto" w:fill="2683C6" w:themeFill="accent2"/>
          </w:tcPr>
          <w:p w14:paraId="56E471FB" w14:textId="77777777" w:rsidR="00AB76C5" w:rsidRPr="00F13A97" w:rsidRDefault="00AB76C5" w:rsidP="00F13A97">
            <w:pPr>
              <w:pStyle w:val="TableHead"/>
              <w:spacing w:after="0"/>
              <w:rPr>
                <w:rFonts w:ascii="Dubai" w:eastAsiaTheme="majorEastAsia" w:hAnsi="Dubai" w:cs="Dubai"/>
                <w:caps/>
                <w:color w:val="auto"/>
                <w:sz w:val="20"/>
                <w:szCs w:val="20"/>
              </w:rPr>
            </w:pPr>
          </w:p>
        </w:tc>
        <w:tc>
          <w:tcPr>
            <w:tcW w:w="1339" w:type="pct"/>
            <w:vMerge/>
            <w:shd w:val="clear" w:color="auto" w:fill="2683C6" w:themeFill="accent2"/>
          </w:tcPr>
          <w:p w14:paraId="14F5940F" w14:textId="77777777" w:rsidR="00AB76C5" w:rsidRPr="00F13A97" w:rsidRDefault="00AB76C5" w:rsidP="00F13A97">
            <w:pPr>
              <w:pStyle w:val="TableHead"/>
              <w:spacing w:after="0"/>
              <w:cnfStyle w:val="000000100000" w:firstRow="0" w:lastRow="0" w:firstColumn="0" w:lastColumn="0" w:oddVBand="0" w:evenVBand="0" w:oddHBand="1" w:evenHBand="0" w:firstRowFirstColumn="0" w:firstRowLastColumn="0" w:lastRowFirstColumn="0" w:lastRowLastColumn="0"/>
              <w:rPr>
                <w:rFonts w:ascii="Dubai" w:eastAsiaTheme="majorEastAsia" w:hAnsi="Dubai" w:cs="Dubai"/>
                <w:b w:val="0"/>
                <w:bCs/>
                <w:caps/>
                <w:sz w:val="20"/>
                <w:szCs w:val="20"/>
              </w:rPr>
            </w:pPr>
          </w:p>
        </w:tc>
      </w:tr>
      <w:tr w:rsidR="00AB76C5" w:rsidRPr="008E2680" w14:paraId="68DA8B1B" w14:textId="77777777" w:rsidTr="00754254">
        <w:trPr>
          <w:trHeight w:val="76"/>
          <w:jc w:val="righ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A68282F" w14:textId="3CF783F3" w:rsidR="00AB76C5" w:rsidRPr="00F13A97" w:rsidRDefault="00AB76C5" w:rsidP="00F13A97">
            <w:pPr>
              <w:bidi/>
              <w:spacing w:after="0"/>
              <w:jc w:val="center"/>
              <w:rPr>
                <w:rFonts w:ascii="Dubai" w:hAnsi="Dubai" w:cs="Dubai"/>
                <w:sz w:val="20"/>
                <w:szCs w:val="20"/>
              </w:rPr>
            </w:pPr>
            <w:r w:rsidRPr="00F13A97">
              <w:rPr>
                <w:rFonts w:ascii="Dubai" w:hAnsi="Dubai" w:cs="Dubai"/>
                <w:sz w:val="20"/>
                <w:szCs w:val="20"/>
                <w:rtl/>
                <w:lang w:val="ar"/>
              </w:rPr>
              <w:t>الفصل الدراسي الثاني: الاثنين 24 أبريل/نيسان 2023 - الجمعة 23 يونيو/حزيران 2023</w:t>
            </w:r>
          </w:p>
        </w:tc>
      </w:tr>
      <w:tr w:rsidR="00AB76C5" w:rsidRPr="008E2680" w14:paraId="0DEC6972" w14:textId="77777777" w:rsidTr="00F13A97">
        <w:trPr>
          <w:cnfStyle w:val="000000100000" w:firstRow="0" w:lastRow="0" w:firstColumn="0" w:lastColumn="0" w:oddVBand="0" w:evenVBand="0" w:oddHBand="1" w:evenHBand="0" w:firstRowFirstColumn="0" w:firstRowLastColumn="0" w:lastRowFirstColumn="0" w:lastRowLastColumn="0"/>
          <w:trHeight w:val="674"/>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F2F2F2" w:themeFill="background1" w:themeFillShade="F2"/>
          </w:tcPr>
          <w:p w14:paraId="592B8489" w14:textId="18125BA9" w:rsidR="00AB76C5" w:rsidRPr="00F13A97" w:rsidRDefault="00AB76C5" w:rsidP="00F13A97">
            <w:pPr>
              <w:bidi/>
              <w:spacing w:after="0"/>
              <w:rPr>
                <w:rFonts w:ascii="Dubai" w:hAnsi="Dubai" w:cs="Dubai"/>
                <w:b w:val="0"/>
                <w:bCs w:val="0"/>
                <w:sz w:val="20"/>
                <w:szCs w:val="20"/>
                <w:lang w:val="ar"/>
              </w:rPr>
            </w:pPr>
            <w:r w:rsidRPr="00F13A97">
              <w:rPr>
                <w:rFonts w:ascii="Dubai" w:hAnsi="Dubai" w:cs="Dubai"/>
                <w:b w:val="0"/>
                <w:bCs w:val="0"/>
                <w:sz w:val="20"/>
                <w:szCs w:val="20"/>
                <w:rtl/>
                <w:lang w:val="ar"/>
              </w:rPr>
              <w:t>تجري المدارس الابتدائية جولات وجلسات إعلامية وأنشطة أخرى للأسر التي تسعى إلى التسجيل في السنة التمهيدية (الإعدادية) لأطفالهم لعام 2024.</w:t>
            </w:r>
          </w:p>
        </w:tc>
        <w:tc>
          <w:tcPr>
            <w:tcW w:w="1339" w:type="pct"/>
            <w:shd w:val="clear" w:color="auto" w:fill="F2F2F2" w:themeFill="background1" w:themeFillShade="F2"/>
          </w:tcPr>
          <w:p w14:paraId="75886DE2" w14:textId="0CA2B1F8" w:rsidR="00AB76C5" w:rsidRPr="00F13A97" w:rsidRDefault="00AB76C5" w:rsidP="00F13A97">
            <w:pPr>
              <w:bidi/>
              <w:spacing w:after="0"/>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F13A97">
              <w:rPr>
                <w:rFonts w:ascii="Dubai" w:hAnsi="Dubai" w:cs="Dubai"/>
                <w:b/>
                <w:bCs/>
                <w:sz w:val="20"/>
                <w:szCs w:val="20"/>
                <w:rtl/>
                <w:lang w:val="ar"/>
              </w:rPr>
              <w:t>الفصول الدراسية 1 و2 لعام 2023</w:t>
            </w:r>
          </w:p>
        </w:tc>
      </w:tr>
      <w:tr w:rsidR="00AB76C5" w:rsidRPr="008E2680" w14:paraId="3F7F1485" w14:textId="77777777" w:rsidTr="00A82B73">
        <w:trPr>
          <w:trHeight w:val="586"/>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D3F5F7" w:themeFill="accent3" w:themeFillTint="33"/>
          </w:tcPr>
          <w:p w14:paraId="66B4B830" w14:textId="27F62194" w:rsidR="00AB76C5" w:rsidRPr="00F13A97" w:rsidRDefault="00AB76C5" w:rsidP="00F13A97">
            <w:pPr>
              <w:bidi/>
              <w:spacing w:after="0"/>
              <w:rPr>
                <w:rFonts w:ascii="Dubai" w:hAnsi="Dubai" w:cs="Dubai"/>
                <w:b w:val="0"/>
                <w:bCs w:val="0"/>
                <w:sz w:val="20"/>
                <w:szCs w:val="20"/>
              </w:rPr>
            </w:pPr>
            <w:r w:rsidRPr="00F13A97">
              <w:rPr>
                <w:rFonts w:ascii="Dubai" w:hAnsi="Dubai" w:cs="Dubai"/>
                <w:b w:val="0"/>
                <w:bCs w:val="0"/>
                <w:sz w:val="20"/>
                <w:szCs w:val="20"/>
                <w:rtl/>
                <w:lang w:val="ar"/>
              </w:rPr>
              <w:t xml:space="preserve">مناطق المدرسة للعام الدراسي 2024 متوفرة على </w:t>
            </w:r>
            <w:hyperlink r:id="rId27" w:history="1">
              <w:r w:rsidRPr="00F13A97">
                <w:rPr>
                  <w:rStyle w:val="Hyperlink"/>
                  <w:rFonts w:ascii="Dubai" w:hAnsi="Dubai" w:cs="Dubai"/>
                  <w:b w:val="0"/>
                  <w:bCs w:val="0"/>
                  <w:color w:val="2683C6" w:themeColor="accent2"/>
                  <w:sz w:val="20"/>
                  <w:szCs w:val="20"/>
                  <w:rtl/>
                  <w:lang w:val="ar"/>
                </w:rPr>
                <w:t>findmyschool.vic.gov.au</w:t>
              </w:r>
            </w:hyperlink>
          </w:p>
          <w:p w14:paraId="3E0B019F" w14:textId="1830167D" w:rsidR="00AB76C5" w:rsidRPr="00F13A97" w:rsidRDefault="00AB76C5" w:rsidP="00F13A97">
            <w:pPr>
              <w:bidi/>
              <w:spacing w:after="0"/>
              <w:rPr>
                <w:rFonts w:ascii="Dubai" w:hAnsi="Dubai" w:cs="Dubai"/>
                <w:b w:val="0"/>
                <w:bCs w:val="0"/>
                <w:sz w:val="20"/>
                <w:szCs w:val="20"/>
              </w:rPr>
            </w:pPr>
            <w:r w:rsidRPr="00F13A97">
              <w:rPr>
                <w:rFonts w:ascii="Dubai" w:hAnsi="Dubai" w:cs="Dubai"/>
                <w:b w:val="0"/>
                <w:bCs w:val="0"/>
                <w:sz w:val="20"/>
                <w:szCs w:val="20"/>
                <w:rtl/>
                <w:lang w:val="ar"/>
              </w:rPr>
              <w:t xml:space="preserve">يجب على الآباء/مقدمي الرعاية الذهاب إلى </w:t>
            </w:r>
            <w:hyperlink r:id="rId28" w:history="1">
              <w:r w:rsidRPr="00F13A97">
                <w:rPr>
                  <w:rStyle w:val="Hyperlink"/>
                  <w:rFonts w:ascii="Dubai" w:hAnsi="Dubai" w:cs="Dubai"/>
                  <w:b w:val="0"/>
                  <w:bCs w:val="0"/>
                  <w:color w:val="2683C6" w:themeColor="accent2"/>
                  <w:sz w:val="20"/>
                  <w:szCs w:val="20"/>
                  <w:rtl/>
                  <w:lang w:val="ar"/>
                </w:rPr>
                <w:t>findmyschool.vic.gov.au</w:t>
              </w:r>
            </w:hyperlink>
            <w:r w:rsidRPr="00F13A97">
              <w:rPr>
                <w:rFonts w:ascii="Dubai" w:hAnsi="Dubai" w:cs="Dubai"/>
                <w:b w:val="0"/>
                <w:bCs w:val="0"/>
                <w:sz w:val="20"/>
                <w:szCs w:val="20"/>
                <w:rtl/>
                <w:lang w:val="ar"/>
              </w:rPr>
              <w:t xml:space="preserve"> لتحديد المدرسة المخصصة لمنطقتهم لعام 2024.</w:t>
            </w:r>
          </w:p>
          <w:p w14:paraId="4195F515" w14:textId="3A14D72F" w:rsidR="00AB76C5" w:rsidRPr="00F13A97" w:rsidRDefault="00AB76C5" w:rsidP="00F13A97">
            <w:pPr>
              <w:bidi/>
              <w:spacing w:after="0"/>
              <w:rPr>
                <w:rFonts w:ascii="Dubai" w:hAnsi="Dubai" w:cs="Dubai"/>
                <w:b w:val="0"/>
                <w:bCs w:val="0"/>
                <w:sz w:val="20"/>
                <w:szCs w:val="20"/>
              </w:rPr>
            </w:pPr>
            <w:r w:rsidRPr="00F13A97">
              <w:rPr>
                <w:rFonts w:ascii="Dubai" w:hAnsi="Dubai" w:cs="Dubai"/>
                <w:b w:val="0"/>
                <w:bCs w:val="0"/>
                <w:sz w:val="20"/>
                <w:szCs w:val="20"/>
                <w:rtl/>
                <w:lang w:val="ar"/>
              </w:rPr>
              <w:t xml:space="preserve">تتوفر حزمة معلومات التسجيل للآباء/مقدمي الرعاية للتنزيل من </w:t>
            </w:r>
            <w:hyperlink r:id="rId29" w:history="1">
              <w:r w:rsidRPr="00F13A97">
                <w:rPr>
                  <w:rFonts w:ascii="Dubai" w:hAnsi="Dubai" w:cs="Dubai"/>
                  <w:b w:val="0"/>
                  <w:bCs w:val="0"/>
                  <w:color w:val="0070C0"/>
                  <w:sz w:val="20"/>
                  <w:szCs w:val="20"/>
                  <w:u w:val="single"/>
                  <w:rtl/>
                  <w:lang w:val="ar"/>
                </w:rPr>
                <w:t>التسجيل في السنة التمهيدية (الإعدادية) "Enrolling in Foundation (Prep)"</w:t>
              </w:r>
            </w:hyperlink>
            <w:r w:rsidRPr="00F13A97">
              <w:rPr>
                <w:rFonts w:ascii="Dubai" w:hAnsi="Dubai" w:cs="Dubai"/>
                <w:b w:val="0"/>
                <w:bCs w:val="0"/>
                <w:sz w:val="20"/>
                <w:szCs w:val="20"/>
                <w:rtl/>
                <w:lang w:val="ar"/>
              </w:rPr>
              <w:t>.</w:t>
            </w:r>
          </w:p>
        </w:tc>
        <w:tc>
          <w:tcPr>
            <w:tcW w:w="1339" w:type="pct"/>
            <w:shd w:val="clear" w:color="auto" w:fill="D3F5F7" w:themeFill="accent3" w:themeFillTint="33"/>
          </w:tcPr>
          <w:p w14:paraId="50B15E64" w14:textId="55FF0ADC" w:rsidR="00AB76C5" w:rsidRPr="00F13A97" w:rsidRDefault="00AB76C5" w:rsidP="00F13A97">
            <w:pPr>
              <w:bidi/>
              <w:spacing w:after="0"/>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r w:rsidRPr="00F13A97">
              <w:rPr>
                <w:rFonts w:ascii="Dubai" w:hAnsi="Dubai" w:cs="Dubai"/>
                <w:b/>
                <w:bCs/>
                <w:sz w:val="20"/>
                <w:szCs w:val="20"/>
                <w:rtl/>
                <w:lang w:val="ar"/>
              </w:rPr>
              <w:t>بحلول بداية الفصل الدراسي 2 لعام 2023</w:t>
            </w:r>
          </w:p>
        </w:tc>
      </w:tr>
      <w:tr w:rsidR="00AB76C5" w:rsidRPr="008E2680" w14:paraId="4EA3B728" w14:textId="77777777" w:rsidTr="00E42D80">
        <w:trPr>
          <w:cnfStyle w:val="000000100000" w:firstRow="0" w:lastRow="0" w:firstColumn="0" w:lastColumn="0" w:oddVBand="0" w:evenVBand="0" w:oddHBand="1" w:evenHBand="0" w:firstRowFirstColumn="0" w:firstRowLastColumn="0" w:lastRowFirstColumn="0" w:lastRowLastColumn="0"/>
          <w:trHeight w:val="586"/>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auto"/>
          </w:tcPr>
          <w:p w14:paraId="345FBFFC" w14:textId="42262874" w:rsidR="00AB76C5" w:rsidRPr="00F13A97" w:rsidRDefault="00AB76C5" w:rsidP="00F13A97">
            <w:pPr>
              <w:bidi/>
              <w:spacing w:after="0"/>
              <w:rPr>
                <w:rFonts w:ascii="Dubai" w:hAnsi="Dubai" w:cs="Dubai"/>
                <w:b w:val="0"/>
                <w:bCs w:val="0"/>
                <w:sz w:val="20"/>
                <w:szCs w:val="20"/>
                <w:rtl/>
                <w:lang w:val="ar"/>
              </w:rPr>
            </w:pPr>
            <w:r w:rsidRPr="00F13A97">
              <w:rPr>
                <w:rFonts w:ascii="Dubai" w:hAnsi="Dubai" w:cs="Dubai"/>
                <w:b w:val="0"/>
                <w:bCs w:val="0"/>
                <w:sz w:val="20"/>
                <w:szCs w:val="20"/>
                <w:rtl/>
                <w:lang w:val="ar"/>
              </w:rPr>
              <w:t>قد تقوم المدارس الابتدائية بتوزيع حزم معلومات التسجيل على العائلات الجديدة ومجتمعهم المدرسي.</w:t>
            </w:r>
          </w:p>
        </w:tc>
        <w:tc>
          <w:tcPr>
            <w:tcW w:w="1339" w:type="pct"/>
            <w:shd w:val="clear" w:color="auto" w:fill="auto"/>
          </w:tcPr>
          <w:p w14:paraId="5854F765" w14:textId="2623CB57" w:rsidR="00AB76C5" w:rsidRPr="00F13A97" w:rsidRDefault="00AB76C5" w:rsidP="00F13A97">
            <w:pPr>
              <w:bidi/>
              <w:spacing w:after="0"/>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tl/>
                <w:lang w:val="ar"/>
              </w:rPr>
            </w:pPr>
            <w:r w:rsidRPr="00F13A97">
              <w:rPr>
                <w:rFonts w:ascii="Dubai" w:hAnsi="Dubai" w:cs="Dubai"/>
                <w:b/>
                <w:bCs/>
                <w:sz w:val="20"/>
                <w:szCs w:val="20"/>
                <w:rtl/>
                <w:lang w:val="ar"/>
              </w:rPr>
              <w:t>من الأسبوع 1، الفصل الدراسي 2 لعام 2023</w:t>
            </w:r>
          </w:p>
        </w:tc>
      </w:tr>
      <w:tr w:rsidR="00AB76C5" w:rsidRPr="008E2680" w14:paraId="537F5A4E" w14:textId="77777777" w:rsidTr="00A82B73">
        <w:trPr>
          <w:trHeight w:val="586"/>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D3F5F7" w:themeFill="accent3" w:themeFillTint="33"/>
          </w:tcPr>
          <w:p w14:paraId="30AB1819" w14:textId="34D1CF64" w:rsidR="00AB76C5" w:rsidRPr="00F13A97" w:rsidRDefault="00AB76C5" w:rsidP="00F13A97">
            <w:pPr>
              <w:bidi/>
              <w:spacing w:after="0"/>
              <w:rPr>
                <w:rFonts w:ascii="Dubai" w:hAnsi="Dubai" w:cs="Dubai"/>
                <w:b w:val="0"/>
                <w:bCs w:val="0"/>
                <w:sz w:val="20"/>
                <w:szCs w:val="20"/>
                <w:rtl/>
                <w:lang w:val="ar"/>
              </w:rPr>
            </w:pPr>
            <w:r w:rsidRPr="00F13A97">
              <w:rPr>
                <w:rFonts w:ascii="Dubai" w:hAnsi="Dubai" w:cs="Dubai"/>
                <w:sz w:val="20"/>
                <w:szCs w:val="20"/>
                <w:rtl/>
                <w:lang w:val="ar"/>
              </w:rPr>
              <w:t>طلبات التسجيل مفتوحة</w:t>
            </w:r>
            <w:r w:rsidRPr="00F13A97">
              <w:rPr>
                <w:rFonts w:ascii="Dubai" w:hAnsi="Dubai" w:cs="Dubai"/>
                <w:b w:val="0"/>
                <w:bCs w:val="0"/>
                <w:sz w:val="20"/>
                <w:szCs w:val="20"/>
                <w:rtl/>
                <w:lang w:val="ar"/>
              </w:rPr>
              <w:t xml:space="preserve"> - يمكن للوالدين / مقدمي الرعاية تقديم طلب التسجيل المكتمل إلى مدرسة ابتدائية حكومية اعتبارًا من هذا التاريخ.</w:t>
            </w:r>
          </w:p>
        </w:tc>
        <w:tc>
          <w:tcPr>
            <w:tcW w:w="1339" w:type="pct"/>
            <w:shd w:val="clear" w:color="auto" w:fill="D3F5F7" w:themeFill="accent3" w:themeFillTint="33"/>
          </w:tcPr>
          <w:p w14:paraId="2EC84156" w14:textId="6D016F1A" w:rsidR="00AB76C5" w:rsidRPr="00F13A97" w:rsidRDefault="00AB76C5" w:rsidP="00F13A97">
            <w:pPr>
              <w:bidi/>
              <w:spacing w:after="0"/>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tl/>
                <w:lang w:val="ar"/>
              </w:rPr>
            </w:pPr>
            <w:r w:rsidRPr="00F13A97">
              <w:rPr>
                <w:rFonts w:ascii="Dubai" w:hAnsi="Dubai" w:cs="Dubai"/>
                <w:b/>
                <w:bCs/>
                <w:sz w:val="20"/>
                <w:szCs w:val="20"/>
                <w:rtl/>
                <w:lang w:val="ar"/>
              </w:rPr>
              <w:t>من الأسبوع 1، الفصل</w:t>
            </w:r>
            <w:r w:rsidR="00E56FA1" w:rsidRPr="00F13A97">
              <w:rPr>
                <w:rFonts w:ascii="Dubai" w:hAnsi="Dubai" w:cs="Dubai"/>
                <w:b/>
                <w:bCs/>
                <w:sz w:val="20"/>
                <w:szCs w:val="20"/>
                <w:rtl/>
                <w:lang w:val="ar"/>
              </w:rPr>
              <w:t xml:space="preserve"> الدراسي</w:t>
            </w:r>
            <w:r w:rsidRPr="00F13A97">
              <w:rPr>
                <w:rFonts w:ascii="Dubai" w:hAnsi="Dubai" w:cs="Dubai"/>
                <w:b/>
                <w:bCs/>
                <w:sz w:val="20"/>
                <w:szCs w:val="20"/>
                <w:rtl/>
                <w:lang w:val="ar"/>
              </w:rPr>
              <w:t xml:space="preserve"> 2 لعام 2023</w:t>
            </w:r>
          </w:p>
        </w:tc>
      </w:tr>
      <w:tr w:rsidR="00AB76C5" w:rsidRPr="008E2680" w14:paraId="6B2DB819" w14:textId="77777777" w:rsidTr="00754254">
        <w:trPr>
          <w:cnfStyle w:val="000000100000" w:firstRow="0" w:lastRow="0" w:firstColumn="0" w:lastColumn="0" w:oddVBand="0" w:evenVBand="0" w:oddHBand="1" w:evenHBand="0" w:firstRowFirstColumn="0" w:firstRowLastColumn="0" w:lastRowFirstColumn="0" w:lastRowLastColumn="0"/>
          <w:trHeight w:val="343"/>
          <w:jc w:val="righ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09430544" w14:textId="42BA5174" w:rsidR="00AB76C5" w:rsidRPr="00F13A97" w:rsidRDefault="00AB76C5" w:rsidP="00F13A97">
            <w:pPr>
              <w:bidi/>
              <w:spacing w:after="0"/>
              <w:jc w:val="center"/>
              <w:rPr>
                <w:rFonts w:ascii="Dubai" w:hAnsi="Dubai" w:cs="Dubai"/>
                <w:sz w:val="20"/>
                <w:szCs w:val="20"/>
              </w:rPr>
            </w:pPr>
            <w:r w:rsidRPr="00F13A97">
              <w:rPr>
                <w:rFonts w:ascii="Dubai" w:hAnsi="Dubai" w:cs="Dubai"/>
                <w:sz w:val="20"/>
                <w:szCs w:val="20"/>
                <w:rtl/>
                <w:lang w:val="ar"/>
              </w:rPr>
              <w:t>الفصل الدراسي الثالث: الاثنين 10 يوليو/تموز 2023 - الجمعة 15 سبتمبر/أيلول 2023</w:t>
            </w:r>
          </w:p>
        </w:tc>
      </w:tr>
      <w:tr w:rsidR="00AB76C5" w:rsidRPr="008E2680" w14:paraId="05DEFA26" w14:textId="77777777" w:rsidTr="00754254">
        <w:trPr>
          <w:trHeight w:val="603"/>
          <w:jc w:val="right"/>
        </w:trPr>
        <w:tc>
          <w:tcPr>
            <w:cnfStyle w:val="001000000000" w:firstRow="0" w:lastRow="0" w:firstColumn="1" w:lastColumn="0" w:oddVBand="0" w:evenVBand="0" w:oddHBand="0" w:evenHBand="0" w:firstRowFirstColumn="0" w:firstRowLastColumn="0" w:lastRowFirstColumn="0" w:lastRowLastColumn="0"/>
            <w:tcW w:w="3661" w:type="pct"/>
          </w:tcPr>
          <w:p w14:paraId="53FC9257" w14:textId="58F3AD5A" w:rsidR="00AB76C5" w:rsidRPr="00F13A97" w:rsidRDefault="00AB76C5" w:rsidP="00F13A97">
            <w:pPr>
              <w:bidi/>
              <w:spacing w:after="0"/>
              <w:rPr>
                <w:rFonts w:ascii="Dubai" w:hAnsi="Dubai" w:cs="Dubai"/>
                <w:b w:val="0"/>
                <w:bCs w:val="0"/>
                <w:sz w:val="20"/>
                <w:szCs w:val="20"/>
              </w:rPr>
            </w:pPr>
            <w:r w:rsidRPr="00F13A97">
              <w:rPr>
                <w:rFonts w:ascii="Dubai" w:hAnsi="Dubai" w:cs="Dubai"/>
                <w:sz w:val="20"/>
                <w:szCs w:val="20"/>
                <w:rtl/>
              </w:rPr>
              <w:t>طلبات التسجيل مستحقة التقديم</w:t>
            </w:r>
            <w:r w:rsidRPr="00F13A97">
              <w:rPr>
                <w:rFonts w:ascii="Dubai" w:hAnsi="Dubai" w:cs="Dubai"/>
                <w:b w:val="0"/>
                <w:bCs w:val="0"/>
                <w:sz w:val="20"/>
                <w:szCs w:val="20"/>
                <w:rtl/>
              </w:rPr>
              <w:t xml:space="preserve"> - يقدم الآباء / مقدمو الرعاية طلب التسجيل المكتمل إلى مدرسة ابتدائية حكومية بحلول هذا التاريخ</w:t>
            </w:r>
            <w:r w:rsidRPr="00F13A97">
              <w:rPr>
                <w:rFonts w:ascii="Dubai" w:hAnsi="Dubai" w:cs="Dubai"/>
                <w:b w:val="0"/>
                <w:bCs w:val="0"/>
                <w:sz w:val="20"/>
                <w:szCs w:val="20"/>
              </w:rPr>
              <w:t>.</w:t>
            </w:r>
          </w:p>
        </w:tc>
        <w:tc>
          <w:tcPr>
            <w:tcW w:w="1339" w:type="pct"/>
          </w:tcPr>
          <w:p w14:paraId="0211F48A" w14:textId="099E41D4" w:rsidR="00AB76C5" w:rsidRPr="00F13A97" w:rsidRDefault="00AB76C5" w:rsidP="00F13A97">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F13A97">
              <w:rPr>
                <w:rFonts w:ascii="Dubai" w:hAnsi="Dubai" w:cs="Dubai"/>
                <w:b/>
                <w:bCs/>
                <w:sz w:val="20"/>
                <w:szCs w:val="20"/>
                <w:rtl/>
              </w:rPr>
              <w:t>بحلول الجمعة 28 يوليو/تموز 2023</w:t>
            </w:r>
          </w:p>
        </w:tc>
      </w:tr>
      <w:tr w:rsidR="00AB76C5" w:rsidRPr="008E2680" w14:paraId="02B00B00" w14:textId="77777777" w:rsidTr="00A82B73">
        <w:trPr>
          <w:cnfStyle w:val="000000100000" w:firstRow="0" w:lastRow="0" w:firstColumn="0" w:lastColumn="0" w:oddVBand="0" w:evenVBand="0" w:oddHBand="1" w:evenHBand="0" w:firstRowFirstColumn="0" w:firstRowLastColumn="0" w:lastRowFirstColumn="0" w:lastRowLastColumn="0"/>
          <w:trHeight w:val="431"/>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D3F5F7" w:themeFill="accent3" w:themeFillTint="33"/>
          </w:tcPr>
          <w:p w14:paraId="557BD5B9" w14:textId="77777777" w:rsidR="00AB76C5" w:rsidRPr="00F13A97" w:rsidRDefault="00AB76C5" w:rsidP="00F13A97">
            <w:pPr>
              <w:bidi/>
              <w:spacing w:after="0"/>
              <w:rPr>
                <w:rFonts w:ascii="Dubai" w:hAnsi="Dubai" w:cs="Dubai"/>
                <w:sz w:val="20"/>
                <w:szCs w:val="20"/>
              </w:rPr>
            </w:pPr>
            <w:r w:rsidRPr="00F13A97">
              <w:rPr>
                <w:rFonts w:ascii="Dubai" w:hAnsi="Dubai" w:cs="Dubai"/>
                <w:b w:val="0"/>
                <w:bCs w:val="0"/>
                <w:sz w:val="20"/>
                <w:szCs w:val="20"/>
                <w:rtl/>
              </w:rPr>
              <w:t>تقوم المدارس الابتدائية بإخطار أولياء الأمور/مقدمي الرعاية كتابيًا بنتائج التسجيل في السنة التمهيدية (الإعدادية)، وفقًا لـ "ترتيب أولوية الالتحاق" بموجب سياسة الالتحاق الخاصة بالإدارة. قد يشمل ذلك خطابًا يؤكد التسجيل أو خطاب منح أو خطاب طلب غير مقبول</w:t>
            </w:r>
            <w:r w:rsidRPr="00F13A97">
              <w:rPr>
                <w:rFonts w:ascii="Dubai" w:hAnsi="Dubai" w:cs="Dubai"/>
                <w:b w:val="0"/>
                <w:bCs w:val="0"/>
                <w:sz w:val="20"/>
                <w:szCs w:val="20"/>
              </w:rPr>
              <w:t xml:space="preserve">. </w:t>
            </w:r>
          </w:p>
          <w:p w14:paraId="562F3722" w14:textId="53187E2E" w:rsidR="00754254" w:rsidRPr="00F13A97" w:rsidRDefault="00754254" w:rsidP="00F13A97">
            <w:pPr>
              <w:bidi/>
              <w:spacing w:after="0"/>
              <w:rPr>
                <w:rFonts w:ascii="Dubai" w:hAnsi="Dubai" w:cs="Dubai"/>
                <w:sz w:val="20"/>
                <w:szCs w:val="20"/>
              </w:rPr>
            </w:pPr>
            <w:r w:rsidRPr="00F13A97">
              <w:rPr>
                <w:rFonts w:ascii="Dubai" w:hAnsi="Dubai" w:cs="Dubai"/>
                <w:b w:val="0"/>
                <w:bCs w:val="0"/>
                <w:sz w:val="20"/>
                <w:szCs w:val="20"/>
                <w:rtl/>
              </w:rPr>
              <w:t>قد يبدأ الآباء/مقدمو الرعاية الذين تلقوا خطاب طلب غير مقبول في إرسال طعون مكتوبة بعدم الالتحاق إلى مدرستهم الابتدائية المفضلة</w:t>
            </w:r>
            <w:r w:rsidRPr="00F13A97">
              <w:rPr>
                <w:rFonts w:ascii="Dubai" w:hAnsi="Dubai" w:cs="Dubai"/>
                <w:b w:val="0"/>
                <w:bCs w:val="0"/>
                <w:sz w:val="20"/>
                <w:szCs w:val="20"/>
              </w:rPr>
              <w:t>.</w:t>
            </w:r>
          </w:p>
        </w:tc>
        <w:tc>
          <w:tcPr>
            <w:tcW w:w="1339" w:type="pct"/>
            <w:shd w:val="clear" w:color="auto" w:fill="D3F5F7" w:themeFill="accent3" w:themeFillTint="33"/>
          </w:tcPr>
          <w:p w14:paraId="2A5464E9" w14:textId="175015B8" w:rsidR="00AB76C5" w:rsidRPr="00F13A97" w:rsidRDefault="00AB76C5" w:rsidP="00F13A97">
            <w:pPr>
              <w:bidi/>
              <w:spacing w:after="0"/>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F13A97">
              <w:rPr>
                <w:rFonts w:ascii="Dubai" w:hAnsi="Dubai" w:cs="Dubai"/>
                <w:b/>
                <w:bCs/>
                <w:sz w:val="20"/>
                <w:szCs w:val="20"/>
                <w:rtl/>
              </w:rPr>
              <w:t>بحلول الجمعة 11 أغسطس/آب 2023</w:t>
            </w:r>
          </w:p>
        </w:tc>
      </w:tr>
      <w:tr w:rsidR="00754254" w:rsidRPr="008E2680" w14:paraId="73CD39CF" w14:textId="77777777" w:rsidTr="00754254">
        <w:trPr>
          <w:trHeight w:val="601"/>
          <w:jc w:val="right"/>
        </w:trPr>
        <w:tc>
          <w:tcPr>
            <w:cnfStyle w:val="001000000000" w:firstRow="0" w:lastRow="0" w:firstColumn="1" w:lastColumn="0" w:oddVBand="0" w:evenVBand="0" w:oddHBand="0" w:evenHBand="0" w:firstRowFirstColumn="0" w:firstRowLastColumn="0" w:lastRowFirstColumn="0" w:lastRowLastColumn="0"/>
            <w:tcW w:w="3661" w:type="pct"/>
          </w:tcPr>
          <w:p w14:paraId="36A2B600" w14:textId="45527CE4" w:rsidR="00754254" w:rsidRPr="00F13A97" w:rsidRDefault="00754254" w:rsidP="00F13A97">
            <w:pPr>
              <w:bidi/>
              <w:spacing w:after="0"/>
              <w:rPr>
                <w:rFonts w:ascii="Dubai" w:hAnsi="Dubai" w:cs="Dubai"/>
                <w:b w:val="0"/>
                <w:bCs w:val="0"/>
                <w:sz w:val="20"/>
                <w:szCs w:val="20"/>
              </w:rPr>
            </w:pPr>
            <w:r w:rsidRPr="00F13A97">
              <w:rPr>
                <w:rFonts w:ascii="Dubai" w:hAnsi="Dubai" w:cs="Dubai"/>
                <w:b w:val="0"/>
                <w:bCs w:val="0"/>
                <w:sz w:val="20"/>
                <w:szCs w:val="20"/>
                <w:rtl/>
              </w:rPr>
              <w:t>أرسل الآباء / مقدمو الرعاية خطاب منح يشير إلى قبول مكان طفلهم بحلول هذا التاريخ</w:t>
            </w:r>
            <w:r w:rsidRPr="00F13A97">
              <w:rPr>
                <w:rFonts w:ascii="Dubai" w:hAnsi="Dubai" w:cs="Dubai"/>
                <w:b w:val="0"/>
                <w:bCs w:val="0"/>
                <w:sz w:val="20"/>
                <w:szCs w:val="20"/>
              </w:rPr>
              <w:t xml:space="preserve">. </w:t>
            </w:r>
          </w:p>
        </w:tc>
        <w:tc>
          <w:tcPr>
            <w:tcW w:w="1339" w:type="pct"/>
          </w:tcPr>
          <w:p w14:paraId="234A4887" w14:textId="765DF40E" w:rsidR="00754254" w:rsidRPr="00F13A97" w:rsidRDefault="00754254" w:rsidP="00F13A97">
            <w:pPr>
              <w:bidi/>
              <w:spacing w:after="0"/>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F13A97">
              <w:rPr>
                <w:rFonts w:ascii="Dubai" w:hAnsi="Dubai" w:cs="Dubai"/>
                <w:b/>
                <w:bCs/>
                <w:sz w:val="20"/>
                <w:szCs w:val="20"/>
                <w:rtl/>
              </w:rPr>
              <w:t>بحلول الجمعة 25 أغسطس/آب 2023</w:t>
            </w:r>
          </w:p>
        </w:tc>
      </w:tr>
      <w:tr w:rsidR="00754254" w:rsidRPr="008E2680" w14:paraId="799AE344" w14:textId="77777777" w:rsidTr="00A82B73">
        <w:trPr>
          <w:cnfStyle w:val="000000100000" w:firstRow="0" w:lastRow="0" w:firstColumn="0" w:lastColumn="0" w:oddVBand="0" w:evenVBand="0" w:oddHBand="1" w:evenHBand="0" w:firstRowFirstColumn="0" w:firstRowLastColumn="0" w:lastRowFirstColumn="0" w:lastRowLastColumn="0"/>
          <w:trHeight w:val="63"/>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D3F5F7" w:themeFill="accent3" w:themeFillTint="33"/>
          </w:tcPr>
          <w:p w14:paraId="75433EE0" w14:textId="6B7CCC92" w:rsidR="00754254" w:rsidRPr="00F13A97" w:rsidRDefault="00655D2B" w:rsidP="00F13A97">
            <w:pPr>
              <w:bidi/>
              <w:spacing w:after="0"/>
              <w:rPr>
                <w:rFonts w:ascii="Dubai" w:hAnsi="Dubai" w:cs="Dubai"/>
                <w:b w:val="0"/>
                <w:bCs w:val="0"/>
                <w:color w:val="000000" w:themeColor="text1"/>
                <w:sz w:val="20"/>
                <w:szCs w:val="20"/>
                <w:lang w:val="ar"/>
              </w:rPr>
            </w:pPr>
            <w:r w:rsidRPr="00F13A97">
              <w:rPr>
                <w:rFonts w:ascii="Dubai" w:hAnsi="Dubai" w:cs="Dubai"/>
                <w:sz w:val="20"/>
                <w:szCs w:val="20"/>
                <w:rtl/>
              </w:rPr>
              <w:t>الموعد النهائي</w:t>
            </w:r>
            <w:r w:rsidR="00754254" w:rsidRPr="00F13A97">
              <w:rPr>
                <w:rFonts w:ascii="Dubai" w:hAnsi="Dubai" w:cs="Dubai"/>
                <w:b w:val="0"/>
                <w:bCs w:val="0"/>
                <w:sz w:val="20"/>
                <w:szCs w:val="20"/>
                <w:rtl/>
              </w:rPr>
              <w:t xml:space="preserve"> ليقوم الأهالي/مقدمي الرعاية بتقديم استمارة مكتوبة بالطعن في عدم الالتحاق بالمدرسة الابتدائية التي يفضلونها</w:t>
            </w:r>
            <w:r w:rsidR="00754254" w:rsidRPr="00F13A97">
              <w:rPr>
                <w:rFonts w:ascii="Dubai" w:hAnsi="Dubai" w:cs="Dubai"/>
                <w:b w:val="0"/>
                <w:bCs w:val="0"/>
                <w:sz w:val="20"/>
                <w:szCs w:val="20"/>
              </w:rPr>
              <w:t>.</w:t>
            </w:r>
          </w:p>
        </w:tc>
        <w:tc>
          <w:tcPr>
            <w:tcW w:w="1339" w:type="pct"/>
            <w:shd w:val="clear" w:color="auto" w:fill="D3F5F7" w:themeFill="accent3" w:themeFillTint="33"/>
          </w:tcPr>
          <w:p w14:paraId="5A25DCF7" w14:textId="0D68B07B" w:rsidR="00754254" w:rsidRPr="00F13A97" w:rsidRDefault="00754254" w:rsidP="00F13A97">
            <w:pPr>
              <w:bidi/>
              <w:spacing w:after="0"/>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F13A97">
              <w:rPr>
                <w:rFonts w:ascii="Dubai" w:hAnsi="Dubai" w:cs="Dubai"/>
                <w:b/>
                <w:bCs/>
                <w:sz w:val="20"/>
                <w:szCs w:val="20"/>
                <w:rtl/>
              </w:rPr>
              <w:t>بحلول الجمعة 25 أغسطس/آب 2023</w:t>
            </w:r>
          </w:p>
        </w:tc>
      </w:tr>
      <w:tr w:rsidR="00754254" w:rsidRPr="008E2680" w14:paraId="29D3965A" w14:textId="77777777" w:rsidTr="00754254">
        <w:trPr>
          <w:trHeight w:val="601"/>
          <w:jc w:val="right"/>
        </w:trPr>
        <w:tc>
          <w:tcPr>
            <w:cnfStyle w:val="001000000000" w:firstRow="0" w:lastRow="0" w:firstColumn="1" w:lastColumn="0" w:oddVBand="0" w:evenVBand="0" w:oddHBand="0" w:evenHBand="0" w:firstRowFirstColumn="0" w:firstRowLastColumn="0" w:lastRowFirstColumn="0" w:lastRowLastColumn="0"/>
            <w:tcW w:w="3661" w:type="pct"/>
          </w:tcPr>
          <w:p w14:paraId="15737B15" w14:textId="618EF895" w:rsidR="00754254" w:rsidRPr="00F13A97" w:rsidRDefault="00754254" w:rsidP="00F13A97">
            <w:pPr>
              <w:bidi/>
              <w:spacing w:after="0"/>
              <w:rPr>
                <w:rFonts w:ascii="Dubai" w:hAnsi="Dubai" w:cs="Dubai"/>
                <w:b w:val="0"/>
                <w:bCs w:val="0"/>
                <w:sz w:val="20"/>
                <w:szCs w:val="20"/>
              </w:rPr>
            </w:pPr>
            <w:r w:rsidRPr="00F13A97">
              <w:rPr>
                <w:rFonts w:ascii="Dubai" w:hAnsi="Dubai" w:cs="Dubai"/>
                <w:b w:val="0"/>
                <w:bCs w:val="0"/>
                <w:sz w:val="20"/>
                <w:szCs w:val="20"/>
                <w:rtl/>
              </w:rPr>
              <w:t>تقوم المدارس الابتدائية بإخطار جميع الأهالي/مقدمي الرعاية، كتابيًا، بنتيجة طعنهم بعدم الالتحاق بحلول هذا التاريخ.</w:t>
            </w:r>
          </w:p>
        </w:tc>
        <w:tc>
          <w:tcPr>
            <w:tcW w:w="1339" w:type="pct"/>
          </w:tcPr>
          <w:p w14:paraId="0A4590E0" w14:textId="044707AC" w:rsidR="00754254" w:rsidRPr="00F13A97" w:rsidRDefault="00754254" w:rsidP="00F13A97">
            <w:pPr>
              <w:bidi/>
              <w:spacing w:after="0"/>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F13A97">
              <w:rPr>
                <w:rFonts w:ascii="Dubai" w:hAnsi="Dubai" w:cs="Dubai"/>
                <w:b/>
                <w:bCs/>
                <w:sz w:val="20"/>
                <w:szCs w:val="20"/>
                <w:rtl/>
              </w:rPr>
              <w:t>بحلول يوم الجمعة 15 سبتمبر/أيلول 2023</w:t>
            </w:r>
          </w:p>
        </w:tc>
      </w:tr>
      <w:tr w:rsidR="00754254" w:rsidRPr="008E2680" w14:paraId="554EB49F" w14:textId="77777777" w:rsidTr="00754254">
        <w:trPr>
          <w:cnfStyle w:val="000000100000" w:firstRow="0" w:lastRow="0" w:firstColumn="0" w:lastColumn="0" w:oddVBand="0" w:evenVBand="0" w:oddHBand="1" w:evenHBand="0" w:firstRowFirstColumn="0" w:firstRowLastColumn="0" w:lastRowFirstColumn="0" w:lastRowLastColumn="0"/>
          <w:trHeight w:val="357"/>
          <w:jc w:val="righ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25B614F5" w14:textId="083C6285" w:rsidR="00754254" w:rsidRPr="00F13A97" w:rsidRDefault="00754254" w:rsidP="00F13A97">
            <w:pPr>
              <w:bidi/>
              <w:spacing w:after="0"/>
              <w:jc w:val="center"/>
              <w:rPr>
                <w:rFonts w:ascii="Dubai" w:hAnsi="Dubai" w:cs="Dubai"/>
                <w:sz w:val="20"/>
                <w:szCs w:val="20"/>
                <w:lang w:val="ar"/>
              </w:rPr>
            </w:pPr>
            <w:r w:rsidRPr="00F13A97">
              <w:rPr>
                <w:rFonts w:ascii="Dubai" w:hAnsi="Dubai" w:cs="Dubai"/>
                <w:sz w:val="20"/>
                <w:szCs w:val="20"/>
                <w:rtl/>
                <w:lang w:val="ar"/>
              </w:rPr>
              <w:t xml:space="preserve">الفصل </w:t>
            </w:r>
            <w:r w:rsidR="00E56FA1" w:rsidRPr="00F13A97">
              <w:rPr>
                <w:rFonts w:ascii="Dubai" w:hAnsi="Dubai" w:cs="Dubai"/>
                <w:sz w:val="20"/>
                <w:szCs w:val="20"/>
                <w:rtl/>
                <w:lang w:val="ar"/>
              </w:rPr>
              <w:t xml:space="preserve">الدراسي </w:t>
            </w:r>
            <w:r w:rsidRPr="00F13A97">
              <w:rPr>
                <w:rFonts w:ascii="Dubai" w:hAnsi="Dubai" w:cs="Dubai"/>
                <w:sz w:val="20"/>
                <w:szCs w:val="20"/>
                <w:rtl/>
                <w:lang w:val="ar"/>
              </w:rPr>
              <w:t>الرابع: الاثنين 2 أكتوبر/تشرين الأول 2023 - الأربعاء 20 ديسمبر/كانون الأول 2023</w:t>
            </w:r>
          </w:p>
        </w:tc>
      </w:tr>
      <w:tr w:rsidR="00754254" w:rsidRPr="008E2680" w14:paraId="22B13F35" w14:textId="77777777" w:rsidTr="00A82B73">
        <w:trPr>
          <w:trHeight w:val="642"/>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D3F5F7" w:themeFill="accent3" w:themeFillTint="33"/>
          </w:tcPr>
          <w:p w14:paraId="4EBF457B" w14:textId="2A427F8B" w:rsidR="00754254" w:rsidRPr="00F13A97" w:rsidRDefault="00754254" w:rsidP="00F13A97">
            <w:pPr>
              <w:bidi/>
              <w:spacing w:after="0"/>
              <w:rPr>
                <w:rFonts w:ascii="Dubai" w:hAnsi="Dubai" w:cs="Dubai"/>
                <w:b w:val="0"/>
                <w:bCs w:val="0"/>
                <w:sz w:val="20"/>
                <w:szCs w:val="20"/>
              </w:rPr>
            </w:pPr>
            <w:r w:rsidRPr="00F13A97">
              <w:rPr>
                <w:rFonts w:ascii="Dubai" w:hAnsi="Dubai" w:cs="Dubai"/>
                <w:b w:val="0"/>
                <w:bCs w:val="0"/>
                <w:sz w:val="20"/>
                <w:szCs w:val="20"/>
                <w:rtl/>
              </w:rPr>
              <w:t>تستضيف المدارس الابتدائية جلسات انتقالية</w:t>
            </w:r>
            <w:r w:rsidRPr="00F13A97">
              <w:rPr>
                <w:rFonts w:ascii="Dubai" w:hAnsi="Dubai" w:cs="Dubai"/>
                <w:b w:val="0"/>
                <w:bCs w:val="0"/>
                <w:sz w:val="20"/>
                <w:szCs w:val="20"/>
              </w:rPr>
              <w:t>.</w:t>
            </w:r>
          </w:p>
        </w:tc>
        <w:tc>
          <w:tcPr>
            <w:tcW w:w="1339" w:type="pct"/>
            <w:shd w:val="clear" w:color="auto" w:fill="D3F5F7" w:themeFill="accent3" w:themeFillTint="33"/>
          </w:tcPr>
          <w:p w14:paraId="22293A60" w14:textId="7DD762B9" w:rsidR="00754254" w:rsidRPr="00F13A97" w:rsidRDefault="00754254" w:rsidP="00F13A97">
            <w:pPr>
              <w:bidi/>
              <w:spacing w:after="0"/>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lang w:val="ar"/>
              </w:rPr>
            </w:pPr>
            <w:r w:rsidRPr="00F13A97">
              <w:rPr>
                <w:rFonts w:ascii="Dubai" w:hAnsi="Dubai" w:cs="Dubai"/>
                <w:b/>
                <w:bCs/>
                <w:sz w:val="20"/>
                <w:szCs w:val="20"/>
                <w:rtl/>
                <w:lang w:val="ar"/>
              </w:rPr>
              <w:t>خلال الفصل الدراسي 4 لعام 2023</w:t>
            </w:r>
          </w:p>
        </w:tc>
      </w:tr>
      <w:tr w:rsidR="00754254" w:rsidRPr="008E2680" w14:paraId="1F83B29B" w14:textId="77777777" w:rsidTr="00E42D80">
        <w:trPr>
          <w:cnfStyle w:val="000000100000" w:firstRow="0" w:lastRow="0" w:firstColumn="0" w:lastColumn="0" w:oddVBand="0" w:evenVBand="0" w:oddHBand="1" w:evenHBand="0" w:firstRowFirstColumn="0" w:firstRowLastColumn="0" w:lastRowFirstColumn="0" w:lastRowLastColumn="0"/>
          <w:trHeight w:val="851"/>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auto"/>
          </w:tcPr>
          <w:p w14:paraId="67BAD820" w14:textId="5423C2B9" w:rsidR="00754254" w:rsidRPr="00F13A97" w:rsidRDefault="00754254" w:rsidP="00F13A97">
            <w:pPr>
              <w:bidi/>
              <w:spacing w:after="0"/>
              <w:rPr>
                <w:rFonts w:ascii="Dubai" w:hAnsi="Dubai" w:cs="Dubai"/>
                <w:b w:val="0"/>
                <w:bCs w:val="0"/>
                <w:sz w:val="20"/>
                <w:szCs w:val="20"/>
                <w:rtl/>
              </w:rPr>
            </w:pPr>
            <w:r w:rsidRPr="00F13A97">
              <w:rPr>
                <w:rFonts w:ascii="Dubai" w:hAnsi="Dubai" w:cs="Dubai"/>
                <w:sz w:val="20"/>
                <w:szCs w:val="20"/>
                <w:rtl/>
              </w:rPr>
              <w:t>الموعد النهائي</w:t>
            </w:r>
            <w:r w:rsidRPr="00F13A97">
              <w:rPr>
                <w:rFonts w:ascii="Dubai" w:hAnsi="Dubai" w:cs="Dubai"/>
                <w:b w:val="0"/>
                <w:bCs w:val="0"/>
                <w:sz w:val="20"/>
                <w:szCs w:val="20"/>
                <w:rtl/>
              </w:rPr>
              <w:t xml:space="preserve"> للأهالي/مقدمي الرعاية لتقديم طعن مكتوب بعدم الالتحاق إلى المدير الإقليمي ذي الصلة، حيث لم يتم قبول الطعن بعدم التحاقهم إلى مدرستهم الابتدائية المفضلة</w:t>
            </w:r>
            <w:r w:rsidRPr="00F13A97">
              <w:rPr>
                <w:rFonts w:ascii="Dubai" w:hAnsi="Dubai" w:cs="Dubai"/>
                <w:b w:val="0"/>
                <w:bCs w:val="0"/>
                <w:sz w:val="20"/>
                <w:szCs w:val="20"/>
              </w:rPr>
              <w:t>.</w:t>
            </w:r>
          </w:p>
        </w:tc>
        <w:tc>
          <w:tcPr>
            <w:tcW w:w="1339" w:type="pct"/>
            <w:shd w:val="clear" w:color="auto" w:fill="auto"/>
          </w:tcPr>
          <w:p w14:paraId="060240FC" w14:textId="4AF34745" w:rsidR="00754254" w:rsidRPr="00F13A97" w:rsidRDefault="00754254" w:rsidP="00F13A97">
            <w:pPr>
              <w:bidi/>
              <w:spacing w:after="0"/>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tl/>
                <w:lang w:val="ar"/>
              </w:rPr>
            </w:pPr>
            <w:r w:rsidRPr="00F13A97">
              <w:rPr>
                <w:rFonts w:ascii="Dubai" w:hAnsi="Dubai" w:cs="Dubai"/>
                <w:b/>
                <w:bCs/>
                <w:sz w:val="20"/>
                <w:szCs w:val="20"/>
                <w:rtl/>
                <w:lang w:val="ar"/>
              </w:rPr>
              <w:t>بحلول يوم الجمعة 20 أكتوبر/تشرين الأول 2023</w:t>
            </w:r>
          </w:p>
        </w:tc>
      </w:tr>
      <w:tr w:rsidR="00E42D80" w:rsidRPr="008E2680" w14:paraId="5342E333" w14:textId="77777777" w:rsidTr="00A82B73">
        <w:trPr>
          <w:trHeight w:val="586"/>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D3F5F7" w:themeFill="accent3" w:themeFillTint="33"/>
          </w:tcPr>
          <w:p w14:paraId="04D28EED" w14:textId="7AF21B21" w:rsidR="00754254" w:rsidRPr="00F13A97" w:rsidRDefault="00754254" w:rsidP="00F13A97">
            <w:pPr>
              <w:bidi/>
              <w:spacing w:after="0"/>
              <w:rPr>
                <w:rFonts w:ascii="Dubai" w:hAnsi="Dubai" w:cs="Dubai"/>
                <w:b w:val="0"/>
                <w:bCs w:val="0"/>
                <w:sz w:val="20"/>
                <w:szCs w:val="20"/>
              </w:rPr>
            </w:pPr>
            <w:r w:rsidRPr="00F13A97">
              <w:rPr>
                <w:rFonts w:ascii="Dubai" w:hAnsi="Dubai" w:cs="Dubai"/>
                <w:b w:val="0"/>
                <w:bCs w:val="0"/>
                <w:sz w:val="20"/>
                <w:szCs w:val="20"/>
                <w:rtl/>
              </w:rPr>
              <w:t>تقوم المناطق بإخطار جميع الأهالي/ مقدمي الرعاية كتابيًا بنتيجة طعنهم الخاص بعدم الالتحاق المقدم إلى المدير الإقليمي بحلول هذا التاريخ.  ينطبق هذا فقط على الطعون الواردة بحلول الموعد النهائي ليوم الجمعة 20 أكتوبر/تشرين الأول 2023</w:t>
            </w:r>
            <w:r w:rsidRPr="00F13A97">
              <w:rPr>
                <w:rFonts w:ascii="Dubai" w:hAnsi="Dubai" w:cs="Dubai"/>
                <w:b w:val="0"/>
                <w:bCs w:val="0"/>
                <w:sz w:val="20"/>
                <w:szCs w:val="20"/>
              </w:rPr>
              <w:t xml:space="preserve">.  </w:t>
            </w:r>
          </w:p>
        </w:tc>
        <w:tc>
          <w:tcPr>
            <w:tcW w:w="1339" w:type="pct"/>
            <w:shd w:val="clear" w:color="auto" w:fill="D3F5F7" w:themeFill="accent3" w:themeFillTint="33"/>
          </w:tcPr>
          <w:p w14:paraId="1CC1D631" w14:textId="720209D7" w:rsidR="00754254" w:rsidRPr="00F13A97" w:rsidRDefault="00754254" w:rsidP="00F13A97">
            <w:pPr>
              <w:bidi/>
              <w:spacing w:after="0"/>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lang w:val="ar"/>
              </w:rPr>
            </w:pPr>
            <w:r w:rsidRPr="00F13A97">
              <w:rPr>
                <w:rFonts w:ascii="Dubai" w:hAnsi="Dubai" w:cs="Dubai"/>
                <w:b/>
                <w:bCs/>
                <w:sz w:val="20"/>
                <w:szCs w:val="20"/>
                <w:rtl/>
                <w:lang w:val="ar"/>
              </w:rPr>
              <w:t>بحلول يوم الجمعة 17 نوفمبر/تشرين الثاني 2023</w:t>
            </w:r>
          </w:p>
        </w:tc>
      </w:tr>
    </w:tbl>
    <w:p w14:paraId="292A97E9" w14:textId="52640825" w:rsidR="00AB76C5" w:rsidRPr="008E2680" w:rsidRDefault="00AB76C5" w:rsidP="00AB76C5">
      <w:pPr>
        <w:pStyle w:val="Heading1"/>
        <w:bidi/>
        <w:spacing w:before="0" w:after="0"/>
        <w:rPr>
          <w:rFonts w:ascii="Dubai" w:hAnsi="Dubai" w:cs="Dubai"/>
          <w:b w:val="0"/>
          <w:bCs/>
          <w:sz w:val="28"/>
          <w:szCs w:val="28"/>
          <w:lang w:val="ar"/>
        </w:rPr>
      </w:pPr>
    </w:p>
    <w:sectPr w:rsidR="00AB76C5" w:rsidRPr="008E2680" w:rsidSect="00E42D80">
      <w:headerReference w:type="default" r:id="rId30"/>
      <w:footerReference w:type="even" r:id="rId31"/>
      <w:footerReference w:type="default" r:id="rId32"/>
      <w:type w:val="continuous"/>
      <w:pgSz w:w="11900" w:h="16840"/>
      <w:pgMar w:top="1702" w:right="720" w:bottom="284" w:left="720"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0198" w14:textId="77777777" w:rsidR="00BC7A21" w:rsidRDefault="00BC7A21">
      <w:pPr>
        <w:spacing w:after="0"/>
      </w:pPr>
      <w:r>
        <w:separator/>
      </w:r>
    </w:p>
  </w:endnote>
  <w:endnote w:type="continuationSeparator" w:id="0">
    <w:p w14:paraId="2CBE4463" w14:textId="77777777" w:rsidR="00BC7A21" w:rsidRDefault="00BC7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embedRegular r:id="rId1" w:fontKey="{7F8D2AA7-AD22-4DA8-A145-CB2D450AA134}"/>
    <w:embedBold r:id="rId2" w:fontKey="{77AC6A03-22D2-4F12-9C64-4A7BCFAB39C2}"/>
    <w:embedItalic r:id="rId3" w:fontKey="{FC0F5765-500B-4EF1-B41A-E9C32968D10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20D6" w14:textId="77777777" w:rsidR="00AB76C5" w:rsidRDefault="00AB76C5"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6A48A16" w14:textId="77777777" w:rsidR="00AB76C5" w:rsidRDefault="00AB76C5"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E00D" w14:textId="77777777" w:rsidR="00AB76C5" w:rsidRDefault="00AB76C5"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A491974" w14:textId="57FCDCF5" w:rsidR="00AB76C5" w:rsidRPr="00444A76" w:rsidRDefault="00444A76" w:rsidP="00444A76">
    <w:pPr>
      <w:tabs>
        <w:tab w:val="center" w:pos="4513"/>
        <w:tab w:val="right" w:pos="9026"/>
      </w:tabs>
      <w:ind w:firstLine="360"/>
      <w:jc w:val="right"/>
      <w:rPr>
        <w:rFonts w:ascii="Dubai" w:hAnsi="Dubai" w:cs="Dubai"/>
      </w:rPr>
    </w:pPr>
    <w:r w:rsidRPr="00444A76">
      <w:rPr>
        <w:rFonts w:ascii="Dubai" w:hAnsi="Dubai" w:cs="Dubai"/>
      </w:rPr>
      <w:t xml:space="preserve">Arabic | </w:t>
    </w:r>
    <w:r w:rsidRPr="00444A76">
      <w:rPr>
        <w:rFonts w:ascii="Dubai" w:hAnsi="Dubai" w:cs="Dubai"/>
        <w:rtl/>
      </w:rPr>
      <w:t>العربية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063F" w14:textId="77777777" w:rsidR="00BC7A21" w:rsidRDefault="00BC7A21">
      <w:pPr>
        <w:spacing w:after="0"/>
      </w:pPr>
      <w:r>
        <w:separator/>
      </w:r>
    </w:p>
  </w:footnote>
  <w:footnote w:type="continuationSeparator" w:id="0">
    <w:p w14:paraId="068709E9" w14:textId="77777777" w:rsidR="00BC7A21" w:rsidRDefault="00BC7A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50A0" w14:textId="473AC2B0" w:rsidR="00AB76C5" w:rsidRDefault="00AB76C5">
    <w:pPr>
      <w:pStyle w:val="Header"/>
    </w:pPr>
    <w:r>
      <w:rPr>
        <w:noProof/>
      </w:rPr>
      <w:drawing>
        <wp:anchor distT="0" distB="0" distL="114300" distR="114300" simplePos="0" relativeHeight="251657216" behindDoc="1" locked="0" layoutInCell="1" allowOverlap="1" wp14:anchorId="067B5FD2" wp14:editId="4617B6B5">
          <wp:simplePos x="0" y="0"/>
          <wp:positionH relativeFrom="page">
            <wp:posOffset>0</wp:posOffset>
          </wp:positionH>
          <wp:positionV relativeFrom="page">
            <wp:posOffset>0</wp:posOffset>
          </wp:positionV>
          <wp:extent cx="7550421" cy="10672107"/>
          <wp:effectExtent l="0" t="0" r="635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3329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5B007088">
      <w:start w:val="1"/>
      <w:numFmt w:val="bullet"/>
      <w:lvlText w:val=""/>
      <w:lvlJc w:val="left"/>
      <w:pPr>
        <w:ind w:left="720" w:hanging="360"/>
      </w:pPr>
      <w:rPr>
        <w:rFonts w:ascii="Symbol" w:hAnsi="Symbol" w:hint="default"/>
      </w:rPr>
    </w:lvl>
    <w:lvl w:ilvl="1" w:tplc="766C7CD4" w:tentative="1">
      <w:start w:val="1"/>
      <w:numFmt w:val="bullet"/>
      <w:lvlText w:val="o"/>
      <w:lvlJc w:val="left"/>
      <w:pPr>
        <w:ind w:left="1440" w:hanging="360"/>
      </w:pPr>
      <w:rPr>
        <w:rFonts w:ascii="Courier New" w:hAnsi="Courier New" w:cs="Courier New" w:hint="default"/>
      </w:rPr>
    </w:lvl>
    <w:lvl w:ilvl="2" w:tplc="6E1ECD3A" w:tentative="1">
      <w:start w:val="1"/>
      <w:numFmt w:val="bullet"/>
      <w:lvlText w:val=""/>
      <w:lvlJc w:val="left"/>
      <w:pPr>
        <w:ind w:left="2160" w:hanging="360"/>
      </w:pPr>
      <w:rPr>
        <w:rFonts w:ascii="Wingdings" w:hAnsi="Wingdings" w:hint="default"/>
      </w:rPr>
    </w:lvl>
    <w:lvl w:ilvl="3" w:tplc="E23E1578" w:tentative="1">
      <w:start w:val="1"/>
      <w:numFmt w:val="bullet"/>
      <w:lvlText w:val=""/>
      <w:lvlJc w:val="left"/>
      <w:pPr>
        <w:ind w:left="2880" w:hanging="360"/>
      </w:pPr>
      <w:rPr>
        <w:rFonts w:ascii="Symbol" w:hAnsi="Symbol" w:hint="default"/>
      </w:rPr>
    </w:lvl>
    <w:lvl w:ilvl="4" w:tplc="16147080" w:tentative="1">
      <w:start w:val="1"/>
      <w:numFmt w:val="bullet"/>
      <w:lvlText w:val="o"/>
      <w:lvlJc w:val="left"/>
      <w:pPr>
        <w:ind w:left="3600" w:hanging="360"/>
      </w:pPr>
      <w:rPr>
        <w:rFonts w:ascii="Courier New" w:hAnsi="Courier New" w:cs="Courier New" w:hint="default"/>
      </w:rPr>
    </w:lvl>
    <w:lvl w:ilvl="5" w:tplc="76A4EA58" w:tentative="1">
      <w:start w:val="1"/>
      <w:numFmt w:val="bullet"/>
      <w:lvlText w:val=""/>
      <w:lvlJc w:val="left"/>
      <w:pPr>
        <w:ind w:left="4320" w:hanging="360"/>
      </w:pPr>
      <w:rPr>
        <w:rFonts w:ascii="Wingdings" w:hAnsi="Wingdings" w:hint="default"/>
      </w:rPr>
    </w:lvl>
    <w:lvl w:ilvl="6" w:tplc="BC4C2CAE" w:tentative="1">
      <w:start w:val="1"/>
      <w:numFmt w:val="bullet"/>
      <w:lvlText w:val=""/>
      <w:lvlJc w:val="left"/>
      <w:pPr>
        <w:ind w:left="5040" w:hanging="360"/>
      </w:pPr>
      <w:rPr>
        <w:rFonts w:ascii="Symbol" w:hAnsi="Symbol" w:hint="default"/>
      </w:rPr>
    </w:lvl>
    <w:lvl w:ilvl="7" w:tplc="5D2E27AA" w:tentative="1">
      <w:start w:val="1"/>
      <w:numFmt w:val="bullet"/>
      <w:lvlText w:val="o"/>
      <w:lvlJc w:val="left"/>
      <w:pPr>
        <w:ind w:left="5760" w:hanging="360"/>
      </w:pPr>
      <w:rPr>
        <w:rFonts w:ascii="Courier New" w:hAnsi="Courier New" w:cs="Courier New" w:hint="default"/>
      </w:rPr>
    </w:lvl>
    <w:lvl w:ilvl="8" w:tplc="04BACED6"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A14C938C">
      <w:start w:val="1"/>
      <w:numFmt w:val="decimal"/>
      <w:lvlText w:val="%1."/>
      <w:lvlJc w:val="left"/>
      <w:pPr>
        <w:ind w:left="720" w:hanging="360"/>
      </w:pPr>
    </w:lvl>
    <w:lvl w:ilvl="1" w:tplc="DBB2E782">
      <w:start w:val="1"/>
      <w:numFmt w:val="lowerLetter"/>
      <w:lvlText w:val="%2."/>
      <w:lvlJc w:val="left"/>
      <w:pPr>
        <w:ind w:left="1440" w:hanging="360"/>
      </w:pPr>
    </w:lvl>
    <w:lvl w:ilvl="2" w:tplc="29145B48">
      <w:start w:val="1"/>
      <w:numFmt w:val="lowerRoman"/>
      <w:lvlText w:val="%3."/>
      <w:lvlJc w:val="right"/>
      <w:pPr>
        <w:ind w:left="2160" w:hanging="180"/>
      </w:pPr>
    </w:lvl>
    <w:lvl w:ilvl="3" w:tplc="3EEA0650">
      <w:start w:val="1"/>
      <w:numFmt w:val="decimal"/>
      <w:lvlText w:val="%4."/>
      <w:lvlJc w:val="left"/>
      <w:pPr>
        <w:ind w:left="2880" w:hanging="360"/>
      </w:pPr>
    </w:lvl>
    <w:lvl w:ilvl="4" w:tplc="A4A28C42">
      <w:start w:val="1"/>
      <w:numFmt w:val="lowerLetter"/>
      <w:lvlText w:val="%5."/>
      <w:lvlJc w:val="left"/>
      <w:pPr>
        <w:ind w:left="3600" w:hanging="360"/>
      </w:pPr>
    </w:lvl>
    <w:lvl w:ilvl="5" w:tplc="44362CC2">
      <w:start w:val="1"/>
      <w:numFmt w:val="lowerRoman"/>
      <w:lvlText w:val="%6."/>
      <w:lvlJc w:val="right"/>
      <w:pPr>
        <w:ind w:left="4320" w:hanging="180"/>
      </w:pPr>
    </w:lvl>
    <w:lvl w:ilvl="6" w:tplc="551C77E4">
      <w:start w:val="1"/>
      <w:numFmt w:val="decimal"/>
      <w:lvlText w:val="%7."/>
      <w:lvlJc w:val="left"/>
      <w:pPr>
        <w:ind w:left="5040" w:hanging="360"/>
      </w:pPr>
    </w:lvl>
    <w:lvl w:ilvl="7" w:tplc="041C1FCC">
      <w:start w:val="1"/>
      <w:numFmt w:val="lowerLetter"/>
      <w:lvlText w:val="%8."/>
      <w:lvlJc w:val="left"/>
      <w:pPr>
        <w:ind w:left="5760" w:hanging="360"/>
      </w:pPr>
    </w:lvl>
    <w:lvl w:ilvl="8" w:tplc="40A0BD9C">
      <w:start w:val="1"/>
      <w:numFmt w:val="lowerRoman"/>
      <w:lvlText w:val="%9."/>
      <w:lvlJc w:val="right"/>
      <w:pPr>
        <w:ind w:left="6480" w:hanging="180"/>
      </w:pPr>
    </w:lvl>
  </w:abstractNum>
  <w:abstractNum w:abstractNumId="13" w15:restartNumberingAfterBreak="0">
    <w:nsid w:val="192377E1"/>
    <w:multiLevelType w:val="hybridMultilevel"/>
    <w:tmpl w:val="88E421AA"/>
    <w:lvl w:ilvl="0" w:tplc="A8D80802">
      <w:start w:val="1"/>
      <w:numFmt w:val="bullet"/>
      <w:lvlText w:val=""/>
      <w:lvlJc w:val="left"/>
      <w:pPr>
        <w:ind w:left="720" w:hanging="360"/>
      </w:pPr>
      <w:rPr>
        <w:rFonts w:ascii="Symbol" w:hAnsi="Symbol" w:hint="default"/>
      </w:rPr>
    </w:lvl>
    <w:lvl w:ilvl="1" w:tplc="9E70DCC8" w:tentative="1">
      <w:start w:val="1"/>
      <w:numFmt w:val="bullet"/>
      <w:lvlText w:val="o"/>
      <w:lvlJc w:val="left"/>
      <w:pPr>
        <w:ind w:left="1440" w:hanging="360"/>
      </w:pPr>
      <w:rPr>
        <w:rFonts w:ascii="Courier New" w:hAnsi="Courier New" w:cs="Courier New" w:hint="default"/>
      </w:rPr>
    </w:lvl>
    <w:lvl w:ilvl="2" w:tplc="9688637A" w:tentative="1">
      <w:start w:val="1"/>
      <w:numFmt w:val="bullet"/>
      <w:lvlText w:val=""/>
      <w:lvlJc w:val="left"/>
      <w:pPr>
        <w:ind w:left="2160" w:hanging="360"/>
      </w:pPr>
      <w:rPr>
        <w:rFonts w:ascii="Wingdings" w:hAnsi="Wingdings" w:hint="default"/>
      </w:rPr>
    </w:lvl>
    <w:lvl w:ilvl="3" w:tplc="D862CD32" w:tentative="1">
      <w:start w:val="1"/>
      <w:numFmt w:val="bullet"/>
      <w:lvlText w:val=""/>
      <w:lvlJc w:val="left"/>
      <w:pPr>
        <w:ind w:left="2880" w:hanging="360"/>
      </w:pPr>
      <w:rPr>
        <w:rFonts w:ascii="Symbol" w:hAnsi="Symbol" w:hint="default"/>
      </w:rPr>
    </w:lvl>
    <w:lvl w:ilvl="4" w:tplc="7D96833C" w:tentative="1">
      <w:start w:val="1"/>
      <w:numFmt w:val="bullet"/>
      <w:lvlText w:val="o"/>
      <w:lvlJc w:val="left"/>
      <w:pPr>
        <w:ind w:left="3600" w:hanging="360"/>
      </w:pPr>
      <w:rPr>
        <w:rFonts w:ascii="Courier New" w:hAnsi="Courier New" w:cs="Courier New" w:hint="default"/>
      </w:rPr>
    </w:lvl>
    <w:lvl w:ilvl="5" w:tplc="19CE4144" w:tentative="1">
      <w:start w:val="1"/>
      <w:numFmt w:val="bullet"/>
      <w:lvlText w:val=""/>
      <w:lvlJc w:val="left"/>
      <w:pPr>
        <w:ind w:left="4320" w:hanging="360"/>
      </w:pPr>
      <w:rPr>
        <w:rFonts w:ascii="Wingdings" w:hAnsi="Wingdings" w:hint="default"/>
      </w:rPr>
    </w:lvl>
    <w:lvl w:ilvl="6" w:tplc="533A64CC" w:tentative="1">
      <w:start w:val="1"/>
      <w:numFmt w:val="bullet"/>
      <w:lvlText w:val=""/>
      <w:lvlJc w:val="left"/>
      <w:pPr>
        <w:ind w:left="5040" w:hanging="360"/>
      </w:pPr>
      <w:rPr>
        <w:rFonts w:ascii="Symbol" w:hAnsi="Symbol" w:hint="default"/>
      </w:rPr>
    </w:lvl>
    <w:lvl w:ilvl="7" w:tplc="3E689594" w:tentative="1">
      <w:start w:val="1"/>
      <w:numFmt w:val="bullet"/>
      <w:lvlText w:val="o"/>
      <w:lvlJc w:val="left"/>
      <w:pPr>
        <w:ind w:left="5760" w:hanging="360"/>
      </w:pPr>
      <w:rPr>
        <w:rFonts w:ascii="Courier New" w:hAnsi="Courier New" w:cs="Courier New" w:hint="default"/>
      </w:rPr>
    </w:lvl>
    <w:lvl w:ilvl="8" w:tplc="F0EAC842"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6E369A3A"/>
    <w:lvl w:ilvl="0" w:tplc="21981060">
      <w:start w:val="1"/>
      <w:numFmt w:val="decimal"/>
      <w:lvlText w:val="%1."/>
      <w:lvlJc w:val="left"/>
      <w:pPr>
        <w:ind w:left="720" w:hanging="360"/>
      </w:pPr>
      <w:rPr>
        <w:b w:val="0"/>
        <w:bCs/>
      </w:rPr>
    </w:lvl>
    <w:lvl w:ilvl="1" w:tplc="602A88F2" w:tentative="1">
      <w:start w:val="1"/>
      <w:numFmt w:val="lowerLetter"/>
      <w:lvlText w:val="%2."/>
      <w:lvlJc w:val="left"/>
      <w:pPr>
        <w:ind w:left="1440" w:hanging="360"/>
      </w:pPr>
    </w:lvl>
    <w:lvl w:ilvl="2" w:tplc="3BACB696" w:tentative="1">
      <w:start w:val="1"/>
      <w:numFmt w:val="lowerRoman"/>
      <w:lvlText w:val="%3."/>
      <w:lvlJc w:val="right"/>
      <w:pPr>
        <w:ind w:left="2160" w:hanging="180"/>
      </w:pPr>
    </w:lvl>
    <w:lvl w:ilvl="3" w:tplc="1D7CA366" w:tentative="1">
      <w:start w:val="1"/>
      <w:numFmt w:val="decimal"/>
      <w:lvlText w:val="%4."/>
      <w:lvlJc w:val="left"/>
      <w:pPr>
        <w:ind w:left="2880" w:hanging="360"/>
      </w:pPr>
    </w:lvl>
    <w:lvl w:ilvl="4" w:tplc="0AE09FFC" w:tentative="1">
      <w:start w:val="1"/>
      <w:numFmt w:val="lowerLetter"/>
      <w:lvlText w:val="%5."/>
      <w:lvlJc w:val="left"/>
      <w:pPr>
        <w:ind w:left="3600" w:hanging="360"/>
      </w:pPr>
    </w:lvl>
    <w:lvl w:ilvl="5" w:tplc="FB6E3BAE" w:tentative="1">
      <w:start w:val="1"/>
      <w:numFmt w:val="lowerRoman"/>
      <w:lvlText w:val="%6."/>
      <w:lvlJc w:val="right"/>
      <w:pPr>
        <w:ind w:left="4320" w:hanging="180"/>
      </w:pPr>
    </w:lvl>
    <w:lvl w:ilvl="6" w:tplc="D33C3606" w:tentative="1">
      <w:start w:val="1"/>
      <w:numFmt w:val="decimal"/>
      <w:lvlText w:val="%7."/>
      <w:lvlJc w:val="left"/>
      <w:pPr>
        <w:ind w:left="5040" w:hanging="360"/>
      </w:pPr>
    </w:lvl>
    <w:lvl w:ilvl="7" w:tplc="CFFED880" w:tentative="1">
      <w:start w:val="1"/>
      <w:numFmt w:val="lowerLetter"/>
      <w:lvlText w:val="%8."/>
      <w:lvlJc w:val="left"/>
      <w:pPr>
        <w:ind w:left="5760" w:hanging="360"/>
      </w:pPr>
    </w:lvl>
    <w:lvl w:ilvl="8" w:tplc="3746E676"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C7409AF4">
      <w:start w:val="2"/>
      <w:numFmt w:val="decimal"/>
      <w:lvlText w:val="%1."/>
      <w:lvlJc w:val="left"/>
      <w:pPr>
        <w:ind w:left="720" w:hanging="360"/>
      </w:pPr>
    </w:lvl>
    <w:lvl w:ilvl="1" w:tplc="F9C2355E">
      <w:start w:val="1"/>
      <w:numFmt w:val="lowerLetter"/>
      <w:lvlText w:val="%2."/>
      <w:lvlJc w:val="left"/>
      <w:pPr>
        <w:ind w:left="1440" w:hanging="360"/>
      </w:pPr>
    </w:lvl>
    <w:lvl w:ilvl="2" w:tplc="E828F040">
      <w:start w:val="1"/>
      <w:numFmt w:val="lowerRoman"/>
      <w:lvlText w:val="%3."/>
      <w:lvlJc w:val="right"/>
      <w:pPr>
        <w:ind w:left="2160" w:hanging="180"/>
      </w:pPr>
    </w:lvl>
    <w:lvl w:ilvl="3" w:tplc="89C6D320">
      <w:start w:val="1"/>
      <w:numFmt w:val="decimal"/>
      <w:lvlText w:val="%4."/>
      <w:lvlJc w:val="left"/>
      <w:pPr>
        <w:ind w:left="2880" w:hanging="360"/>
      </w:pPr>
    </w:lvl>
    <w:lvl w:ilvl="4" w:tplc="220A5230">
      <w:start w:val="1"/>
      <w:numFmt w:val="lowerLetter"/>
      <w:lvlText w:val="%5."/>
      <w:lvlJc w:val="left"/>
      <w:pPr>
        <w:ind w:left="3600" w:hanging="360"/>
      </w:pPr>
    </w:lvl>
    <w:lvl w:ilvl="5" w:tplc="7D4E900C">
      <w:start w:val="1"/>
      <w:numFmt w:val="lowerRoman"/>
      <w:lvlText w:val="%6."/>
      <w:lvlJc w:val="right"/>
      <w:pPr>
        <w:ind w:left="4320" w:hanging="180"/>
      </w:pPr>
    </w:lvl>
    <w:lvl w:ilvl="6" w:tplc="B8A06E82">
      <w:start w:val="1"/>
      <w:numFmt w:val="decimal"/>
      <w:lvlText w:val="%7."/>
      <w:lvlJc w:val="left"/>
      <w:pPr>
        <w:ind w:left="5040" w:hanging="360"/>
      </w:pPr>
    </w:lvl>
    <w:lvl w:ilvl="7" w:tplc="FB6ACD22">
      <w:start w:val="1"/>
      <w:numFmt w:val="lowerLetter"/>
      <w:lvlText w:val="%8."/>
      <w:lvlJc w:val="left"/>
      <w:pPr>
        <w:ind w:left="5760" w:hanging="360"/>
      </w:pPr>
    </w:lvl>
    <w:lvl w:ilvl="8" w:tplc="1B9444E0">
      <w:start w:val="1"/>
      <w:numFmt w:val="lowerRoman"/>
      <w:lvlText w:val="%9."/>
      <w:lvlJc w:val="right"/>
      <w:pPr>
        <w:ind w:left="6480" w:hanging="180"/>
      </w:pPr>
    </w:lvl>
  </w:abstractNum>
  <w:abstractNum w:abstractNumId="16" w15:restartNumberingAfterBreak="0">
    <w:nsid w:val="208B19E5"/>
    <w:multiLevelType w:val="hybridMultilevel"/>
    <w:tmpl w:val="1B588316"/>
    <w:lvl w:ilvl="0" w:tplc="7390D8B4">
      <w:start w:val="2"/>
      <w:numFmt w:val="decimal"/>
      <w:lvlText w:val="%1."/>
      <w:lvlJc w:val="left"/>
      <w:pPr>
        <w:ind w:left="720" w:hanging="360"/>
      </w:pPr>
    </w:lvl>
    <w:lvl w:ilvl="1" w:tplc="1A6A9998">
      <w:start w:val="1"/>
      <w:numFmt w:val="lowerLetter"/>
      <w:lvlText w:val="%2."/>
      <w:lvlJc w:val="left"/>
      <w:pPr>
        <w:ind w:left="1440" w:hanging="360"/>
      </w:pPr>
    </w:lvl>
    <w:lvl w:ilvl="2" w:tplc="D634156E">
      <w:start w:val="1"/>
      <w:numFmt w:val="lowerRoman"/>
      <w:lvlText w:val="%3."/>
      <w:lvlJc w:val="right"/>
      <w:pPr>
        <w:ind w:left="2160" w:hanging="180"/>
      </w:pPr>
    </w:lvl>
    <w:lvl w:ilvl="3" w:tplc="82A0D42A">
      <w:start w:val="1"/>
      <w:numFmt w:val="decimal"/>
      <w:lvlText w:val="%4."/>
      <w:lvlJc w:val="left"/>
      <w:pPr>
        <w:ind w:left="2880" w:hanging="360"/>
      </w:pPr>
    </w:lvl>
    <w:lvl w:ilvl="4" w:tplc="DB4A5386">
      <w:start w:val="1"/>
      <w:numFmt w:val="lowerLetter"/>
      <w:lvlText w:val="%5."/>
      <w:lvlJc w:val="left"/>
      <w:pPr>
        <w:ind w:left="3600" w:hanging="360"/>
      </w:pPr>
    </w:lvl>
    <w:lvl w:ilvl="5" w:tplc="CDEEB678">
      <w:start w:val="1"/>
      <w:numFmt w:val="lowerRoman"/>
      <w:lvlText w:val="%6."/>
      <w:lvlJc w:val="right"/>
      <w:pPr>
        <w:ind w:left="4320" w:hanging="180"/>
      </w:pPr>
    </w:lvl>
    <w:lvl w:ilvl="6" w:tplc="BBB6CCC4">
      <w:start w:val="1"/>
      <w:numFmt w:val="decimal"/>
      <w:lvlText w:val="%7."/>
      <w:lvlJc w:val="left"/>
      <w:pPr>
        <w:ind w:left="5040" w:hanging="360"/>
      </w:pPr>
    </w:lvl>
    <w:lvl w:ilvl="7" w:tplc="28C4456C">
      <w:start w:val="1"/>
      <w:numFmt w:val="lowerLetter"/>
      <w:lvlText w:val="%8."/>
      <w:lvlJc w:val="left"/>
      <w:pPr>
        <w:ind w:left="5760" w:hanging="360"/>
      </w:pPr>
    </w:lvl>
    <w:lvl w:ilvl="8" w:tplc="C4463424">
      <w:start w:val="1"/>
      <w:numFmt w:val="lowerRoman"/>
      <w:lvlText w:val="%9."/>
      <w:lvlJc w:val="right"/>
      <w:pPr>
        <w:ind w:left="6480" w:hanging="180"/>
      </w:pPr>
    </w:lvl>
  </w:abstractNum>
  <w:abstractNum w:abstractNumId="17" w15:restartNumberingAfterBreak="0">
    <w:nsid w:val="298348A3"/>
    <w:multiLevelType w:val="hybridMultilevel"/>
    <w:tmpl w:val="B60C7CBC"/>
    <w:lvl w:ilvl="0" w:tplc="62749BC8">
      <w:start w:val="1"/>
      <w:numFmt w:val="decimal"/>
      <w:lvlText w:val="%1."/>
      <w:lvlJc w:val="left"/>
      <w:pPr>
        <w:ind w:left="720" w:hanging="360"/>
      </w:pPr>
    </w:lvl>
    <w:lvl w:ilvl="1" w:tplc="E82EF280">
      <w:start w:val="1"/>
      <w:numFmt w:val="lowerLetter"/>
      <w:lvlText w:val="%2."/>
      <w:lvlJc w:val="left"/>
      <w:pPr>
        <w:ind w:left="1440" w:hanging="360"/>
      </w:pPr>
    </w:lvl>
    <w:lvl w:ilvl="2" w:tplc="A4B2C6F2">
      <w:start w:val="1"/>
      <w:numFmt w:val="lowerRoman"/>
      <w:lvlText w:val="%3."/>
      <w:lvlJc w:val="right"/>
      <w:pPr>
        <w:ind w:left="2160" w:hanging="180"/>
      </w:pPr>
    </w:lvl>
    <w:lvl w:ilvl="3" w:tplc="CEE47CA2">
      <w:start w:val="1"/>
      <w:numFmt w:val="decimal"/>
      <w:lvlText w:val="%4."/>
      <w:lvlJc w:val="left"/>
      <w:pPr>
        <w:ind w:left="2880" w:hanging="360"/>
      </w:pPr>
    </w:lvl>
    <w:lvl w:ilvl="4" w:tplc="E9E0D436">
      <w:start w:val="1"/>
      <w:numFmt w:val="lowerLetter"/>
      <w:lvlText w:val="%5."/>
      <w:lvlJc w:val="left"/>
      <w:pPr>
        <w:ind w:left="3600" w:hanging="360"/>
      </w:pPr>
    </w:lvl>
    <w:lvl w:ilvl="5" w:tplc="C1708222">
      <w:start w:val="1"/>
      <w:numFmt w:val="lowerRoman"/>
      <w:lvlText w:val="%6."/>
      <w:lvlJc w:val="right"/>
      <w:pPr>
        <w:ind w:left="4320" w:hanging="180"/>
      </w:pPr>
    </w:lvl>
    <w:lvl w:ilvl="6" w:tplc="DB1C5E0E">
      <w:start w:val="1"/>
      <w:numFmt w:val="decimal"/>
      <w:lvlText w:val="%7."/>
      <w:lvlJc w:val="left"/>
      <w:pPr>
        <w:ind w:left="5040" w:hanging="360"/>
      </w:pPr>
    </w:lvl>
    <w:lvl w:ilvl="7" w:tplc="9D1842E4">
      <w:start w:val="1"/>
      <w:numFmt w:val="lowerLetter"/>
      <w:lvlText w:val="%8."/>
      <w:lvlJc w:val="left"/>
      <w:pPr>
        <w:ind w:left="5760" w:hanging="360"/>
      </w:pPr>
    </w:lvl>
    <w:lvl w:ilvl="8" w:tplc="99D87AA2">
      <w:start w:val="1"/>
      <w:numFmt w:val="lowerRoman"/>
      <w:lvlText w:val="%9."/>
      <w:lvlJc w:val="right"/>
      <w:pPr>
        <w:ind w:left="6480" w:hanging="180"/>
      </w:pPr>
    </w:lvl>
  </w:abstractNum>
  <w:abstractNum w:abstractNumId="18" w15:restartNumberingAfterBreak="0">
    <w:nsid w:val="2BA35373"/>
    <w:multiLevelType w:val="hybridMultilevel"/>
    <w:tmpl w:val="3048A47A"/>
    <w:lvl w:ilvl="0" w:tplc="68108484">
      <w:start w:val="1"/>
      <w:numFmt w:val="lowerLetter"/>
      <w:pStyle w:val="Alphabetlist"/>
      <w:lvlText w:val="%1."/>
      <w:lvlJc w:val="left"/>
      <w:pPr>
        <w:ind w:left="360" w:hanging="360"/>
      </w:pPr>
    </w:lvl>
    <w:lvl w:ilvl="1" w:tplc="5CDCFA6E" w:tentative="1">
      <w:start w:val="1"/>
      <w:numFmt w:val="lowerLetter"/>
      <w:lvlText w:val="%2."/>
      <w:lvlJc w:val="left"/>
      <w:pPr>
        <w:ind w:left="1440" w:hanging="360"/>
      </w:pPr>
    </w:lvl>
    <w:lvl w:ilvl="2" w:tplc="D960D0AA" w:tentative="1">
      <w:start w:val="1"/>
      <w:numFmt w:val="lowerRoman"/>
      <w:lvlText w:val="%3."/>
      <w:lvlJc w:val="right"/>
      <w:pPr>
        <w:ind w:left="2160" w:hanging="180"/>
      </w:pPr>
    </w:lvl>
    <w:lvl w:ilvl="3" w:tplc="8E6E9A5C" w:tentative="1">
      <w:start w:val="1"/>
      <w:numFmt w:val="decimal"/>
      <w:lvlText w:val="%4."/>
      <w:lvlJc w:val="left"/>
      <w:pPr>
        <w:ind w:left="2880" w:hanging="360"/>
      </w:pPr>
    </w:lvl>
    <w:lvl w:ilvl="4" w:tplc="389C1572" w:tentative="1">
      <w:start w:val="1"/>
      <w:numFmt w:val="lowerLetter"/>
      <w:lvlText w:val="%5."/>
      <w:lvlJc w:val="left"/>
      <w:pPr>
        <w:ind w:left="3600" w:hanging="360"/>
      </w:pPr>
    </w:lvl>
    <w:lvl w:ilvl="5" w:tplc="F8E63B38" w:tentative="1">
      <w:start w:val="1"/>
      <w:numFmt w:val="lowerRoman"/>
      <w:lvlText w:val="%6."/>
      <w:lvlJc w:val="right"/>
      <w:pPr>
        <w:ind w:left="4320" w:hanging="180"/>
      </w:pPr>
    </w:lvl>
    <w:lvl w:ilvl="6" w:tplc="1DD2844C" w:tentative="1">
      <w:start w:val="1"/>
      <w:numFmt w:val="decimal"/>
      <w:lvlText w:val="%7."/>
      <w:lvlJc w:val="left"/>
      <w:pPr>
        <w:ind w:left="5040" w:hanging="360"/>
      </w:pPr>
    </w:lvl>
    <w:lvl w:ilvl="7" w:tplc="D96CA0E2" w:tentative="1">
      <w:start w:val="1"/>
      <w:numFmt w:val="lowerLetter"/>
      <w:lvlText w:val="%8."/>
      <w:lvlJc w:val="left"/>
      <w:pPr>
        <w:ind w:left="5760" w:hanging="360"/>
      </w:pPr>
    </w:lvl>
    <w:lvl w:ilvl="8" w:tplc="7BF4E5AE"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3B28EA82">
      <w:start w:val="1"/>
      <w:numFmt w:val="decimal"/>
      <w:pStyle w:val="Numberlist"/>
      <w:lvlText w:val="%1."/>
      <w:lvlJc w:val="left"/>
      <w:pPr>
        <w:ind w:left="720" w:hanging="360"/>
      </w:pPr>
    </w:lvl>
    <w:lvl w:ilvl="1" w:tplc="3782F410" w:tentative="1">
      <w:start w:val="1"/>
      <w:numFmt w:val="lowerLetter"/>
      <w:lvlText w:val="%2."/>
      <w:lvlJc w:val="left"/>
      <w:pPr>
        <w:ind w:left="1440" w:hanging="360"/>
      </w:pPr>
    </w:lvl>
    <w:lvl w:ilvl="2" w:tplc="C21E82FC" w:tentative="1">
      <w:start w:val="1"/>
      <w:numFmt w:val="lowerRoman"/>
      <w:lvlText w:val="%3."/>
      <w:lvlJc w:val="right"/>
      <w:pPr>
        <w:ind w:left="2160" w:hanging="180"/>
      </w:pPr>
    </w:lvl>
    <w:lvl w:ilvl="3" w:tplc="9FE8F536" w:tentative="1">
      <w:start w:val="1"/>
      <w:numFmt w:val="decimal"/>
      <w:lvlText w:val="%4."/>
      <w:lvlJc w:val="left"/>
      <w:pPr>
        <w:ind w:left="2880" w:hanging="360"/>
      </w:pPr>
    </w:lvl>
    <w:lvl w:ilvl="4" w:tplc="DDC685B8" w:tentative="1">
      <w:start w:val="1"/>
      <w:numFmt w:val="lowerLetter"/>
      <w:lvlText w:val="%5."/>
      <w:lvlJc w:val="left"/>
      <w:pPr>
        <w:ind w:left="3600" w:hanging="360"/>
      </w:pPr>
    </w:lvl>
    <w:lvl w:ilvl="5" w:tplc="79A639F0" w:tentative="1">
      <w:start w:val="1"/>
      <w:numFmt w:val="lowerRoman"/>
      <w:lvlText w:val="%6."/>
      <w:lvlJc w:val="right"/>
      <w:pPr>
        <w:ind w:left="4320" w:hanging="180"/>
      </w:pPr>
    </w:lvl>
    <w:lvl w:ilvl="6" w:tplc="387AEB32" w:tentative="1">
      <w:start w:val="1"/>
      <w:numFmt w:val="decimal"/>
      <w:lvlText w:val="%7."/>
      <w:lvlJc w:val="left"/>
      <w:pPr>
        <w:ind w:left="5040" w:hanging="360"/>
      </w:pPr>
    </w:lvl>
    <w:lvl w:ilvl="7" w:tplc="96D84116" w:tentative="1">
      <w:start w:val="1"/>
      <w:numFmt w:val="lowerLetter"/>
      <w:lvlText w:val="%8."/>
      <w:lvlJc w:val="left"/>
      <w:pPr>
        <w:ind w:left="5760" w:hanging="360"/>
      </w:pPr>
    </w:lvl>
    <w:lvl w:ilvl="8" w:tplc="60946F1A"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97484386">
      <w:start w:val="1"/>
      <w:numFmt w:val="bullet"/>
      <w:pStyle w:val="Bullet2"/>
      <w:lvlText w:val="o"/>
      <w:lvlJc w:val="left"/>
      <w:pPr>
        <w:ind w:left="644" w:hanging="360"/>
      </w:pPr>
      <w:rPr>
        <w:rFonts w:ascii="Courier New" w:hAnsi="Courier New" w:cs="Courier New" w:hint="default"/>
      </w:rPr>
    </w:lvl>
    <w:lvl w:ilvl="1" w:tplc="CED44194" w:tentative="1">
      <w:start w:val="1"/>
      <w:numFmt w:val="bullet"/>
      <w:lvlText w:val="o"/>
      <w:lvlJc w:val="left"/>
      <w:pPr>
        <w:ind w:left="1440" w:hanging="360"/>
      </w:pPr>
      <w:rPr>
        <w:rFonts w:ascii="Courier New" w:hAnsi="Courier New" w:cs="Courier New" w:hint="default"/>
      </w:rPr>
    </w:lvl>
    <w:lvl w:ilvl="2" w:tplc="305A5038" w:tentative="1">
      <w:start w:val="1"/>
      <w:numFmt w:val="bullet"/>
      <w:lvlText w:val=""/>
      <w:lvlJc w:val="left"/>
      <w:pPr>
        <w:ind w:left="2160" w:hanging="360"/>
      </w:pPr>
      <w:rPr>
        <w:rFonts w:ascii="Wingdings" w:hAnsi="Wingdings" w:hint="default"/>
      </w:rPr>
    </w:lvl>
    <w:lvl w:ilvl="3" w:tplc="C68EE21C" w:tentative="1">
      <w:start w:val="1"/>
      <w:numFmt w:val="bullet"/>
      <w:lvlText w:val=""/>
      <w:lvlJc w:val="left"/>
      <w:pPr>
        <w:ind w:left="2880" w:hanging="360"/>
      </w:pPr>
      <w:rPr>
        <w:rFonts w:ascii="Symbol" w:hAnsi="Symbol" w:hint="default"/>
      </w:rPr>
    </w:lvl>
    <w:lvl w:ilvl="4" w:tplc="CA968D44" w:tentative="1">
      <w:start w:val="1"/>
      <w:numFmt w:val="bullet"/>
      <w:lvlText w:val="o"/>
      <w:lvlJc w:val="left"/>
      <w:pPr>
        <w:ind w:left="3600" w:hanging="360"/>
      </w:pPr>
      <w:rPr>
        <w:rFonts w:ascii="Courier New" w:hAnsi="Courier New" w:cs="Courier New" w:hint="default"/>
      </w:rPr>
    </w:lvl>
    <w:lvl w:ilvl="5" w:tplc="E60AB34E" w:tentative="1">
      <w:start w:val="1"/>
      <w:numFmt w:val="bullet"/>
      <w:lvlText w:val=""/>
      <w:lvlJc w:val="left"/>
      <w:pPr>
        <w:ind w:left="4320" w:hanging="360"/>
      </w:pPr>
      <w:rPr>
        <w:rFonts w:ascii="Wingdings" w:hAnsi="Wingdings" w:hint="default"/>
      </w:rPr>
    </w:lvl>
    <w:lvl w:ilvl="6" w:tplc="3C76E28C" w:tentative="1">
      <w:start w:val="1"/>
      <w:numFmt w:val="bullet"/>
      <w:lvlText w:val=""/>
      <w:lvlJc w:val="left"/>
      <w:pPr>
        <w:ind w:left="5040" w:hanging="360"/>
      </w:pPr>
      <w:rPr>
        <w:rFonts w:ascii="Symbol" w:hAnsi="Symbol" w:hint="default"/>
      </w:rPr>
    </w:lvl>
    <w:lvl w:ilvl="7" w:tplc="AF1080FA" w:tentative="1">
      <w:start w:val="1"/>
      <w:numFmt w:val="bullet"/>
      <w:lvlText w:val="o"/>
      <w:lvlJc w:val="left"/>
      <w:pPr>
        <w:ind w:left="5760" w:hanging="360"/>
      </w:pPr>
      <w:rPr>
        <w:rFonts w:ascii="Courier New" w:hAnsi="Courier New" w:cs="Courier New" w:hint="default"/>
      </w:rPr>
    </w:lvl>
    <w:lvl w:ilvl="8" w:tplc="5A1C7982"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BE9E4CD6">
      <w:start w:val="1"/>
      <w:numFmt w:val="bullet"/>
      <w:lvlText w:val=""/>
      <w:lvlJc w:val="left"/>
      <w:pPr>
        <w:ind w:left="720" w:hanging="360"/>
      </w:pPr>
      <w:rPr>
        <w:rFonts w:ascii="Wingdings" w:hAnsi="Wingdings" w:hint="default"/>
      </w:rPr>
    </w:lvl>
    <w:lvl w:ilvl="1" w:tplc="00D67C06" w:tentative="1">
      <w:start w:val="1"/>
      <w:numFmt w:val="bullet"/>
      <w:lvlText w:val="o"/>
      <w:lvlJc w:val="left"/>
      <w:pPr>
        <w:ind w:left="1440" w:hanging="360"/>
      </w:pPr>
      <w:rPr>
        <w:rFonts w:ascii="Courier New" w:hAnsi="Courier New" w:cs="Courier New" w:hint="default"/>
      </w:rPr>
    </w:lvl>
    <w:lvl w:ilvl="2" w:tplc="59CA2310" w:tentative="1">
      <w:start w:val="1"/>
      <w:numFmt w:val="bullet"/>
      <w:lvlText w:val=""/>
      <w:lvlJc w:val="left"/>
      <w:pPr>
        <w:ind w:left="2160" w:hanging="360"/>
      </w:pPr>
      <w:rPr>
        <w:rFonts w:ascii="Wingdings" w:hAnsi="Wingdings" w:hint="default"/>
      </w:rPr>
    </w:lvl>
    <w:lvl w:ilvl="3" w:tplc="695E94B4" w:tentative="1">
      <w:start w:val="1"/>
      <w:numFmt w:val="bullet"/>
      <w:lvlText w:val=""/>
      <w:lvlJc w:val="left"/>
      <w:pPr>
        <w:ind w:left="2880" w:hanging="360"/>
      </w:pPr>
      <w:rPr>
        <w:rFonts w:ascii="Symbol" w:hAnsi="Symbol" w:hint="default"/>
      </w:rPr>
    </w:lvl>
    <w:lvl w:ilvl="4" w:tplc="6AC22990" w:tentative="1">
      <w:start w:val="1"/>
      <w:numFmt w:val="bullet"/>
      <w:lvlText w:val="o"/>
      <w:lvlJc w:val="left"/>
      <w:pPr>
        <w:ind w:left="3600" w:hanging="360"/>
      </w:pPr>
      <w:rPr>
        <w:rFonts w:ascii="Courier New" w:hAnsi="Courier New" w:cs="Courier New" w:hint="default"/>
      </w:rPr>
    </w:lvl>
    <w:lvl w:ilvl="5" w:tplc="D0861B60" w:tentative="1">
      <w:start w:val="1"/>
      <w:numFmt w:val="bullet"/>
      <w:lvlText w:val=""/>
      <w:lvlJc w:val="left"/>
      <w:pPr>
        <w:ind w:left="4320" w:hanging="360"/>
      </w:pPr>
      <w:rPr>
        <w:rFonts w:ascii="Wingdings" w:hAnsi="Wingdings" w:hint="default"/>
      </w:rPr>
    </w:lvl>
    <w:lvl w:ilvl="6" w:tplc="72D60EFE" w:tentative="1">
      <w:start w:val="1"/>
      <w:numFmt w:val="bullet"/>
      <w:lvlText w:val=""/>
      <w:lvlJc w:val="left"/>
      <w:pPr>
        <w:ind w:left="5040" w:hanging="360"/>
      </w:pPr>
      <w:rPr>
        <w:rFonts w:ascii="Symbol" w:hAnsi="Symbol" w:hint="default"/>
      </w:rPr>
    </w:lvl>
    <w:lvl w:ilvl="7" w:tplc="A02E9498" w:tentative="1">
      <w:start w:val="1"/>
      <w:numFmt w:val="bullet"/>
      <w:lvlText w:val="o"/>
      <w:lvlJc w:val="left"/>
      <w:pPr>
        <w:ind w:left="5760" w:hanging="360"/>
      </w:pPr>
      <w:rPr>
        <w:rFonts w:ascii="Courier New" w:hAnsi="Courier New" w:cs="Courier New" w:hint="default"/>
      </w:rPr>
    </w:lvl>
    <w:lvl w:ilvl="8" w:tplc="08A63790"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4F004B9C">
      <w:start w:val="2"/>
      <w:numFmt w:val="decimal"/>
      <w:lvlText w:val="%1."/>
      <w:lvlJc w:val="left"/>
      <w:pPr>
        <w:ind w:left="720" w:hanging="360"/>
      </w:pPr>
    </w:lvl>
    <w:lvl w:ilvl="1" w:tplc="31DC4528">
      <w:start w:val="1"/>
      <w:numFmt w:val="lowerLetter"/>
      <w:lvlText w:val="%2."/>
      <w:lvlJc w:val="left"/>
      <w:pPr>
        <w:ind w:left="1440" w:hanging="360"/>
      </w:pPr>
    </w:lvl>
    <w:lvl w:ilvl="2" w:tplc="80326072">
      <w:start w:val="1"/>
      <w:numFmt w:val="lowerRoman"/>
      <w:lvlText w:val="%3."/>
      <w:lvlJc w:val="right"/>
      <w:pPr>
        <w:ind w:left="2160" w:hanging="180"/>
      </w:pPr>
    </w:lvl>
    <w:lvl w:ilvl="3" w:tplc="4CBE66E2">
      <w:start w:val="1"/>
      <w:numFmt w:val="decimal"/>
      <w:lvlText w:val="%4."/>
      <w:lvlJc w:val="left"/>
      <w:pPr>
        <w:ind w:left="2880" w:hanging="360"/>
      </w:pPr>
    </w:lvl>
    <w:lvl w:ilvl="4" w:tplc="6B7C0A44">
      <w:start w:val="1"/>
      <w:numFmt w:val="lowerLetter"/>
      <w:lvlText w:val="%5."/>
      <w:lvlJc w:val="left"/>
      <w:pPr>
        <w:ind w:left="3600" w:hanging="360"/>
      </w:pPr>
    </w:lvl>
    <w:lvl w:ilvl="5" w:tplc="54B87220">
      <w:start w:val="1"/>
      <w:numFmt w:val="lowerRoman"/>
      <w:lvlText w:val="%6."/>
      <w:lvlJc w:val="right"/>
      <w:pPr>
        <w:ind w:left="4320" w:hanging="180"/>
      </w:pPr>
    </w:lvl>
    <w:lvl w:ilvl="6" w:tplc="D780ED0A">
      <w:start w:val="1"/>
      <w:numFmt w:val="decimal"/>
      <w:lvlText w:val="%7."/>
      <w:lvlJc w:val="left"/>
      <w:pPr>
        <w:ind w:left="5040" w:hanging="360"/>
      </w:pPr>
    </w:lvl>
    <w:lvl w:ilvl="7" w:tplc="6212AD50">
      <w:start w:val="1"/>
      <w:numFmt w:val="lowerLetter"/>
      <w:lvlText w:val="%8."/>
      <w:lvlJc w:val="left"/>
      <w:pPr>
        <w:ind w:left="5760" w:hanging="360"/>
      </w:pPr>
    </w:lvl>
    <w:lvl w:ilvl="8" w:tplc="877AF8D6">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83360E62">
      <w:start w:val="1"/>
      <w:numFmt w:val="decimal"/>
      <w:lvlText w:val="%1."/>
      <w:lvlJc w:val="left"/>
      <w:pPr>
        <w:ind w:left="720" w:hanging="360"/>
      </w:pPr>
    </w:lvl>
    <w:lvl w:ilvl="1" w:tplc="0B60B6D4">
      <w:start w:val="1"/>
      <w:numFmt w:val="lowerLetter"/>
      <w:lvlText w:val="%2."/>
      <w:lvlJc w:val="left"/>
      <w:pPr>
        <w:ind w:left="1440" w:hanging="360"/>
      </w:pPr>
    </w:lvl>
    <w:lvl w:ilvl="2" w:tplc="91B8EE54">
      <w:start w:val="1"/>
      <w:numFmt w:val="lowerRoman"/>
      <w:lvlText w:val="%3."/>
      <w:lvlJc w:val="right"/>
      <w:pPr>
        <w:ind w:left="2160" w:hanging="180"/>
      </w:pPr>
    </w:lvl>
    <w:lvl w:ilvl="3" w:tplc="B300B7AE">
      <w:start w:val="1"/>
      <w:numFmt w:val="decimal"/>
      <w:lvlText w:val="%4."/>
      <w:lvlJc w:val="left"/>
      <w:pPr>
        <w:ind w:left="2880" w:hanging="360"/>
      </w:pPr>
    </w:lvl>
    <w:lvl w:ilvl="4" w:tplc="0A5CAE9A">
      <w:start w:val="1"/>
      <w:numFmt w:val="lowerLetter"/>
      <w:lvlText w:val="%5."/>
      <w:lvlJc w:val="left"/>
      <w:pPr>
        <w:ind w:left="3600" w:hanging="360"/>
      </w:pPr>
    </w:lvl>
    <w:lvl w:ilvl="5" w:tplc="00225B22">
      <w:start w:val="1"/>
      <w:numFmt w:val="lowerRoman"/>
      <w:lvlText w:val="%6."/>
      <w:lvlJc w:val="right"/>
      <w:pPr>
        <w:ind w:left="4320" w:hanging="180"/>
      </w:pPr>
    </w:lvl>
    <w:lvl w:ilvl="6" w:tplc="AAE2291A">
      <w:start w:val="1"/>
      <w:numFmt w:val="decimal"/>
      <w:lvlText w:val="%7."/>
      <w:lvlJc w:val="left"/>
      <w:pPr>
        <w:ind w:left="5040" w:hanging="360"/>
      </w:pPr>
    </w:lvl>
    <w:lvl w:ilvl="7" w:tplc="2D8E01F6">
      <w:start w:val="1"/>
      <w:numFmt w:val="lowerLetter"/>
      <w:lvlText w:val="%8."/>
      <w:lvlJc w:val="left"/>
      <w:pPr>
        <w:ind w:left="5760" w:hanging="360"/>
      </w:pPr>
    </w:lvl>
    <w:lvl w:ilvl="8" w:tplc="87E4BC50">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147AE834">
      <w:start w:val="1"/>
      <w:numFmt w:val="bullet"/>
      <w:pStyle w:val="Bullet1"/>
      <w:lvlText w:val=""/>
      <w:lvlJc w:val="left"/>
      <w:pPr>
        <w:ind w:left="720" w:hanging="360"/>
      </w:pPr>
      <w:rPr>
        <w:rFonts w:ascii="Symbol" w:hAnsi="Symbol" w:hint="default"/>
      </w:rPr>
    </w:lvl>
    <w:lvl w:ilvl="1" w:tplc="BD8A0FDA" w:tentative="1">
      <w:start w:val="1"/>
      <w:numFmt w:val="bullet"/>
      <w:lvlText w:val="o"/>
      <w:lvlJc w:val="left"/>
      <w:pPr>
        <w:ind w:left="1440" w:hanging="360"/>
      </w:pPr>
      <w:rPr>
        <w:rFonts w:ascii="Courier New" w:hAnsi="Courier New" w:cs="Courier New" w:hint="default"/>
      </w:rPr>
    </w:lvl>
    <w:lvl w:ilvl="2" w:tplc="A30EE05A" w:tentative="1">
      <w:start w:val="1"/>
      <w:numFmt w:val="bullet"/>
      <w:lvlText w:val=""/>
      <w:lvlJc w:val="left"/>
      <w:pPr>
        <w:ind w:left="2160" w:hanging="360"/>
      </w:pPr>
      <w:rPr>
        <w:rFonts w:ascii="Wingdings" w:hAnsi="Wingdings" w:hint="default"/>
      </w:rPr>
    </w:lvl>
    <w:lvl w:ilvl="3" w:tplc="9544D1E6" w:tentative="1">
      <w:start w:val="1"/>
      <w:numFmt w:val="bullet"/>
      <w:lvlText w:val=""/>
      <w:lvlJc w:val="left"/>
      <w:pPr>
        <w:ind w:left="2880" w:hanging="360"/>
      </w:pPr>
      <w:rPr>
        <w:rFonts w:ascii="Symbol" w:hAnsi="Symbol" w:hint="default"/>
      </w:rPr>
    </w:lvl>
    <w:lvl w:ilvl="4" w:tplc="09E26E00" w:tentative="1">
      <w:start w:val="1"/>
      <w:numFmt w:val="bullet"/>
      <w:lvlText w:val="o"/>
      <w:lvlJc w:val="left"/>
      <w:pPr>
        <w:ind w:left="3600" w:hanging="360"/>
      </w:pPr>
      <w:rPr>
        <w:rFonts w:ascii="Courier New" w:hAnsi="Courier New" w:cs="Courier New" w:hint="default"/>
      </w:rPr>
    </w:lvl>
    <w:lvl w:ilvl="5" w:tplc="8DE29ECC" w:tentative="1">
      <w:start w:val="1"/>
      <w:numFmt w:val="bullet"/>
      <w:lvlText w:val=""/>
      <w:lvlJc w:val="left"/>
      <w:pPr>
        <w:ind w:left="4320" w:hanging="360"/>
      </w:pPr>
      <w:rPr>
        <w:rFonts w:ascii="Wingdings" w:hAnsi="Wingdings" w:hint="default"/>
      </w:rPr>
    </w:lvl>
    <w:lvl w:ilvl="6" w:tplc="8234A88E" w:tentative="1">
      <w:start w:val="1"/>
      <w:numFmt w:val="bullet"/>
      <w:lvlText w:val=""/>
      <w:lvlJc w:val="left"/>
      <w:pPr>
        <w:ind w:left="5040" w:hanging="360"/>
      </w:pPr>
      <w:rPr>
        <w:rFonts w:ascii="Symbol" w:hAnsi="Symbol" w:hint="default"/>
      </w:rPr>
    </w:lvl>
    <w:lvl w:ilvl="7" w:tplc="003E939E" w:tentative="1">
      <w:start w:val="1"/>
      <w:numFmt w:val="bullet"/>
      <w:lvlText w:val="o"/>
      <w:lvlJc w:val="left"/>
      <w:pPr>
        <w:ind w:left="5760" w:hanging="360"/>
      </w:pPr>
      <w:rPr>
        <w:rFonts w:ascii="Courier New" w:hAnsi="Courier New" w:cs="Courier New" w:hint="default"/>
      </w:rPr>
    </w:lvl>
    <w:lvl w:ilvl="8" w:tplc="8D66EEDE"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74D6B588">
      <w:start w:val="1"/>
      <w:numFmt w:val="decimal"/>
      <w:lvlText w:val="%1."/>
      <w:lvlJc w:val="left"/>
      <w:pPr>
        <w:ind w:left="720" w:hanging="360"/>
      </w:pPr>
      <w:rPr>
        <w:b/>
      </w:rPr>
    </w:lvl>
    <w:lvl w:ilvl="1" w:tplc="D5001B64" w:tentative="1">
      <w:start w:val="1"/>
      <w:numFmt w:val="lowerLetter"/>
      <w:lvlText w:val="%2."/>
      <w:lvlJc w:val="left"/>
      <w:pPr>
        <w:ind w:left="1440" w:hanging="360"/>
      </w:pPr>
    </w:lvl>
    <w:lvl w:ilvl="2" w:tplc="502E6926" w:tentative="1">
      <w:start w:val="1"/>
      <w:numFmt w:val="lowerRoman"/>
      <w:lvlText w:val="%3."/>
      <w:lvlJc w:val="right"/>
      <w:pPr>
        <w:ind w:left="2160" w:hanging="180"/>
      </w:pPr>
    </w:lvl>
    <w:lvl w:ilvl="3" w:tplc="5DAACBAA" w:tentative="1">
      <w:start w:val="1"/>
      <w:numFmt w:val="decimal"/>
      <w:lvlText w:val="%4."/>
      <w:lvlJc w:val="left"/>
      <w:pPr>
        <w:ind w:left="2880" w:hanging="360"/>
      </w:pPr>
    </w:lvl>
    <w:lvl w:ilvl="4" w:tplc="F5FC6DA0" w:tentative="1">
      <w:start w:val="1"/>
      <w:numFmt w:val="lowerLetter"/>
      <w:lvlText w:val="%5."/>
      <w:lvlJc w:val="left"/>
      <w:pPr>
        <w:ind w:left="3600" w:hanging="360"/>
      </w:pPr>
    </w:lvl>
    <w:lvl w:ilvl="5" w:tplc="F634DBE6" w:tentative="1">
      <w:start w:val="1"/>
      <w:numFmt w:val="lowerRoman"/>
      <w:lvlText w:val="%6."/>
      <w:lvlJc w:val="right"/>
      <w:pPr>
        <w:ind w:left="4320" w:hanging="180"/>
      </w:pPr>
    </w:lvl>
    <w:lvl w:ilvl="6" w:tplc="9C64214E" w:tentative="1">
      <w:start w:val="1"/>
      <w:numFmt w:val="decimal"/>
      <w:lvlText w:val="%7."/>
      <w:lvlJc w:val="left"/>
      <w:pPr>
        <w:ind w:left="5040" w:hanging="360"/>
      </w:pPr>
    </w:lvl>
    <w:lvl w:ilvl="7" w:tplc="F78A1D1A" w:tentative="1">
      <w:start w:val="1"/>
      <w:numFmt w:val="lowerLetter"/>
      <w:lvlText w:val="%8."/>
      <w:lvlJc w:val="left"/>
      <w:pPr>
        <w:ind w:left="5760" w:hanging="360"/>
      </w:pPr>
    </w:lvl>
    <w:lvl w:ilvl="8" w:tplc="C4CC52AC" w:tentative="1">
      <w:start w:val="1"/>
      <w:numFmt w:val="lowerRoman"/>
      <w:lvlText w:val="%9."/>
      <w:lvlJc w:val="right"/>
      <w:pPr>
        <w:ind w:left="6480" w:hanging="180"/>
      </w:pPr>
    </w:lvl>
  </w:abstractNum>
  <w:abstractNum w:abstractNumId="28" w15:restartNumberingAfterBreak="0">
    <w:nsid w:val="69676574"/>
    <w:multiLevelType w:val="hybridMultilevel"/>
    <w:tmpl w:val="E74269C2"/>
    <w:lvl w:ilvl="0" w:tplc="BC20962E">
      <w:start w:val="1"/>
      <w:numFmt w:val="decimal"/>
      <w:lvlText w:val="%1."/>
      <w:lvlJc w:val="left"/>
      <w:pPr>
        <w:ind w:left="720" w:hanging="360"/>
      </w:pPr>
      <w:rPr>
        <w:rFonts w:hint="default"/>
        <w:b w:val="0"/>
        <w:bCs/>
      </w:rPr>
    </w:lvl>
    <w:lvl w:ilvl="1" w:tplc="7610CD54" w:tentative="1">
      <w:start w:val="1"/>
      <w:numFmt w:val="bullet"/>
      <w:lvlText w:val="o"/>
      <w:lvlJc w:val="left"/>
      <w:pPr>
        <w:ind w:left="1440" w:hanging="360"/>
      </w:pPr>
      <w:rPr>
        <w:rFonts w:ascii="Courier New" w:hAnsi="Courier New" w:cs="Courier New" w:hint="default"/>
      </w:rPr>
    </w:lvl>
    <w:lvl w:ilvl="2" w:tplc="882A4C3A" w:tentative="1">
      <w:start w:val="1"/>
      <w:numFmt w:val="bullet"/>
      <w:lvlText w:val=""/>
      <w:lvlJc w:val="left"/>
      <w:pPr>
        <w:ind w:left="2160" w:hanging="360"/>
      </w:pPr>
      <w:rPr>
        <w:rFonts w:ascii="Wingdings" w:hAnsi="Wingdings" w:hint="default"/>
      </w:rPr>
    </w:lvl>
    <w:lvl w:ilvl="3" w:tplc="D85E3F0A" w:tentative="1">
      <w:start w:val="1"/>
      <w:numFmt w:val="bullet"/>
      <w:lvlText w:val=""/>
      <w:lvlJc w:val="left"/>
      <w:pPr>
        <w:ind w:left="2880" w:hanging="360"/>
      </w:pPr>
      <w:rPr>
        <w:rFonts w:ascii="Symbol" w:hAnsi="Symbol" w:hint="default"/>
      </w:rPr>
    </w:lvl>
    <w:lvl w:ilvl="4" w:tplc="B53EBE90" w:tentative="1">
      <w:start w:val="1"/>
      <w:numFmt w:val="bullet"/>
      <w:lvlText w:val="o"/>
      <w:lvlJc w:val="left"/>
      <w:pPr>
        <w:ind w:left="3600" w:hanging="360"/>
      </w:pPr>
      <w:rPr>
        <w:rFonts w:ascii="Courier New" w:hAnsi="Courier New" w:cs="Courier New" w:hint="default"/>
      </w:rPr>
    </w:lvl>
    <w:lvl w:ilvl="5" w:tplc="4EA23540" w:tentative="1">
      <w:start w:val="1"/>
      <w:numFmt w:val="bullet"/>
      <w:lvlText w:val=""/>
      <w:lvlJc w:val="left"/>
      <w:pPr>
        <w:ind w:left="4320" w:hanging="360"/>
      </w:pPr>
      <w:rPr>
        <w:rFonts w:ascii="Wingdings" w:hAnsi="Wingdings" w:hint="default"/>
      </w:rPr>
    </w:lvl>
    <w:lvl w:ilvl="6" w:tplc="58DC665C" w:tentative="1">
      <w:start w:val="1"/>
      <w:numFmt w:val="bullet"/>
      <w:lvlText w:val=""/>
      <w:lvlJc w:val="left"/>
      <w:pPr>
        <w:ind w:left="5040" w:hanging="360"/>
      </w:pPr>
      <w:rPr>
        <w:rFonts w:ascii="Symbol" w:hAnsi="Symbol" w:hint="default"/>
      </w:rPr>
    </w:lvl>
    <w:lvl w:ilvl="7" w:tplc="4E988938" w:tentative="1">
      <w:start w:val="1"/>
      <w:numFmt w:val="bullet"/>
      <w:lvlText w:val="o"/>
      <w:lvlJc w:val="left"/>
      <w:pPr>
        <w:ind w:left="5760" w:hanging="360"/>
      </w:pPr>
      <w:rPr>
        <w:rFonts w:ascii="Courier New" w:hAnsi="Courier New" w:cs="Courier New" w:hint="default"/>
      </w:rPr>
    </w:lvl>
    <w:lvl w:ilvl="8" w:tplc="9F86798A"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2482D94E">
      <w:start w:val="1"/>
      <w:numFmt w:val="decimal"/>
      <w:pStyle w:val="ListParagraph"/>
      <w:lvlText w:val="%1."/>
      <w:lvlJc w:val="left"/>
      <w:pPr>
        <w:ind w:left="720" w:hanging="360"/>
      </w:pPr>
      <w:rPr>
        <w:b/>
      </w:rPr>
    </w:lvl>
    <w:lvl w:ilvl="1" w:tplc="3620EB20">
      <w:start w:val="1"/>
      <w:numFmt w:val="lowerLetter"/>
      <w:lvlText w:val="%2."/>
      <w:lvlJc w:val="left"/>
      <w:pPr>
        <w:ind w:left="1440" w:hanging="360"/>
      </w:pPr>
    </w:lvl>
    <w:lvl w:ilvl="2" w:tplc="AE58FEB8" w:tentative="1">
      <w:start w:val="1"/>
      <w:numFmt w:val="lowerRoman"/>
      <w:lvlText w:val="%3."/>
      <w:lvlJc w:val="right"/>
      <w:pPr>
        <w:ind w:left="2160" w:hanging="180"/>
      </w:pPr>
    </w:lvl>
    <w:lvl w:ilvl="3" w:tplc="6F4890D8" w:tentative="1">
      <w:start w:val="1"/>
      <w:numFmt w:val="decimal"/>
      <w:lvlText w:val="%4."/>
      <w:lvlJc w:val="left"/>
      <w:pPr>
        <w:ind w:left="2880" w:hanging="360"/>
      </w:pPr>
    </w:lvl>
    <w:lvl w:ilvl="4" w:tplc="39526976" w:tentative="1">
      <w:start w:val="1"/>
      <w:numFmt w:val="lowerLetter"/>
      <w:lvlText w:val="%5."/>
      <w:lvlJc w:val="left"/>
      <w:pPr>
        <w:ind w:left="3600" w:hanging="360"/>
      </w:pPr>
    </w:lvl>
    <w:lvl w:ilvl="5" w:tplc="2D1CDC1A" w:tentative="1">
      <w:start w:val="1"/>
      <w:numFmt w:val="lowerRoman"/>
      <w:lvlText w:val="%6."/>
      <w:lvlJc w:val="right"/>
      <w:pPr>
        <w:ind w:left="4320" w:hanging="180"/>
      </w:pPr>
    </w:lvl>
    <w:lvl w:ilvl="6" w:tplc="9608276C" w:tentative="1">
      <w:start w:val="1"/>
      <w:numFmt w:val="decimal"/>
      <w:lvlText w:val="%7."/>
      <w:lvlJc w:val="left"/>
      <w:pPr>
        <w:ind w:left="5040" w:hanging="360"/>
      </w:pPr>
    </w:lvl>
    <w:lvl w:ilvl="7" w:tplc="BD5A96C6" w:tentative="1">
      <w:start w:val="1"/>
      <w:numFmt w:val="lowerLetter"/>
      <w:lvlText w:val="%8."/>
      <w:lvlJc w:val="left"/>
      <w:pPr>
        <w:ind w:left="5760" w:hanging="360"/>
      </w:pPr>
    </w:lvl>
    <w:lvl w:ilvl="8" w:tplc="97BA6936" w:tentative="1">
      <w:start w:val="1"/>
      <w:numFmt w:val="lowerRoman"/>
      <w:lvlText w:val="%9."/>
      <w:lvlJc w:val="right"/>
      <w:pPr>
        <w:ind w:left="6480" w:hanging="180"/>
      </w:pPr>
    </w:lvl>
  </w:abstractNum>
  <w:num w:numId="1" w16cid:durableId="494957346">
    <w:abstractNumId w:val="16"/>
  </w:num>
  <w:num w:numId="2" w16cid:durableId="779761215">
    <w:abstractNumId w:val="24"/>
  </w:num>
  <w:num w:numId="3" w16cid:durableId="48236857">
    <w:abstractNumId w:val="0"/>
  </w:num>
  <w:num w:numId="4" w16cid:durableId="1985158748">
    <w:abstractNumId w:val="1"/>
  </w:num>
  <w:num w:numId="5" w16cid:durableId="2048878">
    <w:abstractNumId w:val="2"/>
  </w:num>
  <w:num w:numId="6" w16cid:durableId="1285692613">
    <w:abstractNumId w:val="3"/>
  </w:num>
  <w:num w:numId="7" w16cid:durableId="1199322505">
    <w:abstractNumId w:val="4"/>
  </w:num>
  <w:num w:numId="8" w16cid:durableId="2099207251">
    <w:abstractNumId w:val="9"/>
  </w:num>
  <w:num w:numId="9" w16cid:durableId="841046710">
    <w:abstractNumId w:val="5"/>
  </w:num>
  <w:num w:numId="10" w16cid:durableId="1600334270">
    <w:abstractNumId w:val="6"/>
  </w:num>
  <w:num w:numId="11" w16cid:durableId="1878161713">
    <w:abstractNumId w:val="7"/>
  </w:num>
  <w:num w:numId="12" w16cid:durableId="779492950">
    <w:abstractNumId w:val="8"/>
  </w:num>
  <w:num w:numId="13" w16cid:durableId="1274750951">
    <w:abstractNumId w:val="10"/>
  </w:num>
  <w:num w:numId="14" w16cid:durableId="1297301163">
    <w:abstractNumId w:val="20"/>
  </w:num>
  <w:num w:numId="15" w16cid:durableId="389378191">
    <w:abstractNumId w:val="25"/>
  </w:num>
  <w:num w:numId="16" w16cid:durableId="510531248">
    <w:abstractNumId w:val="26"/>
  </w:num>
  <w:num w:numId="17" w16cid:durableId="548881040">
    <w:abstractNumId w:val="18"/>
  </w:num>
  <w:num w:numId="18" w16cid:durableId="823352808">
    <w:abstractNumId w:val="23"/>
  </w:num>
  <w:num w:numId="19" w16cid:durableId="1394548221">
    <w:abstractNumId w:val="19"/>
  </w:num>
  <w:num w:numId="20" w16cid:durableId="1965455080">
    <w:abstractNumId w:val="29"/>
  </w:num>
  <w:num w:numId="21" w16cid:durableId="1745489616">
    <w:abstractNumId w:val="27"/>
  </w:num>
  <w:num w:numId="22" w16cid:durableId="89665338">
    <w:abstractNumId w:val="14"/>
  </w:num>
  <w:num w:numId="23" w16cid:durableId="409542854">
    <w:abstractNumId w:val="13"/>
  </w:num>
  <w:num w:numId="24" w16cid:durableId="1982539617">
    <w:abstractNumId w:val="11"/>
  </w:num>
  <w:num w:numId="25" w16cid:durableId="983661227">
    <w:abstractNumId w:val="22"/>
  </w:num>
  <w:num w:numId="26" w16cid:durableId="1253663170">
    <w:abstractNumId w:val="12"/>
  </w:num>
  <w:num w:numId="27" w16cid:durableId="180360750">
    <w:abstractNumId w:val="15"/>
  </w:num>
  <w:num w:numId="28" w16cid:durableId="276526088">
    <w:abstractNumId w:val="17"/>
  </w:num>
  <w:num w:numId="29" w16cid:durableId="297272733">
    <w:abstractNumId w:val="21"/>
  </w:num>
  <w:num w:numId="30" w16cid:durableId="14507362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52F"/>
    <w:rsid w:val="00001295"/>
    <w:rsid w:val="00001B66"/>
    <w:rsid w:val="00002F9B"/>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6546"/>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189"/>
    <w:rsid w:val="001B09C3"/>
    <w:rsid w:val="001B2664"/>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164C6"/>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43CC"/>
    <w:rsid w:val="0029550F"/>
    <w:rsid w:val="00296859"/>
    <w:rsid w:val="002A2761"/>
    <w:rsid w:val="002A35D2"/>
    <w:rsid w:val="002A3686"/>
    <w:rsid w:val="002A3D8D"/>
    <w:rsid w:val="002A43CD"/>
    <w:rsid w:val="002A46DF"/>
    <w:rsid w:val="002A4A96"/>
    <w:rsid w:val="002B6A89"/>
    <w:rsid w:val="002C605C"/>
    <w:rsid w:val="002C6A56"/>
    <w:rsid w:val="002E3BED"/>
    <w:rsid w:val="002E5C16"/>
    <w:rsid w:val="002F41D7"/>
    <w:rsid w:val="002F6115"/>
    <w:rsid w:val="00302796"/>
    <w:rsid w:val="003059B7"/>
    <w:rsid w:val="00305AB8"/>
    <w:rsid w:val="00305E40"/>
    <w:rsid w:val="00312720"/>
    <w:rsid w:val="00312806"/>
    <w:rsid w:val="00335ADF"/>
    <w:rsid w:val="00337202"/>
    <w:rsid w:val="00337526"/>
    <w:rsid w:val="00343AFC"/>
    <w:rsid w:val="0034745C"/>
    <w:rsid w:val="00352920"/>
    <w:rsid w:val="0035509B"/>
    <w:rsid w:val="00361614"/>
    <w:rsid w:val="00363452"/>
    <w:rsid w:val="00365FE7"/>
    <w:rsid w:val="00372E5D"/>
    <w:rsid w:val="003754D7"/>
    <w:rsid w:val="00382389"/>
    <w:rsid w:val="00382724"/>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391E"/>
    <w:rsid w:val="003D6A88"/>
    <w:rsid w:val="003D73BA"/>
    <w:rsid w:val="003E18EB"/>
    <w:rsid w:val="003E34B6"/>
    <w:rsid w:val="003F6603"/>
    <w:rsid w:val="003F7DB4"/>
    <w:rsid w:val="004003DF"/>
    <w:rsid w:val="004033F9"/>
    <w:rsid w:val="0040393B"/>
    <w:rsid w:val="0041105E"/>
    <w:rsid w:val="00411574"/>
    <w:rsid w:val="00420155"/>
    <w:rsid w:val="0042333B"/>
    <w:rsid w:val="00426C3E"/>
    <w:rsid w:val="004270EE"/>
    <w:rsid w:val="00433C09"/>
    <w:rsid w:val="00441881"/>
    <w:rsid w:val="00442108"/>
    <w:rsid w:val="00443E58"/>
    <w:rsid w:val="00444A76"/>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450"/>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59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150E"/>
    <w:rsid w:val="00622F80"/>
    <w:rsid w:val="00624A55"/>
    <w:rsid w:val="006266F7"/>
    <w:rsid w:val="006466A7"/>
    <w:rsid w:val="006507F8"/>
    <w:rsid w:val="006523D7"/>
    <w:rsid w:val="00653CE3"/>
    <w:rsid w:val="00653DE8"/>
    <w:rsid w:val="00655D2B"/>
    <w:rsid w:val="00657370"/>
    <w:rsid w:val="00657840"/>
    <w:rsid w:val="00663498"/>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A59E3"/>
    <w:rsid w:val="006B36D0"/>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6A41"/>
    <w:rsid w:val="00737D8D"/>
    <w:rsid w:val="00741183"/>
    <w:rsid w:val="007424CB"/>
    <w:rsid w:val="007479A6"/>
    <w:rsid w:val="007500B6"/>
    <w:rsid w:val="007526D0"/>
    <w:rsid w:val="00753119"/>
    <w:rsid w:val="00754254"/>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2E67"/>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2680"/>
    <w:rsid w:val="008E363F"/>
    <w:rsid w:val="008E4C55"/>
    <w:rsid w:val="008F0B7A"/>
    <w:rsid w:val="008F10D8"/>
    <w:rsid w:val="008F1D20"/>
    <w:rsid w:val="008F3D35"/>
    <w:rsid w:val="009000AB"/>
    <w:rsid w:val="00903CD8"/>
    <w:rsid w:val="00912603"/>
    <w:rsid w:val="0091392F"/>
    <w:rsid w:val="00914028"/>
    <w:rsid w:val="00916963"/>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2BD5"/>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77633"/>
    <w:rsid w:val="00A82B73"/>
    <w:rsid w:val="00A8649C"/>
    <w:rsid w:val="00A95430"/>
    <w:rsid w:val="00AA2B5C"/>
    <w:rsid w:val="00AB10C7"/>
    <w:rsid w:val="00AB76C5"/>
    <w:rsid w:val="00AC29DF"/>
    <w:rsid w:val="00AC3CEA"/>
    <w:rsid w:val="00AD1BAE"/>
    <w:rsid w:val="00AD2A9A"/>
    <w:rsid w:val="00AD5386"/>
    <w:rsid w:val="00AE26B8"/>
    <w:rsid w:val="00B00A37"/>
    <w:rsid w:val="00B03E62"/>
    <w:rsid w:val="00B06F7F"/>
    <w:rsid w:val="00B135AE"/>
    <w:rsid w:val="00B13720"/>
    <w:rsid w:val="00B13AC2"/>
    <w:rsid w:val="00B15350"/>
    <w:rsid w:val="00B21562"/>
    <w:rsid w:val="00B22414"/>
    <w:rsid w:val="00B23E01"/>
    <w:rsid w:val="00B32459"/>
    <w:rsid w:val="00B3264E"/>
    <w:rsid w:val="00B32DD9"/>
    <w:rsid w:val="00B40E4D"/>
    <w:rsid w:val="00B41F84"/>
    <w:rsid w:val="00B42C1A"/>
    <w:rsid w:val="00B467C9"/>
    <w:rsid w:val="00B518B3"/>
    <w:rsid w:val="00B541CD"/>
    <w:rsid w:val="00B743B1"/>
    <w:rsid w:val="00B758F2"/>
    <w:rsid w:val="00B7594A"/>
    <w:rsid w:val="00B761C6"/>
    <w:rsid w:val="00B775D4"/>
    <w:rsid w:val="00B812BE"/>
    <w:rsid w:val="00B841A8"/>
    <w:rsid w:val="00B945DB"/>
    <w:rsid w:val="00B94781"/>
    <w:rsid w:val="00BA49B5"/>
    <w:rsid w:val="00BA6FD2"/>
    <w:rsid w:val="00BA7596"/>
    <w:rsid w:val="00BB3258"/>
    <w:rsid w:val="00BB7FC6"/>
    <w:rsid w:val="00BC2345"/>
    <w:rsid w:val="00BC242F"/>
    <w:rsid w:val="00BC647A"/>
    <w:rsid w:val="00BC77A5"/>
    <w:rsid w:val="00BC7A21"/>
    <w:rsid w:val="00BD3D1C"/>
    <w:rsid w:val="00BE0263"/>
    <w:rsid w:val="00BE0519"/>
    <w:rsid w:val="00BE43F2"/>
    <w:rsid w:val="00BF0A0C"/>
    <w:rsid w:val="00BF211B"/>
    <w:rsid w:val="00BF6203"/>
    <w:rsid w:val="00C000BC"/>
    <w:rsid w:val="00C07940"/>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2D60"/>
    <w:rsid w:val="00CA5D8D"/>
    <w:rsid w:val="00CB63B4"/>
    <w:rsid w:val="00CC39E9"/>
    <w:rsid w:val="00CC5AA8"/>
    <w:rsid w:val="00CD214C"/>
    <w:rsid w:val="00CD5993"/>
    <w:rsid w:val="00CD6440"/>
    <w:rsid w:val="00CD69A6"/>
    <w:rsid w:val="00CE0AC2"/>
    <w:rsid w:val="00CE6467"/>
    <w:rsid w:val="00CE7916"/>
    <w:rsid w:val="00CF00EE"/>
    <w:rsid w:val="00CF6F34"/>
    <w:rsid w:val="00D054BE"/>
    <w:rsid w:val="00D06900"/>
    <w:rsid w:val="00D1087B"/>
    <w:rsid w:val="00D16FED"/>
    <w:rsid w:val="00D17E55"/>
    <w:rsid w:val="00D201C3"/>
    <w:rsid w:val="00D32CFD"/>
    <w:rsid w:val="00D43EDB"/>
    <w:rsid w:val="00D471A1"/>
    <w:rsid w:val="00D50FF0"/>
    <w:rsid w:val="00D51AB7"/>
    <w:rsid w:val="00D61D85"/>
    <w:rsid w:val="00D67425"/>
    <w:rsid w:val="00D733CB"/>
    <w:rsid w:val="00D82FFC"/>
    <w:rsid w:val="00D83463"/>
    <w:rsid w:val="00D84942"/>
    <w:rsid w:val="00D85711"/>
    <w:rsid w:val="00D9067D"/>
    <w:rsid w:val="00D95870"/>
    <w:rsid w:val="00D96474"/>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2D80"/>
    <w:rsid w:val="00E4317E"/>
    <w:rsid w:val="00E47519"/>
    <w:rsid w:val="00E5030B"/>
    <w:rsid w:val="00E553C6"/>
    <w:rsid w:val="00E56B7A"/>
    <w:rsid w:val="00E56FA1"/>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EF2862"/>
    <w:rsid w:val="00F00B5A"/>
    <w:rsid w:val="00F06914"/>
    <w:rsid w:val="00F13A97"/>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139C"/>
  <w14:defaultImageDpi w14:val="32767"/>
  <w15:chartTrackingRefBased/>
  <w15:docId w15:val="{85E735EA-AC01-4E94-9552-8AD806E0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lang w:val="en-AU"/>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rPr>
      <w:lang w:val="en-AU"/>
    </w:r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E3613D"/>
    <w:pPr>
      <w:numPr>
        <w:numId w:val="20"/>
      </w:numPr>
      <w:spacing w:after="0" w:line="276" w:lineRule="auto"/>
      <w:contextualSpacing/>
    </w:pPr>
    <w:rPr>
      <w:b/>
      <w:szCs w:val="22"/>
      <w:lang w:val="en-AU"/>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locked/>
    <w:rsid w:val="00E3613D"/>
    <w:rPr>
      <w:b/>
      <w:sz w:val="22"/>
      <w:szCs w:val="22"/>
      <w:lang w:val="en-AU"/>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vic.gov.au/how-choose-school-and-enrol" TargetMode="External"/><Relationship Id="rId26" Type="http://schemas.openxmlformats.org/officeDocument/2006/relationships/hyperlink" Target="https://www.vic.gov.au/office-locations-department-education-and-training" TargetMode="External"/><Relationship Id="rId3" Type="http://schemas.openxmlformats.org/officeDocument/2006/relationships/customXml" Target="../customXml/item3.xml"/><Relationship Id="rId21" Type="http://schemas.openxmlformats.org/officeDocument/2006/relationships/hyperlink" Target="http://www.findmyschool.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ic.gov.au/how-choose-school-and-enrol" TargetMode="External"/><Relationship Id="rId17" Type="http://schemas.openxmlformats.org/officeDocument/2006/relationships/hyperlink" Target="https://www.findmyschool.vic.gov.au/" TargetMode="External"/><Relationship Id="rId25" Type="http://schemas.openxmlformats.org/officeDocument/2006/relationships/hyperlink" Target="https://www.vic.gov.au/disability-and-inclusive-educ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gov.au/how-choose-school-and-enrol" TargetMode="External"/><Relationship Id="rId20" Type="http://schemas.openxmlformats.org/officeDocument/2006/relationships/hyperlink" Target="https://www.vic.gov.au/enrolling-foundation-prep" TargetMode="External"/><Relationship Id="rId29" Type="http://schemas.openxmlformats.org/officeDocument/2006/relationships/hyperlink" Target="https://www.vic.gov.au/enrolling-foundation-pre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how-choose-school-and-enrol" TargetMode="External"/><Relationship Id="rId24" Type="http://schemas.openxmlformats.org/officeDocument/2006/relationships/hyperlink" Target="https://www.vic.gov.au/how-choose-school-and-enro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findmyschool.vic.gov.au/" TargetMode="External"/><Relationship Id="rId23" Type="http://schemas.openxmlformats.org/officeDocument/2006/relationships/hyperlink" Target="https://www.vic.gov.au/enrolling-foundation-prep" TargetMode="External"/><Relationship Id="rId28" Type="http://schemas.openxmlformats.org/officeDocument/2006/relationships/hyperlink" Target="https://www.findmyschool.vic.gov.au/" TargetMode="External"/><Relationship Id="rId10" Type="http://schemas.openxmlformats.org/officeDocument/2006/relationships/endnotes" Target="endnotes.xml"/><Relationship Id="rId19" Type="http://schemas.openxmlformats.org/officeDocument/2006/relationships/hyperlink" Target="https://www.vic.gov.au/enrolling-foundation-pre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enrolling-foundation-prep" TargetMode="External"/><Relationship Id="rId22" Type="http://schemas.openxmlformats.org/officeDocument/2006/relationships/hyperlink" Target="http://www.vic.gov.au/school-zones" TargetMode="External"/><Relationship Id="rId27" Type="http://schemas.openxmlformats.org/officeDocument/2006/relationships/hyperlink" Target="https://www.findmyschool.vic.gov.au/"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Factsheet-for-foundation-enrolment -Arabic</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f7eb6857-b9f0-4844-829d-9e7c895059ae"/>
  </ds:schemaRefs>
</ds:datastoreItem>
</file>

<file path=customXml/itemProps2.xml><?xml version="1.0" encoding="utf-8"?>
<ds:datastoreItem xmlns:ds="http://schemas.openxmlformats.org/officeDocument/2006/customXml" ds:itemID="{38D54C6E-12D1-4659-8D0B-D7198DF52A3E}">
  <ds:schemaRefs>
    <ds:schemaRef ds:uri="http://schemas.openxmlformats.org/officeDocument/2006/bibliography"/>
  </ds:schemaRefs>
</ds:datastoreItem>
</file>

<file path=customXml/itemProps3.xml><?xml version="1.0" encoding="utf-8"?>
<ds:datastoreItem xmlns:ds="http://schemas.openxmlformats.org/officeDocument/2006/customXml" ds:itemID="{EA12B1A6-9932-43EF-BCFB-3A90EB69B22C}"/>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A75AE1E2-36E0-4F83-9235-F5F05C168AF9}"/>
</file>

<file path=docProps/app.xml><?xml version="1.0" encoding="utf-8"?>
<Properties xmlns="http://schemas.openxmlformats.org/officeDocument/2006/extended-properties" xmlns:vt="http://schemas.openxmlformats.org/officeDocument/2006/docPropsVTypes">
  <Template>Normal.dotm</Template>
  <TotalTime>1</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Factsheet-for-foundation-enrolment -Arabic</dc:title>
  <dc:creator>Isabel Lim</dc:creator>
  <cp:lastModifiedBy>Irene Papazoglou</cp:lastModifiedBy>
  <cp:revision>2</cp:revision>
  <cp:lastPrinted>2023-01-27T06:29:00Z</cp:lastPrinted>
  <dcterms:created xsi:type="dcterms:W3CDTF">2023-01-30T22:10:00Z</dcterms:created>
  <dcterms:modified xsi:type="dcterms:W3CDTF">2023-01-30T22:10:00Z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c">
    <vt:lpwstr/>
  </property>
  <property fmtid="{D5CDD505-2E9C-101B-9397-08002B2CF9AE}" pid="3" name="Cc">
    <vt:lpwstr/>
  </property>
  <property fmtid="{D5CDD505-2E9C-101B-9397-08002B2CF9AE}" pid="4" name="ContentTypeId">
    <vt:lpwstr>0x0101008840106FE30D4F50BC61A726A7CA6E3800A01D47DD30CBB54F95863B7DC80A2CEC</vt:lpwstr>
  </property>
  <property fmtid="{D5CDD505-2E9C-101B-9397-08002B2CF9AE}" pid="5" name="Conversation">
    <vt:lpwstr/>
  </property>
  <property fmtid="{D5CDD505-2E9C-101B-9397-08002B2CF9AE}" pid="6" name="DEECD_Audience">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y fmtid="{D5CDD505-2E9C-101B-9397-08002B2CF9AE}" pid="9" name="DEECD_SubjectCategory">
    <vt:lpwstr/>
  </property>
  <property fmtid="{D5CDD505-2E9C-101B-9397-08002B2CF9AE}" pid="10" name="DET_EDRMS_BusUnit">
    <vt:lpwstr/>
  </property>
  <property fmtid="{D5CDD505-2E9C-101B-9397-08002B2CF9AE}" pid="11" name="DET_EDRMS_RCS">
    <vt:lpwstr/>
  </property>
  <property fmtid="{D5CDD505-2E9C-101B-9397-08002B2CF9AE}" pid="12" name="DET_EDRMS_SecClass">
    <vt:lpwstr/>
  </property>
  <property fmtid="{D5CDD505-2E9C-101B-9397-08002B2CF9AE}" pid="13" name="DocumentSetDescription">
    <vt:lpwstr/>
  </property>
  <property fmtid="{D5CDD505-2E9C-101B-9397-08002B2CF9AE}" pid="14" name="Email Categories">
    <vt:lpwstr/>
  </property>
  <property fmtid="{D5CDD505-2E9C-101B-9397-08002B2CF9AE}" pid="15" name="Email Subject">
    <vt:lpwstr/>
  </property>
  <property fmtid="{D5CDD505-2E9C-101B-9397-08002B2CF9AE}" pid="16" name="From1">
    <vt:lpwstr/>
  </property>
  <property fmtid="{D5CDD505-2E9C-101B-9397-08002B2CF9AE}" pid="17" name="RecordPoint_ActiveItemListId">
    <vt:lpwstr>{5b0359f3-11d4-4d3a-b269-e7a6c5d66e01}</vt:lpwstr>
  </property>
  <property fmtid="{D5CDD505-2E9C-101B-9397-08002B2CF9AE}" pid="18" name="RecordPoint_ActiveItemMoved">
    <vt:lpwstr/>
  </property>
  <property fmtid="{D5CDD505-2E9C-101B-9397-08002B2CF9AE}" pid="19" name="RecordPoint_ActiveItemSiteId">
    <vt:lpwstr>{4c673cbb-74e3-4627-b61d-18a1d390bb0c}</vt:lpwstr>
  </property>
  <property fmtid="{D5CDD505-2E9C-101B-9397-08002B2CF9AE}" pid="20" name="RecordPoint_ActiveItemUniqueId">
    <vt:lpwstr>{7c86c1f7-7990-43bc-a055-80b4b3c87a3b}</vt:lpwstr>
  </property>
  <property fmtid="{D5CDD505-2E9C-101B-9397-08002B2CF9AE}" pid="21" name="RecordPoint_ActiveItemWebId">
    <vt:lpwstr>{fe4f9958-04f5-4a84-a47c-4623f1d1d67a}</vt:lpwstr>
  </property>
  <property fmtid="{D5CDD505-2E9C-101B-9397-08002B2CF9AE}" pid="22" name="RecordPoint_RecordFormat">
    <vt:lpwstr/>
  </property>
  <property fmtid="{D5CDD505-2E9C-101B-9397-08002B2CF9AE}" pid="23" name="RecordPoint_RecordNumberSubmitted">
    <vt:lpwstr/>
  </property>
  <property fmtid="{D5CDD505-2E9C-101B-9397-08002B2CF9AE}" pid="24" name="RecordPoint_SubmissionCompleted">
    <vt:lpwstr/>
  </property>
  <property fmtid="{D5CDD505-2E9C-101B-9397-08002B2CF9AE}" pid="25" name="RecordPoint_SubmissionDate">
    <vt:lpwstr/>
  </property>
  <property fmtid="{D5CDD505-2E9C-101B-9397-08002B2CF9AE}" pid="26" name="RecordPoint_WorkflowType">
    <vt:lpwstr>ActiveSubmitStub</vt:lpwstr>
  </property>
  <property fmtid="{D5CDD505-2E9C-101B-9397-08002B2CF9AE}" pid="27" name="To">
    <vt:lpwstr/>
  </property>
  <property fmtid="{D5CDD505-2E9C-101B-9397-08002B2CF9AE}" pid="28" name="URL">
    <vt:lpwstr/>
  </property>
  <property fmtid="{D5CDD505-2E9C-101B-9397-08002B2CF9AE}" pid="29" name="_docset_NoMedatataSyncRequired">
    <vt:lpwstr>False</vt:lpwstr>
  </property>
</Properties>
</file>