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docProps/custom.xml" ContentType="application/vnd.openxmlformats-officedocument.custom-properties+xml"/>
  <Override PartName="/customXml/itemProps1.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4DC5E" w14:textId="36913D34" w:rsidR="00624A55" w:rsidRPr="00F263CD" w:rsidRDefault="0092632B" w:rsidP="00AD4AE6">
      <w:pPr>
        <w:pStyle w:val="Heading1"/>
        <w:spacing w:before="0" w:after="0"/>
        <w:ind w:left="-284" w:firstLine="284"/>
        <w:rPr>
          <w:rFonts w:ascii="Noto Sans" w:hAnsi="Noto Sans" w:cs="Noto Sans"/>
          <w:sz w:val="36"/>
          <w:szCs w:val="36"/>
        </w:rPr>
      </w:pPr>
      <w:r w:rsidRPr="00F263CD">
        <w:rPr>
          <w:rFonts w:ascii="Noto Sans" w:hAnsi="Noto Sans" w:cs="Noto Sans"/>
          <w:sz w:val="36"/>
          <w:szCs w:val="36"/>
          <w:lang w:val="vi"/>
        </w:rPr>
        <w:t xml:space="preserve">Ghi danh vào trường tiểu học năm 2024 </w:t>
      </w:r>
    </w:p>
    <w:bookmarkStart w:id="0" w:name="_Toc93927217"/>
    <w:p w14:paraId="73B6F250" w14:textId="7CE5C243" w:rsidR="000C50B4" w:rsidRPr="00F263CD" w:rsidRDefault="00AD4AE6" w:rsidP="00162CBE">
      <w:pPr>
        <w:spacing w:before="120"/>
        <w:ind w:left="-284"/>
        <w:rPr>
          <w:rFonts w:ascii="Noto Sans" w:hAnsi="Noto Sans" w:cs="Noto Sans"/>
        </w:rPr>
      </w:pPr>
      <w:r w:rsidRPr="00F263CD">
        <w:rPr>
          <w:rFonts w:ascii="Noto Sans" w:hAnsi="Noto Sans" w:cs="Noto Sans"/>
          <w:noProof/>
          <w:sz w:val="36"/>
          <w:szCs w:val="36"/>
        </w:rPr>
        <mc:AlternateContent>
          <mc:Choice Requires="wps">
            <w:drawing>
              <wp:anchor distT="45720" distB="45720" distL="114300" distR="114300" simplePos="0" relativeHeight="251659264" behindDoc="0" locked="0" layoutInCell="1" allowOverlap="1" wp14:anchorId="2902AE45" wp14:editId="5D19C973">
                <wp:simplePos x="0" y="0"/>
                <wp:positionH relativeFrom="column">
                  <wp:posOffset>-95250</wp:posOffset>
                </wp:positionH>
                <wp:positionV relativeFrom="paragraph">
                  <wp:posOffset>71120</wp:posOffset>
                </wp:positionV>
                <wp:extent cx="4277360" cy="2066925"/>
                <wp:effectExtent l="0" t="0" r="0" b="0"/>
                <wp:wrapThrough wrapText="bothSides">
                  <wp:wrapPolygon edited="0">
                    <wp:start x="289" y="0"/>
                    <wp:lineTo x="289" y="21301"/>
                    <wp:lineTo x="21260" y="21301"/>
                    <wp:lineTo x="21260" y="0"/>
                    <wp:lineTo x="289"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360" cy="2066925"/>
                        </a:xfrm>
                        <a:prstGeom prst="rect">
                          <a:avLst/>
                        </a:prstGeom>
                        <a:noFill/>
                        <a:ln w="9525">
                          <a:noFill/>
                          <a:miter lim="800000"/>
                          <a:headEnd/>
                          <a:tailEnd/>
                        </a:ln>
                      </wps:spPr>
                      <wps:txbx>
                        <w:txbxContent>
                          <w:p w14:paraId="67DC8F6D" w14:textId="77777777" w:rsidR="00AD4AE6" w:rsidRDefault="002E7487" w:rsidP="00AD4AE6">
                            <w:pPr>
                              <w:spacing w:after="0" w:line="216" w:lineRule="auto"/>
                              <w:rPr>
                                <w:rFonts w:ascii="Noto Sans" w:hAnsi="Noto Sans" w:cs="Noto Sans"/>
                                <w:sz w:val="20"/>
                                <w:szCs w:val="20"/>
                                <w:lang w:val="vi"/>
                              </w:rPr>
                            </w:pPr>
                            <w:r w:rsidRPr="00F263CD">
                              <w:rPr>
                                <w:rFonts w:ascii="Noto Sans" w:hAnsi="Noto Sans" w:cs="Noto Sans"/>
                                <w:sz w:val="20"/>
                                <w:szCs w:val="20"/>
                                <w:lang w:val="vi"/>
                              </w:rPr>
                              <w:t>Bắt đầu đi học là thời gian thú vị cho trẻ em, phụ huynh và người chăm sóc. Chúng tôi muốn giúp quý vị thực hiện quy trình ghi danh dễ dàng nhất có thể.</w:t>
                            </w:r>
                          </w:p>
                          <w:p w14:paraId="13774090"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4D94B024" w14:textId="5C36355C" w:rsidR="00F263CD" w:rsidRPr="00F263CD" w:rsidRDefault="002E7487" w:rsidP="00AD4AE6">
                            <w:pPr>
                              <w:spacing w:after="0" w:line="216" w:lineRule="auto"/>
                              <w:rPr>
                                <w:rFonts w:ascii="Noto Sans" w:hAnsi="Noto Sans" w:cs="Noto Sans"/>
                                <w:sz w:val="20"/>
                                <w:szCs w:val="20"/>
                                <w:lang w:val="vi"/>
                              </w:rPr>
                            </w:pPr>
                            <w:r w:rsidRPr="00F263CD">
                              <w:rPr>
                                <w:rFonts w:ascii="Noto Sans" w:hAnsi="Noto Sans" w:cs="Noto Sans"/>
                                <w:sz w:val="20"/>
                                <w:szCs w:val="20"/>
                                <w:lang w:val="vi"/>
                              </w:rPr>
                              <w:t xml:space="preserve">Ở Victoria, con quý vị có quyền theo học tại trường thuộc khu phố được chỉ định của cháu ('trường thuộc địa phương' của quý vị) theo </w:t>
                            </w:r>
                            <w:r w:rsidRPr="00F263CD">
                              <w:rPr>
                                <w:rFonts w:ascii="Noto Sans" w:hAnsi="Noto Sans" w:cs="Noto Sans"/>
                                <w:i/>
                                <w:iCs/>
                                <w:sz w:val="20"/>
                                <w:szCs w:val="20"/>
                                <w:lang w:val="vi"/>
                              </w:rPr>
                              <w:t>Đạo luật Cải cách Giáo dục và Đào tạo 2006 (Education and Training Reform Act 2006)</w:t>
                            </w:r>
                            <w:r w:rsidRPr="00F263CD">
                              <w:rPr>
                                <w:rFonts w:ascii="Noto Sans" w:hAnsi="Noto Sans" w:cs="Noto Sans"/>
                                <w:sz w:val="20"/>
                                <w:szCs w:val="20"/>
                                <w:lang w:val="vi"/>
                              </w:rPr>
                              <w:t xml:space="preserve">. </w:t>
                            </w:r>
                          </w:p>
                          <w:p w14:paraId="5D317F15"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068C2C59" w14:textId="4BE69F07" w:rsidR="006E2985" w:rsidRPr="006A2E75" w:rsidRDefault="002E7487" w:rsidP="00AD4AE6">
                            <w:pPr>
                              <w:spacing w:after="0" w:line="216" w:lineRule="auto"/>
                              <w:rPr>
                                <w:rFonts w:ascii="Noto Sans" w:hAnsi="Noto Sans" w:cs="Noto Sans"/>
                                <w:sz w:val="20"/>
                                <w:szCs w:val="20"/>
                                <w:lang w:val="vi"/>
                              </w:rPr>
                            </w:pPr>
                            <w:r w:rsidRPr="00F263CD">
                              <w:rPr>
                                <w:rFonts w:ascii="Noto Sans" w:hAnsi="Noto Sans" w:cs="Noto Sans"/>
                                <w:sz w:val="20"/>
                                <w:szCs w:val="20"/>
                                <w:lang w:val="vi"/>
                              </w:rPr>
                              <w:t xml:space="preserve">Quý vị cũng có thể nộp đơn xin học tại một trường không thuộc địa phương của mình. Nhà trường sẽ xem xét đơn ghi danh của quý vị theo Chính sách Xếp Lớp. Để biết thêm thông tin về Chính sách Xếp Lớp, hãy truy cập trang </w:t>
                            </w:r>
                            <w:hyperlink r:id="rId11" w:history="1">
                              <w:r w:rsidR="00CF6F34" w:rsidRPr="00F263CD">
                                <w:rPr>
                                  <w:rStyle w:val="Hyperlink"/>
                                  <w:rFonts w:ascii="Noto Sans" w:eastAsia="Arial" w:hAnsi="Noto Sans" w:cs="Noto Sans"/>
                                  <w:color w:val="2683C6" w:themeColor="accent2"/>
                                  <w:sz w:val="20"/>
                                  <w:szCs w:val="20"/>
                                  <w:lang w:val="vi"/>
                                </w:rPr>
                                <w:t>Ghi danh vào trường (Enrolling in school)</w:t>
                              </w:r>
                            </w:hyperlink>
                            <w:r w:rsidRPr="00F263CD">
                              <w:rPr>
                                <w:rFonts w:ascii="Noto Sans" w:hAnsi="Noto Sans" w:cs="Noto Sans"/>
                                <w:sz w:val="20"/>
                                <w:szCs w:val="20"/>
                                <w:lang w:val="vi"/>
                              </w:rPr>
                              <w:t>.</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02AE45" id="_x0000_t202" coordsize="21600,21600" o:spt="202" path="m,l,21600r21600,l21600,xe">
                <v:stroke joinstyle="miter"/>
                <v:path gradientshapeok="t" o:connecttype="rect"/>
              </v:shapetype>
              <v:shape id="Text Box 2" o:spid="_x0000_s1026" type="#_x0000_t202" style="position:absolute;left:0;text-align:left;margin-left:-7.5pt;margin-top:5.6pt;width:336.8pt;height:162.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VZA3wEAAJoDAAAOAAAAZHJzL2Uyb0RvYy54bWysU8tu2zAQvBfoPxC815LVxkkEy0GaNL2k&#10;DyDtB6wpyiJKclmStuR+fZeU7BTpragOxIpLzu7MDtc3o9HsIH1QaBu+XJScSSuwVXbX8O/fHt5c&#10;cRYi2BY0Wtnwowz8ZvP61XpwtaywR91KzwjEhnpwDe9jdHVRBNFLA2GBTlpKdugNRPr1u6L1MBC6&#10;0UVVlqtiQN86j0KGQLv3U5JvMn7XSRG/dF2QkemGU28xrz6v27QWmzXUOw+uV2JuA/6hCwPKUtEz&#10;1D1EYHuv/oIySngM2MWFQFNg1ykhMwdisyxfsHnqwcnMhcQJ7ixT+H+w4vPhyX31LI7vcaQBZhLB&#10;PaL4EZjFux7sTt56j0MvoaXCyyRZMbhQz1eT1KEOCWQ7fMKWhgz7iBlo7LxJqhBPRug0gONZdDlG&#10;JmjzXXV5+XZFKUG5qlytrquLXAPq03XnQ/wo0bAUNNzTVDM8HB5DTO1AfTqSqll8UFrnyWrLhoZf&#10;XxDki4xRkYynlWn4VZm+yQqJ5Qfb5ssRlJ5iKqDtTDsxnTjHcTvSwUR/i+2RBPA4GYweBAU9+l+c&#10;DWSuhoefe/CSM7CCthseT+FdzG6cursl4TqVKT2jznXJAJnpbNbksD//86nnJ7X5DQAA//8DAFBL&#10;AwQUAAYACAAAACEAf52Lfd8AAAAKAQAADwAAAGRycy9kb3ducmV2LnhtbEyPwU7DMBBE70j8g7VI&#10;3Fo7LQklxKkqEFcQbUHi5sbbJGq8jmK3CX/PcoLjaEYzb4r15DpxwSG0njQkcwUCqfK2pVrDfvcy&#10;W4EI0ZA1nSfU8I0B1uX1VWFy60d6x8s21oJLKORGQxNjn0sZqgadCXPfI7F39IMzkeVQSzuYkctd&#10;JxdKZdKZlnihMT0+NVidtmen4eP1+PV5p97qZ5f2o5+UJPcgtb69mTaPICJO8S8Mv/iMDiUzHfyZ&#10;bBCdhlmS8pfIRrIAwYEsXWUgDhqWy+weZFnI/xfKHwAAAP//AwBQSwECLQAUAAYACAAAACEAtoM4&#10;kv4AAADhAQAAEwAAAAAAAAAAAAAAAAAAAAAAW0NvbnRlbnRfVHlwZXNdLnhtbFBLAQItABQABgAI&#10;AAAAIQA4/SH/1gAAAJQBAAALAAAAAAAAAAAAAAAAAC8BAABfcmVscy8ucmVsc1BLAQItABQABgAI&#10;AAAAIQDa5VZA3wEAAJoDAAAOAAAAAAAAAAAAAAAAAC4CAABkcnMvZTJvRG9jLnhtbFBLAQItABQA&#10;BgAIAAAAIQB/nYt93wAAAAoBAAAPAAAAAAAAAAAAAAAAADkEAABkcnMvZG93bnJldi54bWxQSwUG&#10;AAAAAAQABADzAAAARQUAAAAA&#10;" filled="f" stroked="f">
                <v:textbox>
                  <w:txbxContent>
                    <w:p w14:paraId="67DC8F6D" w14:textId="77777777" w:rsidR="00AD4AE6" w:rsidRDefault="002E7487" w:rsidP="00AD4AE6">
                      <w:pPr>
                        <w:spacing w:after="0" w:line="216" w:lineRule="auto"/>
                        <w:rPr>
                          <w:rFonts w:ascii="Noto Sans" w:hAnsi="Noto Sans" w:cs="Noto Sans"/>
                          <w:sz w:val="20"/>
                          <w:szCs w:val="20"/>
                          <w:lang w:val="vi"/>
                        </w:rPr>
                      </w:pPr>
                      <w:r w:rsidRPr="00F263CD">
                        <w:rPr>
                          <w:rFonts w:ascii="Noto Sans" w:hAnsi="Noto Sans" w:cs="Noto Sans"/>
                          <w:sz w:val="20"/>
                          <w:szCs w:val="20"/>
                          <w:lang w:val="vi"/>
                        </w:rPr>
                        <w:t>Bắt đầu đi học là thời gian thú vị cho trẻ em, phụ huynh và người chăm sóc. Chúng tôi muốn giúp quý vị thực hiện quy trình ghi danh dễ dàng nhất có thể.</w:t>
                      </w:r>
                    </w:p>
                    <w:p w14:paraId="13774090"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4D94B024" w14:textId="5C36355C" w:rsidR="00F263CD" w:rsidRPr="00F263CD" w:rsidRDefault="002E7487" w:rsidP="00AD4AE6">
                      <w:pPr>
                        <w:spacing w:after="0" w:line="216" w:lineRule="auto"/>
                        <w:rPr>
                          <w:rFonts w:ascii="Noto Sans" w:hAnsi="Noto Sans" w:cs="Noto Sans"/>
                          <w:sz w:val="20"/>
                          <w:szCs w:val="20"/>
                          <w:lang w:val="vi"/>
                        </w:rPr>
                      </w:pPr>
                      <w:r w:rsidRPr="00F263CD">
                        <w:rPr>
                          <w:rFonts w:ascii="Noto Sans" w:hAnsi="Noto Sans" w:cs="Noto Sans"/>
                          <w:sz w:val="20"/>
                          <w:szCs w:val="20"/>
                          <w:lang w:val="vi"/>
                        </w:rPr>
                        <w:t xml:space="preserve">Ở Victoria, con quý vị có quyền theo học tại trường thuộc khu phố được chỉ định của cháu ('trường thuộc địa phương' của quý vị) theo </w:t>
                      </w:r>
                      <w:r w:rsidRPr="00F263CD">
                        <w:rPr>
                          <w:rFonts w:ascii="Noto Sans" w:hAnsi="Noto Sans" w:cs="Noto Sans"/>
                          <w:i/>
                          <w:iCs/>
                          <w:sz w:val="20"/>
                          <w:szCs w:val="20"/>
                          <w:lang w:val="vi"/>
                        </w:rPr>
                        <w:t>Đạo luật Cải cách Giáo dục và Đào tạo 2006 (Education and Training Reform Act 2006)</w:t>
                      </w:r>
                      <w:r w:rsidRPr="00F263CD">
                        <w:rPr>
                          <w:rFonts w:ascii="Noto Sans" w:hAnsi="Noto Sans" w:cs="Noto Sans"/>
                          <w:sz w:val="20"/>
                          <w:szCs w:val="20"/>
                          <w:lang w:val="vi"/>
                        </w:rPr>
                        <w:t xml:space="preserve">. </w:t>
                      </w:r>
                    </w:p>
                    <w:p w14:paraId="5D317F15"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068C2C59" w14:textId="4BE69F07" w:rsidR="006E2985" w:rsidRPr="006A2E75" w:rsidRDefault="002E7487" w:rsidP="00AD4AE6">
                      <w:pPr>
                        <w:spacing w:after="0" w:line="216" w:lineRule="auto"/>
                        <w:rPr>
                          <w:rFonts w:ascii="Noto Sans" w:hAnsi="Noto Sans" w:cs="Noto Sans"/>
                          <w:sz w:val="20"/>
                          <w:szCs w:val="20"/>
                          <w:lang w:val="vi"/>
                        </w:rPr>
                      </w:pPr>
                      <w:r w:rsidRPr="00F263CD">
                        <w:rPr>
                          <w:rFonts w:ascii="Noto Sans" w:hAnsi="Noto Sans" w:cs="Noto Sans"/>
                          <w:sz w:val="20"/>
                          <w:szCs w:val="20"/>
                          <w:lang w:val="vi"/>
                        </w:rPr>
                        <w:t xml:space="preserve">Quý vị cũng có thể nộp đơn xin học tại một trường không thuộc địa phương của mình. Nhà trường sẽ xem xét đơn ghi danh của quý vị theo Chính sách Xếp Lớp. Để biết thêm thông tin về Chính sách Xếp Lớp, hãy truy cập trang </w:t>
                      </w:r>
                      <w:hyperlink r:id="rId12" w:history="1">
                        <w:r w:rsidR="00CF6F34" w:rsidRPr="00F263CD">
                          <w:rPr>
                            <w:rStyle w:val="Hyperlink"/>
                            <w:rFonts w:ascii="Noto Sans" w:eastAsia="Arial" w:hAnsi="Noto Sans" w:cs="Noto Sans"/>
                            <w:color w:val="2683C6" w:themeColor="accent2"/>
                            <w:sz w:val="20"/>
                            <w:szCs w:val="20"/>
                            <w:lang w:val="vi"/>
                          </w:rPr>
                          <w:t>Ghi danh vào trường (Enrolling in school)</w:t>
                        </w:r>
                      </w:hyperlink>
                      <w:r w:rsidRPr="00F263CD">
                        <w:rPr>
                          <w:rFonts w:ascii="Noto Sans" w:hAnsi="Noto Sans" w:cs="Noto Sans"/>
                          <w:sz w:val="20"/>
                          <w:szCs w:val="20"/>
                          <w:lang w:val="vi"/>
                        </w:rPr>
                        <w:t>.</w:t>
                      </w:r>
                    </w:p>
                  </w:txbxContent>
                </v:textbox>
                <w10:wrap type="through"/>
              </v:shape>
            </w:pict>
          </mc:Fallback>
        </mc:AlternateContent>
      </w:r>
      <w:r w:rsidRPr="00F263CD">
        <w:rPr>
          <w:rFonts w:ascii="Noto Sans" w:hAnsi="Noto Sans" w:cs="Noto Sans"/>
          <w:noProof/>
        </w:rPr>
        <w:drawing>
          <wp:anchor distT="0" distB="0" distL="114300" distR="114300" simplePos="0" relativeHeight="251660288" behindDoc="0" locked="0" layoutInCell="1" allowOverlap="1" wp14:anchorId="62BCEA6B" wp14:editId="10099E4C">
            <wp:simplePos x="0" y="0"/>
            <wp:positionH relativeFrom="column">
              <wp:posOffset>3829050</wp:posOffset>
            </wp:positionH>
            <wp:positionV relativeFrom="paragraph">
              <wp:posOffset>72066</wp:posOffset>
            </wp:positionV>
            <wp:extent cx="2696210" cy="1748790"/>
            <wp:effectExtent l="0" t="0" r="8890" b="3810"/>
            <wp:wrapNone/>
            <wp:docPr id="17" name="Picture 16">
              <a:extLst xmlns:a="http://schemas.openxmlformats.org/drawingml/2006/main">
                <a:ext uri="{FF2B5EF4-FFF2-40B4-BE49-F238E27FC236}">
                  <a16:creationId xmlns:a16="http://schemas.microsoft.com/office/drawing/2014/main" id="{719C9C98-7D39-691D-2B6A-7DF509C821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8090" name="Picture 16">
                      <a:extLst>
                        <a:ext uri="{FF2B5EF4-FFF2-40B4-BE49-F238E27FC236}">
                          <a16:creationId xmlns:a16="http://schemas.microsoft.com/office/drawing/2014/main" id="{719C9C98-7D39-691D-2B6A-7DF509C82164}"/>
                        </a:ext>
                      </a:extLst>
                    </pic:cNvPr>
                    <pic:cNvPicPr>
                      <a:picLocks noChangeAspect="1"/>
                    </pic:cNvPicPr>
                  </pic:nvPicPr>
                  <pic:blipFill>
                    <a:blip r:embed="rId13" cstate="print">
                      <a:extLst>
                        <a:ext uri="{28A0092B-C50C-407E-A947-70E740481C1C}">
                          <a14:useLocalDpi xmlns:a14="http://schemas.microsoft.com/office/drawing/2010/main" val="0"/>
                        </a:ext>
                      </a:extLst>
                    </a:blip>
                    <a:srcRect l="-12273"/>
                    <a:stretch>
                      <a:fillRect/>
                    </a:stretch>
                  </pic:blipFill>
                  <pic:spPr>
                    <a:xfrm>
                      <a:off x="0" y="0"/>
                      <a:ext cx="2696210" cy="1748790"/>
                    </a:xfrm>
                    <a:prstGeom prst="rect">
                      <a:avLst/>
                    </a:prstGeom>
                  </pic:spPr>
                </pic:pic>
              </a:graphicData>
            </a:graphic>
            <wp14:sizeRelH relativeFrom="margin">
              <wp14:pctWidth>0</wp14:pctWidth>
            </wp14:sizeRelH>
            <wp14:sizeRelV relativeFrom="margin">
              <wp14:pctHeight>0</wp14:pctHeight>
            </wp14:sizeRelV>
          </wp:anchor>
        </w:drawing>
      </w:r>
    </w:p>
    <w:p w14:paraId="4C7AE40B" w14:textId="25B3D7E3" w:rsidR="000C50B4" w:rsidRPr="00F263CD" w:rsidRDefault="000C50B4" w:rsidP="00162CBE">
      <w:pPr>
        <w:spacing w:before="120"/>
        <w:ind w:left="-284"/>
        <w:rPr>
          <w:rFonts w:ascii="Noto Sans" w:hAnsi="Noto Sans" w:cs="Noto Sans"/>
        </w:rPr>
      </w:pPr>
    </w:p>
    <w:p w14:paraId="218B52F0" w14:textId="77777777" w:rsidR="000C50B4" w:rsidRPr="00F263CD" w:rsidRDefault="002E7487" w:rsidP="00162CBE">
      <w:pPr>
        <w:spacing w:before="120"/>
        <w:ind w:left="-284"/>
        <w:rPr>
          <w:rFonts w:ascii="Noto Sans" w:hAnsi="Noto Sans" w:cs="Noto Sans"/>
        </w:rPr>
      </w:pPr>
      <w:r w:rsidRPr="00F263CD">
        <w:rPr>
          <w:rFonts w:ascii="Noto Sans" w:hAnsi="Noto Sans" w:cs="Noto Sans"/>
          <w:noProof/>
        </w:rPr>
        <mc:AlternateContent>
          <mc:Choice Requires="wps">
            <w:drawing>
              <wp:anchor distT="0" distB="0" distL="114300" distR="114300" simplePos="0" relativeHeight="251661312" behindDoc="0" locked="0" layoutInCell="1" allowOverlap="1" wp14:anchorId="5558D3FE" wp14:editId="3803C18C">
                <wp:simplePos x="0" y="0"/>
                <wp:positionH relativeFrom="column">
                  <wp:posOffset>3537902</wp:posOffset>
                </wp:positionH>
                <wp:positionV relativeFrom="paragraph">
                  <wp:posOffset>20003</wp:posOffset>
                </wp:positionV>
                <wp:extent cx="1820545" cy="687070"/>
                <wp:effectExtent l="0" t="4762" r="41592" b="79693"/>
                <wp:wrapNone/>
                <wp:docPr id="18" name="Isosceles Triangle 17">
                  <a:extLst xmlns:a="http://schemas.openxmlformats.org/drawingml/2006/main">
                    <a:ext uri="{FF2B5EF4-FFF2-40B4-BE49-F238E27FC236}">
                      <a16:creationId xmlns:a16="http://schemas.microsoft.com/office/drawing/2014/main" id="{76076038-2B4D-4587-C5A5-36E192429F46}"/>
                    </a:ext>
                  </a:extLst>
                </wp:docPr>
                <wp:cNvGraphicFramePr/>
                <a:graphic xmlns:a="http://schemas.openxmlformats.org/drawingml/2006/main">
                  <a:graphicData uri="http://schemas.microsoft.com/office/word/2010/wordprocessingShape">
                    <wps:wsp>
                      <wps:cNvSpPr/>
                      <wps:spPr>
                        <a:xfrm rot="5400000">
                          <a:off x="0" y="0"/>
                          <a:ext cx="1820545" cy="687070"/>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upright="1"/>
                    </wps:wsp>
                  </a:graphicData>
                </a:graphic>
                <wp14:sizeRelH relativeFrom="margin">
                  <wp14:pctWidth>0</wp14:pctWidth>
                </wp14:sizeRelH>
                <wp14:sizeRelV relativeFrom="margin">
                  <wp14:pctHeight>0</wp14:pctHeight>
                </wp14:sizeRelV>
              </wp:anchor>
            </w:drawing>
          </mc:Choice>
          <mc:Fallback>
            <w:pict>
              <v:shapetype w14:anchorId="4EDFBE7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 o:spid="_x0000_s1026" type="#_x0000_t5" style="position:absolute;margin-left:278.55pt;margin-top:1.6pt;width:143.35pt;height:54.1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ujEwIAAJsEAAAOAAAAZHJzL2Uyb0RvYy54bWysVMuO2yAU3VfqPyD2jZ1oMhNZcWYxo+mm&#10;aked9gMIBpuKVy8kTv6+F3CcPjejZoHA3HM458DN9v5kNDkKCMrZli4XNSXCctcp27f065endxtK&#10;QmS2Y9pZ0dKzCPR+9/bNdvSNWLnB6U4AQRIbmtG3dIjRN1UV+CAMCwvnhcVN6cCwiEvoqw7YiOxG&#10;V6u6vq1GB50Hx0UI+PWxbNJd5pdS8PhJyiAi0S1FbTGPkMd9GqvdljU9MD8oPslgr1BhmLJ46Ez1&#10;yCIjB1B/UBnFwQUn44I7UzkpFRfZA7pZ1r+5eRmYF9kLhhP8HFP4f7T84/HFPwPGMPrQBJwmFycJ&#10;hoDDtNY3dfplb6iWnHJ05zk6cYqE48flZlWvb9aUcNy73dzVdznbqnAlTg8hvhfOkDRpaQTFbK+T&#10;Pdaw44cQc3wdsczgO2HdN0qk0XgZR6bJhWwqRNoLXUIFp1X3pLTOi/R0xIMGgsCW7vtlumRE/FKl&#10;7auASJOQ1TWsPItnLRKftp+FJKrDQFbZWH7HVzGMc2HjsmwNrBNF4zpHPKm8yM+aM2Filuhu5p4I&#10;LpWF5MJdaKb6BBW5DWZwuct/CCvgGZFPdjbOYKOsg7850+hqOrnUX0Iq0aSU9q47PwMZsdlaGr4f&#10;GAhKIOoHV3qTWT44bE0egZKDB9UP+E4KbcJjB+RMpm5NLfbzOh94/U/Z/QAAAP//AwBQSwMEFAAG&#10;AAgAAAAhANpo6p7eAAAACwEAAA8AAABkcnMvZG93bnJldi54bWxMj0FOwzAQRfdI3MEaJDaodRqC&#10;qUKcCiEhdQmFA7jxkATscRS7Tcrpma7ocvS//ntTbWbvxBHH2AfSsFpmIJCaYHtqNXx+vC7WIGIy&#10;ZI0LhBpOGGFTX19VprRhonc87lIreIRiaTR0KQ2llLHp0Ju4DAMSZ19h9CbxObbSjmbice9knmVK&#10;etMTEzoz4EuHzc/u4BlyUi6fuq0r8jer7qbt732Tf2t9ezM/P4FIOKf/Mpz1WR1qdtqHA9konAZV&#10;qIKrGhZrtQLBjceHQoHYaziDQdaVvPyh/gMAAP//AwBQSwECLQAUAAYACAAAACEAtoM4kv4AAADh&#10;AQAAEwAAAAAAAAAAAAAAAAAAAAAAW0NvbnRlbnRfVHlwZXNdLnhtbFBLAQItABQABgAIAAAAIQA4&#10;/SH/1gAAAJQBAAALAAAAAAAAAAAAAAAAAC8BAABfcmVscy8ucmVsc1BLAQItABQABgAIAAAAIQBB&#10;RCujEwIAAJsEAAAOAAAAAAAAAAAAAAAAAC4CAABkcnMvZTJvRG9jLnhtbFBLAQItABQABgAIAAAA&#10;IQDaaOqe3gAAAAsBAAAPAAAAAAAAAAAAAAAAAG0EAABkcnMvZG93bnJldi54bWxQSwUGAAAAAAQA&#10;BADzAAAAeAUAAAAA&#10;" adj="0" fillcolor="white [3212]" strokecolor="white [3212]" strokeweight="1pt"/>
            </w:pict>
          </mc:Fallback>
        </mc:AlternateContent>
      </w:r>
    </w:p>
    <w:p w14:paraId="78F98BF6" w14:textId="77777777" w:rsidR="000C50B4" w:rsidRPr="00F263CD" w:rsidRDefault="000C50B4" w:rsidP="00162CBE">
      <w:pPr>
        <w:spacing w:before="120"/>
        <w:ind w:left="-284"/>
        <w:rPr>
          <w:rFonts w:ascii="Noto Sans" w:hAnsi="Noto Sans" w:cs="Noto Sans"/>
        </w:rPr>
      </w:pPr>
    </w:p>
    <w:p w14:paraId="187B6736" w14:textId="77777777" w:rsidR="000C50B4" w:rsidRPr="00F263CD" w:rsidRDefault="000C50B4" w:rsidP="00162CBE">
      <w:pPr>
        <w:spacing w:before="120"/>
        <w:ind w:left="-284"/>
        <w:rPr>
          <w:rFonts w:ascii="Noto Sans" w:hAnsi="Noto Sans" w:cs="Noto Sans"/>
        </w:rPr>
      </w:pPr>
    </w:p>
    <w:p w14:paraId="51334C6C" w14:textId="77777777" w:rsidR="000C50B4" w:rsidRPr="00F263CD" w:rsidRDefault="000C50B4" w:rsidP="00162CBE">
      <w:pPr>
        <w:spacing w:before="120"/>
        <w:ind w:left="-284"/>
        <w:rPr>
          <w:rFonts w:ascii="Noto Sans" w:hAnsi="Noto Sans" w:cs="Noto Sans"/>
        </w:rPr>
      </w:pPr>
    </w:p>
    <w:p w14:paraId="3807A1DA" w14:textId="77777777" w:rsidR="000C50B4" w:rsidRPr="00F263CD" w:rsidRDefault="000C50B4" w:rsidP="00162CBE">
      <w:pPr>
        <w:spacing w:before="120"/>
        <w:ind w:left="-284"/>
        <w:rPr>
          <w:rFonts w:ascii="Noto Sans" w:hAnsi="Noto Sans" w:cs="Noto Sans"/>
        </w:rPr>
      </w:pPr>
    </w:p>
    <w:p w14:paraId="69C7B03B" w14:textId="77777777" w:rsidR="00A51DC3" w:rsidRDefault="00A51DC3" w:rsidP="00AD4AE6">
      <w:pPr>
        <w:pStyle w:val="Heading3"/>
        <w:spacing w:before="0" w:after="0" w:line="216" w:lineRule="auto"/>
        <w:rPr>
          <w:rFonts w:ascii="Noto Sans" w:hAnsi="Noto Sans" w:cs="Noto Sans"/>
          <w:sz w:val="22"/>
          <w:szCs w:val="22"/>
          <w:lang w:val="vi"/>
        </w:rPr>
      </w:pPr>
    </w:p>
    <w:p w14:paraId="7B0D667D" w14:textId="6135D8B6" w:rsidR="00361614" w:rsidRDefault="002E7487" w:rsidP="00AD4AE6">
      <w:pPr>
        <w:pStyle w:val="Heading3"/>
        <w:spacing w:before="0" w:after="0" w:line="216" w:lineRule="auto"/>
        <w:rPr>
          <w:rFonts w:ascii="Noto Sans" w:hAnsi="Noto Sans" w:cs="Noto Sans"/>
          <w:sz w:val="22"/>
          <w:szCs w:val="22"/>
          <w:lang w:val="vi"/>
        </w:rPr>
      </w:pPr>
      <w:r w:rsidRPr="00F263CD">
        <w:rPr>
          <w:rFonts w:ascii="Noto Sans" w:hAnsi="Noto Sans" w:cs="Noto Sans"/>
          <w:sz w:val="22"/>
          <w:szCs w:val="22"/>
          <w:lang w:val="vi"/>
        </w:rPr>
        <w:t xml:space="preserve">Mốc thời gian mới trên toàn tiểu bang cho Hệ Mẫu giáo (Dự bị) </w:t>
      </w:r>
    </w:p>
    <w:p w14:paraId="53D74640"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4C21D440" w14:textId="405CA8AF" w:rsidR="00361614" w:rsidRDefault="008D672B" w:rsidP="00AD4AE6">
      <w:pPr>
        <w:spacing w:after="0" w:line="216" w:lineRule="auto"/>
        <w:rPr>
          <w:rFonts w:ascii="Noto Sans" w:hAnsi="Noto Sans" w:cs="Noto Sans"/>
          <w:sz w:val="20"/>
          <w:szCs w:val="20"/>
          <w:lang w:val="vi"/>
        </w:rPr>
      </w:pPr>
      <w:r w:rsidRPr="008D672B">
        <w:rPr>
          <w:rFonts w:ascii="Noto Sans" w:hAnsi="Noto Sans" w:cs="Noto Sans"/>
          <w:sz w:val="20"/>
          <w:szCs w:val="20"/>
          <w:lang w:val="vi"/>
        </w:rPr>
        <w:t>Năm đầu tiên của trường tiểu học được gọi là Hệ Mẫu giáo (Foundation) hoặc Dự bị. (Prep). Chúng tôi đã đưa ra lịch trình ghi danh mới cho Hệ Mẫu giáo (Foundation) để tất cả các trường tiểu học công lập của Victoria tuân theo (xin xem trang 3). Mốc thời gian nhằm mục đích giúp quý vị hiểu thời điểm và cách ghi danh cho con quý vị vào Hệ Mẫu giáo (Foundation) cho năm học 2024.</w:t>
      </w:r>
      <w:r w:rsidR="002E7487" w:rsidRPr="00F263CD">
        <w:rPr>
          <w:rFonts w:ascii="Noto Sans" w:hAnsi="Noto Sans" w:cs="Noto Sans"/>
          <w:sz w:val="20"/>
          <w:szCs w:val="20"/>
          <w:lang w:val="vi"/>
        </w:rPr>
        <w:t xml:space="preserve"> </w:t>
      </w:r>
    </w:p>
    <w:p w14:paraId="1AAB2D73"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48D88B6B" w14:textId="77777777" w:rsidR="00480C1B" w:rsidRPr="006A2E75" w:rsidRDefault="002E7487" w:rsidP="00AD4AE6">
      <w:pPr>
        <w:spacing w:after="0" w:line="216" w:lineRule="auto"/>
        <w:rPr>
          <w:rFonts w:ascii="Noto Sans" w:eastAsiaTheme="majorEastAsia" w:hAnsi="Noto Sans" w:cs="Noto Sans"/>
          <w:b/>
          <w:color w:val="2683C6" w:themeColor="accent2"/>
          <w:szCs w:val="22"/>
          <w:lang w:val="vi"/>
        </w:rPr>
      </w:pPr>
      <w:r w:rsidRPr="00F263CD">
        <w:rPr>
          <w:rFonts w:ascii="Noto Sans" w:eastAsiaTheme="majorEastAsia" w:hAnsi="Noto Sans" w:cs="Noto Sans"/>
          <w:b/>
          <w:color w:val="2683C6" w:themeColor="accent2"/>
          <w:szCs w:val="22"/>
          <w:lang w:val="vi"/>
        </w:rPr>
        <w:t>Khi nào tôi nên đăng ký cho con tôi vào năm đầu tiên ở trường tiểu học?</w:t>
      </w:r>
    </w:p>
    <w:p w14:paraId="16875E74"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36695E7D" w14:textId="33FB5A63" w:rsidR="00480C1B" w:rsidRPr="006A2E75" w:rsidRDefault="002E7487" w:rsidP="00AD4AE6">
      <w:pPr>
        <w:spacing w:after="0" w:line="216" w:lineRule="auto"/>
        <w:rPr>
          <w:rFonts w:ascii="Noto Sans" w:hAnsi="Noto Sans" w:cs="Noto Sans"/>
          <w:bCs/>
          <w:sz w:val="20"/>
          <w:szCs w:val="20"/>
          <w:lang w:val="vi"/>
        </w:rPr>
      </w:pPr>
      <w:r w:rsidRPr="00F263CD">
        <w:rPr>
          <w:rFonts w:ascii="Noto Sans" w:hAnsi="Noto Sans" w:cs="Noto Sans"/>
          <w:bCs/>
          <w:sz w:val="20"/>
          <w:szCs w:val="20"/>
          <w:lang w:val="vi"/>
        </w:rPr>
        <w:t>Con của quý vị phải đủ 5 tuổi trước ngày 30 tháng 4 trong năm bắt đầu đi học.</w:t>
      </w:r>
    </w:p>
    <w:p w14:paraId="035ABA5B" w14:textId="1B355446" w:rsidR="00A8649C" w:rsidRDefault="002E7487" w:rsidP="00AD4AE6">
      <w:pPr>
        <w:spacing w:after="0" w:line="216" w:lineRule="auto"/>
        <w:rPr>
          <w:rFonts w:ascii="Noto Sans" w:hAnsi="Noto Sans" w:cs="Noto Sans"/>
          <w:bCs/>
          <w:sz w:val="20"/>
          <w:szCs w:val="20"/>
          <w:lang w:val="vi"/>
        </w:rPr>
      </w:pPr>
      <w:r w:rsidRPr="00F263CD">
        <w:rPr>
          <w:rFonts w:ascii="Noto Sans" w:hAnsi="Noto Sans" w:cs="Noto Sans"/>
          <w:bCs/>
          <w:sz w:val="20"/>
          <w:szCs w:val="20"/>
          <w:lang w:val="vi"/>
        </w:rPr>
        <w:t>Việc đi học là bắt buộc đối với trẻ em đã tròn 6 tuổi.</w:t>
      </w:r>
    </w:p>
    <w:p w14:paraId="1DA75D4E"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4AABD979" w14:textId="13E6D48B" w:rsidR="00974605" w:rsidRDefault="002E7487" w:rsidP="00AD4AE6">
      <w:pPr>
        <w:spacing w:after="0" w:line="216" w:lineRule="auto"/>
        <w:rPr>
          <w:rFonts w:ascii="Noto Sans" w:hAnsi="Noto Sans" w:cs="Noto Sans"/>
          <w:bCs/>
          <w:sz w:val="20"/>
          <w:szCs w:val="20"/>
          <w:lang w:val="vi"/>
        </w:rPr>
      </w:pPr>
      <w:r w:rsidRPr="00F263CD">
        <w:rPr>
          <w:rFonts w:ascii="Noto Sans" w:hAnsi="Noto Sans" w:cs="Noto Sans"/>
          <w:bCs/>
          <w:sz w:val="20"/>
          <w:szCs w:val="20"/>
          <w:lang w:val="vi"/>
        </w:rPr>
        <w:t>Để ghi danh cho con quý vị vào một trường tiểu học công lập của Victoria cho năm học 2024, hãy nộp đơn ghi danh vào trường trước ngày 28 tháng 7 năm 2023.</w:t>
      </w:r>
    </w:p>
    <w:p w14:paraId="272AA121"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3DC2DB70" w14:textId="623F3DF0" w:rsidR="005D384C" w:rsidRPr="006A2E75" w:rsidRDefault="002E7487" w:rsidP="00AD4AE6">
      <w:pPr>
        <w:pStyle w:val="Heading3"/>
        <w:spacing w:before="0" w:after="0" w:line="216" w:lineRule="auto"/>
        <w:rPr>
          <w:rFonts w:ascii="Noto Sans" w:hAnsi="Noto Sans" w:cs="Noto Sans"/>
          <w:sz w:val="22"/>
          <w:szCs w:val="22"/>
          <w:lang w:val="vi"/>
        </w:rPr>
      </w:pPr>
      <w:r w:rsidRPr="00F263CD">
        <w:rPr>
          <w:rFonts w:ascii="Noto Sans" w:hAnsi="Noto Sans" w:cs="Noto Sans"/>
          <w:sz w:val="22"/>
          <w:szCs w:val="22"/>
          <w:lang w:val="vi"/>
        </w:rPr>
        <w:t>Làm cách nào để ghi danh cho con tôi vào năm đầu tiên ở trường tiểu học?</w:t>
      </w:r>
    </w:p>
    <w:p w14:paraId="7769216A" w14:textId="29744861" w:rsidR="00775DA7" w:rsidRDefault="002E7487" w:rsidP="00AD4AE6">
      <w:pPr>
        <w:spacing w:after="0" w:line="216" w:lineRule="auto"/>
        <w:rPr>
          <w:rFonts w:ascii="Noto Sans" w:hAnsi="Noto Sans" w:cs="Noto Sans"/>
          <w:sz w:val="20"/>
          <w:szCs w:val="20"/>
          <w:lang w:val="vi"/>
        </w:rPr>
      </w:pPr>
      <w:r w:rsidRPr="00F263CD">
        <w:rPr>
          <w:rFonts w:ascii="Noto Sans" w:hAnsi="Noto Sans" w:cs="Noto Sans"/>
          <w:sz w:val="20"/>
          <w:szCs w:val="20"/>
          <w:lang w:val="vi"/>
        </w:rPr>
        <w:t>Tiến hành các bước sau để ghi danh cho con quý vị vào năm đầu tiên ở trường tiểu học:</w:t>
      </w:r>
    </w:p>
    <w:p w14:paraId="206BC3FC"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1733D586" w14:textId="06C261EE" w:rsidR="003D73BA" w:rsidRPr="006A2E75" w:rsidRDefault="002E7487" w:rsidP="00016987">
      <w:pPr>
        <w:pStyle w:val="ListParagraph"/>
        <w:numPr>
          <w:ilvl w:val="0"/>
          <w:numId w:val="30"/>
        </w:numPr>
        <w:spacing w:after="20" w:line="255" w:lineRule="exact"/>
        <w:contextualSpacing w:val="0"/>
        <w:rPr>
          <w:rFonts w:ascii="Noto Sans" w:hAnsi="Noto Sans" w:cs="Noto Sans"/>
          <w:sz w:val="20"/>
          <w:szCs w:val="20"/>
          <w:lang w:val="vi"/>
        </w:rPr>
      </w:pPr>
      <w:r w:rsidRPr="00F263CD">
        <w:rPr>
          <w:rFonts w:ascii="Noto Sans" w:hAnsi="Noto Sans" w:cs="Noto Sans"/>
          <w:b w:val="0"/>
          <w:bCs/>
          <w:sz w:val="20"/>
          <w:szCs w:val="20"/>
          <w:lang w:val="vi"/>
        </w:rPr>
        <w:t xml:space="preserve">Tìm trường thuộc địa phương của quý vị trên trang mạng Tìm Trường học của tôi </w:t>
      </w:r>
      <w:r w:rsidR="008D672B" w:rsidRPr="00775BC8">
        <w:rPr>
          <w:rFonts w:ascii="Noto Sans" w:hAnsi="Noto Sans"/>
          <w:b w:val="0"/>
          <w:sz w:val="20"/>
          <w:lang w:val="vi"/>
        </w:rPr>
        <w:t>(</w:t>
      </w:r>
      <w:r w:rsidR="008D672B" w:rsidRPr="00775BC8">
        <w:rPr>
          <w:rFonts w:ascii="Noto Sans" w:hAnsi="Noto Sans" w:cs="Noto Sans"/>
          <w:b w:val="0"/>
          <w:bCs/>
          <w:sz w:val="20"/>
          <w:szCs w:val="20"/>
          <w:lang w:val="vi"/>
        </w:rPr>
        <w:t xml:space="preserve">Find my School) </w:t>
      </w:r>
      <w:r w:rsidR="008D672B" w:rsidRPr="00F263CD">
        <w:rPr>
          <w:rFonts w:ascii="Noto Sans" w:hAnsi="Noto Sans" w:cs="Noto Sans"/>
          <w:b w:val="0"/>
          <w:bCs/>
          <w:sz w:val="20"/>
          <w:szCs w:val="20"/>
          <w:lang w:val="vi"/>
        </w:rPr>
        <w:t>(</w:t>
      </w:r>
      <w:r w:rsidRPr="00F263CD">
        <w:rPr>
          <w:rFonts w:ascii="Noto Sans" w:hAnsi="Noto Sans" w:cs="Noto Sans"/>
          <w:b w:val="0"/>
          <w:bCs/>
          <w:sz w:val="20"/>
          <w:szCs w:val="20"/>
          <w:lang w:val="vi"/>
        </w:rPr>
        <w:t xml:space="preserve">xin xem bên dưới). </w:t>
      </w:r>
    </w:p>
    <w:p w14:paraId="3A932C74" w14:textId="77777777" w:rsidR="009B52F3" w:rsidRPr="006A2E75" w:rsidRDefault="002E7487" w:rsidP="00016987">
      <w:pPr>
        <w:pStyle w:val="ListParagraph"/>
        <w:numPr>
          <w:ilvl w:val="0"/>
          <w:numId w:val="30"/>
        </w:numPr>
        <w:spacing w:after="20" w:line="255" w:lineRule="exact"/>
        <w:contextualSpacing w:val="0"/>
        <w:rPr>
          <w:rFonts w:ascii="Noto Sans" w:hAnsi="Noto Sans" w:cs="Noto Sans"/>
          <w:sz w:val="20"/>
          <w:szCs w:val="20"/>
          <w:lang w:val="vi"/>
        </w:rPr>
      </w:pPr>
      <w:r w:rsidRPr="00F263CD">
        <w:rPr>
          <w:rFonts w:ascii="Noto Sans" w:hAnsi="Noto Sans" w:cs="Noto Sans"/>
          <w:b w:val="0"/>
          <w:bCs/>
          <w:sz w:val="20"/>
          <w:szCs w:val="20"/>
          <w:lang w:val="vi"/>
        </w:rPr>
        <w:t xml:space="preserve">Liên hệ với một trường tiểu học công lập để đặt hẹn việc tham quan trường học hoặc để tìm hiểu thêm về trường học và quy trình ghi danh. </w:t>
      </w:r>
    </w:p>
    <w:p w14:paraId="665150FC" w14:textId="479B8A20" w:rsidR="008D672B" w:rsidRPr="00775BC8" w:rsidRDefault="008D672B" w:rsidP="008D672B">
      <w:pPr>
        <w:pStyle w:val="ListParagraph"/>
        <w:numPr>
          <w:ilvl w:val="0"/>
          <w:numId w:val="30"/>
        </w:numPr>
        <w:spacing w:after="20" w:line="255" w:lineRule="exact"/>
        <w:contextualSpacing w:val="0"/>
        <w:rPr>
          <w:rFonts w:ascii="Noto Sans" w:hAnsi="Noto Sans" w:cs="Noto Sans"/>
          <w:sz w:val="20"/>
          <w:szCs w:val="20"/>
          <w:lang w:val="vi"/>
        </w:rPr>
      </w:pPr>
      <w:r w:rsidRPr="00F263CD">
        <w:rPr>
          <w:rFonts w:ascii="Noto Sans" w:hAnsi="Noto Sans" w:cs="Noto Sans"/>
          <w:b w:val="0"/>
          <w:bCs/>
          <w:sz w:val="20"/>
          <w:szCs w:val="20"/>
          <w:lang w:val="vi"/>
        </w:rPr>
        <w:t>Tải xuống gói thông tin ghi danh Hệ Mẫu giáo</w:t>
      </w:r>
      <w:r w:rsidRPr="00775BC8">
        <w:rPr>
          <w:rFonts w:ascii="Noto Sans" w:hAnsi="Noto Sans"/>
          <w:b w:val="0"/>
          <w:sz w:val="20"/>
          <w:lang w:val="vi"/>
        </w:rPr>
        <w:t xml:space="preserve"> (</w:t>
      </w:r>
      <w:r w:rsidRPr="00775BC8">
        <w:rPr>
          <w:rFonts w:ascii="Noto Sans" w:hAnsi="Noto Sans" w:cs="Noto Sans"/>
          <w:b w:val="0"/>
          <w:bCs/>
          <w:sz w:val="20"/>
          <w:szCs w:val="20"/>
          <w:lang w:val="vi"/>
        </w:rPr>
        <w:t>Foundation)</w:t>
      </w:r>
      <w:r w:rsidRPr="00F263CD">
        <w:rPr>
          <w:rFonts w:ascii="Noto Sans" w:hAnsi="Noto Sans" w:cs="Noto Sans"/>
          <w:b w:val="0"/>
          <w:bCs/>
          <w:sz w:val="20"/>
          <w:szCs w:val="20"/>
          <w:lang w:val="vi"/>
        </w:rPr>
        <w:t xml:space="preserve"> (Dự bị</w:t>
      </w:r>
      <w:r w:rsidRPr="00775BC8">
        <w:rPr>
          <w:rFonts w:ascii="Noto Sans" w:hAnsi="Noto Sans"/>
          <w:b w:val="0"/>
          <w:sz w:val="20"/>
          <w:lang w:val="vi"/>
        </w:rPr>
        <w:t xml:space="preserve"> (</w:t>
      </w:r>
      <w:r w:rsidRPr="00775BC8">
        <w:rPr>
          <w:rFonts w:ascii="Noto Sans" w:hAnsi="Noto Sans" w:cs="Noto Sans"/>
          <w:b w:val="0"/>
          <w:bCs/>
          <w:sz w:val="20"/>
          <w:szCs w:val="20"/>
          <w:lang w:val="vi"/>
        </w:rPr>
        <w:t>Prep))</w:t>
      </w:r>
      <w:r w:rsidRPr="00F263CD">
        <w:rPr>
          <w:rFonts w:ascii="Noto Sans" w:hAnsi="Noto Sans" w:cs="Noto Sans"/>
          <w:b w:val="0"/>
          <w:bCs/>
          <w:sz w:val="20"/>
          <w:szCs w:val="20"/>
          <w:lang w:val="vi"/>
        </w:rPr>
        <w:t xml:space="preserve"> từ </w:t>
      </w:r>
      <w:hyperlink r:id="rId14" w:history="1">
        <w:r w:rsidR="007627FE">
          <w:rPr>
            <w:rStyle w:val="Hyperlink"/>
            <w:rFonts w:ascii="Noto Sans" w:eastAsia="Arial" w:hAnsi="Noto Sans" w:cs="Noto Sans"/>
            <w:b w:val="0"/>
            <w:color w:val="2683C6" w:themeColor="accent2"/>
            <w:sz w:val="20"/>
            <w:szCs w:val="20"/>
            <w:lang w:val="vi"/>
          </w:rPr>
          <w:t>Ghi danh vào Hệ Mẫu giáo (Dự bị) (Enrolling in Foundation (Prep))</w:t>
        </w:r>
      </w:hyperlink>
      <w:r w:rsidRPr="00F263CD">
        <w:rPr>
          <w:rFonts w:ascii="Noto Sans" w:hAnsi="Noto Sans" w:cs="Noto Sans"/>
          <w:b w:val="0"/>
          <w:bCs/>
          <w:sz w:val="20"/>
          <w:szCs w:val="20"/>
          <w:lang w:val="vi"/>
        </w:rPr>
        <w:t xml:space="preserve"> (có sẵn từ ngày 24 tháng 4 năm 2023).</w:t>
      </w:r>
    </w:p>
    <w:p w14:paraId="69B49878" w14:textId="64EBEEBD" w:rsidR="002773AC" w:rsidRPr="006A2E75" w:rsidRDefault="008D672B" w:rsidP="00016987">
      <w:pPr>
        <w:pStyle w:val="ListParagraph"/>
        <w:numPr>
          <w:ilvl w:val="0"/>
          <w:numId w:val="30"/>
        </w:numPr>
        <w:spacing w:after="20" w:line="255" w:lineRule="exact"/>
        <w:contextualSpacing w:val="0"/>
        <w:rPr>
          <w:rFonts w:ascii="Noto Sans" w:hAnsi="Noto Sans" w:cs="Noto Sans"/>
          <w:sz w:val="20"/>
          <w:szCs w:val="20"/>
          <w:lang w:val="vi"/>
        </w:rPr>
      </w:pPr>
      <w:r w:rsidRPr="00F263CD">
        <w:rPr>
          <w:rFonts w:ascii="Noto Sans" w:hAnsi="Noto Sans" w:cs="Noto Sans"/>
          <w:b w:val="0"/>
          <w:bCs/>
          <w:sz w:val="20"/>
          <w:szCs w:val="20"/>
          <w:lang w:val="vi"/>
        </w:rPr>
        <w:t>Nộp đơn ghi danh cho Hệ Mẫu giáo</w:t>
      </w:r>
      <w:r w:rsidRPr="00775BC8">
        <w:rPr>
          <w:rFonts w:ascii="Noto Sans" w:hAnsi="Noto Sans" w:cs="Noto Sans"/>
          <w:b w:val="0"/>
          <w:bCs/>
          <w:sz w:val="20"/>
          <w:szCs w:val="20"/>
          <w:lang w:val="vi"/>
        </w:rPr>
        <w:t xml:space="preserve"> (Foundation)</w:t>
      </w:r>
      <w:r w:rsidRPr="00F263CD">
        <w:rPr>
          <w:rFonts w:ascii="Noto Sans" w:hAnsi="Noto Sans" w:cs="Noto Sans"/>
          <w:b w:val="0"/>
          <w:bCs/>
          <w:sz w:val="20"/>
          <w:szCs w:val="20"/>
          <w:lang w:val="vi"/>
        </w:rPr>
        <w:t xml:space="preserve"> </w:t>
      </w:r>
      <w:r w:rsidRPr="00F263CD">
        <w:rPr>
          <w:rFonts w:ascii="Noto Sans" w:hAnsi="Noto Sans" w:cs="Noto Sans"/>
          <w:sz w:val="20"/>
          <w:szCs w:val="20"/>
          <w:lang w:val="vi"/>
        </w:rPr>
        <w:t>trước Thứ Sáu ngày 28 tháng 7 năm 2023</w:t>
      </w:r>
      <w:r w:rsidR="002E7487" w:rsidRPr="00F263CD">
        <w:rPr>
          <w:rFonts w:ascii="Noto Sans" w:hAnsi="Noto Sans" w:cs="Noto Sans"/>
          <w:b w:val="0"/>
          <w:bCs/>
          <w:sz w:val="20"/>
          <w:szCs w:val="20"/>
          <w:lang w:val="vi"/>
        </w:rPr>
        <w:t>.</w:t>
      </w:r>
    </w:p>
    <w:p w14:paraId="504A124D" w14:textId="77777777" w:rsidR="002773AC" w:rsidRPr="006A2E75" w:rsidRDefault="002E7487" w:rsidP="00016987">
      <w:pPr>
        <w:pStyle w:val="ListParagraph"/>
        <w:numPr>
          <w:ilvl w:val="0"/>
          <w:numId w:val="30"/>
        </w:numPr>
        <w:spacing w:after="20" w:line="255" w:lineRule="exact"/>
        <w:contextualSpacing w:val="0"/>
        <w:rPr>
          <w:rFonts w:ascii="Noto Sans" w:hAnsi="Noto Sans" w:cs="Noto Sans"/>
          <w:bCs/>
          <w:sz w:val="20"/>
          <w:szCs w:val="20"/>
          <w:lang w:val="vi"/>
        </w:rPr>
      </w:pPr>
      <w:r w:rsidRPr="00F263CD">
        <w:rPr>
          <w:rFonts w:ascii="Noto Sans" w:hAnsi="Noto Sans" w:cs="Noto Sans"/>
          <w:b w:val="0"/>
          <w:bCs/>
          <w:sz w:val="20"/>
          <w:szCs w:val="20"/>
          <w:lang w:val="vi"/>
        </w:rPr>
        <w:t xml:space="preserve">Quý vị sẽ được thông báo về kết quả đơn ghi danh </w:t>
      </w:r>
      <w:r w:rsidR="00F62302" w:rsidRPr="00F263CD">
        <w:rPr>
          <w:rFonts w:ascii="Noto Sans" w:hAnsi="Noto Sans" w:cs="Noto Sans"/>
          <w:sz w:val="20"/>
          <w:szCs w:val="20"/>
          <w:lang w:val="vi"/>
        </w:rPr>
        <w:t>của mình trước Thứ Sáu ngày 11 tháng 8 năm 2023</w:t>
      </w:r>
      <w:r w:rsidRPr="00F263CD">
        <w:rPr>
          <w:rFonts w:ascii="Noto Sans" w:hAnsi="Noto Sans" w:cs="Noto Sans"/>
          <w:b w:val="0"/>
          <w:bCs/>
          <w:sz w:val="20"/>
          <w:szCs w:val="20"/>
          <w:lang w:val="vi"/>
        </w:rPr>
        <w:t xml:space="preserve"> . Nếu quý vị nhận được lời đề nghị xếp lớp, quý vị nên chấp nhận lời đề nghị </w:t>
      </w:r>
      <w:r w:rsidRPr="00F263CD">
        <w:rPr>
          <w:rFonts w:ascii="Noto Sans" w:hAnsi="Noto Sans" w:cs="Noto Sans"/>
          <w:sz w:val="20"/>
          <w:szCs w:val="20"/>
          <w:lang w:val="vi"/>
        </w:rPr>
        <w:t>trước Thứ Sáu ngày 25 tháng 8 năm 2023</w:t>
      </w:r>
      <w:r w:rsidRPr="00F263CD">
        <w:rPr>
          <w:rFonts w:ascii="Noto Sans" w:hAnsi="Noto Sans" w:cs="Noto Sans"/>
          <w:b w:val="0"/>
          <w:bCs/>
          <w:sz w:val="20"/>
          <w:szCs w:val="20"/>
          <w:lang w:val="vi"/>
        </w:rPr>
        <w:t>.</w:t>
      </w:r>
    </w:p>
    <w:p w14:paraId="44AD0497" w14:textId="0FABF21E" w:rsidR="002773AC" w:rsidRPr="006A2E75" w:rsidRDefault="002E7487" w:rsidP="00016987">
      <w:pPr>
        <w:pStyle w:val="ListParagraph"/>
        <w:numPr>
          <w:ilvl w:val="0"/>
          <w:numId w:val="30"/>
        </w:numPr>
        <w:spacing w:after="20" w:line="255" w:lineRule="exact"/>
        <w:contextualSpacing w:val="0"/>
        <w:rPr>
          <w:rFonts w:ascii="Noto Sans" w:hAnsi="Noto Sans" w:cs="Noto Sans"/>
          <w:bCs/>
          <w:sz w:val="20"/>
          <w:szCs w:val="20"/>
          <w:lang w:val="vi"/>
        </w:rPr>
      </w:pPr>
      <w:r w:rsidRPr="00F263CD">
        <w:rPr>
          <w:rFonts w:ascii="Noto Sans" w:hAnsi="Noto Sans" w:cs="Noto Sans"/>
          <w:b w:val="0"/>
          <w:sz w:val="20"/>
          <w:szCs w:val="20"/>
          <w:lang w:val="vi"/>
        </w:rPr>
        <w:t xml:space="preserve">Tham gia các buổi thông tin về ghi danh và chuyển cấp </w:t>
      </w:r>
      <w:r w:rsidRPr="00F263CD">
        <w:rPr>
          <w:rFonts w:ascii="Noto Sans" w:hAnsi="Noto Sans" w:cs="Noto Sans"/>
          <w:bCs/>
          <w:sz w:val="20"/>
          <w:szCs w:val="20"/>
          <w:lang w:val="vi"/>
        </w:rPr>
        <w:t>trong Học kỳ 4 năm 2023</w:t>
      </w:r>
      <w:r w:rsidRPr="00F263CD">
        <w:rPr>
          <w:rFonts w:ascii="Noto Sans" w:hAnsi="Noto Sans" w:cs="Noto Sans"/>
          <w:b w:val="0"/>
          <w:sz w:val="20"/>
          <w:szCs w:val="20"/>
          <w:lang w:val="vi"/>
        </w:rPr>
        <w:t>.</w:t>
      </w:r>
    </w:p>
    <w:p w14:paraId="3C95EEEB" w14:textId="09CAEA2E" w:rsidR="002A35D2" w:rsidRPr="006A2E75" w:rsidRDefault="008D672B" w:rsidP="00016987">
      <w:pPr>
        <w:pStyle w:val="ListParagraph"/>
        <w:numPr>
          <w:ilvl w:val="0"/>
          <w:numId w:val="30"/>
        </w:numPr>
        <w:spacing w:after="20" w:line="255" w:lineRule="exact"/>
        <w:ind w:left="714" w:hanging="357"/>
        <w:contextualSpacing w:val="0"/>
        <w:rPr>
          <w:rFonts w:ascii="Noto Sans" w:hAnsi="Noto Sans" w:cs="Noto Sans"/>
          <w:bCs/>
          <w:sz w:val="20"/>
          <w:szCs w:val="20"/>
          <w:lang w:val="vi"/>
        </w:rPr>
      </w:pPr>
      <w:r w:rsidRPr="00F263CD">
        <w:rPr>
          <w:rFonts w:ascii="Noto Sans" w:hAnsi="Noto Sans" w:cs="Noto Sans"/>
          <w:b w:val="0"/>
          <w:sz w:val="20"/>
          <w:szCs w:val="20"/>
          <w:lang w:val="vi"/>
        </w:rPr>
        <w:t>Con của quý vị sẽ bắt đầu Hệ Mẫu giáo</w:t>
      </w:r>
      <w:r w:rsidRPr="00775BC8">
        <w:rPr>
          <w:rFonts w:ascii="Noto Sans" w:hAnsi="Noto Sans"/>
          <w:b w:val="0"/>
          <w:sz w:val="20"/>
          <w:lang w:val="vi"/>
        </w:rPr>
        <w:t xml:space="preserve"> </w:t>
      </w:r>
      <w:r w:rsidRPr="00775BC8">
        <w:rPr>
          <w:rFonts w:ascii="Noto Sans" w:hAnsi="Noto Sans" w:cs="Noto Sans"/>
          <w:b w:val="0"/>
          <w:sz w:val="20"/>
          <w:szCs w:val="20"/>
          <w:lang w:val="vi"/>
        </w:rPr>
        <w:t>(Foundation)</w:t>
      </w:r>
      <w:r w:rsidRPr="00F263CD">
        <w:rPr>
          <w:rFonts w:ascii="Noto Sans" w:hAnsi="Noto Sans" w:cs="Noto Sans"/>
          <w:b w:val="0"/>
          <w:sz w:val="20"/>
          <w:szCs w:val="20"/>
          <w:lang w:val="vi"/>
        </w:rPr>
        <w:t xml:space="preserve"> </w:t>
      </w:r>
      <w:r w:rsidRPr="00F263CD">
        <w:rPr>
          <w:rFonts w:ascii="Noto Sans" w:hAnsi="Noto Sans" w:cs="Noto Sans"/>
          <w:bCs/>
          <w:sz w:val="20"/>
          <w:szCs w:val="20"/>
          <w:lang w:val="vi"/>
        </w:rPr>
        <w:t>từ Thứ Ba ngày 30 tháng 1 năm 2024</w:t>
      </w:r>
      <w:r w:rsidR="002E7487" w:rsidRPr="00F263CD">
        <w:rPr>
          <w:rFonts w:ascii="Noto Sans" w:hAnsi="Noto Sans" w:cs="Noto Sans"/>
          <w:b w:val="0"/>
          <w:sz w:val="20"/>
          <w:szCs w:val="20"/>
          <w:lang w:val="vi"/>
        </w:rPr>
        <w:t>.</w:t>
      </w:r>
    </w:p>
    <w:p w14:paraId="6ED2D40B" w14:textId="77777777" w:rsidR="00AD4AE6" w:rsidRPr="006A2E75" w:rsidRDefault="00AD4AE6" w:rsidP="00D53907">
      <w:pPr>
        <w:spacing w:after="0"/>
        <w:jc w:val="both"/>
        <w:rPr>
          <w:rFonts w:ascii="Noto Sans" w:eastAsia="Arial" w:hAnsi="Noto Sans" w:cs="Noto Sans"/>
          <w:sz w:val="14"/>
          <w:szCs w:val="14"/>
          <w:lang w:val="vi"/>
        </w:rPr>
      </w:pPr>
    </w:p>
    <w:p w14:paraId="5EFB93F2" w14:textId="77777777" w:rsidR="00775DA7" w:rsidRPr="006A2E75" w:rsidRDefault="002E7487" w:rsidP="00AD4AE6">
      <w:pPr>
        <w:pStyle w:val="Heading3"/>
        <w:spacing w:before="0" w:after="0" w:line="216" w:lineRule="auto"/>
        <w:rPr>
          <w:rFonts w:ascii="Noto Sans" w:hAnsi="Noto Sans" w:cs="Noto Sans"/>
          <w:sz w:val="22"/>
          <w:szCs w:val="22"/>
          <w:lang w:val="vi"/>
        </w:rPr>
      </w:pPr>
      <w:r w:rsidRPr="00F263CD">
        <w:rPr>
          <w:rFonts w:ascii="Noto Sans" w:hAnsi="Noto Sans" w:cs="Noto Sans"/>
          <w:sz w:val="22"/>
          <w:szCs w:val="22"/>
          <w:lang w:val="vi"/>
        </w:rPr>
        <w:t>Làm thế nào để tôi tìm được trường học thuộc địa phương của mình?</w:t>
      </w:r>
    </w:p>
    <w:p w14:paraId="64B90996"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39687AED" w14:textId="77777777" w:rsidR="008D672B" w:rsidRDefault="008D672B" w:rsidP="008D672B">
      <w:pPr>
        <w:spacing w:after="0" w:line="216" w:lineRule="auto"/>
        <w:rPr>
          <w:rFonts w:ascii="Noto Sans" w:hAnsi="Noto Sans" w:cs="Noto Sans"/>
          <w:bCs/>
          <w:sz w:val="20"/>
          <w:szCs w:val="20"/>
          <w:lang w:val="vi"/>
        </w:rPr>
      </w:pPr>
      <w:r w:rsidRPr="00F263CD">
        <w:rPr>
          <w:rFonts w:ascii="Noto Sans" w:hAnsi="Noto Sans" w:cs="Noto Sans"/>
          <w:bCs/>
          <w:sz w:val="20"/>
          <w:szCs w:val="20"/>
          <w:lang w:val="vi"/>
        </w:rPr>
        <w:t>Tìm trường thuộc địa phương của quý vị trên trang mạng Tìm Trường của tôi</w:t>
      </w:r>
      <w:r w:rsidRPr="00775BC8">
        <w:rPr>
          <w:rFonts w:ascii="Noto Sans" w:hAnsi="Noto Sans"/>
          <w:sz w:val="20"/>
          <w:lang w:val="vi"/>
        </w:rPr>
        <w:t xml:space="preserve"> </w:t>
      </w:r>
      <w:r w:rsidRPr="00775BC8">
        <w:rPr>
          <w:rFonts w:ascii="Noto Sans" w:hAnsi="Noto Sans" w:cs="Noto Sans"/>
          <w:bCs/>
          <w:sz w:val="20"/>
          <w:szCs w:val="20"/>
          <w:lang w:val="vi"/>
        </w:rPr>
        <w:t>(Find my School)</w:t>
      </w:r>
      <w:r w:rsidRPr="00F263CD">
        <w:rPr>
          <w:rFonts w:ascii="Noto Sans" w:hAnsi="Noto Sans" w:cs="Noto Sans"/>
          <w:bCs/>
          <w:sz w:val="20"/>
          <w:szCs w:val="20"/>
          <w:lang w:val="vi"/>
        </w:rPr>
        <w:t xml:space="preserve"> bằng cách làm theo các bước dưới đây:</w:t>
      </w:r>
    </w:p>
    <w:p w14:paraId="57721105"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4630E5AF" w14:textId="1305CD93" w:rsidR="005C03DE" w:rsidRPr="006A2E75" w:rsidRDefault="002E7487" w:rsidP="00016987">
      <w:pPr>
        <w:pStyle w:val="ListParagraph"/>
        <w:numPr>
          <w:ilvl w:val="0"/>
          <w:numId w:val="22"/>
        </w:numPr>
        <w:spacing w:after="20" w:line="244" w:lineRule="exact"/>
        <w:contextualSpacing w:val="0"/>
        <w:rPr>
          <w:rFonts w:ascii="Noto Sans" w:hAnsi="Noto Sans" w:cs="Noto Sans"/>
          <w:b w:val="0"/>
          <w:bCs/>
          <w:sz w:val="20"/>
          <w:szCs w:val="20"/>
          <w:lang w:val="vi"/>
        </w:rPr>
      </w:pPr>
      <w:r w:rsidRPr="00F263CD">
        <w:rPr>
          <w:rFonts w:ascii="Noto Sans" w:hAnsi="Noto Sans" w:cs="Noto Sans"/>
          <w:b w:val="0"/>
          <w:sz w:val="20"/>
          <w:szCs w:val="20"/>
          <w:lang w:val="vi"/>
        </w:rPr>
        <w:t xml:space="preserve">Nhập </w:t>
      </w:r>
      <w:hyperlink r:id="rId15" w:history="1">
        <w:r w:rsidRPr="00F263CD">
          <w:rPr>
            <w:rStyle w:val="Hyperlink"/>
            <w:rFonts w:ascii="Noto Sans" w:hAnsi="Noto Sans" w:cs="Noto Sans"/>
            <w:b w:val="0"/>
            <w:bCs/>
            <w:color w:val="auto"/>
            <w:sz w:val="20"/>
            <w:szCs w:val="20"/>
            <w:lang w:val="vi"/>
          </w:rPr>
          <w:t>findmyschool.vic.gov.au</w:t>
        </w:r>
      </w:hyperlink>
      <w:r w:rsidRPr="00F263CD">
        <w:rPr>
          <w:rFonts w:ascii="Noto Sans" w:hAnsi="Noto Sans" w:cs="Noto Sans"/>
          <w:b w:val="0"/>
          <w:sz w:val="20"/>
          <w:szCs w:val="20"/>
          <w:lang w:val="vi"/>
        </w:rPr>
        <w:t xml:space="preserve"> vào trình duyệt của quý vị. </w:t>
      </w:r>
    </w:p>
    <w:p w14:paraId="5CE85233" w14:textId="77777777" w:rsidR="00E3613D" w:rsidRPr="006A2E75" w:rsidRDefault="002E7487" w:rsidP="00016987">
      <w:pPr>
        <w:pStyle w:val="ListParagraph"/>
        <w:numPr>
          <w:ilvl w:val="0"/>
          <w:numId w:val="22"/>
        </w:numPr>
        <w:spacing w:after="20" w:line="244" w:lineRule="exact"/>
        <w:contextualSpacing w:val="0"/>
        <w:rPr>
          <w:rFonts w:ascii="Noto Sans" w:hAnsi="Noto Sans" w:cs="Noto Sans"/>
          <w:b w:val="0"/>
          <w:bCs/>
          <w:sz w:val="20"/>
          <w:szCs w:val="20"/>
          <w:lang w:val="vi"/>
        </w:rPr>
      </w:pPr>
      <w:r w:rsidRPr="00F263CD">
        <w:rPr>
          <w:rFonts w:ascii="Noto Sans" w:hAnsi="Noto Sans" w:cs="Noto Sans"/>
          <w:b w:val="0"/>
          <w:bCs/>
          <w:sz w:val="20"/>
          <w:szCs w:val="20"/>
          <w:lang w:val="vi"/>
        </w:rPr>
        <w:t>Nhập địa chỉ thường trú của quý vị vào phần 'Nhập địa chỉ của quý vị để bắt đầu' ('Enter your address to get started').</w:t>
      </w:r>
    </w:p>
    <w:p w14:paraId="57A65062" w14:textId="77777777" w:rsidR="00E3613D" w:rsidRPr="006A2E75" w:rsidRDefault="002E7487" w:rsidP="00016987">
      <w:pPr>
        <w:pStyle w:val="ListParagraph"/>
        <w:numPr>
          <w:ilvl w:val="0"/>
          <w:numId w:val="22"/>
        </w:numPr>
        <w:spacing w:after="20" w:line="244" w:lineRule="exact"/>
        <w:contextualSpacing w:val="0"/>
        <w:rPr>
          <w:rFonts w:ascii="Noto Sans" w:hAnsi="Noto Sans" w:cs="Noto Sans"/>
          <w:b w:val="0"/>
          <w:bCs/>
          <w:sz w:val="20"/>
          <w:szCs w:val="20"/>
          <w:lang w:val="vi"/>
        </w:rPr>
      </w:pPr>
      <w:r w:rsidRPr="00F263CD">
        <w:rPr>
          <w:rFonts w:ascii="Noto Sans" w:hAnsi="Noto Sans" w:cs="Noto Sans"/>
          <w:b w:val="0"/>
          <w:bCs/>
          <w:sz w:val="20"/>
          <w:szCs w:val="20"/>
          <w:lang w:val="vi"/>
        </w:rPr>
        <w:t xml:space="preserve">Chọn năm 2024 trong 'Năm ghi danh' ('Enrolment year'). </w:t>
      </w:r>
      <w:r w:rsidR="00C725F3" w:rsidRPr="00F263CD">
        <w:rPr>
          <w:rFonts w:ascii="Noto Sans" w:hAnsi="Noto Sans" w:cs="Noto Sans"/>
          <w:sz w:val="20"/>
          <w:szCs w:val="20"/>
          <w:lang w:val="vi"/>
        </w:rPr>
        <w:t>Lưu ý:</w:t>
      </w:r>
      <w:r w:rsidRPr="00F263CD">
        <w:rPr>
          <w:rFonts w:ascii="Noto Sans" w:hAnsi="Noto Sans" w:cs="Noto Sans"/>
          <w:b w:val="0"/>
          <w:bCs/>
          <w:sz w:val="20"/>
          <w:szCs w:val="20"/>
          <w:lang w:val="vi"/>
        </w:rPr>
        <w:t xml:space="preserve"> Các khu vực trường học năm 2024 sẽ có sẵn vào cuối Học kỳ 1, năm 2023.</w:t>
      </w:r>
    </w:p>
    <w:p w14:paraId="42C39213" w14:textId="281B3C56" w:rsidR="008D672B" w:rsidRPr="00AD4AE6" w:rsidRDefault="008D672B" w:rsidP="008D672B">
      <w:pPr>
        <w:pStyle w:val="ListParagraph"/>
        <w:numPr>
          <w:ilvl w:val="0"/>
          <w:numId w:val="22"/>
        </w:numPr>
        <w:spacing w:after="20" w:line="244" w:lineRule="exact"/>
        <w:ind w:left="714" w:hanging="357"/>
        <w:contextualSpacing w:val="0"/>
        <w:rPr>
          <w:rFonts w:ascii="Noto Sans" w:hAnsi="Noto Sans" w:cs="Noto Sans"/>
          <w:b w:val="0"/>
          <w:bCs/>
          <w:sz w:val="20"/>
          <w:szCs w:val="20"/>
        </w:rPr>
      </w:pPr>
      <w:r w:rsidRPr="00F263CD">
        <w:rPr>
          <w:rFonts w:ascii="Noto Sans" w:hAnsi="Noto Sans" w:cs="Noto Sans"/>
          <w:b w:val="0"/>
          <w:bCs/>
          <w:sz w:val="20"/>
          <w:szCs w:val="20"/>
          <w:lang w:val="vi"/>
        </w:rPr>
        <w:t xml:space="preserve">Chọn Trường Tiểu học </w:t>
      </w:r>
      <w:r>
        <w:rPr>
          <w:rFonts w:ascii="Noto Sans" w:hAnsi="Noto Sans" w:cs="Noto Sans"/>
          <w:b w:val="0"/>
          <w:bCs/>
          <w:sz w:val="20"/>
          <w:szCs w:val="20"/>
        </w:rPr>
        <w:t xml:space="preserve">(Primary) </w:t>
      </w:r>
      <w:r w:rsidRPr="00F263CD">
        <w:rPr>
          <w:rFonts w:ascii="Noto Sans" w:hAnsi="Noto Sans" w:cs="Noto Sans"/>
          <w:b w:val="0"/>
          <w:bCs/>
          <w:sz w:val="20"/>
          <w:szCs w:val="20"/>
          <w:lang w:val="vi"/>
        </w:rPr>
        <w:t>trong 'Loại trường học'</w:t>
      </w:r>
      <w:r>
        <w:rPr>
          <w:rFonts w:ascii="Noto Sans" w:hAnsi="Noto Sans" w:cs="Noto Sans"/>
          <w:b w:val="0"/>
          <w:bCs/>
          <w:sz w:val="20"/>
          <w:szCs w:val="20"/>
        </w:rPr>
        <w:t xml:space="preserve"> (‘School type’)</w:t>
      </w:r>
      <w:r w:rsidRPr="00F263CD">
        <w:rPr>
          <w:rFonts w:ascii="Noto Sans" w:hAnsi="Noto Sans" w:cs="Noto Sans"/>
          <w:b w:val="0"/>
          <w:bCs/>
          <w:sz w:val="20"/>
          <w:szCs w:val="20"/>
          <w:lang w:val="vi"/>
        </w:rPr>
        <w:t xml:space="preserve">. </w:t>
      </w:r>
    </w:p>
    <w:p w14:paraId="3B6FA635"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566106FA" w14:textId="7A1AE70C" w:rsidR="003D73BA" w:rsidRDefault="002E7487" w:rsidP="00AD4AE6">
      <w:pPr>
        <w:spacing w:after="0" w:line="216" w:lineRule="auto"/>
        <w:rPr>
          <w:rFonts w:ascii="Noto Sans" w:hAnsi="Noto Sans" w:cs="Noto Sans"/>
          <w:bCs/>
          <w:sz w:val="20"/>
          <w:szCs w:val="20"/>
          <w:lang w:val="vi"/>
        </w:rPr>
      </w:pPr>
      <w:r w:rsidRPr="00F263CD">
        <w:rPr>
          <w:rFonts w:ascii="Noto Sans" w:hAnsi="Noto Sans" w:cs="Noto Sans"/>
          <w:bCs/>
          <w:sz w:val="20"/>
          <w:szCs w:val="20"/>
          <w:lang w:val="vi"/>
        </w:rPr>
        <w:lastRenderedPageBreak/>
        <w:t>Sau đó, bản đồ sẽ hiện lên địa chỉ của quý vị, trường học thuộc địa phương của quý vị và bên trái là các chi tiết liên Hệcủa trường. Nếu quý vị cuộn xuống, bản đồ cũng sẽ hiển thị cho quý vị năm trường học gần địa chỉ của quý vị nhất.</w:t>
      </w:r>
    </w:p>
    <w:p w14:paraId="0106BFAD"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681F7CF8" w14:textId="2FAF0176" w:rsidR="00BA6054" w:rsidRPr="008D672B" w:rsidRDefault="002E7487" w:rsidP="008D672B">
      <w:pPr>
        <w:spacing w:after="0" w:line="216" w:lineRule="auto"/>
        <w:rPr>
          <w:rFonts w:ascii="Noto Sans" w:hAnsi="Noto Sans" w:cs="Noto Sans"/>
          <w:sz w:val="20"/>
          <w:szCs w:val="20"/>
          <w:lang w:val="vi"/>
        </w:rPr>
      </w:pPr>
      <w:r w:rsidRPr="00F263CD">
        <w:rPr>
          <w:rFonts w:ascii="Noto Sans" w:hAnsi="Noto Sans" w:cs="Noto Sans"/>
          <w:sz w:val="20"/>
          <w:szCs w:val="20"/>
          <w:lang w:val="vi"/>
        </w:rPr>
        <w:t>Quý vị cũng có thể tìm kiếm theo tên trường học trong phần 'Tìm kiếm trường học'</w:t>
      </w:r>
      <w:r w:rsidR="002027BB">
        <w:rPr>
          <w:rFonts w:ascii="Noto Sans" w:hAnsi="Noto Sans" w:cs="Noto Sans"/>
          <w:sz w:val="20"/>
          <w:szCs w:val="20"/>
          <w:lang w:val="en-US"/>
        </w:rPr>
        <w:t xml:space="preserve"> (</w:t>
      </w:r>
      <w:r w:rsidR="002027BB" w:rsidRPr="00F263CD">
        <w:rPr>
          <w:rFonts w:ascii="Noto Sans" w:hAnsi="Noto Sans" w:cs="Noto Sans"/>
          <w:sz w:val="20"/>
          <w:szCs w:val="20"/>
          <w:lang w:val="vi"/>
        </w:rPr>
        <w:t>'</w:t>
      </w:r>
      <w:r w:rsidR="002027BB" w:rsidRPr="002027BB">
        <w:rPr>
          <w:rFonts w:ascii="Noto Sans" w:hAnsi="Noto Sans" w:cs="Noto Sans"/>
          <w:sz w:val="20"/>
          <w:szCs w:val="20"/>
          <w:lang w:val="en-US"/>
        </w:rPr>
        <w:t>Search for school</w:t>
      </w:r>
      <w:r w:rsidR="002027BB" w:rsidRPr="00F263CD">
        <w:rPr>
          <w:rFonts w:ascii="Noto Sans" w:hAnsi="Noto Sans" w:cs="Noto Sans"/>
          <w:sz w:val="20"/>
          <w:szCs w:val="20"/>
          <w:lang w:val="vi"/>
        </w:rPr>
        <w:t>'</w:t>
      </w:r>
      <w:r w:rsidR="002027BB">
        <w:rPr>
          <w:rFonts w:ascii="Noto Sans" w:hAnsi="Noto Sans" w:cs="Noto Sans"/>
          <w:sz w:val="20"/>
          <w:szCs w:val="20"/>
          <w:lang w:val="en-US"/>
        </w:rPr>
        <w:t>)</w:t>
      </w:r>
      <w:r w:rsidRPr="00F263CD">
        <w:rPr>
          <w:rFonts w:ascii="Noto Sans" w:hAnsi="Noto Sans" w:cs="Noto Sans"/>
          <w:sz w:val="20"/>
          <w:szCs w:val="20"/>
          <w:lang w:val="vi"/>
        </w:rPr>
        <w:t>.</w:t>
      </w:r>
      <w:bookmarkEnd w:id="0"/>
    </w:p>
    <w:p w14:paraId="2572331D" w14:textId="77777777" w:rsidR="009F2248" w:rsidRPr="006A2E75" w:rsidRDefault="009F2248" w:rsidP="009F2248">
      <w:pPr>
        <w:spacing w:after="0" w:line="120" w:lineRule="auto"/>
        <w:jc w:val="both"/>
        <w:rPr>
          <w:rFonts w:ascii="Noto Sans" w:eastAsia="Arial" w:hAnsi="Noto Sans" w:cs="Noto Sans"/>
          <w:sz w:val="20"/>
          <w:szCs w:val="20"/>
          <w:lang w:val="vi"/>
        </w:rPr>
      </w:pPr>
    </w:p>
    <w:p w14:paraId="485EC9F4" w14:textId="14495AD5" w:rsidR="00E3613D" w:rsidRDefault="002E7487" w:rsidP="00416BEC">
      <w:pPr>
        <w:pStyle w:val="Heading3"/>
        <w:spacing w:before="0" w:after="0" w:line="216" w:lineRule="auto"/>
        <w:rPr>
          <w:rFonts w:ascii="Noto Sans" w:hAnsi="Noto Sans" w:cs="Noto Sans"/>
          <w:sz w:val="22"/>
          <w:szCs w:val="22"/>
          <w:lang w:val="vi"/>
        </w:rPr>
      </w:pPr>
      <w:r w:rsidRPr="00F263CD">
        <w:rPr>
          <w:rFonts w:ascii="Noto Sans" w:hAnsi="Noto Sans" w:cs="Noto Sans"/>
          <w:sz w:val="22"/>
          <w:szCs w:val="22"/>
          <w:lang w:val="vi"/>
        </w:rPr>
        <w:t xml:space="preserve">Con tôi có thể nộp đơn vào một trường tiểu học công lập </w:t>
      </w:r>
      <w:r w:rsidRPr="00F263CD">
        <w:rPr>
          <w:rFonts w:ascii="Noto Sans" w:hAnsi="Noto Sans" w:cs="Noto Sans"/>
          <w:sz w:val="22"/>
          <w:szCs w:val="22"/>
          <w:u w:val="single"/>
          <w:lang w:val="vi"/>
        </w:rPr>
        <w:t>không phải</w:t>
      </w:r>
      <w:r w:rsidRPr="00F263CD">
        <w:rPr>
          <w:rFonts w:ascii="Noto Sans" w:hAnsi="Noto Sans" w:cs="Noto Sans"/>
          <w:sz w:val="22"/>
          <w:szCs w:val="22"/>
          <w:lang w:val="vi"/>
        </w:rPr>
        <w:t xml:space="preserve"> là trường thuộc địa phương của chúng tôi không? </w:t>
      </w:r>
    </w:p>
    <w:p w14:paraId="7E1A555F"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6C53934E" w14:textId="6D57C409" w:rsidR="008D672B" w:rsidRDefault="008D672B" w:rsidP="008D672B">
      <w:pPr>
        <w:spacing w:after="0" w:line="216" w:lineRule="auto"/>
        <w:jc w:val="both"/>
        <w:rPr>
          <w:rFonts w:ascii="Noto Sans" w:hAnsi="Noto Sans" w:cs="Noto Sans"/>
          <w:sz w:val="20"/>
          <w:szCs w:val="20"/>
          <w:lang w:val="vi"/>
        </w:rPr>
      </w:pPr>
      <w:bookmarkStart w:id="1" w:name="_Toc93927219"/>
      <w:r w:rsidRPr="00F263CD">
        <w:rPr>
          <w:rFonts w:ascii="Noto Sans" w:hAnsi="Noto Sans" w:cs="Noto Sans"/>
          <w:sz w:val="20"/>
          <w:szCs w:val="20"/>
          <w:lang w:val="vi"/>
        </w:rPr>
        <w:t>Có, quý vị có thể nộp đơn vào các trường học không thuộc địa phương của mình. Nhà trường sẽ xem xét đơn ghi danh của quý vị theo Chính sách Xếp Lớp</w:t>
      </w:r>
      <w:r w:rsidRPr="00775BC8">
        <w:rPr>
          <w:rFonts w:ascii="Noto Sans" w:hAnsi="Noto Sans"/>
          <w:sz w:val="20"/>
          <w:lang w:val="vi"/>
        </w:rPr>
        <w:t xml:space="preserve"> </w:t>
      </w:r>
      <w:r w:rsidRPr="00775BC8">
        <w:rPr>
          <w:rFonts w:ascii="Noto Sans" w:hAnsi="Noto Sans" w:cs="Noto Sans"/>
          <w:sz w:val="20"/>
          <w:szCs w:val="20"/>
          <w:lang w:val="vi"/>
        </w:rPr>
        <w:t>(Placement Policy)</w:t>
      </w:r>
      <w:r w:rsidRPr="00F263CD">
        <w:rPr>
          <w:rFonts w:ascii="Noto Sans" w:hAnsi="Noto Sans" w:cs="Noto Sans"/>
          <w:sz w:val="20"/>
          <w:szCs w:val="20"/>
          <w:lang w:val="vi"/>
        </w:rPr>
        <w:t xml:space="preserve"> và còn chỗ trống. </w:t>
      </w:r>
      <w:bookmarkEnd w:id="1"/>
      <w:r w:rsidRPr="00F263CD">
        <w:rPr>
          <w:rFonts w:ascii="Noto Sans" w:hAnsi="Noto Sans" w:cs="Noto Sans"/>
          <w:sz w:val="20"/>
          <w:szCs w:val="20"/>
          <w:lang w:val="vi"/>
        </w:rPr>
        <w:t xml:space="preserve">Quý vị có thể tìm thấy thông tin về việc đơn ghi danh được ưu tiên như thế nào ở trang </w:t>
      </w:r>
      <w:hyperlink r:id="rId16" w:history="1">
        <w:r w:rsidR="007627FE">
          <w:rPr>
            <w:rStyle w:val="Hyperlink"/>
            <w:rFonts w:ascii="Noto Sans" w:eastAsia="Arial" w:hAnsi="Noto Sans" w:cs="Noto Sans"/>
            <w:color w:val="2683C6" w:themeColor="accent2"/>
            <w:sz w:val="20"/>
            <w:szCs w:val="20"/>
            <w:lang w:val="vi"/>
          </w:rPr>
          <w:t>Ghi danh vào Trường (Enrolling in school)</w:t>
        </w:r>
      </w:hyperlink>
      <w:r w:rsidRPr="00F263CD">
        <w:rPr>
          <w:rFonts w:ascii="Noto Sans" w:hAnsi="Noto Sans" w:cs="Noto Sans"/>
          <w:sz w:val="20"/>
          <w:szCs w:val="20"/>
          <w:lang w:val="vi"/>
        </w:rPr>
        <w:t>.</w:t>
      </w:r>
    </w:p>
    <w:p w14:paraId="14128E07"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142FA3EA" w14:textId="26DF617C" w:rsidR="00C55245" w:rsidRDefault="002E7487" w:rsidP="00AD4AE6">
      <w:pPr>
        <w:spacing w:after="0" w:line="216" w:lineRule="auto"/>
        <w:jc w:val="both"/>
        <w:rPr>
          <w:rFonts w:ascii="Noto Sans" w:eastAsiaTheme="majorEastAsia" w:hAnsi="Noto Sans" w:cs="Noto Sans"/>
          <w:b/>
          <w:color w:val="2683C6" w:themeColor="accent2"/>
          <w:szCs w:val="22"/>
          <w:lang w:val="vi"/>
        </w:rPr>
      </w:pPr>
      <w:r w:rsidRPr="00F263CD">
        <w:rPr>
          <w:rFonts w:ascii="Noto Sans" w:eastAsiaTheme="majorEastAsia" w:hAnsi="Noto Sans" w:cs="Noto Sans"/>
          <w:b/>
          <w:color w:val="2683C6" w:themeColor="accent2"/>
          <w:szCs w:val="22"/>
          <w:lang w:val="vi"/>
        </w:rPr>
        <w:t>Điều gì xảy ra nếu tôi nhận được thư thông báo rằng đơn ghi danh của tôi không thành công?</w:t>
      </w:r>
    </w:p>
    <w:p w14:paraId="6C811112"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4A1D7A46" w14:textId="1A66077D" w:rsidR="008D672B" w:rsidRDefault="008D672B" w:rsidP="008D672B">
      <w:pPr>
        <w:spacing w:after="0" w:line="216" w:lineRule="auto"/>
        <w:jc w:val="both"/>
        <w:rPr>
          <w:rFonts w:ascii="Noto Sans" w:eastAsia="Arial" w:hAnsi="Noto Sans" w:cs="Noto Sans"/>
          <w:sz w:val="20"/>
          <w:szCs w:val="20"/>
          <w:lang w:val="vi"/>
        </w:rPr>
      </w:pPr>
      <w:r w:rsidRPr="00F263CD">
        <w:rPr>
          <w:rFonts w:ascii="Noto Sans" w:eastAsia="Arial" w:hAnsi="Noto Sans" w:cs="Noto Sans"/>
          <w:sz w:val="20"/>
          <w:szCs w:val="20"/>
          <w:lang w:val="vi"/>
        </w:rPr>
        <w:t xml:space="preserve">Quý vị nên nộp đơn ghi danh cho con mình vào một trường khác. Con của quý vị được đảm bảo một chỗ học tại trường địa phương. Trường học thuộc địa phương của con quý vị được xác định dựa trên địa chỉ thường trú của cháu. Truy cập </w:t>
      </w:r>
      <w:hyperlink r:id="rId17" w:history="1">
        <w:r w:rsidR="007627FE">
          <w:rPr>
            <w:rStyle w:val="Hyperlink"/>
            <w:rFonts w:ascii="Noto Sans" w:eastAsia="Arial" w:hAnsi="Noto Sans" w:cs="Noto Sans"/>
            <w:color w:val="2683C6" w:themeColor="accent2"/>
            <w:sz w:val="20"/>
            <w:szCs w:val="20"/>
            <w:lang w:val="vi"/>
          </w:rPr>
          <w:t>Tìm Trường của tôi (Find my school)</w:t>
        </w:r>
      </w:hyperlink>
      <w:r w:rsidRPr="00F263CD">
        <w:rPr>
          <w:rFonts w:ascii="Noto Sans" w:eastAsia="Arial" w:hAnsi="Noto Sans" w:cs="Noto Sans"/>
          <w:sz w:val="20"/>
          <w:szCs w:val="20"/>
          <w:lang w:val="vi"/>
        </w:rPr>
        <w:t xml:space="preserve"> để tìm trường học thuộc địa phương của con quý vị. Trang </w:t>
      </w:r>
      <w:hyperlink r:id="rId18" w:history="1">
        <w:r w:rsidR="007627FE">
          <w:rPr>
            <w:rStyle w:val="Hyperlink"/>
            <w:rFonts w:ascii="Noto Sans" w:eastAsia="Arial" w:hAnsi="Noto Sans" w:cs="Noto Sans"/>
            <w:color w:val="2683C6" w:themeColor="accent2"/>
            <w:sz w:val="20"/>
            <w:szCs w:val="20"/>
            <w:lang w:val="vi"/>
          </w:rPr>
          <w:t>Ghi danh vào trường (Enrolling in school)</w:t>
        </w:r>
      </w:hyperlink>
      <w:r w:rsidRPr="00F263CD">
        <w:rPr>
          <w:rFonts w:ascii="Noto Sans" w:eastAsia="Arial" w:hAnsi="Noto Sans" w:cs="Noto Sans"/>
          <w:sz w:val="20"/>
          <w:szCs w:val="20"/>
          <w:lang w:val="vi"/>
        </w:rPr>
        <w:t xml:space="preserve"> cũng có thể giúp quý vị xác nhận địa chỉ ghi danh của con mình.</w:t>
      </w:r>
    </w:p>
    <w:p w14:paraId="092BBFD8" w14:textId="77777777" w:rsidR="00F263CD" w:rsidRPr="006A2E75" w:rsidRDefault="00F263CD" w:rsidP="00AD4AE6">
      <w:pPr>
        <w:spacing w:after="0" w:line="120" w:lineRule="auto"/>
        <w:jc w:val="both"/>
        <w:rPr>
          <w:rFonts w:ascii="Noto Sans" w:eastAsia="Arial" w:hAnsi="Noto Sans" w:cs="Noto Sans"/>
          <w:sz w:val="20"/>
          <w:szCs w:val="20"/>
          <w:lang w:val="vi"/>
        </w:rPr>
      </w:pPr>
    </w:p>
    <w:p w14:paraId="0D3C1045" w14:textId="60C53916" w:rsidR="008D672B" w:rsidRDefault="008D672B" w:rsidP="008D672B">
      <w:pPr>
        <w:spacing w:after="0" w:line="216" w:lineRule="auto"/>
        <w:jc w:val="both"/>
        <w:rPr>
          <w:rFonts w:ascii="Noto Sans" w:eastAsia="Arial" w:hAnsi="Noto Sans" w:cs="Noto Sans"/>
          <w:sz w:val="20"/>
          <w:szCs w:val="20"/>
          <w:lang w:val="vi"/>
        </w:rPr>
      </w:pPr>
      <w:r w:rsidRPr="00F263CD">
        <w:rPr>
          <w:rFonts w:ascii="Noto Sans" w:eastAsia="Arial" w:hAnsi="Noto Sans" w:cs="Noto Sans"/>
          <w:sz w:val="20"/>
          <w:szCs w:val="20"/>
          <w:lang w:val="vi"/>
        </w:rPr>
        <w:t xml:space="preserve">Quý vị cũng có thể khiếu nại đối với quyết định. Trang </w:t>
      </w:r>
      <w:hyperlink r:id="rId19" w:history="1">
        <w:r w:rsidR="007627FE">
          <w:rPr>
            <w:rStyle w:val="Hyperlink"/>
            <w:rFonts w:ascii="Noto Sans" w:eastAsia="Arial" w:hAnsi="Noto Sans" w:cs="Noto Sans"/>
            <w:color w:val="2683C6" w:themeColor="accent2"/>
            <w:sz w:val="20"/>
            <w:szCs w:val="20"/>
            <w:lang w:val="vi"/>
          </w:rPr>
          <w:t>Ghi danh vào Hệ Mẫu giáo (Dự bị) (Enrolling in Foundation (Prep))</w:t>
        </w:r>
      </w:hyperlink>
      <w:r w:rsidRPr="00F263CD">
        <w:rPr>
          <w:rFonts w:ascii="Noto Sans" w:eastAsia="Arial" w:hAnsi="Noto Sans" w:cs="Noto Sans"/>
          <w:sz w:val="20"/>
          <w:szCs w:val="20"/>
          <w:lang w:val="vi"/>
        </w:rPr>
        <w:t xml:space="preserve"> có thông tin về quy trình khiếu nại đối với kết quả ghi danh.</w:t>
      </w:r>
    </w:p>
    <w:p w14:paraId="5ED12030"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0FE0F3AC" w14:textId="17CCC042" w:rsidR="00F748A1" w:rsidRDefault="002E7487" w:rsidP="00AD4AE6">
      <w:pPr>
        <w:pStyle w:val="Heading3"/>
        <w:spacing w:before="0" w:after="0" w:line="216" w:lineRule="auto"/>
        <w:rPr>
          <w:rFonts w:ascii="Noto Sans" w:hAnsi="Noto Sans" w:cs="Noto Sans"/>
          <w:sz w:val="22"/>
          <w:szCs w:val="22"/>
          <w:lang w:val="vi"/>
        </w:rPr>
      </w:pPr>
      <w:r w:rsidRPr="00F263CD">
        <w:rPr>
          <w:rFonts w:ascii="Noto Sans" w:hAnsi="Noto Sans" w:cs="Noto Sans"/>
          <w:sz w:val="22"/>
          <w:szCs w:val="22"/>
          <w:lang w:val="vi"/>
        </w:rPr>
        <w:t>Điều gì xảy ra nếu tôi bỏ lỡ các khung thời gian dành cho việc ghi danh?</w:t>
      </w:r>
    </w:p>
    <w:p w14:paraId="69F74401"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43F0C143" w14:textId="77777777" w:rsidR="00457BB2" w:rsidRPr="006A2E75" w:rsidRDefault="002E7487" w:rsidP="00AD4AE6">
      <w:pPr>
        <w:spacing w:after="0" w:line="216" w:lineRule="auto"/>
        <w:rPr>
          <w:rFonts w:ascii="Noto Sans" w:hAnsi="Noto Sans" w:cs="Noto Sans"/>
          <w:sz w:val="20"/>
          <w:szCs w:val="20"/>
          <w:lang w:val="vi"/>
        </w:rPr>
      </w:pPr>
      <w:r w:rsidRPr="00F263CD">
        <w:rPr>
          <w:rFonts w:ascii="Noto Sans" w:hAnsi="Noto Sans" w:cs="Noto Sans"/>
          <w:sz w:val="20"/>
          <w:szCs w:val="20"/>
          <w:lang w:val="vi"/>
        </w:rPr>
        <w:t xml:space="preserve">Quý vị có thể nộp đơn ghi danh cho con mình vào Hệ Mẫu giáo cho năm học 2024 bất cứ lúc nào kể từ Học kỳ 2, năm 2023. </w:t>
      </w:r>
    </w:p>
    <w:p w14:paraId="38B34371"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0632EE87" w14:textId="6A6E1E9A" w:rsidR="00F748A1" w:rsidRPr="006A2E75" w:rsidRDefault="002E7487" w:rsidP="00AD4AE6">
      <w:pPr>
        <w:spacing w:after="0" w:line="216" w:lineRule="auto"/>
        <w:rPr>
          <w:rFonts w:ascii="Noto Sans" w:hAnsi="Noto Sans" w:cs="Noto Sans"/>
          <w:sz w:val="20"/>
          <w:szCs w:val="20"/>
          <w:lang w:val="vi"/>
        </w:rPr>
      </w:pPr>
      <w:r w:rsidRPr="00F263CD">
        <w:rPr>
          <w:rFonts w:ascii="Noto Sans" w:hAnsi="Noto Sans" w:cs="Noto Sans"/>
          <w:sz w:val="20"/>
          <w:szCs w:val="20"/>
          <w:lang w:val="vi"/>
        </w:rPr>
        <w:t xml:space="preserve">Mặc dù quý vị được yêu cầu nộp đơn ghi danh trước Thứ Sáu ngày 28 tháng 7 năm 2023, các đơn đăng ký sau ngày này của những gia đình bỏ lỡ thời hạn ghi danh, chuyển nơi thường trú hoặc mới đến Victoria vẫn sẽ được chấp nhận. </w:t>
      </w:r>
    </w:p>
    <w:p w14:paraId="502F122D"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6AF55395" w14:textId="6A368028" w:rsidR="00F748A1" w:rsidRDefault="00D53907" w:rsidP="00AD4AE6">
      <w:pPr>
        <w:spacing w:after="0" w:line="216" w:lineRule="auto"/>
        <w:rPr>
          <w:rFonts w:ascii="Noto Sans" w:hAnsi="Noto Sans" w:cs="Noto Sans"/>
          <w:sz w:val="20"/>
          <w:szCs w:val="20"/>
          <w:lang w:val="vi"/>
        </w:rPr>
      </w:pPr>
      <w:r w:rsidRPr="006A2E75">
        <w:rPr>
          <w:rFonts w:ascii="Noto Sans" w:hAnsi="Noto Sans" w:cs="Noto Sans"/>
          <w:sz w:val="20"/>
          <w:szCs w:val="20"/>
          <w:lang w:val="vi"/>
        </w:rPr>
        <w:t xml:space="preserve">Sau khi nhận được các đơn ghi danh </w:t>
      </w:r>
      <w:r w:rsidRPr="00F263CD">
        <w:rPr>
          <w:rFonts w:ascii="Noto Sans" w:hAnsi="Noto Sans" w:cs="Noto Sans"/>
          <w:sz w:val="20"/>
          <w:szCs w:val="20"/>
          <w:lang w:val="vi"/>
        </w:rPr>
        <w:t>nộp sau ngày 28 tháng 7 năm 2023</w:t>
      </w:r>
      <w:r w:rsidRPr="006A2E75">
        <w:rPr>
          <w:rFonts w:ascii="Noto Sans" w:hAnsi="Noto Sans" w:cs="Noto Sans"/>
          <w:sz w:val="20"/>
          <w:szCs w:val="20"/>
          <w:lang w:val="vi"/>
        </w:rPr>
        <w:t xml:space="preserve">, </w:t>
      </w:r>
      <w:r w:rsidRPr="00F263CD">
        <w:rPr>
          <w:rFonts w:ascii="Noto Sans" w:hAnsi="Noto Sans" w:cs="Noto Sans"/>
          <w:sz w:val="20"/>
          <w:szCs w:val="20"/>
          <w:lang w:val="vi"/>
        </w:rPr>
        <w:t xml:space="preserve">nhà trường </w:t>
      </w:r>
      <w:r w:rsidRPr="006A2E75">
        <w:rPr>
          <w:rFonts w:ascii="Noto Sans" w:hAnsi="Noto Sans" w:cs="Noto Sans"/>
          <w:sz w:val="20"/>
          <w:szCs w:val="20"/>
          <w:lang w:val="vi"/>
        </w:rPr>
        <w:t xml:space="preserve">sẽ </w:t>
      </w:r>
      <w:r w:rsidRPr="00F263CD">
        <w:rPr>
          <w:rFonts w:ascii="Noto Sans" w:hAnsi="Noto Sans" w:cs="Noto Sans"/>
          <w:sz w:val="20"/>
          <w:szCs w:val="20"/>
          <w:lang w:val="vi"/>
        </w:rPr>
        <w:t xml:space="preserve">xử lý </w:t>
      </w:r>
      <w:r w:rsidRPr="006A2E75">
        <w:rPr>
          <w:rFonts w:ascii="Noto Sans" w:hAnsi="Noto Sans" w:cs="Noto Sans"/>
          <w:sz w:val="20"/>
          <w:szCs w:val="20"/>
          <w:lang w:val="vi"/>
        </w:rPr>
        <w:t>các đơn này theo</w:t>
      </w:r>
      <w:r w:rsidRPr="00F263CD">
        <w:rPr>
          <w:rFonts w:ascii="Noto Sans" w:hAnsi="Noto Sans" w:cs="Noto Sans"/>
          <w:sz w:val="20"/>
          <w:szCs w:val="20"/>
          <w:lang w:val="vi"/>
        </w:rPr>
        <w:t xml:space="preserve"> Chính sách Xếp Lớp của bộ.</w:t>
      </w:r>
    </w:p>
    <w:p w14:paraId="54B9D78A"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60947137" w14:textId="788E9D6D" w:rsidR="00C55245" w:rsidRDefault="002E7487" w:rsidP="00AD4AE6">
      <w:pPr>
        <w:pStyle w:val="Heading3"/>
        <w:spacing w:before="0" w:after="0" w:line="216" w:lineRule="auto"/>
        <w:rPr>
          <w:rFonts w:ascii="Noto Sans" w:hAnsi="Noto Sans" w:cs="Noto Sans"/>
          <w:sz w:val="22"/>
          <w:szCs w:val="22"/>
          <w:lang w:val="vi"/>
        </w:rPr>
      </w:pPr>
      <w:r w:rsidRPr="00F263CD">
        <w:rPr>
          <w:rFonts w:ascii="Noto Sans" w:hAnsi="Noto Sans" w:cs="Noto Sans"/>
          <w:sz w:val="22"/>
          <w:szCs w:val="22"/>
          <w:lang w:val="vi"/>
        </w:rPr>
        <w:t>Tôi có thể tìm thêm thông tin về việc ghi danh vào trường tiểu học ở đâu?</w:t>
      </w:r>
    </w:p>
    <w:p w14:paraId="6090BB78"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39C82F03" w14:textId="77777777" w:rsidR="00C55245" w:rsidRPr="006A2E75" w:rsidRDefault="002E7487" w:rsidP="00AD4AE6">
      <w:pPr>
        <w:spacing w:after="0" w:line="216" w:lineRule="auto"/>
        <w:rPr>
          <w:rFonts w:ascii="Noto Sans" w:hAnsi="Noto Sans" w:cs="Noto Sans"/>
          <w:sz w:val="20"/>
          <w:szCs w:val="20"/>
          <w:lang w:val="vi"/>
        </w:rPr>
      </w:pPr>
      <w:r w:rsidRPr="00F263CD">
        <w:rPr>
          <w:rFonts w:ascii="Noto Sans" w:hAnsi="Noto Sans" w:cs="Noto Sans"/>
          <w:sz w:val="20"/>
          <w:szCs w:val="20"/>
          <w:lang w:val="vi"/>
        </w:rPr>
        <w:t xml:space="preserve">Quý vị có thể hỏi trường tiểu học địa phương của quý vị để biết thêm thông tin về quy trình ghi danh vào Hệ Mẫu giáo. </w:t>
      </w:r>
    </w:p>
    <w:p w14:paraId="38D9372B"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47A2C7DC" w14:textId="31E459C7" w:rsidR="008D672B" w:rsidRPr="00775BC8" w:rsidRDefault="008D672B" w:rsidP="008D672B">
      <w:pPr>
        <w:spacing w:after="0" w:line="216" w:lineRule="auto"/>
        <w:ind w:right="-30"/>
        <w:rPr>
          <w:rFonts w:ascii="Noto Sans" w:hAnsi="Noto Sans" w:cs="Noto Sans"/>
          <w:sz w:val="20"/>
          <w:szCs w:val="20"/>
          <w:lang w:val="vi"/>
        </w:rPr>
      </w:pPr>
      <w:r w:rsidRPr="00F263CD">
        <w:rPr>
          <w:rFonts w:ascii="Noto Sans" w:hAnsi="Noto Sans" w:cs="Noto Sans"/>
          <w:sz w:val="20"/>
          <w:szCs w:val="20"/>
          <w:lang w:val="vi"/>
        </w:rPr>
        <w:t>Vào đầu Học kỳ 2, năm 2023, quý vị cũng có thể tìm thấy gói thông tin về quy trình ghi danh Hệ Mẫu giáo</w:t>
      </w:r>
      <w:r w:rsidRPr="00775BC8">
        <w:rPr>
          <w:rFonts w:ascii="Noto Sans" w:hAnsi="Noto Sans"/>
          <w:sz w:val="20"/>
          <w:lang w:val="vi"/>
        </w:rPr>
        <w:t xml:space="preserve"> </w:t>
      </w:r>
      <w:r w:rsidRPr="00775BC8">
        <w:rPr>
          <w:rFonts w:ascii="Noto Sans" w:hAnsi="Noto Sans" w:cs="Noto Sans"/>
          <w:sz w:val="20"/>
          <w:szCs w:val="20"/>
          <w:lang w:val="vi"/>
        </w:rPr>
        <w:t>(Foundation)</w:t>
      </w:r>
      <w:r w:rsidRPr="00F263CD">
        <w:rPr>
          <w:rFonts w:ascii="Noto Sans" w:hAnsi="Noto Sans" w:cs="Noto Sans"/>
          <w:sz w:val="20"/>
          <w:szCs w:val="20"/>
          <w:lang w:val="vi"/>
        </w:rPr>
        <w:t xml:space="preserve"> trên trang </w:t>
      </w:r>
      <w:hyperlink r:id="rId20" w:history="1">
        <w:r w:rsidR="007627FE">
          <w:rPr>
            <w:rStyle w:val="Hyperlink"/>
            <w:rFonts w:ascii="Noto Sans" w:eastAsia="Arial" w:hAnsi="Noto Sans" w:cs="Noto Sans"/>
            <w:color w:val="2683C6" w:themeColor="accent2"/>
            <w:sz w:val="20"/>
            <w:szCs w:val="20"/>
            <w:lang w:val="vi"/>
          </w:rPr>
          <w:t>Ghi danh vào Hệ Mẫu giáo (Dự bị) (Enrolling in Foundation (Prep))</w:t>
        </w:r>
      </w:hyperlink>
      <w:r w:rsidRPr="00F263CD">
        <w:rPr>
          <w:rFonts w:ascii="Noto Sans" w:hAnsi="Noto Sans" w:cs="Noto Sans"/>
          <w:sz w:val="20"/>
          <w:szCs w:val="20"/>
          <w:lang w:val="vi"/>
        </w:rPr>
        <w:t xml:space="preserve"> của trang mạng Bắt đầu Đi học (Starting School).</w:t>
      </w:r>
    </w:p>
    <w:p w14:paraId="002638E7"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1F3EC0E4" w14:textId="2B74C376" w:rsidR="00C55245" w:rsidRDefault="002E7487" w:rsidP="00AD4AE6">
      <w:pPr>
        <w:spacing w:after="0" w:line="216" w:lineRule="auto"/>
        <w:rPr>
          <w:rFonts w:ascii="Noto Sans" w:hAnsi="Noto Sans" w:cs="Noto Sans"/>
          <w:sz w:val="20"/>
          <w:szCs w:val="20"/>
          <w:lang w:val="vi"/>
        </w:rPr>
      </w:pPr>
      <w:r w:rsidRPr="00F263CD">
        <w:rPr>
          <w:rFonts w:ascii="Noto Sans" w:hAnsi="Noto Sans" w:cs="Noto Sans"/>
          <w:sz w:val="20"/>
          <w:szCs w:val="20"/>
          <w:lang w:val="vi"/>
        </w:rPr>
        <w:t>Nếu quý vị cần trợ giúp về việc dịch thuật gói thông tin, vui lòng nói chuyện với trường tiểu học địa phương của quý vị để được trợ giúp.</w:t>
      </w:r>
    </w:p>
    <w:p w14:paraId="49C65A73"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457A9F47" w14:textId="5988B722" w:rsidR="0050219C" w:rsidRDefault="002E7487" w:rsidP="00AD4AE6">
      <w:pPr>
        <w:pStyle w:val="Heading3"/>
        <w:spacing w:before="0" w:after="0" w:line="216" w:lineRule="auto"/>
        <w:rPr>
          <w:rFonts w:ascii="Noto Sans" w:hAnsi="Noto Sans" w:cs="Noto Sans"/>
          <w:sz w:val="22"/>
          <w:szCs w:val="22"/>
          <w:lang w:val="vi"/>
        </w:rPr>
      </w:pPr>
      <w:r w:rsidRPr="00AD4AE6">
        <w:rPr>
          <w:rFonts w:ascii="Noto Sans" w:hAnsi="Noto Sans" w:cs="Noto Sans"/>
          <w:sz w:val="22"/>
          <w:szCs w:val="22"/>
          <w:lang w:val="vi"/>
        </w:rPr>
        <w:t>Tôi phải liên hệ với ai để được giúp đỡ?</w:t>
      </w:r>
    </w:p>
    <w:p w14:paraId="5DF7EDFB"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0C3D4654" w14:textId="0B71A528" w:rsidR="00B743B1" w:rsidRDefault="002E7487" w:rsidP="00AD4AE6">
      <w:pPr>
        <w:spacing w:after="0" w:line="216" w:lineRule="auto"/>
        <w:rPr>
          <w:rFonts w:ascii="Noto Sans" w:hAnsi="Noto Sans" w:cs="Noto Sans"/>
          <w:sz w:val="20"/>
          <w:szCs w:val="20"/>
          <w:lang w:val="vi"/>
        </w:rPr>
      </w:pPr>
      <w:r w:rsidRPr="00F263CD">
        <w:rPr>
          <w:rFonts w:ascii="Noto Sans" w:hAnsi="Noto Sans" w:cs="Noto Sans"/>
          <w:sz w:val="20"/>
          <w:szCs w:val="20"/>
          <w:lang w:val="vi"/>
        </w:rPr>
        <w:t xml:space="preserve">Điều phối viên Chuyển cấp, Nhân viên Ghi danh hoặc Hiệu trưởng của trường tiểu học mà quý vị muốn ghi danh cho con mình có thể giúp quý vị giải đáp mọi thắc mắc về quy trình ghi danh. </w:t>
      </w:r>
    </w:p>
    <w:p w14:paraId="355DB4C1"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25BFCEB2" w14:textId="66EC14E5" w:rsidR="009E4757" w:rsidRDefault="002E7487" w:rsidP="00AD4AE6">
      <w:pPr>
        <w:pStyle w:val="Heading3"/>
        <w:spacing w:before="0" w:after="0" w:line="216" w:lineRule="auto"/>
        <w:rPr>
          <w:rFonts w:ascii="Noto Sans" w:hAnsi="Noto Sans" w:cs="Noto Sans"/>
          <w:sz w:val="22"/>
          <w:szCs w:val="22"/>
          <w:lang w:val="vi"/>
        </w:rPr>
      </w:pPr>
      <w:r w:rsidRPr="00AD4AE6">
        <w:rPr>
          <w:rFonts w:ascii="Noto Sans" w:hAnsi="Noto Sans" w:cs="Noto Sans"/>
          <w:sz w:val="22"/>
          <w:szCs w:val="22"/>
          <w:lang w:val="vi"/>
        </w:rPr>
        <w:t>Các liên kết hữu ích</w:t>
      </w:r>
    </w:p>
    <w:p w14:paraId="05FC662E"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4A6955C2" w14:textId="7D2E2DBE" w:rsidR="0050219C" w:rsidRDefault="002E7487" w:rsidP="00AD4AE6">
      <w:pPr>
        <w:spacing w:after="0" w:line="216" w:lineRule="auto"/>
        <w:rPr>
          <w:rFonts w:ascii="Noto Sans" w:hAnsi="Noto Sans" w:cs="Noto Sans"/>
          <w:sz w:val="20"/>
          <w:szCs w:val="20"/>
          <w:lang w:val="vi"/>
        </w:rPr>
      </w:pPr>
      <w:r w:rsidRPr="00F263CD">
        <w:rPr>
          <w:rFonts w:ascii="Noto Sans" w:hAnsi="Noto Sans" w:cs="Noto Sans"/>
          <w:sz w:val="20"/>
          <w:szCs w:val="20"/>
          <w:lang w:val="vi"/>
        </w:rPr>
        <w:t>Vui lòng tìm một số liên kết hữu ích dưới đây có thể giúp ích cho quý vị khi con quý vị bắt đầu học tiểu học vào năm 2024:</w:t>
      </w:r>
    </w:p>
    <w:p w14:paraId="5561A5F2"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460BDE2D" w14:textId="19C723C3" w:rsidR="00B13AC2" w:rsidRDefault="002E7487" w:rsidP="00AD4AE6">
      <w:pPr>
        <w:spacing w:after="0" w:line="216" w:lineRule="auto"/>
        <w:rPr>
          <w:rStyle w:val="Hyperlink"/>
          <w:rFonts w:ascii="Noto Sans" w:hAnsi="Noto Sans" w:cs="Noto Sans"/>
          <w:color w:val="2683C6" w:themeColor="accent2"/>
          <w:sz w:val="20"/>
          <w:szCs w:val="20"/>
          <w:lang w:val="vi"/>
        </w:rPr>
      </w:pPr>
      <w:r w:rsidRPr="00F263CD">
        <w:rPr>
          <w:rFonts w:ascii="Noto Sans" w:hAnsi="Noto Sans" w:cs="Noto Sans"/>
          <w:sz w:val="20"/>
          <w:szCs w:val="20"/>
          <w:lang w:val="vi"/>
        </w:rPr>
        <w:t xml:space="preserve">Tìm Trường của tôi – </w:t>
      </w:r>
      <w:hyperlink r:id="rId21" w:history="1">
        <w:r w:rsidRPr="00F263CD">
          <w:rPr>
            <w:rStyle w:val="Hyperlink"/>
            <w:rFonts w:ascii="Noto Sans" w:hAnsi="Noto Sans" w:cs="Noto Sans"/>
            <w:color w:val="2683C6" w:themeColor="accent2"/>
            <w:sz w:val="20"/>
            <w:szCs w:val="20"/>
            <w:lang w:val="vi"/>
          </w:rPr>
          <w:t>findmyschool.vic.gov.au</w:t>
        </w:r>
      </w:hyperlink>
    </w:p>
    <w:p w14:paraId="629DEC03"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50573100" w14:textId="7AD73C42" w:rsidR="00B135AE" w:rsidRDefault="002E7487" w:rsidP="00AD4AE6">
      <w:pPr>
        <w:spacing w:after="0" w:line="216" w:lineRule="auto"/>
        <w:rPr>
          <w:rFonts w:ascii="Noto Sans" w:hAnsi="Noto Sans" w:cs="Noto Sans"/>
          <w:sz w:val="20"/>
          <w:szCs w:val="20"/>
          <w:lang w:val="vi"/>
        </w:rPr>
      </w:pPr>
      <w:r w:rsidRPr="00F263CD">
        <w:rPr>
          <w:rFonts w:ascii="Noto Sans" w:hAnsi="Noto Sans" w:cs="Noto Sans"/>
          <w:sz w:val="20"/>
          <w:szCs w:val="20"/>
          <w:lang w:val="vi"/>
        </w:rPr>
        <w:t xml:space="preserve">Thông tin về các khu vực trường học – </w:t>
      </w:r>
      <w:hyperlink r:id="rId22" w:history="1">
        <w:r w:rsidR="00D054BE" w:rsidRPr="00F263CD">
          <w:rPr>
            <w:rStyle w:val="Hyperlink"/>
            <w:rFonts w:ascii="Noto Sans" w:hAnsi="Noto Sans" w:cs="Noto Sans"/>
            <w:color w:val="2683C6" w:themeColor="accent2"/>
            <w:sz w:val="20"/>
            <w:szCs w:val="20"/>
            <w:lang w:val="vi"/>
          </w:rPr>
          <w:t>vic.gov.au/school-zones</w:t>
        </w:r>
      </w:hyperlink>
      <w:r w:rsidRPr="00F263CD">
        <w:rPr>
          <w:rFonts w:ascii="Noto Sans" w:hAnsi="Noto Sans" w:cs="Noto Sans"/>
          <w:sz w:val="20"/>
          <w:szCs w:val="20"/>
          <w:lang w:val="vi"/>
        </w:rPr>
        <w:t xml:space="preserve"> </w:t>
      </w:r>
    </w:p>
    <w:p w14:paraId="5356676C" w14:textId="77777777" w:rsidR="00AD4AE6" w:rsidRPr="006A2E75" w:rsidRDefault="00AD4AE6" w:rsidP="00AD4AE6">
      <w:pPr>
        <w:spacing w:after="0" w:line="120" w:lineRule="auto"/>
        <w:jc w:val="both"/>
        <w:rPr>
          <w:rFonts w:ascii="Noto Sans" w:eastAsia="Arial" w:hAnsi="Noto Sans" w:cs="Noto Sans"/>
          <w:sz w:val="20"/>
          <w:szCs w:val="20"/>
          <w:lang w:val="vi"/>
        </w:rPr>
      </w:pPr>
    </w:p>
    <w:p w14:paraId="3BFF9FDF" w14:textId="4FB163F3" w:rsidR="003754D7" w:rsidRDefault="002E7487" w:rsidP="00AD4AE6">
      <w:pPr>
        <w:spacing w:after="0" w:line="216" w:lineRule="auto"/>
        <w:rPr>
          <w:rStyle w:val="Hyperlink"/>
          <w:rFonts w:ascii="Noto Sans" w:eastAsia="Arial" w:hAnsi="Noto Sans" w:cs="Noto Sans"/>
          <w:color w:val="2683C6" w:themeColor="accent2"/>
          <w:sz w:val="20"/>
          <w:szCs w:val="20"/>
          <w:lang w:val="vi"/>
        </w:rPr>
      </w:pPr>
      <w:r w:rsidRPr="00F263CD">
        <w:rPr>
          <w:rFonts w:ascii="Noto Sans" w:hAnsi="Noto Sans" w:cs="Noto Sans"/>
          <w:sz w:val="20"/>
          <w:szCs w:val="20"/>
          <w:lang w:val="vi"/>
        </w:rPr>
        <w:t xml:space="preserve">Ghi danh vào Hệ Mẫu giáo (Dự bị) – </w:t>
      </w:r>
      <w:hyperlink r:id="rId23" w:history="1">
        <w:r w:rsidR="006B36D0" w:rsidRPr="00F263CD">
          <w:rPr>
            <w:rStyle w:val="Hyperlink"/>
            <w:rFonts w:ascii="Noto Sans" w:eastAsia="Arial" w:hAnsi="Noto Sans" w:cs="Noto Sans"/>
            <w:color w:val="2683C6" w:themeColor="accent2"/>
            <w:sz w:val="20"/>
            <w:szCs w:val="20"/>
            <w:lang w:val="vi"/>
          </w:rPr>
          <w:t>vic.gov.au/enrolling-foundation-prep</w:t>
        </w:r>
      </w:hyperlink>
    </w:p>
    <w:p w14:paraId="3190B21C" w14:textId="77777777" w:rsidR="00AD4AE6" w:rsidRPr="00F263CD" w:rsidRDefault="00AD4AE6" w:rsidP="00AD4AE6">
      <w:pPr>
        <w:spacing w:after="0" w:line="120" w:lineRule="auto"/>
        <w:jc w:val="both"/>
        <w:rPr>
          <w:rFonts w:ascii="Noto Sans" w:eastAsia="Arial" w:hAnsi="Noto Sans" w:cs="Noto Sans"/>
          <w:sz w:val="20"/>
          <w:szCs w:val="20"/>
        </w:rPr>
      </w:pPr>
    </w:p>
    <w:p w14:paraId="58A503CE" w14:textId="48B8EC03" w:rsidR="001E3CD3" w:rsidRDefault="002E7487" w:rsidP="00AD4AE6">
      <w:pPr>
        <w:spacing w:after="0" w:line="216" w:lineRule="auto"/>
        <w:rPr>
          <w:rStyle w:val="Hyperlink"/>
          <w:rFonts w:ascii="Noto Sans" w:hAnsi="Noto Sans" w:cs="Noto Sans"/>
          <w:color w:val="0070C0"/>
          <w:sz w:val="20"/>
          <w:szCs w:val="20"/>
          <w:lang w:val="vi"/>
        </w:rPr>
      </w:pPr>
      <w:r w:rsidRPr="00F263CD">
        <w:rPr>
          <w:rFonts w:ascii="Noto Sans" w:hAnsi="Noto Sans" w:cs="Noto Sans"/>
          <w:sz w:val="20"/>
          <w:szCs w:val="20"/>
          <w:lang w:val="vi"/>
        </w:rPr>
        <w:t xml:space="preserve">Ghi danh vào trường – </w:t>
      </w:r>
      <w:hyperlink r:id="rId24" w:history="1">
        <w:r w:rsidR="00FE2EB4" w:rsidRPr="00F263CD">
          <w:rPr>
            <w:rStyle w:val="Hyperlink"/>
            <w:rFonts w:ascii="Noto Sans" w:hAnsi="Noto Sans" w:cs="Noto Sans"/>
            <w:color w:val="0070C0"/>
            <w:sz w:val="20"/>
            <w:szCs w:val="20"/>
            <w:lang w:val="vi"/>
          </w:rPr>
          <w:t>vic.gov.au/how-choose-school-and-enrol</w:t>
        </w:r>
      </w:hyperlink>
    </w:p>
    <w:p w14:paraId="3FF8020C" w14:textId="77777777" w:rsidR="00AD4AE6" w:rsidRPr="00F263CD" w:rsidRDefault="00AD4AE6" w:rsidP="00AD4AE6">
      <w:pPr>
        <w:spacing w:after="0" w:line="120" w:lineRule="auto"/>
        <w:jc w:val="both"/>
        <w:rPr>
          <w:rFonts w:ascii="Noto Sans" w:eastAsia="Arial" w:hAnsi="Noto Sans" w:cs="Noto Sans"/>
          <w:sz w:val="20"/>
          <w:szCs w:val="20"/>
        </w:rPr>
      </w:pPr>
    </w:p>
    <w:p w14:paraId="4D8FCEDA" w14:textId="20B2B724" w:rsidR="006266F7" w:rsidRDefault="002E7487" w:rsidP="00AD4AE6">
      <w:pPr>
        <w:spacing w:after="0" w:line="216" w:lineRule="auto"/>
        <w:rPr>
          <w:rStyle w:val="Hyperlink"/>
          <w:rFonts w:ascii="Noto Sans" w:hAnsi="Noto Sans" w:cs="Noto Sans"/>
          <w:color w:val="2683C6" w:themeColor="accent2"/>
          <w:sz w:val="20"/>
          <w:szCs w:val="20"/>
          <w:lang w:val="vi"/>
        </w:rPr>
      </w:pPr>
      <w:r w:rsidRPr="00F263CD">
        <w:rPr>
          <w:rFonts w:ascii="Noto Sans" w:hAnsi="Noto Sans" w:cs="Noto Sans"/>
          <w:sz w:val="20"/>
          <w:szCs w:val="20"/>
          <w:lang w:val="vi"/>
        </w:rPr>
        <w:t xml:space="preserve">Khuyết tật và giáo dục hội nhập – </w:t>
      </w:r>
      <w:hyperlink r:id="rId25" w:history="1">
        <w:r w:rsidR="0093393D" w:rsidRPr="00F263CD">
          <w:rPr>
            <w:rStyle w:val="Hyperlink"/>
            <w:rFonts w:ascii="Noto Sans" w:hAnsi="Noto Sans" w:cs="Noto Sans"/>
            <w:color w:val="2683C6" w:themeColor="accent2"/>
            <w:sz w:val="20"/>
            <w:szCs w:val="20"/>
            <w:lang w:val="vi"/>
          </w:rPr>
          <w:t>vic.gov.au/disability-and-inclusive-education</w:t>
        </w:r>
      </w:hyperlink>
    </w:p>
    <w:p w14:paraId="67EB7297" w14:textId="77777777" w:rsidR="00AD4AE6" w:rsidRPr="00F263CD" w:rsidRDefault="00AD4AE6" w:rsidP="00AD4AE6">
      <w:pPr>
        <w:spacing w:after="0" w:line="120" w:lineRule="auto"/>
        <w:jc w:val="both"/>
        <w:rPr>
          <w:rFonts w:ascii="Noto Sans" w:eastAsia="Arial" w:hAnsi="Noto Sans" w:cs="Noto Sans"/>
          <w:sz w:val="20"/>
          <w:szCs w:val="20"/>
        </w:rPr>
      </w:pPr>
    </w:p>
    <w:p w14:paraId="20FF52F2" w14:textId="6EA135E4" w:rsidR="001B09C3" w:rsidRPr="00F263CD" w:rsidRDefault="002E7487" w:rsidP="00AD4AE6">
      <w:pPr>
        <w:spacing w:after="0" w:line="216" w:lineRule="auto"/>
        <w:rPr>
          <w:rStyle w:val="Hyperlink"/>
          <w:rFonts w:ascii="Noto Sans" w:hAnsi="Noto Sans" w:cs="Noto Sans"/>
          <w:color w:val="2683C6" w:themeColor="accent2"/>
          <w:sz w:val="20"/>
          <w:szCs w:val="20"/>
        </w:rPr>
      </w:pPr>
      <w:r w:rsidRPr="00F263CD">
        <w:rPr>
          <w:rFonts w:ascii="Noto Sans" w:hAnsi="Noto Sans" w:cs="Noto Sans"/>
          <w:sz w:val="20"/>
          <w:szCs w:val="20"/>
          <w:lang w:val="vi"/>
        </w:rPr>
        <w:t xml:space="preserve">Liên hệ văn phòng khu vực – </w:t>
      </w:r>
      <w:hyperlink r:id="rId26" w:history="1">
        <w:r w:rsidR="004840B1" w:rsidRPr="00F263CD">
          <w:rPr>
            <w:rStyle w:val="Hyperlink"/>
            <w:rFonts w:ascii="Noto Sans" w:hAnsi="Noto Sans" w:cs="Noto Sans"/>
            <w:color w:val="2683C6" w:themeColor="accent2"/>
            <w:sz w:val="20"/>
            <w:szCs w:val="20"/>
            <w:lang w:val="vi"/>
          </w:rPr>
          <w:t>vic.gov.au/office-locations-department-education-and-training</w:t>
        </w:r>
      </w:hyperlink>
      <w:r w:rsidRPr="00F263CD">
        <w:rPr>
          <w:rFonts w:ascii="Noto Sans" w:hAnsi="Noto Sans" w:cs="Noto Sans"/>
          <w:sz w:val="20"/>
          <w:szCs w:val="20"/>
          <w:lang w:val="vi"/>
        </w:rPr>
        <w:t xml:space="preserve"> </w:t>
      </w:r>
    </w:p>
    <w:p w14:paraId="578AFFBF" w14:textId="77777777" w:rsidR="000D1A11" w:rsidRPr="00BA6054" w:rsidRDefault="002E7487" w:rsidP="00141AD9">
      <w:pPr>
        <w:pStyle w:val="Heading1"/>
        <w:spacing w:before="0"/>
        <w:rPr>
          <w:rFonts w:ascii="Noto Sans" w:hAnsi="Noto Sans" w:cs="Noto Sans"/>
          <w:sz w:val="36"/>
          <w:szCs w:val="36"/>
          <w:lang w:val="vi"/>
        </w:rPr>
      </w:pPr>
      <w:r w:rsidRPr="00BA6054">
        <w:rPr>
          <w:rFonts w:ascii="Noto Sans" w:hAnsi="Noto Sans" w:cs="Noto Sans"/>
          <w:sz w:val="36"/>
          <w:szCs w:val="36"/>
          <w:lang w:val="vi"/>
        </w:rPr>
        <w:lastRenderedPageBreak/>
        <w:t>Mốc thời gian cho 2023-24</w:t>
      </w:r>
    </w:p>
    <w:tbl>
      <w:tblPr>
        <w:tblStyle w:val="GridTable4-Accent1"/>
        <w:tblpPr w:leftFromText="180" w:rightFromText="180" w:vertAnchor="page" w:tblpY="2750"/>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7342"/>
      </w:tblGrid>
      <w:tr w:rsidR="006F3BE7" w:rsidRPr="00AD4AE6" w14:paraId="7CDE0854" w14:textId="77777777" w:rsidTr="006F3BE7">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351" w:type="pct"/>
            <w:vMerge w:val="restart"/>
            <w:tcBorders>
              <w:top w:val="none" w:sz="0" w:space="0" w:color="auto"/>
              <w:left w:val="none" w:sz="0" w:space="0" w:color="auto"/>
              <w:bottom w:val="none" w:sz="0" w:space="0" w:color="auto"/>
              <w:right w:val="none" w:sz="0" w:space="0" w:color="auto"/>
            </w:tcBorders>
            <w:shd w:val="clear" w:color="auto" w:fill="2683C6" w:themeFill="accent2"/>
            <w:vAlign w:val="center"/>
          </w:tcPr>
          <w:p w14:paraId="0A8234F5" w14:textId="39793EE4" w:rsidR="00141AD9" w:rsidRPr="00AD4AE6" w:rsidRDefault="002E7487" w:rsidP="00AD4AE6">
            <w:pPr>
              <w:pStyle w:val="TableHead"/>
              <w:spacing w:after="0"/>
              <w:jc w:val="center"/>
              <w:rPr>
                <w:rFonts w:ascii="Noto Sans" w:hAnsi="Noto Sans" w:cs="Noto Sans"/>
                <w:sz w:val="18"/>
                <w:szCs w:val="18"/>
              </w:rPr>
            </w:pPr>
            <w:r w:rsidRPr="00AD4AE6">
              <w:rPr>
                <w:rFonts w:ascii="Noto Sans" w:hAnsi="Noto Sans" w:cs="Noto Sans"/>
                <w:b/>
                <w:bCs w:val="0"/>
                <w:sz w:val="18"/>
                <w:szCs w:val="18"/>
                <w:lang w:val="vi"/>
              </w:rPr>
              <w:t xml:space="preserve">Các </w:t>
            </w:r>
            <w:r w:rsidR="00D53907">
              <w:rPr>
                <w:rFonts w:ascii="Noto Sans" w:hAnsi="Noto Sans" w:cs="Noto Sans"/>
                <w:b/>
                <w:bCs w:val="0"/>
                <w:sz w:val="18"/>
                <w:szCs w:val="18"/>
              </w:rPr>
              <w:t>n</w:t>
            </w:r>
            <w:r w:rsidRPr="00AD4AE6">
              <w:rPr>
                <w:rFonts w:ascii="Noto Sans" w:hAnsi="Noto Sans" w:cs="Noto Sans"/>
                <w:b/>
                <w:bCs w:val="0"/>
                <w:sz w:val="18"/>
                <w:szCs w:val="18"/>
                <w:lang w:val="vi"/>
              </w:rPr>
              <w:t>gày trong năm 2023</w:t>
            </w:r>
          </w:p>
        </w:tc>
        <w:tc>
          <w:tcPr>
            <w:tcW w:w="3649" w:type="pct"/>
            <w:vMerge w:val="restart"/>
            <w:tcBorders>
              <w:top w:val="none" w:sz="0" w:space="0" w:color="auto"/>
              <w:left w:val="none" w:sz="0" w:space="0" w:color="auto"/>
              <w:bottom w:val="none" w:sz="0" w:space="0" w:color="auto"/>
              <w:right w:val="none" w:sz="0" w:space="0" w:color="auto"/>
            </w:tcBorders>
            <w:shd w:val="clear" w:color="auto" w:fill="2683C6" w:themeFill="accent2"/>
            <w:vAlign w:val="center"/>
          </w:tcPr>
          <w:p w14:paraId="40364411" w14:textId="77777777" w:rsidR="00141AD9" w:rsidRPr="00AD4AE6" w:rsidRDefault="002E7487" w:rsidP="00AD4AE6">
            <w:pPr>
              <w:pStyle w:val="TableHead"/>
              <w:spacing w:after="0"/>
              <w:jc w:val="center"/>
              <w:cnfStyle w:val="100000000000" w:firstRow="1" w:lastRow="0" w:firstColumn="0" w:lastColumn="0" w:oddVBand="0" w:evenVBand="0" w:oddHBand="0" w:evenHBand="0" w:firstRowFirstColumn="0" w:firstRowLastColumn="0" w:lastRowFirstColumn="0" w:lastRowLastColumn="0"/>
              <w:rPr>
                <w:rFonts w:ascii="Noto Sans" w:hAnsi="Noto Sans" w:cs="Noto Sans"/>
                <w:sz w:val="18"/>
                <w:szCs w:val="18"/>
              </w:rPr>
            </w:pPr>
            <w:r w:rsidRPr="00AD4AE6">
              <w:rPr>
                <w:rFonts w:ascii="Noto Sans" w:hAnsi="Noto Sans" w:cs="Noto Sans"/>
                <w:b/>
                <w:bCs w:val="0"/>
                <w:sz w:val="18"/>
                <w:szCs w:val="18"/>
                <w:lang w:val="vi"/>
              </w:rPr>
              <w:t>Hoạt động</w:t>
            </w:r>
          </w:p>
        </w:tc>
      </w:tr>
      <w:tr w:rsidR="006F3BE7" w:rsidRPr="00AD4AE6" w14:paraId="61CEADA4" w14:textId="77777777" w:rsidTr="006F3BE7">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1351" w:type="pct"/>
            <w:vMerge/>
            <w:shd w:val="clear" w:color="auto" w:fill="2683C6" w:themeFill="accent2"/>
          </w:tcPr>
          <w:p w14:paraId="6CF27BA5" w14:textId="77777777" w:rsidR="00141AD9" w:rsidRPr="00AD4AE6" w:rsidRDefault="00141AD9" w:rsidP="00AD4AE6">
            <w:pPr>
              <w:pStyle w:val="TableHead"/>
              <w:spacing w:after="0"/>
              <w:rPr>
                <w:rFonts w:ascii="Noto Sans" w:eastAsiaTheme="majorEastAsia" w:hAnsi="Noto Sans" w:cs="Noto Sans"/>
                <w:caps/>
                <w:color w:val="auto"/>
                <w:sz w:val="18"/>
                <w:szCs w:val="18"/>
              </w:rPr>
            </w:pPr>
          </w:p>
        </w:tc>
        <w:tc>
          <w:tcPr>
            <w:tcW w:w="3649" w:type="pct"/>
            <w:vMerge/>
            <w:shd w:val="clear" w:color="auto" w:fill="2683C6" w:themeFill="accent2"/>
          </w:tcPr>
          <w:p w14:paraId="2D7E4FF8" w14:textId="77777777" w:rsidR="00141AD9" w:rsidRPr="00AD4AE6" w:rsidRDefault="00141AD9" w:rsidP="00AD4AE6">
            <w:pPr>
              <w:pStyle w:val="TableHead"/>
              <w:spacing w:after="0"/>
              <w:cnfStyle w:val="000000100000" w:firstRow="0" w:lastRow="0" w:firstColumn="0" w:lastColumn="0" w:oddVBand="0" w:evenVBand="0" w:oddHBand="1" w:evenHBand="0" w:firstRowFirstColumn="0" w:firstRowLastColumn="0" w:lastRowFirstColumn="0" w:lastRowLastColumn="0"/>
              <w:rPr>
                <w:rFonts w:ascii="Noto Sans" w:eastAsiaTheme="majorEastAsia" w:hAnsi="Noto Sans" w:cs="Noto Sans"/>
                <w:b w:val="0"/>
                <w:bCs/>
                <w:caps/>
                <w:sz w:val="18"/>
                <w:szCs w:val="18"/>
              </w:rPr>
            </w:pPr>
          </w:p>
        </w:tc>
      </w:tr>
      <w:tr w:rsidR="006F3BE7" w:rsidRPr="00AD4AE6" w14:paraId="7B665715" w14:textId="77777777" w:rsidTr="006F3BE7">
        <w:trPr>
          <w:trHeight w:val="29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vAlign w:val="center"/>
          </w:tcPr>
          <w:p w14:paraId="50E85088" w14:textId="77777777" w:rsidR="00141AD9" w:rsidRPr="00AD4AE6" w:rsidRDefault="002E7487" w:rsidP="00AD4AE6">
            <w:pPr>
              <w:spacing w:after="0" w:line="276" w:lineRule="auto"/>
              <w:jc w:val="center"/>
              <w:rPr>
                <w:rFonts w:ascii="Noto Sans" w:hAnsi="Noto Sans" w:cs="Noto Sans"/>
                <w:sz w:val="18"/>
                <w:szCs w:val="18"/>
              </w:rPr>
            </w:pPr>
            <w:r w:rsidRPr="00AD4AE6">
              <w:rPr>
                <w:rFonts w:ascii="Noto Sans" w:hAnsi="Noto Sans" w:cs="Noto Sans"/>
                <w:sz w:val="18"/>
                <w:szCs w:val="18"/>
                <w:lang w:val="vi"/>
              </w:rPr>
              <w:t>Học kỳ 2: Thứ Hai 24/04/2023 – Thứ Sáu 23/06/2023</w:t>
            </w:r>
          </w:p>
        </w:tc>
      </w:tr>
      <w:tr w:rsidR="006F3BE7" w:rsidRPr="00AD4AE6" w14:paraId="2BFC6BDF" w14:textId="77777777" w:rsidTr="006F3BE7">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2027AD21" w14:textId="77777777" w:rsidR="0002262D" w:rsidRPr="00AD4AE6" w:rsidRDefault="002E7487" w:rsidP="00AD4AE6">
            <w:pPr>
              <w:spacing w:after="0" w:line="276" w:lineRule="auto"/>
              <w:rPr>
                <w:rFonts w:ascii="Noto Sans" w:hAnsi="Noto Sans" w:cs="Noto Sans"/>
                <w:sz w:val="18"/>
                <w:szCs w:val="18"/>
              </w:rPr>
            </w:pPr>
            <w:r w:rsidRPr="00AD4AE6">
              <w:rPr>
                <w:rFonts w:ascii="Noto Sans" w:hAnsi="Noto Sans" w:cs="Noto Sans"/>
                <w:sz w:val="18"/>
                <w:szCs w:val="18"/>
                <w:lang w:val="vi"/>
              </w:rPr>
              <w:t xml:space="preserve">Học kỳ 1 và 2, năm 2023 </w:t>
            </w:r>
          </w:p>
        </w:tc>
        <w:tc>
          <w:tcPr>
            <w:tcW w:w="3649" w:type="pct"/>
            <w:shd w:val="clear" w:color="auto" w:fill="F2F2F2" w:themeFill="background1" w:themeFillShade="F2"/>
          </w:tcPr>
          <w:p w14:paraId="2D297F11" w14:textId="77777777" w:rsidR="0002262D" w:rsidRPr="00AD4AE6" w:rsidRDefault="002E7487" w:rsidP="00AD4AE6">
            <w:pPr>
              <w:spacing w:after="0" w:line="276" w:lineRule="auto"/>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highlight w:val="yellow"/>
              </w:rPr>
            </w:pPr>
            <w:r w:rsidRPr="00AD4AE6">
              <w:rPr>
                <w:rFonts w:ascii="Noto Sans" w:hAnsi="Noto Sans" w:cs="Noto Sans"/>
                <w:sz w:val="18"/>
                <w:szCs w:val="18"/>
                <w:lang w:val="vi"/>
              </w:rPr>
              <w:t>Các trường tiểu học tổ chức các chuyến tham quan, các buổi cung cấp thông tin và các hoạt động khác cho các gia đình muốn ghi danh vào Hệ Mẫu giáo (Dự bị) cho con họ vào năm 2024.</w:t>
            </w:r>
          </w:p>
        </w:tc>
      </w:tr>
      <w:tr w:rsidR="006F3BE7" w:rsidRPr="00AD4AE6" w14:paraId="2C1A131B" w14:textId="77777777" w:rsidTr="001C3038">
        <w:trPr>
          <w:trHeight w:val="959"/>
        </w:trPr>
        <w:tc>
          <w:tcPr>
            <w:cnfStyle w:val="001000000000" w:firstRow="0" w:lastRow="0" w:firstColumn="1" w:lastColumn="0" w:oddVBand="0" w:evenVBand="0" w:oddHBand="0" w:evenHBand="0" w:firstRowFirstColumn="0" w:firstRowLastColumn="0" w:lastRowFirstColumn="0" w:lastRowLastColumn="0"/>
            <w:tcW w:w="1351" w:type="pct"/>
            <w:shd w:val="clear" w:color="auto" w:fill="D3F5F7" w:themeFill="accent3" w:themeFillTint="33"/>
          </w:tcPr>
          <w:p w14:paraId="0DC30270" w14:textId="77777777" w:rsidR="00F26F13" w:rsidRPr="00AD4AE6" w:rsidRDefault="002E7487" w:rsidP="00AD4AE6">
            <w:pPr>
              <w:spacing w:after="0" w:line="276" w:lineRule="auto"/>
              <w:rPr>
                <w:rFonts w:ascii="Noto Sans" w:hAnsi="Noto Sans" w:cs="Noto Sans"/>
                <w:sz w:val="18"/>
                <w:szCs w:val="18"/>
              </w:rPr>
            </w:pPr>
            <w:r w:rsidRPr="00AD4AE6">
              <w:rPr>
                <w:rFonts w:ascii="Noto Sans" w:hAnsi="Noto Sans" w:cs="Noto Sans"/>
                <w:sz w:val="18"/>
                <w:szCs w:val="18"/>
                <w:lang w:val="vi"/>
              </w:rPr>
              <w:t>Trước khi bắt đầu Học kỳ 2, năm 2023</w:t>
            </w:r>
          </w:p>
        </w:tc>
        <w:tc>
          <w:tcPr>
            <w:tcW w:w="3649" w:type="pct"/>
            <w:shd w:val="clear" w:color="auto" w:fill="D3F5F7" w:themeFill="accent3" w:themeFillTint="33"/>
          </w:tcPr>
          <w:p w14:paraId="0D412D8D" w14:textId="754C9F32" w:rsidR="00ED3485" w:rsidRPr="00AD4AE6" w:rsidRDefault="002E7487" w:rsidP="00AD4AE6">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rPr>
            </w:pPr>
            <w:r w:rsidRPr="00AD4AE6">
              <w:rPr>
                <w:rFonts w:ascii="Noto Sans" w:hAnsi="Noto Sans" w:cs="Noto Sans"/>
                <w:sz w:val="18"/>
                <w:szCs w:val="18"/>
                <w:lang w:val="vi"/>
              </w:rPr>
              <w:t xml:space="preserve">Các khu vực trường học cho năm học 2024 được đăng trực tuyến trên </w:t>
            </w:r>
            <w:hyperlink r:id="rId27" w:history="1">
              <w:r w:rsidR="006124E6" w:rsidRPr="00AD4AE6">
                <w:rPr>
                  <w:rStyle w:val="Hyperlink"/>
                  <w:rFonts w:ascii="Noto Sans" w:hAnsi="Noto Sans" w:cs="Noto Sans"/>
                  <w:color w:val="2683C6" w:themeColor="accent2"/>
                  <w:sz w:val="18"/>
                  <w:szCs w:val="18"/>
                  <w:lang w:val="vi"/>
                </w:rPr>
                <w:t>findmyschool.vic.gov.au</w:t>
              </w:r>
            </w:hyperlink>
          </w:p>
          <w:p w14:paraId="187D29CE" w14:textId="6B36F712" w:rsidR="009B057B" w:rsidRPr="00AD4AE6" w:rsidRDefault="002E7487" w:rsidP="00AD4AE6">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rPr>
            </w:pPr>
            <w:r w:rsidRPr="00AD4AE6">
              <w:rPr>
                <w:rFonts w:ascii="Noto Sans" w:hAnsi="Noto Sans" w:cs="Noto Sans"/>
                <w:sz w:val="18"/>
                <w:szCs w:val="18"/>
                <w:lang w:val="vi"/>
              </w:rPr>
              <w:t xml:space="preserve">Phụ huynh/người chăm sóc nên truy cập </w:t>
            </w:r>
            <w:hyperlink r:id="rId28" w:history="1">
              <w:r w:rsidR="006124E6" w:rsidRPr="00AD4AE6">
                <w:rPr>
                  <w:rStyle w:val="Hyperlink"/>
                  <w:rFonts w:ascii="Noto Sans" w:hAnsi="Noto Sans" w:cs="Noto Sans"/>
                  <w:color w:val="2683C6" w:themeColor="accent2"/>
                  <w:sz w:val="18"/>
                  <w:szCs w:val="18"/>
                  <w:lang w:val="vi"/>
                </w:rPr>
                <w:t>findmyschool.vic.gov.au</w:t>
              </w:r>
            </w:hyperlink>
            <w:r w:rsidRPr="00AD4AE6">
              <w:rPr>
                <w:rFonts w:ascii="Noto Sans" w:hAnsi="Noto Sans" w:cs="Noto Sans"/>
                <w:sz w:val="18"/>
                <w:szCs w:val="18"/>
                <w:lang w:val="vi"/>
              </w:rPr>
              <w:t xml:space="preserve"> để tìm trường trong khu vực được chỉ định của họ cho năm 2024.</w:t>
            </w:r>
          </w:p>
          <w:p w14:paraId="14B9846D" w14:textId="08784880" w:rsidR="00F26F13" w:rsidRPr="00AD4AE6" w:rsidRDefault="002E7487" w:rsidP="00AD4AE6">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rPr>
            </w:pPr>
            <w:r w:rsidRPr="00AD4AE6">
              <w:rPr>
                <w:rFonts w:ascii="Noto Sans" w:hAnsi="Noto Sans" w:cs="Noto Sans"/>
                <w:sz w:val="18"/>
                <w:szCs w:val="18"/>
                <w:lang w:val="vi"/>
              </w:rPr>
              <w:t xml:space="preserve">Có thể tải xuống Gói Thông tin về Ghi danh dành cho Phụ huynh/Người chăm sóc từ </w:t>
            </w:r>
            <w:hyperlink r:id="rId29" w:history="1">
              <w:r w:rsidR="007627FE">
                <w:rPr>
                  <w:rFonts w:ascii="Noto Sans" w:hAnsi="Noto Sans" w:cs="Noto Sans"/>
                  <w:color w:val="0070C0"/>
                  <w:sz w:val="18"/>
                  <w:szCs w:val="18"/>
                  <w:u w:val="single"/>
                  <w:lang w:val="vi"/>
                </w:rPr>
                <w:t>Ghi danh vào Hệ Mẫu giáo (Dự bị) (Enrolling in Foundation (Prep))</w:t>
              </w:r>
            </w:hyperlink>
            <w:r w:rsidRPr="00AD4AE6">
              <w:rPr>
                <w:rFonts w:ascii="Noto Sans" w:hAnsi="Noto Sans" w:cs="Noto Sans"/>
                <w:sz w:val="18"/>
                <w:szCs w:val="18"/>
                <w:lang w:val="vi"/>
              </w:rPr>
              <w:t>.</w:t>
            </w:r>
          </w:p>
        </w:tc>
      </w:tr>
      <w:tr w:rsidR="006F3BE7" w:rsidRPr="00AD4AE6" w14:paraId="44B320A9" w14:textId="77777777" w:rsidTr="006F3BE7">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7F5BAD8D" w14:textId="77777777" w:rsidR="00141AD9" w:rsidRPr="00AD4AE6" w:rsidRDefault="002E7487" w:rsidP="00AD4AE6">
            <w:pPr>
              <w:spacing w:after="0" w:line="276" w:lineRule="auto"/>
              <w:rPr>
                <w:rFonts w:ascii="Noto Sans" w:hAnsi="Noto Sans" w:cs="Noto Sans"/>
                <w:sz w:val="18"/>
                <w:szCs w:val="18"/>
                <w:highlight w:val="yellow"/>
              </w:rPr>
            </w:pPr>
            <w:r w:rsidRPr="00AD4AE6">
              <w:rPr>
                <w:rFonts w:ascii="Noto Sans" w:hAnsi="Noto Sans" w:cs="Noto Sans"/>
                <w:sz w:val="18"/>
                <w:szCs w:val="18"/>
                <w:lang w:val="vi"/>
              </w:rPr>
              <w:t>Từ Tuần 1, Học kỳ 2 năm 2023</w:t>
            </w:r>
          </w:p>
        </w:tc>
        <w:tc>
          <w:tcPr>
            <w:tcW w:w="3649" w:type="pct"/>
            <w:shd w:val="clear" w:color="auto" w:fill="F2F2F2" w:themeFill="background1" w:themeFillShade="F2"/>
          </w:tcPr>
          <w:p w14:paraId="7B1DE3A5" w14:textId="77777777" w:rsidR="00DE5C3B" w:rsidRPr="00AD4AE6" w:rsidRDefault="002E7487" w:rsidP="00AD4AE6">
            <w:pPr>
              <w:spacing w:after="0" w:line="276" w:lineRule="auto"/>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rPr>
            </w:pPr>
            <w:r w:rsidRPr="00AD4AE6">
              <w:rPr>
                <w:rFonts w:ascii="Noto Sans" w:hAnsi="Noto Sans" w:cs="Noto Sans"/>
                <w:sz w:val="18"/>
                <w:szCs w:val="18"/>
                <w:lang w:val="vi"/>
              </w:rPr>
              <w:t>Các trường tiểu học có thể cung cấp Gói Thông tin về Ghi danh cho các gia đình tương lai và cộng đồng trường học của họ.</w:t>
            </w:r>
          </w:p>
        </w:tc>
      </w:tr>
      <w:tr w:rsidR="006F3BE7" w:rsidRPr="00AD4AE6" w14:paraId="0242969C" w14:textId="77777777" w:rsidTr="001C3038">
        <w:trPr>
          <w:trHeight w:val="586"/>
        </w:trPr>
        <w:tc>
          <w:tcPr>
            <w:cnfStyle w:val="001000000000" w:firstRow="0" w:lastRow="0" w:firstColumn="1" w:lastColumn="0" w:oddVBand="0" w:evenVBand="0" w:oddHBand="0" w:evenHBand="0" w:firstRowFirstColumn="0" w:firstRowLastColumn="0" w:lastRowFirstColumn="0" w:lastRowLastColumn="0"/>
            <w:tcW w:w="1351" w:type="pct"/>
            <w:shd w:val="clear" w:color="auto" w:fill="D3F5F7" w:themeFill="accent3" w:themeFillTint="33"/>
          </w:tcPr>
          <w:p w14:paraId="26F8C6A4" w14:textId="77777777" w:rsidR="00141AD9" w:rsidRPr="00AD4AE6" w:rsidRDefault="002E7487" w:rsidP="00AD4AE6">
            <w:pPr>
              <w:spacing w:after="0" w:line="276" w:lineRule="auto"/>
              <w:rPr>
                <w:rFonts w:ascii="Noto Sans" w:hAnsi="Noto Sans" w:cs="Noto Sans"/>
                <w:sz w:val="18"/>
                <w:szCs w:val="18"/>
              </w:rPr>
            </w:pPr>
            <w:r w:rsidRPr="00AD4AE6">
              <w:rPr>
                <w:rFonts w:ascii="Noto Sans" w:hAnsi="Noto Sans" w:cs="Noto Sans"/>
                <w:sz w:val="18"/>
                <w:szCs w:val="18"/>
                <w:lang w:val="vi"/>
              </w:rPr>
              <w:t>Từ Tuần 1, Học kỳ 2, năm 2023</w:t>
            </w:r>
          </w:p>
        </w:tc>
        <w:tc>
          <w:tcPr>
            <w:tcW w:w="3649" w:type="pct"/>
            <w:shd w:val="clear" w:color="auto" w:fill="D3F5F7" w:themeFill="accent3" w:themeFillTint="33"/>
          </w:tcPr>
          <w:p w14:paraId="30E953DA" w14:textId="77777777" w:rsidR="00141AD9" w:rsidRPr="00AD4AE6" w:rsidRDefault="002E7487" w:rsidP="00AD4AE6">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rPr>
            </w:pPr>
            <w:r w:rsidRPr="00AD4AE6">
              <w:rPr>
                <w:rFonts w:ascii="Noto Sans" w:hAnsi="Noto Sans" w:cs="Noto Sans"/>
                <w:b/>
                <w:bCs/>
                <w:sz w:val="18"/>
                <w:szCs w:val="18"/>
                <w:lang w:val="vi"/>
              </w:rPr>
              <w:t>Mở đơn ghi danh</w:t>
            </w:r>
            <w:r w:rsidRPr="00AD4AE6">
              <w:rPr>
                <w:rFonts w:ascii="Noto Sans" w:hAnsi="Noto Sans" w:cs="Noto Sans"/>
                <w:sz w:val="18"/>
                <w:szCs w:val="18"/>
                <w:lang w:val="vi"/>
              </w:rPr>
              <w:t xml:space="preserve"> – phụ huynh/người chăm sóc có thể nộp đơn ghi danh đã điền đầy đủ cho một trường tiểu học công lập kể từ ngày này.</w:t>
            </w:r>
          </w:p>
        </w:tc>
      </w:tr>
      <w:tr w:rsidR="006F3BE7" w:rsidRPr="00AD4AE6" w14:paraId="2A3CF837" w14:textId="77777777" w:rsidTr="006F3BE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tcPr>
          <w:p w14:paraId="4F988BEE" w14:textId="77777777" w:rsidR="00141AD9" w:rsidRPr="00AD4AE6" w:rsidRDefault="002E7487" w:rsidP="00AD4AE6">
            <w:pPr>
              <w:spacing w:after="0" w:line="276" w:lineRule="auto"/>
              <w:jc w:val="center"/>
              <w:rPr>
                <w:rFonts w:ascii="Noto Sans" w:hAnsi="Noto Sans" w:cs="Noto Sans"/>
                <w:sz w:val="18"/>
                <w:szCs w:val="18"/>
              </w:rPr>
            </w:pPr>
            <w:r w:rsidRPr="00AD4AE6">
              <w:rPr>
                <w:rFonts w:ascii="Noto Sans" w:hAnsi="Noto Sans" w:cs="Noto Sans"/>
                <w:sz w:val="18"/>
                <w:szCs w:val="18"/>
                <w:lang w:val="vi"/>
              </w:rPr>
              <w:t>Học kỳ 3: Thứ Hai ngày 10 tháng 7 năm 2023 – Thứ Sáu ngày 15 tháng 9 năm 2023</w:t>
            </w:r>
          </w:p>
        </w:tc>
      </w:tr>
      <w:tr w:rsidR="006F3BE7" w:rsidRPr="00AD4AE6" w14:paraId="7EBC1287" w14:textId="77777777" w:rsidTr="006F3BE7">
        <w:trPr>
          <w:trHeight w:val="563"/>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000B1CCB" w14:textId="77777777" w:rsidR="00141AD9" w:rsidRPr="00AD4AE6" w:rsidRDefault="002E7487" w:rsidP="00AD4AE6">
            <w:pPr>
              <w:spacing w:after="0" w:line="276" w:lineRule="auto"/>
              <w:rPr>
                <w:rFonts w:ascii="Noto Sans" w:hAnsi="Noto Sans" w:cs="Noto Sans"/>
                <w:sz w:val="18"/>
                <w:szCs w:val="18"/>
                <w:highlight w:val="yellow"/>
              </w:rPr>
            </w:pPr>
            <w:r w:rsidRPr="00AD4AE6">
              <w:rPr>
                <w:rFonts w:ascii="Noto Sans" w:hAnsi="Noto Sans" w:cs="Noto Sans"/>
                <w:sz w:val="18"/>
                <w:szCs w:val="18"/>
                <w:lang w:val="vi"/>
              </w:rPr>
              <w:t>Đến Thứ Sáu, ngày 28 tháng 7 năm 2023</w:t>
            </w:r>
          </w:p>
        </w:tc>
        <w:tc>
          <w:tcPr>
            <w:tcW w:w="3649" w:type="pct"/>
            <w:shd w:val="clear" w:color="auto" w:fill="F2F2F2" w:themeFill="background1" w:themeFillShade="F2"/>
          </w:tcPr>
          <w:p w14:paraId="455C3DCF" w14:textId="77777777" w:rsidR="00141AD9" w:rsidRPr="00AD4AE6" w:rsidRDefault="002E7487" w:rsidP="00AD4AE6">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rPr>
            </w:pPr>
            <w:r w:rsidRPr="00AD4AE6">
              <w:rPr>
                <w:rFonts w:ascii="Noto Sans" w:hAnsi="Noto Sans" w:cs="Noto Sans"/>
                <w:b/>
                <w:bCs/>
                <w:sz w:val="18"/>
                <w:szCs w:val="18"/>
                <w:lang w:val="vi"/>
              </w:rPr>
              <w:t>Hết hạn nộp đơn ghi danh</w:t>
            </w:r>
            <w:r w:rsidRPr="00AD4AE6">
              <w:rPr>
                <w:rFonts w:ascii="Noto Sans" w:hAnsi="Noto Sans" w:cs="Noto Sans"/>
                <w:sz w:val="18"/>
                <w:szCs w:val="18"/>
                <w:lang w:val="vi"/>
              </w:rPr>
              <w:t xml:space="preserve"> – phụ huynh/người chăm sóc cần phải nộp đơn ghi danh đã điền đầy đủ cho một trường tiểu học công lập trước ngày này.</w:t>
            </w:r>
          </w:p>
        </w:tc>
      </w:tr>
      <w:tr w:rsidR="006F3BE7" w:rsidRPr="00A51DC3" w14:paraId="2D89B16D" w14:textId="77777777" w:rsidTr="001C3038">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1351" w:type="pct"/>
            <w:shd w:val="clear" w:color="auto" w:fill="D3F5F7" w:themeFill="accent3" w:themeFillTint="33"/>
          </w:tcPr>
          <w:p w14:paraId="101FB4D7" w14:textId="77777777" w:rsidR="00E83D46" w:rsidRPr="00AD4AE6" w:rsidRDefault="002E7487" w:rsidP="00AD4AE6">
            <w:pPr>
              <w:spacing w:after="0" w:line="276" w:lineRule="auto"/>
              <w:rPr>
                <w:rFonts w:ascii="Noto Sans" w:hAnsi="Noto Sans" w:cs="Noto Sans"/>
                <w:sz w:val="18"/>
                <w:szCs w:val="18"/>
              </w:rPr>
            </w:pPr>
            <w:r w:rsidRPr="00AD4AE6">
              <w:rPr>
                <w:rFonts w:ascii="Noto Sans" w:hAnsi="Noto Sans" w:cs="Noto Sans"/>
                <w:sz w:val="18"/>
                <w:szCs w:val="18"/>
                <w:lang w:val="vi"/>
              </w:rPr>
              <w:t>Trước Thứ Sáu, ngày 11 tháng 8 năm 2023</w:t>
            </w:r>
          </w:p>
        </w:tc>
        <w:tc>
          <w:tcPr>
            <w:tcW w:w="3649" w:type="pct"/>
            <w:shd w:val="clear" w:color="auto" w:fill="D3F5F7" w:themeFill="accent3" w:themeFillTint="33"/>
          </w:tcPr>
          <w:p w14:paraId="2B694FE2" w14:textId="77777777" w:rsidR="00E83D46" w:rsidRPr="006A2E75" w:rsidRDefault="002E7487" w:rsidP="00AD4AE6">
            <w:pPr>
              <w:spacing w:after="0" w:line="276" w:lineRule="auto"/>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lang w:val="vi"/>
              </w:rPr>
            </w:pPr>
            <w:r w:rsidRPr="00AD4AE6">
              <w:rPr>
                <w:rFonts w:ascii="Noto Sans" w:hAnsi="Noto Sans" w:cs="Noto Sans"/>
                <w:sz w:val="18"/>
                <w:szCs w:val="18"/>
                <w:lang w:val="vi"/>
              </w:rPr>
              <w:t xml:space="preserve">Các trường tiểu học thông báo bằng văn bản cho phụ huynh/người chăm sóc về kết quả ghi danh vào Hệ Mẫu giáo (Dự bị), theo 'Thứ tự ưu tiên Xếp Lớp' trong Chính sách Xếp Lớp của bộ. Điều này có thể bao gồm thư xác nhận ghi danh, thư mời nhập học hoặc thư ghi danh không thành công. </w:t>
            </w:r>
          </w:p>
          <w:p w14:paraId="022A584A" w14:textId="77777777" w:rsidR="00B812BE" w:rsidRPr="006A2E75" w:rsidRDefault="002E7487" w:rsidP="00AD4AE6">
            <w:pPr>
              <w:spacing w:after="0" w:line="276" w:lineRule="auto"/>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lang w:val="vi"/>
              </w:rPr>
            </w:pPr>
            <w:r w:rsidRPr="00AD4AE6">
              <w:rPr>
                <w:rFonts w:ascii="Noto Sans" w:hAnsi="Noto Sans" w:cs="Noto Sans"/>
                <w:sz w:val="18"/>
                <w:szCs w:val="18"/>
                <w:lang w:val="vi"/>
              </w:rPr>
              <w:t xml:space="preserve">Phụ huynh/người chăm sóc đã nộp đơn ghi danh và không thành công có thể bắt đầu gửi đơn khiếu nại đến trường tiểu học ưa thích của họ về việc không được xếp chỗ. </w:t>
            </w:r>
          </w:p>
        </w:tc>
      </w:tr>
      <w:tr w:rsidR="006F3BE7" w:rsidRPr="00A51DC3" w14:paraId="759D91DE" w14:textId="77777777" w:rsidTr="006F3BE7">
        <w:trPr>
          <w:trHeight w:val="431"/>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16687254" w14:textId="77777777" w:rsidR="00141AD9" w:rsidRPr="006A2E75" w:rsidRDefault="002E7487" w:rsidP="00AD4AE6">
            <w:pPr>
              <w:spacing w:after="0" w:line="276" w:lineRule="auto"/>
              <w:rPr>
                <w:rFonts w:ascii="Noto Sans" w:hAnsi="Noto Sans" w:cs="Noto Sans"/>
                <w:sz w:val="18"/>
                <w:szCs w:val="18"/>
                <w:lang w:val="vi"/>
              </w:rPr>
            </w:pPr>
            <w:r w:rsidRPr="00AD4AE6">
              <w:rPr>
                <w:rFonts w:ascii="Noto Sans" w:hAnsi="Noto Sans" w:cs="Noto Sans"/>
                <w:sz w:val="18"/>
                <w:szCs w:val="18"/>
                <w:lang w:val="vi"/>
              </w:rPr>
              <w:t>Trước Thứ Sáu ngày 25 tháng 8 năm 2023</w:t>
            </w:r>
          </w:p>
        </w:tc>
        <w:tc>
          <w:tcPr>
            <w:tcW w:w="3649" w:type="pct"/>
            <w:shd w:val="clear" w:color="auto" w:fill="F2F2F2" w:themeFill="background1" w:themeFillShade="F2"/>
          </w:tcPr>
          <w:p w14:paraId="3FF6AED2" w14:textId="77777777" w:rsidR="00141AD9" w:rsidRPr="006A2E75" w:rsidRDefault="002E7487" w:rsidP="00AD4AE6">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lang w:val="vi"/>
              </w:rPr>
            </w:pPr>
            <w:r w:rsidRPr="00AD4AE6">
              <w:rPr>
                <w:rFonts w:ascii="Noto Sans" w:hAnsi="Noto Sans" w:cs="Noto Sans"/>
                <w:sz w:val="18"/>
                <w:szCs w:val="18"/>
                <w:lang w:val="vi"/>
              </w:rPr>
              <w:t xml:space="preserve">Phụ huynh/người chăm sóc cần gửi thư chấp nhận đề nghị xếp chỗ của con mình trước ngày này. </w:t>
            </w:r>
          </w:p>
        </w:tc>
      </w:tr>
      <w:tr w:rsidR="006F3BE7" w:rsidRPr="00A51DC3" w14:paraId="208E669B" w14:textId="77777777" w:rsidTr="001C3038">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351" w:type="pct"/>
            <w:shd w:val="clear" w:color="auto" w:fill="D3F5F7" w:themeFill="accent3" w:themeFillTint="33"/>
          </w:tcPr>
          <w:p w14:paraId="38F1DAD9" w14:textId="77777777" w:rsidR="00141AD9" w:rsidRPr="006A2E75" w:rsidRDefault="002E7487" w:rsidP="00AD4AE6">
            <w:pPr>
              <w:spacing w:after="0" w:line="276" w:lineRule="auto"/>
              <w:rPr>
                <w:rFonts w:ascii="Noto Sans" w:hAnsi="Noto Sans" w:cs="Noto Sans"/>
                <w:sz w:val="18"/>
                <w:szCs w:val="18"/>
                <w:lang w:val="vi"/>
              </w:rPr>
            </w:pPr>
            <w:r w:rsidRPr="00AD4AE6">
              <w:rPr>
                <w:rFonts w:ascii="Noto Sans" w:hAnsi="Noto Sans" w:cs="Noto Sans"/>
                <w:sz w:val="18"/>
                <w:szCs w:val="18"/>
                <w:lang w:val="vi"/>
              </w:rPr>
              <w:t>Trước Thứ Sáu ngày 25 tháng 8 năm 2023</w:t>
            </w:r>
          </w:p>
        </w:tc>
        <w:tc>
          <w:tcPr>
            <w:tcW w:w="3649" w:type="pct"/>
            <w:shd w:val="clear" w:color="auto" w:fill="D3F5F7" w:themeFill="accent3" w:themeFillTint="33"/>
          </w:tcPr>
          <w:p w14:paraId="31659192" w14:textId="77777777" w:rsidR="00141AD9" w:rsidRPr="006A2E75" w:rsidRDefault="002E7487" w:rsidP="00AD4AE6">
            <w:pPr>
              <w:spacing w:after="0" w:line="276" w:lineRule="auto"/>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lang w:val="vi"/>
              </w:rPr>
            </w:pPr>
            <w:r w:rsidRPr="00AD4AE6">
              <w:rPr>
                <w:rFonts w:ascii="Noto Sans" w:hAnsi="Noto Sans" w:cs="Noto Sans"/>
                <w:b/>
                <w:sz w:val="18"/>
                <w:szCs w:val="18"/>
                <w:lang w:val="vi"/>
              </w:rPr>
              <w:t>Ngày hết hạn</w:t>
            </w:r>
            <w:r w:rsidRPr="00AD4AE6">
              <w:rPr>
                <w:rFonts w:ascii="Noto Sans" w:hAnsi="Noto Sans" w:cs="Noto Sans"/>
                <w:sz w:val="18"/>
                <w:szCs w:val="18"/>
                <w:lang w:val="vi"/>
              </w:rPr>
              <w:t xml:space="preserve"> dành cho phụ huynh/người chăm sóc nộp đơn khiếu nại đến trường tiểu học ưa thích của họ về việc không được xếp chỗ.</w:t>
            </w:r>
          </w:p>
        </w:tc>
      </w:tr>
      <w:tr w:rsidR="006F3BE7" w:rsidRPr="00A51DC3" w14:paraId="2C7EB78D" w14:textId="77777777" w:rsidTr="006F3BE7">
        <w:trPr>
          <w:trHeight w:val="539"/>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1203169D" w14:textId="77777777" w:rsidR="00141AD9" w:rsidRPr="006A2E75" w:rsidRDefault="002E7487" w:rsidP="00AD4AE6">
            <w:pPr>
              <w:spacing w:after="0" w:line="276" w:lineRule="auto"/>
              <w:rPr>
                <w:rFonts w:ascii="Noto Sans" w:hAnsi="Noto Sans" w:cs="Noto Sans"/>
                <w:sz w:val="18"/>
                <w:szCs w:val="18"/>
                <w:lang w:val="vi"/>
              </w:rPr>
            </w:pPr>
            <w:r w:rsidRPr="00AD4AE6">
              <w:rPr>
                <w:rFonts w:ascii="Noto Sans" w:hAnsi="Noto Sans" w:cs="Noto Sans"/>
                <w:sz w:val="18"/>
                <w:szCs w:val="18"/>
                <w:lang w:val="vi"/>
              </w:rPr>
              <w:t>Trước Thứ Sáu ngày 15 tháng 9 năm 2023</w:t>
            </w:r>
          </w:p>
        </w:tc>
        <w:tc>
          <w:tcPr>
            <w:tcW w:w="3649" w:type="pct"/>
            <w:shd w:val="clear" w:color="auto" w:fill="F2F2F2" w:themeFill="background1" w:themeFillShade="F2"/>
          </w:tcPr>
          <w:p w14:paraId="1B873165" w14:textId="77777777" w:rsidR="00141AD9" w:rsidRPr="006A2E75" w:rsidRDefault="002E7487" w:rsidP="00AD4AE6">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lang w:val="vi"/>
              </w:rPr>
            </w:pPr>
            <w:r w:rsidRPr="00AD4AE6">
              <w:rPr>
                <w:rFonts w:ascii="Noto Sans" w:hAnsi="Noto Sans" w:cs="Noto Sans"/>
                <w:sz w:val="18"/>
                <w:szCs w:val="18"/>
                <w:lang w:val="vi"/>
              </w:rPr>
              <w:t>Các trường tiểu học thông báo bằng văn bản cho tất cả phụ huynh/người chăm sóc về kết quả khiếu nại đối với việc không được xếp chỗ học trước ngày này.</w:t>
            </w:r>
            <w:r w:rsidRPr="00AD4AE6">
              <w:rPr>
                <w:rFonts w:ascii="Noto Sans" w:hAnsi="Noto Sans" w:cs="Noto Sans"/>
                <w:sz w:val="18"/>
                <w:szCs w:val="18"/>
                <w:lang w:val="vi"/>
              </w:rPr>
              <w:tab/>
            </w:r>
          </w:p>
        </w:tc>
      </w:tr>
      <w:tr w:rsidR="006F3BE7" w:rsidRPr="00A51DC3" w14:paraId="029EEAE6" w14:textId="77777777" w:rsidTr="006F3BE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tcPr>
          <w:p w14:paraId="1454571F" w14:textId="77777777" w:rsidR="00141AD9" w:rsidRPr="006A2E75" w:rsidRDefault="002E7487" w:rsidP="00AD4AE6">
            <w:pPr>
              <w:spacing w:after="0" w:line="276" w:lineRule="auto"/>
              <w:jc w:val="center"/>
              <w:rPr>
                <w:rFonts w:ascii="Noto Sans" w:hAnsi="Noto Sans" w:cs="Noto Sans"/>
                <w:sz w:val="18"/>
                <w:szCs w:val="18"/>
                <w:lang w:val="vi"/>
              </w:rPr>
            </w:pPr>
            <w:r w:rsidRPr="00AD4AE6">
              <w:rPr>
                <w:rFonts w:ascii="Noto Sans" w:hAnsi="Noto Sans" w:cs="Noto Sans"/>
                <w:sz w:val="18"/>
                <w:szCs w:val="18"/>
                <w:lang w:val="vi"/>
              </w:rPr>
              <w:t>Học kỳ 4: Thứ Hai ngày 2 tháng 10 năm 2023 – Thứ Tư ngày 20 tháng 12 năm 2023</w:t>
            </w:r>
          </w:p>
        </w:tc>
      </w:tr>
      <w:tr w:rsidR="006F3BE7" w:rsidRPr="00AD4AE6" w14:paraId="4D4DC55E" w14:textId="77777777" w:rsidTr="001C3038">
        <w:trPr>
          <w:trHeight w:val="397"/>
        </w:trPr>
        <w:tc>
          <w:tcPr>
            <w:cnfStyle w:val="001000000000" w:firstRow="0" w:lastRow="0" w:firstColumn="1" w:lastColumn="0" w:oddVBand="0" w:evenVBand="0" w:oddHBand="0" w:evenHBand="0" w:firstRowFirstColumn="0" w:firstRowLastColumn="0" w:lastRowFirstColumn="0" w:lastRowLastColumn="0"/>
            <w:tcW w:w="1351" w:type="pct"/>
            <w:shd w:val="clear" w:color="auto" w:fill="D3F5F7" w:themeFill="accent3" w:themeFillTint="33"/>
          </w:tcPr>
          <w:p w14:paraId="25A63A98" w14:textId="77777777" w:rsidR="00C15CF1" w:rsidRPr="00AD4AE6" w:rsidRDefault="002E7487" w:rsidP="00AD4AE6">
            <w:pPr>
              <w:spacing w:after="0" w:line="276" w:lineRule="auto"/>
              <w:rPr>
                <w:rFonts w:ascii="Noto Sans" w:hAnsi="Noto Sans" w:cs="Noto Sans"/>
                <w:sz w:val="18"/>
                <w:szCs w:val="18"/>
              </w:rPr>
            </w:pPr>
            <w:r w:rsidRPr="00AD4AE6">
              <w:rPr>
                <w:rFonts w:ascii="Noto Sans" w:hAnsi="Noto Sans" w:cs="Noto Sans"/>
                <w:sz w:val="18"/>
                <w:szCs w:val="18"/>
                <w:lang w:val="vi"/>
              </w:rPr>
              <w:t>Trong học kỳ 4, năm 2023</w:t>
            </w:r>
          </w:p>
        </w:tc>
        <w:tc>
          <w:tcPr>
            <w:tcW w:w="3649" w:type="pct"/>
            <w:shd w:val="clear" w:color="auto" w:fill="D3F5F7" w:themeFill="accent3" w:themeFillTint="33"/>
          </w:tcPr>
          <w:p w14:paraId="7522A62B" w14:textId="77777777" w:rsidR="00C15CF1" w:rsidRPr="00AD4AE6" w:rsidRDefault="002E7487" w:rsidP="00AD4AE6">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rPr>
            </w:pPr>
            <w:r w:rsidRPr="00AD4AE6">
              <w:rPr>
                <w:rFonts w:ascii="Noto Sans" w:hAnsi="Noto Sans" w:cs="Noto Sans"/>
                <w:sz w:val="18"/>
                <w:szCs w:val="18"/>
                <w:lang w:val="vi"/>
              </w:rPr>
              <w:t>Các trường tiểu học tổ chức các buổi thông tin về chuyển cấp.</w:t>
            </w:r>
          </w:p>
        </w:tc>
      </w:tr>
      <w:tr w:rsidR="006F3BE7" w:rsidRPr="00AD4AE6" w14:paraId="77CD6B9D" w14:textId="77777777" w:rsidTr="006F3BE7">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3B9989D4" w14:textId="77777777" w:rsidR="00E27264" w:rsidRPr="00AD4AE6" w:rsidRDefault="002E7487" w:rsidP="00AD4AE6">
            <w:pPr>
              <w:spacing w:after="0" w:line="276" w:lineRule="auto"/>
              <w:rPr>
                <w:rFonts w:ascii="Noto Sans" w:hAnsi="Noto Sans" w:cs="Noto Sans"/>
                <w:sz w:val="18"/>
                <w:szCs w:val="18"/>
              </w:rPr>
            </w:pPr>
            <w:r w:rsidRPr="00AD4AE6">
              <w:rPr>
                <w:rFonts w:ascii="Noto Sans" w:hAnsi="Noto Sans" w:cs="Noto Sans"/>
                <w:sz w:val="18"/>
                <w:szCs w:val="18"/>
                <w:lang w:val="vi"/>
              </w:rPr>
              <w:t>Trước Thứ Sáu, ngày 20 tháng 10 năm 2023</w:t>
            </w:r>
          </w:p>
        </w:tc>
        <w:tc>
          <w:tcPr>
            <w:tcW w:w="3649" w:type="pct"/>
            <w:shd w:val="clear" w:color="auto" w:fill="F2F2F2" w:themeFill="background1" w:themeFillShade="F2"/>
          </w:tcPr>
          <w:p w14:paraId="0C496C53" w14:textId="59066972" w:rsidR="00E27264" w:rsidRPr="00AD4AE6" w:rsidRDefault="002E7487" w:rsidP="00AD4AE6">
            <w:pPr>
              <w:spacing w:after="0" w:line="276" w:lineRule="auto"/>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rPr>
            </w:pPr>
            <w:r w:rsidRPr="00AD4AE6">
              <w:rPr>
                <w:rFonts w:ascii="Noto Sans" w:hAnsi="Noto Sans" w:cs="Noto Sans"/>
                <w:b/>
                <w:sz w:val="18"/>
                <w:szCs w:val="18"/>
                <w:lang w:val="vi"/>
              </w:rPr>
              <w:t>Ngày hết hạn</w:t>
            </w:r>
            <w:r w:rsidRPr="00AD4AE6">
              <w:rPr>
                <w:rFonts w:ascii="Noto Sans" w:hAnsi="Noto Sans" w:cs="Noto Sans"/>
                <w:sz w:val="18"/>
                <w:szCs w:val="18"/>
                <w:lang w:val="vi"/>
              </w:rPr>
              <w:t xml:space="preserve"> dành cho phụ huynh/người chăm sóc nộp đơn khiếu nại bằng văn bản đến Giám đốc Khu vực có liên quan về việc không được xếp chỗ, trong trường hợp họ không thành công trong việc khiếu nại đối với trường tiểu học ưa thích của mình.</w:t>
            </w:r>
          </w:p>
        </w:tc>
      </w:tr>
      <w:tr w:rsidR="006F3BE7" w:rsidRPr="00A51DC3" w14:paraId="0D50C1EF" w14:textId="77777777" w:rsidTr="001C3038">
        <w:trPr>
          <w:trHeight w:val="907"/>
        </w:trPr>
        <w:tc>
          <w:tcPr>
            <w:cnfStyle w:val="001000000000" w:firstRow="0" w:lastRow="0" w:firstColumn="1" w:lastColumn="0" w:oddVBand="0" w:evenVBand="0" w:oddHBand="0" w:evenHBand="0" w:firstRowFirstColumn="0" w:firstRowLastColumn="0" w:lastRowFirstColumn="0" w:lastRowLastColumn="0"/>
            <w:tcW w:w="1351" w:type="pct"/>
            <w:shd w:val="clear" w:color="auto" w:fill="D3F5F7" w:themeFill="accent3" w:themeFillTint="33"/>
          </w:tcPr>
          <w:p w14:paraId="1EA66078" w14:textId="77777777" w:rsidR="00141AD9" w:rsidRPr="00AD4AE6" w:rsidRDefault="002E7487" w:rsidP="00AD4AE6">
            <w:pPr>
              <w:spacing w:after="0" w:line="276" w:lineRule="auto"/>
              <w:rPr>
                <w:rFonts w:ascii="Noto Sans" w:hAnsi="Noto Sans" w:cs="Noto Sans"/>
                <w:sz w:val="18"/>
                <w:szCs w:val="18"/>
              </w:rPr>
            </w:pPr>
            <w:r w:rsidRPr="00AD4AE6">
              <w:rPr>
                <w:rFonts w:ascii="Noto Sans" w:hAnsi="Noto Sans" w:cs="Noto Sans"/>
                <w:sz w:val="18"/>
                <w:szCs w:val="18"/>
                <w:lang w:val="vi"/>
              </w:rPr>
              <w:t>Trước Thứ Sáu, ngày 17 tháng 11 năm 2023</w:t>
            </w:r>
          </w:p>
        </w:tc>
        <w:tc>
          <w:tcPr>
            <w:tcW w:w="3649" w:type="pct"/>
            <w:shd w:val="clear" w:color="auto" w:fill="D3F5F7" w:themeFill="accent3" w:themeFillTint="33"/>
          </w:tcPr>
          <w:p w14:paraId="6FCFADF0" w14:textId="032941CE" w:rsidR="00141AD9" w:rsidRPr="006A2E75" w:rsidRDefault="002E7487" w:rsidP="00AD4AE6">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w:hAnsi="Noto Sans" w:cs="Noto Sans"/>
                <w:b/>
                <w:i/>
                <w:sz w:val="18"/>
                <w:szCs w:val="18"/>
                <w:lang w:val="vi"/>
              </w:rPr>
            </w:pPr>
            <w:r w:rsidRPr="00AD4AE6">
              <w:rPr>
                <w:rFonts w:ascii="Noto Sans" w:hAnsi="Noto Sans" w:cs="Noto Sans"/>
                <w:sz w:val="18"/>
                <w:szCs w:val="18"/>
                <w:lang w:val="vi"/>
              </w:rPr>
              <w:t>Trước ngày này, các khu vực thông báo bằng văn bản cho tất cả phụ huynh/người chăm sóc về kết quả khiếu nại lên Giám đốc Khu vực đối với việc không được xếp chỗ. Điều này chỉ áp dụng cho các đơn khiếu nại được nhận trước ngày hết hạn là Thứ Sáu, ngày 20 tháng 10 năm 2023.</w:t>
            </w:r>
          </w:p>
        </w:tc>
      </w:tr>
    </w:tbl>
    <w:p w14:paraId="6E2C971B" w14:textId="77777777" w:rsidR="00141AD9" w:rsidRPr="006A2E75" w:rsidRDefault="00141AD9" w:rsidP="00AD4AE6">
      <w:pPr>
        <w:spacing w:after="0"/>
        <w:rPr>
          <w:rFonts w:ascii="Noto Sans" w:hAnsi="Noto Sans" w:cs="Noto Sans"/>
          <w:sz w:val="18"/>
          <w:szCs w:val="18"/>
          <w:lang w:val="vi"/>
        </w:rPr>
        <w:sectPr w:rsidR="00141AD9" w:rsidRPr="006A2E75" w:rsidSect="00D53907">
          <w:headerReference w:type="default" r:id="rId30"/>
          <w:footerReference w:type="even" r:id="rId31"/>
          <w:footerReference w:type="default" r:id="rId32"/>
          <w:type w:val="continuous"/>
          <w:pgSz w:w="11900" w:h="16840"/>
          <w:pgMar w:top="1843" w:right="720" w:bottom="709" w:left="720" w:header="709" w:footer="227" w:gutter="0"/>
          <w:cols w:space="708"/>
          <w:docGrid w:linePitch="360"/>
        </w:sectPr>
      </w:pPr>
    </w:p>
    <w:p w14:paraId="3FADEA3C" w14:textId="77777777" w:rsidR="00E3613D" w:rsidRPr="006A2E75" w:rsidRDefault="00E3613D" w:rsidP="00AD4AE6">
      <w:pPr>
        <w:pStyle w:val="FootnoteText"/>
        <w:spacing w:after="0"/>
        <w:ind w:right="4507"/>
        <w:rPr>
          <w:rFonts w:ascii="Noto Sans" w:hAnsi="Noto Sans" w:cs="Noto Sans"/>
          <w:sz w:val="18"/>
          <w:szCs w:val="18"/>
          <w:lang w:val="vi"/>
        </w:rPr>
        <w:sectPr w:rsidR="00E3613D" w:rsidRPr="006A2E75" w:rsidSect="00981635">
          <w:headerReference w:type="even" r:id="rId33"/>
          <w:headerReference w:type="default" r:id="rId34"/>
          <w:footerReference w:type="even" r:id="rId35"/>
          <w:footerReference w:type="default" r:id="rId36"/>
          <w:headerReference w:type="first" r:id="rId37"/>
          <w:footerReference w:type="first" r:id="rId38"/>
          <w:type w:val="continuous"/>
          <w:pgSz w:w="11900" w:h="16840"/>
          <w:pgMar w:top="2835" w:right="567" w:bottom="2835" w:left="567" w:header="709" w:footer="709" w:gutter="0"/>
          <w:cols w:num="2" w:space="708"/>
          <w:docGrid w:linePitch="360"/>
        </w:sectPr>
      </w:pPr>
    </w:p>
    <w:p w14:paraId="0DFFCA5B" w14:textId="77777777" w:rsidR="00122369" w:rsidRPr="006A2E75" w:rsidRDefault="00122369" w:rsidP="00AD4AE6">
      <w:pPr>
        <w:pStyle w:val="Copyrighttext"/>
        <w:spacing w:after="0"/>
        <w:rPr>
          <w:rFonts w:ascii="Noto Sans" w:hAnsi="Noto Sans" w:cs="Noto Sans"/>
          <w:sz w:val="18"/>
          <w:szCs w:val="18"/>
          <w:lang w:val="vi"/>
        </w:rPr>
      </w:pPr>
    </w:p>
    <w:sectPr w:rsidR="00122369" w:rsidRPr="006A2E75" w:rsidSect="009C2A30">
      <w:type w:val="continuous"/>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D6947" w14:textId="77777777" w:rsidR="00201C41" w:rsidRDefault="00201C41">
      <w:pPr>
        <w:spacing w:after="0"/>
      </w:pPr>
      <w:r>
        <w:separator/>
      </w:r>
    </w:p>
  </w:endnote>
  <w:endnote w:type="continuationSeparator" w:id="0">
    <w:p w14:paraId="3A751D0E" w14:textId="77777777" w:rsidR="00201C41" w:rsidRDefault="00201C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Noto Sans">
    <w:charset w:val="00"/>
    <w:family w:val="swiss"/>
    <w:pitch w:val="variable"/>
    <w:sig w:usb0="E00082FF" w:usb1="400078FF" w:usb2="08000029" w:usb3="00000000" w:csb0="0000019F" w:csb1="00000000"/>
    <w:embedRegular r:id="rId1" w:fontKey="{52E80642-B1EF-41BF-81CB-A97BBEFDCC88}"/>
    <w:embedBold r:id="rId2" w:fontKey="{56E677D6-23F0-4F02-8B0E-74EDBD1A0D67}"/>
    <w:embedItalic r:id="rId3" w:fontKey="{D96D6734-EEFE-4C5C-86E0-0674B6681242}"/>
    <w:embedBoldItalic r:id="rId4" w:fontKey="{0AA80B7C-B908-409B-AA80-2FC9E1C5B606}"/>
  </w:font>
  <w:font w:name="Calibri">
    <w:panose1 w:val="020F0502020204030204"/>
    <w:charset w:val="00"/>
    <w:family w:val="swiss"/>
    <w:pitch w:val="variable"/>
    <w:sig w:usb0="E4002EFF" w:usb1="C000247B" w:usb2="00000009" w:usb3="00000000" w:csb0="000001FF" w:csb1="00000000"/>
    <w:embedRegular r:id="rId5" w:subsetted="1" w:fontKey="{B2A85558-4455-4DFE-82E0-AD864C75103A}"/>
  </w:font>
  <w:font w:name="Noto Sans 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0F268" w14:textId="77777777" w:rsidR="000D1A11" w:rsidRDefault="002E7487"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C207112" w14:textId="77777777" w:rsidR="000D1A11" w:rsidRDefault="000D1A11"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DC590" w14:textId="77777777" w:rsidR="000D1A11" w:rsidRDefault="002E7487" w:rsidP="00F263CD">
    <w:pPr>
      <w:pStyle w:val="Footer"/>
      <w:framePr w:h="538" w:hRule="exact" w:wrap="none" w:vAnchor="text" w:hAnchor="margin" w:y="297"/>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4</w:t>
    </w:r>
    <w:r>
      <w:rPr>
        <w:rStyle w:val="PageNumber"/>
      </w:rPr>
      <w:fldChar w:fldCharType="end"/>
    </w:r>
  </w:p>
  <w:p w14:paraId="6331230A" w14:textId="7FAF5B8C" w:rsidR="000D1A11" w:rsidRPr="008D672B" w:rsidRDefault="008D672B" w:rsidP="008D672B">
    <w:pPr>
      <w:pStyle w:val="Footer"/>
      <w:ind w:firstLine="360"/>
      <w:jc w:val="right"/>
      <w:rPr>
        <w:rFonts w:ascii="Noto Sans Regular" w:hAnsi="Noto Sans Regular" w:cs="Noto Sans Regular"/>
      </w:rPr>
    </w:pPr>
    <w:r w:rsidRPr="008D672B">
      <w:rPr>
        <w:rFonts w:ascii="Noto Sans Regular" w:hAnsi="Noto Sans Regular" w:cs="Noto Sans Regular"/>
      </w:rPr>
      <w:t>Vietnamese | Tiếng Việt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75342" w14:textId="77777777" w:rsidR="00A31926" w:rsidRDefault="002E7487"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3F1E1D1" w14:textId="77777777" w:rsidR="00A31926" w:rsidRDefault="00A31926" w:rsidP="00A31926">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DF658" w14:textId="77777777" w:rsidR="00A31926" w:rsidRDefault="002E7487"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14:paraId="25007393" w14:textId="77777777" w:rsidR="00A31926" w:rsidRDefault="00A31926"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16CA0" w14:textId="77777777" w:rsidR="00FE4434" w:rsidRDefault="00FE44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2BF54" w14:textId="77777777" w:rsidR="00201C41" w:rsidRDefault="00201C41">
      <w:pPr>
        <w:spacing w:after="0"/>
      </w:pPr>
      <w:r>
        <w:separator/>
      </w:r>
    </w:p>
  </w:footnote>
  <w:footnote w:type="continuationSeparator" w:id="0">
    <w:p w14:paraId="34FA05E4" w14:textId="77777777" w:rsidR="00201C41" w:rsidRDefault="00201C4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3F96F" w14:textId="77777777" w:rsidR="000D1A11" w:rsidRDefault="00AD30C9">
    <w:pPr>
      <w:pStyle w:val="Header"/>
    </w:pPr>
    <w:sdt>
      <w:sdtPr>
        <w:id w:val="-1840154084"/>
        <w:docPartObj>
          <w:docPartGallery w:val="Watermarks"/>
          <w:docPartUnique/>
        </w:docPartObj>
      </w:sdtPr>
      <w:sdtEndPr/>
      <w:sdtContent>
        <w:r w:rsidR="000119D0">
          <w:rPr>
            <w:noProof/>
          </w:rPr>
          <mc:AlternateContent>
            <mc:Choice Requires="wps">
              <w:drawing>
                <wp:anchor distT="0" distB="0" distL="114300" distR="114300" simplePos="0" relativeHeight="251656192" behindDoc="1" locked="0" layoutInCell="0" allowOverlap="1" wp14:anchorId="1A1E9F77" wp14:editId="23D863AF">
                  <wp:simplePos x="0" y="0"/>
                  <wp:positionH relativeFrom="margin">
                    <wp:align>center</wp:align>
                  </wp:positionH>
                  <wp:positionV relativeFrom="margin">
                    <wp:align>center</wp:align>
                  </wp:positionV>
                  <wp:extent cx="5237480" cy="3142615"/>
                  <wp:effectExtent l="0" t="1143000" r="0" b="6578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3D0EDA" w14:textId="77777777" w:rsidR="000119D0" w:rsidRDefault="002E7487" w:rsidP="000119D0">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lang w:val="vi"/>
                                  <w14:textFill>
                                    <w14:solidFill>
                                      <w14:srgbClr w14:val="C0C0C0">
                                        <w14:alpha w14:val="50000"/>
                                      </w14:srgbClr>
                                    </w14:solidFill>
                                  </w14:textFill>
                                </w:rPr>
                                <w:t>BẢN THẢO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E9F77" id="_x0000_t202" coordsize="21600,21600" o:spt="202" path="m,l,21600r21600,l21600,xe">
                  <v:stroke joinstyle="miter"/>
                  <v:path gradientshapeok="t" o:connecttype="rect"/>
                </v:shapetype>
                <v:shape id="Text Box 10" o:spid="_x0000_s1027" type="#_x0000_t202" style="position:absolute;margin-left:0;margin-top:0;width:412.4pt;height:247.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1E3D0EDA" w14:textId="77777777" w:rsidR="000119D0" w:rsidRDefault="002E7487" w:rsidP="000119D0">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lang w:val="vi"/>
                            <w14:textFill>
                              <w14:solidFill>
                                <w14:srgbClr w14:val="C0C0C0">
                                  <w14:alpha w14:val="50000"/>
                                </w14:srgbClr>
                              </w14:solidFill>
                            </w14:textFill>
                          </w:rPr>
                          <w:t>BẢN THẢO</w:t>
                        </w:r>
                      </w:p>
                    </w:txbxContent>
                  </v:textbox>
                  <w10:wrap anchorx="margin" anchory="margin"/>
                </v:shape>
              </w:pict>
            </mc:Fallback>
          </mc:AlternateContent>
        </w:r>
      </w:sdtContent>
    </w:sdt>
    <w:r w:rsidR="00B32DD9">
      <w:rPr>
        <w:noProof/>
      </w:rPr>
      <w:drawing>
        <wp:anchor distT="0" distB="0" distL="114300" distR="114300" simplePos="0" relativeHeight="251658240" behindDoc="1" locked="0" layoutInCell="1" allowOverlap="1" wp14:anchorId="3F75070B" wp14:editId="079BFC01">
          <wp:simplePos x="0" y="0"/>
          <wp:positionH relativeFrom="page">
            <wp:posOffset>0</wp:posOffset>
          </wp:positionH>
          <wp:positionV relativeFrom="page">
            <wp:posOffset>0</wp:posOffset>
          </wp:positionV>
          <wp:extent cx="7550421" cy="10672107"/>
          <wp:effectExtent l="0" t="0" r="6350" b="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99217"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7210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B8EDD" w14:textId="77777777" w:rsidR="00FE4434" w:rsidRDefault="00FE44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EA86F" w14:textId="77777777" w:rsidR="003967DD" w:rsidRDefault="00AD30C9">
    <w:pPr>
      <w:pStyle w:val="Header"/>
    </w:pPr>
    <w:sdt>
      <w:sdtPr>
        <w:id w:val="1066611216"/>
        <w:docPartObj>
          <w:docPartGallery w:val="Watermarks"/>
          <w:docPartUnique/>
        </w:docPartObj>
      </w:sdtPr>
      <w:sdtEndPr/>
      <w:sdtContent>
        <w:r>
          <w:rPr>
            <w:noProof/>
          </w:rPr>
          <w:pict w14:anchorId="061F5F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074"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861DD">
      <w:rPr>
        <w:noProof/>
      </w:rPr>
      <w:drawing>
        <wp:anchor distT="0" distB="0" distL="114300" distR="114300" simplePos="0" relativeHeight="251657216" behindDoc="1" locked="0" layoutInCell="1" allowOverlap="1" wp14:anchorId="7C8D268B" wp14:editId="4E0C99A2">
          <wp:simplePos x="0" y="0"/>
          <wp:positionH relativeFrom="page">
            <wp:align>left</wp:align>
          </wp:positionH>
          <wp:positionV relativeFrom="page">
            <wp:align>top</wp:align>
          </wp:positionV>
          <wp:extent cx="7550421" cy="10684798"/>
          <wp:effectExtent l="0" t="0" r="635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30672"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9D23C" w14:textId="77777777" w:rsidR="00FE4434" w:rsidRDefault="00FE44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8683D"/>
    <w:multiLevelType w:val="hybridMultilevel"/>
    <w:tmpl w:val="8362BEB2"/>
    <w:lvl w:ilvl="0" w:tplc="16A6312C">
      <w:start w:val="1"/>
      <w:numFmt w:val="bullet"/>
      <w:lvlText w:val=""/>
      <w:lvlJc w:val="left"/>
      <w:pPr>
        <w:ind w:left="720" w:hanging="360"/>
      </w:pPr>
      <w:rPr>
        <w:rFonts w:ascii="Symbol" w:hAnsi="Symbol" w:hint="default"/>
      </w:rPr>
    </w:lvl>
    <w:lvl w:ilvl="1" w:tplc="E83E2978" w:tentative="1">
      <w:start w:val="1"/>
      <w:numFmt w:val="bullet"/>
      <w:lvlText w:val="o"/>
      <w:lvlJc w:val="left"/>
      <w:pPr>
        <w:ind w:left="1440" w:hanging="360"/>
      </w:pPr>
      <w:rPr>
        <w:rFonts w:ascii="Courier New" w:hAnsi="Courier New" w:cs="Courier New" w:hint="default"/>
      </w:rPr>
    </w:lvl>
    <w:lvl w:ilvl="2" w:tplc="46FECE5A" w:tentative="1">
      <w:start w:val="1"/>
      <w:numFmt w:val="bullet"/>
      <w:lvlText w:val=""/>
      <w:lvlJc w:val="left"/>
      <w:pPr>
        <w:ind w:left="2160" w:hanging="360"/>
      </w:pPr>
      <w:rPr>
        <w:rFonts w:ascii="Wingdings" w:hAnsi="Wingdings" w:hint="default"/>
      </w:rPr>
    </w:lvl>
    <w:lvl w:ilvl="3" w:tplc="09541E0C" w:tentative="1">
      <w:start w:val="1"/>
      <w:numFmt w:val="bullet"/>
      <w:lvlText w:val=""/>
      <w:lvlJc w:val="left"/>
      <w:pPr>
        <w:ind w:left="2880" w:hanging="360"/>
      </w:pPr>
      <w:rPr>
        <w:rFonts w:ascii="Symbol" w:hAnsi="Symbol" w:hint="default"/>
      </w:rPr>
    </w:lvl>
    <w:lvl w:ilvl="4" w:tplc="22A2F362" w:tentative="1">
      <w:start w:val="1"/>
      <w:numFmt w:val="bullet"/>
      <w:lvlText w:val="o"/>
      <w:lvlJc w:val="left"/>
      <w:pPr>
        <w:ind w:left="3600" w:hanging="360"/>
      </w:pPr>
      <w:rPr>
        <w:rFonts w:ascii="Courier New" w:hAnsi="Courier New" w:cs="Courier New" w:hint="default"/>
      </w:rPr>
    </w:lvl>
    <w:lvl w:ilvl="5" w:tplc="9CDE78A8" w:tentative="1">
      <w:start w:val="1"/>
      <w:numFmt w:val="bullet"/>
      <w:lvlText w:val=""/>
      <w:lvlJc w:val="left"/>
      <w:pPr>
        <w:ind w:left="4320" w:hanging="360"/>
      </w:pPr>
      <w:rPr>
        <w:rFonts w:ascii="Wingdings" w:hAnsi="Wingdings" w:hint="default"/>
      </w:rPr>
    </w:lvl>
    <w:lvl w:ilvl="6" w:tplc="2D72D614" w:tentative="1">
      <w:start w:val="1"/>
      <w:numFmt w:val="bullet"/>
      <w:lvlText w:val=""/>
      <w:lvlJc w:val="left"/>
      <w:pPr>
        <w:ind w:left="5040" w:hanging="360"/>
      </w:pPr>
      <w:rPr>
        <w:rFonts w:ascii="Symbol" w:hAnsi="Symbol" w:hint="default"/>
      </w:rPr>
    </w:lvl>
    <w:lvl w:ilvl="7" w:tplc="506CC648" w:tentative="1">
      <w:start w:val="1"/>
      <w:numFmt w:val="bullet"/>
      <w:lvlText w:val="o"/>
      <w:lvlJc w:val="left"/>
      <w:pPr>
        <w:ind w:left="5760" w:hanging="360"/>
      </w:pPr>
      <w:rPr>
        <w:rFonts w:ascii="Courier New" w:hAnsi="Courier New" w:cs="Courier New" w:hint="default"/>
      </w:rPr>
    </w:lvl>
    <w:lvl w:ilvl="8" w:tplc="54CCAD88" w:tentative="1">
      <w:start w:val="1"/>
      <w:numFmt w:val="bullet"/>
      <w:lvlText w:val=""/>
      <w:lvlJc w:val="left"/>
      <w:pPr>
        <w:ind w:left="6480" w:hanging="360"/>
      </w:pPr>
      <w:rPr>
        <w:rFonts w:ascii="Wingdings" w:hAnsi="Wingdings" w:hint="default"/>
      </w:rPr>
    </w:lvl>
  </w:abstractNum>
  <w:abstractNum w:abstractNumId="12" w15:restartNumberingAfterBreak="0">
    <w:nsid w:val="02B47043"/>
    <w:multiLevelType w:val="hybridMultilevel"/>
    <w:tmpl w:val="245A1A14"/>
    <w:lvl w:ilvl="0" w:tplc="DDBC19FE">
      <w:start w:val="1"/>
      <w:numFmt w:val="decimal"/>
      <w:lvlText w:val="%1."/>
      <w:lvlJc w:val="left"/>
      <w:pPr>
        <w:ind w:left="720" w:hanging="360"/>
      </w:pPr>
    </w:lvl>
    <w:lvl w:ilvl="1" w:tplc="960CF1DC">
      <w:start w:val="1"/>
      <w:numFmt w:val="lowerLetter"/>
      <w:lvlText w:val="%2."/>
      <w:lvlJc w:val="left"/>
      <w:pPr>
        <w:ind w:left="1440" w:hanging="360"/>
      </w:pPr>
    </w:lvl>
    <w:lvl w:ilvl="2" w:tplc="21982900">
      <w:start w:val="1"/>
      <w:numFmt w:val="lowerRoman"/>
      <w:lvlText w:val="%3."/>
      <w:lvlJc w:val="right"/>
      <w:pPr>
        <w:ind w:left="2160" w:hanging="180"/>
      </w:pPr>
    </w:lvl>
    <w:lvl w:ilvl="3" w:tplc="2C042492">
      <w:start w:val="1"/>
      <w:numFmt w:val="decimal"/>
      <w:lvlText w:val="%4."/>
      <w:lvlJc w:val="left"/>
      <w:pPr>
        <w:ind w:left="2880" w:hanging="360"/>
      </w:pPr>
    </w:lvl>
    <w:lvl w:ilvl="4" w:tplc="3AE84744">
      <w:start w:val="1"/>
      <w:numFmt w:val="lowerLetter"/>
      <w:lvlText w:val="%5."/>
      <w:lvlJc w:val="left"/>
      <w:pPr>
        <w:ind w:left="3600" w:hanging="360"/>
      </w:pPr>
    </w:lvl>
    <w:lvl w:ilvl="5" w:tplc="4D04E914">
      <w:start w:val="1"/>
      <w:numFmt w:val="lowerRoman"/>
      <w:lvlText w:val="%6."/>
      <w:lvlJc w:val="right"/>
      <w:pPr>
        <w:ind w:left="4320" w:hanging="180"/>
      </w:pPr>
    </w:lvl>
    <w:lvl w:ilvl="6" w:tplc="2FDEAA34">
      <w:start w:val="1"/>
      <w:numFmt w:val="decimal"/>
      <w:lvlText w:val="%7."/>
      <w:lvlJc w:val="left"/>
      <w:pPr>
        <w:ind w:left="5040" w:hanging="360"/>
      </w:pPr>
    </w:lvl>
    <w:lvl w:ilvl="7" w:tplc="27264F1C">
      <w:start w:val="1"/>
      <w:numFmt w:val="lowerLetter"/>
      <w:lvlText w:val="%8."/>
      <w:lvlJc w:val="left"/>
      <w:pPr>
        <w:ind w:left="5760" w:hanging="360"/>
      </w:pPr>
    </w:lvl>
    <w:lvl w:ilvl="8" w:tplc="71765DAE">
      <w:start w:val="1"/>
      <w:numFmt w:val="lowerRoman"/>
      <w:lvlText w:val="%9."/>
      <w:lvlJc w:val="right"/>
      <w:pPr>
        <w:ind w:left="6480" w:hanging="180"/>
      </w:pPr>
    </w:lvl>
  </w:abstractNum>
  <w:abstractNum w:abstractNumId="13" w15:restartNumberingAfterBreak="0">
    <w:nsid w:val="192377E1"/>
    <w:multiLevelType w:val="hybridMultilevel"/>
    <w:tmpl w:val="88E421AA"/>
    <w:lvl w:ilvl="0" w:tplc="40B6D320">
      <w:start w:val="1"/>
      <w:numFmt w:val="bullet"/>
      <w:lvlText w:val=""/>
      <w:lvlJc w:val="left"/>
      <w:pPr>
        <w:ind w:left="720" w:hanging="360"/>
      </w:pPr>
      <w:rPr>
        <w:rFonts w:ascii="Symbol" w:hAnsi="Symbol" w:hint="default"/>
      </w:rPr>
    </w:lvl>
    <w:lvl w:ilvl="1" w:tplc="260011A4" w:tentative="1">
      <w:start w:val="1"/>
      <w:numFmt w:val="bullet"/>
      <w:lvlText w:val="o"/>
      <w:lvlJc w:val="left"/>
      <w:pPr>
        <w:ind w:left="1440" w:hanging="360"/>
      </w:pPr>
      <w:rPr>
        <w:rFonts w:ascii="Courier New" w:hAnsi="Courier New" w:cs="Courier New" w:hint="default"/>
      </w:rPr>
    </w:lvl>
    <w:lvl w:ilvl="2" w:tplc="2496D26A" w:tentative="1">
      <w:start w:val="1"/>
      <w:numFmt w:val="bullet"/>
      <w:lvlText w:val=""/>
      <w:lvlJc w:val="left"/>
      <w:pPr>
        <w:ind w:left="2160" w:hanging="360"/>
      </w:pPr>
      <w:rPr>
        <w:rFonts w:ascii="Wingdings" w:hAnsi="Wingdings" w:hint="default"/>
      </w:rPr>
    </w:lvl>
    <w:lvl w:ilvl="3" w:tplc="E7322CC4" w:tentative="1">
      <w:start w:val="1"/>
      <w:numFmt w:val="bullet"/>
      <w:lvlText w:val=""/>
      <w:lvlJc w:val="left"/>
      <w:pPr>
        <w:ind w:left="2880" w:hanging="360"/>
      </w:pPr>
      <w:rPr>
        <w:rFonts w:ascii="Symbol" w:hAnsi="Symbol" w:hint="default"/>
      </w:rPr>
    </w:lvl>
    <w:lvl w:ilvl="4" w:tplc="C6182BF0" w:tentative="1">
      <w:start w:val="1"/>
      <w:numFmt w:val="bullet"/>
      <w:lvlText w:val="o"/>
      <w:lvlJc w:val="left"/>
      <w:pPr>
        <w:ind w:left="3600" w:hanging="360"/>
      </w:pPr>
      <w:rPr>
        <w:rFonts w:ascii="Courier New" w:hAnsi="Courier New" w:cs="Courier New" w:hint="default"/>
      </w:rPr>
    </w:lvl>
    <w:lvl w:ilvl="5" w:tplc="E4485048" w:tentative="1">
      <w:start w:val="1"/>
      <w:numFmt w:val="bullet"/>
      <w:lvlText w:val=""/>
      <w:lvlJc w:val="left"/>
      <w:pPr>
        <w:ind w:left="4320" w:hanging="360"/>
      </w:pPr>
      <w:rPr>
        <w:rFonts w:ascii="Wingdings" w:hAnsi="Wingdings" w:hint="default"/>
      </w:rPr>
    </w:lvl>
    <w:lvl w:ilvl="6" w:tplc="4CF4BE98" w:tentative="1">
      <w:start w:val="1"/>
      <w:numFmt w:val="bullet"/>
      <w:lvlText w:val=""/>
      <w:lvlJc w:val="left"/>
      <w:pPr>
        <w:ind w:left="5040" w:hanging="360"/>
      </w:pPr>
      <w:rPr>
        <w:rFonts w:ascii="Symbol" w:hAnsi="Symbol" w:hint="default"/>
      </w:rPr>
    </w:lvl>
    <w:lvl w:ilvl="7" w:tplc="66343450" w:tentative="1">
      <w:start w:val="1"/>
      <w:numFmt w:val="bullet"/>
      <w:lvlText w:val="o"/>
      <w:lvlJc w:val="left"/>
      <w:pPr>
        <w:ind w:left="5760" w:hanging="360"/>
      </w:pPr>
      <w:rPr>
        <w:rFonts w:ascii="Courier New" w:hAnsi="Courier New" w:cs="Courier New" w:hint="default"/>
      </w:rPr>
    </w:lvl>
    <w:lvl w:ilvl="8" w:tplc="453C87C6" w:tentative="1">
      <w:start w:val="1"/>
      <w:numFmt w:val="bullet"/>
      <w:lvlText w:val=""/>
      <w:lvlJc w:val="left"/>
      <w:pPr>
        <w:ind w:left="6480" w:hanging="360"/>
      </w:pPr>
      <w:rPr>
        <w:rFonts w:ascii="Wingdings" w:hAnsi="Wingdings" w:hint="default"/>
      </w:rPr>
    </w:lvl>
  </w:abstractNum>
  <w:abstractNum w:abstractNumId="14" w15:restartNumberingAfterBreak="0">
    <w:nsid w:val="1A2C3200"/>
    <w:multiLevelType w:val="hybridMultilevel"/>
    <w:tmpl w:val="FEB85FAE"/>
    <w:lvl w:ilvl="0" w:tplc="EC4815E2">
      <w:start w:val="1"/>
      <w:numFmt w:val="decimal"/>
      <w:lvlText w:val="%1."/>
      <w:lvlJc w:val="left"/>
      <w:pPr>
        <w:ind w:left="720" w:hanging="360"/>
      </w:pPr>
      <w:rPr>
        <w:b/>
        <w:bCs w:val="0"/>
      </w:rPr>
    </w:lvl>
    <w:lvl w:ilvl="1" w:tplc="F1CA8F48" w:tentative="1">
      <w:start w:val="1"/>
      <w:numFmt w:val="lowerLetter"/>
      <w:lvlText w:val="%2."/>
      <w:lvlJc w:val="left"/>
      <w:pPr>
        <w:ind w:left="1440" w:hanging="360"/>
      </w:pPr>
    </w:lvl>
    <w:lvl w:ilvl="2" w:tplc="65504BB0" w:tentative="1">
      <w:start w:val="1"/>
      <w:numFmt w:val="lowerRoman"/>
      <w:lvlText w:val="%3."/>
      <w:lvlJc w:val="right"/>
      <w:pPr>
        <w:ind w:left="2160" w:hanging="180"/>
      </w:pPr>
    </w:lvl>
    <w:lvl w:ilvl="3" w:tplc="2018B2BE" w:tentative="1">
      <w:start w:val="1"/>
      <w:numFmt w:val="decimal"/>
      <w:lvlText w:val="%4."/>
      <w:lvlJc w:val="left"/>
      <w:pPr>
        <w:ind w:left="2880" w:hanging="360"/>
      </w:pPr>
    </w:lvl>
    <w:lvl w:ilvl="4" w:tplc="DB5E61DC" w:tentative="1">
      <w:start w:val="1"/>
      <w:numFmt w:val="lowerLetter"/>
      <w:lvlText w:val="%5."/>
      <w:lvlJc w:val="left"/>
      <w:pPr>
        <w:ind w:left="3600" w:hanging="360"/>
      </w:pPr>
    </w:lvl>
    <w:lvl w:ilvl="5" w:tplc="92AA28E4" w:tentative="1">
      <w:start w:val="1"/>
      <w:numFmt w:val="lowerRoman"/>
      <w:lvlText w:val="%6."/>
      <w:lvlJc w:val="right"/>
      <w:pPr>
        <w:ind w:left="4320" w:hanging="180"/>
      </w:pPr>
    </w:lvl>
    <w:lvl w:ilvl="6" w:tplc="2F1EE00C" w:tentative="1">
      <w:start w:val="1"/>
      <w:numFmt w:val="decimal"/>
      <w:lvlText w:val="%7."/>
      <w:lvlJc w:val="left"/>
      <w:pPr>
        <w:ind w:left="5040" w:hanging="360"/>
      </w:pPr>
    </w:lvl>
    <w:lvl w:ilvl="7" w:tplc="ADA2B0B8" w:tentative="1">
      <w:start w:val="1"/>
      <w:numFmt w:val="lowerLetter"/>
      <w:lvlText w:val="%8."/>
      <w:lvlJc w:val="left"/>
      <w:pPr>
        <w:ind w:left="5760" w:hanging="360"/>
      </w:pPr>
    </w:lvl>
    <w:lvl w:ilvl="8" w:tplc="09101662" w:tentative="1">
      <w:start w:val="1"/>
      <w:numFmt w:val="lowerRoman"/>
      <w:lvlText w:val="%9."/>
      <w:lvlJc w:val="right"/>
      <w:pPr>
        <w:ind w:left="6480" w:hanging="180"/>
      </w:pPr>
    </w:lvl>
  </w:abstractNum>
  <w:abstractNum w:abstractNumId="15" w15:restartNumberingAfterBreak="0">
    <w:nsid w:val="1CFF1A62"/>
    <w:multiLevelType w:val="hybridMultilevel"/>
    <w:tmpl w:val="AD7A9CA8"/>
    <w:lvl w:ilvl="0" w:tplc="4DC87C78">
      <w:start w:val="2"/>
      <w:numFmt w:val="decimal"/>
      <w:lvlText w:val="%1."/>
      <w:lvlJc w:val="left"/>
      <w:pPr>
        <w:ind w:left="720" w:hanging="360"/>
      </w:pPr>
    </w:lvl>
    <w:lvl w:ilvl="1" w:tplc="85768EAA">
      <w:start w:val="1"/>
      <w:numFmt w:val="lowerLetter"/>
      <w:lvlText w:val="%2."/>
      <w:lvlJc w:val="left"/>
      <w:pPr>
        <w:ind w:left="1440" w:hanging="360"/>
      </w:pPr>
    </w:lvl>
    <w:lvl w:ilvl="2" w:tplc="88F46890">
      <w:start w:val="1"/>
      <w:numFmt w:val="lowerRoman"/>
      <w:lvlText w:val="%3."/>
      <w:lvlJc w:val="right"/>
      <w:pPr>
        <w:ind w:left="2160" w:hanging="180"/>
      </w:pPr>
    </w:lvl>
    <w:lvl w:ilvl="3" w:tplc="B608EE34">
      <w:start w:val="1"/>
      <w:numFmt w:val="decimal"/>
      <w:lvlText w:val="%4."/>
      <w:lvlJc w:val="left"/>
      <w:pPr>
        <w:ind w:left="2880" w:hanging="360"/>
      </w:pPr>
    </w:lvl>
    <w:lvl w:ilvl="4" w:tplc="D5408A0C">
      <w:start w:val="1"/>
      <w:numFmt w:val="lowerLetter"/>
      <w:lvlText w:val="%5."/>
      <w:lvlJc w:val="left"/>
      <w:pPr>
        <w:ind w:left="3600" w:hanging="360"/>
      </w:pPr>
    </w:lvl>
    <w:lvl w:ilvl="5" w:tplc="6ACC98BA">
      <w:start w:val="1"/>
      <w:numFmt w:val="lowerRoman"/>
      <w:lvlText w:val="%6."/>
      <w:lvlJc w:val="right"/>
      <w:pPr>
        <w:ind w:left="4320" w:hanging="180"/>
      </w:pPr>
    </w:lvl>
    <w:lvl w:ilvl="6" w:tplc="B4243CEC">
      <w:start w:val="1"/>
      <w:numFmt w:val="decimal"/>
      <w:lvlText w:val="%7."/>
      <w:lvlJc w:val="left"/>
      <w:pPr>
        <w:ind w:left="5040" w:hanging="360"/>
      </w:pPr>
    </w:lvl>
    <w:lvl w:ilvl="7" w:tplc="81ECAE98">
      <w:start w:val="1"/>
      <w:numFmt w:val="lowerLetter"/>
      <w:lvlText w:val="%8."/>
      <w:lvlJc w:val="left"/>
      <w:pPr>
        <w:ind w:left="5760" w:hanging="360"/>
      </w:pPr>
    </w:lvl>
    <w:lvl w:ilvl="8" w:tplc="7310D110">
      <w:start w:val="1"/>
      <w:numFmt w:val="lowerRoman"/>
      <w:lvlText w:val="%9."/>
      <w:lvlJc w:val="right"/>
      <w:pPr>
        <w:ind w:left="6480" w:hanging="180"/>
      </w:pPr>
    </w:lvl>
  </w:abstractNum>
  <w:abstractNum w:abstractNumId="16" w15:restartNumberingAfterBreak="0">
    <w:nsid w:val="208B19E5"/>
    <w:multiLevelType w:val="hybridMultilevel"/>
    <w:tmpl w:val="1B588316"/>
    <w:lvl w:ilvl="0" w:tplc="83E46602">
      <w:start w:val="2"/>
      <w:numFmt w:val="decimal"/>
      <w:lvlText w:val="%1."/>
      <w:lvlJc w:val="left"/>
      <w:pPr>
        <w:ind w:left="720" w:hanging="360"/>
      </w:pPr>
    </w:lvl>
    <w:lvl w:ilvl="1" w:tplc="F2EE17D0">
      <w:start w:val="1"/>
      <w:numFmt w:val="lowerLetter"/>
      <w:lvlText w:val="%2."/>
      <w:lvlJc w:val="left"/>
      <w:pPr>
        <w:ind w:left="1440" w:hanging="360"/>
      </w:pPr>
    </w:lvl>
    <w:lvl w:ilvl="2" w:tplc="E6FE5288">
      <w:start w:val="1"/>
      <w:numFmt w:val="lowerRoman"/>
      <w:lvlText w:val="%3."/>
      <w:lvlJc w:val="right"/>
      <w:pPr>
        <w:ind w:left="2160" w:hanging="180"/>
      </w:pPr>
    </w:lvl>
    <w:lvl w:ilvl="3" w:tplc="A15A7720">
      <w:start w:val="1"/>
      <w:numFmt w:val="decimal"/>
      <w:lvlText w:val="%4."/>
      <w:lvlJc w:val="left"/>
      <w:pPr>
        <w:ind w:left="2880" w:hanging="360"/>
      </w:pPr>
    </w:lvl>
    <w:lvl w:ilvl="4" w:tplc="96D4BC24">
      <w:start w:val="1"/>
      <w:numFmt w:val="lowerLetter"/>
      <w:lvlText w:val="%5."/>
      <w:lvlJc w:val="left"/>
      <w:pPr>
        <w:ind w:left="3600" w:hanging="360"/>
      </w:pPr>
    </w:lvl>
    <w:lvl w:ilvl="5" w:tplc="30245A66">
      <w:start w:val="1"/>
      <w:numFmt w:val="lowerRoman"/>
      <w:lvlText w:val="%6."/>
      <w:lvlJc w:val="right"/>
      <w:pPr>
        <w:ind w:left="4320" w:hanging="180"/>
      </w:pPr>
    </w:lvl>
    <w:lvl w:ilvl="6" w:tplc="91DAD8B6">
      <w:start w:val="1"/>
      <w:numFmt w:val="decimal"/>
      <w:lvlText w:val="%7."/>
      <w:lvlJc w:val="left"/>
      <w:pPr>
        <w:ind w:left="5040" w:hanging="360"/>
      </w:pPr>
    </w:lvl>
    <w:lvl w:ilvl="7" w:tplc="6ABACEA2">
      <w:start w:val="1"/>
      <w:numFmt w:val="lowerLetter"/>
      <w:lvlText w:val="%8."/>
      <w:lvlJc w:val="left"/>
      <w:pPr>
        <w:ind w:left="5760" w:hanging="360"/>
      </w:pPr>
    </w:lvl>
    <w:lvl w:ilvl="8" w:tplc="D97C234A">
      <w:start w:val="1"/>
      <w:numFmt w:val="lowerRoman"/>
      <w:lvlText w:val="%9."/>
      <w:lvlJc w:val="right"/>
      <w:pPr>
        <w:ind w:left="6480" w:hanging="180"/>
      </w:pPr>
    </w:lvl>
  </w:abstractNum>
  <w:abstractNum w:abstractNumId="17" w15:restartNumberingAfterBreak="0">
    <w:nsid w:val="298348A3"/>
    <w:multiLevelType w:val="hybridMultilevel"/>
    <w:tmpl w:val="B60C7CBC"/>
    <w:lvl w:ilvl="0" w:tplc="F69E9E12">
      <w:start w:val="1"/>
      <w:numFmt w:val="decimal"/>
      <w:lvlText w:val="%1."/>
      <w:lvlJc w:val="left"/>
      <w:pPr>
        <w:ind w:left="720" w:hanging="360"/>
      </w:pPr>
    </w:lvl>
    <w:lvl w:ilvl="1" w:tplc="9C5042B0">
      <w:start w:val="1"/>
      <w:numFmt w:val="lowerLetter"/>
      <w:lvlText w:val="%2."/>
      <w:lvlJc w:val="left"/>
      <w:pPr>
        <w:ind w:left="1440" w:hanging="360"/>
      </w:pPr>
    </w:lvl>
    <w:lvl w:ilvl="2" w:tplc="CBC2893A">
      <w:start w:val="1"/>
      <w:numFmt w:val="lowerRoman"/>
      <w:lvlText w:val="%3."/>
      <w:lvlJc w:val="right"/>
      <w:pPr>
        <w:ind w:left="2160" w:hanging="180"/>
      </w:pPr>
    </w:lvl>
    <w:lvl w:ilvl="3" w:tplc="07522188">
      <w:start w:val="1"/>
      <w:numFmt w:val="decimal"/>
      <w:lvlText w:val="%4."/>
      <w:lvlJc w:val="left"/>
      <w:pPr>
        <w:ind w:left="2880" w:hanging="360"/>
      </w:pPr>
    </w:lvl>
    <w:lvl w:ilvl="4" w:tplc="C79C271C">
      <w:start w:val="1"/>
      <w:numFmt w:val="lowerLetter"/>
      <w:lvlText w:val="%5."/>
      <w:lvlJc w:val="left"/>
      <w:pPr>
        <w:ind w:left="3600" w:hanging="360"/>
      </w:pPr>
    </w:lvl>
    <w:lvl w:ilvl="5" w:tplc="D200D5E4">
      <w:start w:val="1"/>
      <w:numFmt w:val="lowerRoman"/>
      <w:lvlText w:val="%6."/>
      <w:lvlJc w:val="right"/>
      <w:pPr>
        <w:ind w:left="4320" w:hanging="180"/>
      </w:pPr>
    </w:lvl>
    <w:lvl w:ilvl="6" w:tplc="083EA246">
      <w:start w:val="1"/>
      <w:numFmt w:val="decimal"/>
      <w:lvlText w:val="%7."/>
      <w:lvlJc w:val="left"/>
      <w:pPr>
        <w:ind w:left="5040" w:hanging="360"/>
      </w:pPr>
    </w:lvl>
    <w:lvl w:ilvl="7" w:tplc="F5BCE1EA">
      <w:start w:val="1"/>
      <w:numFmt w:val="lowerLetter"/>
      <w:lvlText w:val="%8."/>
      <w:lvlJc w:val="left"/>
      <w:pPr>
        <w:ind w:left="5760" w:hanging="360"/>
      </w:pPr>
    </w:lvl>
    <w:lvl w:ilvl="8" w:tplc="7C4290E0">
      <w:start w:val="1"/>
      <w:numFmt w:val="lowerRoman"/>
      <w:lvlText w:val="%9."/>
      <w:lvlJc w:val="right"/>
      <w:pPr>
        <w:ind w:left="6480" w:hanging="180"/>
      </w:pPr>
    </w:lvl>
  </w:abstractNum>
  <w:abstractNum w:abstractNumId="18" w15:restartNumberingAfterBreak="0">
    <w:nsid w:val="2BA35373"/>
    <w:multiLevelType w:val="hybridMultilevel"/>
    <w:tmpl w:val="3048A47A"/>
    <w:lvl w:ilvl="0" w:tplc="5E0A36D0">
      <w:start w:val="1"/>
      <w:numFmt w:val="lowerLetter"/>
      <w:pStyle w:val="Alphabetlist"/>
      <w:lvlText w:val="%1."/>
      <w:lvlJc w:val="left"/>
      <w:pPr>
        <w:ind w:left="360" w:hanging="360"/>
      </w:pPr>
    </w:lvl>
    <w:lvl w:ilvl="1" w:tplc="478409BC" w:tentative="1">
      <w:start w:val="1"/>
      <w:numFmt w:val="lowerLetter"/>
      <w:lvlText w:val="%2."/>
      <w:lvlJc w:val="left"/>
      <w:pPr>
        <w:ind w:left="1440" w:hanging="360"/>
      </w:pPr>
    </w:lvl>
    <w:lvl w:ilvl="2" w:tplc="BEB6C15C" w:tentative="1">
      <w:start w:val="1"/>
      <w:numFmt w:val="lowerRoman"/>
      <w:lvlText w:val="%3."/>
      <w:lvlJc w:val="right"/>
      <w:pPr>
        <w:ind w:left="2160" w:hanging="180"/>
      </w:pPr>
    </w:lvl>
    <w:lvl w:ilvl="3" w:tplc="9EBC23A6" w:tentative="1">
      <w:start w:val="1"/>
      <w:numFmt w:val="decimal"/>
      <w:lvlText w:val="%4."/>
      <w:lvlJc w:val="left"/>
      <w:pPr>
        <w:ind w:left="2880" w:hanging="360"/>
      </w:pPr>
    </w:lvl>
    <w:lvl w:ilvl="4" w:tplc="1BBEC8F0" w:tentative="1">
      <w:start w:val="1"/>
      <w:numFmt w:val="lowerLetter"/>
      <w:lvlText w:val="%5."/>
      <w:lvlJc w:val="left"/>
      <w:pPr>
        <w:ind w:left="3600" w:hanging="360"/>
      </w:pPr>
    </w:lvl>
    <w:lvl w:ilvl="5" w:tplc="5B86A394" w:tentative="1">
      <w:start w:val="1"/>
      <w:numFmt w:val="lowerRoman"/>
      <w:lvlText w:val="%6."/>
      <w:lvlJc w:val="right"/>
      <w:pPr>
        <w:ind w:left="4320" w:hanging="180"/>
      </w:pPr>
    </w:lvl>
    <w:lvl w:ilvl="6" w:tplc="E996BC68" w:tentative="1">
      <w:start w:val="1"/>
      <w:numFmt w:val="decimal"/>
      <w:lvlText w:val="%7."/>
      <w:lvlJc w:val="left"/>
      <w:pPr>
        <w:ind w:left="5040" w:hanging="360"/>
      </w:pPr>
    </w:lvl>
    <w:lvl w:ilvl="7" w:tplc="68249998" w:tentative="1">
      <w:start w:val="1"/>
      <w:numFmt w:val="lowerLetter"/>
      <w:lvlText w:val="%8."/>
      <w:lvlJc w:val="left"/>
      <w:pPr>
        <w:ind w:left="5760" w:hanging="360"/>
      </w:pPr>
    </w:lvl>
    <w:lvl w:ilvl="8" w:tplc="CB003A8E" w:tentative="1">
      <w:start w:val="1"/>
      <w:numFmt w:val="lowerRoman"/>
      <w:lvlText w:val="%9."/>
      <w:lvlJc w:val="right"/>
      <w:pPr>
        <w:ind w:left="6480" w:hanging="180"/>
      </w:pPr>
    </w:lvl>
  </w:abstractNum>
  <w:abstractNum w:abstractNumId="19" w15:restartNumberingAfterBreak="0">
    <w:nsid w:val="3310175F"/>
    <w:multiLevelType w:val="hybridMultilevel"/>
    <w:tmpl w:val="7D22E71E"/>
    <w:lvl w:ilvl="0" w:tplc="F2A2FC1A">
      <w:start w:val="1"/>
      <w:numFmt w:val="decimal"/>
      <w:pStyle w:val="Numberlist"/>
      <w:lvlText w:val="%1."/>
      <w:lvlJc w:val="left"/>
      <w:pPr>
        <w:ind w:left="720" w:hanging="360"/>
      </w:pPr>
    </w:lvl>
    <w:lvl w:ilvl="1" w:tplc="F4089660" w:tentative="1">
      <w:start w:val="1"/>
      <w:numFmt w:val="lowerLetter"/>
      <w:lvlText w:val="%2."/>
      <w:lvlJc w:val="left"/>
      <w:pPr>
        <w:ind w:left="1440" w:hanging="360"/>
      </w:pPr>
    </w:lvl>
    <w:lvl w:ilvl="2" w:tplc="65E6B7CC" w:tentative="1">
      <w:start w:val="1"/>
      <w:numFmt w:val="lowerRoman"/>
      <w:lvlText w:val="%3."/>
      <w:lvlJc w:val="right"/>
      <w:pPr>
        <w:ind w:left="2160" w:hanging="180"/>
      </w:pPr>
    </w:lvl>
    <w:lvl w:ilvl="3" w:tplc="BE2C1676" w:tentative="1">
      <w:start w:val="1"/>
      <w:numFmt w:val="decimal"/>
      <w:lvlText w:val="%4."/>
      <w:lvlJc w:val="left"/>
      <w:pPr>
        <w:ind w:left="2880" w:hanging="360"/>
      </w:pPr>
    </w:lvl>
    <w:lvl w:ilvl="4" w:tplc="03EA6CB8" w:tentative="1">
      <w:start w:val="1"/>
      <w:numFmt w:val="lowerLetter"/>
      <w:lvlText w:val="%5."/>
      <w:lvlJc w:val="left"/>
      <w:pPr>
        <w:ind w:left="3600" w:hanging="360"/>
      </w:pPr>
    </w:lvl>
    <w:lvl w:ilvl="5" w:tplc="65C0F5A4" w:tentative="1">
      <w:start w:val="1"/>
      <w:numFmt w:val="lowerRoman"/>
      <w:lvlText w:val="%6."/>
      <w:lvlJc w:val="right"/>
      <w:pPr>
        <w:ind w:left="4320" w:hanging="180"/>
      </w:pPr>
    </w:lvl>
    <w:lvl w:ilvl="6" w:tplc="3E50D8DC" w:tentative="1">
      <w:start w:val="1"/>
      <w:numFmt w:val="decimal"/>
      <w:lvlText w:val="%7."/>
      <w:lvlJc w:val="left"/>
      <w:pPr>
        <w:ind w:left="5040" w:hanging="360"/>
      </w:pPr>
    </w:lvl>
    <w:lvl w:ilvl="7" w:tplc="1E5E5BE0" w:tentative="1">
      <w:start w:val="1"/>
      <w:numFmt w:val="lowerLetter"/>
      <w:lvlText w:val="%8."/>
      <w:lvlJc w:val="left"/>
      <w:pPr>
        <w:ind w:left="5760" w:hanging="360"/>
      </w:pPr>
    </w:lvl>
    <w:lvl w:ilvl="8" w:tplc="2894F85C" w:tentative="1">
      <w:start w:val="1"/>
      <w:numFmt w:val="lowerRoman"/>
      <w:lvlText w:val="%9."/>
      <w:lvlJc w:val="right"/>
      <w:pPr>
        <w:ind w:left="6480" w:hanging="180"/>
      </w:pPr>
    </w:lvl>
  </w:abstractNum>
  <w:abstractNum w:abstractNumId="20" w15:restartNumberingAfterBreak="0">
    <w:nsid w:val="356B7CD3"/>
    <w:multiLevelType w:val="hybridMultilevel"/>
    <w:tmpl w:val="B01E02C6"/>
    <w:lvl w:ilvl="0" w:tplc="3EACD936">
      <w:start w:val="1"/>
      <w:numFmt w:val="bullet"/>
      <w:pStyle w:val="Bullet2"/>
      <w:lvlText w:val="o"/>
      <w:lvlJc w:val="left"/>
      <w:pPr>
        <w:ind w:left="644" w:hanging="360"/>
      </w:pPr>
      <w:rPr>
        <w:rFonts w:ascii="Courier New" w:hAnsi="Courier New" w:cs="Courier New" w:hint="default"/>
      </w:rPr>
    </w:lvl>
    <w:lvl w:ilvl="1" w:tplc="645A60F6" w:tentative="1">
      <w:start w:val="1"/>
      <w:numFmt w:val="bullet"/>
      <w:lvlText w:val="o"/>
      <w:lvlJc w:val="left"/>
      <w:pPr>
        <w:ind w:left="1440" w:hanging="360"/>
      </w:pPr>
      <w:rPr>
        <w:rFonts w:ascii="Courier New" w:hAnsi="Courier New" w:cs="Courier New" w:hint="default"/>
      </w:rPr>
    </w:lvl>
    <w:lvl w:ilvl="2" w:tplc="19B0D48C" w:tentative="1">
      <w:start w:val="1"/>
      <w:numFmt w:val="bullet"/>
      <w:lvlText w:val=""/>
      <w:lvlJc w:val="left"/>
      <w:pPr>
        <w:ind w:left="2160" w:hanging="360"/>
      </w:pPr>
      <w:rPr>
        <w:rFonts w:ascii="Wingdings" w:hAnsi="Wingdings" w:hint="default"/>
      </w:rPr>
    </w:lvl>
    <w:lvl w:ilvl="3" w:tplc="93B2BE42" w:tentative="1">
      <w:start w:val="1"/>
      <w:numFmt w:val="bullet"/>
      <w:lvlText w:val=""/>
      <w:lvlJc w:val="left"/>
      <w:pPr>
        <w:ind w:left="2880" w:hanging="360"/>
      </w:pPr>
      <w:rPr>
        <w:rFonts w:ascii="Symbol" w:hAnsi="Symbol" w:hint="default"/>
      </w:rPr>
    </w:lvl>
    <w:lvl w:ilvl="4" w:tplc="8F2AB18E" w:tentative="1">
      <w:start w:val="1"/>
      <w:numFmt w:val="bullet"/>
      <w:lvlText w:val="o"/>
      <w:lvlJc w:val="left"/>
      <w:pPr>
        <w:ind w:left="3600" w:hanging="360"/>
      </w:pPr>
      <w:rPr>
        <w:rFonts w:ascii="Courier New" w:hAnsi="Courier New" w:cs="Courier New" w:hint="default"/>
      </w:rPr>
    </w:lvl>
    <w:lvl w:ilvl="5" w:tplc="125258EA" w:tentative="1">
      <w:start w:val="1"/>
      <w:numFmt w:val="bullet"/>
      <w:lvlText w:val=""/>
      <w:lvlJc w:val="left"/>
      <w:pPr>
        <w:ind w:left="4320" w:hanging="360"/>
      </w:pPr>
      <w:rPr>
        <w:rFonts w:ascii="Wingdings" w:hAnsi="Wingdings" w:hint="default"/>
      </w:rPr>
    </w:lvl>
    <w:lvl w:ilvl="6" w:tplc="6A00EE34" w:tentative="1">
      <w:start w:val="1"/>
      <w:numFmt w:val="bullet"/>
      <w:lvlText w:val=""/>
      <w:lvlJc w:val="left"/>
      <w:pPr>
        <w:ind w:left="5040" w:hanging="360"/>
      </w:pPr>
      <w:rPr>
        <w:rFonts w:ascii="Symbol" w:hAnsi="Symbol" w:hint="default"/>
      </w:rPr>
    </w:lvl>
    <w:lvl w:ilvl="7" w:tplc="0194D254" w:tentative="1">
      <w:start w:val="1"/>
      <w:numFmt w:val="bullet"/>
      <w:lvlText w:val="o"/>
      <w:lvlJc w:val="left"/>
      <w:pPr>
        <w:ind w:left="5760" w:hanging="360"/>
      </w:pPr>
      <w:rPr>
        <w:rFonts w:ascii="Courier New" w:hAnsi="Courier New" w:cs="Courier New" w:hint="default"/>
      </w:rPr>
    </w:lvl>
    <w:lvl w:ilvl="8" w:tplc="9646891C" w:tentative="1">
      <w:start w:val="1"/>
      <w:numFmt w:val="bullet"/>
      <w:lvlText w:val=""/>
      <w:lvlJc w:val="left"/>
      <w:pPr>
        <w:ind w:left="6480" w:hanging="360"/>
      </w:pPr>
      <w:rPr>
        <w:rFonts w:ascii="Wingdings" w:hAnsi="Wingdings" w:hint="default"/>
      </w:rPr>
    </w:lvl>
  </w:abstractNum>
  <w:abstractNum w:abstractNumId="21" w15:restartNumberingAfterBreak="0">
    <w:nsid w:val="35DF63BE"/>
    <w:multiLevelType w:val="hybridMultilevel"/>
    <w:tmpl w:val="946A2A76"/>
    <w:lvl w:ilvl="0" w:tplc="E72E5E1C">
      <w:start w:val="1"/>
      <w:numFmt w:val="bullet"/>
      <w:lvlText w:val=""/>
      <w:lvlJc w:val="left"/>
      <w:pPr>
        <w:ind w:left="720" w:hanging="360"/>
      </w:pPr>
      <w:rPr>
        <w:rFonts w:ascii="Wingdings" w:hAnsi="Wingdings" w:hint="default"/>
      </w:rPr>
    </w:lvl>
    <w:lvl w:ilvl="1" w:tplc="D8560DD4" w:tentative="1">
      <w:start w:val="1"/>
      <w:numFmt w:val="bullet"/>
      <w:lvlText w:val="o"/>
      <w:lvlJc w:val="left"/>
      <w:pPr>
        <w:ind w:left="1440" w:hanging="360"/>
      </w:pPr>
      <w:rPr>
        <w:rFonts w:ascii="Courier New" w:hAnsi="Courier New" w:cs="Courier New" w:hint="default"/>
      </w:rPr>
    </w:lvl>
    <w:lvl w:ilvl="2" w:tplc="D1068264" w:tentative="1">
      <w:start w:val="1"/>
      <w:numFmt w:val="bullet"/>
      <w:lvlText w:val=""/>
      <w:lvlJc w:val="left"/>
      <w:pPr>
        <w:ind w:left="2160" w:hanging="360"/>
      </w:pPr>
      <w:rPr>
        <w:rFonts w:ascii="Wingdings" w:hAnsi="Wingdings" w:hint="default"/>
      </w:rPr>
    </w:lvl>
    <w:lvl w:ilvl="3" w:tplc="C8EC9DDA" w:tentative="1">
      <w:start w:val="1"/>
      <w:numFmt w:val="bullet"/>
      <w:lvlText w:val=""/>
      <w:lvlJc w:val="left"/>
      <w:pPr>
        <w:ind w:left="2880" w:hanging="360"/>
      </w:pPr>
      <w:rPr>
        <w:rFonts w:ascii="Symbol" w:hAnsi="Symbol" w:hint="default"/>
      </w:rPr>
    </w:lvl>
    <w:lvl w:ilvl="4" w:tplc="64FCB854" w:tentative="1">
      <w:start w:val="1"/>
      <w:numFmt w:val="bullet"/>
      <w:lvlText w:val="o"/>
      <w:lvlJc w:val="left"/>
      <w:pPr>
        <w:ind w:left="3600" w:hanging="360"/>
      </w:pPr>
      <w:rPr>
        <w:rFonts w:ascii="Courier New" w:hAnsi="Courier New" w:cs="Courier New" w:hint="default"/>
      </w:rPr>
    </w:lvl>
    <w:lvl w:ilvl="5" w:tplc="FF54F46A" w:tentative="1">
      <w:start w:val="1"/>
      <w:numFmt w:val="bullet"/>
      <w:lvlText w:val=""/>
      <w:lvlJc w:val="left"/>
      <w:pPr>
        <w:ind w:left="4320" w:hanging="360"/>
      </w:pPr>
      <w:rPr>
        <w:rFonts w:ascii="Wingdings" w:hAnsi="Wingdings" w:hint="default"/>
      </w:rPr>
    </w:lvl>
    <w:lvl w:ilvl="6" w:tplc="4A1097CC" w:tentative="1">
      <w:start w:val="1"/>
      <w:numFmt w:val="bullet"/>
      <w:lvlText w:val=""/>
      <w:lvlJc w:val="left"/>
      <w:pPr>
        <w:ind w:left="5040" w:hanging="360"/>
      </w:pPr>
      <w:rPr>
        <w:rFonts w:ascii="Symbol" w:hAnsi="Symbol" w:hint="default"/>
      </w:rPr>
    </w:lvl>
    <w:lvl w:ilvl="7" w:tplc="D5D022B6" w:tentative="1">
      <w:start w:val="1"/>
      <w:numFmt w:val="bullet"/>
      <w:lvlText w:val="o"/>
      <w:lvlJc w:val="left"/>
      <w:pPr>
        <w:ind w:left="5760" w:hanging="360"/>
      </w:pPr>
      <w:rPr>
        <w:rFonts w:ascii="Courier New" w:hAnsi="Courier New" w:cs="Courier New" w:hint="default"/>
      </w:rPr>
    </w:lvl>
    <w:lvl w:ilvl="8" w:tplc="1404408C" w:tentative="1">
      <w:start w:val="1"/>
      <w:numFmt w:val="bullet"/>
      <w:lvlText w:val=""/>
      <w:lvlJc w:val="left"/>
      <w:pPr>
        <w:ind w:left="6480" w:hanging="360"/>
      </w:pPr>
      <w:rPr>
        <w:rFonts w:ascii="Wingdings" w:hAnsi="Wingdings" w:hint="default"/>
      </w:rPr>
    </w:lvl>
  </w:abstractNum>
  <w:abstractNum w:abstractNumId="22" w15:restartNumberingAfterBreak="0">
    <w:nsid w:val="36F047F9"/>
    <w:multiLevelType w:val="hybridMultilevel"/>
    <w:tmpl w:val="A1C21480"/>
    <w:lvl w:ilvl="0" w:tplc="D13221DA">
      <w:start w:val="2"/>
      <w:numFmt w:val="decimal"/>
      <w:lvlText w:val="%1."/>
      <w:lvlJc w:val="left"/>
      <w:pPr>
        <w:ind w:left="720" w:hanging="360"/>
      </w:pPr>
    </w:lvl>
    <w:lvl w:ilvl="1" w:tplc="F2D80456">
      <w:start w:val="1"/>
      <w:numFmt w:val="lowerLetter"/>
      <w:lvlText w:val="%2."/>
      <w:lvlJc w:val="left"/>
      <w:pPr>
        <w:ind w:left="1440" w:hanging="360"/>
      </w:pPr>
    </w:lvl>
    <w:lvl w:ilvl="2" w:tplc="BC3611EE">
      <w:start w:val="1"/>
      <w:numFmt w:val="lowerRoman"/>
      <w:lvlText w:val="%3."/>
      <w:lvlJc w:val="right"/>
      <w:pPr>
        <w:ind w:left="2160" w:hanging="180"/>
      </w:pPr>
    </w:lvl>
    <w:lvl w:ilvl="3" w:tplc="40682270">
      <w:start w:val="1"/>
      <w:numFmt w:val="decimal"/>
      <w:lvlText w:val="%4."/>
      <w:lvlJc w:val="left"/>
      <w:pPr>
        <w:ind w:left="2880" w:hanging="360"/>
      </w:pPr>
    </w:lvl>
    <w:lvl w:ilvl="4" w:tplc="8EB65B32">
      <w:start w:val="1"/>
      <w:numFmt w:val="lowerLetter"/>
      <w:lvlText w:val="%5."/>
      <w:lvlJc w:val="left"/>
      <w:pPr>
        <w:ind w:left="3600" w:hanging="360"/>
      </w:pPr>
    </w:lvl>
    <w:lvl w:ilvl="5" w:tplc="25302FD2">
      <w:start w:val="1"/>
      <w:numFmt w:val="lowerRoman"/>
      <w:lvlText w:val="%6."/>
      <w:lvlJc w:val="right"/>
      <w:pPr>
        <w:ind w:left="4320" w:hanging="180"/>
      </w:pPr>
    </w:lvl>
    <w:lvl w:ilvl="6" w:tplc="065E8CC6">
      <w:start w:val="1"/>
      <w:numFmt w:val="decimal"/>
      <w:lvlText w:val="%7."/>
      <w:lvlJc w:val="left"/>
      <w:pPr>
        <w:ind w:left="5040" w:hanging="360"/>
      </w:pPr>
    </w:lvl>
    <w:lvl w:ilvl="7" w:tplc="0B669436">
      <w:start w:val="1"/>
      <w:numFmt w:val="lowerLetter"/>
      <w:lvlText w:val="%8."/>
      <w:lvlJc w:val="left"/>
      <w:pPr>
        <w:ind w:left="5760" w:hanging="360"/>
      </w:pPr>
    </w:lvl>
    <w:lvl w:ilvl="8" w:tplc="624422A4">
      <w:start w:val="1"/>
      <w:numFmt w:val="lowerRoman"/>
      <w:lvlText w:val="%9."/>
      <w:lvlJc w:val="right"/>
      <w:pPr>
        <w:ind w:left="6480" w:hanging="180"/>
      </w:pPr>
    </w:lvl>
  </w:abstractNum>
  <w:abstractNum w:abstractNumId="23"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FAA6B5B"/>
    <w:multiLevelType w:val="hybridMultilevel"/>
    <w:tmpl w:val="A4F6ECD4"/>
    <w:lvl w:ilvl="0" w:tplc="592206AA">
      <w:start w:val="1"/>
      <w:numFmt w:val="decimal"/>
      <w:lvlText w:val="%1."/>
      <w:lvlJc w:val="left"/>
      <w:pPr>
        <w:ind w:left="720" w:hanging="360"/>
      </w:pPr>
    </w:lvl>
    <w:lvl w:ilvl="1" w:tplc="01CEA302">
      <w:start w:val="1"/>
      <w:numFmt w:val="lowerLetter"/>
      <w:lvlText w:val="%2."/>
      <w:lvlJc w:val="left"/>
      <w:pPr>
        <w:ind w:left="1440" w:hanging="360"/>
      </w:pPr>
    </w:lvl>
    <w:lvl w:ilvl="2" w:tplc="0CA46102">
      <w:start w:val="1"/>
      <w:numFmt w:val="lowerRoman"/>
      <w:lvlText w:val="%3."/>
      <w:lvlJc w:val="right"/>
      <w:pPr>
        <w:ind w:left="2160" w:hanging="180"/>
      </w:pPr>
    </w:lvl>
    <w:lvl w:ilvl="3" w:tplc="DE54D9A8">
      <w:start w:val="1"/>
      <w:numFmt w:val="decimal"/>
      <w:lvlText w:val="%4."/>
      <w:lvlJc w:val="left"/>
      <w:pPr>
        <w:ind w:left="2880" w:hanging="360"/>
      </w:pPr>
    </w:lvl>
    <w:lvl w:ilvl="4" w:tplc="BF162272">
      <w:start w:val="1"/>
      <w:numFmt w:val="lowerLetter"/>
      <w:lvlText w:val="%5."/>
      <w:lvlJc w:val="left"/>
      <w:pPr>
        <w:ind w:left="3600" w:hanging="360"/>
      </w:pPr>
    </w:lvl>
    <w:lvl w:ilvl="5" w:tplc="E9C613E2">
      <w:start w:val="1"/>
      <w:numFmt w:val="lowerRoman"/>
      <w:lvlText w:val="%6."/>
      <w:lvlJc w:val="right"/>
      <w:pPr>
        <w:ind w:left="4320" w:hanging="180"/>
      </w:pPr>
    </w:lvl>
    <w:lvl w:ilvl="6" w:tplc="4B9E4F58">
      <w:start w:val="1"/>
      <w:numFmt w:val="decimal"/>
      <w:lvlText w:val="%7."/>
      <w:lvlJc w:val="left"/>
      <w:pPr>
        <w:ind w:left="5040" w:hanging="360"/>
      </w:pPr>
    </w:lvl>
    <w:lvl w:ilvl="7" w:tplc="73EA6C8E">
      <w:start w:val="1"/>
      <w:numFmt w:val="lowerLetter"/>
      <w:lvlText w:val="%8."/>
      <w:lvlJc w:val="left"/>
      <w:pPr>
        <w:ind w:left="5760" w:hanging="360"/>
      </w:pPr>
    </w:lvl>
    <w:lvl w:ilvl="8" w:tplc="E8D60C1C">
      <w:start w:val="1"/>
      <w:numFmt w:val="lowerRoman"/>
      <w:lvlText w:val="%9."/>
      <w:lvlJc w:val="right"/>
      <w:pPr>
        <w:ind w:left="6480" w:hanging="180"/>
      </w:pPr>
    </w:lvl>
  </w:abstractNum>
  <w:abstractNum w:abstractNumId="25"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4B36AF8"/>
    <w:multiLevelType w:val="hybridMultilevel"/>
    <w:tmpl w:val="D1A8A6B2"/>
    <w:lvl w:ilvl="0" w:tplc="2604F514">
      <w:start w:val="1"/>
      <w:numFmt w:val="bullet"/>
      <w:pStyle w:val="Bullet1"/>
      <w:lvlText w:val=""/>
      <w:lvlJc w:val="left"/>
      <w:pPr>
        <w:ind w:left="720" w:hanging="360"/>
      </w:pPr>
      <w:rPr>
        <w:rFonts w:ascii="Symbol" w:hAnsi="Symbol" w:hint="default"/>
      </w:rPr>
    </w:lvl>
    <w:lvl w:ilvl="1" w:tplc="B1E421A8" w:tentative="1">
      <w:start w:val="1"/>
      <w:numFmt w:val="bullet"/>
      <w:lvlText w:val="o"/>
      <w:lvlJc w:val="left"/>
      <w:pPr>
        <w:ind w:left="1440" w:hanging="360"/>
      </w:pPr>
      <w:rPr>
        <w:rFonts w:ascii="Courier New" w:hAnsi="Courier New" w:cs="Courier New" w:hint="default"/>
      </w:rPr>
    </w:lvl>
    <w:lvl w:ilvl="2" w:tplc="A6F22FAC" w:tentative="1">
      <w:start w:val="1"/>
      <w:numFmt w:val="bullet"/>
      <w:lvlText w:val=""/>
      <w:lvlJc w:val="left"/>
      <w:pPr>
        <w:ind w:left="2160" w:hanging="360"/>
      </w:pPr>
      <w:rPr>
        <w:rFonts w:ascii="Wingdings" w:hAnsi="Wingdings" w:hint="default"/>
      </w:rPr>
    </w:lvl>
    <w:lvl w:ilvl="3" w:tplc="5B1CA9C0" w:tentative="1">
      <w:start w:val="1"/>
      <w:numFmt w:val="bullet"/>
      <w:lvlText w:val=""/>
      <w:lvlJc w:val="left"/>
      <w:pPr>
        <w:ind w:left="2880" w:hanging="360"/>
      </w:pPr>
      <w:rPr>
        <w:rFonts w:ascii="Symbol" w:hAnsi="Symbol" w:hint="default"/>
      </w:rPr>
    </w:lvl>
    <w:lvl w:ilvl="4" w:tplc="B980E376" w:tentative="1">
      <w:start w:val="1"/>
      <w:numFmt w:val="bullet"/>
      <w:lvlText w:val="o"/>
      <w:lvlJc w:val="left"/>
      <w:pPr>
        <w:ind w:left="3600" w:hanging="360"/>
      </w:pPr>
      <w:rPr>
        <w:rFonts w:ascii="Courier New" w:hAnsi="Courier New" w:cs="Courier New" w:hint="default"/>
      </w:rPr>
    </w:lvl>
    <w:lvl w:ilvl="5" w:tplc="DEF2AE72" w:tentative="1">
      <w:start w:val="1"/>
      <w:numFmt w:val="bullet"/>
      <w:lvlText w:val=""/>
      <w:lvlJc w:val="left"/>
      <w:pPr>
        <w:ind w:left="4320" w:hanging="360"/>
      </w:pPr>
      <w:rPr>
        <w:rFonts w:ascii="Wingdings" w:hAnsi="Wingdings" w:hint="default"/>
      </w:rPr>
    </w:lvl>
    <w:lvl w:ilvl="6" w:tplc="F27617FC" w:tentative="1">
      <w:start w:val="1"/>
      <w:numFmt w:val="bullet"/>
      <w:lvlText w:val=""/>
      <w:lvlJc w:val="left"/>
      <w:pPr>
        <w:ind w:left="5040" w:hanging="360"/>
      </w:pPr>
      <w:rPr>
        <w:rFonts w:ascii="Symbol" w:hAnsi="Symbol" w:hint="default"/>
      </w:rPr>
    </w:lvl>
    <w:lvl w:ilvl="7" w:tplc="684A466A" w:tentative="1">
      <w:start w:val="1"/>
      <w:numFmt w:val="bullet"/>
      <w:lvlText w:val="o"/>
      <w:lvlJc w:val="left"/>
      <w:pPr>
        <w:ind w:left="5760" w:hanging="360"/>
      </w:pPr>
      <w:rPr>
        <w:rFonts w:ascii="Courier New" w:hAnsi="Courier New" w:cs="Courier New" w:hint="default"/>
      </w:rPr>
    </w:lvl>
    <w:lvl w:ilvl="8" w:tplc="C7B60C56" w:tentative="1">
      <w:start w:val="1"/>
      <w:numFmt w:val="bullet"/>
      <w:lvlText w:val=""/>
      <w:lvlJc w:val="left"/>
      <w:pPr>
        <w:ind w:left="6480" w:hanging="360"/>
      </w:pPr>
      <w:rPr>
        <w:rFonts w:ascii="Wingdings" w:hAnsi="Wingdings" w:hint="default"/>
      </w:rPr>
    </w:lvl>
  </w:abstractNum>
  <w:abstractNum w:abstractNumId="27" w15:restartNumberingAfterBreak="0">
    <w:nsid w:val="69302A70"/>
    <w:multiLevelType w:val="hybridMultilevel"/>
    <w:tmpl w:val="8D38254A"/>
    <w:lvl w:ilvl="0" w:tplc="3BEE6640">
      <w:start w:val="1"/>
      <w:numFmt w:val="decimal"/>
      <w:lvlText w:val="%1."/>
      <w:lvlJc w:val="left"/>
      <w:pPr>
        <w:ind w:left="720" w:hanging="360"/>
      </w:pPr>
      <w:rPr>
        <w:b/>
      </w:rPr>
    </w:lvl>
    <w:lvl w:ilvl="1" w:tplc="FEC8F35C" w:tentative="1">
      <w:start w:val="1"/>
      <w:numFmt w:val="lowerLetter"/>
      <w:lvlText w:val="%2."/>
      <w:lvlJc w:val="left"/>
      <w:pPr>
        <w:ind w:left="1440" w:hanging="360"/>
      </w:pPr>
    </w:lvl>
    <w:lvl w:ilvl="2" w:tplc="C34484F6" w:tentative="1">
      <w:start w:val="1"/>
      <w:numFmt w:val="lowerRoman"/>
      <w:lvlText w:val="%3."/>
      <w:lvlJc w:val="right"/>
      <w:pPr>
        <w:ind w:left="2160" w:hanging="180"/>
      </w:pPr>
    </w:lvl>
    <w:lvl w:ilvl="3" w:tplc="57A6F9CE" w:tentative="1">
      <w:start w:val="1"/>
      <w:numFmt w:val="decimal"/>
      <w:lvlText w:val="%4."/>
      <w:lvlJc w:val="left"/>
      <w:pPr>
        <w:ind w:left="2880" w:hanging="360"/>
      </w:pPr>
    </w:lvl>
    <w:lvl w:ilvl="4" w:tplc="E778665A" w:tentative="1">
      <w:start w:val="1"/>
      <w:numFmt w:val="lowerLetter"/>
      <w:lvlText w:val="%5."/>
      <w:lvlJc w:val="left"/>
      <w:pPr>
        <w:ind w:left="3600" w:hanging="360"/>
      </w:pPr>
    </w:lvl>
    <w:lvl w:ilvl="5" w:tplc="1E005BFA" w:tentative="1">
      <w:start w:val="1"/>
      <w:numFmt w:val="lowerRoman"/>
      <w:lvlText w:val="%6."/>
      <w:lvlJc w:val="right"/>
      <w:pPr>
        <w:ind w:left="4320" w:hanging="180"/>
      </w:pPr>
    </w:lvl>
    <w:lvl w:ilvl="6" w:tplc="E640ABBC" w:tentative="1">
      <w:start w:val="1"/>
      <w:numFmt w:val="decimal"/>
      <w:lvlText w:val="%7."/>
      <w:lvlJc w:val="left"/>
      <w:pPr>
        <w:ind w:left="5040" w:hanging="360"/>
      </w:pPr>
    </w:lvl>
    <w:lvl w:ilvl="7" w:tplc="FD0C8052" w:tentative="1">
      <w:start w:val="1"/>
      <w:numFmt w:val="lowerLetter"/>
      <w:lvlText w:val="%8."/>
      <w:lvlJc w:val="left"/>
      <w:pPr>
        <w:ind w:left="5760" w:hanging="360"/>
      </w:pPr>
    </w:lvl>
    <w:lvl w:ilvl="8" w:tplc="47B8BAE6" w:tentative="1">
      <w:start w:val="1"/>
      <w:numFmt w:val="lowerRoman"/>
      <w:lvlText w:val="%9."/>
      <w:lvlJc w:val="right"/>
      <w:pPr>
        <w:ind w:left="6480" w:hanging="180"/>
      </w:pPr>
    </w:lvl>
  </w:abstractNum>
  <w:abstractNum w:abstractNumId="28" w15:restartNumberingAfterBreak="0">
    <w:nsid w:val="69676574"/>
    <w:multiLevelType w:val="hybridMultilevel"/>
    <w:tmpl w:val="3ACE68BC"/>
    <w:lvl w:ilvl="0" w:tplc="281E7E38">
      <w:start w:val="1"/>
      <w:numFmt w:val="decimal"/>
      <w:lvlText w:val="%1."/>
      <w:lvlJc w:val="left"/>
      <w:pPr>
        <w:ind w:left="720" w:hanging="360"/>
      </w:pPr>
      <w:rPr>
        <w:rFonts w:hint="default"/>
      </w:rPr>
    </w:lvl>
    <w:lvl w:ilvl="1" w:tplc="91EEEEA8" w:tentative="1">
      <w:start w:val="1"/>
      <w:numFmt w:val="bullet"/>
      <w:lvlText w:val="o"/>
      <w:lvlJc w:val="left"/>
      <w:pPr>
        <w:ind w:left="1440" w:hanging="360"/>
      </w:pPr>
      <w:rPr>
        <w:rFonts w:ascii="Courier New" w:hAnsi="Courier New" w:cs="Courier New" w:hint="default"/>
      </w:rPr>
    </w:lvl>
    <w:lvl w:ilvl="2" w:tplc="4A3C3E14" w:tentative="1">
      <w:start w:val="1"/>
      <w:numFmt w:val="bullet"/>
      <w:lvlText w:val=""/>
      <w:lvlJc w:val="left"/>
      <w:pPr>
        <w:ind w:left="2160" w:hanging="360"/>
      </w:pPr>
      <w:rPr>
        <w:rFonts w:ascii="Wingdings" w:hAnsi="Wingdings" w:hint="default"/>
      </w:rPr>
    </w:lvl>
    <w:lvl w:ilvl="3" w:tplc="F2FC48BE" w:tentative="1">
      <w:start w:val="1"/>
      <w:numFmt w:val="bullet"/>
      <w:lvlText w:val=""/>
      <w:lvlJc w:val="left"/>
      <w:pPr>
        <w:ind w:left="2880" w:hanging="360"/>
      </w:pPr>
      <w:rPr>
        <w:rFonts w:ascii="Symbol" w:hAnsi="Symbol" w:hint="default"/>
      </w:rPr>
    </w:lvl>
    <w:lvl w:ilvl="4" w:tplc="F2344144" w:tentative="1">
      <w:start w:val="1"/>
      <w:numFmt w:val="bullet"/>
      <w:lvlText w:val="o"/>
      <w:lvlJc w:val="left"/>
      <w:pPr>
        <w:ind w:left="3600" w:hanging="360"/>
      </w:pPr>
      <w:rPr>
        <w:rFonts w:ascii="Courier New" w:hAnsi="Courier New" w:cs="Courier New" w:hint="default"/>
      </w:rPr>
    </w:lvl>
    <w:lvl w:ilvl="5" w:tplc="205E0D36" w:tentative="1">
      <w:start w:val="1"/>
      <w:numFmt w:val="bullet"/>
      <w:lvlText w:val=""/>
      <w:lvlJc w:val="left"/>
      <w:pPr>
        <w:ind w:left="4320" w:hanging="360"/>
      </w:pPr>
      <w:rPr>
        <w:rFonts w:ascii="Wingdings" w:hAnsi="Wingdings" w:hint="default"/>
      </w:rPr>
    </w:lvl>
    <w:lvl w:ilvl="6" w:tplc="10E20D3E" w:tentative="1">
      <w:start w:val="1"/>
      <w:numFmt w:val="bullet"/>
      <w:lvlText w:val=""/>
      <w:lvlJc w:val="left"/>
      <w:pPr>
        <w:ind w:left="5040" w:hanging="360"/>
      </w:pPr>
      <w:rPr>
        <w:rFonts w:ascii="Symbol" w:hAnsi="Symbol" w:hint="default"/>
      </w:rPr>
    </w:lvl>
    <w:lvl w:ilvl="7" w:tplc="59D2588E" w:tentative="1">
      <w:start w:val="1"/>
      <w:numFmt w:val="bullet"/>
      <w:lvlText w:val="o"/>
      <w:lvlJc w:val="left"/>
      <w:pPr>
        <w:ind w:left="5760" w:hanging="360"/>
      </w:pPr>
      <w:rPr>
        <w:rFonts w:ascii="Courier New" w:hAnsi="Courier New" w:cs="Courier New" w:hint="default"/>
      </w:rPr>
    </w:lvl>
    <w:lvl w:ilvl="8" w:tplc="B872A2F2" w:tentative="1">
      <w:start w:val="1"/>
      <w:numFmt w:val="bullet"/>
      <w:lvlText w:val=""/>
      <w:lvlJc w:val="left"/>
      <w:pPr>
        <w:ind w:left="6480" w:hanging="360"/>
      </w:pPr>
      <w:rPr>
        <w:rFonts w:ascii="Wingdings" w:hAnsi="Wingdings" w:hint="default"/>
      </w:rPr>
    </w:lvl>
  </w:abstractNum>
  <w:abstractNum w:abstractNumId="29" w15:restartNumberingAfterBreak="0">
    <w:nsid w:val="776C3F5B"/>
    <w:multiLevelType w:val="hybridMultilevel"/>
    <w:tmpl w:val="30C443DA"/>
    <w:lvl w:ilvl="0" w:tplc="003A2102">
      <w:start w:val="1"/>
      <w:numFmt w:val="decimal"/>
      <w:pStyle w:val="ListParagraph"/>
      <w:lvlText w:val="%1."/>
      <w:lvlJc w:val="left"/>
      <w:pPr>
        <w:ind w:left="720" w:hanging="360"/>
      </w:pPr>
      <w:rPr>
        <w:b/>
      </w:rPr>
    </w:lvl>
    <w:lvl w:ilvl="1" w:tplc="AE28AFDA">
      <w:start w:val="1"/>
      <w:numFmt w:val="lowerLetter"/>
      <w:lvlText w:val="%2."/>
      <w:lvlJc w:val="left"/>
      <w:pPr>
        <w:ind w:left="1440" w:hanging="360"/>
      </w:pPr>
    </w:lvl>
    <w:lvl w:ilvl="2" w:tplc="BDE819E4" w:tentative="1">
      <w:start w:val="1"/>
      <w:numFmt w:val="lowerRoman"/>
      <w:lvlText w:val="%3."/>
      <w:lvlJc w:val="right"/>
      <w:pPr>
        <w:ind w:left="2160" w:hanging="180"/>
      </w:pPr>
    </w:lvl>
    <w:lvl w:ilvl="3" w:tplc="88A6E392" w:tentative="1">
      <w:start w:val="1"/>
      <w:numFmt w:val="decimal"/>
      <w:lvlText w:val="%4."/>
      <w:lvlJc w:val="left"/>
      <w:pPr>
        <w:ind w:left="2880" w:hanging="360"/>
      </w:pPr>
    </w:lvl>
    <w:lvl w:ilvl="4" w:tplc="EC4A5BF4" w:tentative="1">
      <w:start w:val="1"/>
      <w:numFmt w:val="lowerLetter"/>
      <w:lvlText w:val="%5."/>
      <w:lvlJc w:val="left"/>
      <w:pPr>
        <w:ind w:left="3600" w:hanging="360"/>
      </w:pPr>
    </w:lvl>
    <w:lvl w:ilvl="5" w:tplc="1AF81DCE" w:tentative="1">
      <w:start w:val="1"/>
      <w:numFmt w:val="lowerRoman"/>
      <w:lvlText w:val="%6."/>
      <w:lvlJc w:val="right"/>
      <w:pPr>
        <w:ind w:left="4320" w:hanging="180"/>
      </w:pPr>
    </w:lvl>
    <w:lvl w:ilvl="6" w:tplc="BA20DA62" w:tentative="1">
      <w:start w:val="1"/>
      <w:numFmt w:val="decimal"/>
      <w:lvlText w:val="%7."/>
      <w:lvlJc w:val="left"/>
      <w:pPr>
        <w:ind w:left="5040" w:hanging="360"/>
      </w:pPr>
    </w:lvl>
    <w:lvl w:ilvl="7" w:tplc="5B62464E" w:tentative="1">
      <w:start w:val="1"/>
      <w:numFmt w:val="lowerLetter"/>
      <w:lvlText w:val="%8."/>
      <w:lvlJc w:val="left"/>
      <w:pPr>
        <w:ind w:left="5760" w:hanging="360"/>
      </w:pPr>
    </w:lvl>
    <w:lvl w:ilvl="8" w:tplc="79427000" w:tentative="1">
      <w:start w:val="1"/>
      <w:numFmt w:val="lowerRoman"/>
      <w:lvlText w:val="%9."/>
      <w:lvlJc w:val="right"/>
      <w:pPr>
        <w:ind w:left="6480" w:hanging="180"/>
      </w:pPr>
    </w:lvl>
  </w:abstractNum>
  <w:num w:numId="1" w16cid:durableId="1374235740">
    <w:abstractNumId w:val="16"/>
  </w:num>
  <w:num w:numId="2" w16cid:durableId="1606425655">
    <w:abstractNumId w:val="24"/>
  </w:num>
  <w:num w:numId="3" w16cid:durableId="2001348262">
    <w:abstractNumId w:val="0"/>
  </w:num>
  <w:num w:numId="4" w16cid:durableId="213085349">
    <w:abstractNumId w:val="1"/>
  </w:num>
  <w:num w:numId="5" w16cid:durableId="991566962">
    <w:abstractNumId w:val="2"/>
  </w:num>
  <w:num w:numId="6" w16cid:durableId="652411995">
    <w:abstractNumId w:val="3"/>
  </w:num>
  <w:num w:numId="7" w16cid:durableId="527378945">
    <w:abstractNumId w:val="4"/>
  </w:num>
  <w:num w:numId="8" w16cid:durableId="322316409">
    <w:abstractNumId w:val="9"/>
  </w:num>
  <w:num w:numId="9" w16cid:durableId="2141802108">
    <w:abstractNumId w:val="5"/>
  </w:num>
  <w:num w:numId="10" w16cid:durableId="1157575608">
    <w:abstractNumId w:val="6"/>
  </w:num>
  <w:num w:numId="11" w16cid:durableId="1200628117">
    <w:abstractNumId w:val="7"/>
  </w:num>
  <w:num w:numId="12" w16cid:durableId="1015811114">
    <w:abstractNumId w:val="8"/>
  </w:num>
  <w:num w:numId="13" w16cid:durableId="1382829487">
    <w:abstractNumId w:val="10"/>
  </w:num>
  <w:num w:numId="14" w16cid:durableId="1415396981">
    <w:abstractNumId w:val="20"/>
  </w:num>
  <w:num w:numId="15" w16cid:durableId="146361063">
    <w:abstractNumId w:val="25"/>
  </w:num>
  <w:num w:numId="16" w16cid:durableId="1858814433">
    <w:abstractNumId w:val="26"/>
  </w:num>
  <w:num w:numId="17" w16cid:durableId="212011258">
    <w:abstractNumId w:val="18"/>
  </w:num>
  <w:num w:numId="18" w16cid:durableId="1277641664">
    <w:abstractNumId w:val="23"/>
  </w:num>
  <w:num w:numId="19" w16cid:durableId="84691069">
    <w:abstractNumId w:val="19"/>
  </w:num>
  <w:num w:numId="20" w16cid:durableId="1073434056">
    <w:abstractNumId w:val="29"/>
  </w:num>
  <w:num w:numId="21" w16cid:durableId="2126997995">
    <w:abstractNumId w:val="27"/>
  </w:num>
  <w:num w:numId="22" w16cid:durableId="1793597586">
    <w:abstractNumId w:val="14"/>
  </w:num>
  <w:num w:numId="23" w16cid:durableId="699361992">
    <w:abstractNumId w:val="13"/>
  </w:num>
  <w:num w:numId="24" w16cid:durableId="842361300">
    <w:abstractNumId w:val="11"/>
  </w:num>
  <w:num w:numId="25" w16cid:durableId="637027256">
    <w:abstractNumId w:val="22"/>
  </w:num>
  <w:num w:numId="26" w16cid:durableId="385615064">
    <w:abstractNumId w:val="12"/>
  </w:num>
  <w:num w:numId="27" w16cid:durableId="2023317330">
    <w:abstractNumId w:val="15"/>
  </w:num>
  <w:num w:numId="28" w16cid:durableId="316153389">
    <w:abstractNumId w:val="17"/>
  </w:num>
  <w:num w:numId="29" w16cid:durableId="1521358829">
    <w:abstractNumId w:val="21"/>
  </w:num>
  <w:num w:numId="30" w16cid:durableId="91346755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drawingGridHorizontalSpacing w:val="100"/>
  <w:displayHorizontalDrawingGridEvery w:val="2"/>
  <w:displayVerticalDrawingGridEvery w:val="2"/>
  <w:characterSpacingControl w:val="doNotCompress"/>
  <w:hdrShapeDefaults>
    <o:shapedefaults v:ext="edit" spidmax="3075"/>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QAAnMzI3MTA1NjQyUdpeDU4uLM/DyQAsNaAH31GYcsAAAA"/>
  </w:docVars>
  <w:rsids>
    <w:rsidRoot w:val="003967DD"/>
    <w:rsid w:val="0000052F"/>
    <w:rsid w:val="00001295"/>
    <w:rsid w:val="00001B66"/>
    <w:rsid w:val="00004026"/>
    <w:rsid w:val="00004894"/>
    <w:rsid w:val="00005658"/>
    <w:rsid w:val="000119D0"/>
    <w:rsid w:val="00011F31"/>
    <w:rsid w:val="00013339"/>
    <w:rsid w:val="00016987"/>
    <w:rsid w:val="00016B23"/>
    <w:rsid w:val="0002152F"/>
    <w:rsid w:val="00021D5A"/>
    <w:rsid w:val="0002262D"/>
    <w:rsid w:val="000226E3"/>
    <w:rsid w:val="00022B23"/>
    <w:rsid w:val="000256E2"/>
    <w:rsid w:val="000331A9"/>
    <w:rsid w:val="000455FC"/>
    <w:rsid w:val="000475E8"/>
    <w:rsid w:val="000518F4"/>
    <w:rsid w:val="00054490"/>
    <w:rsid w:val="00055872"/>
    <w:rsid w:val="00062976"/>
    <w:rsid w:val="00062DD0"/>
    <w:rsid w:val="00066167"/>
    <w:rsid w:val="00075F8C"/>
    <w:rsid w:val="00080DA9"/>
    <w:rsid w:val="000840F2"/>
    <w:rsid w:val="000861DD"/>
    <w:rsid w:val="00091077"/>
    <w:rsid w:val="00091AE2"/>
    <w:rsid w:val="000937EE"/>
    <w:rsid w:val="000973AD"/>
    <w:rsid w:val="000A1DB0"/>
    <w:rsid w:val="000A47D4"/>
    <w:rsid w:val="000B3A59"/>
    <w:rsid w:val="000B573A"/>
    <w:rsid w:val="000C186F"/>
    <w:rsid w:val="000C2131"/>
    <w:rsid w:val="000C2A1C"/>
    <w:rsid w:val="000C50B4"/>
    <w:rsid w:val="000C600E"/>
    <w:rsid w:val="000C70F1"/>
    <w:rsid w:val="000C7293"/>
    <w:rsid w:val="000D1058"/>
    <w:rsid w:val="000D1A11"/>
    <w:rsid w:val="000E1256"/>
    <w:rsid w:val="000E4190"/>
    <w:rsid w:val="00104CB5"/>
    <w:rsid w:val="00114E3B"/>
    <w:rsid w:val="001164C5"/>
    <w:rsid w:val="001167D6"/>
    <w:rsid w:val="00122369"/>
    <w:rsid w:val="00141AD9"/>
    <w:rsid w:val="00146C60"/>
    <w:rsid w:val="00150E0F"/>
    <w:rsid w:val="00151857"/>
    <w:rsid w:val="00157212"/>
    <w:rsid w:val="00160171"/>
    <w:rsid w:val="00162621"/>
    <w:rsid w:val="0016287D"/>
    <w:rsid w:val="00162CBE"/>
    <w:rsid w:val="0017074B"/>
    <w:rsid w:val="001709D6"/>
    <w:rsid w:val="00170DD7"/>
    <w:rsid w:val="0017271E"/>
    <w:rsid w:val="00174C81"/>
    <w:rsid w:val="00192180"/>
    <w:rsid w:val="00193006"/>
    <w:rsid w:val="001A2EB9"/>
    <w:rsid w:val="001B09C3"/>
    <w:rsid w:val="001B2F1F"/>
    <w:rsid w:val="001B4ED5"/>
    <w:rsid w:val="001B5FCF"/>
    <w:rsid w:val="001C1580"/>
    <w:rsid w:val="001C3038"/>
    <w:rsid w:val="001C5B4F"/>
    <w:rsid w:val="001D0D94"/>
    <w:rsid w:val="001D13F9"/>
    <w:rsid w:val="001D508D"/>
    <w:rsid w:val="001D5228"/>
    <w:rsid w:val="001D7464"/>
    <w:rsid w:val="001D749B"/>
    <w:rsid w:val="001E3CD3"/>
    <w:rsid w:val="001F39DD"/>
    <w:rsid w:val="00201A40"/>
    <w:rsid w:val="00201C41"/>
    <w:rsid w:val="002027BB"/>
    <w:rsid w:val="002044BC"/>
    <w:rsid w:val="00206233"/>
    <w:rsid w:val="00213E53"/>
    <w:rsid w:val="002203AA"/>
    <w:rsid w:val="00221D37"/>
    <w:rsid w:val="00223188"/>
    <w:rsid w:val="00225CA0"/>
    <w:rsid w:val="002269C4"/>
    <w:rsid w:val="00230041"/>
    <w:rsid w:val="00231F1B"/>
    <w:rsid w:val="00232BF5"/>
    <w:rsid w:val="002337F3"/>
    <w:rsid w:val="002355D3"/>
    <w:rsid w:val="002424BD"/>
    <w:rsid w:val="002507BE"/>
    <w:rsid w:val="002512BE"/>
    <w:rsid w:val="00253567"/>
    <w:rsid w:val="002612A2"/>
    <w:rsid w:val="00262509"/>
    <w:rsid w:val="00266B6A"/>
    <w:rsid w:val="00266EC1"/>
    <w:rsid w:val="00275FB8"/>
    <w:rsid w:val="0027687F"/>
    <w:rsid w:val="00276899"/>
    <w:rsid w:val="002773AC"/>
    <w:rsid w:val="00281A88"/>
    <w:rsid w:val="00282E54"/>
    <w:rsid w:val="002871ED"/>
    <w:rsid w:val="00290F78"/>
    <w:rsid w:val="00292246"/>
    <w:rsid w:val="002926C1"/>
    <w:rsid w:val="0029550F"/>
    <w:rsid w:val="00296859"/>
    <w:rsid w:val="002A2761"/>
    <w:rsid w:val="002A35D2"/>
    <w:rsid w:val="002A3686"/>
    <w:rsid w:val="002A43CD"/>
    <w:rsid w:val="002A46DF"/>
    <w:rsid w:val="002A4A96"/>
    <w:rsid w:val="002B6A89"/>
    <w:rsid w:val="002C605C"/>
    <w:rsid w:val="002C6A56"/>
    <w:rsid w:val="002E3BED"/>
    <w:rsid w:val="002E7487"/>
    <w:rsid w:val="002F41D7"/>
    <w:rsid w:val="002F6115"/>
    <w:rsid w:val="00302796"/>
    <w:rsid w:val="003059B7"/>
    <w:rsid w:val="00305AB8"/>
    <w:rsid w:val="00305E40"/>
    <w:rsid w:val="00312720"/>
    <w:rsid w:val="00312806"/>
    <w:rsid w:val="00335ADF"/>
    <w:rsid w:val="00337202"/>
    <w:rsid w:val="00337526"/>
    <w:rsid w:val="00343AFC"/>
    <w:rsid w:val="0034745C"/>
    <w:rsid w:val="00352920"/>
    <w:rsid w:val="0035509B"/>
    <w:rsid w:val="00361614"/>
    <w:rsid w:val="00363452"/>
    <w:rsid w:val="00365FE7"/>
    <w:rsid w:val="00372E5D"/>
    <w:rsid w:val="003754D7"/>
    <w:rsid w:val="00382389"/>
    <w:rsid w:val="00384F85"/>
    <w:rsid w:val="00386E3E"/>
    <w:rsid w:val="00391126"/>
    <w:rsid w:val="00392D36"/>
    <w:rsid w:val="00395674"/>
    <w:rsid w:val="003967DD"/>
    <w:rsid w:val="003A121C"/>
    <w:rsid w:val="003A14B9"/>
    <w:rsid w:val="003A4C39"/>
    <w:rsid w:val="003B2D8F"/>
    <w:rsid w:val="003C3A03"/>
    <w:rsid w:val="003C455B"/>
    <w:rsid w:val="003C6525"/>
    <w:rsid w:val="003C70EE"/>
    <w:rsid w:val="003D2D10"/>
    <w:rsid w:val="003D6A88"/>
    <w:rsid w:val="003D73BA"/>
    <w:rsid w:val="003E18EB"/>
    <w:rsid w:val="003E34B6"/>
    <w:rsid w:val="003F6603"/>
    <w:rsid w:val="003F7DB4"/>
    <w:rsid w:val="004003DF"/>
    <w:rsid w:val="004033F9"/>
    <w:rsid w:val="0040393B"/>
    <w:rsid w:val="0041105E"/>
    <w:rsid w:val="00411574"/>
    <w:rsid w:val="00416BEC"/>
    <w:rsid w:val="00420155"/>
    <w:rsid w:val="0042333B"/>
    <w:rsid w:val="004270EE"/>
    <w:rsid w:val="00433C09"/>
    <w:rsid w:val="00441881"/>
    <w:rsid w:val="00442108"/>
    <w:rsid w:val="00443E58"/>
    <w:rsid w:val="0044568C"/>
    <w:rsid w:val="00447C3C"/>
    <w:rsid w:val="00457BB2"/>
    <w:rsid w:val="00471E59"/>
    <w:rsid w:val="00474E29"/>
    <w:rsid w:val="004750AC"/>
    <w:rsid w:val="00475CFA"/>
    <w:rsid w:val="0047734D"/>
    <w:rsid w:val="00480281"/>
    <w:rsid w:val="00480C1B"/>
    <w:rsid w:val="00483B6F"/>
    <w:rsid w:val="004840B1"/>
    <w:rsid w:val="00485F6A"/>
    <w:rsid w:val="004872C2"/>
    <w:rsid w:val="0049015B"/>
    <w:rsid w:val="004A2E74"/>
    <w:rsid w:val="004A358E"/>
    <w:rsid w:val="004A7450"/>
    <w:rsid w:val="004A7B14"/>
    <w:rsid w:val="004B0E0D"/>
    <w:rsid w:val="004B2ED6"/>
    <w:rsid w:val="004C0D79"/>
    <w:rsid w:val="004C5BFD"/>
    <w:rsid w:val="004D171D"/>
    <w:rsid w:val="004E300E"/>
    <w:rsid w:val="004E5B29"/>
    <w:rsid w:val="004F48CF"/>
    <w:rsid w:val="004F6D60"/>
    <w:rsid w:val="00500A4B"/>
    <w:rsid w:val="00500ADA"/>
    <w:rsid w:val="0050219C"/>
    <w:rsid w:val="0050313B"/>
    <w:rsid w:val="00506BCC"/>
    <w:rsid w:val="005070D1"/>
    <w:rsid w:val="00512BBA"/>
    <w:rsid w:val="005134EB"/>
    <w:rsid w:val="00523E41"/>
    <w:rsid w:val="005246EE"/>
    <w:rsid w:val="0052722D"/>
    <w:rsid w:val="00531311"/>
    <w:rsid w:val="0053282F"/>
    <w:rsid w:val="00534B63"/>
    <w:rsid w:val="00545CF8"/>
    <w:rsid w:val="0054689C"/>
    <w:rsid w:val="005473A3"/>
    <w:rsid w:val="00547628"/>
    <w:rsid w:val="005519E2"/>
    <w:rsid w:val="00552F4E"/>
    <w:rsid w:val="00553649"/>
    <w:rsid w:val="00555277"/>
    <w:rsid w:val="00563A7F"/>
    <w:rsid w:val="00567CA2"/>
    <w:rsid w:val="00567CF0"/>
    <w:rsid w:val="005725D1"/>
    <w:rsid w:val="00584366"/>
    <w:rsid w:val="005849DA"/>
    <w:rsid w:val="00592963"/>
    <w:rsid w:val="005A12BF"/>
    <w:rsid w:val="005A1353"/>
    <w:rsid w:val="005A2498"/>
    <w:rsid w:val="005A2D56"/>
    <w:rsid w:val="005A4F12"/>
    <w:rsid w:val="005A7D2E"/>
    <w:rsid w:val="005B0101"/>
    <w:rsid w:val="005B0CBF"/>
    <w:rsid w:val="005B5795"/>
    <w:rsid w:val="005C03DE"/>
    <w:rsid w:val="005C4491"/>
    <w:rsid w:val="005C7454"/>
    <w:rsid w:val="005D384C"/>
    <w:rsid w:val="005D6128"/>
    <w:rsid w:val="005D686A"/>
    <w:rsid w:val="005D7352"/>
    <w:rsid w:val="005E0713"/>
    <w:rsid w:val="005E332E"/>
    <w:rsid w:val="005E63DA"/>
    <w:rsid w:val="005F6C20"/>
    <w:rsid w:val="00600EE0"/>
    <w:rsid w:val="00601230"/>
    <w:rsid w:val="006066F3"/>
    <w:rsid w:val="006124C0"/>
    <w:rsid w:val="006124E6"/>
    <w:rsid w:val="00622F80"/>
    <w:rsid w:val="00624A55"/>
    <w:rsid w:val="006266F7"/>
    <w:rsid w:val="006466A7"/>
    <w:rsid w:val="006507F8"/>
    <w:rsid w:val="006523D7"/>
    <w:rsid w:val="00653CE3"/>
    <w:rsid w:val="00653DE8"/>
    <w:rsid w:val="00657370"/>
    <w:rsid w:val="00657840"/>
    <w:rsid w:val="00664822"/>
    <w:rsid w:val="0066639C"/>
    <w:rsid w:val="006671CE"/>
    <w:rsid w:val="00670722"/>
    <w:rsid w:val="00672021"/>
    <w:rsid w:val="006740AD"/>
    <w:rsid w:val="00674B66"/>
    <w:rsid w:val="00684B3C"/>
    <w:rsid w:val="006919CE"/>
    <w:rsid w:val="006951BA"/>
    <w:rsid w:val="006966D8"/>
    <w:rsid w:val="00697826"/>
    <w:rsid w:val="006A1F8A"/>
    <w:rsid w:val="006A25AC"/>
    <w:rsid w:val="006A2E75"/>
    <w:rsid w:val="006A5125"/>
    <w:rsid w:val="006B36D0"/>
    <w:rsid w:val="006C0E05"/>
    <w:rsid w:val="006C283E"/>
    <w:rsid w:val="006C45C0"/>
    <w:rsid w:val="006C7E05"/>
    <w:rsid w:val="006E2985"/>
    <w:rsid w:val="006E2B9A"/>
    <w:rsid w:val="006E7BBA"/>
    <w:rsid w:val="006F3BE7"/>
    <w:rsid w:val="006F60D8"/>
    <w:rsid w:val="006F66F4"/>
    <w:rsid w:val="006F7516"/>
    <w:rsid w:val="00706577"/>
    <w:rsid w:val="00710CED"/>
    <w:rsid w:val="0071562C"/>
    <w:rsid w:val="00716E63"/>
    <w:rsid w:val="007233A0"/>
    <w:rsid w:val="0073194A"/>
    <w:rsid w:val="00733138"/>
    <w:rsid w:val="00735566"/>
    <w:rsid w:val="00736A41"/>
    <w:rsid w:val="00737D8D"/>
    <w:rsid w:val="00741183"/>
    <w:rsid w:val="007424CB"/>
    <w:rsid w:val="007479A6"/>
    <w:rsid w:val="007500B6"/>
    <w:rsid w:val="007526D0"/>
    <w:rsid w:val="00753119"/>
    <w:rsid w:val="007627FE"/>
    <w:rsid w:val="00766DD8"/>
    <w:rsid w:val="00767573"/>
    <w:rsid w:val="007702BA"/>
    <w:rsid w:val="007711BA"/>
    <w:rsid w:val="00772951"/>
    <w:rsid w:val="00774009"/>
    <w:rsid w:val="007745AD"/>
    <w:rsid w:val="00774AE4"/>
    <w:rsid w:val="00775DA7"/>
    <w:rsid w:val="00787BF7"/>
    <w:rsid w:val="007947D7"/>
    <w:rsid w:val="007A1271"/>
    <w:rsid w:val="007A435D"/>
    <w:rsid w:val="007A600E"/>
    <w:rsid w:val="007B1183"/>
    <w:rsid w:val="007B556E"/>
    <w:rsid w:val="007C0C26"/>
    <w:rsid w:val="007C24EE"/>
    <w:rsid w:val="007C387E"/>
    <w:rsid w:val="007C5716"/>
    <w:rsid w:val="007C6E74"/>
    <w:rsid w:val="007D1956"/>
    <w:rsid w:val="007D3E38"/>
    <w:rsid w:val="007D40FC"/>
    <w:rsid w:val="007D526A"/>
    <w:rsid w:val="007E0EB7"/>
    <w:rsid w:val="007E524B"/>
    <w:rsid w:val="007E7609"/>
    <w:rsid w:val="007F1C27"/>
    <w:rsid w:val="007F223D"/>
    <w:rsid w:val="0080371D"/>
    <w:rsid w:val="008065DA"/>
    <w:rsid w:val="0081461A"/>
    <w:rsid w:val="008152A6"/>
    <w:rsid w:val="00817126"/>
    <w:rsid w:val="0082477B"/>
    <w:rsid w:val="0082755E"/>
    <w:rsid w:val="00831BF8"/>
    <w:rsid w:val="008347A7"/>
    <w:rsid w:val="00835A8F"/>
    <w:rsid w:val="008378C1"/>
    <w:rsid w:val="008553AA"/>
    <w:rsid w:val="00855C84"/>
    <w:rsid w:val="00870667"/>
    <w:rsid w:val="00875693"/>
    <w:rsid w:val="00875EF3"/>
    <w:rsid w:val="00885230"/>
    <w:rsid w:val="00886E10"/>
    <w:rsid w:val="008877A7"/>
    <w:rsid w:val="00890680"/>
    <w:rsid w:val="00891B8F"/>
    <w:rsid w:val="00892E24"/>
    <w:rsid w:val="0089415E"/>
    <w:rsid w:val="00895BE4"/>
    <w:rsid w:val="00896AA9"/>
    <w:rsid w:val="008A0552"/>
    <w:rsid w:val="008A0992"/>
    <w:rsid w:val="008A2752"/>
    <w:rsid w:val="008A509D"/>
    <w:rsid w:val="008A7CC1"/>
    <w:rsid w:val="008B1226"/>
    <w:rsid w:val="008B1737"/>
    <w:rsid w:val="008B3F88"/>
    <w:rsid w:val="008C3245"/>
    <w:rsid w:val="008C62BE"/>
    <w:rsid w:val="008C63DF"/>
    <w:rsid w:val="008D247B"/>
    <w:rsid w:val="008D473C"/>
    <w:rsid w:val="008D5E67"/>
    <w:rsid w:val="008D672B"/>
    <w:rsid w:val="008E1CF9"/>
    <w:rsid w:val="008E363F"/>
    <w:rsid w:val="008E4C55"/>
    <w:rsid w:val="008F0B7A"/>
    <w:rsid w:val="008F10D8"/>
    <w:rsid w:val="008F1D20"/>
    <w:rsid w:val="008F3D35"/>
    <w:rsid w:val="00903CD8"/>
    <w:rsid w:val="00912603"/>
    <w:rsid w:val="0091392F"/>
    <w:rsid w:val="00914028"/>
    <w:rsid w:val="00916963"/>
    <w:rsid w:val="00916FF8"/>
    <w:rsid w:val="009230AA"/>
    <w:rsid w:val="0092632B"/>
    <w:rsid w:val="00933785"/>
    <w:rsid w:val="0093393D"/>
    <w:rsid w:val="009406D2"/>
    <w:rsid w:val="00943388"/>
    <w:rsid w:val="00944952"/>
    <w:rsid w:val="00947286"/>
    <w:rsid w:val="009478CC"/>
    <w:rsid w:val="00950F2F"/>
    <w:rsid w:val="00952690"/>
    <w:rsid w:val="00954547"/>
    <w:rsid w:val="00954B9A"/>
    <w:rsid w:val="009575B4"/>
    <w:rsid w:val="00960218"/>
    <w:rsid w:val="00967150"/>
    <w:rsid w:val="00970DAA"/>
    <w:rsid w:val="00971656"/>
    <w:rsid w:val="00972695"/>
    <w:rsid w:val="00973291"/>
    <w:rsid w:val="009744BF"/>
    <w:rsid w:val="00974605"/>
    <w:rsid w:val="009755AA"/>
    <w:rsid w:val="009757BA"/>
    <w:rsid w:val="00976975"/>
    <w:rsid w:val="00981635"/>
    <w:rsid w:val="0098197D"/>
    <w:rsid w:val="00984000"/>
    <w:rsid w:val="00984312"/>
    <w:rsid w:val="009858A6"/>
    <w:rsid w:val="0099358C"/>
    <w:rsid w:val="00993679"/>
    <w:rsid w:val="0099718D"/>
    <w:rsid w:val="0099792A"/>
    <w:rsid w:val="009A2BFE"/>
    <w:rsid w:val="009B057B"/>
    <w:rsid w:val="009B3E24"/>
    <w:rsid w:val="009B4DA9"/>
    <w:rsid w:val="009B52F3"/>
    <w:rsid w:val="009C2A30"/>
    <w:rsid w:val="009D62BB"/>
    <w:rsid w:val="009E034C"/>
    <w:rsid w:val="009E4757"/>
    <w:rsid w:val="009E71A6"/>
    <w:rsid w:val="009F13E7"/>
    <w:rsid w:val="009F15AD"/>
    <w:rsid w:val="009F2248"/>
    <w:rsid w:val="009F2A9E"/>
    <w:rsid w:val="009F5E8A"/>
    <w:rsid w:val="009F6263"/>
    <w:rsid w:val="009F6A77"/>
    <w:rsid w:val="009F73EB"/>
    <w:rsid w:val="00A00309"/>
    <w:rsid w:val="00A00D90"/>
    <w:rsid w:val="00A01383"/>
    <w:rsid w:val="00A06A37"/>
    <w:rsid w:val="00A11E09"/>
    <w:rsid w:val="00A13E41"/>
    <w:rsid w:val="00A1437B"/>
    <w:rsid w:val="00A21C59"/>
    <w:rsid w:val="00A2519F"/>
    <w:rsid w:val="00A25888"/>
    <w:rsid w:val="00A259A7"/>
    <w:rsid w:val="00A31926"/>
    <w:rsid w:val="00A35BEB"/>
    <w:rsid w:val="00A36A56"/>
    <w:rsid w:val="00A375E9"/>
    <w:rsid w:val="00A42574"/>
    <w:rsid w:val="00A45484"/>
    <w:rsid w:val="00A50FD3"/>
    <w:rsid w:val="00A51DC3"/>
    <w:rsid w:val="00A5340C"/>
    <w:rsid w:val="00A70513"/>
    <w:rsid w:val="00A710DF"/>
    <w:rsid w:val="00A71243"/>
    <w:rsid w:val="00A72FC3"/>
    <w:rsid w:val="00A74D16"/>
    <w:rsid w:val="00A774C8"/>
    <w:rsid w:val="00A77633"/>
    <w:rsid w:val="00A8649C"/>
    <w:rsid w:val="00A95430"/>
    <w:rsid w:val="00AA2B5C"/>
    <w:rsid w:val="00AB10C7"/>
    <w:rsid w:val="00AC29DF"/>
    <w:rsid w:val="00AD1BAE"/>
    <w:rsid w:val="00AD2A9A"/>
    <w:rsid w:val="00AD30C9"/>
    <w:rsid w:val="00AD4AE6"/>
    <w:rsid w:val="00AD5386"/>
    <w:rsid w:val="00AD6123"/>
    <w:rsid w:val="00AE26B8"/>
    <w:rsid w:val="00B00A37"/>
    <w:rsid w:val="00B03E62"/>
    <w:rsid w:val="00B06F7F"/>
    <w:rsid w:val="00B135AE"/>
    <w:rsid w:val="00B13720"/>
    <w:rsid w:val="00B13AC2"/>
    <w:rsid w:val="00B15350"/>
    <w:rsid w:val="00B21562"/>
    <w:rsid w:val="00B22414"/>
    <w:rsid w:val="00B32459"/>
    <w:rsid w:val="00B3264E"/>
    <w:rsid w:val="00B32DD9"/>
    <w:rsid w:val="00B40E4D"/>
    <w:rsid w:val="00B41F84"/>
    <w:rsid w:val="00B42C1A"/>
    <w:rsid w:val="00B467C9"/>
    <w:rsid w:val="00B518B3"/>
    <w:rsid w:val="00B541CD"/>
    <w:rsid w:val="00B743B1"/>
    <w:rsid w:val="00B758F2"/>
    <w:rsid w:val="00B7594A"/>
    <w:rsid w:val="00B775D4"/>
    <w:rsid w:val="00B812BE"/>
    <w:rsid w:val="00B841A8"/>
    <w:rsid w:val="00B945DB"/>
    <w:rsid w:val="00B94781"/>
    <w:rsid w:val="00BA49B5"/>
    <w:rsid w:val="00BA6054"/>
    <w:rsid w:val="00BA6FD2"/>
    <w:rsid w:val="00BA7596"/>
    <w:rsid w:val="00BB5BEC"/>
    <w:rsid w:val="00BB7FC6"/>
    <w:rsid w:val="00BC242F"/>
    <w:rsid w:val="00BC647A"/>
    <w:rsid w:val="00BC77A5"/>
    <w:rsid w:val="00BD3D1C"/>
    <w:rsid w:val="00BE0263"/>
    <w:rsid w:val="00BE0519"/>
    <w:rsid w:val="00BE43F2"/>
    <w:rsid w:val="00BF0A0C"/>
    <w:rsid w:val="00BF211B"/>
    <w:rsid w:val="00BF6203"/>
    <w:rsid w:val="00C000BC"/>
    <w:rsid w:val="00C10865"/>
    <w:rsid w:val="00C117A9"/>
    <w:rsid w:val="00C156B5"/>
    <w:rsid w:val="00C15CF1"/>
    <w:rsid w:val="00C17070"/>
    <w:rsid w:val="00C464B3"/>
    <w:rsid w:val="00C539BB"/>
    <w:rsid w:val="00C55245"/>
    <w:rsid w:val="00C5542E"/>
    <w:rsid w:val="00C71DAB"/>
    <w:rsid w:val="00C725F3"/>
    <w:rsid w:val="00C77173"/>
    <w:rsid w:val="00C855C3"/>
    <w:rsid w:val="00C86AA1"/>
    <w:rsid w:val="00C92AFF"/>
    <w:rsid w:val="00C95A82"/>
    <w:rsid w:val="00CA07D2"/>
    <w:rsid w:val="00CA1CF9"/>
    <w:rsid w:val="00CA2865"/>
    <w:rsid w:val="00CA2B43"/>
    <w:rsid w:val="00CA5D8D"/>
    <w:rsid w:val="00CB63B4"/>
    <w:rsid w:val="00CC5AA8"/>
    <w:rsid w:val="00CD214C"/>
    <w:rsid w:val="00CD5993"/>
    <w:rsid w:val="00CD6440"/>
    <w:rsid w:val="00CD69A6"/>
    <w:rsid w:val="00CE0AC2"/>
    <w:rsid w:val="00CE6467"/>
    <w:rsid w:val="00CE7916"/>
    <w:rsid w:val="00CF00EE"/>
    <w:rsid w:val="00CF6F34"/>
    <w:rsid w:val="00D054BE"/>
    <w:rsid w:val="00D06900"/>
    <w:rsid w:val="00D1087B"/>
    <w:rsid w:val="00D16FED"/>
    <w:rsid w:val="00D17E55"/>
    <w:rsid w:val="00D32CFD"/>
    <w:rsid w:val="00D44110"/>
    <w:rsid w:val="00D471A1"/>
    <w:rsid w:val="00D50FF0"/>
    <w:rsid w:val="00D51AB7"/>
    <w:rsid w:val="00D53907"/>
    <w:rsid w:val="00D61D85"/>
    <w:rsid w:val="00D67425"/>
    <w:rsid w:val="00D733CB"/>
    <w:rsid w:val="00D82FFC"/>
    <w:rsid w:val="00D84942"/>
    <w:rsid w:val="00D85711"/>
    <w:rsid w:val="00D9067D"/>
    <w:rsid w:val="00D95870"/>
    <w:rsid w:val="00D9777A"/>
    <w:rsid w:val="00DC2B6D"/>
    <w:rsid w:val="00DC4D0D"/>
    <w:rsid w:val="00DC5410"/>
    <w:rsid w:val="00DD402C"/>
    <w:rsid w:val="00DD5111"/>
    <w:rsid w:val="00DE4511"/>
    <w:rsid w:val="00DE5221"/>
    <w:rsid w:val="00DE522F"/>
    <w:rsid w:val="00DE5C3B"/>
    <w:rsid w:val="00DE601F"/>
    <w:rsid w:val="00DE6173"/>
    <w:rsid w:val="00DE7BD7"/>
    <w:rsid w:val="00DF2E0D"/>
    <w:rsid w:val="00DF70C6"/>
    <w:rsid w:val="00E00316"/>
    <w:rsid w:val="00E0559C"/>
    <w:rsid w:val="00E07D2E"/>
    <w:rsid w:val="00E20E8F"/>
    <w:rsid w:val="00E27264"/>
    <w:rsid w:val="00E33A8C"/>
    <w:rsid w:val="00E34263"/>
    <w:rsid w:val="00E34721"/>
    <w:rsid w:val="00E35850"/>
    <w:rsid w:val="00E3613D"/>
    <w:rsid w:val="00E37B9E"/>
    <w:rsid w:val="00E42863"/>
    <w:rsid w:val="00E4317E"/>
    <w:rsid w:val="00E47519"/>
    <w:rsid w:val="00E5030B"/>
    <w:rsid w:val="00E553C6"/>
    <w:rsid w:val="00E56B7A"/>
    <w:rsid w:val="00E64758"/>
    <w:rsid w:val="00E72788"/>
    <w:rsid w:val="00E73F38"/>
    <w:rsid w:val="00E77EB9"/>
    <w:rsid w:val="00E83D46"/>
    <w:rsid w:val="00E923F5"/>
    <w:rsid w:val="00E93AC5"/>
    <w:rsid w:val="00E9493B"/>
    <w:rsid w:val="00EA718A"/>
    <w:rsid w:val="00EB0701"/>
    <w:rsid w:val="00EB1D68"/>
    <w:rsid w:val="00EB476E"/>
    <w:rsid w:val="00EC3204"/>
    <w:rsid w:val="00ED3485"/>
    <w:rsid w:val="00EE2D7C"/>
    <w:rsid w:val="00EE3D01"/>
    <w:rsid w:val="00EE4355"/>
    <w:rsid w:val="00F00B5A"/>
    <w:rsid w:val="00F06914"/>
    <w:rsid w:val="00F263CD"/>
    <w:rsid w:val="00F26F13"/>
    <w:rsid w:val="00F36FFC"/>
    <w:rsid w:val="00F40230"/>
    <w:rsid w:val="00F42564"/>
    <w:rsid w:val="00F50C06"/>
    <w:rsid w:val="00F5271F"/>
    <w:rsid w:val="00F54A2A"/>
    <w:rsid w:val="00F55AD6"/>
    <w:rsid w:val="00F62302"/>
    <w:rsid w:val="00F748A1"/>
    <w:rsid w:val="00F84758"/>
    <w:rsid w:val="00F864A8"/>
    <w:rsid w:val="00F876B7"/>
    <w:rsid w:val="00F91427"/>
    <w:rsid w:val="00F94715"/>
    <w:rsid w:val="00FA0F10"/>
    <w:rsid w:val="00FA1864"/>
    <w:rsid w:val="00FA2549"/>
    <w:rsid w:val="00FA4405"/>
    <w:rsid w:val="00FA4B4D"/>
    <w:rsid w:val="00FA762D"/>
    <w:rsid w:val="00FB0068"/>
    <w:rsid w:val="00FB10A6"/>
    <w:rsid w:val="00FB5F7C"/>
    <w:rsid w:val="00FB787A"/>
    <w:rsid w:val="00FC3B1F"/>
    <w:rsid w:val="00FC3FB0"/>
    <w:rsid w:val="00FC4490"/>
    <w:rsid w:val="00FD4605"/>
    <w:rsid w:val="00FD7BB5"/>
    <w:rsid w:val="00FE085D"/>
    <w:rsid w:val="00FE2EB4"/>
    <w:rsid w:val="00FE4434"/>
    <w:rsid w:val="00FE4EFC"/>
    <w:rsid w:val="00FF0ADC"/>
    <w:rsid w:val="00FF0FEE"/>
    <w:rsid w:val="00FF45B5"/>
    <w:rsid w:val="00FF6679"/>
    <w:rsid w:val="0455965B"/>
    <w:rsid w:val="06E58E56"/>
    <w:rsid w:val="158BBF91"/>
    <w:rsid w:val="1AE550AC"/>
    <w:rsid w:val="1DDFB534"/>
    <w:rsid w:val="4E77C578"/>
    <w:rsid w:val="661925DE"/>
    <w:rsid w:val="72E7CE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2"/>
    </o:shapelayout>
  </w:shapeDefaults>
  <w:decimalSymbol w:val="."/>
  <w:listSeparator w:val=","/>
  <w14:docId w14:val="2DFC768A"/>
  <w14:defaultImageDpi w14:val="32767"/>
  <w15:chartTrackingRefBased/>
  <w15:docId w15:val="{85E735EA-AC01-4E94-9552-8AD806E0F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9F2248"/>
    <w:pPr>
      <w:spacing w:after="120"/>
    </w:pPr>
    <w:rPr>
      <w:sz w:val="22"/>
    </w:rPr>
  </w:style>
  <w:style w:type="paragraph" w:styleId="Heading1">
    <w:name w:val="heading 1"/>
    <w:basedOn w:val="Normal"/>
    <w:next w:val="Normal"/>
    <w:link w:val="Heading1Char"/>
    <w:uiPriority w:val="9"/>
    <w:qFormat/>
    <w:rsid w:val="00D51AB7"/>
    <w:pPr>
      <w:keepNext/>
      <w:keepLines/>
      <w:spacing w:before="240"/>
      <w:outlineLvl w:val="0"/>
    </w:pPr>
    <w:rPr>
      <w:rFonts w:asciiTheme="majorHAnsi" w:eastAsiaTheme="majorEastAsia" w:hAnsiTheme="majorHAnsi" w:cs="Times New Roman (Headings CS)"/>
      <w:b/>
      <w:color w:val="2683C6" w:themeColor="accent2"/>
      <w:sz w:val="48"/>
      <w:szCs w:val="32"/>
    </w:rPr>
  </w:style>
  <w:style w:type="paragraph" w:styleId="Heading2">
    <w:name w:val="heading 2"/>
    <w:basedOn w:val="Normal"/>
    <w:next w:val="Normal"/>
    <w:link w:val="Heading2Char"/>
    <w:uiPriority w:val="9"/>
    <w:unhideWhenUsed/>
    <w:qFormat/>
    <w:rsid w:val="009E4757"/>
    <w:pPr>
      <w:keepNext/>
      <w:keepLines/>
      <w:spacing w:before="40"/>
      <w:outlineLvl w:val="1"/>
    </w:pPr>
    <w:rPr>
      <w:rFonts w:asciiTheme="majorHAnsi" w:eastAsiaTheme="majorEastAsia" w:hAnsiTheme="majorHAnsi" w:cs="Times New Roman (Headings CS)"/>
      <w:b/>
      <w:color w:val="2683C6" w:themeColor="accent2"/>
      <w:sz w:val="32"/>
      <w:szCs w:val="26"/>
    </w:rPr>
  </w:style>
  <w:style w:type="paragraph" w:styleId="Heading3">
    <w:name w:val="heading 3"/>
    <w:basedOn w:val="Normal"/>
    <w:next w:val="Normal"/>
    <w:link w:val="Heading3Char"/>
    <w:uiPriority w:val="9"/>
    <w:unhideWhenUsed/>
    <w:qFormat/>
    <w:rsid w:val="00D51AB7"/>
    <w:pPr>
      <w:keepNext/>
      <w:keepLines/>
      <w:spacing w:before="40"/>
      <w:outlineLvl w:val="2"/>
    </w:pPr>
    <w:rPr>
      <w:rFonts w:asciiTheme="majorHAnsi" w:eastAsiaTheme="majorEastAsia" w:hAnsiTheme="majorHAnsi" w:cstheme="majorBidi"/>
      <w:b/>
      <w:color w:val="2683C6" w:themeColor="accent2"/>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335B7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D51AB7"/>
    <w:rPr>
      <w:rFonts w:asciiTheme="majorHAnsi" w:eastAsiaTheme="majorEastAsia" w:hAnsiTheme="majorHAnsi" w:cs="Times New Roman (Headings CS)"/>
      <w:b/>
      <w:color w:val="2683C6" w:themeColor="accent2"/>
      <w:sz w:val="48"/>
      <w:szCs w:val="32"/>
    </w:rPr>
  </w:style>
  <w:style w:type="paragraph" w:customStyle="1" w:styleId="Intro">
    <w:name w:val="Intro"/>
    <w:basedOn w:val="Normal"/>
    <w:qFormat/>
    <w:rsid w:val="00E47519"/>
    <w:pPr>
      <w:pBdr>
        <w:top w:val="single" w:sz="4" w:space="1" w:color="3E8853" w:themeColor="accent5"/>
      </w:pBdr>
    </w:pPr>
    <w:rPr>
      <w:b/>
      <w:color w:val="3E8853" w:themeColor="accent5"/>
      <w:sz w:val="24"/>
      <w:lang w:val="en-AU"/>
    </w:rPr>
  </w:style>
  <w:style w:type="character" w:customStyle="1" w:styleId="Heading2Char">
    <w:name w:val="Heading 2 Char"/>
    <w:basedOn w:val="DefaultParagraphFont"/>
    <w:link w:val="Heading2"/>
    <w:uiPriority w:val="9"/>
    <w:rsid w:val="009E4757"/>
    <w:rPr>
      <w:rFonts w:asciiTheme="majorHAnsi" w:eastAsiaTheme="majorEastAsia" w:hAnsiTheme="majorHAnsi" w:cs="Times New Roman (Headings CS)"/>
      <w:b/>
      <w:color w:val="2683C6" w:themeColor="accent2"/>
      <w:sz w:val="32"/>
      <w:szCs w:val="26"/>
    </w:rPr>
  </w:style>
  <w:style w:type="character" w:customStyle="1" w:styleId="Heading3Char">
    <w:name w:val="Heading 3 Char"/>
    <w:basedOn w:val="DefaultParagraphFont"/>
    <w:link w:val="Heading3"/>
    <w:uiPriority w:val="9"/>
    <w:rsid w:val="00D51AB7"/>
    <w:rPr>
      <w:rFonts w:asciiTheme="majorHAnsi" w:eastAsiaTheme="majorEastAsia" w:hAnsiTheme="majorHAnsi" w:cstheme="majorBidi"/>
      <w:b/>
      <w:color w:val="2683C6" w:themeColor="accent2"/>
    </w:rPr>
  </w:style>
  <w:style w:type="paragraph" w:styleId="Quote">
    <w:name w:val="Quote"/>
    <w:basedOn w:val="Normal"/>
    <w:next w:val="Normal"/>
    <w:link w:val="QuoteChar"/>
    <w:uiPriority w:val="29"/>
    <w:qFormat/>
    <w:rsid w:val="002E3BED"/>
    <w:pPr>
      <w:spacing w:before="120"/>
      <w:ind w:left="284" w:right="284"/>
    </w:pPr>
    <w:rPr>
      <w:i/>
      <w:iCs/>
      <w:color w:val="335B74" w:themeColor="text2"/>
    </w:rPr>
  </w:style>
  <w:style w:type="character" w:customStyle="1" w:styleId="QuoteChar">
    <w:name w:val="Quote Char"/>
    <w:basedOn w:val="DefaultParagraphFont"/>
    <w:link w:val="Quote"/>
    <w:uiPriority w:val="29"/>
    <w:rsid w:val="002E3BED"/>
    <w:rPr>
      <w:i/>
      <w:iCs/>
      <w:color w:val="335B74" w:themeColor="text2"/>
    </w:rPr>
  </w:style>
  <w:style w:type="paragraph" w:customStyle="1" w:styleId="Bullet1">
    <w:name w:val="Bullet 1"/>
    <w:basedOn w:val="Normal"/>
    <w:next w:val="Normal"/>
    <w:qFormat/>
    <w:rsid w:val="002E3BED"/>
    <w:pPr>
      <w:numPr>
        <w:numId w:val="16"/>
      </w:numPr>
      <w:ind w:left="284" w:hanging="284"/>
    </w:pPr>
    <w:rPr>
      <w:lang w:val="en-AU"/>
    </w:rPr>
  </w:style>
  <w:style w:type="paragraph" w:customStyle="1" w:styleId="Bullet2">
    <w:name w:val="Bullet 2"/>
    <w:basedOn w:val="Bullet1"/>
    <w:qFormat/>
    <w:rsid w:val="002E3BED"/>
    <w:pPr>
      <w:numPr>
        <w:numId w:val="14"/>
      </w:numPr>
    </w:pPr>
  </w:style>
  <w:style w:type="paragraph" w:customStyle="1" w:styleId="Numberlist">
    <w:name w:val="Number list"/>
    <w:basedOn w:val="Normal"/>
    <w:next w:val="Normal"/>
    <w:qFormat/>
    <w:rsid w:val="008B1737"/>
    <w:pPr>
      <w:numPr>
        <w:numId w:val="19"/>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3E8853"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7"/>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6EAC1C"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B26B02" w:themeColor="followedHyperlink"/>
      <w:u w:val="single"/>
    </w:rPr>
  </w:style>
  <w:style w:type="character" w:customStyle="1" w:styleId="UnresolvedMention1">
    <w:name w:val="Unresolved Mention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335B74"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1CADE4" w:themeColor="accent1"/>
        <w:bottom w:val="single" w:sz="4" w:space="10" w:color="1CADE4" w:themeColor="accent1"/>
      </w:pBdr>
      <w:spacing w:before="360" w:after="360"/>
    </w:pPr>
    <w:rPr>
      <w:b/>
      <w:iCs/>
      <w:color w:val="1CADE4" w:themeColor="accent1"/>
    </w:rPr>
  </w:style>
  <w:style w:type="character" w:customStyle="1" w:styleId="IntenseQuoteChar">
    <w:name w:val="Intense Quote Char"/>
    <w:basedOn w:val="DefaultParagraphFont"/>
    <w:link w:val="IntenseQuote"/>
    <w:uiPriority w:val="30"/>
    <w:rsid w:val="004A2E74"/>
    <w:rPr>
      <w:b/>
      <w:iCs/>
      <w:color w:val="1CADE4"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Bullet Point,Bullet point,Bullet points,Capire List Paragraph,Content descriptions,DDM Gen Text,Heading 4 for contents,L,List Paragraph - bullets,List Paragraph1,List Paragraph11,NFP GP Bulleted List,Recommendation,bullet point list,列出段落"/>
    <w:basedOn w:val="Normal"/>
    <w:link w:val="ListParagraphChar"/>
    <w:uiPriority w:val="34"/>
    <w:qFormat/>
    <w:rsid w:val="00E3613D"/>
    <w:pPr>
      <w:numPr>
        <w:numId w:val="20"/>
      </w:numPr>
      <w:spacing w:after="0" w:line="276" w:lineRule="auto"/>
      <w:contextualSpacing/>
    </w:pPr>
    <w:rPr>
      <w:b/>
      <w:szCs w:val="22"/>
      <w:lang w:val="en-AU"/>
    </w:rPr>
  </w:style>
  <w:style w:type="character" w:customStyle="1" w:styleId="ListParagraphChar">
    <w:name w:val="List Paragraph Char"/>
    <w:aliases w:val="Bullet Point Char,Bullet point Char,Bullet points Char,Capire List Paragraph Char,Content descriptions Char,DDM Gen Text Char,Heading 4 for contents Char,L Char,List Paragraph - bullets Char,List Paragraph1 Char,List Paragraph11 Char"/>
    <w:basedOn w:val="DefaultParagraphFont"/>
    <w:link w:val="ListParagraph"/>
    <w:uiPriority w:val="34"/>
    <w:locked/>
    <w:rsid w:val="00E3613D"/>
    <w:rPr>
      <w:b/>
      <w:sz w:val="22"/>
      <w:szCs w:val="22"/>
      <w:lang w:val="en-AU"/>
    </w:rPr>
  </w:style>
  <w:style w:type="character" w:styleId="CommentReference">
    <w:name w:val="annotation reference"/>
    <w:basedOn w:val="DefaultParagraphFont"/>
    <w:uiPriority w:val="99"/>
    <w:semiHidden/>
    <w:unhideWhenUsed/>
    <w:rsid w:val="0099792A"/>
    <w:rPr>
      <w:sz w:val="16"/>
      <w:szCs w:val="16"/>
    </w:rPr>
  </w:style>
  <w:style w:type="paragraph" w:styleId="CommentText">
    <w:name w:val="annotation text"/>
    <w:basedOn w:val="Normal"/>
    <w:link w:val="CommentTextChar"/>
    <w:uiPriority w:val="99"/>
    <w:unhideWhenUsed/>
    <w:rsid w:val="0099792A"/>
    <w:rPr>
      <w:sz w:val="20"/>
      <w:szCs w:val="20"/>
    </w:rPr>
  </w:style>
  <w:style w:type="character" w:customStyle="1" w:styleId="CommentTextChar">
    <w:name w:val="Comment Text Char"/>
    <w:basedOn w:val="DefaultParagraphFont"/>
    <w:link w:val="CommentText"/>
    <w:uiPriority w:val="99"/>
    <w:rsid w:val="0099792A"/>
    <w:rPr>
      <w:sz w:val="20"/>
      <w:szCs w:val="20"/>
    </w:rPr>
  </w:style>
  <w:style w:type="table" w:styleId="GridTable4-Accent1">
    <w:name w:val="Grid Table 4 Accent 1"/>
    <w:basedOn w:val="TableNormal"/>
    <w:uiPriority w:val="49"/>
    <w:rsid w:val="0099792A"/>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ommentSubject">
    <w:name w:val="annotation subject"/>
    <w:basedOn w:val="CommentText"/>
    <w:next w:val="CommentText"/>
    <w:link w:val="CommentSubjectChar"/>
    <w:uiPriority w:val="99"/>
    <w:semiHidden/>
    <w:unhideWhenUsed/>
    <w:rsid w:val="0050313B"/>
    <w:rPr>
      <w:b/>
      <w:bCs/>
    </w:rPr>
  </w:style>
  <w:style w:type="character" w:customStyle="1" w:styleId="CommentSubjectChar">
    <w:name w:val="Comment Subject Char"/>
    <w:basedOn w:val="CommentTextChar"/>
    <w:link w:val="CommentSubject"/>
    <w:uiPriority w:val="99"/>
    <w:semiHidden/>
    <w:rsid w:val="0050313B"/>
    <w:rPr>
      <w:b/>
      <w:bCs/>
      <w:sz w:val="20"/>
      <w:szCs w:val="20"/>
    </w:rPr>
  </w:style>
  <w:style w:type="paragraph" w:styleId="Revision">
    <w:name w:val="Revision"/>
    <w:hidden/>
    <w:uiPriority w:val="99"/>
    <w:semiHidden/>
    <w:rsid w:val="0050313B"/>
    <w:rPr>
      <w:sz w:val="22"/>
    </w:rPr>
  </w:style>
  <w:style w:type="character" w:styleId="UnresolvedMention">
    <w:name w:val="Unresolved Mention"/>
    <w:basedOn w:val="DefaultParagraphFont"/>
    <w:uiPriority w:val="99"/>
    <w:rsid w:val="007627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vic.gov.au/how-choose-school-and-enrol" TargetMode="External"/><Relationship Id="rId26" Type="http://schemas.openxmlformats.org/officeDocument/2006/relationships/hyperlink" Target="https://www.vic.gov.au/office-locations-department-education-and-training" TargetMode="External"/><Relationship Id="rId39" Type="http://schemas.openxmlformats.org/officeDocument/2006/relationships/fontTable" Target="fontTable.xml"/><Relationship Id="rId21" Type="http://schemas.openxmlformats.org/officeDocument/2006/relationships/hyperlink" Target="http://www.findmyschool.vic.gov.au/"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vic.gov.au/how-choose-school-and-enrol" TargetMode="External"/><Relationship Id="rId17" Type="http://schemas.openxmlformats.org/officeDocument/2006/relationships/hyperlink" Target="https://www.findmyschool.vic.gov.au/" TargetMode="External"/><Relationship Id="rId25" Type="http://schemas.openxmlformats.org/officeDocument/2006/relationships/hyperlink" Target="https://www.vic.gov.au/disability-and-inclusive-education" TargetMode="External"/><Relationship Id="rId33" Type="http://schemas.openxmlformats.org/officeDocument/2006/relationships/header" Target="header2.xm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s://www.vic.gov.au/how-choose-school-and-enrol" TargetMode="External"/><Relationship Id="rId20" Type="http://schemas.openxmlformats.org/officeDocument/2006/relationships/hyperlink" Target="https://www.vic.gov.au/enrolling-foundation-prep" TargetMode="External"/><Relationship Id="rId29" Type="http://schemas.openxmlformats.org/officeDocument/2006/relationships/hyperlink" Target="https://www.vic.gov.au/enrolling-foundation-prep" TargetMode="External"/><Relationship Id="rId41" Type="http://schemas.openxmlformats.org/officeDocument/2006/relationships/customXml" Target="../customXml/item5.xml"/><Relationship Id="rId40" Type="http://schemas.openxmlformats.org/officeDocument/2006/relationships/theme" Target="theme/theme1.xml"/><Relationship Id="rId6" Type="http://schemas.openxmlformats.org/officeDocument/2006/relationships/styles" Target="styles.xml"/><Relationship Id="rId11" Type="http://schemas.openxmlformats.org/officeDocument/2006/relationships/hyperlink" Target="https://www.vic.gov.au/how-choose-school-and-enrol" TargetMode="External"/><Relationship Id="rId24" Type="http://schemas.openxmlformats.org/officeDocument/2006/relationships/hyperlink" Target="https://www.vic.gov.au/how-choose-school-and-enrol" TargetMode="External"/><Relationship Id="rId32" Type="http://schemas.openxmlformats.org/officeDocument/2006/relationships/footer" Target="footer2.xml"/><Relationship Id="rId37"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www.findmyschool.vic.gov.au/" TargetMode="External"/><Relationship Id="rId23" Type="http://schemas.openxmlformats.org/officeDocument/2006/relationships/hyperlink" Target="https://www.vic.gov.au/enrolling-foundation-prep" TargetMode="External"/><Relationship Id="rId28" Type="http://schemas.openxmlformats.org/officeDocument/2006/relationships/hyperlink" Target="http://www.findmyschool.vic.gov.au/"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vic.gov.au/enrolling-foundation-prep"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enrolling-foundation-prep" TargetMode="External"/><Relationship Id="rId22" Type="http://schemas.openxmlformats.org/officeDocument/2006/relationships/hyperlink" Target="http://www.vic.gov.au/school-zones" TargetMode="External"/><Relationship Id="rId27" Type="http://schemas.openxmlformats.org/officeDocument/2006/relationships/hyperlink" Target="http://www.findmyschool.vic.gov.au/"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9884FB2358828841BEAAF70174BE5E44002721EE2BFA5FCC44825450C1969A3710" ma:contentTypeVersion="22" ma:contentTypeDescription="DET Document" ma:contentTypeScope="" ma:versionID="0df57e9f313500342f3ea6c7e397a0e5">
  <xsd:schema xmlns:xsd="http://www.w3.org/2001/XMLSchema" xmlns:xs="http://www.w3.org/2001/XMLSchema" xmlns:p="http://schemas.microsoft.com/office/2006/metadata/properties" xmlns:ns1="http://schemas.microsoft.com/sharepoint/v3" xmlns:ns2="http://schemas.microsoft.com/Sharepoint/v3" xmlns:ns3="ed7e59f8-336a-43bd-b3bd-947f10c45b17" targetNamespace="http://schemas.microsoft.com/office/2006/metadata/properties" ma:root="true" ma:fieldsID="8cbed0b8d507d5e3862df68eed0c95b5" ns1:_="" ns2:_="" ns3:_="">
    <xsd:import namespace="http://schemas.microsoft.com/sharepoint/v3"/>
    <xsd:import namespace="http://schemas.microsoft.com/Sharepoint/v3"/>
    <xsd:import namespace="ed7e59f8-336a-43bd-b3bd-947f10c45b17"/>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Description" minOccurs="0"/>
                <xsd:element ref="ns1:PublishingContactName" minOccurs="0"/>
                <xsd:element ref="ns3:ma09474bef6b487d93431ac28330710e" minOccurs="0"/>
                <xsd:element ref="ns3:lf325da747e242898db023622dd7f87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6"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ma:readOnly="false">
      <xsd:simpleType>
        <xsd:restriction base="dms:DateTime"/>
      </xsd:simpleType>
    </xsd:element>
    <xsd:element name="DET_EDRMS_Author" ma:index="9" nillable="true" ma:displayName="Author" ma:internalName="DET_EDRMS_Author" ma:readOnly="false">
      <xsd:simpleType>
        <xsd:restriction base="dms:Text">
          <xsd:maxLength value="255"/>
        </xsd:restriction>
      </xsd:simpleType>
    </xsd:element>
    <xsd:element name="DET_EDRMS_Category" ma:index="10" nillable="true" ma:displayName="Category" ma:internalName="DET_EDRMS_Category">
      <xsd:simpleType>
        <xsd:restriction base="dms:Text">
          <xsd:maxLength value="255"/>
        </xsd:restriction>
      </xsd:simpleType>
    </xsd:element>
    <xsd:element name="DET_EDRMS_Description" ma:index="15" nillable="true" ma:displayName="Document Description"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7e59f8-336a-43bd-b3bd-947f10c45b17"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3a0a5f25-186b-44bb-ba9a-82203d5bf470}" ma:internalName="TaxCatchAll" ma:showField="CatchAllData" ma:web="ed7e59f8-336a-43bd-b3bd-947f10c45b17">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3a0a5f25-186b-44bb-ba9a-82203d5bf470}" ma:internalName="TaxCatchAllLabel" ma:readOnly="true" ma:showField="CatchAllDataLabel" ma:web="ed7e59f8-336a-43bd-b3bd-947f10c45b17">
      <xsd:complexType>
        <xsd:complexContent>
          <xsd:extension base="dms:MultiChoiceLookup">
            <xsd:sequence>
              <xsd:element name="Value" type="dms:Lookup" maxOccurs="unbounded" minOccurs="0" nillable="true"/>
            </xsd:sequence>
          </xsd:extension>
        </xsd:complexContent>
      </xsd:complexType>
    </xsd:element>
    <xsd:element name="ma09474bef6b487d93431ac28330710e" ma:index="17" nillable="true" ma:taxonomy="true" ma:internalName="ma09474bef6b487d93431ac28330710e"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lf325da747e242898db023622dd7f876" ma:index="18" nillable="true" ma:taxonomy="true" ma:internalName="lf325da747e242898db023622dd7f876" ma:taxonomyFieldName="DET_EDRMS_SecClass" ma:displayName="Security Classification" ma:readOnly="false"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Factsheet-for-foundation-enrolment-Vietnamese</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6452d86b7e234aaffd749d9bdc2805d9">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3c1b91d790e1c7b32e6039a4e5fb926c"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ACF086-314F-45B5-BC02-26D43DA2E510}"/>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3CB2924C-E24A-471F-947E-3AEE2024BE46}">
  <ds:schemaRefs>
    <ds:schemaRef ds:uri="http://schemas.openxmlformats.org/officeDocument/2006/bibliography"/>
  </ds:schemaRefs>
</ds:datastoreItem>
</file>

<file path=customXml/itemProps4.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f7eb6857-b9f0-4844-829d-9e7c895059ae"/>
  </ds:schemaRefs>
</ds:datastoreItem>
</file>

<file path=customXml/itemProps5.xml><?xml version="1.0" encoding="utf-8"?>
<ds:datastoreItem xmlns:ds="http://schemas.openxmlformats.org/officeDocument/2006/customXml" ds:itemID="{7C8D1909-94C0-45BC-B5CF-15453524C255}"/>
</file>

<file path=docProps/app.xml><?xml version="1.0" encoding="utf-8"?>
<Properties xmlns="http://schemas.openxmlformats.org/officeDocument/2006/extended-properties" xmlns:vt="http://schemas.openxmlformats.org/officeDocument/2006/docPropsVTypes">
  <Template>Normal.dotm</Template>
  <TotalTime>0</TotalTime>
  <Pages>3</Pages>
  <Words>1482</Words>
  <Characters>8448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Factsheet-for-foundation-enrolment-Vietnamese</dc:title>
  <dc:creator>Isabel Lim</dc:creator>
  <cp:lastModifiedBy>Irene Papazoglou</cp:lastModifiedBy>
  <cp:revision>2</cp:revision>
  <cp:lastPrinted>2023-01-30T02:43:00Z</cp:lastPrinted>
  <dcterms:created xsi:type="dcterms:W3CDTF">2023-01-30T22:18:00Z</dcterms:created>
  <dcterms:modified xsi:type="dcterms:W3CDTF">2023-01-30T22:18:00Z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c">
    <vt:lpwstr/>
  </property>
  <property fmtid="{D5CDD505-2E9C-101B-9397-08002B2CF9AE}" pid="3" name="Cc">
    <vt:lpwstr/>
  </property>
  <property fmtid="{D5CDD505-2E9C-101B-9397-08002B2CF9AE}" pid="4" name="ContentTypeId">
    <vt:lpwstr>0x0101008840106FE30D4F50BC61A726A7CA6E3800A01D47DD30CBB54F95863B7DC80A2CEC</vt:lpwstr>
  </property>
  <property fmtid="{D5CDD505-2E9C-101B-9397-08002B2CF9AE}" pid="5" name="Conversation">
    <vt:lpwstr/>
  </property>
  <property fmtid="{D5CDD505-2E9C-101B-9397-08002B2CF9AE}" pid="6" name="DEECD_Audience">
    <vt:lpwstr/>
  </property>
  <property fmtid="{D5CDD505-2E9C-101B-9397-08002B2CF9AE}" pid="7" name="DEECD_Author">
    <vt:lpwstr>94;#Education|5232e41c-5101-41fe-b638-7d41d1371531</vt:lpwstr>
  </property>
  <property fmtid="{D5CDD505-2E9C-101B-9397-08002B2CF9AE}" pid="8" name="DEECD_ItemType">
    <vt:lpwstr>101;#Page|eb523acf-a821-456c-a76b-7607578309d7</vt:lpwstr>
  </property>
  <property fmtid="{D5CDD505-2E9C-101B-9397-08002B2CF9AE}" pid="9" name="DEECD_SubjectCategory">
    <vt:lpwstr/>
  </property>
  <property fmtid="{D5CDD505-2E9C-101B-9397-08002B2CF9AE}" pid="10" name="DET_EDRMS_BusUnit">
    <vt:lpwstr/>
  </property>
  <property fmtid="{D5CDD505-2E9C-101B-9397-08002B2CF9AE}" pid="11" name="DET_EDRMS_RCS">
    <vt:lpwstr/>
  </property>
  <property fmtid="{D5CDD505-2E9C-101B-9397-08002B2CF9AE}" pid="12" name="DET_EDRMS_SecClass">
    <vt:lpwstr/>
  </property>
  <property fmtid="{D5CDD505-2E9C-101B-9397-08002B2CF9AE}" pid="13" name="DocumentSetDescription">
    <vt:lpwstr/>
  </property>
  <property fmtid="{D5CDD505-2E9C-101B-9397-08002B2CF9AE}" pid="14" name="Email Categories">
    <vt:lpwstr/>
  </property>
  <property fmtid="{D5CDD505-2E9C-101B-9397-08002B2CF9AE}" pid="15" name="Email Subject">
    <vt:lpwstr/>
  </property>
  <property fmtid="{D5CDD505-2E9C-101B-9397-08002B2CF9AE}" pid="16" name="From1">
    <vt:lpwstr/>
  </property>
  <property fmtid="{D5CDD505-2E9C-101B-9397-08002B2CF9AE}" pid="17" name="RecordPoint_ActiveItemListId">
    <vt:lpwstr>{5b0359f3-11d4-4d3a-b269-e7a6c5d66e01}</vt:lpwstr>
  </property>
  <property fmtid="{D5CDD505-2E9C-101B-9397-08002B2CF9AE}" pid="18" name="RecordPoint_ActiveItemMoved">
    <vt:lpwstr/>
  </property>
  <property fmtid="{D5CDD505-2E9C-101B-9397-08002B2CF9AE}" pid="19" name="RecordPoint_ActiveItemSiteId">
    <vt:lpwstr>{4c673cbb-74e3-4627-b61d-18a1d390bb0c}</vt:lpwstr>
  </property>
  <property fmtid="{D5CDD505-2E9C-101B-9397-08002B2CF9AE}" pid="20" name="RecordPoint_ActiveItemUniqueId">
    <vt:lpwstr>{c119af6e-cdb9-46d1-b960-cf71407a19a4}</vt:lpwstr>
  </property>
  <property fmtid="{D5CDD505-2E9C-101B-9397-08002B2CF9AE}" pid="21" name="RecordPoint_ActiveItemWebId">
    <vt:lpwstr>{fe4f9958-04f5-4a84-a47c-4623f1d1d67a}</vt:lpwstr>
  </property>
  <property fmtid="{D5CDD505-2E9C-101B-9397-08002B2CF9AE}" pid="22" name="RecordPoint_RecordFormat">
    <vt:lpwstr/>
  </property>
  <property fmtid="{D5CDD505-2E9C-101B-9397-08002B2CF9AE}" pid="23" name="RecordPoint_RecordNumberSubmitted">
    <vt:lpwstr/>
  </property>
  <property fmtid="{D5CDD505-2E9C-101B-9397-08002B2CF9AE}" pid="24" name="RecordPoint_SubmissionCompleted">
    <vt:lpwstr/>
  </property>
  <property fmtid="{D5CDD505-2E9C-101B-9397-08002B2CF9AE}" pid="25" name="RecordPoint_SubmissionDate">
    <vt:lpwstr/>
  </property>
  <property fmtid="{D5CDD505-2E9C-101B-9397-08002B2CF9AE}" pid="26" name="RecordPoint_WorkflowType">
    <vt:lpwstr>ActiveSubmitStub</vt:lpwstr>
  </property>
  <property fmtid="{D5CDD505-2E9C-101B-9397-08002B2CF9AE}" pid="27" name="To">
    <vt:lpwstr/>
  </property>
  <property fmtid="{D5CDD505-2E9C-101B-9397-08002B2CF9AE}" pid="28" name="URL">
    <vt:lpwstr/>
  </property>
  <property fmtid="{D5CDD505-2E9C-101B-9397-08002B2CF9AE}" pid="29" name="_docset_NoMedatataSyncRequired">
    <vt:lpwstr>False</vt:lpwstr>
  </property>
</Properties>
</file>