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DDC4D98" w:rsidR="00DA77A1" w:rsidRDefault="009C1346" w:rsidP="007868CF">
      <w:pPr>
        <w:pStyle w:val="Reference"/>
      </w:pPr>
      <w:r>
        <w:t>23</w:t>
      </w:r>
      <w:r w:rsidR="005D6B97">
        <w:t xml:space="preserve"> </w:t>
      </w:r>
      <w:r w:rsidR="00A26D2E">
        <w:t>October</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3825FF10" w:rsidR="005E5788" w:rsidRDefault="007E5D3C"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VINCENT MILETO</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20D2F3F5"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26D2E">
        <w:rPr>
          <w:rFonts w:ascii="Calibri" w:eastAsia="Calibri" w:hAnsi="Calibri" w:cs="Times New Roman"/>
          <w:bCs/>
          <w:sz w:val="24"/>
          <w:szCs w:val="24"/>
          <w:lang w:eastAsia="en-US"/>
        </w:rPr>
        <w:t>16 October</w:t>
      </w:r>
      <w:r w:rsidR="00F864EE">
        <w:rPr>
          <w:rFonts w:ascii="Calibri" w:eastAsia="Calibri" w:hAnsi="Calibri" w:cs="Times New Roman"/>
          <w:b/>
          <w:sz w:val="24"/>
          <w:szCs w:val="24"/>
          <w:lang w:eastAsia="en-US"/>
        </w:rPr>
        <w:t xml:space="preserv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D066CF4"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26D2E">
        <w:rPr>
          <w:rFonts w:ascii="Calibri" w:eastAsia="Calibri" w:hAnsi="Calibri" w:cs="Times New Roman"/>
          <w:sz w:val="24"/>
          <w:szCs w:val="24"/>
          <w:lang w:eastAsia="en-US"/>
        </w:rPr>
        <w:t>Magistrate John Doherty</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00A26D2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A26D2E">
        <w:rPr>
          <w:rFonts w:ascii="Calibri" w:eastAsia="Calibri" w:hAnsi="Calibri" w:cs="Times New Roman"/>
          <w:sz w:val="24"/>
          <w:szCs w:val="24"/>
          <w:lang w:eastAsia="en-US"/>
        </w:rPr>
        <w:t>, Judge Marilyn Harbison and Mr Des Gleeson</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5CDA28D0"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37224">
        <w:rPr>
          <w:rFonts w:ascii="Calibri" w:eastAsia="Calibri" w:hAnsi="Calibri" w:cs="Times New Roman"/>
          <w:sz w:val="24"/>
          <w:szCs w:val="24"/>
          <w:lang w:eastAsia="en-US"/>
        </w:rPr>
        <w:t>Mr Damien Hannan, instructed</w:t>
      </w:r>
      <w:r w:rsidR="001615A7">
        <w:rPr>
          <w:rFonts w:ascii="Calibri" w:eastAsia="Calibri" w:hAnsi="Calibri" w:cs="Times New Roman"/>
          <w:sz w:val="24"/>
          <w:szCs w:val="24"/>
          <w:lang w:eastAsia="en-US"/>
        </w:rPr>
        <w:t xml:space="preserve"> by </w:t>
      </w:r>
      <w:r w:rsidR="00D16C9C">
        <w:rPr>
          <w:rFonts w:ascii="Calibri" w:eastAsia="Calibri" w:hAnsi="Calibri" w:cs="Times New Roman"/>
          <w:sz w:val="24"/>
          <w:szCs w:val="24"/>
          <w:lang w:eastAsia="en-US"/>
        </w:rPr>
        <w:t xml:space="preserve">Ms </w:t>
      </w:r>
      <w:r w:rsidR="00A26D2E">
        <w:rPr>
          <w:rFonts w:ascii="Calibri" w:eastAsia="Calibri" w:hAnsi="Calibri" w:cs="Times New Roman"/>
          <w:sz w:val="24"/>
          <w:szCs w:val="24"/>
          <w:lang w:eastAsia="en-US"/>
        </w:rPr>
        <w:t>Evangeline Murray</w:t>
      </w:r>
      <w:r w:rsidR="001615A7">
        <w:rPr>
          <w:rFonts w:ascii="Calibri" w:eastAsia="Calibri" w:hAnsi="Calibri" w:cs="Times New Roman"/>
          <w:sz w:val="24"/>
          <w:szCs w:val="24"/>
          <w:lang w:eastAsia="en-US"/>
        </w:rPr>
        <w:t>, appeared on behalf of the Stewards.</w:t>
      </w:r>
    </w:p>
    <w:p w14:paraId="0943BBCE" w14:textId="0930CA47"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bCs/>
          <w:sz w:val="24"/>
          <w:szCs w:val="24"/>
          <w:lang w:eastAsia="en-US"/>
        </w:rPr>
        <w:t xml:space="preserve">Mr </w:t>
      </w:r>
      <w:r w:rsidR="00A26D2E">
        <w:rPr>
          <w:rFonts w:ascii="Calibri" w:eastAsia="Calibri" w:hAnsi="Calibri" w:cs="Times New Roman"/>
          <w:bCs/>
          <w:sz w:val="24"/>
          <w:szCs w:val="24"/>
          <w:lang w:eastAsia="en-US"/>
        </w:rPr>
        <w:t>Terrence Meehan</w:t>
      </w:r>
      <w:r>
        <w:rPr>
          <w:rFonts w:ascii="Calibri" w:eastAsia="Calibri" w:hAnsi="Calibri" w:cs="Times New Roman"/>
          <w:bCs/>
          <w:sz w:val="24"/>
          <w:szCs w:val="24"/>
          <w:lang w:eastAsia="en-US"/>
        </w:rPr>
        <w:t xml:space="preserve"> represented Mr Vincent Mileto.</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0C0E5069" w14:textId="2BD28068" w:rsidR="007E5D3C" w:rsidRPr="007E5D3C" w:rsidRDefault="00A26D2E" w:rsidP="007E5D3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7E5D3C" w:rsidRPr="007E5D3C">
        <w:rPr>
          <w:rFonts w:ascii="Calibri" w:eastAsia="Calibri" w:hAnsi="Calibri" w:cs="Times New Roman"/>
          <w:bCs/>
          <w:sz w:val="24"/>
          <w:szCs w:val="24"/>
          <w:lang w:eastAsia="en-US"/>
        </w:rPr>
        <w:t xml:space="preserve">Greyhounds Australasia Rule (“GAR”) </w:t>
      </w:r>
      <w:r w:rsidR="005D6B97">
        <w:rPr>
          <w:rFonts w:ascii="Calibri" w:eastAsia="Calibri" w:hAnsi="Calibri" w:cs="Times New Roman"/>
          <w:bCs/>
          <w:sz w:val="24"/>
          <w:szCs w:val="24"/>
          <w:lang w:eastAsia="en-US"/>
        </w:rPr>
        <w:t>156(f)(ii)</w:t>
      </w:r>
      <w:r w:rsidR="007E5D3C" w:rsidRPr="007E5D3C">
        <w:rPr>
          <w:rFonts w:ascii="Calibri" w:eastAsia="Calibri" w:hAnsi="Calibri" w:cs="Times New Roman"/>
          <w:bCs/>
          <w:sz w:val="24"/>
          <w:szCs w:val="24"/>
          <w:lang w:eastAsia="en-US"/>
        </w:rPr>
        <w:t xml:space="preserve"> states:</w:t>
      </w:r>
    </w:p>
    <w:p w14:paraId="594B40B6" w14:textId="779AA93E" w:rsidR="005D6B97" w:rsidRPr="005D6B97" w:rsidRDefault="005D6B97" w:rsidP="005D6B97">
      <w:pPr>
        <w:spacing w:line="259" w:lineRule="auto"/>
        <w:ind w:left="2880"/>
        <w:jc w:val="both"/>
        <w:rPr>
          <w:rFonts w:ascii="Calibri" w:eastAsia="Calibri" w:hAnsi="Calibri" w:cs="Times New Roman"/>
          <w:bCs/>
          <w:sz w:val="24"/>
          <w:szCs w:val="24"/>
          <w:lang w:eastAsia="en-US"/>
        </w:rPr>
      </w:pPr>
      <w:r w:rsidRPr="005D6B97">
        <w:rPr>
          <w:rFonts w:ascii="Calibri" w:eastAsia="Calibri" w:hAnsi="Calibri" w:cs="Times New Roman"/>
          <w:bCs/>
          <w:sz w:val="24"/>
          <w:szCs w:val="24"/>
          <w:lang w:eastAsia="en-US"/>
        </w:rPr>
        <w:t>(f) has, in relation to a greyhound or greyhound racing, done something, or omitted to do</w:t>
      </w:r>
      <w:r>
        <w:rPr>
          <w:rFonts w:ascii="Calibri" w:eastAsia="Calibri" w:hAnsi="Calibri" w:cs="Times New Roman"/>
          <w:bCs/>
          <w:sz w:val="24"/>
          <w:szCs w:val="24"/>
          <w:lang w:eastAsia="en-US"/>
        </w:rPr>
        <w:t xml:space="preserve"> </w:t>
      </w:r>
      <w:r w:rsidRPr="005D6B97">
        <w:rPr>
          <w:rFonts w:ascii="Calibri" w:eastAsia="Calibri" w:hAnsi="Calibri" w:cs="Times New Roman"/>
          <w:bCs/>
          <w:sz w:val="24"/>
          <w:szCs w:val="24"/>
          <w:lang w:eastAsia="en-US"/>
        </w:rPr>
        <w:t>something, which, in the opinion of a Controlling Body or the Stewards:</w:t>
      </w:r>
    </w:p>
    <w:p w14:paraId="06889685" w14:textId="035BB74C" w:rsidR="007868CF" w:rsidRDefault="005D6B97" w:rsidP="00CA3162">
      <w:pPr>
        <w:spacing w:line="259" w:lineRule="auto"/>
        <w:ind w:left="2160" w:firstLine="720"/>
        <w:jc w:val="both"/>
        <w:rPr>
          <w:rFonts w:ascii="Calibri" w:eastAsia="Calibri" w:hAnsi="Calibri" w:cs="Times New Roman"/>
          <w:bCs/>
          <w:sz w:val="24"/>
          <w:szCs w:val="24"/>
          <w:lang w:eastAsia="en-US"/>
        </w:rPr>
      </w:pPr>
      <w:r w:rsidRPr="005D6B97">
        <w:rPr>
          <w:rFonts w:ascii="Calibri" w:eastAsia="Calibri" w:hAnsi="Calibri" w:cs="Times New Roman"/>
          <w:bCs/>
          <w:sz w:val="24"/>
          <w:szCs w:val="24"/>
          <w:lang w:eastAsia="en-US"/>
        </w:rPr>
        <w:t>(ii) constitutes misconduct or is negligent or improper.</w:t>
      </w:r>
    </w:p>
    <w:p w14:paraId="7093972D" w14:textId="691B9EDE" w:rsidR="005D6B97" w:rsidRDefault="005D6B97" w:rsidP="005D6B97">
      <w:pPr>
        <w:spacing w:line="259" w:lineRule="auto"/>
        <w:ind w:left="2115" w:firstLine="720"/>
        <w:jc w:val="both"/>
        <w:rPr>
          <w:rFonts w:ascii="Calibri" w:eastAsia="Calibri" w:hAnsi="Calibri" w:cs="Times New Roman"/>
          <w:bCs/>
          <w:sz w:val="24"/>
          <w:szCs w:val="24"/>
          <w:lang w:eastAsia="en-US"/>
        </w:rPr>
      </w:pPr>
    </w:p>
    <w:p w14:paraId="63AA9EDC" w14:textId="483B6D77" w:rsidR="005D6B97" w:rsidRDefault="005D6B97" w:rsidP="00CA3162">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165(a) states:</w:t>
      </w:r>
    </w:p>
    <w:p w14:paraId="2AE350EA" w14:textId="7FECF998" w:rsidR="005D6B97" w:rsidRDefault="005D6B97" w:rsidP="00CA3162">
      <w:pPr>
        <w:spacing w:line="259" w:lineRule="auto"/>
        <w:ind w:left="2880"/>
        <w:jc w:val="both"/>
        <w:rPr>
          <w:rFonts w:ascii="Calibri" w:eastAsia="Calibri" w:hAnsi="Calibri" w:cs="Times New Roman"/>
          <w:sz w:val="24"/>
          <w:szCs w:val="24"/>
          <w:lang w:eastAsia="en-US"/>
        </w:rPr>
      </w:pPr>
      <w:r w:rsidRPr="005D6B97">
        <w:rPr>
          <w:rFonts w:ascii="Calibri" w:eastAsia="Calibri" w:hAnsi="Calibri" w:cs="Times New Roman"/>
          <w:sz w:val="24"/>
          <w:szCs w:val="24"/>
          <w:lang w:eastAsia="en-US"/>
        </w:rPr>
        <w:t>(a) commits or omits to do any act or engages in conduct which</w:t>
      </w:r>
      <w:r>
        <w:rPr>
          <w:rFonts w:ascii="Calibri" w:eastAsia="Calibri" w:hAnsi="Calibri" w:cs="Times New Roman"/>
          <w:sz w:val="24"/>
          <w:szCs w:val="24"/>
          <w:lang w:eastAsia="en-US"/>
        </w:rPr>
        <w:t xml:space="preserve"> </w:t>
      </w:r>
      <w:r w:rsidRPr="005D6B97">
        <w:rPr>
          <w:rFonts w:ascii="Calibri" w:eastAsia="Calibri" w:hAnsi="Calibri" w:cs="Times New Roman"/>
          <w:sz w:val="24"/>
          <w:szCs w:val="24"/>
          <w:lang w:eastAsia="en-US"/>
        </w:rPr>
        <w:t>is in any way detrimental or</w:t>
      </w:r>
      <w:r w:rsidR="004A6D72">
        <w:rPr>
          <w:rFonts w:ascii="Calibri" w:eastAsia="Calibri" w:hAnsi="Calibri" w:cs="Times New Roman"/>
          <w:sz w:val="24"/>
          <w:szCs w:val="24"/>
          <w:lang w:eastAsia="en-US"/>
        </w:rPr>
        <w:t xml:space="preserve"> </w:t>
      </w:r>
      <w:r w:rsidRPr="005D6B97">
        <w:rPr>
          <w:rFonts w:ascii="Calibri" w:eastAsia="Calibri" w:hAnsi="Calibri" w:cs="Times New Roman"/>
          <w:sz w:val="24"/>
          <w:szCs w:val="24"/>
          <w:lang w:eastAsia="en-US"/>
        </w:rPr>
        <w:t>prejudicial to the interest, welfare, image, control, or promotion</w:t>
      </w:r>
      <w:r>
        <w:rPr>
          <w:rFonts w:ascii="Calibri" w:eastAsia="Calibri" w:hAnsi="Calibri" w:cs="Times New Roman"/>
          <w:sz w:val="24"/>
          <w:szCs w:val="24"/>
          <w:lang w:eastAsia="en-US"/>
        </w:rPr>
        <w:t xml:space="preserve"> </w:t>
      </w:r>
      <w:r w:rsidRPr="005D6B97">
        <w:rPr>
          <w:rFonts w:ascii="Calibri" w:eastAsia="Calibri" w:hAnsi="Calibri" w:cs="Times New Roman"/>
          <w:sz w:val="24"/>
          <w:szCs w:val="24"/>
          <w:lang w:eastAsia="en-US"/>
        </w:rPr>
        <w:t>of greyhound racing.</w:t>
      </w:r>
    </w:p>
    <w:p w14:paraId="1AEDC63C" w14:textId="77777777" w:rsidR="005D6B97" w:rsidRPr="007868CF" w:rsidRDefault="005D6B97" w:rsidP="005D6B97">
      <w:pPr>
        <w:spacing w:line="259" w:lineRule="auto"/>
        <w:ind w:left="2115" w:firstLine="720"/>
        <w:jc w:val="both"/>
        <w:rPr>
          <w:rFonts w:ascii="Calibri" w:eastAsia="Calibri" w:hAnsi="Calibri" w:cs="Times New Roman"/>
          <w:sz w:val="24"/>
          <w:szCs w:val="24"/>
          <w:lang w:eastAsia="en-US"/>
        </w:rPr>
      </w:pPr>
    </w:p>
    <w:p w14:paraId="120558B9" w14:textId="0E26F45B" w:rsidR="00C17728" w:rsidRDefault="007868CF" w:rsidP="007E5D3C">
      <w:pPr>
        <w:spacing w:line="259" w:lineRule="auto"/>
        <w:ind w:left="2835" w:hanging="2835"/>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D6B97">
        <w:rPr>
          <w:rFonts w:ascii="Calibri" w:eastAsia="Calibri" w:hAnsi="Calibri" w:cs="Times New Roman"/>
          <w:b/>
          <w:sz w:val="24"/>
          <w:szCs w:val="24"/>
          <w:lang w:eastAsia="en-US"/>
        </w:rPr>
        <w:t>Charge 1: GAR 156(f)(ii)</w:t>
      </w:r>
    </w:p>
    <w:p w14:paraId="0778FF8F" w14:textId="47F0C2C7" w:rsidR="005D6B97" w:rsidRDefault="005D6B97" w:rsidP="007E5D3C">
      <w:pPr>
        <w:spacing w:line="259" w:lineRule="auto"/>
        <w:ind w:left="2835" w:hanging="2835"/>
        <w:jc w:val="both"/>
        <w:rPr>
          <w:rFonts w:ascii="Calibri" w:eastAsia="Calibri" w:hAnsi="Calibri" w:cs="Times New Roman"/>
          <w:b/>
          <w:sz w:val="24"/>
          <w:szCs w:val="24"/>
          <w:lang w:eastAsia="en-US"/>
        </w:rPr>
      </w:pPr>
    </w:p>
    <w:p w14:paraId="47619F92" w14:textId="07337531" w:rsidR="005D6B97" w:rsidRDefault="005D6B97" w:rsidP="005D6B97">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5D6B97">
        <w:rPr>
          <w:rFonts w:ascii="Calibri" w:eastAsia="Calibri" w:hAnsi="Calibri" w:cs="Times New Roman"/>
          <w:bCs/>
          <w:sz w:val="24"/>
          <w:szCs w:val="24"/>
          <w:lang w:eastAsia="en-US"/>
        </w:rPr>
        <w:t>You were, at all relevant times, a trainer registered with Greyhound Racing Victoria (GRV)</w:t>
      </w:r>
      <w:r>
        <w:rPr>
          <w:rFonts w:ascii="Calibri" w:eastAsia="Calibri" w:hAnsi="Calibri" w:cs="Times New Roman"/>
          <w:bCs/>
          <w:sz w:val="24"/>
          <w:szCs w:val="24"/>
          <w:lang w:eastAsia="en-US"/>
        </w:rPr>
        <w:t xml:space="preserve"> </w:t>
      </w:r>
      <w:r w:rsidRPr="005D6B97">
        <w:rPr>
          <w:rFonts w:ascii="Calibri" w:eastAsia="Calibri" w:hAnsi="Calibri" w:cs="Times New Roman"/>
          <w:bCs/>
          <w:sz w:val="24"/>
          <w:szCs w:val="24"/>
          <w:lang w:eastAsia="en-US"/>
        </w:rPr>
        <w:t>(Member No. 27358) and a person bound by the GRV Rules of Racing, including the Greyhounds</w:t>
      </w:r>
      <w:r>
        <w:rPr>
          <w:rFonts w:ascii="Calibri" w:eastAsia="Calibri" w:hAnsi="Calibri" w:cs="Times New Roman"/>
          <w:bCs/>
          <w:sz w:val="24"/>
          <w:szCs w:val="24"/>
          <w:lang w:eastAsia="en-US"/>
        </w:rPr>
        <w:t xml:space="preserve"> </w:t>
      </w:r>
      <w:r w:rsidRPr="005D6B97">
        <w:rPr>
          <w:rFonts w:ascii="Calibri" w:eastAsia="Calibri" w:hAnsi="Calibri" w:cs="Times New Roman"/>
          <w:bCs/>
          <w:sz w:val="24"/>
          <w:szCs w:val="24"/>
          <w:lang w:eastAsia="en-US"/>
        </w:rPr>
        <w:t>Australasia Rules and the Local Racing Rules.</w:t>
      </w:r>
    </w:p>
    <w:p w14:paraId="5C238169" w14:textId="77777777" w:rsidR="005D6B97" w:rsidRPr="005D6B97" w:rsidRDefault="005D6B97" w:rsidP="005D6B97">
      <w:pPr>
        <w:spacing w:line="259" w:lineRule="auto"/>
        <w:jc w:val="both"/>
        <w:rPr>
          <w:rFonts w:ascii="Calibri" w:eastAsia="Calibri" w:hAnsi="Calibri" w:cs="Times New Roman"/>
          <w:bCs/>
          <w:sz w:val="24"/>
          <w:szCs w:val="24"/>
          <w:lang w:eastAsia="en-US"/>
        </w:rPr>
      </w:pPr>
    </w:p>
    <w:p w14:paraId="38346832" w14:textId="783A9DDA" w:rsidR="005D6B97" w:rsidRDefault="005D6B97" w:rsidP="005D6B97">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5D6B97">
        <w:rPr>
          <w:rFonts w:ascii="Calibri" w:eastAsia="Calibri" w:hAnsi="Calibri" w:cs="Times New Roman"/>
          <w:bCs/>
          <w:sz w:val="24"/>
          <w:szCs w:val="24"/>
          <w:lang w:eastAsia="en-US"/>
        </w:rPr>
        <w:t>On 19 December 2022, you were present at Shepp</w:t>
      </w:r>
      <w:r w:rsidR="00BD438C">
        <w:rPr>
          <w:rFonts w:ascii="Calibri" w:eastAsia="Calibri" w:hAnsi="Calibri" w:cs="Times New Roman"/>
          <w:bCs/>
          <w:sz w:val="24"/>
          <w:szCs w:val="24"/>
          <w:lang w:eastAsia="en-US"/>
        </w:rPr>
        <w:t>a</w:t>
      </w:r>
      <w:r w:rsidRPr="005D6B97">
        <w:rPr>
          <w:rFonts w:ascii="Calibri" w:eastAsia="Calibri" w:hAnsi="Calibri" w:cs="Times New Roman"/>
          <w:bCs/>
          <w:sz w:val="24"/>
          <w:szCs w:val="24"/>
          <w:lang w:eastAsia="en-US"/>
        </w:rPr>
        <w:t>rton Greyhound Racing Club for the</w:t>
      </w:r>
      <w:r>
        <w:rPr>
          <w:rFonts w:ascii="Calibri" w:eastAsia="Calibri" w:hAnsi="Calibri" w:cs="Times New Roman"/>
          <w:bCs/>
          <w:sz w:val="24"/>
          <w:szCs w:val="24"/>
          <w:lang w:eastAsia="en-US"/>
        </w:rPr>
        <w:t xml:space="preserve"> </w:t>
      </w:r>
      <w:r w:rsidRPr="005D6B97">
        <w:rPr>
          <w:rFonts w:ascii="Calibri" w:eastAsia="Calibri" w:hAnsi="Calibri" w:cs="Times New Roman"/>
          <w:bCs/>
          <w:sz w:val="24"/>
          <w:szCs w:val="24"/>
          <w:lang w:eastAsia="en-US"/>
        </w:rPr>
        <w:t>purposes of a GRV Race Meeting.</w:t>
      </w:r>
    </w:p>
    <w:p w14:paraId="4D8E148A" w14:textId="77777777" w:rsidR="005D6B97" w:rsidRPr="005D6B97" w:rsidRDefault="005D6B97" w:rsidP="005D6B97">
      <w:pPr>
        <w:pStyle w:val="ListParagraph"/>
        <w:rPr>
          <w:rFonts w:ascii="Calibri" w:eastAsia="Calibri" w:hAnsi="Calibri" w:cs="Times New Roman"/>
          <w:bCs/>
          <w:sz w:val="24"/>
          <w:szCs w:val="24"/>
          <w:lang w:eastAsia="en-US"/>
        </w:rPr>
      </w:pPr>
    </w:p>
    <w:p w14:paraId="75753814" w14:textId="77777777" w:rsidR="005D6B97" w:rsidRDefault="005D6B97" w:rsidP="005D6B97">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5D6B97">
        <w:rPr>
          <w:rFonts w:ascii="Calibri" w:eastAsia="Calibri" w:hAnsi="Calibri" w:cs="Times New Roman"/>
          <w:bCs/>
          <w:sz w:val="24"/>
          <w:szCs w:val="24"/>
          <w:lang w:eastAsia="en-US"/>
        </w:rPr>
        <w:lastRenderedPageBreak/>
        <w:t>You engaged in conduct that in the opinion of the Stewards which constitutes misconduct and</w:t>
      </w:r>
      <w:r>
        <w:rPr>
          <w:rFonts w:ascii="Calibri" w:eastAsia="Calibri" w:hAnsi="Calibri" w:cs="Times New Roman"/>
          <w:bCs/>
          <w:sz w:val="24"/>
          <w:szCs w:val="24"/>
          <w:lang w:eastAsia="en-US"/>
        </w:rPr>
        <w:t xml:space="preserve"> </w:t>
      </w:r>
      <w:r w:rsidRPr="005D6B97">
        <w:rPr>
          <w:rFonts w:ascii="Calibri" w:eastAsia="Calibri" w:hAnsi="Calibri" w:cs="Times New Roman"/>
          <w:bCs/>
          <w:sz w:val="24"/>
          <w:szCs w:val="24"/>
          <w:lang w:eastAsia="en-US"/>
        </w:rPr>
        <w:t>was improper, in that:</w:t>
      </w:r>
    </w:p>
    <w:p w14:paraId="2CF541D1" w14:textId="77777777" w:rsidR="005D6B97" w:rsidRPr="005D6B97" w:rsidRDefault="005D6B97" w:rsidP="005D6B97">
      <w:pPr>
        <w:pStyle w:val="ListParagraph"/>
        <w:rPr>
          <w:rFonts w:ascii="Calibri" w:eastAsia="Calibri" w:hAnsi="Calibri" w:cs="Times New Roman"/>
          <w:bCs/>
          <w:sz w:val="24"/>
          <w:szCs w:val="24"/>
          <w:lang w:eastAsia="en-US"/>
        </w:rPr>
      </w:pPr>
    </w:p>
    <w:p w14:paraId="38ACB9D9" w14:textId="5562867C" w:rsidR="005D6B97" w:rsidRDefault="005D6B97" w:rsidP="005D6B97">
      <w:pPr>
        <w:pStyle w:val="ListParagraph"/>
        <w:numPr>
          <w:ilvl w:val="0"/>
          <w:numId w:val="14"/>
        </w:numPr>
        <w:spacing w:line="259" w:lineRule="auto"/>
        <w:ind w:left="3402" w:hanging="283"/>
        <w:jc w:val="both"/>
        <w:rPr>
          <w:rFonts w:ascii="Calibri" w:eastAsia="Calibri" w:hAnsi="Calibri" w:cs="Times New Roman"/>
          <w:bCs/>
          <w:sz w:val="24"/>
          <w:szCs w:val="24"/>
          <w:lang w:eastAsia="en-US"/>
        </w:rPr>
      </w:pPr>
      <w:r w:rsidRPr="005D6B97">
        <w:rPr>
          <w:rFonts w:ascii="Calibri" w:eastAsia="Calibri" w:hAnsi="Calibri" w:cs="Times New Roman"/>
          <w:bCs/>
          <w:sz w:val="24"/>
          <w:szCs w:val="24"/>
          <w:lang w:eastAsia="en-US"/>
        </w:rPr>
        <w:t>You engaged in a physical altercation with a GRV participant.</w:t>
      </w:r>
    </w:p>
    <w:p w14:paraId="3FCE15EB" w14:textId="77777777" w:rsidR="005D6B97" w:rsidRPr="005D6B97" w:rsidRDefault="005D6B97" w:rsidP="005D6B97">
      <w:pPr>
        <w:spacing w:line="259" w:lineRule="auto"/>
        <w:jc w:val="both"/>
        <w:rPr>
          <w:rFonts w:ascii="Calibri" w:eastAsia="Calibri" w:hAnsi="Calibri" w:cs="Times New Roman"/>
          <w:bCs/>
          <w:sz w:val="24"/>
          <w:szCs w:val="24"/>
          <w:lang w:eastAsia="en-US"/>
        </w:rPr>
      </w:pPr>
    </w:p>
    <w:p w14:paraId="1F04E51A" w14:textId="77777777" w:rsidR="005D6B97" w:rsidRDefault="005D6B97" w:rsidP="005D6B97">
      <w:pPr>
        <w:pStyle w:val="ListParagraph"/>
        <w:numPr>
          <w:ilvl w:val="0"/>
          <w:numId w:val="14"/>
        </w:numPr>
        <w:spacing w:line="259" w:lineRule="auto"/>
        <w:ind w:left="3402" w:hanging="283"/>
        <w:jc w:val="both"/>
        <w:rPr>
          <w:rFonts w:ascii="Calibri" w:eastAsia="Calibri" w:hAnsi="Calibri" w:cs="Times New Roman"/>
          <w:bCs/>
          <w:sz w:val="24"/>
          <w:szCs w:val="24"/>
          <w:lang w:eastAsia="en-US"/>
        </w:rPr>
      </w:pPr>
      <w:r w:rsidRPr="005D6B97">
        <w:rPr>
          <w:rFonts w:ascii="Calibri" w:eastAsia="Calibri" w:hAnsi="Calibri" w:cs="Times New Roman"/>
          <w:bCs/>
          <w:sz w:val="24"/>
          <w:szCs w:val="24"/>
          <w:lang w:eastAsia="en-US"/>
        </w:rPr>
        <w:t>You were physically and verbally abusive towards another GRV participant.</w:t>
      </w:r>
    </w:p>
    <w:p w14:paraId="19D5EA38" w14:textId="77777777" w:rsidR="005D6B97" w:rsidRPr="005D6B97" w:rsidRDefault="005D6B97" w:rsidP="005D6B97">
      <w:pPr>
        <w:pStyle w:val="ListParagraph"/>
        <w:rPr>
          <w:rFonts w:ascii="Calibri" w:eastAsia="Calibri" w:hAnsi="Calibri" w:cs="Times New Roman"/>
          <w:bCs/>
          <w:sz w:val="24"/>
          <w:szCs w:val="24"/>
          <w:lang w:eastAsia="en-US"/>
        </w:rPr>
      </w:pPr>
    </w:p>
    <w:p w14:paraId="03192C2C" w14:textId="77777777" w:rsidR="005D6B97" w:rsidRDefault="005D6B97" w:rsidP="005D6B97">
      <w:pPr>
        <w:pStyle w:val="ListParagraph"/>
        <w:numPr>
          <w:ilvl w:val="0"/>
          <w:numId w:val="14"/>
        </w:numPr>
        <w:spacing w:line="259" w:lineRule="auto"/>
        <w:ind w:left="3402" w:hanging="283"/>
        <w:jc w:val="both"/>
        <w:rPr>
          <w:rFonts w:ascii="Calibri" w:eastAsia="Calibri" w:hAnsi="Calibri" w:cs="Times New Roman"/>
          <w:bCs/>
          <w:sz w:val="24"/>
          <w:szCs w:val="24"/>
          <w:lang w:eastAsia="en-US"/>
        </w:rPr>
      </w:pPr>
      <w:r w:rsidRPr="005D6B97">
        <w:rPr>
          <w:rFonts w:ascii="Calibri" w:eastAsia="Calibri" w:hAnsi="Calibri" w:cs="Times New Roman"/>
          <w:bCs/>
          <w:sz w:val="24"/>
          <w:szCs w:val="24"/>
          <w:lang w:eastAsia="en-US"/>
        </w:rPr>
        <w:t>You struck a GRV participant on two (2) occasions with your elbow, using such force to</w:t>
      </w:r>
      <w:r>
        <w:rPr>
          <w:rFonts w:ascii="Calibri" w:eastAsia="Calibri" w:hAnsi="Calibri" w:cs="Times New Roman"/>
          <w:bCs/>
          <w:sz w:val="24"/>
          <w:szCs w:val="24"/>
          <w:lang w:eastAsia="en-US"/>
        </w:rPr>
        <w:t xml:space="preserve"> </w:t>
      </w:r>
      <w:r w:rsidRPr="005D6B97">
        <w:rPr>
          <w:rFonts w:ascii="Calibri" w:eastAsia="Calibri" w:hAnsi="Calibri" w:cs="Times New Roman"/>
          <w:bCs/>
          <w:sz w:val="24"/>
          <w:szCs w:val="24"/>
          <w:lang w:eastAsia="en-US"/>
        </w:rPr>
        <w:t>knock them to the ground.</w:t>
      </w:r>
    </w:p>
    <w:p w14:paraId="77C0523F" w14:textId="77777777" w:rsidR="005D6B97" w:rsidRPr="005D6B97" w:rsidRDefault="005D6B97" w:rsidP="005D6B97">
      <w:pPr>
        <w:pStyle w:val="ListParagraph"/>
        <w:rPr>
          <w:rFonts w:ascii="Calibri" w:eastAsia="Calibri" w:hAnsi="Calibri" w:cs="Times New Roman"/>
          <w:bCs/>
          <w:sz w:val="24"/>
          <w:szCs w:val="24"/>
          <w:lang w:eastAsia="en-US"/>
        </w:rPr>
      </w:pPr>
    </w:p>
    <w:p w14:paraId="7A6D1E1D" w14:textId="071FB333" w:rsidR="005D6B97" w:rsidRDefault="005D6B97" w:rsidP="005D6B97">
      <w:pPr>
        <w:pStyle w:val="ListParagraph"/>
        <w:numPr>
          <w:ilvl w:val="0"/>
          <w:numId w:val="14"/>
        </w:numPr>
        <w:spacing w:line="259" w:lineRule="auto"/>
        <w:ind w:left="3402" w:hanging="283"/>
        <w:jc w:val="both"/>
        <w:rPr>
          <w:rFonts w:ascii="Calibri" w:eastAsia="Calibri" w:hAnsi="Calibri" w:cs="Times New Roman"/>
          <w:bCs/>
          <w:sz w:val="24"/>
          <w:szCs w:val="24"/>
          <w:lang w:eastAsia="en-US"/>
        </w:rPr>
      </w:pPr>
      <w:r w:rsidRPr="005D6B97">
        <w:rPr>
          <w:rFonts w:ascii="Calibri" w:eastAsia="Calibri" w:hAnsi="Calibri" w:cs="Times New Roman"/>
          <w:bCs/>
          <w:sz w:val="24"/>
          <w:szCs w:val="24"/>
          <w:lang w:eastAsia="en-US"/>
        </w:rPr>
        <w:t xml:space="preserve">The participant suffered a combination of injuries </w:t>
      </w:r>
      <w:proofErr w:type="gramStart"/>
      <w:r w:rsidRPr="005D6B97">
        <w:rPr>
          <w:rFonts w:ascii="Calibri" w:eastAsia="Calibri" w:hAnsi="Calibri" w:cs="Times New Roman"/>
          <w:bCs/>
          <w:sz w:val="24"/>
          <w:szCs w:val="24"/>
          <w:lang w:eastAsia="en-US"/>
        </w:rPr>
        <w:t>as a result of</w:t>
      </w:r>
      <w:proofErr w:type="gramEnd"/>
      <w:r w:rsidRPr="005D6B97">
        <w:rPr>
          <w:rFonts w:ascii="Calibri" w:eastAsia="Calibri" w:hAnsi="Calibri" w:cs="Times New Roman"/>
          <w:bCs/>
          <w:sz w:val="24"/>
          <w:szCs w:val="24"/>
          <w:lang w:eastAsia="en-US"/>
        </w:rPr>
        <w:t xml:space="preserve"> the assault which was</w:t>
      </w:r>
      <w:r>
        <w:rPr>
          <w:rFonts w:ascii="Calibri" w:eastAsia="Calibri" w:hAnsi="Calibri" w:cs="Times New Roman"/>
          <w:bCs/>
          <w:sz w:val="24"/>
          <w:szCs w:val="24"/>
          <w:lang w:eastAsia="en-US"/>
        </w:rPr>
        <w:t xml:space="preserve"> </w:t>
      </w:r>
      <w:r w:rsidRPr="005D6B97">
        <w:rPr>
          <w:rFonts w:ascii="Calibri" w:eastAsia="Calibri" w:hAnsi="Calibri" w:cs="Times New Roman"/>
          <w:bCs/>
          <w:sz w:val="24"/>
          <w:szCs w:val="24"/>
          <w:lang w:eastAsia="en-US"/>
        </w:rPr>
        <w:t>witnessed by other participants.</w:t>
      </w:r>
    </w:p>
    <w:p w14:paraId="0215A057" w14:textId="77777777" w:rsidR="005D6B97" w:rsidRPr="005D6B97" w:rsidRDefault="005D6B97" w:rsidP="005D6B97">
      <w:pPr>
        <w:pStyle w:val="ListParagraph"/>
        <w:rPr>
          <w:rFonts w:ascii="Calibri" w:eastAsia="Calibri" w:hAnsi="Calibri" w:cs="Times New Roman"/>
          <w:bCs/>
          <w:sz w:val="24"/>
          <w:szCs w:val="24"/>
          <w:lang w:eastAsia="en-US"/>
        </w:rPr>
      </w:pPr>
    </w:p>
    <w:p w14:paraId="662A5BEE" w14:textId="1A4E640F" w:rsidR="005D6B97" w:rsidRPr="005D6B97" w:rsidRDefault="005D6B97" w:rsidP="005D6B97">
      <w:pPr>
        <w:spacing w:line="259" w:lineRule="auto"/>
        <w:ind w:left="2880"/>
        <w:jc w:val="both"/>
        <w:rPr>
          <w:rFonts w:ascii="Calibri" w:eastAsia="Calibri" w:hAnsi="Calibri" w:cs="Times New Roman"/>
          <w:b/>
          <w:sz w:val="24"/>
          <w:szCs w:val="24"/>
          <w:lang w:eastAsia="en-US"/>
        </w:rPr>
      </w:pPr>
      <w:r w:rsidRPr="005D6B97">
        <w:rPr>
          <w:rFonts w:ascii="Calibri" w:eastAsia="Calibri" w:hAnsi="Calibri" w:cs="Times New Roman"/>
          <w:b/>
          <w:sz w:val="24"/>
          <w:szCs w:val="24"/>
          <w:lang w:eastAsia="en-US"/>
        </w:rPr>
        <w:t>Charge 2: GAR 165(a)</w:t>
      </w:r>
    </w:p>
    <w:p w14:paraId="4C615AC8" w14:textId="4DE4817F" w:rsidR="005D6B97" w:rsidRDefault="005D6B97" w:rsidP="005D6B97">
      <w:pPr>
        <w:spacing w:line="259" w:lineRule="auto"/>
        <w:ind w:left="2880"/>
        <w:jc w:val="both"/>
        <w:rPr>
          <w:rFonts w:ascii="Calibri" w:eastAsia="Calibri" w:hAnsi="Calibri" w:cs="Times New Roman"/>
          <w:bCs/>
          <w:sz w:val="24"/>
          <w:szCs w:val="24"/>
          <w:lang w:eastAsia="en-US"/>
        </w:rPr>
      </w:pPr>
    </w:p>
    <w:p w14:paraId="03215E37" w14:textId="32282877" w:rsidR="005D6B97" w:rsidRDefault="005D6B97" w:rsidP="005D6B97">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5D6B97">
        <w:rPr>
          <w:rFonts w:ascii="Calibri" w:eastAsia="Calibri" w:hAnsi="Calibri" w:cs="Times New Roman"/>
          <w:bCs/>
          <w:sz w:val="24"/>
          <w:szCs w:val="24"/>
          <w:lang w:eastAsia="en-US"/>
        </w:rPr>
        <w:t>You were, at all relevant times, a trainer registered with Greyhound Racing Victoria (GRV)</w:t>
      </w:r>
      <w:r>
        <w:rPr>
          <w:rFonts w:ascii="Calibri" w:eastAsia="Calibri" w:hAnsi="Calibri" w:cs="Times New Roman"/>
          <w:bCs/>
          <w:sz w:val="24"/>
          <w:szCs w:val="24"/>
          <w:lang w:eastAsia="en-US"/>
        </w:rPr>
        <w:t xml:space="preserve"> </w:t>
      </w:r>
      <w:r w:rsidRPr="005D6B97">
        <w:rPr>
          <w:rFonts w:ascii="Calibri" w:eastAsia="Calibri" w:hAnsi="Calibri" w:cs="Times New Roman"/>
          <w:bCs/>
          <w:sz w:val="24"/>
          <w:szCs w:val="24"/>
          <w:lang w:eastAsia="en-US"/>
        </w:rPr>
        <w:t>(Member No. 27358) and a person bound by the GRV Rules of Racing, including the Greyhounds</w:t>
      </w:r>
      <w:r>
        <w:rPr>
          <w:rFonts w:ascii="Calibri" w:eastAsia="Calibri" w:hAnsi="Calibri" w:cs="Times New Roman"/>
          <w:bCs/>
          <w:sz w:val="24"/>
          <w:szCs w:val="24"/>
          <w:lang w:eastAsia="en-US"/>
        </w:rPr>
        <w:t xml:space="preserve"> </w:t>
      </w:r>
      <w:r w:rsidRPr="005D6B97">
        <w:rPr>
          <w:rFonts w:ascii="Calibri" w:eastAsia="Calibri" w:hAnsi="Calibri" w:cs="Times New Roman"/>
          <w:bCs/>
          <w:sz w:val="24"/>
          <w:szCs w:val="24"/>
          <w:lang w:eastAsia="en-US"/>
        </w:rPr>
        <w:t>Australasia Rules and the Local Racing Rules.</w:t>
      </w:r>
    </w:p>
    <w:p w14:paraId="49A537D2" w14:textId="77777777" w:rsidR="005D6B97" w:rsidRPr="005D6B97" w:rsidRDefault="005D6B97" w:rsidP="005D6B97">
      <w:pPr>
        <w:spacing w:line="259" w:lineRule="auto"/>
        <w:jc w:val="both"/>
        <w:rPr>
          <w:rFonts w:ascii="Calibri" w:eastAsia="Calibri" w:hAnsi="Calibri" w:cs="Times New Roman"/>
          <w:bCs/>
          <w:sz w:val="24"/>
          <w:szCs w:val="24"/>
          <w:lang w:eastAsia="en-US"/>
        </w:rPr>
      </w:pPr>
    </w:p>
    <w:p w14:paraId="681F4701" w14:textId="6A59D33F" w:rsidR="005D6B97" w:rsidRDefault="005D6B97" w:rsidP="005D6B97">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5D6B97">
        <w:rPr>
          <w:rFonts w:ascii="Calibri" w:eastAsia="Calibri" w:hAnsi="Calibri" w:cs="Times New Roman"/>
          <w:bCs/>
          <w:sz w:val="24"/>
          <w:szCs w:val="24"/>
          <w:lang w:eastAsia="en-US"/>
        </w:rPr>
        <w:t>On 19 December 2022, you were present at Shepp</w:t>
      </w:r>
      <w:r w:rsidR="00D43E2D">
        <w:rPr>
          <w:rFonts w:ascii="Calibri" w:eastAsia="Calibri" w:hAnsi="Calibri" w:cs="Times New Roman"/>
          <w:bCs/>
          <w:sz w:val="24"/>
          <w:szCs w:val="24"/>
          <w:lang w:eastAsia="en-US"/>
        </w:rPr>
        <w:t>ar</w:t>
      </w:r>
      <w:r w:rsidRPr="005D6B97">
        <w:rPr>
          <w:rFonts w:ascii="Calibri" w:eastAsia="Calibri" w:hAnsi="Calibri" w:cs="Times New Roman"/>
          <w:bCs/>
          <w:sz w:val="24"/>
          <w:szCs w:val="24"/>
          <w:lang w:eastAsia="en-US"/>
        </w:rPr>
        <w:t>ton Greyhound Racing Club for the</w:t>
      </w:r>
      <w:r>
        <w:rPr>
          <w:rFonts w:ascii="Calibri" w:eastAsia="Calibri" w:hAnsi="Calibri" w:cs="Times New Roman"/>
          <w:bCs/>
          <w:sz w:val="24"/>
          <w:szCs w:val="24"/>
          <w:lang w:eastAsia="en-US"/>
        </w:rPr>
        <w:t xml:space="preserve"> </w:t>
      </w:r>
      <w:r w:rsidRPr="005D6B97">
        <w:rPr>
          <w:rFonts w:ascii="Calibri" w:eastAsia="Calibri" w:hAnsi="Calibri" w:cs="Times New Roman"/>
          <w:bCs/>
          <w:sz w:val="24"/>
          <w:szCs w:val="24"/>
          <w:lang w:eastAsia="en-US"/>
        </w:rPr>
        <w:t>purposes of a GRV Race Meeting.</w:t>
      </w:r>
    </w:p>
    <w:p w14:paraId="12F3D878" w14:textId="77777777" w:rsidR="005D6B97" w:rsidRPr="005D6B97" w:rsidRDefault="005D6B97" w:rsidP="005D6B97">
      <w:pPr>
        <w:pStyle w:val="ListParagraph"/>
        <w:rPr>
          <w:rFonts w:ascii="Calibri" w:eastAsia="Calibri" w:hAnsi="Calibri" w:cs="Times New Roman"/>
          <w:bCs/>
          <w:sz w:val="24"/>
          <w:szCs w:val="24"/>
          <w:lang w:eastAsia="en-US"/>
        </w:rPr>
      </w:pPr>
    </w:p>
    <w:p w14:paraId="24986E0F" w14:textId="77777777" w:rsidR="005D6B97" w:rsidRDefault="005D6B97" w:rsidP="005D6B97">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5D6B97">
        <w:rPr>
          <w:rFonts w:ascii="Calibri" w:eastAsia="Calibri" w:hAnsi="Calibri" w:cs="Times New Roman"/>
          <w:bCs/>
          <w:sz w:val="24"/>
          <w:szCs w:val="24"/>
          <w:lang w:eastAsia="en-US"/>
        </w:rPr>
        <w:t>You engaged in conduct that in the opinion of the Stewards which was detrimental or prejudicial</w:t>
      </w:r>
      <w:r>
        <w:rPr>
          <w:rFonts w:ascii="Calibri" w:eastAsia="Calibri" w:hAnsi="Calibri" w:cs="Times New Roman"/>
          <w:bCs/>
          <w:sz w:val="24"/>
          <w:szCs w:val="24"/>
          <w:lang w:eastAsia="en-US"/>
        </w:rPr>
        <w:t xml:space="preserve"> </w:t>
      </w:r>
      <w:r w:rsidRPr="005D6B97">
        <w:rPr>
          <w:rFonts w:ascii="Calibri" w:eastAsia="Calibri" w:hAnsi="Calibri" w:cs="Times New Roman"/>
          <w:bCs/>
          <w:sz w:val="24"/>
          <w:szCs w:val="24"/>
          <w:lang w:eastAsia="en-US"/>
        </w:rPr>
        <w:t>to the interest, welfare, image, control, or promotion of greyhound racing, in that:</w:t>
      </w:r>
    </w:p>
    <w:p w14:paraId="06C302DB" w14:textId="77777777" w:rsidR="005D6B97" w:rsidRPr="005D6B97" w:rsidRDefault="005D6B97" w:rsidP="005D6B97">
      <w:pPr>
        <w:pStyle w:val="ListParagraph"/>
        <w:rPr>
          <w:rFonts w:ascii="Calibri" w:eastAsia="Calibri" w:hAnsi="Calibri" w:cs="Times New Roman"/>
          <w:bCs/>
          <w:sz w:val="24"/>
          <w:szCs w:val="24"/>
          <w:lang w:eastAsia="en-US"/>
        </w:rPr>
      </w:pPr>
    </w:p>
    <w:p w14:paraId="49F57082" w14:textId="67EA1AB8" w:rsidR="005D6B97" w:rsidRDefault="005D6B97" w:rsidP="005D6B97">
      <w:pPr>
        <w:pStyle w:val="ListParagraph"/>
        <w:numPr>
          <w:ilvl w:val="0"/>
          <w:numId w:val="16"/>
        </w:numPr>
        <w:spacing w:line="259" w:lineRule="auto"/>
        <w:ind w:left="3402" w:hanging="283"/>
        <w:jc w:val="both"/>
        <w:rPr>
          <w:rFonts w:ascii="Calibri" w:eastAsia="Calibri" w:hAnsi="Calibri" w:cs="Times New Roman"/>
          <w:bCs/>
          <w:sz w:val="24"/>
          <w:szCs w:val="24"/>
          <w:lang w:eastAsia="en-US"/>
        </w:rPr>
      </w:pPr>
      <w:r w:rsidRPr="005D6B97">
        <w:rPr>
          <w:rFonts w:ascii="Calibri" w:eastAsia="Calibri" w:hAnsi="Calibri" w:cs="Times New Roman"/>
          <w:bCs/>
          <w:sz w:val="24"/>
          <w:szCs w:val="24"/>
          <w:lang w:eastAsia="en-US"/>
        </w:rPr>
        <w:t>You engaged in a physical altercation with a GRV participant.</w:t>
      </w:r>
    </w:p>
    <w:p w14:paraId="1B0FE97A" w14:textId="77777777" w:rsidR="005D6B97" w:rsidRPr="005D6B97" w:rsidRDefault="005D6B97" w:rsidP="005D6B97">
      <w:pPr>
        <w:spacing w:line="259" w:lineRule="auto"/>
        <w:jc w:val="both"/>
        <w:rPr>
          <w:rFonts w:ascii="Calibri" w:eastAsia="Calibri" w:hAnsi="Calibri" w:cs="Times New Roman"/>
          <w:bCs/>
          <w:sz w:val="24"/>
          <w:szCs w:val="24"/>
          <w:lang w:eastAsia="en-US"/>
        </w:rPr>
      </w:pPr>
    </w:p>
    <w:p w14:paraId="38C35BC9" w14:textId="77777777" w:rsidR="005D6B97" w:rsidRDefault="005D6B97" w:rsidP="005D6B97">
      <w:pPr>
        <w:pStyle w:val="ListParagraph"/>
        <w:numPr>
          <w:ilvl w:val="0"/>
          <w:numId w:val="16"/>
        </w:numPr>
        <w:spacing w:line="259" w:lineRule="auto"/>
        <w:ind w:left="3402" w:hanging="283"/>
        <w:jc w:val="both"/>
        <w:rPr>
          <w:rFonts w:ascii="Calibri" w:eastAsia="Calibri" w:hAnsi="Calibri" w:cs="Times New Roman"/>
          <w:bCs/>
          <w:sz w:val="24"/>
          <w:szCs w:val="24"/>
          <w:lang w:eastAsia="en-US"/>
        </w:rPr>
      </w:pPr>
      <w:r w:rsidRPr="005D6B97">
        <w:rPr>
          <w:rFonts w:ascii="Calibri" w:eastAsia="Calibri" w:hAnsi="Calibri" w:cs="Times New Roman"/>
          <w:bCs/>
          <w:sz w:val="24"/>
          <w:szCs w:val="24"/>
          <w:lang w:eastAsia="en-US"/>
        </w:rPr>
        <w:t>You were physically and verbally abusive towards another GRV participant.</w:t>
      </w:r>
    </w:p>
    <w:p w14:paraId="39A50BAE" w14:textId="77777777" w:rsidR="005D6B97" w:rsidRPr="005D6B97" w:rsidRDefault="005D6B97" w:rsidP="005D6B97">
      <w:pPr>
        <w:pStyle w:val="ListParagraph"/>
        <w:rPr>
          <w:rFonts w:ascii="Calibri" w:eastAsia="Calibri" w:hAnsi="Calibri" w:cs="Times New Roman"/>
          <w:bCs/>
          <w:sz w:val="24"/>
          <w:szCs w:val="24"/>
          <w:lang w:eastAsia="en-US"/>
        </w:rPr>
      </w:pPr>
    </w:p>
    <w:p w14:paraId="13161BC2" w14:textId="77777777" w:rsidR="005D6B97" w:rsidRDefault="005D6B97" w:rsidP="005D6B97">
      <w:pPr>
        <w:pStyle w:val="ListParagraph"/>
        <w:numPr>
          <w:ilvl w:val="0"/>
          <w:numId w:val="16"/>
        </w:numPr>
        <w:spacing w:line="259" w:lineRule="auto"/>
        <w:ind w:left="3402" w:hanging="283"/>
        <w:jc w:val="both"/>
        <w:rPr>
          <w:rFonts w:ascii="Calibri" w:eastAsia="Calibri" w:hAnsi="Calibri" w:cs="Times New Roman"/>
          <w:bCs/>
          <w:sz w:val="24"/>
          <w:szCs w:val="24"/>
          <w:lang w:eastAsia="en-US"/>
        </w:rPr>
      </w:pPr>
      <w:r w:rsidRPr="005D6B97">
        <w:rPr>
          <w:rFonts w:ascii="Calibri" w:eastAsia="Calibri" w:hAnsi="Calibri" w:cs="Times New Roman"/>
          <w:bCs/>
          <w:sz w:val="24"/>
          <w:szCs w:val="24"/>
          <w:lang w:eastAsia="en-US"/>
        </w:rPr>
        <w:t>You struck a GRV participant on two (2) occasions with your elbow, using such force to</w:t>
      </w:r>
      <w:r>
        <w:rPr>
          <w:rFonts w:ascii="Calibri" w:eastAsia="Calibri" w:hAnsi="Calibri" w:cs="Times New Roman"/>
          <w:bCs/>
          <w:sz w:val="24"/>
          <w:szCs w:val="24"/>
          <w:lang w:eastAsia="en-US"/>
        </w:rPr>
        <w:t xml:space="preserve"> </w:t>
      </w:r>
      <w:r w:rsidRPr="005D6B97">
        <w:rPr>
          <w:rFonts w:ascii="Calibri" w:eastAsia="Calibri" w:hAnsi="Calibri" w:cs="Times New Roman"/>
          <w:bCs/>
          <w:sz w:val="24"/>
          <w:szCs w:val="24"/>
          <w:lang w:eastAsia="en-US"/>
        </w:rPr>
        <w:t>knock them to the ground.</w:t>
      </w:r>
    </w:p>
    <w:p w14:paraId="52339A6C" w14:textId="77777777" w:rsidR="005D6B97" w:rsidRPr="005D6B97" w:rsidRDefault="005D6B97" w:rsidP="005D6B97">
      <w:pPr>
        <w:pStyle w:val="ListParagraph"/>
        <w:rPr>
          <w:rFonts w:ascii="Calibri" w:eastAsia="Calibri" w:hAnsi="Calibri" w:cs="Times New Roman"/>
          <w:bCs/>
          <w:sz w:val="24"/>
          <w:szCs w:val="24"/>
          <w:lang w:eastAsia="en-US"/>
        </w:rPr>
      </w:pPr>
    </w:p>
    <w:p w14:paraId="5248D2FB" w14:textId="50A8729C" w:rsidR="005D6B97" w:rsidRDefault="005D6B97" w:rsidP="005D6B97">
      <w:pPr>
        <w:pStyle w:val="ListParagraph"/>
        <w:numPr>
          <w:ilvl w:val="0"/>
          <w:numId w:val="16"/>
        </w:numPr>
        <w:spacing w:line="259" w:lineRule="auto"/>
        <w:ind w:left="3402" w:hanging="283"/>
        <w:jc w:val="both"/>
        <w:rPr>
          <w:rFonts w:ascii="Calibri" w:eastAsia="Calibri" w:hAnsi="Calibri" w:cs="Times New Roman"/>
          <w:bCs/>
          <w:sz w:val="24"/>
          <w:szCs w:val="24"/>
          <w:lang w:eastAsia="en-US"/>
        </w:rPr>
      </w:pPr>
      <w:r w:rsidRPr="005D6B97">
        <w:rPr>
          <w:rFonts w:ascii="Calibri" w:eastAsia="Calibri" w:hAnsi="Calibri" w:cs="Times New Roman"/>
          <w:bCs/>
          <w:sz w:val="24"/>
          <w:szCs w:val="24"/>
          <w:lang w:eastAsia="en-US"/>
        </w:rPr>
        <w:lastRenderedPageBreak/>
        <w:t xml:space="preserve">The participant suffered a combination of injuries </w:t>
      </w:r>
      <w:proofErr w:type="gramStart"/>
      <w:r w:rsidRPr="005D6B97">
        <w:rPr>
          <w:rFonts w:ascii="Calibri" w:eastAsia="Calibri" w:hAnsi="Calibri" w:cs="Times New Roman"/>
          <w:bCs/>
          <w:sz w:val="24"/>
          <w:szCs w:val="24"/>
          <w:lang w:eastAsia="en-US"/>
        </w:rPr>
        <w:t>as a result of</w:t>
      </w:r>
      <w:proofErr w:type="gramEnd"/>
      <w:r w:rsidRPr="005D6B97">
        <w:rPr>
          <w:rFonts w:ascii="Calibri" w:eastAsia="Calibri" w:hAnsi="Calibri" w:cs="Times New Roman"/>
          <w:bCs/>
          <w:sz w:val="24"/>
          <w:szCs w:val="24"/>
          <w:lang w:eastAsia="en-US"/>
        </w:rPr>
        <w:t xml:space="preserve"> the assault which was</w:t>
      </w:r>
      <w:r>
        <w:rPr>
          <w:rFonts w:ascii="Calibri" w:eastAsia="Calibri" w:hAnsi="Calibri" w:cs="Times New Roman"/>
          <w:bCs/>
          <w:sz w:val="24"/>
          <w:szCs w:val="24"/>
          <w:lang w:eastAsia="en-US"/>
        </w:rPr>
        <w:t xml:space="preserve"> </w:t>
      </w:r>
      <w:r w:rsidRPr="005D6B97">
        <w:rPr>
          <w:rFonts w:ascii="Calibri" w:eastAsia="Calibri" w:hAnsi="Calibri" w:cs="Times New Roman"/>
          <w:bCs/>
          <w:sz w:val="24"/>
          <w:szCs w:val="24"/>
          <w:lang w:eastAsia="en-US"/>
        </w:rPr>
        <w:t>witnessed by other participants.</w:t>
      </w:r>
    </w:p>
    <w:p w14:paraId="19872247" w14:textId="77777777" w:rsidR="005D6B97" w:rsidRPr="005D6B97" w:rsidRDefault="005D6B97" w:rsidP="005D6B97">
      <w:pPr>
        <w:pStyle w:val="ListParagraph"/>
        <w:rPr>
          <w:rFonts w:ascii="Calibri" w:eastAsia="Calibri" w:hAnsi="Calibri" w:cs="Times New Roman"/>
          <w:bCs/>
          <w:sz w:val="24"/>
          <w:szCs w:val="24"/>
          <w:lang w:eastAsia="en-US"/>
        </w:rPr>
      </w:pPr>
    </w:p>
    <w:p w14:paraId="6941B9F0" w14:textId="09784486"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5B0072" w14:textId="68F63E6E" w:rsidR="002B78BC" w:rsidRDefault="00A26D2E" w:rsidP="00C17728">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1B732CAA" w14:textId="2B7E0109" w:rsidR="00614A98" w:rsidRDefault="006A2F42"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Vincent Mileto has pleaded guilty to two charges pursuant to </w:t>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 xml:space="preserve">156(f)(ii) and GAR 165(a). The charges arise out of an incident that occurred on 19 December 2022 within the confines of the Shepparton Greyhound Racing Club. The persons involved in the incident involving Mr Mileto are all registered participants with Greyhound Racing Victoria (“GRV”). </w:t>
      </w:r>
    </w:p>
    <w:p w14:paraId="1BFA87CB" w14:textId="75384232" w:rsidR="00734DBE" w:rsidRDefault="00734DBE" w:rsidP="007868CF">
      <w:pPr>
        <w:pBdr>
          <w:bottom w:val="single" w:sz="12" w:space="1" w:color="auto"/>
        </w:pBdr>
        <w:spacing w:line="259" w:lineRule="auto"/>
        <w:jc w:val="both"/>
        <w:rPr>
          <w:rFonts w:ascii="Calibri" w:eastAsia="Calibri" w:hAnsi="Calibri" w:cs="Times New Roman"/>
          <w:bCs/>
          <w:sz w:val="24"/>
          <w:szCs w:val="24"/>
          <w:lang w:eastAsia="en-US"/>
        </w:rPr>
      </w:pPr>
    </w:p>
    <w:p w14:paraId="0A507500" w14:textId="142F67A0" w:rsidR="00734DBE" w:rsidRDefault="00734DBE"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events leading up to charges arising out of the incident may be summarised as follows: - </w:t>
      </w:r>
    </w:p>
    <w:p w14:paraId="79A720FD" w14:textId="1BA98F23" w:rsidR="00734DBE" w:rsidRDefault="00734DBE" w:rsidP="007868CF">
      <w:pPr>
        <w:pBdr>
          <w:bottom w:val="single" w:sz="12" w:space="1" w:color="auto"/>
        </w:pBdr>
        <w:spacing w:line="259" w:lineRule="auto"/>
        <w:jc w:val="both"/>
        <w:rPr>
          <w:rFonts w:ascii="Calibri" w:eastAsia="Calibri" w:hAnsi="Calibri" w:cs="Times New Roman"/>
          <w:bCs/>
          <w:sz w:val="24"/>
          <w:szCs w:val="24"/>
          <w:lang w:eastAsia="en-US"/>
        </w:rPr>
      </w:pPr>
    </w:p>
    <w:p w14:paraId="0B97765E" w14:textId="77777777" w:rsidR="00572539" w:rsidRDefault="00734DBE"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Prior to the running of Race 1, Mr Mileto and Mr Ricky Coleman used the toilet facilities at the track. As Mr Mileto was using the male facility, Mr Ricky Coleman used the female facility. After both men exited the toilet facilities, Mr Mileto confronted Mr Ricky Coleman about using the female toilet. </w:t>
      </w:r>
    </w:p>
    <w:p w14:paraId="6218E9CE" w14:textId="77777777" w:rsidR="00572539" w:rsidRDefault="00572539" w:rsidP="00572539">
      <w:pPr>
        <w:pBdr>
          <w:bottom w:val="single" w:sz="12" w:space="1" w:color="auto"/>
        </w:pBdr>
        <w:spacing w:line="259" w:lineRule="auto"/>
        <w:jc w:val="both"/>
        <w:rPr>
          <w:rFonts w:ascii="Calibri" w:eastAsia="Calibri" w:hAnsi="Calibri" w:cs="Times New Roman"/>
          <w:bCs/>
          <w:sz w:val="24"/>
          <w:szCs w:val="24"/>
          <w:lang w:eastAsia="en-US"/>
        </w:rPr>
      </w:pPr>
    </w:p>
    <w:p w14:paraId="1A7626A3" w14:textId="4DF36BB3" w:rsidR="00572539" w:rsidRDefault="00734DBE"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Shortly thereafter, whilst Mr Ricky Coleman was walking towards the kennel </w:t>
      </w:r>
      <w:r w:rsidR="00572539">
        <w:rPr>
          <w:rFonts w:ascii="Calibri" w:eastAsia="Calibri" w:hAnsi="Calibri" w:cs="Times New Roman"/>
          <w:bCs/>
          <w:sz w:val="24"/>
          <w:szCs w:val="24"/>
          <w:lang w:eastAsia="en-US"/>
        </w:rPr>
        <w:t>block with</w:t>
      </w:r>
      <w:r>
        <w:rPr>
          <w:rFonts w:ascii="Calibri" w:eastAsia="Calibri" w:hAnsi="Calibri" w:cs="Times New Roman"/>
          <w:bCs/>
          <w:sz w:val="24"/>
          <w:szCs w:val="24"/>
          <w:lang w:eastAsia="en-US"/>
        </w:rPr>
        <w:t xml:space="preserve"> his younger brother, Mr Korey Coleman, </w:t>
      </w:r>
      <w:r w:rsidR="00572539">
        <w:rPr>
          <w:rFonts w:ascii="Calibri" w:eastAsia="Calibri" w:hAnsi="Calibri" w:cs="Times New Roman"/>
          <w:bCs/>
          <w:sz w:val="24"/>
          <w:szCs w:val="24"/>
          <w:lang w:eastAsia="en-US"/>
        </w:rPr>
        <w:t xml:space="preserve">Mr Korey Coleman </w:t>
      </w:r>
      <w:r>
        <w:rPr>
          <w:rFonts w:ascii="Calibri" w:eastAsia="Calibri" w:hAnsi="Calibri" w:cs="Times New Roman"/>
          <w:bCs/>
          <w:sz w:val="24"/>
          <w:szCs w:val="24"/>
          <w:lang w:eastAsia="en-US"/>
        </w:rPr>
        <w:t>engaged in a very close conversation with Mr Mileto</w:t>
      </w:r>
      <w:r w:rsidR="00324C6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CCTV footage shows Mr Mileto striking Mr Korey Coleman </w:t>
      </w:r>
      <w:r w:rsidRPr="00572539">
        <w:rPr>
          <w:rFonts w:ascii="Calibri" w:eastAsia="Calibri" w:hAnsi="Calibri" w:cs="Times New Roman"/>
          <w:bCs/>
          <w:sz w:val="24"/>
          <w:szCs w:val="24"/>
          <w:lang w:eastAsia="en-US"/>
        </w:rPr>
        <w:t>twice</w:t>
      </w:r>
      <w:r>
        <w:rPr>
          <w:rFonts w:ascii="Calibri" w:eastAsia="Calibri" w:hAnsi="Calibri" w:cs="Times New Roman"/>
          <w:bCs/>
          <w:sz w:val="24"/>
          <w:szCs w:val="24"/>
          <w:lang w:eastAsia="en-US"/>
        </w:rPr>
        <w:t xml:space="preserve"> and </w:t>
      </w:r>
      <w:r w:rsidR="00572539">
        <w:rPr>
          <w:rFonts w:ascii="Calibri" w:eastAsia="Calibri" w:hAnsi="Calibri" w:cs="Times New Roman"/>
          <w:bCs/>
          <w:sz w:val="24"/>
          <w:szCs w:val="24"/>
          <w:lang w:eastAsia="en-US"/>
        </w:rPr>
        <w:t>knocking him</w:t>
      </w:r>
      <w:r w:rsidRPr="0057253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to the ground. </w:t>
      </w:r>
      <w:r w:rsidR="00572539">
        <w:rPr>
          <w:rFonts w:ascii="Calibri" w:eastAsia="Calibri" w:hAnsi="Calibri" w:cs="Times New Roman"/>
          <w:bCs/>
          <w:sz w:val="24"/>
          <w:szCs w:val="24"/>
          <w:lang w:eastAsia="en-US"/>
        </w:rPr>
        <w:t>GRV p</w:t>
      </w:r>
      <w:r w:rsidR="00572539" w:rsidRPr="00572539">
        <w:rPr>
          <w:rFonts w:ascii="Calibri" w:eastAsia="Calibri" w:hAnsi="Calibri" w:cs="Times New Roman"/>
          <w:bCs/>
          <w:sz w:val="24"/>
          <w:szCs w:val="24"/>
          <w:lang w:eastAsia="en-US"/>
        </w:rPr>
        <w:t>articipant</w:t>
      </w:r>
      <w:r w:rsidR="00572539">
        <w:rPr>
          <w:rFonts w:ascii="Calibri" w:eastAsia="Calibri" w:hAnsi="Calibri" w:cs="Times New Roman"/>
          <w:bCs/>
          <w:sz w:val="24"/>
          <w:szCs w:val="24"/>
          <w:lang w:eastAsia="en-US"/>
        </w:rPr>
        <w:t>,</w:t>
      </w:r>
      <w:r w:rsidR="00572539" w:rsidRPr="00572539">
        <w:rPr>
          <w:rFonts w:ascii="Calibri" w:eastAsia="Calibri" w:hAnsi="Calibri" w:cs="Times New Roman"/>
          <w:bCs/>
          <w:sz w:val="24"/>
          <w:szCs w:val="24"/>
          <w:lang w:eastAsia="en-US"/>
        </w:rPr>
        <w:t xml:space="preserve"> Mr Gregory B</w:t>
      </w:r>
      <w:r w:rsidR="00572539">
        <w:rPr>
          <w:rFonts w:ascii="Calibri" w:eastAsia="Calibri" w:hAnsi="Calibri" w:cs="Times New Roman"/>
          <w:bCs/>
          <w:sz w:val="24"/>
          <w:szCs w:val="24"/>
          <w:lang w:eastAsia="en-US"/>
        </w:rPr>
        <w:t>erry,</w:t>
      </w:r>
      <w:r w:rsidR="00572539" w:rsidRPr="00572539">
        <w:rPr>
          <w:rFonts w:ascii="Calibri" w:eastAsia="Calibri" w:hAnsi="Calibri" w:cs="Times New Roman"/>
          <w:bCs/>
          <w:sz w:val="24"/>
          <w:szCs w:val="24"/>
          <w:lang w:eastAsia="en-US"/>
        </w:rPr>
        <w:t xml:space="preserve"> had walked up to this altercation prior to the assault occurring. Following the assault</w:t>
      </w:r>
      <w:r w:rsidR="00572539">
        <w:rPr>
          <w:rFonts w:ascii="Calibri" w:eastAsia="Calibri" w:hAnsi="Calibri" w:cs="Times New Roman"/>
          <w:bCs/>
          <w:sz w:val="24"/>
          <w:szCs w:val="24"/>
          <w:lang w:eastAsia="en-US"/>
        </w:rPr>
        <w:t>, Mr Berry</w:t>
      </w:r>
      <w:r w:rsidR="00572539" w:rsidRPr="00572539">
        <w:rPr>
          <w:rFonts w:ascii="Calibri" w:eastAsia="Calibri" w:hAnsi="Calibri" w:cs="Times New Roman"/>
          <w:bCs/>
          <w:sz w:val="24"/>
          <w:szCs w:val="24"/>
          <w:lang w:eastAsia="en-US"/>
        </w:rPr>
        <w:t xml:space="preserve"> restrained </w:t>
      </w:r>
      <w:r w:rsidR="00572539">
        <w:rPr>
          <w:rFonts w:ascii="Calibri" w:eastAsia="Calibri" w:hAnsi="Calibri" w:cs="Times New Roman"/>
          <w:bCs/>
          <w:sz w:val="24"/>
          <w:szCs w:val="24"/>
          <w:lang w:eastAsia="en-US"/>
        </w:rPr>
        <w:t xml:space="preserve">Mr Ricky Coleman, </w:t>
      </w:r>
      <w:r w:rsidR="00572539" w:rsidRPr="00572539">
        <w:rPr>
          <w:rFonts w:ascii="Calibri" w:eastAsia="Calibri" w:hAnsi="Calibri" w:cs="Times New Roman"/>
          <w:bCs/>
          <w:sz w:val="24"/>
          <w:szCs w:val="24"/>
          <w:lang w:eastAsia="en-US"/>
        </w:rPr>
        <w:t xml:space="preserve">who attempted to retaliate towards </w:t>
      </w:r>
      <w:r w:rsidR="00572539">
        <w:rPr>
          <w:rFonts w:ascii="Calibri" w:eastAsia="Calibri" w:hAnsi="Calibri" w:cs="Times New Roman"/>
          <w:bCs/>
          <w:sz w:val="24"/>
          <w:szCs w:val="24"/>
          <w:lang w:eastAsia="en-US"/>
        </w:rPr>
        <w:t>Mr Mileto,</w:t>
      </w:r>
      <w:r w:rsidR="00572539" w:rsidRPr="00572539">
        <w:rPr>
          <w:rFonts w:ascii="Calibri" w:eastAsia="Calibri" w:hAnsi="Calibri" w:cs="Times New Roman"/>
          <w:bCs/>
          <w:sz w:val="24"/>
          <w:szCs w:val="24"/>
          <w:lang w:eastAsia="en-US"/>
        </w:rPr>
        <w:t xml:space="preserve"> after </w:t>
      </w:r>
      <w:r w:rsidR="00572539">
        <w:rPr>
          <w:rFonts w:ascii="Calibri" w:eastAsia="Calibri" w:hAnsi="Calibri" w:cs="Times New Roman"/>
          <w:bCs/>
          <w:sz w:val="24"/>
          <w:szCs w:val="24"/>
          <w:lang w:eastAsia="en-US"/>
        </w:rPr>
        <w:t>he</w:t>
      </w:r>
      <w:r w:rsidR="00572539" w:rsidRPr="00572539">
        <w:rPr>
          <w:rFonts w:ascii="Calibri" w:eastAsia="Calibri" w:hAnsi="Calibri" w:cs="Times New Roman"/>
          <w:bCs/>
          <w:sz w:val="24"/>
          <w:szCs w:val="24"/>
          <w:lang w:eastAsia="en-US"/>
        </w:rPr>
        <w:t xml:space="preserve"> had witnessed th</w:t>
      </w:r>
      <w:r w:rsidR="00572539">
        <w:rPr>
          <w:rFonts w:ascii="Calibri" w:eastAsia="Calibri" w:hAnsi="Calibri" w:cs="Times New Roman"/>
          <w:bCs/>
          <w:sz w:val="24"/>
          <w:szCs w:val="24"/>
          <w:lang w:eastAsia="en-US"/>
        </w:rPr>
        <w:t>e</w:t>
      </w:r>
      <w:r w:rsidR="00572539" w:rsidRPr="00572539">
        <w:rPr>
          <w:rFonts w:ascii="Calibri" w:eastAsia="Calibri" w:hAnsi="Calibri" w:cs="Times New Roman"/>
          <w:bCs/>
          <w:sz w:val="24"/>
          <w:szCs w:val="24"/>
          <w:lang w:eastAsia="en-US"/>
        </w:rPr>
        <w:t xml:space="preserve"> assault </w:t>
      </w:r>
      <w:r w:rsidR="00572539">
        <w:rPr>
          <w:rFonts w:ascii="Calibri" w:eastAsia="Calibri" w:hAnsi="Calibri" w:cs="Times New Roman"/>
          <w:bCs/>
          <w:sz w:val="24"/>
          <w:szCs w:val="24"/>
          <w:lang w:eastAsia="en-US"/>
        </w:rPr>
        <w:t xml:space="preserve">on his younger brother </w:t>
      </w:r>
      <w:r w:rsidR="00572539" w:rsidRPr="00572539">
        <w:rPr>
          <w:rFonts w:ascii="Calibri" w:eastAsia="Calibri" w:hAnsi="Calibri" w:cs="Times New Roman"/>
          <w:bCs/>
          <w:sz w:val="24"/>
          <w:szCs w:val="24"/>
          <w:lang w:eastAsia="en-US"/>
        </w:rPr>
        <w:t>from only a couple of metres away.</w:t>
      </w:r>
      <w:r w:rsidR="00572539">
        <w:rPr>
          <w:rFonts w:ascii="Calibri" w:eastAsia="Calibri" w:hAnsi="Calibri" w:cs="Times New Roman"/>
          <w:bCs/>
          <w:sz w:val="24"/>
          <w:szCs w:val="24"/>
          <w:lang w:eastAsia="en-US"/>
        </w:rPr>
        <w:t xml:space="preserve"> Mr Berry</w:t>
      </w:r>
      <w:r w:rsidR="00572539" w:rsidRPr="00572539">
        <w:rPr>
          <w:rFonts w:ascii="Calibri" w:eastAsia="Calibri" w:hAnsi="Calibri" w:cs="Times New Roman"/>
          <w:bCs/>
          <w:sz w:val="24"/>
          <w:szCs w:val="24"/>
          <w:lang w:eastAsia="en-US"/>
        </w:rPr>
        <w:t xml:space="preserve"> grabbed hold of </w:t>
      </w:r>
      <w:r w:rsidR="00572539">
        <w:rPr>
          <w:rFonts w:ascii="Calibri" w:eastAsia="Calibri" w:hAnsi="Calibri" w:cs="Times New Roman"/>
          <w:bCs/>
          <w:sz w:val="24"/>
          <w:szCs w:val="24"/>
          <w:lang w:eastAsia="en-US"/>
        </w:rPr>
        <w:t>Mr Ricky Coleman</w:t>
      </w:r>
      <w:r w:rsidR="00572539" w:rsidRPr="00572539">
        <w:rPr>
          <w:rFonts w:ascii="Calibri" w:eastAsia="Calibri" w:hAnsi="Calibri" w:cs="Times New Roman"/>
          <w:bCs/>
          <w:sz w:val="24"/>
          <w:szCs w:val="24"/>
          <w:lang w:eastAsia="en-US"/>
        </w:rPr>
        <w:t xml:space="preserve"> and moved him away from </w:t>
      </w:r>
      <w:r w:rsidR="00572539">
        <w:rPr>
          <w:rFonts w:ascii="Calibri" w:eastAsia="Calibri" w:hAnsi="Calibri" w:cs="Times New Roman"/>
          <w:bCs/>
          <w:sz w:val="24"/>
          <w:szCs w:val="24"/>
          <w:lang w:eastAsia="en-US"/>
        </w:rPr>
        <w:t>Mr Mileto</w:t>
      </w:r>
      <w:r w:rsidR="002711E2">
        <w:rPr>
          <w:rFonts w:ascii="Calibri" w:eastAsia="Calibri" w:hAnsi="Calibri" w:cs="Times New Roman"/>
          <w:bCs/>
          <w:sz w:val="24"/>
          <w:szCs w:val="24"/>
          <w:lang w:eastAsia="en-US"/>
        </w:rPr>
        <w:t>,</w:t>
      </w:r>
      <w:r w:rsidR="00572539" w:rsidRPr="00572539">
        <w:rPr>
          <w:rFonts w:ascii="Calibri" w:eastAsia="Calibri" w:hAnsi="Calibri" w:cs="Times New Roman"/>
          <w:bCs/>
          <w:sz w:val="24"/>
          <w:szCs w:val="24"/>
          <w:lang w:eastAsia="en-US"/>
        </w:rPr>
        <w:t xml:space="preserve"> who walked away from the area. </w:t>
      </w:r>
      <w:r w:rsidR="00572539">
        <w:rPr>
          <w:rFonts w:ascii="Calibri" w:eastAsia="Calibri" w:hAnsi="Calibri" w:cs="Times New Roman"/>
          <w:bCs/>
          <w:sz w:val="24"/>
          <w:szCs w:val="24"/>
          <w:lang w:eastAsia="en-US"/>
        </w:rPr>
        <w:t xml:space="preserve">Mr Berry </w:t>
      </w:r>
      <w:r w:rsidR="00572539" w:rsidRPr="00572539">
        <w:rPr>
          <w:rFonts w:ascii="Calibri" w:eastAsia="Calibri" w:hAnsi="Calibri" w:cs="Times New Roman"/>
          <w:bCs/>
          <w:sz w:val="24"/>
          <w:szCs w:val="24"/>
          <w:lang w:eastAsia="en-US"/>
        </w:rPr>
        <w:t xml:space="preserve">assisted </w:t>
      </w:r>
      <w:r w:rsidR="00572539">
        <w:rPr>
          <w:rFonts w:ascii="Calibri" w:eastAsia="Calibri" w:hAnsi="Calibri" w:cs="Times New Roman"/>
          <w:bCs/>
          <w:sz w:val="24"/>
          <w:szCs w:val="24"/>
          <w:lang w:eastAsia="en-US"/>
        </w:rPr>
        <w:t>Mr Korey Coleman</w:t>
      </w:r>
      <w:r w:rsidR="00572539" w:rsidRPr="00572539">
        <w:rPr>
          <w:rFonts w:ascii="Calibri" w:eastAsia="Calibri" w:hAnsi="Calibri" w:cs="Times New Roman"/>
          <w:bCs/>
          <w:sz w:val="24"/>
          <w:szCs w:val="24"/>
          <w:lang w:eastAsia="en-US"/>
        </w:rPr>
        <w:t xml:space="preserve"> and checked on his welfare before assisting him </w:t>
      </w:r>
      <w:r w:rsidR="00572539">
        <w:rPr>
          <w:rFonts w:ascii="Calibri" w:eastAsia="Calibri" w:hAnsi="Calibri" w:cs="Times New Roman"/>
          <w:bCs/>
          <w:sz w:val="24"/>
          <w:szCs w:val="24"/>
          <w:lang w:eastAsia="en-US"/>
        </w:rPr>
        <w:t>up from the ground</w:t>
      </w:r>
      <w:r w:rsidR="00572539" w:rsidRPr="00572539">
        <w:rPr>
          <w:rFonts w:ascii="Calibri" w:eastAsia="Calibri" w:hAnsi="Calibri" w:cs="Times New Roman"/>
          <w:bCs/>
          <w:sz w:val="24"/>
          <w:szCs w:val="24"/>
          <w:lang w:eastAsia="en-US"/>
        </w:rPr>
        <w:t>.</w:t>
      </w:r>
    </w:p>
    <w:p w14:paraId="54CB72C2" w14:textId="77777777" w:rsidR="00572539" w:rsidRDefault="00572539" w:rsidP="00572539">
      <w:pPr>
        <w:pBdr>
          <w:bottom w:val="single" w:sz="12" w:space="1" w:color="auto"/>
        </w:pBdr>
        <w:spacing w:line="259" w:lineRule="auto"/>
        <w:jc w:val="both"/>
        <w:rPr>
          <w:rFonts w:ascii="Calibri" w:eastAsia="Calibri" w:hAnsi="Calibri" w:cs="Times New Roman"/>
          <w:bCs/>
          <w:sz w:val="24"/>
          <w:szCs w:val="24"/>
          <w:lang w:eastAsia="en-US"/>
        </w:rPr>
      </w:pPr>
    </w:p>
    <w:p w14:paraId="52E4E3B1" w14:textId="46AF964F" w:rsidR="00734DBE" w:rsidRDefault="00572539"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Medical records indicate Mr Korey Coleman </w:t>
      </w:r>
      <w:r w:rsidRPr="00572539">
        <w:rPr>
          <w:rFonts w:ascii="Calibri" w:eastAsia="Calibri" w:hAnsi="Calibri" w:cs="Times New Roman"/>
          <w:bCs/>
          <w:sz w:val="24"/>
          <w:szCs w:val="24"/>
          <w:lang w:eastAsia="en-US"/>
        </w:rPr>
        <w:t>sustained superficial abrasions to his left che</w:t>
      </w:r>
      <w:r w:rsidR="007E642F">
        <w:rPr>
          <w:rFonts w:ascii="Calibri" w:eastAsia="Calibri" w:hAnsi="Calibri" w:cs="Times New Roman"/>
          <w:bCs/>
          <w:sz w:val="24"/>
          <w:szCs w:val="24"/>
          <w:lang w:eastAsia="en-US"/>
        </w:rPr>
        <w:t>e</w:t>
      </w:r>
      <w:r w:rsidRPr="00572539">
        <w:rPr>
          <w:rFonts w:ascii="Calibri" w:eastAsia="Calibri" w:hAnsi="Calibri" w:cs="Times New Roman"/>
          <w:bCs/>
          <w:sz w:val="24"/>
          <w:szCs w:val="24"/>
          <w:lang w:eastAsia="en-US"/>
        </w:rPr>
        <w:t xml:space="preserve">k, left elbow and left hip, as well as some minor bruising. The </w:t>
      </w:r>
      <w:r w:rsidR="007E642F">
        <w:rPr>
          <w:rFonts w:ascii="Calibri" w:eastAsia="Calibri" w:hAnsi="Calibri" w:cs="Times New Roman"/>
          <w:bCs/>
          <w:sz w:val="24"/>
          <w:szCs w:val="24"/>
          <w:lang w:eastAsia="en-US"/>
        </w:rPr>
        <w:t xml:space="preserve">medical </w:t>
      </w:r>
      <w:r w:rsidRPr="00572539">
        <w:rPr>
          <w:rFonts w:ascii="Calibri" w:eastAsia="Calibri" w:hAnsi="Calibri" w:cs="Times New Roman"/>
          <w:bCs/>
          <w:sz w:val="24"/>
          <w:szCs w:val="24"/>
          <w:lang w:eastAsia="en-US"/>
        </w:rPr>
        <w:t xml:space="preserve">report </w:t>
      </w:r>
      <w:r w:rsidR="007E642F">
        <w:rPr>
          <w:rFonts w:ascii="Calibri" w:eastAsia="Calibri" w:hAnsi="Calibri" w:cs="Times New Roman"/>
          <w:bCs/>
          <w:sz w:val="24"/>
          <w:szCs w:val="24"/>
          <w:lang w:eastAsia="en-US"/>
        </w:rPr>
        <w:t xml:space="preserve">states </w:t>
      </w:r>
      <w:r>
        <w:rPr>
          <w:rFonts w:ascii="Calibri" w:eastAsia="Calibri" w:hAnsi="Calibri" w:cs="Times New Roman"/>
          <w:bCs/>
          <w:sz w:val="24"/>
          <w:szCs w:val="24"/>
          <w:lang w:eastAsia="en-US"/>
        </w:rPr>
        <w:t xml:space="preserve">that </w:t>
      </w:r>
      <w:r w:rsidRPr="00572539">
        <w:rPr>
          <w:rFonts w:ascii="Calibri" w:eastAsia="Calibri" w:hAnsi="Calibri" w:cs="Times New Roman"/>
          <w:bCs/>
          <w:sz w:val="24"/>
          <w:szCs w:val="24"/>
          <w:lang w:eastAsia="en-US"/>
        </w:rPr>
        <w:t xml:space="preserve">he </w:t>
      </w:r>
      <w:r w:rsidR="007E642F">
        <w:rPr>
          <w:rFonts w:ascii="Calibri" w:eastAsia="Calibri" w:hAnsi="Calibri" w:cs="Times New Roman"/>
          <w:bCs/>
          <w:sz w:val="24"/>
          <w:szCs w:val="24"/>
          <w:lang w:eastAsia="en-US"/>
        </w:rPr>
        <w:t xml:space="preserve">probably </w:t>
      </w:r>
      <w:r w:rsidRPr="00572539">
        <w:rPr>
          <w:rFonts w:ascii="Calibri" w:eastAsia="Calibri" w:hAnsi="Calibri" w:cs="Times New Roman"/>
          <w:bCs/>
          <w:sz w:val="24"/>
          <w:szCs w:val="24"/>
          <w:lang w:eastAsia="en-US"/>
        </w:rPr>
        <w:t xml:space="preserve">sustained a mild concussion from striking his head on the ground and experienced some loss of memory </w:t>
      </w:r>
      <w:proofErr w:type="gramStart"/>
      <w:r w:rsidRPr="00572539">
        <w:rPr>
          <w:rFonts w:ascii="Calibri" w:eastAsia="Calibri" w:hAnsi="Calibri" w:cs="Times New Roman"/>
          <w:bCs/>
          <w:sz w:val="24"/>
          <w:szCs w:val="24"/>
          <w:lang w:eastAsia="en-US"/>
        </w:rPr>
        <w:t>as a result of</w:t>
      </w:r>
      <w:proofErr w:type="gramEnd"/>
      <w:r w:rsidRPr="00572539">
        <w:rPr>
          <w:rFonts w:ascii="Calibri" w:eastAsia="Calibri" w:hAnsi="Calibri" w:cs="Times New Roman"/>
          <w:bCs/>
          <w:sz w:val="24"/>
          <w:szCs w:val="24"/>
          <w:lang w:eastAsia="en-US"/>
        </w:rPr>
        <w:t xml:space="preserve"> the incident</w:t>
      </w:r>
      <w:r>
        <w:rPr>
          <w:rFonts w:ascii="Calibri" w:eastAsia="Calibri" w:hAnsi="Calibri" w:cs="Times New Roman"/>
          <w:bCs/>
          <w:sz w:val="24"/>
          <w:szCs w:val="24"/>
          <w:lang w:eastAsia="en-US"/>
        </w:rPr>
        <w:t xml:space="preserve">. </w:t>
      </w:r>
    </w:p>
    <w:p w14:paraId="368D64CF" w14:textId="69612E2A" w:rsidR="006B68B3" w:rsidRDefault="006B68B3" w:rsidP="00572539">
      <w:pPr>
        <w:pBdr>
          <w:bottom w:val="single" w:sz="12" w:space="1" w:color="auto"/>
        </w:pBdr>
        <w:spacing w:line="259" w:lineRule="auto"/>
        <w:jc w:val="both"/>
        <w:rPr>
          <w:rFonts w:ascii="Calibri" w:eastAsia="Calibri" w:hAnsi="Calibri" w:cs="Times New Roman"/>
          <w:bCs/>
          <w:sz w:val="24"/>
          <w:szCs w:val="24"/>
          <w:lang w:eastAsia="en-US"/>
        </w:rPr>
      </w:pPr>
    </w:p>
    <w:p w14:paraId="503500B6" w14:textId="77C2CC08" w:rsidR="006B68B3" w:rsidRDefault="006B68B3"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conducted an inquiry into the incident on 11 January 2023. At that inquiry, Mr Mileto acknowledged that he did confront Mr Ricky Coleman about using the female toilet facilities and, although he maintained he felt threatened and acted in </w:t>
      </w:r>
      <w:r w:rsidR="008A51D3">
        <w:rPr>
          <w:rFonts w:ascii="Calibri" w:eastAsia="Calibri" w:hAnsi="Calibri" w:cs="Times New Roman"/>
          <w:bCs/>
          <w:sz w:val="24"/>
          <w:szCs w:val="24"/>
          <w:lang w:eastAsia="en-US"/>
        </w:rPr>
        <w:t>self-defence</w:t>
      </w:r>
      <w:r>
        <w:rPr>
          <w:rFonts w:ascii="Calibri" w:eastAsia="Calibri" w:hAnsi="Calibri" w:cs="Times New Roman"/>
          <w:bCs/>
          <w:sz w:val="24"/>
          <w:szCs w:val="24"/>
          <w:lang w:eastAsia="en-US"/>
        </w:rPr>
        <w:t xml:space="preserve">, he agreed that his conduct was unacceptable and that it was “not a good look for greyhound racing”. </w:t>
      </w:r>
    </w:p>
    <w:p w14:paraId="5E0681FF" w14:textId="3AB5FFFC" w:rsidR="006B68B3" w:rsidRDefault="006B68B3" w:rsidP="00572539">
      <w:pPr>
        <w:pBdr>
          <w:bottom w:val="single" w:sz="12" w:space="1" w:color="auto"/>
        </w:pBdr>
        <w:spacing w:line="259" w:lineRule="auto"/>
        <w:jc w:val="both"/>
        <w:rPr>
          <w:rFonts w:ascii="Calibri" w:eastAsia="Calibri" w:hAnsi="Calibri" w:cs="Times New Roman"/>
          <w:bCs/>
          <w:sz w:val="24"/>
          <w:szCs w:val="24"/>
          <w:lang w:eastAsia="en-US"/>
        </w:rPr>
      </w:pPr>
    </w:p>
    <w:p w14:paraId="291A67FF" w14:textId="49ED5E53" w:rsidR="006B68B3" w:rsidRDefault="006B68B3"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respect of penalty, the Tribunal has been aided by both </w:t>
      </w:r>
      <w:r w:rsidR="00AB114E" w:rsidRPr="00AB114E">
        <w:rPr>
          <w:rFonts w:ascii="Calibri" w:eastAsia="Calibri" w:hAnsi="Calibri" w:cs="Times New Roman"/>
          <w:bCs/>
          <w:sz w:val="24"/>
          <w:szCs w:val="24"/>
          <w:lang w:eastAsia="en-US"/>
        </w:rPr>
        <w:t>written</w:t>
      </w:r>
      <w:r w:rsidRPr="00AB114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and </w:t>
      </w:r>
      <w:r w:rsidR="00AB114E">
        <w:rPr>
          <w:rFonts w:ascii="Calibri" w:eastAsia="Calibri" w:hAnsi="Calibri" w:cs="Times New Roman"/>
          <w:bCs/>
          <w:sz w:val="24"/>
          <w:szCs w:val="24"/>
          <w:lang w:eastAsia="en-US"/>
        </w:rPr>
        <w:t xml:space="preserve">oral </w:t>
      </w:r>
      <w:r>
        <w:rPr>
          <w:rFonts w:ascii="Calibri" w:eastAsia="Calibri" w:hAnsi="Calibri" w:cs="Times New Roman"/>
          <w:bCs/>
          <w:sz w:val="24"/>
          <w:szCs w:val="24"/>
          <w:lang w:eastAsia="en-US"/>
        </w:rPr>
        <w:t xml:space="preserve">submissions from GRV. In addition, we have considered the victim impact statements tendered by GRV on behalf of Mr Korey Coleman and his mother, Ms Deborah Coleman. </w:t>
      </w:r>
    </w:p>
    <w:p w14:paraId="626E3CAD" w14:textId="3A1A983B" w:rsidR="006B68B3" w:rsidRDefault="006B68B3" w:rsidP="00572539">
      <w:pPr>
        <w:pBdr>
          <w:bottom w:val="single" w:sz="12" w:space="1" w:color="auto"/>
        </w:pBdr>
        <w:spacing w:line="259" w:lineRule="auto"/>
        <w:jc w:val="both"/>
        <w:rPr>
          <w:rFonts w:ascii="Calibri" w:eastAsia="Calibri" w:hAnsi="Calibri" w:cs="Times New Roman"/>
          <w:bCs/>
          <w:sz w:val="24"/>
          <w:szCs w:val="24"/>
          <w:lang w:eastAsia="en-US"/>
        </w:rPr>
      </w:pPr>
    </w:p>
    <w:p w14:paraId="294EF20A" w14:textId="26889A57" w:rsidR="006B68B3" w:rsidRDefault="006B68B3"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Comparable cases upon which GRV sought to rely include the matters of </w:t>
      </w:r>
      <w:r w:rsidR="009224D7">
        <w:rPr>
          <w:rFonts w:ascii="Calibri" w:eastAsia="Calibri" w:hAnsi="Calibri" w:cs="Times New Roman"/>
          <w:bCs/>
          <w:sz w:val="24"/>
          <w:szCs w:val="24"/>
          <w:lang w:eastAsia="en-US"/>
        </w:rPr>
        <w:t xml:space="preserve">Racing and Wagering Western Australia (“RWWA”) Greyhound Stewards v Mr John </w:t>
      </w:r>
      <w:proofErr w:type="spellStart"/>
      <w:r w:rsidR="009224D7">
        <w:rPr>
          <w:rFonts w:ascii="Calibri" w:eastAsia="Calibri" w:hAnsi="Calibri" w:cs="Times New Roman"/>
          <w:bCs/>
          <w:sz w:val="24"/>
          <w:szCs w:val="24"/>
          <w:lang w:eastAsia="en-US"/>
        </w:rPr>
        <w:t>Paikos</w:t>
      </w:r>
      <w:proofErr w:type="spellEnd"/>
      <w:r w:rsidR="009224D7">
        <w:rPr>
          <w:rFonts w:ascii="Calibri" w:eastAsia="Calibri" w:hAnsi="Calibri" w:cs="Times New Roman"/>
          <w:bCs/>
          <w:sz w:val="24"/>
          <w:szCs w:val="24"/>
          <w:lang w:eastAsia="en-US"/>
        </w:rPr>
        <w:t xml:space="preserve">, Harness Racing Victoria (“HRV”) Mr Shane Furze, HR Office of Racing Integrity (Tas) v Mr Grant Hodges, Mr Rohan Hillier, Mr Troy </w:t>
      </w:r>
      <w:proofErr w:type="gramStart"/>
      <w:r w:rsidR="009224D7">
        <w:rPr>
          <w:rFonts w:ascii="Calibri" w:eastAsia="Calibri" w:hAnsi="Calibri" w:cs="Times New Roman"/>
          <w:bCs/>
          <w:sz w:val="24"/>
          <w:szCs w:val="24"/>
          <w:lang w:eastAsia="en-US"/>
        </w:rPr>
        <w:t>Hillier</w:t>
      </w:r>
      <w:proofErr w:type="gramEnd"/>
      <w:r w:rsidR="009224D7">
        <w:rPr>
          <w:rFonts w:ascii="Calibri" w:eastAsia="Calibri" w:hAnsi="Calibri" w:cs="Times New Roman"/>
          <w:bCs/>
          <w:sz w:val="24"/>
          <w:szCs w:val="24"/>
          <w:lang w:eastAsia="en-US"/>
        </w:rPr>
        <w:t xml:space="preserve"> and Mr Nathan Ford, GRV v Mr Harrison Goss and GRV v Mr Troy Scott. </w:t>
      </w:r>
      <w:r w:rsidR="00A3220C">
        <w:rPr>
          <w:rFonts w:ascii="Calibri" w:eastAsia="Calibri" w:hAnsi="Calibri" w:cs="Times New Roman"/>
          <w:bCs/>
          <w:sz w:val="24"/>
          <w:szCs w:val="24"/>
          <w:lang w:eastAsia="en-US"/>
        </w:rPr>
        <w:t xml:space="preserve">Mr Meehan, on behalf of Mr </w:t>
      </w:r>
      <w:proofErr w:type="spellStart"/>
      <w:r w:rsidR="00A3220C">
        <w:rPr>
          <w:rFonts w:ascii="Calibri" w:eastAsia="Calibri" w:hAnsi="Calibri" w:cs="Times New Roman"/>
          <w:bCs/>
          <w:sz w:val="24"/>
          <w:szCs w:val="24"/>
          <w:lang w:eastAsia="en-US"/>
        </w:rPr>
        <w:t>Mielto</w:t>
      </w:r>
      <w:proofErr w:type="spellEnd"/>
      <w:r w:rsidR="00A3220C">
        <w:rPr>
          <w:rFonts w:ascii="Calibri" w:eastAsia="Calibri" w:hAnsi="Calibri" w:cs="Times New Roman"/>
          <w:bCs/>
          <w:sz w:val="24"/>
          <w:szCs w:val="24"/>
          <w:lang w:eastAsia="en-US"/>
        </w:rPr>
        <w:t xml:space="preserve">, has referred to the case of Racing Victoria v Ms Jackie </w:t>
      </w:r>
      <w:proofErr w:type="spellStart"/>
      <w:r w:rsidR="00A3220C">
        <w:rPr>
          <w:rFonts w:ascii="Calibri" w:eastAsia="Calibri" w:hAnsi="Calibri" w:cs="Times New Roman"/>
          <w:bCs/>
          <w:sz w:val="24"/>
          <w:szCs w:val="24"/>
          <w:lang w:eastAsia="en-US"/>
        </w:rPr>
        <w:t>Beriman</w:t>
      </w:r>
      <w:proofErr w:type="spellEnd"/>
      <w:r w:rsidR="00A9472F">
        <w:rPr>
          <w:rFonts w:ascii="Calibri" w:eastAsia="Calibri" w:hAnsi="Calibri" w:cs="Times New Roman"/>
          <w:bCs/>
          <w:sz w:val="24"/>
          <w:szCs w:val="24"/>
          <w:lang w:eastAsia="en-US"/>
        </w:rPr>
        <w:t>,</w:t>
      </w:r>
      <w:r w:rsidR="00A3220C">
        <w:rPr>
          <w:rFonts w:ascii="Calibri" w:eastAsia="Calibri" w:hAnsi="Calibri" w:cs="Times New Roman"/>
          <w:bCs/>
          <w:sz w:val="24"/>
          <w:szCs w:val="24"/>
          <w:lang w:eastAsia="en-US"/>
        </w:rPr>
        <w:t xml:space="preserve"> heard by this Tribunal in May 2023. </w:t>
      </w:r>
    </w:p>
    <w:p w14:paraId="50E871C6" w14:textId="0061A0EF" w:rsidR="003E528C" w:rsidRDefault="003E528C" w:rsidP="00572539">
      <w:pPr>
        <w:pBdr>
          <w:bottom w:val="single" w:sz="12" w:space="1" w:color="auto"/>
        </w:pBdr>
        <w:spacing w:line="259" w:lineRule="auto"/>
        <w:jc w:val="both"/>
        <w:rPr>
          <w:rFonts w:ascii="Calibri" w:eastAsia="Calibri" w:hAnsi="Calibri" w:cs="Times New Roman"/>
          <w:bCs/>
          <w:sz w:val="24"/>
          <w:szCs w:val="24"/>
          <w:lang w:eastAsia="en-US"/>
        </w:rPr>
      </w:pPr>
    </w:p>
    <w:p w14:paraId="3C67A8CC" w14:textId="0B300440" w:rsidR="003E528C" w:rsidRDefault="003E528C"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Mileto has been engaged in the greyhound racing industry since 1989</w:t>
      </w:r>
      <w:r w:rsidR="00F61546">
        <w:rPr>
          <w:rFonts w:ascii="Calibri" w:eastAsia="Calibri" w:hAnsi="Calibri" w:cs="Times New Roman"/>
          <w:bCs/>
          <w:sz w:val="24"/>
          <w:szCs w:val="24"/>
          <w:lang w:eastAsia="en-US"/>
        </w:rPr>
        <w:t>, when he was first licensed as an attendant. He shares his living arrangements with another greyhound participant. He currently has two racing dogs</w:t>
      </w:r>
      <w:r w:rsidR="00A21429">
        <w:rPr>
          <w:rFonts w:ascii="Calibri" w:eastAsia="Calibri" w:hAnsi="Calibri" w:cs="Times New Roman"/>
          <w:bCs/>
          <w:sz w:val="24"/>
          <w:szCs w:val="24"/>
          <w:lang w:eastAsia="en-US"/>
        </w:rPr>
        <w:t xml:space="preserve"> and others </w:t>
      </w:r>
      <w:r w:rsidR="00346E7A">
        <w:rPr>
          <w:rFonts w:ascii="Calibri" w:eastAsia="Calibri" w:hAnsi="Calibri" w:cs="Times New Roman"/>
          <w:bCs/>
          <w:sz w:val="24"/>
          <w:szCs w:val="24"/>
          <w:lang w:eastAsia="en-US"/>
        </w:rPr>
        <w:t>which</w:t>
      </w:r>
      <w:r w:rsidR="00A21429">
        <w:rPr>
          <w:rFonts w:ascii="Calibri" w:eastAsia="Calibri" w:hAnsi="Calibri" w:cs="Times New Roman"/>
          <w:bCs/>
          <w:sz w:val="24"/>
          <w:szCs w:val="24"/>
          <w:lang w:eastAsia="en-US"/>
        </w:rPr>
        <w:t xml:space="preserve"> he trains for their owners. He derives his sole income from greyhound racing and training. </w:t>
      </w:r>
    </w:p>
    <w:p w14:paraId="4B13B8BC" w14:textId="4EA2D272" w:rsidR="00A21429" w:rsidRDefault="00A21429" w:rsidP="00572539">
      <w:pPr>
        <w:pBdr>
          <w:bottom w:val="single" w:sz="12" w:space="1" w:color="auto"/>
        </w:pBdr>
        <w:spacing w:line="259" w:lineRule="auto"/>
        <w:jc w:val="both"/>
        <w:rPr>
          <w:rFonts w:ascii="Calibri" w:eastAsia="Calibri" w:hAnsi="Calibri" w:cs="Times New Roman"/>
          <w:bCs/>
          <w:sz w:val="24"/>
          <w:szCs w:val="24"/>
          <w:lang w:eastAsia="en-US"/>
        </w:rPr>
      </w:pPr>
    </w:p>
    <w:p w14:paraId="57704A8F" w14:textId="0858BB1D" w:rsidR="00A21429" w:rsidRDefault="005471BD"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He has no </w:t>
      </w:r>
      <w:r w:rsidR="007462EF">
        <w:rPr>
          <w:rFonts w:ascii="Calibri" w:eastAsia="Calibri" w:hAnsi="Calibri" w:cs="Times New Roman"/>
          <w:bCs/>
          <w:sz w:val="24"/>
          <w:szCs w:val="24"/>
          <w:lang w:eastAsia="en-US"/>
        </w:rPr>
        <w:t xml:space="preserve">record of </w:t>
      </w:r>
      <w:r>
        <w:rPr>
          <w:rFonts w:ascii="Calibri" w:eastAsia="Calibri" w:hAnsi="Calibri" w:cs="Times New Roman"/>
          <w:bCs/>
          <w:sz w:val="24"/>
          <w:szCs w:val="24"/>
          <w:lang w:eastAsia="en-US"/>
        </w:rPr>
        <w:t xml:space="preserve">similar </w:t>
      </w:r>
      <w:r w:rsidR="007462EF">
        <w:rPr>
          <w:rFonts w:ascii="Calibri" w:eastAsia="Calibri" w:hAnsi="Calibri" w:cs="Times New Roman"/>
          <w:bCs/>
          <w:sz w:val="24"/>
          <w:szCs w:val="24"/>
          <w:lang w:eastAsia="en-US"/>
        </w:rPr>
        <w:t>prior offences</w:t>
      </w:r>
      <w:r>
        <w:rPr>
          <w:rFonts w:ascii="Calibri" w:eastAsia="Calibri" w:hAnsi="Calibri" w:cs="Times New Roman"/>
          <w:bCs/>
          <w:sz w:val="24"/>
          <w:szCs w:val="24"/>
          <w:lang w:eastAsia="en-US"/>
        </w:rPr>
        <w:t xml:space="preserve"> and counsel for him </w:t>
      </w:r>
      <w:r w:rsidR="00AB114E">
        <w:rPr>
          <w:rFonts w:ascii="Calibri" w:eastAsia="Calibri" w:hAnsi="Calibri" w:cs="Times New Roman"/>
          <w:bCs/>
          <w:sz w:val="24"/>
          <w:szCs w:val="24"/>
          <w:lang w:eastAsia="en-US"/>
        </w:rPr>
        <w:t>stated that at the time</w:t>
      </w:r>
      <w:r>
        <w:rPr>
          <w:rFonts w:ascii="Calibri" w:eastAsia="Calibri" w:hAnsi="Calibri" w:cs="Times New Roman"/>
          <w:bCs/>
          <w:sz w:val="24"/>
          <w:szCs w:val="24"/>
          <w:lang w:eastAsia="en-US"/>
        </w:rPr>
        <w:t xml:space="preserve"> of the incident with Mr Korey Coleman, </w:t>
      </w:r>
      <w:r w:rsidR="00AB114E">
        <w:rPr>
          <w:rFonts w:ascii="Calibri" w:eastAsia="Calibri" w:hAnsi="Calibri" w:cs="Times New Roman"/>
          <w:bCs/>
          <w:sz w:val="24"/>
          <w:szCs w:val="24"/>
          <w:lang w:eastAsia="en-US"/>
        </w:rPr>
        <w:t>Mr Mileto</w:t>
      </w:r>
      <w:r>
        <w:rPr>
          <w:rFonts w:ascii="Calibri" w:eastAsia="Calibri" w:hAnsi="Calibri" w:cs="Times New Roman"/>
          <w:bCs/>
          <w:sz w:val="24"/>
          <w:szCs w:val="24"/>
          <w:lang w:eastAsia="en-US"/>
        </w:rPr>
        <w:t xml:space="preserve"> </w:t>
      </w:r>
      <w:r w:rsidRPr="00AB114E">
        <w:rPr>
          <w:rFonts w:ascii="Calibri" w:eastAsia="Calibri" w:hAnsi="Calibri" w:cs="Times New Roman"/>
          <w:bCs/>
          <w:sz w:val="24"/>
          <w:szCs w:val="24"/>
          <w:lang w:eastAsia="en-US"/>
        </w:rPr>
        <w:t>“</w:t>
      </w:r>
      <w:r w:rsidR="00AB114E" w:rsidRPr="00AB114E">
        <w:rPr>
          <w:rFonts w:ascii="Calibri" w:eastAsia="Calibri" w:hAnsi="Calibri" w:cs="Times New Roman"/>
          <w:bCs/>
          <w:sz w:val="24"/>
          <w:szCs w:val="24"/>
          <w:lang w:eastAsia="en-US"/>
        </w:rPr>
        <w:t>snapped</w:t>
      </w:r>
      <w:r w:rsidRPr="00AB114E">
        <w:rPr>
          <w:rFonts w:ascii="Calibri" w:eastAsia="Calibri" w:hAnsi="Calibri" w:cs="Times New Roman"/>
          <w:bCs/>
          <w:sz w:val="24"/>
          <w:szCs w:val="24"/>
          <w:lang w:eastAsia="en-US"/>
        </w:rPr>
        <w:t xml:space="preserve">” and </w:t>
      </w:r>
      <w:r w:rsidR="00AB114E" w:rsidRPr="00AB114E">
        <w:rPr>
          <w:rFonts w:ascii="Calibri" w:eastAsia="Calibri" w:hAnsi="Calibri" w:cs="Times New Roman"/>
          <w:bCs/>
          <w:sz w:val="24"/>
          <w:szCs w:val="24"/>
          <w:lang w:eastAsia="en-US"/>
        </w:rPr>
        <w:t>reacted</w:t>
      </w:r>
      <w:r w:rsidRPr="00AB114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physically after being verbally abused. We accept that Mr </w:t>
      </w:r>
      <w:proofErr w:type="spellStart"/>
      <w:r>
        <w:rPr>
          <w:rFonts w:ascii="Calibri" w:eastAsia="Calibri" w:hAnsi="Calibri" w:cs="Times New Roman"/>
          <w:bCs/>
          <w:sz w:val="24"/>
          <w:szCs w:val="24"/>
          <w:lang w:eastAsia="en-US"/>
        </w:rPr>
        <w:t>Mileto’s</w:t>
      </w:r>
      <w:proofErr w:type="spellEnd"/>
      <w:r>
        <w:rPr>
          <w:rFonts w:ascii="Calibri" w:eastAsia="Calibri" w:hAnsi="Calibri" w:cs="Times New Roman"/>
          <w:bCs/>
          <w:sz w:val="24"/>
          <w:szCs w:val="24"/>
          <w:lang w:eastAsia="en-US"/>
        </w:rPr>
        <w:t xml:space="preserve"> assault on Mr Korey Coleman was not premeditated and occurred </w:t>
      </w:r>
      <w:r w:rsidR="007462EF">
        <w:rPr>
          <w:rFonts w:ascii="Calibri" w:eastAsia="Calibri" w:hAnsi="Calibri" w:cs="Times New Roman"/>
          <w:bCs/>
          <w:sz w:val="24"/>
          <w:szCs w:val="24"/>
          <w:lang w:eastAsia="en-US"/>
        </w:rPr>
        <w:t>on</w:t>
      </w:r>
      <w:r>
        <w:rPr>
          <w:rFonts w:ascii="Calibri" w:eastAsia="Calibri" w:hAnsi="Calibri" w:cs="Times New Roman"/>
          <w:bCs/>
          <w:sz w:val="24"/>
          <w:szCs w:val="24"/>
          <w:lang w:eastAsia="en-US"/>
        </w:rPr>
        <w:t xml:space="preserve"> the “spur of the moment”. Nevertheless, it was out of all proportion to the threat that Mr Korey Coleman posed. </w:t>
      </w:r>
    </w:p>
    <w:p w14:paraId="03E9E8E1" w14:textId="3F979F95" w:rsidR="00B01F4C" w:rsidRDefault="00B01F4C" w:rsidP="00572539">
      <w:pPr>
        <w:pBdr>
          <w:bottom w:val="single" w:sz="12" w:space="1" w:color="auto"/>
        </w:pBdr>
        <w:spacing w:line="259" w:lineRule="auto"/>
        <w:jc w:val="both"/>
        <w:rPr>
          <w:rFonts w:ascii="Calibri" w:eastAsia="Calibri" w:hAnsi="Calibri" w:cs="Times New Roman"/>
          <w:bCs/>
          <w:sz w:val="24"/>
          <w:szCs w:val="24"/>
          <w:lang w:eastAsia="en-US"/>
        </w:rPr>
      </w:pPr>
    </w:p>
    <w:p w14:paraId="36D1F889" w14:textId="59D7D9D9" w:rsidR="00B01F4C" w:rsidRDefault="00B01F4C" w:rsidP="00572539">
      <w:pPr>
        <w:pBdr>
          <w:bottom w:val="single" w:sz="12" w:space="1" w:color="auto"/>
        </w:pBdr>
        <w:spacing w:line="259" w:lineRule="auto"/>
        <w:jc w:val="both"/>
        <w:rPr>
          <w:rFonts w:ascii="Calibri" w:eastAsia="Calibri" w:hAnsi="Calibri" w:cs="Times New Roman"/>
          <w:bCs/>
          <w:sz w:val="24"/>
          <w:szCs w:val="24"/>
          <w:lang w:eastAsia="en-US"/>
        </w:rPr>
      </w:pPr>
      <w:bookmarkStart w:id="1" w:name="_Hlk148529882"/>
      <w:r>
        <w:rPr>
          <w:rFonts w:ascii="Calibri" w:eastAsia="Calibri" w:hAnsi="Calibri" w:cs="Times New Roman"/>
          <w:bCs/>
          <w:sz w:val="24"/>
          <w:szCs w:val="24"/>
          <w:lang w:eastAsia="en-US"/>
        </w:rPr>
        <w:t xml:space="preserve">The Tribunal is </w:t>
      </w:r>
      <w:r w:rsidR="00AB114E">
        <w:rPr>
          <w:rFonts w:ascii="Calibri" w:eastAsia="Calibri" w:hAnsi="Calibri" w:cs="Times New Roman"/>
          <w:bCs/>
          <w:sz w:val="24"/>
          <w:szCs w:val="24"/>
          <w:lang w:eastAsia="en-US"/>
        </w:rPr>
        <w:t xml:space="preserve">now </w:t>
      </w:r>
      <w:r>
        <w:rPr>
          <w:rFonts w:ascii="Calibri" w:eastAsia="Calibri" w:hAnsi="Calibri" w:cs="Times New Roman"/>
          <w:bCs/>
          <w:sz w:val="24"/>
          <w:szCs w:val="24"/>
          <w:lang w:eastAsia="en-US"/>
        </w:rPr>
        <w:t xml:space="preserve">aware that this incident has had the effect of </w:t>
      </w:r>
      <w:r w:rsidR="00AB114E" w:rsidRPr="00AB114E">
        <w:rPr>
          <w:rFonts w:ascii="Calibri" w:eastAsia="Calibri" w:hAnsi="Calibri" w:cs="Times New Roman"/>
          <w:bCs/>
          <w:sz w:val="24"/>
          <w:szCs w:val="24"/>
          <w:lang w:eastAsia="en-US"/>
        </w:rPr>
        <w:t>enlivening post-traumatic</w:t>
      </w:r>
      <w:r>
        <w:rPr>
          <w:rFonts w:ascii="Calibri" w:eastAsia="Calibri" w:hAnsi="Calibri" w:cs="Times New Roman"/>
          <w:bCs/>
          <w:sz w:val="24"/>
          <w:szCs w:val="24"/>
          <w:lang w:eastAsia="en-US"/>
        </w:rPr>
        <w:t xml:space="preserve"> stress for Mr Mileto and that he has sought medical assistance in that regard. </w:t>
      </w:r>
      <w:r w:rsidR="00205A9C">
        <w:rPr>
          <w:rFonts w:ascii="Calibri" w:eastAsia="Calibri" w:hAnsi="Calibri" w:cs="Times New Roman"/>
          <w:bCs/>
          <w:sz w:val="24"/>
          <w:szCs w:val="24"/>
          <w:lang w:eastAsia="en-US"/>
        </w:rPr>
        <w:t xml:space="preserve">In addition, the victim, </w:t>
      </w:r>
      <w:r w:rsidR="004C7E05">
        <w:rPr>
          <w:rFonts w:ascii="Calibri" w:eastAsia="Calibri" w:hAnsi="Calibri" w:cs="Times New Roman"/>
          <w:bCs/>
          <w:sz w:val="24"/>
          <w:szCs w:val="24"/>
          <w:lang w:eastAsia="en-US"/>
        </w:rPr>
        <w:t xml:space="preserve">Mr Korey Coleman has also suffered lingering effects from the assault, including </w:t>
      </w:r>
      <w:r w:rsidR="00AB114E" w:rsidRPr="00AB114E">
        <w:rPr>
          <w:rFonts w:ascii="Calibri" w:eastAsia="Calibri" w:hAnsi="Calibri" w:cs="Times New Roman"/>
          <w:bCs/>
          <w:sz w:val="24"/>
          <w:szCs w:val="24"/>
          <w:lang w:eastAsia="en-US"/>
        </w:rPr>
        <w:t>time away</w:t>
      </w:r>
      <w:r w:rsidR="004C7E05" w:rsidRPr="00AB114E">
        <w:rPr>
          <w:rFonts w:ascii="Calibri" w:eastAsia="Calibri" w:hAnsi="Calibri" w:cs="Times New Roman"/>
          <w:bCs/>
          <w:sz w:val="24"/>
          <w:szCs w:val="24"/>
          <w:lang w:eastAsia="en-US"/>
        </w:rPr>
        <w:t xml:space="preserve"> from work</w:t>
      </w:r>
      <w:r w:rsidR="00767ACC">
        <w:rPr>
          <w:rFonts w:ascii="Calibri" w:eastAsia="Calibri" w:hAnsi="Calibri" w:cs="Times New Roman"/>
          <w:bCs/>
          <w:sz w:val="24"/>
          <w:szCs w:val="24"/>
          <w:lang w:eastAsia="en-US"/>
        </w:rPr>
        <w:t>,</w:t>
      </w:r>
      <w:r w:rsidR="004C7E05" w:rsidRPr="00AB114E">
        <w:rPr>
          <w:rFonts w:ascii="Calibri" w:eastAsia="Calibri" w:hAnsi="Calibri" w:cs="Times New Roman"/>
          <w:bCs/>
          <w:sz w:val="24"/>
          <w:szCs w:val="24"/>
          <w:lang w:eastAsia="en-US"/>
        </w:rPr>
        <w:t xml:space="preserve"> </w:t>
      </w:r>
      <w:r w:rsidR="00AB114E" w:rsidRPr="00AB114E">
        <w:rPr>
          <w:rFonts w:ascii="Calibri" w:eastAsia="Calibri" w:hAnsi="Calibri" w:cs="Times New Roman"/>
          <w:bCs/>
          <w:sz w:val="24"/>
          <w:szCs w:val="24"/>
          <w:lang w:eastAsia="en-US"/>
        </w:rPr>
        <w:t>resulting in</w:t>
      </w:r>
      <w:r w:rsidR="004C7E05" w:rsidRPr="00AB114E">
        <w:rPr>
          <w:rFonts w:ascii="Calibri" w:eastAsia="Calibri" w:hAnsi="Calibri" w:cs="Times New Roman"/>
          <w:bCs/>
          <w:sz w:val="24"/>
          <w:szCs w:val="24"/>
          <w:lang w:eastAsia="en-US"/>
        </w:rPr>
        <w:t xml:space="preserve"> </w:t>
      </w:r>
      <w:r w:rsidR="004C7E05">
        <w:rPr>
          <w:rFonts w:ascii="Calibri" w:eastAsia="Calibri" w:hAnsi="Calibri" w:cs="Times New Roman"/>
          <w:bCs/>
          <w:sz w:val="24"/>
          <w:szCs w:val="24"/>
          <w:lang w:eastAsia="en-US"/>
        </w:rPr>
        <w:t>lost income</w:t>
      </w:r>
      <w:r w:rsidR="00767ACC">
        <w:rPr>
          <w:rFonts w:ascii="Calibri" w:eastAsia="Calibri" w:hAnsi="Calibri" w:cs="Times New Roman"/>
          <w:bCs/>
          <w:sz w:val="24"/>
          <w:szCs w:val="24"/>
          <w:lang w:eastAsia="en-US"/>
        </w:rPr>
        <w:t>,</w:t>
      </w:r>
      <w:r w:rsidR="004C7E05">
        <w:rPr>
          <w:rFonts w:ascii="Calibri" w:eastAsia="Calibri" w:hAnsi="Calibri" w:cs="Times New Roman"/>
          <w:bCs/>
          <w:sz w:val="24"/>
          <w:szCs w:val="24"/>
          <w:lang w:eastAsia="en-US"/>
        </w:rPr>
        <w:t xml:space="preserve"> a</w:t>
      </w:r>
      <w:r w:rsidR="00767ACC">
        <w:rPr>
          <w:rFonts w:ascii="Calibri" w:eastAsia="Calibri" w:hAnsi="Calibri" w:cs="Times New Roman"/>
          <w:bCs/>
          <w:sz w:val="24"/>
          <w:szCs w:val="24"/>
          <w:lang w:eastAsia="en-US"/>
        </w:rPr>
        <w:t>s well as</w:t>
      </w:r>
      <w:r w:rsidR="004C7E05">
        <w:rPr>
          <w:rFonts w:ascii="Calibri" w:eastAsia="Calibri" w:hAnsi="Calibri" w:cs="Times New Roman"/>
          <w:bCs/>
          <w:sz w:val="24"/>
          <w:szCs w:val="24"/>
          <w:lang w:eastAsia="en-US"/>
        </w:rPr>
        <w:t xml:space="preserve"> out of pocket expenses due to injury, heightened </w:t>
      </w:r>
      <w:proofErr w:type="gramStart"/>
      <w:r w:rsidR="004C7E05">
        <w:rPr>
          <w:rFonts w:ascii="Calibri" w:eastAsia="Calibri" w:hAnsi="Calibri" w:cs="Times New Roman"/>
          <w:bCs/>
          <w:sz w:val="24"/>
          <w:szCs w:val="24"/>
          <w:lang w:eastAsia="en-US"/>
        </w:rPr>
        <w:t>anxiety</w:t>
      </w:r>
      <w:proofErr w:type="gramEnd"/>
      <w:r w:rsidR="004C7E05">
        <w:rPr>
          <w:rFonts w:ascii="Calibri" w:eastAsia="Calibri" w:hAnsi="Calibri" w:cs="Times New Roman"/>
          <w:bCs/>
          <w:sz w:val="24"/>
          <w:szCs w:val="24"/>
          <w:lang w:eastAsia="en-US"/>
        </w:rPr>
        <w:t xml:space="preserve"> and constant headaches for three months. </w:t>
      </w:r>
      <w:r w:rsidR="00205A9C">
        <w:rPr>
          <w:rFonts w:ascii="Calibri" w:eastAsia="Calibri" w:hAnsi="Calibri" w:cs="Times New Roman"/>
          <w:bCs/>
          <w:sz w:val="24"/>
          <w:szCs w:val="24"/>
          <w:lang w:eastAsia="en-US"/>
        </w:rPr>
        <w:t xml:space="preserve">It is also noted </w:t>
      </w:r>
      <w:r w:rsidR="00767ACC">
        <w:rPr>
          <w:rFonts w:ascii="Calibri" w:eastAsia="Calibri" w:hAnsi="Calibri" w:cs="Times New Roman"/>
          <w:bCs/>
          <w:sz w:val="24"/>
          <w:szCs w:val="24"/>
          <w:lang w:eastAsia="en-US"/>
        </w:rPr>
        <w:t xml:space="preserve">that </w:t>
      </w:r>
      <w:r w:rsidR="00205A9C">
        <w:rPr>
          <w:rFonts w:ascii="Calibri" w:eastAsia="Calibri" w:hAnsi="Calibri" w:cs="Times New Roman"/>
          <w:bCs/>
          <w:sz w:val="24"/>
          <w:szCs w:val="24"/>
          <w:lang w:eastAsia="en-US"/>
        </w:rPr>
        <w:t xml:space="preserve">Ms Coleman has suffered with </w:t>
      </w:r>
      <w:r w:rsidR="00205A9C" w:rsidRPr="00205A9C">
        <w:rPr>
          <w:rFonts w:ascii="Calibri" w:eastAsia="Calibri" w:hAnsi="Calibri" w:cs="Times New Roman"/>
          <w:bCs/>
          <w:sz w:val="24"/>
          <w:szCs w:val="24"/>
          <w:lang w:eastAsia="en-US"/>
        </w:rPr>
        <w:t xml:space="preserve">anxiety and depression following the </w:t>
      </w:r>
      <w:r w:rsidR="00205A9C">
        <w:rPr>
          <w:rFonts w:ascii="Calibri" w:eastAsia="Calibri" w:hAnsi="Calibri" w:cs="Times New Roman"/>
          <w:bCs/>
          <w:sz w:val="24"/>
          <w:szCs w:val="24"/>
          <w:lang w:eastAsia="en-US"/>
        </w:rPr>
        <w:t xml:space="preserve">incident. Ms Coleman has sought counselling to assist </w:t>
      </w:r>
      <w:r w:rsidR="00651855">
        <w:rPr>
          <w:rFonts w:ascii="Calibri" w:eastAsia="Calibri" w:hAnsi="Calibri" w:cs="Times New Roman"/>
          <w:bCs/>
          <w:sz w:val="24"/>
          <w:szCs w:val="24"/>
          <w:lang w:eastAsia="en-US"/>
        </w:rPr>
        <w:t>in managing</w:t>
      </w:r>
      <w:r w:rsidR="00205A9C">
        <w:rPr>
          <w:rFonts w:ascii="Calibri" w:eastAsia="Calibri" w:hAnsi="Calibri" w:cs="Times New Roman"/>
          <w:bCs/>
          <w:sz w:val="24"/>
          <w:szCs w:val="24"/>
          <w:lang w:eastAsia="en-US"/>
        </w:rPr>
        <w:t xml:space="preserve"> the lingering effects of the assault on her son.</w:t>
      </w:r>
    </w:p>
    <w:bookmarkEnd w:id="1"/>
    <w:p w14:paraId="520A48B8" w14:textId="6F94A623" w:rsidR="00483162" w:rsidRDefault="00483162" w:rsidP="00572539">
      <w:pPr>
        <w:pBdr>
          <w:bottom w:val="single" w:sz="12" w:space="1" w:color="auto"/>
        </w:pBdr>
        <w:spacing w:line="259" w:lineRule="auto"/>
        <w:jc w:val="both"/>
        <w:rPr>
          <w:rFonts w:ascii="Calibri" w:eastAsia="Calibri" w:hAnsi="Calibri" w:cs="Times New Roman"/>
          <w:bCs/>
          <w:sz w:val="24"/>
          <w:szCs w:val="24"/>
          <w:lang w:eastAsia="en-US"/>
        </w:rPr>
      </w:pPr>
    </w:p>
    <w:p w14:paraId="34B6911D" w14:textId="243727B8" w:rsidR="00483162" w:rsidRDefault="00483162"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Mileto has pleaded guilty to both offences and is entitled to a sentence reduction because of his plea, although late. We accept that he is genuinely remorseful for his </w:t>
      </w:r>
      <w:r w:rsidR="00BE58D6">
        <w:rPr>
          <w:rFonts w:ascii="Calibri" w:eastAsia="Calibri" w:hAnsi="Calibri" w:cs="Times New Roman"/>
          <w:bCs/>
          <w:sz w:val="24"/>
          <w:szCs w:val="24"/>
          <w:lang w:eastAsia="en-US"/>
        </w:rPr>
        <w:t xml:space="preserve">actions </w:t>
      </w:r>
      <w:r w:rsidR="00B939B6">
        <w:rPr>
          <w:rFonts w:ascii="Calibri" w:eastAsia="Calibri" w:hAnsi="Calibri" w:cs="Times New Roman"/>
          <w:bCs/>
          <w:sz w:val="24"/>
          <w:szCs w:val="24"/>
          <w:lang w:eastAsia="en-US"/>
        </w:rPr>
        <w:t xml:space="preserve">and that the risk of reoffending in a similar way is low. </w:t>
      </w:r>
      <w:r w:rsidR="00347C88">
        <w:rPr>
          <w:rFonts w:ascii="Calibri" w:eastAsia="Calibri" w:hAnsi="Calibri" w:cs="Times New Roman"/>
          <w:bCs/>
          <w:sz w:val="24"/>
          <w:szCs w:val="24"/>
          <w:lang w:eastAsia="en-US"/>
        </w:rPr>
        <w:t>Specific</w:t>
      </w:r>
      <w:r w:rsidR="00B939B6">
        <w:rPr>
          <w:rFonts w:ascii="Calibri" w:eastAsia="Calibri" w:hAnsi="Calibri" w:cs="Times New Roman"/>
          <w:bCs/>
          <w:sz w:val="24"/>
          <w:szCs w:val="24"/>
          <w:lang w:eastAsia="en-US"/>
        </w:rPr>
        <w:t xml:space="preserve"> deterrence</w:t>
      </w:r>
      <w:r w:rsidR="00347C88">
        <w:rPr>
          <w:rFonts w:ascii="Calibri" w:eastAsia="Calibri" w:hAnsi="Calibri" w:cs="Times New Roman"/>
          <w:bCs/>
          <w:sz w:val="24"/>
          <w:szCs w:val="24"/>
          <w:lang w:eastAsia="en-US"/>
        </w:rPr>
        <w:t xml:space="preserve"> would not appear to be relevant,</w:t>
      </w:r>
      <w:r w:rsidR="00B939B6">
        <w:rPr>
          <w:rFonts w:ascii="Calibri" w:eastAsia="Calibri" w:hAnsi="Calibri" w:cs="Times New Roman"/>
          <w:bCs/>
          <w:sz w:val="24"/>
          <w:szCs w:val="24"/>
          <w:lang w:eastAsia="en-US"/>
        </w:rPr>
        <w:t xml:space="preserve"> but the penalty must reflect considerations of general deterrence and denunciation. </w:t>
      </w:r>
    </w:p>
    <w:p w14:paraId="1168F3F4" w14:textId="02639995" w:rsidR="00F55C6B" w:rsidRDefault="00F55C6B" w:rsidP="00572539">
      <w:pPr>
        <w:pBdr>
          <w:bottom w:val="single" w:sz="12" w:space="1" w:color="auto"/>
        </w:pBdr>
        <w:spacing w:line="259" w:lineRule="auto"/>
        <w:jc w:val="both"/>
        <w:rPr>
          <w:rFonts w:ascii="Calibri" w:eastAsia="Calibri" w:hAnsi="Calibri" w:cs="Times New Roman"/>
          <w:bCs/>
          <w:sz w:val="24"/>
          <w:szCs w:val="24"/>
          <w:lang w:eastAsia="en-US"/>
        </w:rPr>
      </w:pPr>
    </w:p>
    <w:p w14:paraId="4207969C" w14:textId="72FB8F4A" w:rsidR="00F55C6B" w:rsidRDefault="00F55C6B"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Counsel for GRV has contended that any penalty involving suspension or disqualification for each charge can be concurrent. </w:t>
      </w:r>
    </w:p>
    <w:p w14:paraId="37B4F4BB" w14:textId="77777777" w:rsidR="00347C88" w:rsidRDefault="00347C88" w:rsidP="00572539">
      <w:pPr>
        <w:pBdr>
          <w:bottom w:val="single" w:sz="12" w:space="1" w:color="auto"/>
        </w:pBdr>
        <w:spacing w:line="259" w:lineRule="auto"/>
        <w:jc w:val="both"/>
        <w:rPr>
          <w:rFonts w:ascii="Calibri" w:eastAsia="Calibri" w:hAnsi="Calibri" w:cs="Times New Roman"/>
          <w:bCs/>
          <w:sz w:val="24"/>
          <w:szCs w:val="24"/>
          <w:lang w:eastAsia="en-US"/>
        </w:rPr>
      </w:pPr>
    </w:p>
    <w:p w14:paraId="606A7A2E" w14:textId="29D7CC30" w:rsidR="00F55C6B" w:rsidRDefault="00F55C6B"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the event, on each charge, we impose a period of six months disqualification, with three months of that </w:t>
      </w:r>
      <w:proofErr w:type="gramStart"/>
      <w:r>
        <w:rPr>
          <w:rFonts w:ascii="Calibri" w:eastAsia="Calibri" w:hAnsi="Calibri" w:cs="Times New Roman"/>
          <w:bCs/>
          <w:sz w:val="24"/>
          <w:szCs w:val="24"/>
          <w:lang w:eastAsia="en-US"/>
        </w:rPr>
        <w:t>six month</w:t>
      </w:r>
      <w:proofErr w:type="gramEnd"/>
      <w:r>
        <w:rPr>
          <w:rFonts w:ascii="Calibri" w:eastAsia="Calibri" w:hAnsi="Calibri" w:cs="Times New Roman"/>
          <w:bCs/>
          <w:sz w:val="24"/>
          <w:szCs w:val="24"/>
          <w:lang w:eastAsia="en-US"/>
        </w:rPr>
        <w:t xml:space="preserve"> period to be wholly suspended for a period of 24 months. The </w:t>
      </w:r>
      <w:r>
        <w:rPr>
          <w:rFonts w:ascii="Calibri" w:eastAsia="Calibri" w:hAnsi="Calibri" w:cs="Times New Roman"/>
          <w:bCs/>
          <w:sz w:val="24"/>
          <w:szCs w:val="24"/>
          <w:lang w:eastAsia="en-US"/>
        </w:rPr>
        <w:lastRenderedPageBreak/>
        <w:t>penalty imposed on Charge 2 is to be served concurrently with the penalty imposed on Charge 1.</w:t>
      </w:r>
    </w:p>
    <w:p w14:paraId="56C11C69" w14:textId="496BD338" w:rsidR="00F55C6B" w:rsidRDefault="00F55C6B" w:rsidP="00572539">
      <w:pPr>
        <w:pBdr>
          <w:bottom w:val="single" w:sz="12" w:space="1" w:color="auto"/>
        </w:pBdr>
        <w:spacing w:line="259" w:lineRule="auto"/>
        <w:jc w:val="both"/>
        <w:rPr>
          <w:rFonts w:ascii="Calibri" w:eastAsia="Calibri" w:hAnsi="Calibri" w:cs="Times New Roman"/>
          <w:bCs/>
          <w:sz w:val="24"/>
          <w:szCs w:val="24"/>
          <w:lang w:eastAsia="en-US"/>
        </w:rPr>
      </w:pPr>
    </w:p>
    <w:p w14:paraId="4892D479" w14:textId="5CF58A9C" w:rsidR="00F55C6B" w:rsidRDefault="001A0C83"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effective three months disqualification is to commence on 30 October 2023 and the balance of the three months that is suspended for 24 months commences from today’s date, being 16 October 2023. We also declare that the period of suspension served by Mr Mileto from 20 December 2022 until 17 January 2023 has been accounted for in arriving at an appropriate penalty.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4BE8056"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5D6B97">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fill o:detectmouseclick="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pD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" o:allowincell="f" filled="f" stroked="f" strokeweight=".5pt">
              <v:fill o:detectmouseclick="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5"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8"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1"/>
  </w:num>
  <w:num w:numId="2" w16cid:durableId="1572080931">
    <w:abstractNumId w:val="5"/>
  </w:num>
  <w:num w:numId="3" w16cid:durableId="698700703">
    <w:abstractNumId w:val="15"/>
  </w:num>
  <w:num w:numId="4" w16cid:durableId="224529062">
    <w:abstractNumId w:val="12"/>
  </w:num>
  <w:num w:numId="5" w16cid:durableId="302660549">
    <w:abstractNumId w:val="3"/>
  </w:num>
  <w:num w:numId="6" w16cid:durableId="1573546654">
    <w:abstractNumId w:val="7"/>
  </w:num>
  <w:num w:numId="7" w16cid:durableId="1913198248">
    <w:abstractNumId w:val="13"/>
  </w:num>
  <w:num w:numId="8" w16cid:durableId="975182852">
    <w:abstractNumId w:val="1"/>
  </w:num>
  <w:num w:numId="9" w16cid:durableId="1093011373">
    <w:abstractNumId w:val="10"/>
  </w:num>
  <w:num w:numId="10" w16cid:durableId="808324942">
    <w:abstractNumId w:val="8"/>
  </w:num>
  <w:num w:numId="11" w16cid:durableId="508570201">
    <w:abstractNumId w:val="4"/>
  </w:num>
  <w:num w:numId="12" w16cid:durableId="689910902">
    <w:abstractNumId w:val="6"/>
  </w:num>
  <w:num w:numId="13" w16cid:durableId="2021851426">
    <w:abstractNumId w:val="2"/>
  </w:num>
  <w:num w:numId="14" w16cid:durableId="247033683">
    <w:abstractNumId w:val="0"/>
  </w:num>
  <w:num w:numId="15" w16cid:durableId="413936585">
    <w:abstractNumId w:val="14"/>
  </w:num>
  <w:num w:numId="16" w16cid:durableId="16236131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2157F"/>
    <w:rsid w:val="000215EA"/>
    <w:rsid w:val="00022E9B"/>
    <w:rsid w:val="000304D0"/>
    <w:rsid w:val="00032DE6"/>
    <w:rsid w:val="00051453"/>
    <w:rsid w:val="000516E8"/>
    <w:rsid w:val="000642AD"/>
    <w:rsid w:val="000716D0"/>
    <w:rsid w:val="000717EB"/>
    <w:rsid w:val="00073C6A"/>
    <w:rsid w:val="00075A28"/>
    <w:rsid w:val="00080ECA"/>
    <w:rsid w:val="00082384"/>
    <w:rsid w:val="00087EA5"/>
    <w:rsid w:val="000934F0"/>
    <w:rsid w:val="00096897"/>
    <w:rsid w:val="000A1957"/>
    <w:rsid w:val="000A40DD"/>
    <w:rsid w:val="000B5E53"/>
    <w:rsid w:val="000C203F"/>
    <w:rsid w:val="000D0B13"/>
    <w:rsid w:val="000D6964"/>
    <w:rsid w:val="00100B03"/>
    <w:rsid w:val="00105417"/>
    <w:rsid w:val="001164B5"/>
    <w:rsid w:val="001175D7"/>
    <w:rsid w:val="0012029D"/>
    <w:rsid w:val="001203CF"/>
    <w:rsid w:val="0012210D"/>
    <w:rsid w:val="00137B7F"/>
    <w:rsid w:val="00142AF8"/>
    <w:rsid w:val="001459C3"/>
    <w:rsid w:val="001530AD"/>
    <w:rsid w:val="00155CA4"/>
    <w:rsid w:val="001615A7"/>
    <w:rsid w:val="00165E82"/>
    <w:rsid w:val="001721BD"/>
    <w:rsid w:val="00180EA0"/>
    <w:rsid w:val="00182F21"/>
    <w:rsid w:val="0018346D"/>
    <w:rsid w:val="00194944"/>
    <w:rsid w:val="001A0C83"/>
    <w:rsid w:val="001C0250"/>
    <w:rsid w:val="001C2886"/>
    <w:rsid w:val="001C6829"/>
    <w:rsid w:val="001C70ED"/>
    <w:rsid w:val="001D5EA1"/>
    <w:rsid w:val="001E58D7"/>
    <w:rsid w:val="001F4FF6"/>
    <w:rsid w:val="00205A9C"/>
    <w:rsid w:val="00210EC7"/>
    <w:rsid w:val="0021172F"/>
    <w:rsid w:val="00214575"/>
    <w:rsid w:val="002161B7"/>
    <w:rsid w:val="00220424"/>
    <w:rsid w:val="00237626"/>
    <w:rsid w:val="00245238"/>
    <w:rsid w:val="00251262"/>
    <w:rsid w:val="00252460"/>
    <w:rsid w:val="00262F34"/>
    <w:rsid w:val="002711E2"/>
    <w:rsid w:val="00277913"/>
    <w:rsid w:val="002813FF"/>
    <w:rsid w:val="00281955"/>
    <w:rsid w:val="00284C5D"/>
    <w:rsid w:val="002A30D0"/>
    <w:rsid w:val="002A3FC8"/>
    <w:rsid w:val="002A746D"/>
    <w:rsid w:val="002B6B8E"/>
    <w:rsid w:val="002B78BC"/>
    <w:rsid w:val="002C19E7"/>
    <w:rsid w:val="002C65C0"/>
    <w:rsid w:val="002D1DBB"/>
    <w:rsid w:val="002D54AB"/>
    <w:rsid w:val="002E22BA"/>
    <w:rsid w:val="002F7434"/>
    <w:rsid w:val="00306C58"/>
    <w:rsid w:val="003168C2"/>
    <w:rsid w:val="00323843"/>
    <w:rsid w:val="00324C6F"/>
    <w:rsid w:val="0032538F"/>
    <w:rsid w:val="00332654"/>
    <w:rsid w:val="00335102"/>
    <w:rsid w:val="00344B4E"/>
    <w:rsid w:val="00345DD8"/>
    <w:rsid w:val="00346E7A"/>
    <w:rsid w:val="00347C88"/>
    <w:rsid w:val="00356BAC"/>
    <w:rsid w:val="00363EB0"/>
    <w:rsid w:val="00370738"/>
    <w:rsid w:val="003875DE"/>
    <w:rsid w:val="003904DC"/>
    <w:rsid w:val="00397564"/>
    <w:rsid w:val="003A17CB"/>
    <w:rsid w:val="003A1C27"/>
    <w:rsid w:val="003B61CD"/>
    <w:rsid w:val="003B6F12"/>
    <w:rsid w:val="003C53DC"/>
    <w:rsid w:val="003D043D"/>
    <w:rsid w:val="003D0AFE"/>
    <w:rsid w:val="003D2357"/>
    <w:rsid w:val="003D2D46"/>
    <w:rsid w:val="003E25B3"/>
    <w:rsid w:val="003E528C"/>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3162"/>
    <w:rsid w:val="004A103B"/>
    <w:rsid w:val="004A3FBE"/>
    <w:rsid w:val="004A6D72"/>
    <w:rsid w:val="004A729B"/>
    <w:rsid w:val="004B62F6"/>
    <w:rsid w:val="004C7E05"/>
    <w:rsid w:val="004D0D50"/>
    <w:rsid w:val="004D6D59"/>
    <w:rsid w:val="004E0DAE"/>
    <w:rsid w:val="005044B5"/>
    <w:rsid w:val="00512165"/>
    <w:rsid w:val="005169FE"/>
    <w:rsid w:val="005250ED"/>
    <w:rsid w:val="00525438"/>
    <w:rsid w:val="0053232B"/>
    <w:rsid w:val="00532A17"/>
    <w:rsid w:val="00532B82"/>
    <w:rsid w:val="00541155"/>
    <w:rsid w:val="005420A8"/>
    <w:rsid w:val="005471BD"/>
    <w:rsid w:val="005501B1"/>
    <w:rsid w:val="0055069F"/>
    <w:rsid w:val="005531C4"/>
    <w:rsid w:val="00557158"/>
    <w:rsid w:val="005644AB"/>
    <w:rsid w:val="00571F56"/>
    <w:rsid w:val="00572539"/>
    <w:rsid w:val="00572FEA"/>
    <w:rsid w:val="00573D70"/>
    <w:rsid w:val="005829EA"/>
    <w:rsid w:val="00584BAA"/>
    <w:rsid w:val="00587769"/>
    <w:rsid w:val="0059725A"/>
    <w:rsid w:val="005A580A"/>
    <w:rsid w:val="005B194C"/>
    <w:rsid w:val="005B6084"/>
    <w:rsid w:val="005C55D7"/>
    <w:rsid w:val="005C6099"/>
    <w:rsid w:val="005C72E9"/>
    <w:rsid w:val="005D47E5"/>
    <w:rsid w:val="005D4CAC"/>
    <w:rsid w:val="005D6B97"/>
    <w:rsid w:val="005D7192"/>
    <w:rsid w:val="005E040F"/>
    <w:rsid w:val="005E07ED"/>
    <w:rsid w:val="005E2302"/>
    <w:rsid w:val="005E5788"/>
    <w:rsid w:val="005E6C7E"/>
    <w:rsid w:val="005E76D5"/>
    <w:rsid w:val="005F2D75"/>
    <w:rsid w:val="0060363F"/>
    <w:rsid w:val="00603F36"/>
    <w:rsid w:val="00614A98"/>
    <w:rsid w:val="00620923"/>
    <w:rsid w:val="0062226E"/>
    <w:rsid w:val="006458D5"/>
    <w:rsid w:val="00650664"/>
    <w:rsid w:val="00651855"/>
    <w:rsid w:val="006649F5"/>
    <w:rsid w:val="00665D2F"/>
    <w:rsid w:val="00670338"/>
    <w:rsid w:val="00674577"/>
    <w:rsid w:val="0068045A"/>
    <w:rsid w:val="0068157E"/>
    <w:rsid w:val="006816AD"/>
    <w:rsid w:val="006842FC"/>
    <w:rsid w:val="00692A9F"/>
    <w:rsid w:val="00695E3E"/>
    <w:rsid w:val="006A0546"/>
    <w:rsid w:val="006A20EB"/>
    <w:rsid w:val="006A2F42"/>
    <w:rsid w:val="006A45B1"/>
    <w:rsid w:val="006B68B3"/>
    <w:rsid w:val="006C15F4"/>
    <w:rsid w:val="006C4514"/>
    <w:rsid w:val="006C7850"/>
    <w:rsid w:val="006D7D92"/>
    <w:rsid w:val="006E7B2E"/>
    <w:rsid w:val="006F0207"/>
    <w:rsid w:val="006F1848"/>
    <w:rsid w:val="006F5129"/>
    <w:rsid w:val="00700DD7"/>
    <w:rsid w:val="00734DBE"/>
    <w:rsid w:val="0073552C"/>
    <w:rsid w:val="007363F6"/>
    <w:rsid w:val="007403A5"/>
    <w:rsid w:val="007462EF"/>
    <w:rsid w:val="007510B7"/>
    <w:rsid w:val="0075419F"/>
    <w:rsid w:val="00757D1A"/>
    <w:rsid w:val="007623B9"/>
    <w:rsid w:val="007670D8"/>
    <w:rsid w:val="00767ACC"/>
    <w:rsid w:val="00771C25"/>
    <w:rsid w:val="00774401"/>
    <w:rsid w:val="00775903"/>
    <w:rsid w:val="0078335B"/>
    <w:rsid w:val="0078392C"/>
    <w:rsid w:val="007868CF"/>
    <w:rsid w:val="0079432E"/>
    <w:rsid w:val="007A3D33"/>
    <w:rsid w:val="007C4987"/>
    <w:rsid w:val="007C5883"/>
    <w:rsid w:val="007C5B13"/>
    <w:rsid w:val="007C60EA"/>
    <w:rsid w:val="007C677B"/>
    <w:rsid w:val="007C69C8"/>
    <w:rsid w:val="007D1488"/>
    <w:rsid w:val="007D34EC"/>
    <w:rsid w:val="007D40DD"/>
    <w:rsid w:val="007D4433"/>
    <w:rsid w:val="007E5D3C"/>
    <w:rsid w:val="007E642F"/>
    <w:rsid w:val="007E6836"/>
    <w:rsid w:val="007F19D5"/>
    <w:rsid w:val="00800FE9"/>
    <w:rsid w:val="008142E6"/>
    <w:rsid w:val="00842094"/>
    <w:rsid w:val="00845D53"/>
    <w:rsid w:val="0085353A"/>
    <w:rsid w:val="008555BA"/>
    <w:rsid w:val="008653EC"/>
    <w:rsid w:val="008679B2"/>
    <w:rsid w:val="00867C1C"/>
    <w:rsid w:val="00871B7E"/>
    <w:rsid w:val="008729AE"/>
    <w:rsid w:val="008766F3"/>
    <w:rsid w:val="00880431"/>
    <w:rsid w:val="008855EA"/>
    <w:rsid w:val="0088616A"/>
    <w:rsid w:val="008928BC"/>
    <w:rsid w:val="008943F9"/>
    <w:rsid w:val="008A51D3"/>
    <w:rsid w:val="008A5B93"/>
    <w:rsid w:val="008B55E6"/>
    <w:rsid w:val="008B5832"/>
    <w:rsid w:val="008C03D8"/>
    <w:rsid w:val="008C0F76"/>
    <w:rsid w:val="008C3D3D"/>
    <w:rsid w:val="008D0FD8"/>
    <w:rsid w:val="008D6C88"/>
    <w:rsid w:val="008E4E18"/>
    <w:rsid w:val="008F172C"/>
    <w:rsid w:val="008F4E8B"/>
    <w:rsid w:val="009036C0"/>
    <w:rsid w:val="00910FBD"/>
    <w:rsid w:val="00914572"/>
    <w:rsid w:val="00917941"/>
    <w:rsid w:val="009224D7"/>
    <w:rsid w:val="00927A54"/>
    <w:rsid w:val="00945E83"/>
    <w:rsid w:val="00947A78"/>
    <w:rsid w:val="00947FCE"/>
    <w:rsid w:val="0095300E"/>
    <w:rsid w:val="00955D40"/>
    <w:rsid w:val="00967409"/>
    <w:rsid w:val="009A7521"/>
    <w:rsid w:val="009B2445"/>
    <w:rsid w:val="009B2D82"/>
    <w:rsid w:val="009C1346"/>
    <w:rsid w:val="009D1D60"/>
    <w:rsid w:val="009D512A"/>
    <w:rsid w:val="009D5A6E"/>
    <w:rsid w:val="009E0109"/>
    <w:rsid w:val="009E064F"/>
    <w:rsid w:val="009E6A12"/>
    <w:rsid w:val="009E6E9A"/>
    <w:rsid w:val="009E76BB"/>
    <w:rsid w:val="009F7369"/>
    <w:rsid w:val="00A01007"/>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A02D7"/>
    <w:rsid w:val="00BA04C8"/>
    <w:rsid w:val="00BA26D8"/>
    <w:rsid w:val="00BB29C3"/>
    <w:rsid w:val="00BB352B"/>
    <w:rsid w:val="00BB7D6B"/>
    <w:rsid w:val="00BC1232"/>
    <w:rsid w:val="00BC566B"/>
    <w:rsid w:val="00BD438C"/>
    <w:rsid w:val="00BE1D69"/>
    <w:rsid w:val="00BE3B8B"/>
    <w:rsid w:val="00BE4880"/>
    <w:rsid w:val="00BE58D6"/>
    <w:rsid w:val="00C004CB"/>
    <w:rsid w:val="00C060DA"/>
    <w:rsid w:val="00C073DF"/>
    <w:rsid w:val="00C17728"/>
    <w:rsid w:val="00C22CA3"/>
    <w:rsid w:val="00C4084F"/>
    <w:rsid w:val="00C410C0"/>
    <w:rsid w:val="00C42EAA"/>
    <w:rsid w:val="00C46BD0"/>
    <w:rsid w:val="00C51277"/>
    <w:rsid w:val="00C54382"/>
    <w:rsid w:val="00C62994"/>
    <w:rsid w:val="00C63FE5"/>
    <w:rsid w:val="00C67B4D"/>
    <w:rsid w:val="00C72E30"/>
    <w:rsid w:val="00C84BB4"/>
    <w:rsid w:val="00C85694"/>
    <w:rsid w:val="00C90F7D"/>
    <w:rsid w:val="00CA3162"/>
    <w:rsid w:val="00CB7455"/>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52796"/>
    <w:rsid w:val="00D63101"/>
    <w:rsid w:val="00D6499E"/>
    <w:rsid w:val="00D7609B"/>
    <w:rsid w:val="00D82636"/>
    <w:rsid w:val="00D84020"/>
    <w:rsid w:val="00D8495D"/>
    <w:rsid w:val="00D87E9A"/>
    <w:rsid w:val="00D95864"/>
    <w:rsid w:val="00DA005B"/>
    <w:rsid w:val="00DA77A1"/>
    <w:rsid w:val="00DB20FD"/>
    <w:rsid w:val="00DC3E85"/>
    <w:rsid w:val="00DD68D2"/>
    <w:rsid w:val="00DE6F9C"/>
    <w:rsid w:val="00DE7A8E"/>
    <w:rsid w:val="00E07246"/>
    <w:rsid w:val="00E1180F"/>
    <w:rsid w:val="00E12B58"/>
    <w:rsid w:val="00E14B1E"/>
    <w:rsid w:val="00E179C6"/>
    <w:rsid w:val="00E255AD"/>
    <w:rsid w:val="00E25E31"/>
    <w:rsid w:val="00E2658C"/>
    <w:rsid w:val="00E32C79"/>
    <w:rsid w:val="00E37224"/>
    <w:rsid w:val="00E3731D"/>
    <w:rsid w:val="00E4637F"/>
    <w:rsid w:val="00E46697"/>
    <w:rsid w:val="00E50D8A"/>
    <w:rsid w:val="00E538BB"/>
    <w:rsid w:val="00E53C26"/>
    <w:rsid w:val="00E63058"/>
    <w:rsid w:val="00E66C5D"/>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5DAA"/>
    <w:rsid w:val="00F14511"/>
    <w:rsid w:val="00F177CF"/>
    <w:rsid w:val="00F21D43"/>
    <w:rsid w:val="00F236D3"/>
    <w:rsid w:val="00F2745C"/>
    <w:rsid w:val="00F35B00"/>
    <w:rsid w:val="00F36DB0"/>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2E17"/>
    <w:rsid w:val="00FA1224"/>
    <w:rsid w:val="00FA2C28"/>
    <w:rsid w:val="00FA342C"/>
    <w:rsid w:val="00FB2DB9"/>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72567383-1e26-4692-bdad-5f5be69e1590"/>
    <ds:schemaRef ds:uri="http://schemas.openxmlformats.org/package/2006/metadata/core-properties"/>
    <ds:schemaRef ds:uri="1211962b-e7f0-4e86-a0d1-2328247b4c11"/>
    <ds:schemaRef ds:uri="http://purl.org/dc/terms/"/>
    <ds:schemaRef ds:uri="http://schemas.microsoft.com/office/2006/documentManagement/types"/>
    <ds:schemaRef ds:uri="http://schemas.microsoft.com/office/infopath/2007/PartnerControls"/>
    <ds:schemaRef ds:uri="http://purl.org/dc/elements/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52</cp:revision>
  <cp:lastPrinted>2023-10-23T00:01:00Z</cp:lastPrinted>
  <dcterms:created xsi:type="dcterms:W3CDTF">2023-09-04T02:52:00Z</dcterms:created>
  <dcterms:modified xsi:type="dcterms:W3CDTF">2023-10-23T00:01:00Z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