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4E534DE" w:rsidR="00DA77A1" w:rsidRDefault="00F50F60" w:rsidP="007868CF">
      <w:pPr>
        <w:pStyle w:val="Reference"/>
      </w:pPr>
      <w:r>
        <w:t>23</w:t>
      </w:r>
      <w:r w:rsidR="00A935E7">
        <w:t xml:space="preserve"> April</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847CDA2"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5BA133D2" w:rsidR="005E5788" w:rsidRDefault="004A546C"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 xml:space="preserve">BLAIKE </w:t>
      </w:r>
      <w:proofErr w:type="spellStart"/>
      <w:r>
        <w:rPr>
          <w:rFonts w:ascii="Calibri" w:eastAsia="Calibri" w:hAnsi="Calibri" w:cs="Times New Roman"/>
          <w:b/>
          <w:sz w:val="28"/>
          <w:szCs w:val="28"/>
          <w:lang w:eastAsia="en-US"/>
        </w:rPr>
        <w:t>McDOUGALL</w:t>
      </w:r>
      <w:proofErr w:type="spellEnd"/>
    </w:p>
    <w:p w14:paraId="1A480576" w14:textId="77777777" w:rsidR="00E862DD" w:rsidRDefault="00E862DD" w:rsidP="00E862DD">
      <w:pPr>
        <w:spacing w:line="259" w:lineRule="auto"/>
        <w:jc w:val="center"/>
        <w:rPr>
          <w:rFonts w:ascii="Calibri" w:eastAsia="Calibri" w:hAnsi="Calibri" w:cs="Times New Roman"/>
          <w:b/>
          <w:sz w:val="24"/>
          <w:szCs w:val="24"/>
          <w:lang w:eastAsia="en-US"/>
        </w:rPr>
      </w:pPr>
    </w:p>
    <w:p w14:paraId="396E111F" w14:textId="77777777" w:rsidR="003B0ADF" w:rsidRPr="00E862DD" w:rsidRDefault="003B0ADF" w:rsidP="00E862DD">
      <w:pPr>
        <w:spacing w:line="259" w:lineRule="auto"/>
        <w:jc w:val="center"/>
        <w:rPr>
          <w:rFonts w:ascii="Calibri" w:eastAsia="Calibri" w:hAnsi="Calibri" w:cs="Times New Roman"/>
          <w:b/>
          <w:sz w:val="24"/>
          <w:szCs w:val="24"/>
          <w:lang w:eastAsia="en-US"/>
        </w:rPr>
      </w:pPr>
    </w:p>
    <w:p w14:paraId="706A3341" w14:textId="6EAD0B7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A546C">
        <w:rPr>
          <w:rFonts w:ascii="Calibri" w:eastAsia="Calibri" w:hAnsi="Calibri" w:cs="Times New Roman"/>
          <w:bCs/>
          <w:sz w:val="24"/>
          <w:szCs w:val="24"/>
          <w:lang w:eastAsia="en-US"/>
        </w:rPr>
        <w:t xml:space="preserve">4 April </w:t>
      </w:r>
      <w:r w:rsidR="00C509A8">
        <w:rPr>
          <w:rFonts w:ascii="Calibri" w:eastAsia="Calibri" w:hAnsi="Calibri" w:cs="Times New Roman"/>
          <w:bCs/>
          <w:sz w:val="24"/>
          <w:szCs w:val="24"/>
          <w:lang w:eastAsia="en-US"/>
        </w:rPr>
        <w:t>2024</w:t>
      </w:r>
      <w:r w:rsidR="00FA1224">
        <w:rPr>
          <w:rFonts w:ascii="Calibri" w:eastAsia="Calibri" w:hAnsi="Calibri" w:cs="Times New Roman"/>
          <w:sz w:val="24"/>
          <w:szCs w:val="24"/>
          <w:lang w:eastAsia="en-US"/>
        </w:rPr>
        <w:t xml:space="preserve"> </w:t>
      </w:r>
    </w:p>
    <w:p w14:paraId="4F691E7B" w14:textId="77777777" w:rsidR="004A546C" w:rsidRDefault="004A546C" w:rsidP="00E862DD">
      <w:pPr>
        <w:spacing w:line="259" w:lineRule="auto"/>
        <w:jc w:val="both"/>
        <w:rPr>
          <w:rFonts w:ascii="Calibri" w:eastAsia="Calibri" w:hAnsi="Calibri" w:cs="Times New Roman"/>
          <w:sz w:val="24"/>
          <w:szCs w:val="24"/>
          <w:lang w:eastAsia="en-US"/>
        </w:rPr>
      </w:pPr>
    </w:p>
    <w:p w14:paraId="71E51073" w14:textId="579C0CFB" w:rsidR="004A546C" w:rsidRDefault="004A546C" w:rsidP="00E862DD">
      <w:pPr>
        <w:spacing w:line="259" w:lineRule="auto"/>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t>4 April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3DBF21AE"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4A546C">
        <w:rPr>
          <w:rFonts w:ascii="Calibri" w:eastAsia="Calibri" w:hAnsi="Calibri" w:cs="Times New Roman"/>
          <w:sz w:val="24"/>
          <w:szCs w:val="24"/>
          <w:lang w:eastAsia="en-US"/>
        </w:rPr>
        <w:t>Judge John Bowman</w:t>
      </w:r>
      <w:r w:rsidR="00A26D2E">
        <w:rPr>
          <w:rFonts w:ascii="Calibri" w:eastAsia="Calibri" w:hAnsi="Calibri" w:cs="Times New Roman"/>
          <w:sz w:val="24"/>
          <w:szCs w:val="24"/>
          <w:lang w:eastAsia="en-US"/>
        </w:rPr>
        <w:t xml:space="preserve"> </w:t>
      </w:r>
      <w:r w:rsidR="004A546C">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3B0ADF">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BD48ACD"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4A546C">
        <w:rPr>
          <w:rFonts w:ascii="Calibri" w:eastAsia="Calibri" w:hAnsi="Calibri" w:cs="Times New Roman"/>
          <w:sz w:val="24"/>
          <w:szCs w:val="24"/>
          <w:lang w:eastAsia="en-US"/>
        </w:rPr>
        <w:t>Corie Waller</w:t>
      </w:r>
      <w:r w:rsidR="001615A7">
        <w:rPr>
          <w:rFonts w:ascii="Calibri" w:eastAsia="Calibri" w:hAnsi="Calibri" w:cs="Times New Roman"/>
          <w:sz w:val="24"/>
          <w:szCs w:val="24"/>
          <w:lang w:eastAsia="en-US"/>
        </w:rPr>
        <w:t xml:space="preserve"> appeared on behalf of the Stewards.</w:t>
      </w:r>
    </w:p>
    <w:p w14:paraId="0943BBCE" w14:textId="3C3F3357"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63703">
        <w:rPr>
          <w:rFonts w:ascii="Calibri" w:eastAsia="Calibri" w:hAnsi="Calibri" w:cs="Times New Roman"/>
          <w:bCs/>
          <w:sz w:val="24"/>
          <w:szCs w:val="24"/>
          <w:lang w:eastAsia="en-US"/>
        </w:rPr>
        <w:t xml:space="preserve">Mr </w:t>
      </w:r>
      <w:r w:rsidR="004A546C">
        <w:rPr>
          <w:rFonts w:ascii="Calibri" w:eastAsia="Calibri" w:hAnsi="Calibri" w:cs="Times New Roman"/>
          <w:bCs/>
          <w:sz w:val="24"/>
          <w:szCs w:val="24"/>
          <w:lang w:eastAsia="en-US"/>
        </w:rPr>
        <w:t>Matthew Hyland</w:t>
      </w:r>
      <w:r w:rsidR="00C509A8">
        <w:rPr>
          <w:rFonts w:ascii="Calibri" w:eastAsia="Calibri" w:hAnsi="Calibri" w:cs="Times New Roman"/>
          <w:bCs/>
          <w:sz w:val="24"/>
          <w:szCs w:val="24"/>
          <w:lang w:eastAsia="en-US"/>
        </w:rPr>
        <w:t xml:space="preserve"> represented </w:t>
      </w:r>
      <w:r w:rsidR="004A546C">
        <w:rPr>
          <w:rFonts w:ascii="Calibri" w:eastAsia="Calibri" w:hAnsi="Calibri" w:cs="Times New Roman"/>
          <w:bCs/>
          <w:sz w:val="24"/>
          <w:szCs w:val="24"/>
          <w:lang w:eastAsia="en-US"/>
        </w:rPr>
        <w:t>Mr Blaike McDougall</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5CCA9229" w14:textId="77777777" w:rsidR="004A546C" w:rsidRPr="004A546C" w:rsidRDefault="00A26D2E" w:rsidP="004A546C">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4A546C" w:rsidRPr="004A546C">
        <w:rPr>
          <w:rFonts w:ascii="Calibri" w:eastAsia="Calibri" w:hAnsi="Calibri" w:cs="Times New Roman"/>
          <w:bCs/>
          <w:sz w:val="24"/>
          <w:szCs w:val="24"/>
          <w:lang w:eastAsia="en-US"/>
        </w:rPr>
        <w:t>Australian Rule of Racing (“AR”) 131(a) states:</w:t>
      </w:r>
    </w:p>
    <w:p w14:paraId="62561DA3" w14:textId="77777777" w:rsidR="004A546C" w:rsidRPr="004A546C" w:rsidRDefault="004A546C" w:rsidP="004A546C">
      <w:pPr>
        <w:spacing w:line="259" w:lineRule="auto"/>
        <w:ind w:left="2880"/>
        <w:jc w:val="both"/>
        <w:rPr>
          <w:rFonts w:ascii="Calibri" w:eastAsia="Calibri" w:hAnsi="Calibri" w:cs="Times New Roman"/>
          <w:bCs/>
          <w:sz w:val="24"/>
          <w:szCs w:val="24"/>
          <w:lang w:eastAsia="en-US"/>
        </w:rPr>
      </w:pPr>
      <w:r w:rsidRPr="004A546C">
        <w:rPr>
          <w:rFonts w:ascii="Calibri" w:eastAsia="Calibri" w:hAnsi="Calibri" w:cs="Times New Roman"/>
          <w:bCs/>
          <w:sz w:val="24"/>
          <w:szCs w:val="24"/>
          <w:lang w:eastAsia="en-US"/>
        </w:rPr>
        <w:t>(1) A rider must not, in the opinion of the Stewards:</w:t>
      </w:r>
    </w:p>
    <w:p w14:paraId="639AEF8B" w14:textId="1CBBE1E4" w:rsidR="00B10F3F" w:rsidRDefault="004A546C" w:rsidP="004A546C">
      <w:pPr>
        <w:spacing w:line="259" w:lineRule="auto"/>
        <w:ind w:left="2880"/>
        <w:jc w:val="both"/>
        <w:rPr>
          <w:rFonts w:ascii="Calibri" w:eastAsia="Calibri" w:hAnsi="Calibri" w:cs="Times New Roman"/>
          <w:bCs/>
          <w:sz w:val="24"/>
          <w:szCs w:val="24"/>
          <w:lang w:eastAsia="en-US"/>
        </w:rPr>
      </w:pPr>
      <w:r w:rsidRPr="004A546C">
        <w:rPr>
          <w:rFonts w:ascii="Calibri" w:eastAsia="Calibri" w:hAnsi="Calibri" w:cs="Times New Roman"/>
          <w:bCs/>
          <w:sz w:val="24"/>
          <w:szCs w:val="24"/>
          <w:lang w:eastAsia="en-US"/>
        </w:rPr>
        <w:t xml:space="preserve">(a) engage in careless, reckless, improper, </w:t>
      </w:r>
      <w:proofErr w:type="gramStart"/>
      <w:r w:rsidRPr="004A546C">
        <w:rPr>
          <w:rFonts w:ascii="Calibri" w:eastAsia="Calibri" w:hAnsi="Calibri" w:cs="Times New Roman"/>
          <w:bCs/>
          <w:sz w:val="24"/>
          <w:szCs w:val="24"/>
          <w:lang w:eastAsia="en-US"/>
        </w:rPr>
        <w:t>incompetent</w:t>
      </w:r>
      <w:proofErr w:type="gramEnd"/>
      <w:r w:rsidRPr="004A546C">
        <w:rPr>
          <w:rFonts w:ascii="Calibri" w:eastAsia="Calibri" w:hAnsi="Calibri" w:cs="Times New Roman"/>
          <w:bCs/>
          <w:sz w:val="24"/>
          <w:szCs w:val="24"/>
          <w:lang w:eastAsia="en-US"/>
        </w:rPr>
        <w:t xml:space="preserve"> or foul riding.</w:t>
      </w:r>
    </w:p>
    <w:p w14:paraId="1015B968" w14:textId="77777777" w:rsidR="005520E7" w:rsidRPr="005520E7" w:rsidRDefault="005520E7" w:rsidP="005520E7">
      <w:pPr>
        <w:spacing w:line="259" w:lineRule="auto"/>
        <w:ind w:left="2880"/>
        <w:jc w:val="both"/>
        <w:rPr>
          <w:rFonts w:ascii="Calibri" w:eastAsia="Calibri" w:hAnsi="Calibri" w:cs="Times New Roman"/>
          <w:sz w:val="24"/>
          <w:szCs w:val="24"/>
          <w:lang w:eastAsia="en-US"/>
        </w:rPr>
      </w:pPr>
    </w:p>
    <w:p w14:paraId="27D895AB" w14:textId="0D45384F" w:rsidR="005520E7" w:rsidRPr="004A546C" w:rsidRDefault="007868CF" w:rsidP="004A546C">
      <w:pPr>
        <w:spacing w:line="276" w:lineRule="auto"/>
        <w:ind w:left="2880" w:hanging="2880"/>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A546C" w:rsidRPr="004A546C">
        <w:rPr>
          <w:rFonts w:ascii="Calibri" w:eastAsia="Calibri" w:hAnsi="Calibri" w:cs="Times New Roman"/>
          <w:bCs/>
          <w:sz w:val="24"/>
          <w:szCs w:val="24"/>
          <w:lang w:eastAsia="en-US"/>
        </w:rPr>
        <w:t>Rider Blaike McDougall (</w:t>
      </w:r>
      <w:proofErr w:type="spellStart"/>
      <w:r w:rsidR="004A546C" w:rsidRPr="004A546C">
        <w:rPr>
          <w:rFonts w:ascii="Calibri" w:eastAsia="Calibri" w:hAnsi="Calibri" w:cs="Times New Roman"/>
          <w:bCs/>
          <w:sz w:val="24"/>
          <w:szCs w:val="24"/>
          <w:lang w:eastAsia="en-US"/>
        </w:rPr>
        <w:t>Apres</w:t>
      </w:r>
      <w:proofErr w:type="spellEnd"/>
      <w:r w:rsidR="004A546C" w:rsidRPr="004A546C">
        <w:rPr>
          <w:rFonts w:ascii="Calibri" w:eastAsia="Calibri" w:hAnsi="Calibri" w:cs="Times New Roman"/>
          <w:bCs/>
          <w:sz w:val="24"/>
          <w:szCs w:val="24"/>
          <w:lang w:eastAsia="en-US"/>
        </w:rPr>
        <w:t xml:space="preserve"> La Mer) was found guilty of a charge of careless riding under the provisions of AR131(a), in that near the 300 metres he permitted his mount to shift out when insufficiently clear of In Her Stride, which had obtained a run to his outside, resulting in In Her Stride being hampered and being taken out onto Eugenius, which in turn was taken out onto Verbosity, which in turn was taken out onto Swift Hit, which in turn was taken out onto </w:t>
      </w:r>
      <w:proofErr w:type="spellStart"/>
      <w:r w:rsidR="004A546C" w:rsidRPr="004A546C">
        <w:rPr>
          <w:rFonts w:ascii="Calibri" w:eastAsia="Calibri" w:hAnsi="Calibri" w:cs="Times New Roman"/>
          <w:bCs/>
          <w:sz w:val="24"/>
          <w:szCs w:val="24"/>
          <w:lang w:eastAsia="en-US"/>
        </w:rPr>
        <w:t>Joltin</w:t>
      </w:r>
      <w:proofErr w:type="spellEnd"/>
      <w:r w:rsidR="004A546C" w:rsidRPr="004A546C">
        <w:rPr>
          <w:rFonts w:ascii="Calibri" w:eastAsia="Calibri" w:hAnsi="Calibri" w:cs="Times New Roman"/>
          <w:bCs/>
          <w:sz w:val="24"/>
          <w:szCs w:val="24"/>
          <w:lang w:eastAsia="en-US"/>
        </w:rPr>
        <w:t xml:space="preserve"> Joe, resulting in Eugenius, Verbosity, Swift Hit and </w:t>
      </w:r>
      <w:proofErr w:type="spellStart"/>
      <w:r w:rsidR="004A546C" w:rsidRPr="004A546C">
        <w:rPr>
          <w:rFonts w:ascii="Calibri" w:eastAsia="Calibri" w:hAnsi="Calibri" w:cs="Times New Roman"/>
          <w:bCs/>
          <w:sz w:val="24"/>
          <w:szCs w:val="24"/>
          <w:lang w:eastAsia="en-US"/>
        </w:rPr>
        <w:t>Joltin</w:t>
      </w:r>
      <w:proofErr w:type="spellEnd"/>
      <w:r w:rsidR="004A546C" w:rsidRPr="004A546C">
        <w:rPr>
          <w:rFonts w:ascii="Calibri" w:eastAsia="Calibri" w:hAnsi="Calibri" w:cs="Times New Roman"/>
          <w:bCs/>
          <w:sz w:val="24"/>
          <w:szCs w:val="24"/>
          <w:lang w:eastAsia="en-US"/>
        </w:rPr>
        <w:t xml:space="preserve"> Joe all being checked and carried wider on the course. B McDougall had his licence to ride in races suspended for a total of fourteen race meetings (3 metropolitan, 11 provincial), with the period to commence on Monday 8 </w:t>
      </w:r>
      <w:proofErr w:type="gramStart"/>
      <w:r w:rsidR="004A546C" w:rsidRPr="004A546C">
        <w:rPr>
          <w:rFonts w:ascii="Calibri" w:eastAsia="Calibri" w:hAnsi="Calibri" w:cs="Times New Roman"/>
          <w:bCs/>
          <w:sz w:val="24"/>
          <w:szCs w:val="24"/>
          <w:lang w:eastAsia="en-US"/>
        </w:rPr>
        <w:t>April,</w:t>
      </w:r>
      <w:proofErr w:type="gramEnd"/>
      <w:r w:rsidR="004A546C" w:rsidRPr="004A546C">
        <w:rPr>
          <w:rFonts w:ascii="Calibri" w:eastAsia="Calibri" w:hAnsi="Calibri" w:cs="Times New Roman"/>
          <w:bCs/>
          <w:sz w:val="24"/>
          <w:szCs w:val="24"/>
          <w:lang w:eastAsia="en-US"/>
        </w:rPr>
        <w:t xml:space="preserve"> 2024 and to expire after the day meeting Friday 19 April 2024. Accordingly, B McDougall will be able to return to ride at the night meeting Friday 19 April 2024. In </w:t>
      </w:r>
      <w:r w:rsidR="004A546C" w:rsidRPr="004A546C">
        <w:rPr>
          <w:rFonts w:ascii="Calibri" w:eastAsia="Calibri" w:hAnsi="Calibri" w:cs="Times New Roman"/>
          <w:bCs/>
          <w:sz w:val="24"/>
          <w:szCs w:val="24"/>
          <w:lang w:eastAsia="en-US"/>
        </w:rPr>
        <w:lastRenderedPageBreak/>
        <w:t>assessing penalty, account was taken of his record, the racing manners of In Her Stride, the lead up to the home turn and that the incident was in the high range.</w:t>
      </w:r>
    </w:p>
    <w:p w14:paraId="0EF446B2" w14:textId="77777777" w:rsidR="00E8208B" w:rsidRPr="005D6B97" w:rsidRDefault="00E8208B" w:rsidP="00E8208B">
      <w:pPr>
        <w:pStyle w:val="ListParagraph"/>
        <w:ind w:left="2880"/>
        <w:rPr>
          <w:rFonts w:ascii="Calibri" w:eastAsia="Calibri" w:hAnsi="Calibri" w:cs="Times New Roman"/>
          <w:bCs/>
          <w:sz w:val="24"/>
          <w:szCs w:val="24"/>
          <w:lang w:eastAsia="en-US"/>
        </w:rPr>
      </w:pPr>
    </w:p>
    <w:p w14:paraId="6941B9F0" w14:textId="0D51BB17"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4A546C">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CA804A8" w14:textId="647699E6" w:rsidR="00A01816" w:rsidRDefault="004A546C"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Blaike McDougall, you are pleading not guilty to a charge of careless riding arising out of your ride on “</w:t>
      </w:r>
      <w:proofErr w:type="spellStart"/>
      <w:r w:rsidRPr="004A546C">
        <w:rPr>
          <w:rFonts w:ascii="Calibri" w:eastAsia="Calibri" w:hAnsi="Calibri" w:cs="Times New Roman"/>
          <w:bCs/>
          <w:sz w:val="24"/>
          <w:szCs w:val="24"/>
          <w:lang w:eastAsia="en-US"/>
        </w:rPr>
        <w:t>Apres</w:t>
      </w:r>
      <w:proofErr w:type="spellEnd"/>
      <w:r w:rsidRPr="004A546C">
        <w:rPr>
          <w:rFonts w:ascii="Calibri" w:eastAsia="Calibri" w:hAnsi="Calibri" w:cs="Times New Roman"/>
          <w:bCs/>
          <w:sz w:val="24"/>
          <w:szCs w:val="24"/>
          <w:lang w:eastAsia="en-US"/>
        </w:rPr>
        <w:t xml:space="preserve"> La Mer</w:t>
      </w:r>
      <w:r>
        <w:rPr>
          <w:rFonts w:ascii="Calibri" w:eastAsia="Calibri" w:hAnsi="Calibri" w:cs="Times New Roman"/>
          <w:bCs/>
          <w:sz w:val="24"/>
          <w:szCs w:val="24"/>
          <w:lang w:eastAsia="en-US"/>
        </w:rPr>
        <w:t xml:space="preserve">” in Race 8 at Yarra Valley on 29 March 2024. </w:t>
      </w:r>
    </w:p>
    <w:p w14:paraId="1A59ABDD" w14:textId="77777777" w:rsidR="004A546C" w:rsidRDefault="004A546C" w:rsidP="004A546C">
      <w:pPr>
        <w:spacing w:line="259" w:lineRule="auto"/>
        <w:jc w:val="both"/>
        <w:rPr>
          <w:rFonts w:ascii="Calibri" w:eastAsia="Calibri" w:hAnsi="Calibri" w:cs="Times New Roman"/>
          <w:bCs/>
          <w:sz w:val="24"/>
          <w:szCs w:val="24"/>
          <w:lang w:eastAsia="en-US"/>
        </w:rPr>
      </w:pPr>
    </w:p>
    <w:p w14:paraId="423026DB" w14:textId="5AA26127" w:rsidR="004A546C" w:rsidRDefault="004A546C"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race was the </w:t>
      </w:r>
      <w:r w:rsidRPr="004A546C">
        <w:rPr>
          <w:rFonts w:ascii="Calibri" w:eastAsia="Calibri" w:hAnsi="Calibri" w:cs="Times New Roman"/>
          <w:bCs/>
          <w:sz w:val="24"/>
          <w:szCs w:val="24"/>
          <w:lang w:eastAsia="en-US"/>
        </w:rPr>
        <w:t>De Bortoli Country Trainers Final</w:t>
      </w:r>
      <w:r>
        <w:rPr>
          <w:rFonts w:ascii="Calibri" w:eastAsia="Calibri" w:hAnsi="Calibri" w:cs="Times New Roman"/>
          <w:bCs/>
          <w:sz w:val="24"/>
          <w:szCs w:val="24"/>
          <w:lang w:eastAsia="en-US"/>
        </w:rPr>
        <w:t xml:space="preserve"> over 1,200 metres. </w:t>
      </w:r>
    </w:p>
    <w:p w14:paraId="2566E2F9" w14:textId="77777777" w:rsidR="004A546C" w:rsidRDefault="004A546C" w:rsidP="004A546C">
      <w:pPr>
        <w:spacing w:line="259" w:lineRule="auto"/>
        <w:jc w:val="both"/>
        <w:rPr>
          <w:rFonts w:ascii="Calibri" w:eastAsia="Calibri" w:hAnsi="Calibri" w:cs="Times New Roman"/>
          <w:bCs/>
          <w:sz w:val="24"/>
          <w:szCs w:val="24"/>
          <w:lang w:eastAsia="en-US"/>
        </w:rPr>
      </w:pPr>
    </w:p>
    <w:p w14:paraId="5BDEEF6E" w14:textId="71F283A3" w:rsidR="004A546C" w:rsidRDefault="004A546C"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As stated, you were riding </w:t>
      </w:r>
      <w:proofErr w:type="spellStart"/>
      <w:r w:rsidRPr="004A546C">
        <w:rPr>
          <w:rFonts w:ascii="Calibri" w:eastAsia="Calibri" w:hAnsi="Calibri" w:cs="Times New Roman"/>
          <w:bCs/>
          <w:sz w:val="24"/>
          <w:szCs w:val="24"/>
          <w:lang w:eastAsia="en-US"/>
        </w:rPr>
        <w:t>Apres</w:t>
      </w:r>
      <w:proofErr w:type="spellEnd"/>
      <w:r w:rsidRPr="004A546C">
        <w:rPr>
          <w:rFonts w:ascii="Calibri" w:eastAsia="Calibri" w:hAnsi="Calibri" w:cs="Times New Roman"/>
          <w:bCs/>
          <w:sz w:val="24"/>
          <w:szCs w:val="24"/>
          <w:lang w:eastAsia="en-US"/>
        </w:rPr>
        <w:t xml:space="preserve"> La Mer</w:t>
      </w:r>
      <w:r>
        <w:rPr>
          <w:rFonts w:ascii="Calibri" w:eastAsia="Calibri" w:hAnsi="Calibri" w:cs="Times New Roman"/>
          <w:bCs/>
          <w:sz w:val="24"/>
          <w:szCs w:val="24"/>
          <w:lang w:eastAsia="en-US"/>
        </w:rPr>
        <w:t xml:space="preserve">. Other particularly relevant horses were “In Her Stride”, ridden by Mr Luke Cartwright, and “Eugenius”, ridden by Ms Lauren Burke. Three other horses also suffered interference </w:t>
      </w:r>
      <w:r w:rsidR="00EF2AEE">
        <w:rPr>
          <w:rFonts w:ascii="Calibri" w:eastAsia="Calibri" w:hAnsi="Calibri" w:cs="Times New Roman"/>
          <w:bCs/>
          <w:sz w:val="24"/>
          <w:szCs w:val="24"/>
          <w:lang w:eastAsia="en-US"/>
        </w:rPr>
        <w:t>of</w:t>
      </w:r>
      <w:r>
        <w:rPr>
          <w:rFonts w:ascii="Calibri" w:eastAsia="Calibri" w:hAnsi="Calibri" w:cs="Times New Roman"/>
          <w:bCs/>
          <w:sz w:val="24"/>
          <w:szCs w:val="24"/>
          <w:lang w:eastAsia="en-US"/>
        </w:rPr>
        <w:t xml:space="preserve"> varying degrees. </w:t>
      </w:r>
    </w:p>
    <w:p w14:paraId="5F7F9602" w14:textId="77777777" w:rsidR="004A546C" w:rsidRDefault="004A546C" w:rsidP="004A546C">
      <w:pPr>
        <w:spacing w:line="259" w:lineRule="auto"/>
        <w:jc w:val="both"/>
        <w:rPr>
          <w:rFonts w:ascii="Calibri" w:eastAsia="Calibri" w:hAnsi="Calibri" w:cs="Times New Roman"/>
          <w:bCs/>
          <w:sz w:val="24"/>
          <w:szCs w:val="24"/>
          <w:lang w:eastAsia="en-US"/>
        </w:rPr>
      </w:pPr>
    </w:p>
    <w:p w14:paraId="17DB8089" w14:textId="7FB0EDEF" w:rsidR="00617E05" w:rsidRDefault="00920206"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material many, many times, and had various features of it pointed out by Mr Matthew Hyland, on your behalf, and Mr Corie Waller, on behalf of the Stewards. I would also say now that this video material, whilst being four </w:t>
      </w:r>
      <w:r w:rsidR="00D57EBC">
        <w:rPr>
          <w:rFonts w:ascii="Calibri" w:eastAsia="Calibri" w:hAnsi="Calibri" w:cs="Times New Roman"/>
          <w:bCs/>
          <w:sz w:val="24"/>
          <w:szCs w:val="24"/>
          <w:lang w:eastAsia="en-US"/>
        </w:rPr>
        <w:t xml:space="preserve">videos in number, was not particularly satisfactory. This was a race with substantial prize money at a meeting which had received considerable advanced publicity, particularly as it was held on Good Friday. A large crowd was understandably anticipated. The video material, particularly in relation to the portion of the race approaching and </w:t>
      </w:r>
      <w:r w:rsidR="00617E05">
        <w:rPr>
          <w:rFonts w:ascii="Calibri" w:eastAsia="Calibri" w:hAnsi="Calibri" w:cs="Times New Roman"/>
          <w:bCs/>
          <w:sz w:val="24"/>
          <w:szCs w:val="24"/>
          <w:lang w:eastAsia="en-US"/>
        </w:rPr>
        <w:t>into</w:t>
      </w:r>
      <w:r w:rsidR="00D57EBC">
        <w:rPr>
          <w:rFonts w:ascii="Calibri" w:eastAsia="Calibri" w:hAnsi="Calibri" w:cs="Times New Roman"/>
          <w:bCs/>
          <w:sz w:val="24"/>
          <w:szCs w:val="24"/>
          <w:lang w:eastAsia="en-US"/>
        </w:rPr>
        <w:t xml:space="preserve"> the home turn</w:t>
      </w:r>
      <w:r w:rsidR="00EF2AEE">
        <w:rPr>
          <w:rFonts w:ascii="Calibri" w:eastAsia="Calibri" w:hAnsi="Calibri" w:cs="Times New Roman"/>
          <w:bCs/>
          <w:sz w:val="24"/>
          <w:szCs w:val="24"/>
          <w:lang w:eastAsia="en-US"/>
        </w:rPr>
        <w:t>,</w:t>
      </w:r>
      <w:r w:rsidR="00D57EBC">
        <w:rPr>
          <w:rFonts w:ascii="Calibri" w:eastAsia="Calibri" w:hAnsi="Calibri" w:cs="Times New Roman"/>
          <w:bCs/>
          <w:sz w:val="24"/>
          <w:szCs w:val="24"/>
          <w:lang w:eastAsia="en-US"/>
        </w:rPr>
        <w:t xml:space="preserve"> left something to be desired. </w:t>
      </w:r>
    </w:p>
    <w:p w14:paraId="2E380C42" w14:textId="77777777" w:rsidR="00617E05" w:rsidRDefault="00617E05" w:rsidP="004A546C">
      <w:pPr>
        <w:spacing w:line="259" w:lineRule="auto"/>
        <w:jc w:val="both"/>
        <w:rPr>
          <w:rFonts w:ascii="Calibri" w:eastAsia="Calibri" w:hAnsi="Calibri" w:cs="Times New Roman"/>
          <w:bCs/>
          <w:sz w:val="24"/>
          <w:szCs w:val="24"/>
          <w:lang w:eastAsia="en-US"/>
        </w:rPr>
      </w:pPr>
    </w:p>
    <w:p w14:paraId="7AD110D3" w14:textId="41A4F56A" w:rsidR="004A546C" w:rsidRDefault="00617E05"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interference, when it occurred, inconvenienced </w:t>
      </w:r>
      <w:proofErr w:type="gramStart"/>
      <w:r>
        <w:rPr>
          <w:rFonts w:ascii="Calibri" w:eastAsia="Calibri" w:hAnsi="Calibri" w:cs="Times New Roman"/>
          <w:bCs/>
          <w:sz w:val="24"/>
          <w:szCs w:val="24"/>
          <w:lang w:eastAsia="en-US"/>
        </w:rPr>
        <w:t>a number of</w:t>
      </w:r>
      <w:proofErr w:type="gramEnd"/>
      <w:r>
        <w:rPr>
          <w:rFonts w:ascii="Calibri" w:eastAsia="Calibri" w:hAnsi="Calibri" w:cs="Times New Roman"/>
          <w:bCs/>
          <w:sz w:val="24"/>
          <w:szCs w:val="24"/>
          <w:lang w:eastAsia="en-US"/>
        </w:rPr>
        <w:t xml:space="preserve"> horses. Effectively, approaching and in the vicinity of the home turn, you moved from being two </w:t>
      </w:r>
      <w:proofErr w:type="gramStart"/>
      <w:r>
        <w:rPr>
          <w:rFonts w:ascii="Calibri" w:eastAsia="Calibri" w:hAnsi="Calibri" w:cs="Times New Roman"/>
          <w:bCs/>
          <w:sz w:val="24"/>
          <w:szCs w:val="24"/>
          <w:lang w:eastAsia="en-US"/>
        </w:rPr>
        <w:t>wide</w:t>
      </w:r>
      <w:proofErr w:type="gramEnd"/>
      <w:r>
        <w:rPr>
          <w:rFonts w:ascii="Calibri" w:eastAsia="Calibri" w:hAnsi="Calibri" w:cs="Times New Roman"/>
          <w:bCs/>
          <w:sz w:val="24"/>
          <w:szCs w:val="24"/>
          <w:lang w:eastAsia="en-US"/>
        </w:rPr>
        <w:t xml:space="preserve"> to three wide. Mr Cartwright had shifted from behind you to your outside in an endeavour to take a run, with Ms Burke on his outside. You moved from your two wide position and</w:t>
      </w:r>
      <w:r w:rsidR="00EF2A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in so doing, effectively took Mr Cartwright’s running. His horse then went further wide, and there was a domino type effect with interference of varying degree to five other runners. </w:t>
      </w:r>
    </w:p>
    <w:p w14:paraId="604CA1DD" w14:textId="77777777" w:rsidR="00617E05" w:rsidRDefault="00617E05" w:rsidP="004A546C">
      <w:pPr>
        <w:spacing w:line="259" w:lineRule="auto"/>
        <w:jc w:val="both"/>
        <w:rPr>
          <w:rFonts w:ascii="Calibri" w:eastAsia="Calibri" w:hAnsi="Calibri" w:cs="Times New Roman"/>
          <w:bCs/>
          <w:sz w:val="24"/>
          <w:szCs w:val="24"/>
          <w:lang w:eastAsia="en-US"/>
        </w:rPr>
      </w:pPr>
    </w:p>
    <w:p w14:paraId="1DE683EB" w14:textId="328B2DD2" w:rsidR="00617E05" w:rsidRDefault="00965DEC"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principal argument </w:t>
      </w:r>
      <w:r w:rsidR="00EF2AEE">
        <w:rPr>
          <w:rFonts w:ascii="Calibri" w:eastAsia="Calibri" w:hAnsi="Calibri" w:cs="Times New Roman"/>
          <w:bCs/>
          <w:sz w:val="24"/>
          <w:szCs w:val="24"/>
          <w:lang w:eastAsia="en-US"/>
        </w:rPr>
        <w:t>advanced by</w:t>
      </w:r>
      <w:r>
        <w:rPr>
          <w:rFonts w:ascii="Calibri" w:eastAsia="Calibri" w:hAnsi="Calibri" w:cs="Times New Roman"/>
          <w:bCs/>
          <w:sz w:val="24"/>
          <w:szCs w:val="24"/>
          <w:lang w:eastAsia="en-US"/>
        </w:rPr>
        <w:t xml:space="preserve"> Mr Hyland was that there was never a run for Mr Cartwright in the first place and that he attempted to take a run that was not fully available. It </w:t>
      </w:r>
      <w:r w:rsidR="0078253B">
        <w:rPr>
          <w:rFonts w:ascii="Calibri" w:eastAsia="Calibri" w:hAnsi="Calibri" w:cs="Times New Roman"/>
          <w:bCs/>
          <w:sz w:val="24"/>
          <w:szCs w:val="24"/>
          <w:lang w:eastAsia="en-US"/>
        </w:rPr>
        <w:t>was</w:t>
      </w:r>
      <w:r>
        <w:rPr>
          <w:rFonts w:ascii="Calibri" w:eastAsia="Calibri" w:hAnsi="Calibri" w:cs="Times New Roman"/>
          <w:bCs/>
          <w:sz w:val="24"/>
          <w:szCs w:val="24"/>
          <w:lang w:eastAsia="en-US"/>
        </w:rPr>
        <w:t xml:space="preserve"> argued that you were entitled to shift out three wide and did so. Your argument is that Mr Cartwright </w:t>
      </w:r>
      <w:r w:rsidR="0078253B">
        <w:rPr>
          <w:rFonts w:ascii="Calibri" w:eastAsia="Calibri" w:hAnsi="Calibri" w:cs="Times New Roman"/>
          <w:bCs/>
          <w:sz w:val="24"/>
          <w:szCs w:val="24"/>
          <w:lang w:eastAsia="en-US"/>
        </w:rPr>
        <w:t xml:space="preserve">went for a run that was not there or </w:t>
      </w:r>
      <w:r w:rsidR="00EF2AEE">
        <w:rPr>
          <w:rFonts w:ascii="Calibri" w:eastAsia="Calibri" w:hAnsi="Calibri" w:cs="Times New Roman"/>
          <w:bCs/>
          <w:sz w:val="24"/>
          <w:szCs w:val="24"/>
          <w:lang w:eastAsia="en-US"/>
        </w:rPr>
        <w:t xml:space="preserve">for </w:t>
      </w:r>
      <w:r w:rsidR="0078253B">
        <w:rPr>
          <w:rFonts w:ascii="Calibri" w:eastAsia="Calibri" w:hAnsi="Calibri" w:cs="Times New Roman"/>
          <w:bCs/>
          <w:sz w:val="24"/>
          <w:szCs w:val="24"/>
          <w:lang w:eastAsia="en-US"/>
        </w:rPr>
        <w:t xml:space="preserve">a run that in fact was Ms Burke’s and </w:t>
      </w:r>
      <w:r w:rsidR="00EF2AEE">
        <w:rPr>
          <w:rFonts w:ascii="Calibri" w:eastAsia="Calibri" w:hAnsi="Calibri" w:cs="Times New Roman"/>
          <w:bCs/>
          <w:sz w:val="24"/>
          <w:szCs w:val="24"/>
          <w:lang w:eastAsia="en-US"/>
        </w:rPr>
        <w:t xml:space="preserve">that </w:t>
      </w:r>
      <w:r w:rsidR="0078253B">
        <w:rPr>
          <w:rFonts w:ascii="Calibri" w:eastAsia="Calibri" w:hAnsi="Calibri" w:cs="Times New Roman"/>
          <w:bCs/>
          <w:sz w:val="24"/>
          <w:szCs w:val="24"/>
          <w:lang w:eastAsia="en-US"/>
        </w:rPr>
        <w:t xml:space="preserve">the trouble resulted accordingly. </w:t>
      </w:r>
    </w:p>
    <w:p w14:paraId="749FB3A3" w14:textId="77777777" w:rsidR="0078253B" w:rsidRDefault="0078253B" w:rsidP="004A546C">
      <w:pPr>
        <w:spacing w:line="259" w:lineRule="auto"/>
        <w:jc w:val="both"/>
        <w:rPr>
          <w:rFonts w:ascii="Calibri" w:eastAsia="Calibri" w:hAnsi="Calibri" w:cs="Times New Roman"/>
          <w:bCs/>
          <w:sz w:val="24"/>
          <w:szCs w:val="24"/>
          <w:lang w:eastAsia="en-US"/>
        </w:rPr>
      </w:pPr>
    </w:p>
    <w:p w14:paraId="0948F73F" w14:textId="1F7CF56D" w:rsidR="0078253B" w:rsidRDefault="0078253B"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have read again several times the transcript of the post-race interviews will all concerned, and with Mr D</w:t>
      </w:r>
      <w:r w:rsidR="00616A61">
        <w:rPr>
          <w:rFonts w:ascii="Calibri" w:eastAsia="Calibri" w:hAnsi="Calibri" w:cs="Times New Roman"/>
          <w:bCs/>
          <w:sz w:val="24"/>
          <w:szCs w:val="24"/>
          <w:lang w:eastAsia="en-US"/>
        </w:rPr>
        <w:t>arren</w:t>
      </w:r>
      <w:r>
        <w:rPr>
          <w:rFonts w:ascii="Calibri" w:eastAsia="Calibri" w:hAnsi="Calibri" w:cs="Times New Roman"/>
          <w:bCs/>
          <w:sz w:val="24"/>
          <w:szCs w:val="24"/>
          <w:lang w:eastAsia="en-US"/>
        </w:rPr>
        <w:t xml:space="preserve"> Gauci, who effectively was assisting Mr Cartwright, he </w:t>
      </w:r>
      <w:proofErr w:type="gramStart"/>
      <w:r>
        <w:rPr>
          <w:rFonts w:ascii="Calibri" w:eastAsia="Calibri" w:hAnsi="Calibri" w:cs="Times New Roman"/>
          <w:bCs/>
          <w:sz w:val="24"/>
          <w:szCs w:val="24"/>
          <w:lang w:eastAsia="en-US"/>
        </w:rPr>
        <w:t>being</w:t>
      </w:r>
      <w:proofErr w:type="gramEnd"/>
      <w:r>
        <w:rPr>
          <w:rFonts w:ascii="Calibri" w:eastAsia="Calibri" w:hAnsi="Calibri" w:cs="Times New Roman"/>
          <w:bCs/>
          <w:sz w:val="24"/>
          <w:szCs w:val="24"/>
          <w:lang w:eastAsia="en-US"/>
        </w:rPr>
        <w:t xml:space="preserve"> an </w:t>
      </w:r>
      <w:r>
        <w:rPr>
          <w:rFonts w:ascii="Calibri" w:eastAsia="Calibri" w:hAnsi="Calibri" w:cs="Times New Roman"/>
          <w:bCs/>
          <w:sz w:val="24"/>
          <w:szCs w:val="24"/>
          <w:lang w:eastAsia="en-US"/>
        </w:rPr>
        <w:lastRenderedPageBreak/>
        <w:t xml:space="preserve">apprentice. Mr Gauci pointed out that what occurred was </w:t>
      </w:r>
      <w:r w:rsidR="00616A61">
        <w:rPr>
          <w:rFonts w:ascii="Calibri" w:eastAsia="Calibri" w:hAnsi="Calibri" w:cs="Times New Roman"/>
          <w:bCs/>
          <w:sz w:val="24"/>
          <w:szCs w:val="24"/>
          <w:lang w:eastAsia="en-US"/>
        </w:rPr>
        <w:t>right on the point of the turn. He also expressed the view that Mr Cartwright’s horse ran out quickly a distance of two horses. He believed that Mr McDougall “sort of came out a bit</w:t>
      </w:r>
      <w:proofErr w:type="gramStart"/>
      <w:r w:rsidR="00616A61">
        <w:rPr>
          <w:rFonts w:ascii="Calibri" w:eastAsia="Calibri" w:hAnsi="Calibri" w:cs="Times New Roman"/>
          <w:bCs/>
          <w:sz w:val="24"/>
          <w:szCs w:val="24"/>
          <w:lang w:eastAsia="en-US"/>
        </w:rPr>
        <w:t>”, but</w:t>
      </w:r>
      <w:proofErr w:type="gramEnd"/>
      <w:r w:rsidR="00616A61">
        <w:rPr>
          <w:rFonts w:ascii="Calibri" w:eastAsia="Calibri" w:hAnsi="Calibri" w:cs="Times New Roman"/>
          <w:bCs/>
          <w:sz w:val="24"/>
          <w:szCs w:val="24"/>
          <w:lang w:eastAsia="en-US"/>
        </w:rPr>
        <w:t xml:space="preserve"> did not think that “</w:t>
      </w:r>
      <w:proofErr w:type="spellStart"/>
      <w:r w:rsidR="00616A61">
        <w:rPr>
          <w:rFonts w:ascii="Calibri" w:eastAsia="Calibri" w:hAnsi="Calibri" w:cs="Times New Roman"/>
          <w:bCs/>
          <w:sz w:val="24"/>
          <w:szCs w:val="24"/>
          <w:lang w:eastAsia="en-US"/>
        </w:rPr>
        <w:t>its</w:t>
      </w:r>
      <w:proofErr w:type="spellEnd"/>
      <w:r w:rsidR="00616A61">
        <w:rPr>
          <w:rFonts w:ascii="Calibri" w:eastAsia="Calibri" w:hAnsi="Calibri" w:cs="Times New Roman"/>
          <w:bCs/>
          <w:sz w:val="24"/>
          <w:szCs w:val="24"/>
          <w:lang w:eastAsia="en-US"/>
        </w:rPr>
        <w:t xml:space="preserve"> anything to do with Blaike McDougall</w:t>
      </w:r>
      <w:r w:rsidR="00EF2AEE">
        <w:rPr>
          <w:rFonts w:ascii="Calibri" w:eastAsia="Calibri" w:hAnsi="Calibri" w:cs="Times New Roman"/>
          <w:bCs/>
          <w:sz w:val="24"/>
          <w:szCs w:val="24"/>
          <w:lang w:eastAsia="en-US"/>
        </w:rPr>
        <w:t>”</w:t>
      </w:r>
      <w:r w:rsidR="00616A61">
        <w:rPr>
          <w:rFonts w:ascii="Calibri" w:eastAsia="Calibri" w:hAnsi="Calibri" w:cs="Times New Roman"/>
          <w:bCs/>
          <w:sz w:val="24"/>
          <w:szCs w:val="24"/>
          <w:lang w:eastAsia="en-US"/>
        </w:rPr>
        <w:t>.</w:t>
      </w:r>
    </w:p>
    <w:p w14:paraId="55802306" w14:textId="77777777" w:rsidR="00616A61" w:rsidRDefault="00616A61" w:rsidP="004A546C">
      <w:pPr>
        <w:spacing w:line="259" w:lineRule="auto"/>
        <w:jc w:val="both"/>
        <w:rPr>
          <w:rFonts w:ascii="Calibri" w:eastAsia="Calibri" w:hAnsi="Calibri" w:cs="Times New Roman"/>
          <w:bCs/>
          <w:sz w:val="24"/>
          <w:szCs w:val="24"/>
          <w:lang w:eastAsia="en-US"/>
        </w:rPr>
      </w:pPr>
    </w:p>
    <w:p w14:paraId="51245651" w14:textId="58D62706" w:rsidR="00616A61" w:rsidRDefault="00616A61"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Cartwright, when interviewed after the race, referred to the fact that</w:t>
      </w:r>
      <w:r w:rsidR="00EF2AE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when the contact was made with your horse, he was “just on the outside of his heels”. When asked directly whether he believed that there was a full run there to improve</w:t>
      </w:r>
      <w:r w:rsidR="00EF2AEE">
        <w:rPr>
          <w:rFonts w:ascii="Calibri" w:eastAsia="Calibri" w:hAnsi="Calibri" w:cs="Times New Roman"/>
          <w:bCs/>
          <w:sz w:val="24"/>
          <w:szCs w:val="24"/>
          <w:lang w:eastAsia="en-US"/>
        </w:rPr>
        <w:t xml:space="preserve"> into</w:t>
      </w:r>
      <w:r>
        <w:rPr>
          <w:rFonts w:ascii="Calibri" w:eastAsia="Calibri" w:hAnsi="Calibri" w:cs="Times New Roman"/>
          <w:bCs/>
          <w:sz w:val="24"/>
          <w:szCs w:val="24"/>
          <w:lang w:eastAsia="en-US"/>
        </w:rPr>
        <w:t xml:space="preserve">, his reply was “not fully, no”. </w:t>
      </w:r>
    </w:p>
    <w:p w14:paraId="321542B2" w14:textId="77777777" w:rsidR="00FC69C0" w:rsidRDefault="00FC69C0" w:rsidP="004A546C">
      <w:pPr>
        <w:spacing w:line="259" w:lineRule="auto"/>
        <w:jc w:val="both"/>
        <w:rPr>
          <w:rFonts w:ascii="Calibri" w:eastAsia="Calibri" w:hAnsi="Calibri" w:cs="Times New Roman"/>
          <w:bCs/>
          <w:sz w:val="24"/>
          <w:szCs w:val="24"/>
          <w:lang w:eastAsia="en-US"/>
        </w:rPr>
      </w:pPr>
    </w:p>
    <w:p w14:paraId="14CE3473" w14:textId="6C057BE3" w:rsidR="00FC69C0" w:rsidRDefault="00FC69C0"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relevant section of this race has been subject to repeated and </w:t>
      </w:r>
      <w:proofErr w:type="gramStart"/>
      <w:r>
        <w:rPr>
          <w:rFonts w:ascii="Calibri" w:eastAsia="Calibri" w:hAnsi="Calibri" w:cs="Times New Roman"/>
          <w:bCs/>
          <w:sz w:val="24"/>
          <w:szCs w:val="24"/>
          <w:lang w:eastAsia="en-US"/>
        </w:rPr>
        <w:t>close scrutiny</w:t>
      </w:r>
      <w:proofErr w:type="gramEnd"/>
      <w:r>
        <w:rPr>
          <w:rFonts w:ascii="Calibri" w:eastAsia="Calibri" w:hAnsi="Calibri" w:cs="Times New Roman"/>
          <w:bCs/>
          <w:sz w:val="24"/>
          <w:szCs w:val="24"/>
          <w:lang w:eastAsia="en-US"/>
        </w:rPr>
        <w:t>, not helped by the absence of adequate film coverage. The job of the Stewards is difficult enough without there being inadequate video coverage at a major provincial meeting such as this.</w:t>
      </w:r>
    </w:p>
    <w:p w14:paraId="1782125A" w14:textId="77777777" w:rsidR="00FC69C0" w:rsidRDefault="00FC69C0" w:rsidP="004A546C">
      <w:pPr>
        <w:spacing w:line="259" w:lineRule="auto"/>
        <w:jc w:val="both"/>
        <w:rPr>
          <w:rFonts w:ascii="Calibri" w:eastAsia="Calibri" w:hAnsi="Calibri" w:cs="Times New Roman"/>
          <w:bCs/>
          <w:sz w:val="24"/>
          <w:szCs w:val="24"/>
          <w:lang w:eastAsia="en-US"/>
        </w:rPr>
      </w:pPr>
    </w:p>
    <w:p w14:paraId="40662410" w14:textId="350F96EF" w:rsidR="00FC69C0" w:rsidRDefault="00FC69C0"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Having viewed the vision several more times and re-read the interviews and heard the helpful submissions of those involved, I cannot be comfortably satisfied, or indeed satisfied, that the charge has been made out. The argument that there was no full run to take by Mr Cartwright </w:t>
      </w:r>
      <w:r w:rsidR="00EF2AEE">
        <w:rPr>
          <w:rFonts w:ascii="Calibri" w:eastAsia="Calibri" w:hAnsi="Calibri" w:cs="Times New Roman"/>
          <w:bCs/>
          <w:sz w:val="24"/>
          <w:szCs w:val="24"/>
          <w:lang w:eastAsia="en-US"/>
        </w:rPr>
        <w:t>and that this caused the incident h</w:t>
      </w:r>
      <w:r>
        <w:rPr>
          <w:rFonts w:ascii="Calibri" w:eastAsia="Calibri" w:hAnsi="Calibri" w:cs="Times New Roman"/>
          <w:bCs/>
          <w:sz w:val="24"/>
          <w:szCs w:val="24"/>
          <w:lang w:eastAsia="en-US"/>
        </w:rPr>
        <w:t>as merit.</w:t>
      </w:r>
    </w:p>
    <w:p w14:paraId="23462665" w14:textId="77777777" w:rsidR="00FC69C0" w:rsidRDefault="00FC69C0" w:rsidP="004A546C">
      <w:pPr>
        <w:spacing w:line="259" w:lineRule="auto"/>
        <w:jc w:val="both"/>
        <w:rPr>
          <w:rFonts w:ascii="Calibri" w:eastAsia="Calibri" w:hAnsi="Calibri" w:cs="Times New Roman"/>
          <w:bCs/>
          <w:sz w:val="24"/>
          <w:szCs w:val="24"/>
          <w:lang w:eastAsia="en-US"/>
        </w:rPr>
      </w:pPr>
    </w:p>
    <w:p w14:paraId="6C9A1157" w14:textId="595889A2" w:rsidR="00FC69C0" w:rsidRPr="004A546C" w:rsidRDefault="00FC69C0" w:rsidP="004A546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appeal is upheld, and the charge is dismissed.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5"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8"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6"/>
  </w:num>
  <w:num w:numId="2" w16cid:durableId="1572080931">
    <w:abstractNumId w:val="9"/>
  </w:num>
  <w:num w:numId="3" w16cid:durableId="698700703">
    <w:abstractNumId w:val="20"/>
  </w:num>
  <w:num w:numId="4" w16cid:durableId="224529062">
    <w:abstractNumId w:val="17"/>
  </w:num>
  <w:num w:numId="5" w16cid:durableId="302660549">
    <w:abstractNumId w:val="5"/>
  </w:num>
  <w:num w:numId="6" w16cid:durableId="1573546654">
    <w:abstractNumId w:val="12"/>
  </w:num>
  <w:num w:numId="7" w16cid:durableId="1913198248">
    <w:abstractNumId w:val="18"/>
  </w:num>
  <w:num w:numId="8" w16cid:durableId="975182852">
    <w:abstractNumId w:val="3"/>
  </w:num>
  <w:num w:numId="9" w16cid:durableId="1093011373">
    <w:abstractNumId w:val="15"/>
  </w:num>
  <w:num w:numId="10" w16cid:durableId="808324942">
    <w:abstractNumId w:val="13"/>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19"/>
  </w:num>
  <w:num w:numId="16" w16cid:durableId="1623613131">
    <w:abstractNumId w:val="14"/>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77E5"/>
    <w:rsid w:val="0002157F"/>
    <w:rsid w:val="000215EA"/>
    <w:rsid w:val="00022E9B"/>
    <w:rsid w:val="000304D0"/>
    <w:rsid w:val="00032DE6"/>
    <w:rsid w:val="00032FF1"/>
    <w:rsid w:val="00051453"/>
    <w:rsid w:val="000516E8"/>
    <w:rsid w:val="00062D13"/>
    <w:rsid w:val="000642AD"/>
    <w:rsid w:val="000716D0"/>
    <w:rsid w:val="000717EB"/>
    <w:rsid w:val="00073C6A"/>
    <w:rsid w:val="00075A28"/>
    <w:rsid w:val="00076D85"/>
    <w:rsid w:val="00080ECA"/>
    <w:rsid w:val="00082384"/>
    <w:rsid w:val="00087EA5"/>
    <w:rsid w:val="0009024E"/>
    <w:rsid w:val="000934F0"/>
    <w:rsid w:val="00096897"/>
    <w:rsid w:val="000A1957"/>
    <w:rsid w:val="000A40DD"/>
    <w:rsid w:val="000B5E53"/>
    <w:rsid w:val="000C203F"/>
    <w:rsid w:val="000D0B13"/>
    <w:rsid w:val="000D6964"/>
    <w:rsid w:val="000E63ED"/>
    <w:rsid w:val="000F57BE"/>
    <w:rsid w:val="000F5FA4"/>
    <w:rsid w:val="00100B03"/>
    <w:rsid w:val="00104AA1"/>
    <w:rsid w:val="00105417"/>
    <w:rsid w:val="001164B5"/>
    <w:rsid w:val="001175D7"/>
    <w:rsid w:val="0012029D"/>
    <w:rsid w:val="001203CF"/>
    <w:rsid w:val="0012210D"/>
    <w:rsid w:val="00123EDB"/>
    <w:rsid w:val="00133FA2"/>
    <w:rsid w:val="00137B7F"/>
    <w:rsid w:val="00142AF8"/>
    <w:rsid w:val="001459C3"/>
    <w:rsid w:val="001530AD"/>
    <w:rsid w:val="00155CA4"/>
    <w:rsid w:val="001615A7"/>
    <w:rsid w:val="00165CFF"/>
    <w:rsid w:val="00165E82"/>
    <w:rsid w:val="001721BD"/>
    <w:rsid w:val="00172E29"/>
    <w:rsid w:val="00180EA0"/>
    <w:rsid w:val="00182F21"/>
    <w:rsid w:val="0018346D"/>
    <w:rsid w:val="0019005D"/>
    <w:rsid w:val="00194944"/>
    <w:rsid w:val="0019553C"/>
    <w:rsid w:val="001A0C83"/>
    <w:rsid w:val="001B0DAB"/>
    <w:rsid w:val="001B31F7"/>
    <w:rsid w:val="001C0250"/>
    <w:rsid w:val="001C0E6F"/>
    <w:rsid w:val="001C2886"/>
    <w:rsid w:val="001C54CE"/>
    <w:rsid w:val="001C6829"/>
    <w:rsid w:val="001C70ED"/>
    <w:rsid w:val="001D5EA1"/>
    <w:rsid w:val="001E08CE"/>
    <w:rsid w:val="001E21F0"/>
    <w:rsid w:val="001E58D7"/>
    <w:rsid w:val="001F4FF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0959"/>
    <w:rsid w:val="002C19E7"/>
    <w:rsid w:val="002C65C0"/>
    <w:rsid w:val="002D1DBB"/>
    <w:rsid w:val="002D54AB"/>
    <w:rsid w:val="002E22BA"/>
    <w:rsid w:val="002F7434"/>
    <w:rsid w:val="0030423D"/>
    <w:rsid w:val="00306C58"/>
    <w:rsid w:val="003168C2"/>
    <w:rsid w:val="003205C3"/>
    <w:rsid w:val="00322F8E"/>
    <w:rsid w:val="00323843"/>
    <w:rsid w:val="00324C6F"/>
    <w:rsid w:val="0032538F"/>
    <w:rsid w:val="00332654"/>
    <w:rsid w:val="00335102"/>
    <w:rsid w:val="00344B4E"/>
    <w:rsid w:val="00345823"/>
    <w:rsid w:val="00345DD8"/>
    <w:rsid w:val="00346E7A"/>
    <w:rsid w:val="00347C88"/>
    <w:rsid w:val="00356BAC"/>
    <w:rsid w:val="00357DD1"/>
    <w:rsid w:val="00361870"/>
    <w:rsid w:val="00363703"/>
    <w:rsid w:val="00363EB0"/>
    <w:rsid w:val="00370738"/>
    <w:rsid w:val="003875DE"/>
    <w:rsid w:val="003904DC"/>
    <w:rsid w:val="00397564"/>
    <w:rsid w:val="003A17CB"/>
    <w:rsid w:val="003A1C27"/>
    <w:rsid w:val="003A2D96"/>
    <w:rsid w:val="003A3AE0"/>
    <w:rsid w:val="003B0ADF"/>
    <w:rsid w:val="003B61CD"/>
    <w:rsid w:val="003B6F12"/>
    <w:rsid w:val="003C53DC"/>
    <w:rsid w:val="003D043D"/>
    <w:rsid w:val="003D0AFE"/>
    <w:rsid w:val="003D2357"/>
    <w:rsid w:val="003D2D46"/>
    <w:rsid w:val="003E25B3"/>
    <w:rsid w:val="003E528C"/>
    <w:rsid w:val="003E749F"/>
    <w:rsid w:val="003E7682"/>
    <w:rsid w:val="003F05A3"/>
    <w:rsid w:val="003F5878"/>
    <w:rsid w:val="003F5B51"/>
    <w:rsid w:val="004035CC"/>
    <w:rsid w:val="0040472C"/>
    <w:rsid w:val="00405629"/>
    <w:rsid w:val="0040758A"/>
    <w:rsid w:val="00412728"/>
    <w:rsid w:val="004208B8"/>
    <w:rsid w:val="004235E9"/>
    <w:rsid w:val="004258E8"/>
    <w:rsid w:val="00425AD7"/>
    <w:rsid w:val="00434C95"/>
    <w:rsid w:val="004435FB"/>
    <w:rsid w:val="00447020"/>
    <w:rsid w:val="00454344"/>
    <w:rsid w:val="004752EE"/>
    <w:rsid w:val="00476C22"/>
    <w:rsid w:val="004773C3"/>
    <w:rsid w:val="004823A6"/>
    <w:rsid w:val="00483162"/>
    <w:rsid w:val="004A103B"/>
    <w:rsid w:val="004A3FBE"/>
    <w:rsid w:val="004A546C"/>
    <w:rsid w:val="004A5B19"/>
    <w:rsid w:val="004A6D72"/>
    <w:rsid w:val="004A729B"/>
    <w:rsid w:val="004B62F6"/>
    <w:rsid w:val="004C7E05"/>
    <w:rsid w:val="004D0D50"/>
    <w:rsid w:val="004D6D59"/>
    <w:rsid w:val="004E0DAE"/>
    <w:rsid w:val="005044B5"/>
    <w:rsid w:val="00512165"/>
    <w:rsid w:val="005169FE"/>
    <w:rsid w:val="005221A2"/>
    <w:rsid w:val="005250ED"/>
    <w:rsid w:val="00525438"/>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725A"/>
    <w:rsid w:val="005A580A"/>
    <w:rsid w:val="005B194C"/>
    <w:rsid w:val="005B6084"/>
    <w:rsid w:val="005B6FB2"/>
    <w:rsid w:val="005C1D84"/>
    <w:rsid w:val="005C55D7"/>
    <w:rsid w:val="005C6099"/>
    <w:rsid w:val="005C72E9"/>
    <w:rsid w:val="005D47E5"/>
    <w:rsid w:val="005D4CAC"/>
    <w:rsid w:val="005D6B97"/>
    <w:rsid w:val="005D7192"/>
    <w:rsid w:val="005E040F"/>
    <w:rsid w:val="005E07ED"/>
    <w:rsid w:val="005E2302"/>
    <w:rsid w:val="005E5788"/>
    <w:rsid w:val="005E6C7E"/>
    <w:rsid w:val="005E76D5"/>
    <w:rsid w:val="005F2D75"/>
    <w:rsid w:val="005F30D1"/>
    <w:rsid w:val="005F39B7"/>
    <w:rsid w:val="0060093E"/>
    <w:rsid w:val="0060363F"/>
    <w:rsid w:val="00603F36"/>
    <w:rsid w:val="00614A98"/>
    <w:rsid w:val="00616A61"/>
    <w:rsid w:val="00617E05"/>
    <w:rsid w:val="00620923"/>
    <w:rsid w:val="0062226E"/>
    <w:rsid w:val="006368F6"/>
    <w:rsid w:val="006458D5"/>
    <w:rsid w:val="00650664"/>
    <w:rsid w:val="00651855"/>
    <w:rsid w:val="006649F5"/>
    <w:rsid w:val="00665D2F"/>
    <w:rsid w:val="00670338"/>
    <w:rsid w:val="00674577"/>
    <w:rsid w:val="0068045A"/>
    <w:rsid w:val="0068157E"/>
    <w:rsid w:val="006816AD"/>
    <w:rsid w:val="006842FC"/>
    <w:rsid w:val="00687B71"/>
    <w:rsid w:val="00692A9F"/>
    <w:rsid w:val="00695E3E"/>
    <w:rsid w:val="006A0546"/>
    <w:rsid w:val="006A20EB"/>
    <w:rsid w:val="006A2F42"/>
    <w:rsid w:val="006A45B1"/>
    <w:rsid w:val="006B68B3"/>
    <w:rsid w:val="006C15F4"/>
    <w:rsid w:val="006C4514"/>
    <w:rsid w:val="006C609A"/>
    <w:rsid w:val="006C7850"/>
    <w:rsid w:val="006D68F3"/>
    <w:rsid w:val="006D7D92"/>
    <w:rsid w:val="006E247F"/>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8253B"/>
    <w:rsid w:val="0078335B"/>
    <w:rsid w:val="0078392C"/>
    <w:rsid w:val="007868CF"/>
    <w:rsid w:val="0079432E"/>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42E6"/>
    <w:rsid w:val="00842094"/>
    <w:rsid w:val="00845D53"/>
    <w:rsid w:val="0085353A"/>
    <w:rsid w:val="0085494A"/>
    <w:rsid w:val="008555BA"/>
    <w:rsid w:val="00855C5B"/>
    <w:rsid w:val="008653EC"/>
    <w:rsid w:val="008679B2"/>
    <w:rsid w:val="00867C1C"/>
    <w:rsid w:val="00871B7E"/>
    <w:rsid w:val="008729AE"/>
    <w:rsid w:val="008766F3"/>
    <w:rsid w:val="00880431"/>
    <w:rsid w:val="008855EA"/>
    <w:rsid w:val="0088616A"/>
    <w:rsid w:val="008928BC"/>
    <w:rsid w:val="008943F9"/>
    <w:rsid w:val="00894C90"/>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F172C"/>
    <w:rsid w:val="008F4E8B"/>
    <w:rsid w:val="009036C0"/>
    <w:rsid w:val="00910FBD"/>
    <w:rsid w:val="00914572"/>
    <w:rsid w:val="00917941"/>
    <w:rsid w:val="00920206"/>
    <w:rsid w:val="009224D7"/>
    <w:rsid w:val="00927A54"/>
    <w:rsid w:val="00932F57"/>
    <w:rsid w:val="00945E83"/>
    <w:rsid w:val="00947A78"/>
    <w:rsid w:val="00947FCE"/>
    <w:rsid w:val="0095300E"/>
    <w:rsid w:val="00955D40"/>
    <w:rsid w:val="00965DEC"/>
    <w:rsid w:val="00967409"/>
    <w:rsid w:val="0097394A"/>
    <w:rsid w:val="009760C2"/>
    <w:rsid w:val="009A2B3E"/>
    <w:rsid w:val="009A65A4"/>
    <w:rsid w:val="009A7521"/>
    <w:rsid w:val="009B2445"/>
    <w:rsid w:val="009B2D82"/>
    <w:rsid w:val="009C1346"/>
    <w:rsid w:val="009D1D60"/>
    <w:rsid w:val="009D512A"/>
    <w:rsid w:val="009D5A6E"/>
    <w:rsid w:val="009E0109"/>
    <w:rsid w:val="009E064F"/>
    <w:rsid w:val="009E6A12"/>
    <w:rsid w:val="009E6E9A"/>
    <w:rsid w:val="009E760E"/>
    <w:rsid w:val="009E76BB"/>
    <w:rsid w:val="009F7369"/>
    <w:rsid w:val="00A01007"/>
    <w:rsid w:val="00A01816"/>
    <w:rsid w:val="00A07C84"/>
    <w:rsid w:val="00A14154"/>
    <w:rsid w:val="00A21429"/>
    <w:rsid w:val="00A23D5D"/>
    <w:rsid w:val="00A26D2E"/>
    <w:rsid w:val="00A276F3"/>
    <w:rsid w:val="00A3220C"/>
    <w:rsid w:val="00A36508"/>
    <w:rsid w:val="00A36564"/>
    <w:rsid w:val="00A4249D"/>
    <w:rsid w:val="00A533ED"/>
    <w:rsid w:val="00A53899"/>
    <w:rsid w:val="00A5519D"/>
    <w:rsid w:val="00A55BAC"/>
    <w:rsid w:val="00A57594"/>
    <w:rsid w:val="00A57CD0"/>
    <w:rsid w:val="00A60AF7"/>
    <w:rsid w:val="00A62729"/>
    <w:rsid w:val="00A64410"/>
    <w:rsid w:val="00A72796"/>
    <w:rsid w:val="00A72D45"/>
    <w:rsid w:val="00A855AC"/>
    <w:rsid w:val="00A86237"/>
    <w:rsid w:val="00A862F4"/>
    <w:rsid w:val="00A86E51"/>
    <w:rsid w:val="00A910E4"/>
    <w:rsid w:val="00A935E7"/>
    <w:rsid w:val="00A9472F"/>
    <w:rsid w:val="00A952E7"/>
    <w:rsid w:val="00AB114E"/>
    <w:rsid w:val="00AB145F"/>
    <w:rsid w:val="00AB5D17"/>
    <w:rsid w:val="00AB5FFD"/>
    <w:rsid w:val="00AC1060"/>
    <w:rsid w:val="00AC1C4F"/>
    <w:rsid w:val="00AC2BA7"/>
    <w:rsid w:val="00AC6E17"/>
    <w:rsid w:val="00AD62DF"/>
    <w:rsid w:val="00B01F4C"/>
    <w:rsid w:val="00B04302"/>
    <w:rsid w:val="00B104AE"/>
    <w:rsid w:val="00B10F3F"/>
    <w:rsid w:val="00B22F6F"/>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4084F"/>
    <w:rsid w:val="00C410C0"/>
    <w:rsid w:val="00C42EAA"/>
    <w:rsid w:val="00C46BD0"/>
    <w:rsid w:val="00C509A8"/>
    <w:rsid w:val="00C51277"/>
    <w:rsid w:val="00C54382"/>
    <w:rsid w:val="00C62994"/>
    <w:rsid w:val="00C63FE5"/>
    <w:rsid w:val="00C67B4D"/>
    <w:rsid w:val="00C72E30"/>
    <w:rsid w:val="00C757BD"/>
    <w:rsid w:val="00C84BB4"/>
    <w:rsid w:val="00C85694"/>
    <w:rsid w:val="00C90F7D"/>
    <w:rsid w:val="00C91511"/>
    <w:rsid w:val="00CA3162"/>
    <w:rsid w:val="00CA49B1"/>
    <w:rsid w:val="00CB31B5"/>
    <w:rsid w:val="00CB7455"/>
    <w:rsid w:val="00CC3BA7"/>
    <w:rsid w:val="00CC7D0C"/>
    <w:rsid w:val="00CD0F12"/>
    <w:rsid w:val="00CE2139"/>
    <w:rsid w:val="00CE4E87"/>
    <w:rsid w:val="00CF0999"/>
    <w:rsid w:val="00CF1D51"/>
    <w:rsid w:val="00D052F4"/>
    <w:rsid w:val="00D06E95"/>
    <w:rsid w:val="00D10903"/>
    <w:rsid w:val="00D10E3C"/>
    <w:rsid w:val="00D11CDD"/>
    <w:rsid w:val="00D16C9C"/>
    <w:rsid w:val="00D2379C"/>
    <w:rsid w:val="00D317E0"/>
    <w:rsid w:val="00D3257D"/>
    <w:rsid w:val="00D33B08"/>
    <w:rsid w:val="00D3532D"/>
    <w:rsid w:val="00D43E2D"/>
    <w:rsid w:val="00D45632"/>
    <w:rsid w:val="00D52796"/>
    <w:rsid w:val="00D57EBC"/>
    <w:rsid w:val="00D63101"/>
    <w:rsid w:val="00D6499E"/>
    <w:rsid w:val="00D73075"/>
    <w:rsid w:val="00D7609B"/>
    <w:rsid w:val="00D82636"/>
    <w:rsid w:val="00D84020"/>
    <w:rsid w:val="00D8495D"/>
    <w:rsid w:val="00D87E9A"/>
    <w:rsid w:val="00D95864"/>
    <w:rsid w:val="00DA005B"/>
    <w:rsid w:val="00DA306A"/>
    <w:rsid w:val="00DA77A1"/>
    <w:rsid w:val="00DB20FD"/>
    <w:rsid w:val="00DC3E85"/>
    <w:rsid w:val="00DD68D2"/>
    <w:rsid w:val="00DE2C5C"/>
    <w:rsid w:val="00DE6F9C"/>
    <w:rsid w:val="00DE7A8E"/>
    <w:rsid w:val="00E07246"/>
    <w:rsid w:val="00E1180F"/>
    <w:rsid w:val="00E12B58"/>
    <w:rsid w:val="00E13414"/>
    <w:rsid w:val="00E14B1E"/>
    <w:rsid w:val="00E179C6"/>
    <w:rsid w:val="00E255AD"/>
    <w:rsid w:val="00E25E31"/>
    <w:rsid w:val="00E2658C"/>
    <w:rsid w:val="00E32C79"/>
    <w:rsid w:val="00E37224"/>
    <w:rsid w:val="00E3731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462D"/>
    <w:rsid w:val="00EC3A41"/>
    <w:rsid w:val="00ED3440"/>
    <w:rsid w:val="00EE16A7"/>
    <w:rsid w:val="00EE4B93"/>
    <w:rsid w:val="00EF292A"/>
    <w:rsid w:val="00EF2AEE"/>
    <w:rsid w:val="00EF74A5"/>
    <w:rsid w:val="00F02C5B"/>
    <w:rsid w:val="00F052A0"/>
    <w:rsid w:val="00F05A1A"/>
    <w:rsid w:val="00F05DAA"/>
    <w:rsid w:val="00F14511"/>
    <w:rsid w:val="00F15E6C"/>
    <w:rsid w:val="00F177CF"/>
    <w:rsid w:val="00F202F5"/>
    <w:rsid w:val="00F21D43"/>
    <w:rsid w:val="00F236D3"/>
    <w:rsid w:val="00F2745C"/>
    <w:rsid w:val="00F35B00"/>
    <w:rsid w:val="00F36DB0"/>
    <w:rsid w:val="00F466D5"/>
    <w:rsid w:val="00F46F95"/>
    <w:rsid w:val="00F50F60"/>
    <w:rsid w:val="00F53D5E"/>
    <w:rsid w:val="00F5419F"/>
    <w:rsid w:val="00F548DD"/>
    <w:rsid w:val="00F55C6B"/>
    <w:rsid w:val="00F61546"/>
    <w:rsid w:val="00F6406D"/>
    <w:rsid w:val="00F65ABA"/>
    <w:rsid w:val="00F66FE4"/>
    <w:rsid w:val="00F7160A"/>
    <w:rsid w:val="00F743E2"/>
    <w:rsid w:val="00F822F6"/>
    <w:rsid w:val="00F85109"/>
    <w:rsid w:val="00F864EE"/>
    <w:rsid w:val="00F900C4"/>
    <w:rsid w:val="00F92E17"/>
    <w:rsid w:val="00FA1224"/>
    <w:rsid w:val="00FA2C28"/>
    <w:rsid w:val="00FA342C"/>
    <w:rsid w:val="00FA70CD"/>
    <w:rsid w:val="00FB2DB9"/>
    <w:rsid w:val="00FC3D16"/>
    <w:rsid w:val="00FC69C0"/>
    <w:rsid w:val="00FE0EFC"/>
    <w:rsid w:val="00FE237B"/>
    <w:rsid w:val="00FE422C"/>
    <w:rsid w:val="00FF5159"/>
    <w:rsid w:val="00FF59F7"/>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purl.org/dc/elements/1.1/"/>
    <ds:schemaRef ds:uri="http://schemas.microsoft.com/office/2006/metadata/properties"/>
    <ds:schemaRef ds:uri="ae0cd296-55d0-417d-93e3-30a04cec7f29"/>
    <ds:schemaRef ds:uri="http://schemas.openxmlformats.org/package/2006/metadata/core-properties"/>
    <ds:schemaRef ds:uri="http://schemas.microsoft.com/office/infopath/2007/PartnerControls"/>
    <ds:schemaRef ds:uri="1211962b-e7f0-4e86-a0d1-2328247b4c11"/>
    <ds:schemaRef ds:uri="http://purl.org/dc/term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(DJCS)</cp:lastModifiedBy>
  <cp:revision>13</cp:revision>
  <cp:lastPrinted>2024-04-23T03:51:00Z</cp:lastPrinted>
  <dcterms:created xsi:type="dcterms:W3CDTF">2024-04-10T00:20:00Z</dcterms:created>
  <dcterms:modified xsi:type="dcterms:W3CDTF">2024-04-23T03:51:00Z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