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7FCDBED" w:rsidR="00DA77A1" w:rsidRDefault="005E18DE" w:rsidP="007868CF">
      <w:pPr>
        <w:pStyle w:val="Reference"/>
      </w:pPr>
      <w:r>
        <w:t>9</w:t>
      </w:r>
      <w:r w:rsidR="00E91DBD">
        <w:t xml:space="preserve"> May</w:t>
      </w:r>
      <w:r w:rsidR="00FA4C93">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ED09710" w14:textId="67E148A9" w:rsidR="00F90B72" w:rsidRDefault="007C5562"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LAURIE ROUNDS</w:t>
      </w:r>
      <w:r w:rsidR="000D48FE">
        <w:rPr>
          <w:rFonts w:ascii="Calibri" w:eastAsia="Calibri" w:hAnsi="Calibri" w:cs="Times New Roman"/>
          <w:b/>
          <w:sz w:val="28"/>
          <w:szCs w:val="28"/>
          <w:lang w:eastAsia="en-US"/>
        </w:rPr>
        <w:t xml:space="preserve"> </w:t>
      </w:r>
    </w:p>
    <w:p w14:paraId="419ECD7B" w14:textId="77777777" w:rsidR="0094064F" w:rsidRDefault="0094064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4ACF6D21"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7C5562">
        <w:rPr>
          <w:rFonts w:ascii="Calibri" w:eastAsia="Calibri" w:hAnsi="Calibri" w:cs="Times New Roman"/>
          <w:bCs/>
          <w:sz w:val="24"/>
          <w:szCs w:val="24"/>
          <w:lang w:eastAsia="en-US"/>
        </w:rPr>
        <w:t xml:space="preserve">30 April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7D44FFDE" w14:textId="77777777" w:rsidR="00DB68F0" w:rsidRDefault="00DB68F0" w:rsidP="003A05B2">
      <w:pPr>
        <w:spacing w:line="259" w:lineRule="auto"/>
        <w:ind w:left="2835" w:hanging="2835"/>
        <w:jc w:val="both"/>
        <w:rPr>
          <w:rFonts w:ascii="Calibri" w:eastAsia="Calibri" w:hAnsi="Calibri" w:cs="Times New Roman"/>
          <w:bCs/>
          <w:sz w:val="24"/>
          <w:szCs w:val="24"/>
          <w:lang w:eastAsia="en-US"/>
        </w:rPr>
      </w:pPr>
    </w:p>
    <w:p w14:paraId="6566A93C" w14:textId="68013C6A" w:rsidR="00DB68F0" w:rsidRDefault="00DB68F0" w:rsidP="003A05B2">
      <w:pPr>
        <w:spacing w:line="259" w:lineRule="auto"/>
        <w:ind w:left="2835" w:hanging="2835"/>
        <w:jc w:val="both"/>
        <w:rPr>
          <w:rFonts w:ascii="Calibri" w:eastAsia="Calibri" w:hAnsi="Calibri" w:cs="Times New Roman"/>
          <w:bCs/>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30</w:t>
      </w:r>
      <w:r>
        <w:rPr>
          <w:rFonts w:ascii="Calibri" w:eastAsia="Calibri" w:hAnsi="Calibri" w:cs="Times New Roman"/>
          <w:sz w:val="24"/>
          <w:szCs w:val="24"/>
          <w:lang w:eastAsia="en-US"/>
        </w:rPr>
        <w:t xml:space="preserve"> April 2024</w:t>
      </w:r>
    </w:p>
    <w:p w14:paraId="2E4002C7" w14:textId="77777777" w:rsidR="009D3872" w:rsidRDefault="009D3872" w:rsidP="003A05B2">
      <w:pPr>
        <w:spacing w:line="259" w:lineRule="auto"/>
        <w:ind w:left="2835" w:hanging="2835"/>
        <w:jc w:val="both"/>
        <w:rPr>
          <w:rFonts w:ascii="Calibri" w:eastAsia="Calibri" w:hAnsi="Calibri" w:cs="Times New Roman"/>
          <w:bCs/>
          <w:sz w:val="24"/>
          <w:szCs w:val="24"/>
          <w:lang w:eastAsia="en-US"/>
        </w:rPr>
      </w:pPr>
    </w:p>
    <w:p w14:paraId="353D3562" w14:textId="542F3D4F"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w:t>
      </w:r>
      <w:r w:rsidR="009E6F08">
        <w:rPr>
          <w:rFonts w:ascii="Calibri" w:eastAsia="Calibri" w:hAnsi="Calibri" w:cs="Times New Roman"/>
          <w:sz w:val="24"/>
          <w:szCs w:val="24"/>
          <w:lang w:eastAsia="en-US"/>
        </w:rPr>
        <w:t xml:space="preserve"> </w:t>
      </w:r>
      <w:r w:rsidR="008D29AF">
        <w:rPr>
          <w:rFonts w:ascii="Calibri" w:eastAsia="Calibri" w:hAnsi="Calibri" w:cs="Times New Roman"/>
          <w:sz w:val="24"/>
          <w:szCs w:val="24"/>
          <w:lang w:eastAsia="en-US"/>
        </w:rPr>
        <w:t xml:space="preserve">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D29AF">
        <w:rPr>
          <w:rFonts w:ascii="Calibri" w:eastAsia="Calibri" w:hAnsi="Calibri" w:cs="Times New Roman"/>
          <w:sz w:val="24"/>
          <w:szCs w:val="24"/>
          <w:lang w:eastAsia="en-US"/>
        </w:rPr>
        <w:t xml:space="preserve">, </w:t>
      </w:r>
      <w:r w:rsidR="007C5562">
        <w:rPr>
          <w:rFonts w:ascii="Calibri" w:eastAsia="Calibri" w:hAnsi="Calibri" w:cs="Times New Roman"/>
          <w:sz w:val="24"/>
          <w:szCs w:val="24"/>
          <w:lang w:eastAsia="en-US"/>
        </w:rPr>
        <w:t xml:space="preserve">Ms Heidi Keighran and Mr Robert Abrahams. </w:t>
      </w:r>
      <w:r w:rsidR="00BD67EB">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E0964AC"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7C5562">
        <w:rPr>
          <w:rFonts w:ascii="Calibri" w:eastAsia="Calibri" w:hAnsi="Calibri" w:cs="Times New Roman"/>
          <w:sz w:val="24"/>
          <w:szCs w:val="24"/>
          <w:lang w:eastAsia="en-US"/>
        </w:rPr>
        <w:t xml:space="preserve">Anthony Peace </w:t>
      </w:r>
      <w:r w:rsidRPr="007868CF">
        <w:rPr>
          <w:rFonts w:ascii="Calibri" w:eastAsia="Calibri" w:hAnsi="Calibri" w:cs="Times New Roman"/>
          <w:sz w:val="24"/>
          <w:szCs w:val="24"/>
          <w:lang w:eastAsia="en-US"/>
        </w:rPr>
        <w:t>appeared on behalf of the Stewards.</w:t>
      </w:r>
    </w:p>
    <w:p w14:paraId="5688DBC9" w14:textId="4852943B"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7C5562">
        <w:rPr>
          <w:rFonts w:ascii="Calibri" w:eastAsia="Calibri" w:hAnsi="Calibri" w:cs="Times New Roman"/>
          <w:sz w:val="24"/>
          <w:szCs w:val="24"/>
          <w:lang w:eastAsia="en-US"/>
        </w:rPr>
        <w:t>r Laurie Rounds did not attend the hearing</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8768C01" w14:textId="7A2A2054" w:rsidR="007C5562" w:rsidRPr="007C5562" w:rsidRDefault="000C4ED8" w:rsidP="007C5562">
      <w:pPr>
        <w:spacing w:line="259" w:lineRule="auto"/>
        <w:ind w:left="2835" w:hanging="2835"/>
        <w:jc w:val="both"/>
        <w:rPr>
          <w:rFonts w:ascii="Calibri" w:eastAsia="Calibri" w:hAnsi="Calibri" w:cs="Times New Roman"/>
          <w:b/>
          <w:bCs/>
          <w:sz w:val="24"/>
          <w:szCs w:val="24"/>
          <w:u w:val="single"/>
          <w:lang w:eastAsia="en-US"/>
        </w:rPr>
      </w:pPr>
      <w:r>
        <w:rPr>
          <w:rFonts w:ascii="Calibri" w:eastAsia="Calibri" w:hAnsi="Calibri" w:cs="Times New Roman"/>
          <w:b/>
          <w:sz w:val="24"/>
          <w:szCs w:val="24"/>
          <w:lang w:eastAsia="en-US"/>
        </w:rPr>
        <w:t>Charge</w:t>
      </w:r>
      <w:r w:rsidR="009E6F08">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7C5562" w:rsidRPr="007C5562">
        <w:rPr>
          <w:rFonts w:ascii="Calibri" w:eastAsia="Calibri" w:hAnsi="Calibri" w:cs="Times New Roman"/>
          <w:b/>
          <w:bCs/>
          <w:sz w:val="24"/>
          <w:szCs w:val="24"/>
          <w:u w:val="single"/>
          <w:lang w:eastAsia="en-US"/>
        </w:rPr>
        <w:t>Charge No.  1 of 2</w:t>
      </w:r>
    </w:p>
    <w:p w14:paraId="16E5B2FF" w14:textId="77777777" w:rsidR="007C5562" w:rsidRPr="007C5562" w:rsidRDefault="007C5562" w:rsidP="007C5562">
      <w:pPr>
        <w:spacing w:line="259" w:lineRule="auto"/>
        <w:jc w:val="both"/>
        <w:rPr>
          <w:rFonts w:ascii="Calibri" w:eastAsia="Calibri" w:hAnsi="Calibri" w:cs="Times New Roman"/>
          <w:b/>
          <w:bCs/>
          <w:sz w:val="24"/>
          <w:szCs w:val="24"/>
          <w:lang w:eastAsia="en-US"/>
        </w:rPr>
      </w:pPr>
    </w:p>
    <w:p w14:paraId="05108FB2" w14:textId="7D12A72E" w:rsidR="007C5562" w:rsidRPr="007C5562" w:rsidRDefault="007C5562" w:rsidP="007C5562">
      <w:pPr>
        <w:spacing w:line="259" w:lineRule="auto"/>
        <w:jc w:val="both"/>
        <w:rPr>
          <w:rFonts w:ascii="Calibri" w:eastAsia="Calibri" w:hAnsi="Calibri" w:cs="Times New Roman"/>
          <w:bCs/>
          <w:sz w:val="24"/>
          <w:szCs w:val="24"/>
          <w:lang w:eastAsia="en-US"/>
        </w:rPr>
      </w:pPr>
      <w:r w:rsidRPr="007C5562">
        <w:rPr>
          <w:rFonts w:ascii="Calibri" w:eastAsia="Calibri" w:hAnsi="Calibri" w:cs="Times New Roman"/>
          <w:bCs/>
          <w:sz w:val="24"/>
          <w:szCs w:val="24"/>
          <w:lang w:eastAsia="en-US"/>
        </w:rPr>
        <w:t xml:space="preserve">Greyhounds Australasia Rule </w:t>
      </w:r>
      <w:r w:rsidRPr="007C5562">
        <w:rPr>
          <w:rFonts w:ascii="Calibri" w:eastAsia="Calibri" w:hAnsi="Calibri" w:cs="Times New Roman"/>
          <w:b/>
          <w:bCs/>
          <w:sz w:val="24"/>
          <w:szCs w:val="24"/>
          <w:lang w:eastAsia="en-US"/>
        </w:rPr>
        <w:t>156 (f) (ii)</w:t>
      </w:r>
      <w:r w:rsidRPr="007C5562">
        <w:rPr>
          <w:rFonts w:ascii="Calibri" w:eastAsia="Calibri" w:hAnsi="Calibri" w:cs="Times New Roman"/>
          <w:bCs/>
          <w:sz w:val="24"/>
          <w:szCs w:val="24"/>
          <w:lang w:eastAsia="en-US"/>
        </w:rPr>
        <w:t>,</w:t>
      </w:r>
      <w:r w:rsidRPr="007C5562">
        <w:rPr>
          <w:rFonts w:ascii="Calibri" w:eastAsia="Calibri" w:hAnsi="Calibri" w:cs="Times New Roman"/>
          <w:b/>
          <w:bCs/>
          <w:sz w:val="24"/>
          <w:szCs w:val="24"/>
          <w:lang w:eastAsia="en-US"/>
        </w:rPr>
        <w:t xml:space="preserve"> </w:t>
      </w:r>
      <w:r w:rsidRPr="007C5562">
        <w:rPr>
          <w:rFonts w:ascii="Calibri" w:eastAsia="Calibri" w:hAnsi="Calibri" w:cs="Times New Roman"/>
          <w:bCs/>
          <w:sz w:val="24"/>
          <w:szCs w:val="24"/>
          <w:lang w:eastAsia="en-US"/>
        </w:rPr>
        <w:t>reads as follows:</w:t>
      </w:r>
    </w:p>
    <w:p w14:paraId="676555D6" w14:textId="77777777" w:rsidR="007C5562" w:rsidRPr="007C5562" w:rsidRDefault="007C5562" w:rsidP="007C5562">
      <w:pPr>
        <w:spacing w:line="259" w:lineRule="auto"/>
        <w:jc w:val="both"/>
        <w:rPr>
          <w:rFonts w:ascii="Calibri" w:eastAsia="Calibri" w:hAnsi="Calibri" w:cs="Times New Roman"/>
          <w:bCs/>
          <w:sz w:val="24"/>
          <w:szCs w:val="24"/>
          <w:lang w:eastAsia="en-US"/>
        </w:rPr>
      </w:pPr>
    </w:p>
    <w:p w14:paraId="359AD918" w14:textId="77777777" w:rsidR="007C5562" w:rsidRPr="007C5562" w:rsidRDefault="007C5562" w:rsidP="007C5562">
      <w:pPr>
        <w:spacing w:line="259" w:lineRule="auto"/>
        <w:jc w:val="both"/>
        <w:rPr>
          <w:rFonts w:ascii="Calibri" w:eastAsia="Calibri" w:hAnsi="Calibri" w:cs="Times New Roman"/>
          <w:b/>
          <w:bCs/>
          <w:i/>
          <w:iCs/>
          <w:sz w:val="24"/>
          <w:szCs w:val="24"/>
          <w:lang w:val="en-US" w:eastAsia="en-US"/>
        </w:rPr>
      </w:pPr>
      <w:r w:rsidRPr="007C5562">
        <w:rPr>
          <w:rFonts w:ascii="Calibri" w:eastAsia="Calibri" w:hAnsi="Calibri" w:cs="Times New Roman"/>
          <w:b/>
          <w:bCs/>
          <w:i/>
          <w:iCs/>
          <w:sz w:val="24"/>
          <w:szCs w:val="24"/>
          <w:lang w:val="en-US" w:eastAsia="en-US"/>
        </w:rPr>
        <w:t xml:space="preserve">156 General Offences </w:t>
      </w:r>
      <w:r w:rsidRPr="007C5562">
        <w:rPr>
          <w:rFonts w:ascii="Calibri" w:eastAsia="Calibri" w:hAnsi="Calibri" w:cs="Times New Roman"/>
          <w:b/>
          <w:bCs/>
          <w:i/>
          <w:iCs/>
          <w:sz w:val="24"/>
          <w:szCs w:val="24"/>
          <w:lang w:val="en-US" w:eastAsia="en-US"/>
        </w:rPr>
        <w:tab/>
      </w:r>
    </w:p>
    <w:p w14:paraId="10874C35" w14:textId="77777777" w:rsidR="007C5562" w:rsidRPr="007C5562" w:rsidRDefault="007C5562" w:rsidP="007C5562">
      <w:pPr>
        <w:spacing w:line="259" w:lineRule="auto"/>
        <w:jc w:val="both"/>
        <w:rPr>
          <w:rFonts w:ascii="Calibri" w:eastAsia="Calibri" w:hAnsi="Calibri" w:cs="Times New Roman"/>
          <w:b/>
          <w:bCs/>
          <w:i/>
          <w:iCs/>
          <w:sz w:val="24"/>
          <w:szCs w:val="24"/>
          <w:lang w:eastAsia="en-US"/>
        </w:rPr>
      </w:pPr>
      <w:r w:rsidRPr="007C5562">
        <w:rPr>
          <w:rFonts w:ascii="Calibri" w:eastAsia="Calibri" w:hAnsi="Calibri" w:cs="Times New Roman"/>
          <w:b/>
          <w:bCs/>
          <w:i/>
          <w:iCs/>
          <w:sz w:val="24"/>
          <w:szCs w:val="24"/>
          <w:lang w:eastAsia="en-US"/>
        </w:rPr>
        <w:t>An offence is committed if a person (including an official):</w:t>
      </w:r>
    </w:p>
    <w:p w14:paraId="3183429B" w14:textId="77777777" w:rsidR="007C5562" w:rsidRPr="007C5562" w:rsidRDefault="007C5562" w:rsidP="007C5562">
      <w:pPr>
        <w:spacing w:line="259" w:lineRule="auto"/>
        <w:jc w:val="both"/>
        <w:rPr>
          <w:rFonts w:ascii="Calibri" w:eastAsia="Calibri" w:hAnsi="Calibri" w:cs="Times New Roman"/>
          <w:b/>
          <w:bCs/>
          <w:i/>
          <w:iCs/>
          <w:sz w:val="24"/>
          <w:szCs w:val="24"/>
          <w:lang w:eastAsia="en-US"/>
        </w:rPr>
      </w:pPr>
      <w:r w:rsidRPr="007C5562">
        <w:rPr>
          <w:rFonts w:ascii="Calibri" w:eastAsia="Calibri" w:hAnsi="Calibri" w:cs="Times New Roman"/>
          <w:b/>
          <w:bCs/>
          <w:i/>
          <w:iCs/>
          <w:sz w:val="24"/>
          <w:szCs w:val="24"/>
          <w:lang w:eastAsia="en-US"/>
        </w:rPr>
        <w:t>(f) has, in relation to a greyhound or greyhound racing, done something, or omitted to do something, which, in the opinion of a Controlling Body or the Stewards:</w:t>
      </w:r>
    </w:p>
    <w:p w14:paraId="139EF460" w14:textId="77777777" w:rsidR="007C5562" w:rsidRPr="007C5562" w:rsidRDefault="007C5562" w:rsidP="007C5562">
      <w:pPr>
        <w:spacing w:line="259" w:lineRule="auto"/>
        <w:jc w:val="both"/>
        <w:rPr>
          <w:rFonts w:ascii="Calibri" w:eastAsia="Calibri" w:hAnsi="Calibri" w:cs="Times New Roman"/>
          <w:b/>
          <w:bCs/>
          <w:i/>
          <w:iCs/>
          <w:sz w:val="24"/>
          <w:szCs w:val="24"/>
          <w:lang w:val="en-US" w:eastAsia="en-US"/>
        </w:rPr>
      </w:pPr>
      <w:r w:rsidRPr="007C5562">
        <w:rPr>
          <w:rFonts w:ascii="Calibri" w:eastAsia="Calibri" w:hAnsi="Calibri" w:cs="Times New Roman"/>
          <w:b/>
          <w:bCs/>
          <w:i/>
          <w:iCs/>
          <w:sz w:val="24"/>
          <w:szCs w:val="24"/>
          <w:lang w:eastAsia="en-US"/>
        </w:rPr>
        <w:t>(ii) constitutes misconduct or is negligent or improper</w:t>
      </w:r>
    </w:p>
    <w:p w14:paraId="5411C5F7" w14:textId="77777777" w:rsidR="007C5562" w:rsidRPr="007C5562" w:rsidRDefault="007C5562" w:rsidP="007C5562">
      <w:pPr>
        <w:spacing w:line="259" w:lineRule="auto"/>
        <w:jc w:val="both"/>
        <w:rPr>
          <w:rFonts w:ascii="Calibri" w:eastAsia="Calibri" w:hAnsi="Calibri" w:cs="Times New Roman"/>
          <w:b/>
          <w:bCs/>
          <w:sz w:val="24"/>
          <w:szCs w:val="24"/>
          <w:lang w:eastAsia="en-US"/>
        </w:rPr>
      </w:pPr>
    </w:p>
    <w:p w14:paraId="48E46C52" w14:textId="77777777" w:rsidR="007C5562" w:rsidRPr="007C5562" w:rsidRDefault="007C5562" w:rsidP="007C5562">
      <w:pPr>
        <w:spacing w:line="259" w:lineRule="auto"/>
        <w:jc w:val="both"/>
        <w:rPr>
          <w:rFonts w:ascii="Calibri" w:eastAsia="Calibri" w:hAnsi="Calibri" w:cs="Times New Roman"/>
          <w:b/>
          <w:bCs/>
          <w:sz w:val="24"/>
          <w:szCs w:val="24"/>
          <w:lang w:eastAsia="en-US"/>
        </w:rPr>
      </w:pPr>
      <w:r w:rsidRPr="007C5562">
        <w:rPr>
          <w:rFonts w:ascii="Calibri" w:eastAsia="Calibri" w:hAnsi="Calibri" w:cs="Times New Roman"/>
          <w:b/>
          <w:bCs/>
          <w:sz w:val="24"/>
          <w:szCs w:val="24"/>
          <w:lang w:eastAsia="en-US"/>
        </w:rPr>
        <w:t>Particulars of the Charge being</w:t>
      </w:r>
      <w:r w:rsidRPr="007C5562">
        <w:rPr>
          <w:rFonts w:ascii="Calibri" w:eastAsia="Calibri" w:hAnsi="Calibri" w:cs="Times New Roman"/>
          <w:bCs/>
          <w:sz w:val="24"/>
          <w:szCs w:val="24"/>
          <w:lang w:eastAsia="en-US"/>
        </w:rPr>
        <w:t>:</w:t>
      </w:r>
    </w:p>
    <w:p w14:paraId="7E1C6C96" w14:textId="77777777" w:rsidR="007C5562" w:rsidRPr="007C5562" w:rsidRDefault="007C5562" w:rsidP="007C5562">
      <w:pPr>
        <w:spacing w:line="259" w:lineRule="auto"/>
        <w:jc w:val="both"/>
        <w:rPr>
          <w:rFonts w:ascii="Calibri" w:eastAsia="Calibri" w:hAnsi="Calibri" w:cs="Times New Roman"/>
          <w:bCs/>
          <w:sz w:val="24"/>
          <w:szCs w:val="24"/>
          <w:lang w:eastAsia="en-US"/>
        </w:rPr>
      </w:pPr>
    </w:p>
    <w:p w14:paraId="237EBECA" w14:textId="77777777" w:rsidR="007C5562" w:rsidRPr="007C5562" w:rsidRDefault="007C5562" w:rsidP="007C5562">
      <w:pPr>
        <w:numPr>
          <w:ilvl w:val="0"/>
          <w:numId w:val="2"/>
        </w:numPr>
        <w:spacing w:line="259" w:lineRule="auto"/>
        <w:jc w:val="both"/>
        <w:rPr>
          <w:rFonts w:ascii="Calibri" w:eastAsia="Calibri" w:hAnsi="Calibri" w:cs="Times New Roman"/>
          <w:bCs/>
          <w:sz w:val="24"/>
          <w:szCs w:val="24"/>
          <w:lang w:eastAsia="en-US"/>
        </w:rPr>
      </w:pPr>
      <w:r w:rsidRPr="007C5562">
        <w:rPr>
          <w:rFonts w:ascii="Calibri" w:eastAsia="Calibri" w:hAnsi="Calibri" w:cs="Times New Roman"/>
          <w:bCs/>
          <w:sz w:val="24"/>
          <w:szCs w:val="24"/>
          <w:lang w:eastAsia="en-US"/>
        </w:rPr>
        <w:t>You were, at all relevant times, a trainer registered with Greyhound Racing Victoria (</w:t>
      </w:r>
      <w:r w:rsidRPr="007C5562">
        <w:rPr>
          <w:rFonts w:ascii="Calibri" w:eastAsia="Calibri" w:hAnsi="Calibri" w:cs="Times New Roman"/>
          <w:b/>
          <w:bCs/>
          <w:sz w:val="24"/>
          <w:szCs w:val="24"/>
          <w:lang w:eastAsia="en-US"/>
        </w:rPr>
        <w:t>GRV</w:t>
      </w:r>
      <w:r w:rsidRPr="007C5562">
        <w:rPr>
          <w:rFonts w:ascii="Calibri" w:eastAsia="Calibri" w:hAnsi="Calibri" w:cs="Times New Roman"/>
          <w:bCs/>
          <w:sz w:val="24"/>
          <w:szCs w:val="24"/>
          <w:lang w:eastAsia="en-US"/>
        </w:rPr>
        <w:t>) (Member No. 19787) and a person bound by the Greyhounds Australasia Rules and Local Racing Rules.</w:t>
      </w:r>
    </w:p>
    <w:p w14:paraId="506A0E71" w14:textId="77777777" w:rsidR="007C5562" w:rsidRPr="007C5562" w:rsidRDefault="007C5562" w:rsidP="007C5562">
      <w:pPr>
        <w:spacing w:line="259" w:lineRule="auto"/>
        <w:jc w:val="both"/>
        <w:rPr>
          <w:rFonts w:ascii="Calibri" w:eastAsia="Calibri" w:hAnsi="Calibri" w:cs="Times New Roman"/>
          <w:bCs/>
          <w:sz w:val="24"/>
          <w:szCs w:val="24"/>
          <w:lang w:eastAsia="en-US"/>
        </w:rPr>
      </w:pPr>
    </w:p>
    <w:p w14:paraId="0FB8F4B2" w14:textId="77777777" w:rsidR="007C5562" w:rsidRPr="007C5562" w:rsidRDefault="007C5562" w:rsidP="007C5562">
      <w:pPr>
        <w:numPr>
          <w:ilvl w:val="0"/>
          <w:numId w:val="2"/>
        </w:numPr>
        <w:spacing w:line="259" w:lineRule="auto"/>
        <w:jc w:val="both"/>
        <w:rPr>
          <w:rFonts w:ascii="Calibri" w:eastAsia="Calibri" w:hAnsi="Calibri" w:cs="Times New Roman"/>
          <w:bCs/>
          <w:sz w:val="24"/>
          <w:szCs w:val="24"/>
          <w:lang w:eastAsia="en-US"/>
        </w:rPr>
      </w:pPr>
      <w:r w:rsidRPr="007C5562">
        <w:rPr>
          <w:rFonts w:ascii="Calibri" w:eastAsia="Calibri" w:hAnsi="Calibri" w:cs="Times New Roman"/>
          <w:bCs/>
          <w:sz w:val="24"/>
          <w:szCs w:val="24"/>
          <w:lang w:eastAsia="en-US"/>
        </w:rPr>
        <w:t>On 7</w:t>
      </w:r>
      <w:r w:rsidRPr="007C5562">
        <w:rPr>
          <w:rFonts w:ascii="Calibri" w:eastAsia="Calibri" w:hAnsi="Calibri" w:cs="Times New Roman"/>
          <w:bCs/>
          <w:sz w:val="24"/>
          <w:szCs w:val="24"/>
          <w:vertAlign w:val="superscript"/>
          <w:lang w:eastAsia="en-US"/>
        </w:rPr>
        <w:t>th</w:t>
      </w:r>
      <w:r w:rsidRPr="007C5562">
        <w:rPr>
          <w:rFonts w:ascii="Calibri" w:eastAsia="Calibri" w:hAnsi="Calibri" w:cs="Times New Roman"/>
          <w:bCs/>
          <w:sz w:val="24"/>
          <w:szCs w:val="24"/>
          <w:lang w:eastAsia="en-US"/>
        </w:rPr>
        <w:t xml:space="preserve"> of June 2023, you attended a Victorian Racing Tribunal hearing. </w:t>
      </w:r>
    </w:p>
    <w:p w14:paraId="45901CDE" w14:textId="77777777" w:rsidR="007C5562" w:rsidRPr="007C5562" w:rsidRDefault="007C5562" w:rsidP="007C5562">
      <w:pPr>
        <w:spacing w:line="259" w:lineRule="auto"/>
        <w:jc w:val="both"/>
        <w:rPr>
          <w:rFonts w:ascii="Calibri" w:eastAsia="Calibri" w:hAnsi="Calibri" w:cs="Times New Roman"/>
          <w:bCs/>
          <w:sz w:val="24"/>
          <w:szCs w:val="24"/>
          <w:lang w:eastAsia="en-US"/>
        </w:rPr>
      </w:pPr>
    </w:p>
    <w:p w14:paraId="44B04013" w14:textId="77777777" w:rsidR="007C5562" w:rsidRPr="007C5562" w:rsidRDefault="007C5562" w:rsidP="007C5562">
      <w:pPr>
        <w:numPr>
          <w:ilvl w:val="0"/>
          <w:numId w:val="2"/>
        </w:numPr>
        <w:spacing w:line="259" w:lineRule="auto"/>
        <w:jc w:val="both"/>
        <w:rPr>
          <w:rFonts w:ascii="Calibri" w:eastAsia="Calibri" w:hAnsi="Calibri" w:cs="Times New Roman"/>
          <w:bCs/>
          <w:sz w:val="24"/>
          <w:szCs w:val="24"/>
          <w:lang w:eastAsia="en-US"/>
        </w:rPr>
      </w:pPr>
      <w:r w:rsidRPr="007C5562">
        <w:rPr>
          <w:rFonts w:ascii="Calibri" w:eastAsia="Calibri" w:hAnsi="Calibri" w:cs="Times New Roman"/>
          <w:bCs/>
          <w:sz w:val="24"/>
          <w:szCs w:val="24"/>
          <w:lang w:eastAsia="en-US"/>
        </w:rPr>
        <w:t>Throughout the hearing you demonstrated inappropriate behaviour, which included referring to the VRT Deputy Chairperson as a “Dickhead”.</w:t>
      </w:r>
    </w:p>
    <w:p w14:paraId="3896E10F" w14:textId="77777777" w:rsidR="007C5562" w:rsidRPr="007C5562" w:rsidRDefault="007C5562" w:rsidP="007C5562">
      <w:pPr>
        <w:spacing w:line="259" w:lineRule="auto"/>
        <w:jc w:val="both"/>
        <w:rPr>
          <w:rFonts w:ascii="Calibri" w:eastAsia="Calibri" w:hAnsi="Calibri" w:cs="Times New Roman"/>
          <w:bCs/>
          <w:sz w:val="24"/>
          <w:szCs w:val="24"/>
          <w:lang w:eastAsia="en-US"/>
        </w:rPr>
      </w:pPr>
    </w:p>
    <w:p w14:paraId="0F44D338" w14:textId="77777777" w:rsidR="007C5562" w:rsidRPr="007C5562" w:rsidRDefault="007C5562" w:rsidP="007C5562">
      <w:pPr>
        <w:numPr>
          <w:ilvl w:val="0"/>
          <w:numId w:val="2"/>
        </w:numPr>
        <w:spacing w:line="259" w:lineRule="auto"/>
        <w:jc w:val="both"/>
        <w:rPr>
          <w:rFonts w:ascii="Calibri" w:eastAsia="Calibri" w:hAnsi="Calibri" w:cs="Times New Roman"/>
          <w:bCs/>
          <w:i/>
          <w:iCs/>
          <w:sz w:val="24"/>
          <w:szCs w:val="24"/>
          <w:lang w:eastAsia="en-US"/>
        </w:rPr>
      </w:pPr>
      <w:r w:rsidRPr="007C5562">
        <w:rPr>
          <w:rFonts w:ascii="Calibri" w:eastAsia="Calibri" w:hAnsi="Calibri" w:cs="Times New Roman"/>
          <w:bCs/>
          <w:sz w:val="24"/>
          <w:szCs w:val="24"/>
          <w:lang w:eastAsia="en-US"/>
        </w:rPr>
        <w:lastRenderedPageBreak/>
        <w:t>You have done something in relation to greyhound racing, which in the opinion of the Stewards, constitutes misconduct or is improper.</w:t>
      </w:r>
    </w:p>
    <w:p w14:paraId="04A1595B" w14:textId="77777777" w:rsidR="007C5562" w:rsidRPr="007C5562" w:rsidRDefault="007C5562" w:rsidP="007C5562">
      <w:pPr>
        <w:spacing w:line="259" w:lineRule="auto"/>
        <w:jc w:val="both"/>
        <w:rPr>
          <w:rFonts w:ascii="Calibri" w:eastAsia="Calibri" w:hAnsi="Calibri" w:cs="Times New Roman"/>
          <w:b/>
          <w:bCs/>
          <w:sz w:val="24"/>
          <w:szCs w:val="24"/>
          <w:u w:val="single"/>
          <w:lang w:eastAsia="en-US"/>
        </w:rPr>
      </w:pPr>
      <w:r w:rsidRPr="007C5562">
        <w:rPr>
          <w:rFonts w:ascii="Calibri" w:eastAsia="Calibri" w:hAnsi="Calibri" w:cs="Times New Roman"/>
          <w:b/>
          <w:bCs/>
          <w:sz w:val="24"/>
          <w:szCs w:val="24"/>
          <w:u w:val="single"/>
          <w:lang w:eastAsia="en-US"/>
        </w:rPr>
        <w:t>Charge No.  2 of 2</w:t>
      </w:r>
    </w:p>
    <w:p w14:paraId="3CED9F2C" w14:textId="77777777" w:rsidR="007C5562" w:rsidRPr="007C5562" w:rsidRDefault="007C5562" w:rsidP="007C5562">
      <w:pPr>
        <w:spacing w:line="259" w:lineRule="auto"/>
        <w:jc w:val="both"/>
        <w:rPr>
          <w:rFonts w:ascii="Calibri" w:eastAsia="Calibri" w:hAnsi="Calibri" w:cs="Times New Roman"/>
          <w:b/>
          <w:bCs/>
          <w:sz w:val="24"/>
          <w:szCs w:val="24"/>
          <w:lang w:eastAsia="en-US"/>
        </w:rPr>
      </w:pPr>
    </w:p>
    <w:p w14:paraId="03002DC9" w14:textId="67DA8FE1" w:rsidR="007C5562" w:rsidRPr="007C5562" w:rsidRDefault="007C5562" w:rsidP="007C5562">
      <w:pPr>
        <w:spacing w:line="259" w:lineRule="auto"/>
        <w:jc w:val="both"/>
        <w:rPr>
          <w:rFonts w:ascii="Calibri" w:eastAsia="Calibri" w:hAnsi="Calibri" w:cs="Times New Roman"/>
          <w:bCs/>
          <w:sz w:val="24"/>
          <w:szCs w:val="24"/>
          <w:lang w:eastAsia="en-US"/>
        </w:rPr>
      </w:pPr>
      <w:r w:rsidRPr="007C5562">
        <w:rPr>
          <w:rFonts w:ascii="Calibri" w:eastAsia="Calibri" w:hAnsi="Calibri" w:cs="Times New Roman"/>
          <w:bCs/>
          <w:sz w:val="24"/>
          <w:szCs w:val="24"/>
          <w:lang w:eastAsia="en-US"/>
        </w:rPr>
        <w:t xml:space="preserve">Greyhounds Australasia Rule </w:t>
      </w:r>
      <w:r w:rsidRPr="007C5562">
        <w:rPr>
          <w:rFonts w:ascii="Calibri" w:eastAsia="Calibri" w:hAnsi="Calibri" w:cs="Times New Roman"/>
          <w:b/>
          <w:bCs/>
          <w:sz w:val="24"/>
          <w:szCs w:val="24"/>
          <w:lang w:eastAsia="en-US"/>
        </w:rPr>
        <w:t xml:space="preserve">164 (b) </w:t>
      </w:r>
      <w:r w:rsidRPr="007C5562">
        <w:rPr>
          <w:rFonts w:ascii="Calibri" w:eastAsia="Calibri" w:hAnsi="Calibri" w:cs="Times New Roman"/>
          <w:bCs/>
          <w:sz w:val="24"/>
          <w:szCs w:val="24"/>
          <w:lang w:eastAsia="en-US"/>
        </w:rPr>
        <w:t>reads as follows:</w:t>
      </w:r>
    </w:p>
    <w:p w14:paraId="38E9207B" w14:textId="77777777" w:rsidR="007C5562" w:rsidRPr="007C5562" w:rsidRDefault="007C5562" w:rsidP="007C5562">
      <w:pPr>
        <w:spacing w:line="259" w:lineRule="auto"/>
        <w:jc w:val="both"/>
        <w:rPr>
          <w:rFonts w:ascii="Calibri" w:eastAsia="Calibri" w:hAnsi="Calibri" w:cs="Times New Roman"/>
          <w:bCs/>
          <w:sz w:val="24"/>
          <w:szCs w:val="24"/>
          <w:lang w:eastAsia="en-US"/>
        </w:rPr>
      </w:pPr>
    </w:p>
    <w:p w14:paraId="628FEBD2" w14:textId="77777777" w:rsidR="007C5562" w:rsidRPr="007C5562" w:rsidRDefault="007C5562" w:rsidP="007C5562">
      <w:pPr>
        <w:spacing w:line="259" w:lineRule="auto"/>
        <w:jc w:val="both"/>
        <w:rPr>
          <w:rFonts w:ascii="Calibri" w:eastAsia="Calibri" w:hAnsi="Calibri" w:cs="Times New Roman"/>
          <w:b/>
          <w:bCs/>
          <w:sz w:val="24"/>
          <w:szCs w:val="24"/>
          <w:lang w:eastAsia="en-US"/>
        </w:rPr>
      </w:pPr>
      <w:r w:rsidRPr="007C5562">
        <w:rPr>
          <w:rFonts w:ascii="Calibri" w:eastAsia="Calibri" w:hAnsi="Calibri" w:cs="Times New Roman"/>
          <w:b/>
          <w:bCs/>
          <w:sz w:val="24"/>
          <w:szCs w:val="24"/>
          <w:lang w:eastAsia="en-US"/>
        </w:rPr>
        <w:t>164 Offences in relation to investigations and inquiries</w:t>
      </w:r>
    </w:p>
    <w:p w14:paraId="4656BFAA" w14:textId="77777777" w:rsidR="007C5562" w:rsidRPr="007C5562" w:rsidRDefault="007C5562" w:rsidP="007C5562">
      <w:pPr>
        <w:spacing w:line="259" w:lineRule="auto"/>
        <w:jc w:val="both"/>
        <w:rPr>
          <w:rFonts w:ascii="Calibri" w:eastAsia="Calibri" w:hAnsi="Calibri" w:cs="Times New Roman"/>
          <w:b/>
          <w:bCs/>
          <w:i/>
          <w:iCs/>
          <w:sz w:val="24"/>
          <w:szCs w:val="24"/>
          <w:lang w:eastAsia="en-US"/>
        </w:rPr>
      </w:pPr>
      <w:r w:rsidRPr="007C5562">
        <w:rPr>
          <w:rFonts w:ascii="Calibri" w:eastAsia="Calibri" w:hAnsi="Calibri" w:cs="Times New Roman"/>
          <w:b/>
          <w:bCs/>
          <w:i/>
          <w:iCs/>
          <w:sz w:val="24"/>
          <w:szCs w:val="24"/>
          <w:lang w:eastAsia="en-US"/>
        </w:rPr>
        <w:t>An offence is committed if a person (including an official):</w:t>
      </w:r>
    </w:p>
    <w:p w14:paraId="0903B793" w14:textId="77777777" w:rsidR="007C5562" w:rsidRPr="007C5562" w:rsidRDefault="007C5562" w:rsidP="007C5562">
      <w:pPr>
        <w:spacing w:line="259" w:lineRule="auto"/>
        <w:jc w:val="both"/>
        <w:rPr>
          <w:rFonts w:ascii="Calibri" w:eastAsia="Calibri" w:hAnsi="Calibri" w:cs="Times New Roman"/>
          <w:b/>
          <w:bCs/>
          <w:i/>
          <w:iCs/>
          <w:sz w:val="24"/>
          <w:szCs w:val="24"/>
          <w:lang w:eastAsia="en-US"/>
        </w:rPr>
      </w:pPr>
    </w:p>
    <w:p w14:paraId="6EA63B92" w14:textId="77777777" w:rsidR="007C5562" w:rsidRPr="007C5562" w:rsidRDefault="007C5562" w:rsidP="007C5562">
      <w:pPr>
        <w:spacing w:line="259" w:lineRule="auto"/>
        <w:jc w:val="both"/>
        <w:rPr>
          <w:rFonts w:ascii="Calibri" w:eastAsia="Calibri" w:hAnsi="Calibri" w:cs="Times New Roman"/>
          <w:b/>
          <w:bCs/>
          <w:i/>
          <w:iCs/>
          <w:sz w:val="24"/>
          <w:szCs w:val="24"/>
          <w:lang w:eastAsia="en-US"/>
        </w:rPr>
      </w:pPr>
      <w:r w:rsidRPr="007C5562">
        <w:rPr>
          <w:rFonts w:ascii="Calibri" w:eastAsia="Calibri" w:hAnsi="Calibri" w:cs="Times New Roman"/>
          <w:b/>
          <w:bCs/>
          <w:i/>
          <w:iCs/>
          <w:sz w:val="24"/>
          <w:szCs w:val="24"/>
          <w:lang w:eastAsia="en-US"/>
        </w:rPr>
        <w:t xml:space="preserve">(b) refuses or fails to attend or to give evidence at an inquiry (or at any other disciplinary process, hearing or appeal proceeding) or produce a document or other thing in relation to an investigation, examination, test or inquiry (or other disciplinary process, hearing or appeal proceeding) pursuant to the Rules when directed by a Controlling Body, the Stewards, or another authorised person. </w:t>
      </w:r>
    </w:p>
    <w:p w14:paraId="7A484094" w14:textId="77777777" w:rsidR="007C5562" w:rsidRPr="007C5562" w:rsidRDefault="007C5562" w:rsidP="007C5562">
      <w:pPr>
        <w:spacing w:line="259" w:lineRule="auto"/>
        <w:jc w:val="both"/>
        <w:rPr>
          <w:rFonts w:ascii="Calibri" w:eastAsia="Calibri" w:hAnsi="Calibri" w:cs="Times New Roman"/>
          <w:bCs/>
          <w:sz w:val="24"/>
          <w:szCs w:val="24"/>
          <w:lang w:val="en-US" w:eastAsia="en-US"/>
        </w:rPr>
      </w:pPr>
    </w:p>
    <w:p w14:paraId="40E26760" w14:textId="77777777" w:rsidR="007C5562" w:rsidRPr="007C5562" w:rsidRDefault="007C5562" w:rsidP="007C5562">
      <w:pPr>
        <w:spacing w:line="259" w:lineRule="auto"/>
        <w:jc w:val="both"/>
        <w:rPr>
          <w:rFonts w:ascii="Calibri" w:eastAsia="Calibri" w:hAnsi="Calibri" w:cs="Times New Roman"/>
          <w:bCs/>
          <w:sz w:val="24"/>
          <w:szCs w:val="24"/>
          <w:lang w:eastAsia="en-US"/>
        </w:rPr>
      </w:pPr>
      <w:r w:rsidRPr="007C5562">
        <w:rPr>
          <w:rFonts w:ascii="Calibri" w:eastAsia="Calibri" w:hAnsi="Calibri" w:cs="Times New Roman"/>
          <w:b/>
          <w:bCs/>
          <w:sz w:val="24"/>
          <w:szCs w:val="24"/>
          <w:lang w:eastAsia="en-US"/>
        </w:rPr>
        <w:t>Particulars of the Charge being</w:t>
      </w:r>
    </w:p>
    <w:p w14:paraId="48A4A039" w14:textId="77777777" w:rsidR="007C5562" w:rsidRPr="007C5562" w:rsidRDefault="007C5562" w:rsidP="007C5562">
      <w:pPr>
        <w:spacing w:line="259" w:lineRule="auto"/>
        <w:jc w:val="both"/>
        <w:rPr>
          <w:rFonts w:ascii="Calibri" w:eastAsia="Calibri" w:hAnsi="Calibri" w:cs="Times New Roman"/>
          <w:bCs/>
          <w:sz w:val="24"/>
          <w:szCs w:val="24"/>
          <w:lang w:eastAsia="en-US"/>
        </w:rPr>
      </w:pPr>
    </w:p>
    <w:p w14:paraId="6EA37615" w14:textId="77777777" w:rsidR="007C5562" w:rsidRPr="007C5562" w:rsidRDefault="007C5562" w:rsidP="007C5562">
      <w:pPr>
        <w:numPr>
          <w:ilvl w:val="0"/>
          <w:numId w:val="24"/>
        </w:numPr>
        <w:spacing w:line="259" w:lineRule="auto"/>
        <w:jc w:val="both"/>
        <w:rPr>
          <w:rFonts w:ascii="Calibri" w:eastAsia="Calibri" w:hAnsi="Calibri" w:cs="Times New Roman"/>
          <w:b/>
          <w:bCs/>
          <w:sz w:val="24"/>
          <w:szCs w:val="24"/>
          <w:lang w:val="en-US" w:eastAsia="en-US"/>
        </w:rPr>
      </w:pPr>
      <w:r w:rsidRPr="007C5562">
        <w:rPr>
          <w:rFonts w:ascii="Calibri" w:eastAsia="Calibri" w:hAnsi="Calibri" w:cs="Times New Roman"/>
          <w:bCs/>
          <w:sz w:val="24"/>
          <w:szCs w:val="24"/>
          <w:lang w:val="en-US" w:eastAsia="en-US"/>
        </w:rPr>
        <w:t xml:space="preserve">You were, at all relevant times, a trainer registered with Greyhound Racing Victoria </w:t>
      </w:r>
      <w:r w:rsidRPr="007C5562">
        <w:rPr>
          <w:rFonts w:ascii="Calibri" w:eastAsia="Calibri" w:hAnsi="Calibri" w:cs="Times New Roman"/>
          <w:b/>
          <w:bCs/>
          <w:sz w:val="24"/>
          <w:szCs w:val="24"/>
          <w:lang w:val="en-US" w:eastAsia="en-US"/>
        </w:rPr>
        <w:t>(GRV)</w:t>
      </w:r>
      <w:r w:rsidRPr="007C5562">
        <w:rPr>
          <w:rFonts w:ascii="Calibri" w:eastAsia="Calibri" w:hAnsi="Calibri" w:cs="Times New Roman"/>
          <w:bCs/>
          <w:sz w:val="24"/>
          <w:szCs w:val="24"/>
          <w:lang w:val="en-US" w:eastAsia="en-US"/>
        </w:rPr>
        <w:t xml:space="preserve"> (Member No. 19787) and a person bound by the Greyhounds Australasia Rules and Local Racing Rules.</w:t>
      </w:r>
    </w:p>
    <w:p w14:paraId="0FF5F97F" w14:textId="77777777" w:rsidR="007C5562" w:rsidRPr="007C5562" w:rsidRDefault="007C5562" w:rsidP="007C5562">
      <w:pPr>
        <w:spacing w:line="259" w:lineRule="auto"/>
        <w:jc w:val="both"/>
        <w:rPr>
          <w:rFonts w:ascii="Calibri" w:eastAsia="Calibri" w:hAnsi="Calibri" w:cs="Times New Roman"/>
          <w:b/>
          <w:bCs/>
          <w:sz w:val="24"/>
          <w:szCs w:val="24"/>
          <w:lang w:val="en-US" w:eastAsia="en-US"/>
        </w:rPr>
      </w:pPr>
    </w:p>
    <w:p w14:paraId="6A7125F8" w14:textId="77777777" w:rsidR="007C5562" w:rsidRPr="007C5562" w:rsidRDefault="007C5562" w:rsidP="007C5562">
      <w:pPr>
        <w:numPr>
          <w:ilvl w:val="0"/>
          <w:numId w:val="24"/>
        </w:numPr>
        <w:spacing w:line="259" w:lineRule="auto"/>
        <w:jc w:val="both"/>
        <w:rPr>
          <w:rFonts w:ascii="Calibri" w:eastAsia="Calibri" w:hAnsi="Calibri" w:cs="Times New Roman"/>
          <w:b/>
          <w:bCs/>
          <w:sz w:val="24"/>
          <w:szCs w:val="24"/>
          <w:lang w:val="en-US" w:eastAsia="en-US"/>
        </w:rPr>
      </w:pPr>
      <w:r w:rsidRPr="007C5562">
        <w:rPr>
          <w:rFonts w:ascii="Calibri" w:eastAsia="Calibri" w:hAnsi="Calibri" w:cs="Times New Roman"/>
          <w:bCs/>
          <w:sz w:val="24"/>
          <w:szCs w:val="24"/>
          <w:lang w:val="en-US" w:eastAsia="en-US"/>
        </w:rPr>
        <w:t>On 9 October 2023, a Notice of Inquiry from Investigative Stewards of Greyhound Racing Victoria (GRV) was personally served on you via Australia Post for you to attend at an inquiry to be held at Level 1, 46-50 Chetwynd St, West Melbourne on the Wednesday 11th of October 2023 at 1 PM.</w:t>
      </w:r>
      <w:r w:rsidRPr="007C5562">
        <w:rPr>
          <w:rFonts w:ascii="Calibri" w:eastAsia="Calibri" w:hAnsi="Calibri" w:cs="Times New Roman"/>
          <w:b/>
          <w:bCs/>
          <w:sz w:val="24"/>
          <w:szCs w:val="24"/>
          <w:lang w:val="en-US" w:eastAsia="en-US"/>
        </w:rPr>
        <w:t xml:space="preserve"> </w:t>
      </w:r>
    </w:p>
    <w:p w14:paraId="11CA9B13" w14:textId="77777777" w:rsidR="007C5562" w:rsidRPr="007C5562" w:rsidRDefault="007C5562" w:rsidP="007C5562">
      <w:pPr>
        <w:spacing w:line="259" w:lineRule="auto"/>
        <w:jc w:val="both"/>
        <w:rPr>
          <w:rFonts w:ascii="Calibri" w:eastAsia="Calibri" w:hAnsi="Calibri" w:cs="Times New Roman"/>
          <w:bCs/>
          <w:sz w:val="24"/>
          <w:szCs w:val="24"/>
          <w:lang w:eastAsia="en-US"/>
        </w:rPr>
      </w:pPr>
    </w:p>
    <w:p w14:paraId="24ABE4AC" w14:textId="77777777" w:rsidR="007C5562" w:rsidRPr="007C5562" w:rsidRDefault="007C5562" w:rsidP="007C5562">
      <w:pPr>
        <w:numPr>
          <w:ilvl w:val="0"/>
          <w:numId w:val="24"/>
        </w:numPr>
        <w:spacing w:line="259" w:lineRule="auto"/>
        <w:jc w:val="both"/>
        <w:rPr>
          <w:rFonts w:ascii="Calibri" w:eastAsia="Calibri" w:hAnsi="Calibri" w:cs="Times New Roman"/>
          <w:bCs/>
          <w:sz w:val="24"/>
          <w:szCs w:val="24"/>
          <w:lang w:val="en-US" w:eastAsia="en-US"/>
        </w:rPr>
      </w:pPr>
      <w:r w:rsidRPr="007C5562">
        <w:rPr>
          <w:rFonts w:ascii="Calibri" w:eastAsia="Calibri" w:hAnsi="Calibri" w:cs="Times New Roman"/>
          <w:bCs/>
          <w:sz w:val="24"/>
          <w:szCs w:val="24"/>
          <w:lang w:val="en-US" w:eastAsia="en-US"/>
        </w:rPr>
        <w:t>You failed to attend the inquiry as required at the appointed time.</w:t>
      </w:r>
    </w:p>
    <w:p w14:paraId="717059DF" w14:textId="77777777" w:rsidR="007C5562" w:rsidRPr="007C5562" w:rsidRDefault="007C5562" w:rsidP="007C5562">
      <w:pPr>
        <w:spacing w:line="259" w:lineRule="auto"/>
        <w:jc w:val="both"/>
        <w:rPr>
          <w:rFonts w:ascii="Calibri" w:eastAsia="Calibri" w:hAnsi="Calibri" w:cs="Times New Roman"/>
          <w:bCs/>
          <w:sz w:val="24"/>
          <w:szCs w:val="24"/>
          <w:lang w:eastAsia="en-US"/>
        </w:rPr>
      </w:pPr>
    </w:p>
    <w:p w14:paraId="7E34B379" w14:textId="77777777" w:rsidR="007C5562" w:rsidRPr="007C5562" w:rsidRDefault="007C5562" w:rsidP="007C5562">
      <w:pPr>
        <w:numPr>
          <w:ilvl w:val="0"/>
          <w:numId w:val="24"/>
        </w:numPr>
        <w:spacing w:line="259" w:lineRule="auto"/>
        <w:jc w:val="both"/>
        <w:rPr>
          <w:rFonts w:ascii="Calibri" w:eastAsia="Calibri" w:hAnsi="Calibri" w:cs="Times New Roman"/>
          <w:bCs/>
          <w:sz w:val="24"/>
          <w:szCs w:val="24"/>
          <w:lang w:val="en-US" w:eastAsia="en-US"/>
        </w:rPr>
      </w:pPr>
      <w:r w:rsidRPr="007C5562">
        <w:rPr>
          <w:rFonts w:ascii="Calibri" w:eastAsia="Calibri" w:hAnsi="Calibri" w:cs="Times New Roman"/>
          <w:bCs/>
          <w:sz w:val="24"/>
          <w:szCs w:val="24"/>
          <w:lang w:val="en-US" w:eastAsia="en-US"/>
        </w:rPr>
        <w:t>GRV Investigative Stewards phoned you at 1.10pm on the 11th of October 2023 to ascertain your whereabouts and give you the opportunity to participate in the inquiry.  You did not respond.</w:t>
      </w:r>
    </w:p>
    <w:p w14:paraId="31C01D5C" w14:textId="77777777" w:rsidR="007C5562" w:rsidRPr="003E4543" w:rsidRDefault="007C5562" w:rsidP="003E4543">
      <w:pPr>
        <w:spacing w:line="259" w:lineRule="auto"/>
        <w:jc w:val="both"/>
        <w:rPr>
          <w:rFonts w:ascii="Calibri" w:eastAsia="Calibri" w:hAnsi="Calibri" w:cs="Times New Roman"/>
          <w:bCs/>
          <w:sz w:val="24"/>
          <w:szCs w:val="24"/>
          <w:lang w:eastAsia="en-US"/>
        </w:rPr>
      </w:pPr>
    </w:p>
    <w:p w14:paraId="07E56721" w14:textId="1C3E6D9C"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C5562">
        <w:rPr>
          <w:rFonts w:ascii="Calibri" w:eastAsia="Calibri" w:hAnsi="Calibri" w:cs="Times New Roman"/>
          <w:sz w:val="24"/>
          <w:szCs w:val="24"/>
          <w:lang w:eastAsia="en-US"/>
        </w:rPr>
        <w:t xml:space="preserve">Not </w:t>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2257FBD7" w14:textId="3FC21C23" w:rsidR="005E6CED" w:rsidRDefault="00110906" w:rsidP="007C5562">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t xml:space="preserve">Mr </w:t>
      </w:r>
      <w:r w:rsidR="005E6CED">
        <w:rPr>
          <w:rFonts w:ascii="Calibri" w:eastAsia="Calibri" w:hAnsi="Calibri" w:cs="Calibri"/>
          <w:kern w:val="2"/>
          <w:sz w:val="24"/>
          <w:szCs w:val="24"/>
          <w:lang w:eastAsia="en-US"/>
          <w14:ligatures w14:val="standardContextual"/>
        </w:rPr>
        <w:t xml:space="preserve">Laurie Rounds has been charged with two offences. One offence is a breach of GAR 156(f)(ii), which could be summarised as having engaged in misconduct or behaviour that is improper. It arises out of his behaviour before this Tribunal at a </w:t>
      </w:r>
      <w:r w:rsidR="007D3E7E">
        <w:rPr>
          <w:rFonts w:ascii="Calibri" w:eastAsia="Calibri" w:hAnsi="Calibri" w:cs="Calibri"/>
          <w:kern w:val="2"/>
          <w:sz w:val="24"/>
          <w:szCs w:val="24"/>
          <w:lang w:eastAsia="en-US"/>
          <w14:ligatures w14:val="standardContextual"/>
        </w:rPr>
        <w:t xml:space="preserve">hearing chaired </w:t>
      </w:r>
      <w:r w:rsidR="005E6CED">
        <w:rPr>
          <w:rFonts w:ascii="Calibri" w:eastAsia="Calibri" w:hAnsi="Calibri" w:cs="Calibri"/>
          <w:kern w:val="2"/>
          <w:sz w:val="24"/>
          <w:szCs w:val="24"/>
          <w:lang w:eastAsia="en-US"/>
          <w14:ligatures w14:val="standardContextual"/>
        </w:rPr>
        <w:t xml:space="preserve">by Deputy Chairman </w:t>
      </w:r>
      <w:r w:rsidR="005E18DE">
        <w:rPr>
          <w:rFonts w:ascii="Calibri" w:eastAsia="Calibri" w:hAnsi="Calibri" w:cs="Calibri"/>
          <w:kern w:val="2"/>
          <w:sz w:val="24"/>
          <w:szCs w:val="24"/>
          <w:lang w:eastAsia="en-US"/>
          <w14:ligatures w14:val="standardContextual"/>
        </w:rPr>
        <w:t>the</w:t>
      </w:r>
      <w:r w:rsidR="005E6CED">
        <w:rPr>
          <w:rFonts w:ascii="Calibri" w:eastAsia="Calibri" w:hAnsi="Calibri" w:cs="Calibri"/>
          <w:kern w:val="2"/>
          <w:sz w:val="24"/>
          <w:szCs w:val="24"/>
          <w:lang w:eastAsia="en-US"/>
          <w14:ligatures w14:val="standardContextual"/>
        </w:rPr>
        <w:t xml:space="preserve"> Honourable Shane Marshall on 7 June 2023.</w:t>
      </w:r>
    </w:p>
    <w:p w14:paraId="58181C83" w14:textId="77777777" w:rsidR="005E6CED" w:rsidRDefault="005E6CED" w:rsidP="007C5562">
      <w:pPr>
        <w:spacing w:after="160" w:line="259" w:lineRule="auto"/>
        <w:jc w:val="both"/>
        <w:rPr>
          <w:rFonts w:ascii="Calibri" w:eastAsia="Calibri" w:hAnsi="Calibri" w:cs="Calibri"/>
          <w:kern w:val="2"/>
          <w:sz w:val="24"/>
          <w:szCs w:val="24"/>
          <w:lang w:eastAsia="en-US"/>
          <w14:ligatures w14:val="standardContextual"/>
        </w:rPr>
      </w:pPr>
    </w:p>
    <w:p w14:paraId="5DC2FC82" w14:textId="57D81EE9" w:rsidR="005E6CED" w:rsidRDefault="005E6CED" w:rsidP="007C5562">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second charge is a breach of GAR 164(b)</w:t>
      </w:r>
      <w:r w:rsidR="005E18DE">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w:t>
      </w:r>
      <w:r w:rsidR="007D3E7E">
        <w:rPr>
          <w:rFonts w:ascii="Calibri" w:eastAsia="Calibri" w:hAnsi="Calibri" w:cs="Calibri"/>
          <w:kern w:val="2"/>
          <w:sz w:val="24"/>
          <w:szCs w:val="24"/>
          <w:lang w:eastAsia="en-US"/>
          <w14:ligatures w14:val="standardContextual"/>
        </w:rPr>
        <w:t>which</w:t>
      </w:r>
      <w:r>
        <w:rPr>
          <w:rFonts w:ascii="Calibri" w:eastAsia="Calibri" w:hAnsi="Calibri" w:cs="Calibri"/>
          <w:kern w:val="2"/>
          <w:sz w:val="24"/>
          <w:szCs w:val="24"/>
          <w:lang w:eastAsia="en-US"/>
          <w14:ligatures w14:val="standardContextual"/>
        </w:rPr>
        <w:t xml:space="preserve"> involves </w:t>
      </w:r>
      <w:r w:rsidR="005E18DE">
        <w:rPr>
          <w:rFonts w:ascii="Calibri" w:eastAsia="Calibri" w:hAnsi="Calibri" w:cs="Calibri"/>
          <w:kern w:val="2"/>
          <w:sz w:val="24"/>
          <w:szCs w:val="24"/>
          <w:lang w:eastAsia="en-US"/>
          <w14:ligatures w14:val="standardContextual"/>
        </w:rPr>
        <w:t>Mr Rounds</w:t>
      </w:r>
      <w:r>
        <w:rPr>
          <w:rFonts w:ascii="Calibri" w:eastAsia="Calibri" w:hAnsi="Calibri" w:cs="Calibri"/>
          <w:kern w:val="2"/>
          <w:sz w:val="24"/>
          <w:szCs w:val="24"/>
          <w:lang w:eastAsia="en-US"/>
          <w14:ligatures w14:val="standardContextual"/>
        </w:rPr>
        <w:t xml:space="preserve"> failure to attend an inquiry conducted by Greyhound Racing Victoria on 11 October 2023.</w:t>
      </w:r>
    </w:p>
    <w:p w14:paraId="465059CE" w14:textId="58703ED3" w:rsidR="005E6CED" w:rsidRDefault="005E6CED" w:rsidP="007C5562">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Mr Rounds has made it clear that he has no wish to attend the hearing scheduled for this day. He has been difficult to contact at times. When contacted, he has made it clear that he would not be participating in any hearing. Indeed, the Registrar was able to contact him the morning of this hearing on 30 April 2024. The Registrar spoke to him on the telephone. Mr Rounds effectively repeated that he would be taking no part at all in any hearing. His firm negative responses to al</w:t>
      </w:r>
      <w:r w:rsidR="007D3E7E">
        <w:rPr>
          <w:rFonts w:ascii="Calibri" w:eastAsia="Calibri" w:hAnsi="Calibri" w:cs="Calibri"/>
          <w:kern w:val="2"/>
          <w:sz w:val="24"/>
          <w:szCs w:val="24"/>
          <w:lang w:eastAsia="en-US"/>
          <w14:ligatures w14:val="standardContextual"/>
        </w:rPr>
        <w:t>l</w:t>
      </w:r>
      <w:r>
        <w:rPr>
          <w:rFonts w:ascii="Calibri" w:eastAsia="Calibri" w:hAnsi="Calibri" w:cs="Calibri"/>
          <w:kern w:val="2"/>
          <w:sz w:val="24"/>
          <w:szCs w:val="24"/>
          <w:lang w:eastAsia="en-US"/>
          <w14:ligatures w14:val="standardContextual"/>
        </w:rPr>
        <w:t xml:space="preserve"> enquires left no room for any doubt, if that ever existed, concerning his refusal to participate in any way.</w:t>
      </w:r>
    </w:p>
    <w:p w14:paraId="0A7B4B3F" w14:textId="213E81C1" w:rsidR="005E6CED" w:rsidRDefault="005E6CED" w:rsidP="007C5562">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say at the outset that we accept the detailed evidence put forward by the Stewards</w:t>
      </w:r>
      <w:r w:rsidR="005E18DE">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including audio coverage </w:t>
      </w:r>
      <w:r w:rsidR="005E18DE">
        <w:rPr>
          <w:rFonts w:ascii="Calibri" w:eastAsia="Calibri" w:hAnsi="Calibri" w:cs="Calibri"/>
          <w:kern w:val="2"/>
          <w:sz w:val="24"/>
          <w:szCs w:val="24"/>
          <w:lang w:eastAsia="en-US"/>
          <w14:ligatures w14:val="standardContextual"/>
        </w:rPr>
        <w:t>of</w:t>
      </w:r>
      <w:r>
        <w:rPr>
          <w:rFonts w:ascii="Calibri" w:eastAsia="Calibri" w:hAnsi="Calibri" w:cs="Calibri"/>
          <w:kern w:val="2"/>
          <w:sz w:val="24"/>
          <w:szCs w:val="24"/>
          <w:lang w:eastAsia="en-US"/>
          <w14:ligatures w14:val="standardContextual"/>
        </w:rPr>
        <w:t xml:space="preserve"> the hearing of 7 June 2023 and the like. We accept that evidence, which is clear and convincing. We are comfortably satisfied that each charge has been made out.</w:t>
      </w:r>
    </w:p>
    <w:p w14:paraId="7715B2B2" w14:textId="4D8061A3" w:rsidR="00C40557" w:rsidRDefault="005E6CED" w:rsidP="007C5562">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 relation to Charge 1, the behaviour of Mr Rounds in the hearing of 7 June 2023 was simply deplorable. </w:t>
      </w:r>
      <w:r w:rsidR="00C40557">
        <w:rPr>
          <w:rFonts w:ascii="Calibri" w:eastAsia="Calibri" w:hAnsi="Calibri" w:cs="Calibri"/>
          <w:kern w:val="2"/>
          <w:sz w:val="24"/>
          <w:szCs w:val="24"/>
          <w:lang w:eastAsia="en-US"/>
          <w14:ligatures w14:val="standardContextual"/>
        </w:rPr>
        <w:t xml:space="preserve">He </w:t>
      </w:r>
      <w:r w:rsidR="007D3E7E">
        <w:rPr>
          <w:rFonts w:ascii="Calibri" w:eastAsia="Calibri" w:hAnsi="Calibri" w:cs="Calibri"/>
          <w:kern w:val="2"/>
          <w:sz w:val="24"/>
          <w:szCs w:val="24"/>
          <w:lang w:eastAsia="en-US"/>
          <w14:ligatures w14:val="standardContextual"/>
        </w:rPr>
        <w:t xml:space="preserve">openly referred </w:t>
      </w:r>
      <w:r w:rsidR="00C40557">
        <w:rPr>
          <w:rFonts w:ascii="Calibri" w:eastAsia="Calibri" w:hAnsi="Calibri" w:cs="Calibri"/>
          <w:kern w:val="2"/>
          <w:sz w:val="24"/>
          <w:szCs w:val="24"/>
          <w:lang w:eastAsia="en-US"/>
          <w14:ligatures w14:val="standardContextual"/>
        </w:rPr>
        <w:t>to the Chair, the Honourable Shane Marshall, as, qu</w:t>
      </w:r>
      <w:r w:rsidR="007D3E7E">
        <w:rPr>
          <w:rFonts w:ascii="Calibri" w:eastAsia="Calibri" w:hAnsi="Calibri" w:cs="Calibri"/>
          <w:kern w:val="2"/>
          <w:sz w:val="24"/>
          <w:szCs w:val="24"/>
          <w:lang w:eastAsia="en-US"/>
          <w14:ligatures w14:val="standardContextual"/>
        </w:rPr>
        <w:t>ote</w:t>
      </w:r>
      <w:r w:rsidR="00C40557">
        <w:rPr>
          <w:rFonts w:ascii="Calibri" w:eastAsia="Calibri" w:hAnsi="Calibri" w:cs="Calibri"/>
          <w:kern w:val="2"/>
          <w:sz w:val="24"/>
          <w:szCs w:val="24"/>
          <w:lang w:eastAsia="en-US"/>
          <w14:ligatures w14:val="standardContextual"/>
        </w:rPr>
        <w:t xml:space="preserve"> “a dickhead”, advised him to get a job, and the like. That was only part of his general </w:t>
      </w:r>
      <w:r w:rsidR="007D3E7E">
        <w:rPr>
          <w:rFonts w:ascii="Calibri" w:eastAsia="Calibri" w:hAnsi="Calibri" w:cs="Calibri"/>
          <w:kern w:val="2"/>
          <w:sz w:val="24"/>
          <w:szCs w:val="24"/>
          <w:lang w:eastAsia="en-US"/>
          <w14:ligatures w14:val="standardContextual"/>
        </w:rPr>
        <w:t>behaviour</w:t>
      </w:r>
      <w:r w:rsidR="00C40557">
        <w:rPr>
          <w:rFonts w:ascii="Calibri" w:eastAsia="Calibri" w:hAnsi="Calibri" w:cs="Calibri"/>
          <w:kern w:val="2"/>
          <w:sz w:val="24"/>
          <w:szCs w:val="24"/>
          <w:lang w:eastAsia="en-US"/>
          <w14:ligatures w14:val="standardContextual"/>
        </w:rPr>
        <w:t xml:space="preserve">. </w:t>
      </w:r>
    </w:p>
    <w:p w14:paraId="361D5B9F" w14:textId="7FCC9392" w:rsidR="00C40557" w:rsidRDefault="00C40557" w:rsidP="007C5562">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agree with the Stewards that this simply cannot be tolerated</w:t>
      </w:r>
      <w:r w:rsidR="005E18DE">
        <w:rPr>
          <w:rFonts w:ascii="Calibri" w:eastAsia="Calibri" w:hAnsi="Calibri" w:cs="Calibri"/>
          <w:kern w:val="2"/>
          <w:sz w:val="24"/>
          <w:szCs w:val="24"/>
          <w:lang w:eastAsia="en-US"/>
          <w14:ligatures w14:val="standardContextual"/>
        </w:rPr>
        <w:t>. I</w:t>
      </w:r>
      <w:r>
        <w:rPr>
          <w:rFonts w:ascii="Calibri" w:eastAsia="Calibri" w:hAnsi="Calibri" w:cs="Calibri"/>
          <w:kern w:val="2"/>
          <w:sz w:val="24"/>
          <w:szCs w:val="24"/>
          <w:lang w:eastAsia="en-US"/>
          <w14:ligatures w14:val="standardContextual"/>
        </w:rPr>
        <w:t>t is misconduct or improper behaviour of a high order. We accept the submissions of Mr Pearce on behalf of the Stewards that the appropriate penalty is a period of disqualification for two years.</w:t>
      </w:r>
    </w:p>
    <w:p w14:paraId="0ABAA87E" w14:textId="07E7B6A9" w:rsidR="00C300E2" w:rsidRDefault="00C300E2" w:rsidP="007C5562">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Mr Rounds behaviour did indeed </w:t>
      </w:r>
      <w:r w:rsidR="007D3E7E">
        <w:rPr>
          <w:rFonts w:ascii="Calibri" w:eastAsia="Calibri" w:hAnsi="Calibri" w:cs="Calibri"/>
          <w:kern w:val="2"/>
          <w:sz w:val="24"/>
          <w:szCs w:val="24"/>
          <w:lang w:eastAsia="en-US"/>
          <w14:ligatures w14:val="standardContextual"/>
        </w:rPr>
        <w:t>display a</w:t>
      </w:r>
      <w:r>
        <w:rPr>
          <w:rFonts w:ascii="Calibri" w:eastAsia="Calibri" w:hAnsi="Calibri" w:cs="Calibri"/>
          <w:kern w:val="2"/>
          <w:sz w:val="24"/>
          <w:szCs w:val="24"/>
          <w:lang w:eastAsia="en-US"/>
          <w14:ligatures w14:val="standardContextual"/>
        </w:rPr>
        <w:t xml:space="preserve"> complete contempt for the Deputy Chairperson and for the Tribunal</w:t>
      </w:r>
      <w:r w:rsidR="007D3E7E">
        <w:rPr>
          <w:rFonts w:ascii="Calibri" w:eastAsia="Calibri" w:hAnsi="Calibri" w:cs="Calibri"/>
          <w:kern w:val="2"/>
          <w:sz w:val="24"/>
          <w:szCs w:val="24"/>
          <w:lang w:eastAsia="en-US"/>
          <w14:ligatures w14:val="standardContextual"/>
        </w:rPr>
        <w:t xml:space="preserve"> and continued in the face of warnings and reprimands. </w:t>
      </w:r>
    </w:p>
    <w:p w14:paraId="664073B8" w14:textId="06700C86" w:rsidR="00C40557" w:rsidRDefault="00C40557" w:rsidP="007C5562">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Mr Pearce has sought a penalty of disqualification for two years and we consider that to be totally appropriate. The offence is </w:t>
      </w:r>
      <w:r w:rsidR="007D3E7E">
        <w:rPr>
          <w:rFonts w:ascii="Calibri" w:eastAsia="Calibri" w:hAnsi="Calibri" w:cs="Calibri"/>
          <w:kern w:val="2"/>
          <w:sz w:val="24"/>
          <w:szCs w:val="24"/>
          <w:lang w:eastAsia="en-US"/>
          <w14:ligatures w14:val="standardContextual"/>
        </w:rPr>
        <w:t>an insult to</w:t>
      </w:r>
      <w:r>
        <w:rPr>
          <w:rFonts w:ascii="Calibri" w:eastAsia="Calibri" w:hAnsi="Calibri" w:cs="Calibri"/>
          <w:kern w:val="2"/>
          <w:sz w:val="24"/>
          <w:szCs w:val="24"/>
          <w:lang w:eastAsia="en-US"/>
          <w14:ligatures w14:val="standardContextual"/>
        </w:rPr>
        <w:t xml:space="preserve"> both the Deputy Chairman and to this Tribunal as a whole.</w:t>
      </w:r>
    </w:p>
    <w:p w14:paraId="43123827" w14:textId="61131A9A" w:rsidR="00C300E2" w:rsidRDefault="00C40557" w:rsidP="007C5562">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second offence, being failure to attend at the Steward inquiry on 11 October 2023,</w:t>
      </w:r>
      <w:r w:rsidR="007D3E7E">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 xml:space="preserve">is also very serious. </w:t>
      </w:r>
      <w:r w:rsidR="005E18DE">
        <w:rPr>
          <w:rFonts w:ascii="Calibri" w:eastAsia="Calibri" w:hAnsi="Calibri" w:cs="Calibri"/>
          <w:kern w:val="2"/>
          <w:sz w:val="24"/>
          <w:szCs w:val="24"/>
          <w:lang w:eastAsia="en-US"/>
          <w14:ligatures w14:val="standardContextual"/>
        </w:rPr>
        <w:t xml:space="preserve">Mr Rounds </w:t>
      </w:r>
      <w:r>
        <w:rPr>
          <w:rFonts w:ascii="Calibri" w:eastAsia="Calibri" w:hAnsi="Calibri" w:cs="Calibri"/>
          <w:kern w:val="2"/>
          <w:sz w:val="24"/>
          <w:szCs w:val="24"/>
          <w:lang w:eastAsia="en-US"/>
          <w14:ligatures w14:val="standardContextual"/>
        </w:rPr>
        <w:t>was given ample notification to attend this inquiry</w:t>
      </w:r>
      <w:r w:rsidR="005E18DE">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which in essence was related to his conduct the subject of Charge 1. A number of </w:t>
      </w:r>
      <w:r w:rsidR="005E18DE">
        <w:rPr>
          <w:rFonts w:ascii="Calibri" w:eastAsia="Calibri" w:hAnsi="Calibri" w:cs="Calibri"/>
          <w:kern w:val="2"/>
          <w:sz w:val="24"/>
          <w:szCs w:val="24"/>
          <w:lang w:eastAsia="en-US"/>
          <w14:ligatures w14:val="standardContextual"/>
        </w:rPr>
        <w:t>N</w:t>
      </w:r>
      <w:r w:rsidR="007D3E7E">
        <w:rPr>
          <w:rFonts w:ascii="Calibri" w:eastAsia="Calibri" w:hAnsi="Calibri" w:cs="Calibri"/>
          <w:kern w:val="2"/>
          <w:sz w:val="24"/>
          <w:szCs w:val="24"/>
          <w:lang w:eastAsia="en-US"/>
          <w14:ligatures w14:val="standardContextual"/>
        </w:rPr>
        <w:t>otifications</w:t>
      </w:r>
      <w:r>
        <w:rPr>
          <w:rFonts w:ascii="Calibri" w:eastAsia="Calibri" w:hAnsi="Calibri" w:cs="Calibri"/>
          <w:kern w:val="2"/>
          <w:sz w:val="24"/>
          <w:szCs w:val="24"/>
          <w:lang w:eastAsia="en-US"/>
          <w14:ligatures w14:val="standardContextual"/>
        </w:rPr>
        <w:t xml:space="preserve"> in relation to the inquiry were forwarded to him by </w:t>
      </w:r>
      <w:r w:rsidR="007D3E7E">
        <w:rPr>
          <w:rFonts w:ascii="Calibri" w:eastAsia="Calibri" w:hAnsi="Calibri" w:cs="Calibri"/>
          <w:kern w:val="2"/>
          <w:sz w:val="24"/>
          <w:szCs w:val="24"/>
          <w:lang w:eastAsia="en-US"/>
          <w14:ligatures w14:val="standardContextual"/>
        </w:rPr>
        <w:t>registered mail</w:t>
      </w:r>
      <w:r w:rsidR="00C300E2">
        <w:rPr>
          <w:rFonts w:ascii="Calibri" w:eastAsia="Calibri" w:hAnsi="Calibri" w:cs="Calibri"/>
          <w:kern w:val="2"/>
          <w:sz w:val="24"/>
          <w:szCs w:val="24"/>
          <w:lang w:eastAsia="en-US"/>
          <w14:ligatures w14:val="standardContextual"/>
        </w:rPr>
        <w:t>, text messages, email and the like. Mr Rounds failed to attend the inquiry.</w:t>
      </w:r>
    </w:p>
    <w:p w14:paraId="38FE0674" w14:textId="5BC833AB" w:rsidR="00C300E2" w:rsidRDefault="00C300E2" w:rsidP="007C5562">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This showed a complete lack of respect for the Stewards and also effectively </w:t>
      </w:r>
      <w:r w:rsidR="007D3E7E">
        <w:rPr>
          <w:rFonts w:ascii="Calibri" w:eastAsia="Calibri" w:hAnsi="Calibri" w:cs="Calibri"/>
          <w:kern w:val="2"/>
          <w:sz w:val="24"/>
          <w:szCs w:val="24"/>
          <w:lang w:eastAsia="en-US"/>
          <w14:ligatures w14:val="standardContextual"/>
        </w:rPr>
        <w:t>repeated</w:t>
      </w:r>
      <w:r>
        <w:rPr>
          <w:rFonts w:ascii="Calibri" w:eastAsia="Calibri" w:hAnsi="Calibri" w:cs="Calibri"/>
          <w:kern w:val="2"/>
          <w:sz w:val="24"/>
          <w:szCs w:val="24"/>
          <w:lang w:eastAsia="en-US"/>
          <w14:ligatures w14:val="standardContextual"/>
        </w:rPr>
        <w:t xml:space="preserve"> his general approach towards the Tribunal as set out in Charge 1.</w:t>
      </w:r>
    </w:p>
    <w:p w14:paraId="7D78FBC4" w14:textId="1530F1BD" w:rsidR="00C300E2" w:rsidRDefault="00C300E2" w:rsidP="007C5562">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our opinion, this Charge also attracts a penalty of disqualification for two years. The penalty for this i</w:t>
      </w:r>
      <w:r w:rsidR="00151A3E">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to be cumulative upon the penalty for Charge 1. Thus, there is a total period of disqualification of four years. This is the penalty sought by the Stewards and it </w:t>
      </w:r>
      <w:r w:rsidR="00151A3E">
        <w:rPr>
          <w:rFonts w:ascii="Calibri" w:eastAsia="Calibri" w:hAnsi="Calibri" w:cs="Calibri"/>
          <w:kern w:val="2"/>
          <w:sz w:val="24"/>
          <w:szCs w:val="24"/>
          <w:lang w:eastAsia="en-US"/>
          <w14:ligatures w14:val="standardContextual"/>
        </w:rPr>
        <w:t>impresses</w:t>
      </w:r>
      <w:r>
        <w:rPr>
          <w:rFonts w:ascii="Calibri" w:eastAsia="Calibri" w:hAnsi="Calibri" w:cs="Calibri"/>
          <w:kern w:val="2"/>
          <w:sz w:val="24"/>
          <w:szCs w:val="24"/>
          <w:lang w:eastAsia="en-US"/>
          <w14:ligatures w14:val="standardContextual"/>
        </w:rPr>
        <w:t xml:space="preserve"> us as being fair and appropriate.</w:t>
      </w:r>
    </w:p>
    <w:p w14:paraId="6A3D5E36" w14:textId="481A0D9E" w:rsidR="00110906" w:rsidRPr="00110906" w:rsidRDefault="00C300E2" w:rsidP="007C5562">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As a result of the hearing on 7 June 2023, Mr Rounds was disqualified until 22 July 2025. The disqualification for four years imposed today shall commence as at that date, when the c</w:t>
      </w:r>
      <w:r w:rsidR="00151A3E">
        <w:rPr>
          <w:rFonts w:ascii="Calibri" w:eastAsia="Calibri" w:hAnsi="Calibri" w:cs="Calibri"/>
          <w:kern w:val="2"/>
          <w:sz w:val="24"/>
          <w:szCs w:val="24"/>
          <w:lang w:eastAsia="en-US"/>
          <w14:ligatures w14:val="standardContextual"/>
        </w:rPr>
        <w:t>urrent</w:t>
      </w:r>
      <w:r>
        <w:rPr>
          <w:rFonts w:ascii="Calibri" w:eastAsia="Calibri" w:hAnsi="Calibri" w:cs="Calibri"/>
          <w:kern w:val="2"/>
          <w:sz w:val="24"/>
          <w:szCs w:val="24"/>
          <w:lang w:eastAsia="en-US"/>
          <w14:ligatures w14:val="standardContextual"/>
        </w:rPr>
        <w:t xml:space="preserve"> </w:t>
      </w:r>
      <w:r w:rsidR="00151A3E">
        <w:rPr>
          <w:rFonts w:ascii="Calibri" w:eastAsia="Calibri" w:hAnsi="Calibri" w:cs="Calibri"/>
          <w:kern w:val="2"/>
          <w:sz w:val="24"/>
          <w:szCs w:val="24"/>
          <w:lang w:eastAsia="en-US"/>
          <w14:ligatures w14:val="standardContextual"/>
        </w:rPr>
        <w:t>disqualification</w:t>
      </w:r>
      <w:r>
        <w:rPr>
          <w:rFonts w:ascii="Calibri" w:eastAsia="Calibri" w:hAnsi="Calibri" w:cs="Calibri"/>
          <w:kern w:val="2"/>
          <w:sz w:val="24"/>
          <w:szCs w:val="24"/>
          <w:lang w:eastAsia="en-US"/>
          <w14:ligatures w14:val="standardContextual"/>
        </w:rPr>
        <w:t xml:space="preserve"> imposed cease</w:t>
      </w:r>
      <w:r w:rsidR="00151A3E">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Thus, the disqualification imposed today shall be from 22 July 2025 until 22 July 2029.</w:t>
      </w:r>
      <w:r w:rsidR="00110906" w:rsidRPr="00110906">
        <w:rPr>
          <w:rFonts w:ascii="Calibri" w:eastAsia="Calibri" w:hAnsi="Calibri" w:cs="Calibri"/>
          <w:kern w:val="2"/>
          <w:sz w:val="24"/>
          <w:szCs w:val="24"/>
          <w:lang w:eastAsia="en-US"/>
          <w14:ligatures w14:val="standardContextual"/>
        </w:rPr>
        <w:t xml:space="preserv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317B"/>
    <w:multiLevelType w:val="hybridMultilevel"/>
    <w:tmpl w:val="6284EC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A54CB7"/>
    <w:multiLevelType w:val="hybridMultilevel"/>
    <w:tmpl w:val="E12A8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FF73E7"/>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403832"/>
    <w:multiLevelType w:val="hybridMultilevel"/>
    <w:tmpl w:val="9398A3E0"/>
    <w:lvl w:ilvl="0" w:tplc="32C03FF0">
      <w:start w:val="1"/>
      <w:numFmt w:val="decimal"/>
      <w:lvlText w:val="%1."/>
      <w:lvlJc w:val="left"/>
      <w:pPr>
        <w:ind w:left="720" w:hanging="360"/>
      </w:pPr>
      <w:rPr>
        <w:b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AB125A"/>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970A5C"/>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0C7E4D"/>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89167A"/>
    <w:multiLevelType w:val="hybridMultilevel"/>
    <w:tmpl w:val="87322A22"/>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7F3B14"/>
    <w:multiLevelType w:val="hybridMultilevel"/>
    <w:tmpl w:val="41F4AB46"/>
    <w:lvl w:ilvl="0" w:tplc="FFFFFFFF">
      <w:start w:val="1"/>
      <w:numFmt w:val="decimal"/>
      <w:lvlText w:val="%1."/>
      <w:lvlJc w:val="left"/>
      <w:pPr>
        <w:ind w:left="720" w:hanging="360"/>
      </w:pPr>
      <w:rPr>
        <w:b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3E17A5"/>
    <w:multiLevelType w:val="hybridMultilevel"/>
    <w:tmpl w:val="3E56C044"/>
    <w:lvl w:ilvl="0" w:tplc="CA166640">
      <w:start w:val="1"/>
      <w:numFmt w:val="decimal"/>
      <w:lvlText w:val="(%1)"/>
      <w:lvlJc w:val="left"/>
      <w:pPr>
        <w:ind w:left="1075" w:hanging="360"/>
      </w:pPr>
      <w:rPr>
        <w:rFonts w:hint="default"/>
      </w:rPr>
    </w:lvl>
    <w:lvl w:ilvl="1" w:tplc="0C090019">
      <w:start w:val="1"/>
      <w:numFmt w:val="lowerLetter"/>
      <w:lvlText w:val="%2."/>
      <w:lvlJc w:val="left"/>
      <w:pPr>
        <w:ind w:left="1795" w:hanging="360"/>
      </w:pPr>
    </w:lvl>
    <w:lvl w:ilvl="2" w:tplc="0C09001B" w:tentative="1">
      <w:start w:val="1"/>
      <w:numFmt w:val="lowerRoman"/>
      <w:lvlText w:val="%3."/>
      <w:lvlJc w:val="right"/>
      <w:pPr>
        <w:ind w:left="2515" w:hanging="180"/>
      </w:pPr>
    </w:lvl>
    <w:lvl w:ilvl="3" w:tplc="0C09000F" w:tentative="1">
      <w:start w:val="1"/>
      <w:numFmt w:val="decimal"/>
      <w:lvlText w:val="%4."/>
      <w:lvlJc w:val="left"/>
      <w:pPr>
        <w:ind w:left="3235" w:hanging="360"/>
      </w:pPr>
    </w:lvl>
    <w:lvl w:ilvl="4" w:tplc="0C090019" w:tentative="1">
      <w:start w:val="1"/>
      <w:numFmt w:val="lowerLetter"/>
      <w:lvlText w:val="%5."/>
      <w:lvlJc w:val="left"/>
      <w:pPr>
        <w:ind w:left="3955" w:hanging="360"/>
      </w:pPr>
    </w:lvl>
    <w:lvl w:ilvl="5" w:tplc="0C09001B" w:tentative="1">
      <w:start w:val="1"/>
      <w:numFmt w:val="lowerRoman"/>
      <w:lvlText w:val="%6."/>
      <w:lvlJc w:val="right"/>
      <w:pPr>
        <w:ind w:left="4675" w:hanging="180"/>
      </w:pPr>
    </w:lvl>
    <w:lvl w:ilvl="6" w:tplc="0C09000F" w:tentative="1">
      <w:start w:val="1"/>
      <w:numFmt w:val="decimal"/>
      <w:lvlText w:val="%7."/>
      <w:lvlJc w:val="left"/>
      <w:pPr>
        <w:ind w:left="5395" w:hanging="360"/>
      </w:pPr>
    </w:lvl>
    <w:lvl w:ilvl="7" w:tplc="0C090019" w:tentative="1">
      <w:start w:val="1"/>
      <w:numFmt w:val="lowerLetter"/>
      <w:lvlText w:val="%8."/>
      <w:lvlJc w:val="left"/>
      <w:pPr>
        <w:ind w:left="6115" w:hanging="360"/>
      </w:pPr>
    </w:lvl>
    <w:lvl w:ilvl="8" w:tplc="0C09001B" w:tentative="1">
      <w:start w:val="1"/>
      <w:numFmt w:val="lowerRoman"/>
      <w:lvlText w:val="%9."/>
      <w:lvlJc w:val="right"/>
      <w:pPr>
        <w:ind w:left="6835" w:hanging="180"/>
      </w:pPr>
    </w:lvl>
  </w:abstractNum>
  <w:abstractNum w:abstractNumId="10" w15:restartNumberingAfterBreak="0">
    <w:nsid w:val="48B46D27"/>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8546F3"/>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615676"/>
    <w:multiLevelType w:val="hybridMultilevel"/>
    <w:tmpl w:val="FD2C34F4"/>
    <w:lvl w:ilvl="0" w:tplc="1A8844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FB443B7"/>
    <w:multiLevelType w:val="hybridMultilevel"/>
    <w:tmpl w:val="95426EE4"/>
    <w:lvl w:ilvl="0" w:tplc="1F962D8A">
      <w:start w:val="1"/>
      <w:numFmt w:val="lowerLetter"/>
      <w:lvlText w:val="(%1)"/>
      <w:lvlJc w:val="left"/>
      <w:pPr>
        <w:ind w:left="1070" w:hanging="7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021F9C"/>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075365"/>
    <w:multiLevelType w:val="hybridMultilevel"/>
    <w:tmpl w:val="87322A22"/>
    <w:lvl w:ilvl="0" w:tplc="7FE04E0E">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EB6A4A"/>
    <w:multiLevelType w:val="hybridMultilevel"/>
    <w:tmpl w:val="8ED05E0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EF4178"/>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076080"/>
    <w:multiLevelType w:val="hybridMultilevel"/>
    <w:tmpl w:val="3E56C044"/>
    <w:lvl w:ilvl="0" w:tplc="FFFFFFFF">
      <w:start w:val="1"/>
      <w:numFmt w:val="decimal"/>
      <w:lvlText w:val="(%1)"/>
      <w:lvlJc w:val="left"/>
      <w:pPr>
        <w:ind w:left="1075" w:hanging="360"/>
      </w:pPr>
      <w:rPr>
        <w:rFonts w:hint="default"/>
      </w:rPr>
    </w:lvl>
    <w:lvl w:ilvl="1" w:tplc="FFFFFFFF">
      <w:start w:val="1"/>
      <w:numFmt w:val="lowerLetter"/>
      <w:lvlText w:val="%2."/>
      <w:lvlJc w:val="left"/>
      <w:pPr>
        <w:ind w:left="1795" w:hanging="360"/>
      </w:pPr>
    </w:lvl>
    <w:lvl w:ilvl="2" w:tplc="FFFFFFFF" w:tentative="1">
      <w:start w:val="1"/>
      <w:numFmt w:val="lowerRoman"/>
      <w:lvlText w:val="%3."/>
      <w:lvlJc w:val="right"/>
      <w:pPr>
        <w:ind w:left="2515" w:hanging="180"/>
      </w:pPr>
    </w:lvl>
    <w:lvl w:ilvl="3" w:tplc="FFFFFFFF" w:tentative="1">
      <w:start w:val="1"/>
      <w:numFmt w:val="decimal"/>
      <w:lvlText w:val="%4."/>
      <w:lvlJc w:val="left"/>
      <w:pPr>
        <w:ind w:left="3235" w:hanging="360"/>
      </w:pPr>
    </w:lvl>
    <w:lvl w:ilvl="4" w:tplc="FFFFFFFF" w:tentative="1">
      <w:start w:val="1"/>
      <w:numFmt w:val="lowerLetter"/>
      <w:lvlText w:val="%5."/>
      <w:lvlJc w:val="left"/>
      <w:pPr>
        <w:ind w:left="3955" w:hanging="360"/>
      </w:pPr>
    </w:lvl>
    <w:lvl w:ilvl="5" w:tplc="FFFFFFFF" w:tentative="1">
      <w:start w:val="1"/>
      <w:numFmt w:val="lowerRoman"/>
      <w:lvlText w:val="%6."/>
      <w:lvlJc w:val="right"/>
      <w:pPr>
        <w:ind w:left="4675" w:hanging="180"/>
      </w:pPr>
    </w:lvl>
    <w:lvl w:ilvl="6" w:tplc="FFFFFFFF" w:tentative="1">
      <w:start w:val="1"/>
      <w:numFmt w:val="decimal"/>
      <w:lvlText w:val="%7."/>
      <w:lvlJc w:val="left"/>
      <w:pPr>
        <w:ind w:left="5395" w:hanging="360"/>
      </w:pPr>
    </w:lvl>
    <w:lvl w:ilvl="7" w:tplc="FFFFFFFF" w:tentative="1">
      <w:start w:val="1"/>
      <w:numFmt w:val="lowerLetter"/>
      <w:lvlText w:val="%8."/>
      <w:lvlJc w:val="left"/>
      <w:pPr>
        <w:ind w:left="6115" w:hanging="360"/>
      </w:pPr>
    </w:lvl>
    <w:lvl w:ilvl="8" w:tplc="FFFFFFFF" w:tentative="1">
      <w:start w:val="1"/>
      <w:numFmt w:val="lowerRoman"/>
      <w:lvlText w:val="%9."/>
      <w:lvlJc w:val="right"/>
      <w:pPr>
        <w:ind w:left="6835" w:hanging="180"/>
      </w:pPr>
    </w:lvl>
  </w:abstractNum>
  <w:abstractNum w:abstractNumId="19" w15:restartNumberingAfterBreak="0">
    <w:nsid w:val="6EA04A94"/>
    <w:multiLevelType w:val="hybridMultilevel"/>
    <w:tmpl w:val="30EAEC50"/>
    <w:lvl w:ilvl="0" w:tplc="110A01B8">
      <w:start w:val="15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DF4020"/>
    <w:multiLevelType w:val="hybridMultilevel"/>
    <w:tmpl w:val="11487B00"/>
    <w:lvl w:ilvl="0" w:tplc="7818BFA0">
      <w:start w:val="15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2101D69"/>
    <w:multiLevelType w:val="hybridMultilevel"/>
    <w:tmpl w:val="F7AC29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954F9E"/>
    <w:multiLevelType w:val="hybridMultilevel"/>
    <w:tmpl w:val="55864D04"/>
    <w:lvl w:ilvl="0" w:tplc="E7B227BA">
      <w:start w:val="2"/>
      <w:numFmt w:val="lowerLetter"/>
      <w:lvlText w:val="(%1)"/>
      <w:lvlJc w:val="left"/>
      <w:pPr>
        <w:ind w:left="965" w:hanging="360"/>
      </w:pPr>
      <w:rPr>
        <w:rFonts w:hint="default"/>
      </w:rPr>
    </w:lvl>
    <w:lvl w:ilvl="1" w:tplc="0C090019" w:tentative="1">
      <w:start w:val="1"/>
      <w:numFmt w:val="lowerLetter"/>
      <w:lvlText w:val="%2."/>
      <w:lvlJc w:val="left"/>
      <w:pPr>
        <w:ind w:left="1685" w:hanging="360"/>
      </w:pPr>
    </w:lvl>
    <w:lvl w:ilvl="2" w:tplc="0C09001B" w:tentative="1">
      <w:start w:val="1"/>
      <w:numFmt w:val="lowerRoman"/>
      <w:lvlText w:val="%3."/>
      <w:lvlJc w:val="right"/>
      <w:pPr>
        <w:ind w:left="2405" w:hanging="180"/>
      </w:pPr>
    </w:lvl>
    <w:lvl w:ilvl="3" w:tplc="0C09000F" w:tentative="1">
      <w:start w:val="1"/>
      <w:numFmt w:val="decimal"/>
      <w:lvlText w:val="%4."/>
      <w:lvlJc w:val="left"/>
      <w:pPr>
        <w:ind w:left="3125" w:hanging="360"/>
      </w:pPr>
    </w:lvl>
    <w:lvl w:ilvl="4" w:tplc="0C090019" w:tentative="1">
      <w:start w:val="1"/>
      <w:numFmt w:val="lowerLetter"/>
      <w:lvlText w:val="%5."/>
      <w:lvlJc w:val="left"/>
      <w:pPr>
        <w:ind w:left="3845" w:hanging="360"/>
      </w:pPr>
    </w:lvl>
    <w:lvl w:ilvl="5" w:tplc="0C09001B" w:tentative="1">
      <w:start w:val="1"/>
      <w:numFmt w:val="lowerRoman"/>
      <w:lvlText w:val="%6."/>
      <w:lvlJc w:val="right"/>
      <w:pPr>
        <w:ind w:left="4565" w:hanging="180"/>
      </w:pPr>
    </w:lvl>
    <w:lvl w:ilvl="6" w:tplc="0C09000F" w:tentative="1">
      <w:start w:val="1"/>
      <w:numFmt w:val="decimal"/>
      <w:lvlText w:val="%7."/>
      <w:lvlJc w:val="left"/>
      <w:pPr>
        <w:ind w:left="5285" w:hanging="360"/>
      </w:pPr>
    </w:lvl>
    <w:lvl w:ilvl="7" w:tplc="0C090019" w:tentative="1">
      <w:start w:val="1"/>
      <w:numFmt w:val="lowerLetter"/>
      <w:lvlText w:val="%8."/>
      <w:lvlJc w:val="left"/>
      <w:pPr>
        <w:ind w:left="6005" w:hanging="360"/>
      </w:pPr>
    </w:lvl>
    <w:lvl w:ilvl="8" w:tplc="0C09001B" w:tentative="1">
      <w:start w:val="1"/>
      <w:numFmt w:val="lowerRoman"/>
      <w:lvlText w:val="%9."/>
      <w:lvlJc w:val="right"/>
      <w:pPr>
        <w:ind w:left="6725" w:hanging="180"/>
      </w:pPr>
    </w:lvl>
  </w:abstractNum>
  <w:abstractNum w:abstractNumId="23" w15:restartNumberingAfterBreak="0">
    <w:nsid w:val="7E8A3A2F"/>
    <w:multiLevelType w:val="hybridMultilevel"/>
    <w:tmpl w:val="A56A5C56"/>
    <w:lvl w:ilvl="0" w:tplc="7636875E">
      <w:start w:val="15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9166864">
    <w:abstractNumId w:val="21"/>
  </w:num>
  <w:num w:numId="2" w16cid:durableId="191965621">
    <w:abstractNumId w:val="15"/>
  </w:num>
  <w:num w:numId="3" w16cid:durableId="1283610478">
    <w:abstractNumId w:val="9"/>
  </w:num>
  <w:num w:numId="4" w16cid:durableId="1820994817">
    <w:abstractNumId w:val="18"/>
  </w:num>
  <w:num w:numId="5" w16cid:durableId="995573067">
    <w:abstractNumId w:val="11"/>
  </w:num>
  <w:num w:numId="6" w16cid:durableId="391781729">
    <w:abstractNumId w:val="7"/>
  </w:num>
  <w:num w:numId="7" w16cid:durableId="1226456581">
    <w:abstractNumId w:val="16"/>
  </w:num>
  <w:num w:numId="8" w16cid:durableId="2096899799">
    <w:abstractNumId w:val="2"/>
  </w:num>
  <w:num w:numId="9" w16cid:durableId="999119683">
    <w:abstractNumId w:val="17"/>
  </w:num>
  <w:num w:numId="10" w16cid:durableId="1460370365">
    <w:abstractNumId w:val="14"/>
  </w:num>
  <w:num w:numId="11" w16cid:durableId="759133435">
    <w:abstractNumId w:val="13"/>
  </w:num>
  <w:num w:numId="12" w16cid:durableId="491218071">
    <w:abstractNumId w:val="23"/>
  </w:num>
  <w:num w:numId="13" w16cid:durableId="1017929256">
    <w:abstractNumId w:val="22"/>
  </w:num>
  <w:num w:numId="14" w16cid:durableId="737634826">
    <w:abstractNumId w:val="6"/>
  </w:num>
  <w:num w:numId="15" w16cid:durableId="1150097902">
    <w:abstractNumId w:val="19"/>
  </w:num>
  <w:num w:numId="16" w16cid:durableId="1221554934">
    <w:abstractNumId w:val="4"/>
  </w:num>
  <w:num w:numId="17" w16cid:durableId="1351106894">
    <w:abstractNumId w:val="10"/>
  </w:num>
  <w:num w:numId="18" w16cid:durableId="422070111">
    <w:abstractNumId w:val="5"/>
  </w:num>
  <w:num w:numId="19" w16cid:durableId="1986817856">
    <w:abstractNumId w:val="0"/>
  </w:num>
  <w:num w:numId="20" w16cid:durableId="2043747948">
    <w:abstractNumId w:val="20"/>
  </w:num>
  <w:num w:numId="21" w16cid:durableId="547033426">
    <w:abstractNumId w:val="3"/>
  </w:num>
  <w:num w:numId="22" w16cid:durableId="1260597871">
    <w:abstractNumId w:val="12"/>
  </w:num>
  <w:num w:numId="23" w16cid:durableId="1105152390">
    <w:abstractNumId w:val="1"/>
  </w:num>
  <w:num w:numId="24" w16cid:durableId="1017804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D48FE"/>
    <w:rsid w:val="000F3A2F"/>
    <w:rsid w:val="000F5E0F"/>
    <w:rsid w:val="00100645"/>
    <w:rsid w:val="00100B03"/>
    <w:rsid w:val="00105417"/>
    <w:rsid w:val="00110906"/>
    <w:rsid w:val="0011339F"/>
    <w:rsid w:val="001164B5"/>
    <w:rsid w:val="0011725D"/>
    <w:rsid w:val="0012029D"/>
    <w:rsid w:val="001203CF"/>
    <w:rsid w:val="0012210D"/>
    <w:rsid w:val="00137B7F"/>
    <w:rsid w:val="00142AF8"/>
    <w:rsid w:val="001459C3"/>
    <w:rsid w:val="00151A3E"/>
    <w:rsid w:val="001530AD"/>
    <w:rsid w:val="00155CA4"/>
    <w:rsid w:val="00164C46"/>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54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73C3"/>
    <w:rsid w:val="00481420"/>
    <w:rsid w:val="00483FDC"/>
    <w:rsid w:val="00487BBF"/>
    <w:rsid w:val="00494717"/>
    <w:rsid w:val="004A103B"/>
    <w:rsid w:val="004A3FBE"/>
    <w:rsid w:val="004A4D7A"/>
    <w:rsid w:val="004A729B"/>
    <w:rsid w:val="004B4D88"/>
    <w:rsid w:val="004B62F6"/>
    <w:rsid w:val="004D6D59"/>
    <w:rsid w:val="004E0DAE"/>
    <w:rsid w:val="004F01FB"/>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18DE"/>
    <w:rsid w:val="005E2302"/>
    <w:rsid w:val="005E5788"/>
    <w:rsid w:val="005E6C7E"/>
    <w:rsid w:val="005E6CED"/>
    <w:rsid w:val="005E76D5"/>
    <w:rsid w:val="005F2D75"/>
    <w:rsid w:val="0060363F"/>
    <w:rsid w:val="00603F36"/>
    <w:rsid w:val="00620923"/>
    <w:rsid w:val="0062226E"/>
    <w:rsid w:val="00625282"/>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2FBE"/>
    <w:rsid w:val="00726590"/>
    <w:rsid w:val="0073552C"/>
    <w:rsid w:val="00736FFB"/>
    <w:rsid w:val="007403A5"/>
    <w:rsid w:val="007510B7"/>
    <w:rsid w:val="00752A82"/>
    <w:rsid w:val="00752DED"/>
    <w:rsid w:val="00754BBF"/>
    <w:rsid w:val="00757D1A"/>
    <w:rsid w:val="007623B9"/>
    <w:rsid w:val="007670D8"/>
    <w:rsid w:val="00771C25"/>
    <w:rsid w:val="0077291B"/>
    <w:rsid w:val="00774401"/>
    <w:rsid w:val="00775903"/>
    <w:rsid w:val="0077691E"/>
    <w:rsid w:val="0078335B"/>
    <w:rsid w:val="0078392C"/>
    <w:rsid w:val="007868CF"/>
    <w:rsid w:val="007910AE"/>
    <w:rsid w:val="007A10C7"/>
    <w:rsid w:val="007A30B3"/>
    <w:rsid w:val="007A3D33"/>
    <w:rsid w:val="007C1888"/>
    <w:rsid w:val="007C32D2"/>
    <w:rsid w:val="007C4987"/>
    <w:rsid w:val="007C5562"/>
    <w:rsid w:val="007C5883"/>
    <w:rsid w:val="007C5B13"/>
    <w:rsid w:val="007C60EA"/>
    <w:rsid w:val="007C677B"/>
    <w:rsid w:val="007C69C8"/>
    <w:rsid w:val="007D1488"/>
    <w:rsid w:val="007D34EC"/>
    <w:rsid w:val="007D3E7E"/>
    <w:rsid w:val="007D40DD"/>
    <w:rsid w:val="007E3700"/>
    <w:rsid w:val="007E5D59"/>
    <w:rsid w:val="007E6836"/>
    <w:rsid w:val="00800FE9"/>
    <w:rsid w:val="00801CCD"/>
    <w:rsid w:val="00812905"/>
    <w:rsid w:val="008142E6"/>
    <w:rsid w:val="00815185"/>
    <w:rsid w:val="008155BE"/>
    <w:rsid w:val="00815AC1"/>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29AF"/>
    <w:rsid w:val="008D59B0"/>
    <w:rsid w:val="008D6C88"/>
    <w:rsid w:val="008E4E18"/>
    <w:rsid w:val="008F0B7F"/>
    <w:rsid w:val="008F172C"/>
    <w:rsid w:val="008F4DA8"/>
    <w:rsid w:val="008F4E8B"/>
    <w:rsid w:val="00910FBD"/>
    <w:rsid w:val="00914572"/>
    <w:rsid w:val="00917941"/>
    <w:rsid w:val="00917B1C"/>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3872"/>
    <w:rsid w:val="009D512A"/>
    <w:rsid w:val="009D5A6E"/>
    <w:rsid w:val="009E0109"/>
    <w:rsid w:val="009E064F"/>
    <w:rsid w:val="009E39AA"/>
    <w:rsid w:val="009E3F95"/>
    <w:rsid w:val="009E6A12"/>
    <w:rsid w:val="009E6E9A"/>
    <w:rsid w:val="009E6F08"/>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A78E1"/>
    <w:rsid w:val="00AB5D17"/>
    <w:rsid w:val="00AB5FFD"/>
    <w:rsid w:val="00AC06AF"/>
    <w:rsid w:val="00AC1060"/>
    <w:rsid w:val="00AC1C4F"/>
    <w:rsid w:val="00AC2BA7"/>
    <w:rsid w:val="00AD252C"/>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67EB"/>
    <w:rsid w:val="00BE1D69"/>
    <w:rsid w:val="00BE3B8B"/>
    <w:rsid w:val="00BE7EF2"/>
    <w:rsid w:val="00BF4D7B"/>
    <w:rsid w:val="00C004CB"/>
    <w:rsid w:val="00C0314F"/>
    <w:rsid w:val="00C0334F"/>
    <w:rsid w:val="00C060DA"/>
    <w:rsid w:val="00C071C4"/>
    <w:rsid w:val="00C073DF"/>
    <w:rsid w:val="00C07590"/>
    <w:rsid w:val="00C16D83"/>
    <w:rsid w:val="00C17728"/>
    <w:rsid w:val="00C22CA3"/>
    <w:rsid w:val="00C2372F"/>
    <w:rsid w:val="00C24DE6"/>
    <w:rsid w:val="00C300E2"/>
    <w:rsid w:val="00C32AE1"/>
    <w:rsid w:val="00C40557"/>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82C"/>
    <w:rsid w:val="00CC7D0C"/>
    <w:rsid w:val="00CD0F12"/>
    <w:rsid w:val="00CE2139"/>
    <w:rsid w:val="00CE49D2"/>
    <w:rsid w:val="00CE4E87"/>
    <w:rsid w:val="00CE748C"/>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74AA"/>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B68F0"/>
    <w:rsid w:val="00DC1816"/>
    <w:rsid w:val="00DC3E85"/>
    <w:rsid w:val="00DC6860"/>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1DBD"/>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0B72"/>
    <w:rsid w:val="00F91E35"/>
    <w:rsid w:val="00F92E17"/>
    <w:rsid w:val="00FA1224"/>
    <w:rsid w:val="00FA2C28"/>
    <w:rsid w:val="00FA3074"/>
    <w:rsid w:val="00FA342C"/>
    <w:rsid w:val="00FA4C93"/>
    <w:rsid w:val="00FA50FD"/>
    <w:rsid w:val="00FB2DB9"/>
    <w:rsid w:val="00FC711E"/>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24</cp:revision>
  <cp:lastPrinted>2024-05-09T05:27:00Z</cp:lastPrinted>
  <dcterms:created xsi:type="dcterms:W3CDTF">2024-04-09T00:22:00Z</dcterms:created>
  <dcterms:modified xsi:type="dcterms:W3CDTF">2024-05-09T05:27:00Z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