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577D807" w:rsidR="00DA77A1" w:rsidRDefault="00D76FBA" w:rsidP="007868CF">
      <w:pPr>
        <w:pStyle w:val="Reference"/>
      </w:pPr>
      <w:r>
        <w:t>22</w:t>
      </w:r>
      <w:r w:rsidR="001E5897">
        <w:t xml:space="preserve">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967DCA5" w:rsidR="005E5788" w:rsidRDefault="00B745B6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JASON TOLSON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8C9B503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E5897">
        <w:rPr>
          <w:rFonts w:ascii="Calibri" w:eastAsia="Calibri" w:hAnsi="Calibri" w:cs="Times New Roman"/>
          <w:bCs/>
          <w:sz w:val="24"/>
          <w:szCs w:val="24"/>
          <w:lang w:eastAsia="en-US"/>
        </w:rPr>
        <w:t>3 July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376454DD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E5897">
        <w:rPr>
          <w:rFonts w:ascii="Calibri" w:eastAsia="Calibri" w:hAnsi="Calibri" w:cs="Times New Roman"/>
          <w:sz w:val="24"/>
          <w:szCs w:val="24"/>
          <w:lang w:eastAsia="en-US"/>
        </w:rPr>
        <w:t>3 July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59F402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 xml:space="preserve">Dr </w:t>
      </w:r>
      <w:r w:rsidR="001E5897">
        <w:rPr>
          <w:rFonts w:ascii="Calibri" w:eastAsia="Calibri" w:hAnsi="Calibri" w:cs="Times New Roman"/>
          <w:sz w:val="24"/>
          <w:szCs w:val="24"/>
          <w:lang w:eastAsia="en-US"/>
        </w:rPr>
        <w:t>June Smith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75DCE0EB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745B6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36917A57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Jason Tolson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1E5897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AE19364" w14:textId="46694432" w:rsidR="00B745B6" w:rsidRPr="00B745B6" w:rsidRDefault="007868CF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745B6"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745B6"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AE05884" w14:textId="77777777" w:rsidR="00B745B6" w:rsidRPr="00B745B6" w:rsidRDefault="00B745B6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BB09D17" w14:textId="34695C5F" w:rsidR="00B745B6" w:rsidRPr="00B745B6" w:rsidRDefault="00B745B6" w:rsidP="00B745B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“Zipping Swazi”.</w:t>
      </w:r>
    </w:p>
    <w:p w14:paraId="51874CBA" w14:textId="77777777" w:rsidR="00B745B6" w:rsidRPr="00B745B6" w:rsidRDefault="00B745B6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E975F73" w14:textId="6E21A1CE" w:rsidR="00B745B6" w:rsidRPr="00B745B6" w:rsidRDefault="00B745B6" w:rsidP="00B745B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Zipping Swazi was nominated to compete in Race 7, AG TYRES &amp; WHEELS, Grade 5 T3, conducted by the Bendigo Greyhound Racing Association at Bendigo on 8 November 2023 (the Event). </w:t>
      </w:r>
    </w:p>
    <w:p w14:paraId="20359D7D" w14:textId="77777777" w:rsidR="00B745B6" w:rsidRPr="00B745B6" w:rsidRDefault="00B745B6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3E78EAA" w14:textId="3D83AE42" w:rsidR="00B745B6" w:rsidRPr="00B745B6" w:rsidRDefault="00B745B6" w:rsidP="00B745B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8 November 2023, you presented Zipping Swazi at the Event not free of any prohibited substance, given that: </w:t>
      </w:r>
    </w:p>
    <w:p w14:paraId="28116DB4" w14:textId="77777777" w:rsidR="00B745B6" w:rsidRDefault="00B745B6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58E9D3" w14:textId="03F9AC80" w:rsidR="00B745B6" w:rsidRPr="00B745B6" w:rsidRDefault="00B745B6" w:rsidP="00B745B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Zipping Swazi at the Event (the Sample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E2D32AE" w14:textId="77777777" w:rsidR="00B745B6" w:rsidRDefault="00B745B6" w:rsidP="00B745B6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197D7CE6" w:rsidR="002D33A6" w:rsidRDefault="00B745B6" w:rsidP="00B745B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Diclofenac was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2B8E98BC" w14:textId="21A75265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Jason Tolson is a trainer licensed by Greyhound Racing Victoria 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Mr Tolson has been in the industry for approximately 33 years.</w:t>
      </w:r>
    </w:p>
    <w:p w14:paraId="79FEBD71" w14:textId="77777777" w:rsidR="00BB77FE" w:rsidRDefault="00BB77FE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F50A81" w14:textId="049099A0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Tolson was the trainer of 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Zipping Swazi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Zipping Swazi was nominated to compete in Race 7 at Bendigo on 8 November 2023.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Tolson presented Zipping Swazi not free of a prohibited substance in that a pre-race urine sample detected the presence of </w:t>
      </w:r>
      <w:r w:rsidR="00BB77FE"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substance, 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iclofenac.</w:t>
      </w:r>
    </w:p>
    <w:p w14:paraId="6796349F" w14:textId="77777777" w:rsidR="00BB77FE" w:rsidRDefault="00BB77FE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4E7F46" w14:textId="0C118060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8 January 2024, Dr Steven Karamatic, the Chief Veterinarian 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GRV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iclofenac is a prohibited substance as defined by the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nervous, the digestive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proofErr w:type="spellStart"/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usculo</w:t>
      </w:r>
      <w:proofErr w:type="spell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-skeletal and urinary system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Diclofenac is placed in the category 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ubstances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the GRV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 because of its drug class and therapeutic use in humans, rather than therapeutic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use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dogs.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There was a product listed in the Swab Irregularity Report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, “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Voltaren Osteo Gel 12 Hourly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contained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iclofenac.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The Stewards were advised by Mr Tolson that the product was used for his back issues.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</w:t>
      </w:r>
      <w:proofErr w:type="spell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Karmatic</w:t>
      </w:r>
      <w:proofErr w:type="spell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iclofenac is a non-steroid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al,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anti-inflammatory drug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and is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used on people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commonly used for post operative pain relief.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referred to Notices to the Industry warning participants of the need to be vigilant regarding the use of non-veterinary human and over the counter products which can result in positive swabs due to cross contamination and the need to wash hands and </w:t>
      </w:r>
      <w:r w:rsidR="008320EC">
        <w:rPr>
          <w:rFonts w:ascii="Calibri" w:eastAsia="Calibri" w:hAnsi="Calibri" w:cs="Times New Roman"/>
          <w:bCs/>
          <w:sz w:val="24"/>
          <w:szCs w:val="24"/>
          <w:lang w:eastAsia="en-US"/>
        </w:rPr>
        <w:t>not to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store personal medications around greyhounds.</w:t>
      </w:r>
    </w:p>
    <w:p w14:paraId="4E3C57B1" w14:textId="77777777" w:rsidR="008320EC" w:rsidRDefault="008320EC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2B8E56" w14:textId="6F54FC65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Mr Tolson could identify the substance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he had previously been charged with an irregularity for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iclofenac but stated he does not use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iclofenac on his </w:t>
      </w:r>
      <w:r w:rsidR="00D30DA5"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uses it himself due to back issues.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Tolson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said 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son suffers from muscular 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dystrophy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he was complaining of pain in his shoulders.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Tolson was using the same table to massage his son’s shoulder immediately before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conducting an ultrasound on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greyhound, using the same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table and the same towel. Mr Tolson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said 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he uses Voltaren himself in the form of tablets.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Since receiving the positive sample, he has introduced new protocols.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Now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wife applies Voltaren to their son and Mr Tolson wears gloves when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feeding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greyhounds.</w:t>
      </w:r>
    </w:p>
    <w:p w14:paraId="5B002DD7" w14:textId="77777777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3E37774" w14:textId="013D4E57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the Tribunal 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takes into account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plea of guilty, his co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long history in the industry</w:t>
      </w:r>
      <w:r w:rsidR="00D76F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submissions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of the Stewards in relation to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penalty.</w:t>
      </w:r>
    </w:p>
    <w:p w14:paraId="4251D1C6" w14:textId="77777777" w:rsidR="00D30DA5" w:rsidRDefault="00D30DA5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6A6719" w14:textId="71D8CF51" w:rsidR="00B745B6" w:rsidRPr="00B745B6" w:rsidRDefault="00B745B6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fine of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$1,500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$500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suspended for 12 months</w:t>
      </w:r>
      <w:r w:rsidR="00D30D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in that time.</w:t>
      </w:r>
    </w:p>
    <w:p w14:paraId="276D8D0C" w14:textId="77777777" w:rsidR="00D30DA5" w:rsidRDefault="00D30DA5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02BFE82F" w:rsidR="005D6B97" w:rsidRPr="008F60EB" w:rsidRDefault="00D30DA5" w:rsidP="00B745B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B745B6" w:rsidRPr="00B745B6">
        <w:rPr>
          <w:rFonts w:ascii="Calibri" w:eastAsia="Calibri" w:hAnsi="Calibri" w:cs="Times New Roman"/>
          <w:bCs/>
          <w:sz w:val="24"/>
          <w:szCs w:val="24"/>
          <w:lang w:eastAsia="en-US"/>
        </w:rPr>
        <w:t>Zipping Swazi is disqualified from Race 7 at Bendigo on 8 November 2023 and the finishing order is amended accordingly.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276B8"/>
    <w:rsid w:val="000304D0"/>
    <w:rsid w:val="00032DE6"/>
    <w:rsid w:val="00032FF1"/>
    <w:rsid w:val="000507D2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64F2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97"/>
    <w:rsid w:val="001E58D7"/>
    <w:rsid w:val="001F20A9"/>
    <w:rsid w:val="001F4FF6"/>
    <w:rsid w:val="001F58E6"/>
    <w:rsid w:val="00200363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2A36"/>
    <w:rsid w:val="00237626"/>
    <w:rsid w:val="0024210D"/>
    <w:rsid w:val="002434F5"/>
    <w:rsid w:val="00245238"/>
    <w:rsid w:val="00251262"/>
    <w:rsid w:val="00252460"/>
    <w:rsid w:val="00262F34"/>
    <w:rsid w:val="002658C5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5F2A"/>
    <w:rsid w:val="00376945"/>
    <w:rsid w:val="003875DE"/>
    <w:rsid w:val="003904DC"/>
    <w:rsid w:val="00397564"/>
    <w:rsid w:val="003A17CB"/>
    <w:rsid w:val="003A1C27"/>
    <w:rsid w:val="003A3AE0"/>
    <w:rsid w:val="003B61CD"/>
    <w:rsid w:val="003B688E"/>
    <w:rsid w:val="003B6F12"/>
    <w:rsid w:val="003C53DC"/>
    <w:rsid w:val="003D043D"/>
    <w:rsid w:val="003D0AFE"/>
    <w:rsid w:val="003D2357"/>
    <w:rsid w:val="003D2D46"/>
    <w:rsid w:val="003E21FE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567B0"/>
    <w:rsid w:val="00474D4D"/>
    <w:rsid w:val="004752EE"/>
    <w:rsid w:val="00476C22"/>
    <w:rsid w:val="00477118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0C27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E5E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0F0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320EC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9719F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09EC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7E01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3479"/>
    <w:rsid w:val="00AD62DF"/>
    <w:rsid w:val="00B01F4C"/>
    <w:rsid w:val="00B04302"/>
    <w:rsid w:val="00B104AE"/>
    <w:rsid w:val="00B10F3F"/>
    <w:rsid w:val="00B22F6F"/>
    <w:rsid w:val="00B2760E"/>
    <w:rsid w:val="00B30C4A"/>
    <w:rsid w:val="00B310C0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745B6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A2EE4"/>
    <w:rsid w:val="00BB13D4"/>
    <w:rsid w:val="00BB29C3"/>
    <w:rsid w:val="00BB352B"/>
    <w:rsid w:val="00BB45B9"/>
    <w:rsid w:val="00BB77FE"/>
    <w:rsid w:val="00BB7D6B"/>
    <w:rsid w:val="00BC1232"/>
    <w:rsid w:val="00BC566B"/>
    <w:rsid w:val="00BD438C"/>
    <w:rsid w:val="00BE1D69"/>
    <w:rsid w:val="00BE3B8B"/>
    <w:rsid w:val="00BE4880"/>
    <w:rsid w:val="00BE58D6"/>
    <w:rsid w:val="00BF29B1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76999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0DA5"/>
    <w:rsid w:val="00D317E0"/>
    <w:rsid w:val="00D3257D"/>
    <w:rsid w:val="00D33B08"/>
    <w:rsid w:val="00D3532D"/>
    <w:rsid w:val="00D43E2D"/>
    <w:rsid w:val="00D45632"/>
    <w:rsid w:val="00D461E6"/>
    <w:rsid w:val="00D52796"/>
    <w:rsid w:val="00D63101"/>
    <w:rsid w:val="00D6499E"/>
    <w:rsid w:val="00D73075"/>
    <w:rsid w:val="00D740D8"/>
    <w:rsid w:val="00D7609B"/>
    <w:rsid w:val="00D76FBA"/>
    <w:rsid w:val="00D82636"/>
    <w:rsid w:val="00D84020"/>
    <w:rsid w:val="00D8495D"/>
    <w:rsid w:val="00D87E9A"/>
    <w:rsid w:val="00D95864"/>
    <w:rsid w:val="00DA005B"/>
    <w:rsid w:val="00DA306A"/>
    <w:rsid w:val="00DA6F7E"/>
    <w:rsid w:val="00DA77A1"/>
    <w:rsid w:val="00DB20FD"/>
    <w:rsid w:val="00DC3E85"/>
    <w:rsid w:val="00DD069F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46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31E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2024-07-22T05:50:00Z</cp:lastPrinted>
  <dcterms:created xsi:type="dcterms:W3CDTF">2024-07-03T05:49:00Z</dcterms:created>
  <dcterms:modified xsi:type="dcterms:W3CDTF">2024-07-22T05:51:00Z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