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1AD4CF" w14:textId="536ACE14" w:rsidR="000416D2" w:rsidRPr="00F14C31" w:rsidRDefault="000416D2" w:rsidP="00A85A62">
      <w:pPr>
        <w:pStyle w:val="Heading1"/>
        <w:spacing w:before="0" w:after="120" w:line="276" w:lineRule="auto"/>
        <w:rPr>
          <w:rFonts w:ascii="Arial" w:hAnsi="Arial" w:cs="Arial"/>
        </w:rPr>
      </w:pPr>
      <w:r w:rsidRPr="00F14C31">
        <w:rPr>
          <w:rFonts w:ascii="Arial" w:hAnsi="Arial" w:cs="Arial"/>
        </w:rPr>
        <w:t>The VCE</w:t>
      </w:r>
      <w:r w:rsidR="00FD280D" w:rsidRPr="00F14C31">
        <w:rPr>
          <w:rFonts w:ascii="Arial" w:hAnsi="Arial" w:cs="Arial"/>
        </w:rPr>
        <w:t xml:space="preserve"> Vocational</w:t>
      </w:r>
      <w:r w:rsidR="00C30F1C" w:rsidRPr="00F14C31">
        <w:rPr>
          <w:rFonts w:ascii="Arial" w:hAnsi="Arial" w:cs="Arial"/>
        </w:rPr>
        <w:t xml:space="preserve"> </w:t>
      </w:r>
      <w:r w:rsidR="00FD280D" w:rsidRPr="00F14C31">
        <w:rPr>
          <w:rFonts w:ascii="Arial" w:hAnsi="Arial" w:cs="Arial"/>
        </w:rPr>
        <w:t>Major</w:t>
      </w:r>
    </w:p>
    <w:p w14:paraId="35E6B78F" w14:textId="77F9455D" w:rsidR="00E10D26" w:rsidRPr="00F14C31" w:rsidRDefault="00E10D26" w:rsidP="00A85A62">
      <w:pPr>
        <w:pStyle w:val="Heading2"/>
        <w:spacing w:before="240" w:after="0" w:line="276" w:lineRule="auto"/>
        <w:rPr>
          <w:rFonts w:ascii="Arial" w:hAnsi="Arial" w:cs="Arial"/>
          <w:color w:val="000000" w:themeColor="text1"/>
        </w:rPr>
      </w:pPr>
      <w:bookmarkStart w:id="0" w:name="_Toc164871820"/>
      <w:bookmarkStart w:id="1" w:name="_Toc169534029"/>
      <w:bookmarkStart w:id="2" w:name="_Toc169537440"/>
      <w:bookmarkStart w:id="3" w:name="_Toc169598295"/>
      <w:r w:rsidRPr="00F14C31">
        <w:rPr>
          <w:rFonts w:ascii="Arial" w:hAnsi="Arial" w:cs="Arial"/>
          <w:color w:val="000000" w:themeColor="text1"/>
          <w:spacing w:val="2"/>
        </w:rPr>
        <w:t xml:space="preserve">Learn about the VCE Vocational </w:t>
      </w:r>
      <w:r w:rsidRPr="00F14C31">
        <w:rPr>
          <w:rFonts w:ascii="Arial" w:hAnsi="Arial" w:cs="Arial"/>
          <w:color w:val="000000" w:themeColor="text1"/>
          <w:spacing w:val="-2"/>
        </w:rPr>
        <w:t>Major</w:t>
      </w:r>
      <w:r w:rsidR="00C30F1C" w:rsidRPr="00F14C31">
        <w:rPr>
          <w:rFonts w:ascii="Arial" w:hAnsi="Arial" w:cs="Arial"/>
          <w:color w:val="000000" w:themeColor="text1"/>
          <w:spacing w:val="-2"/>
        </w:rPr>
        <w:t xml:space="preserve"> </w:t>
      </w:r>
      <w:r w:rsidRPr="00F14C31">
        <w:rPr>
          <w:rFonts w:ascii="Arial" w:hAnsi="Arial" w:cs="Arial"/>
          <w:color w:val="000000" w:themeColor="text1"/>
          <w:spacing w:val="-2"/>
        </w:rPr>
        <w:t>and</w:t>
      </w:r>
      <w:r w:rsidR="005A503A" w:rsidRPr="00F14C31">
        <w:rPr>
          <w:rFonts w:ascii="Arial" w:hAnsi="Arial" w:cs="Arial"/>
          <w:color w:val="000000" w:themeColor="text1"/>
          <w:spacing w:val="-2"/>
        </w:rPr>
        <w:t> </w:t>
      </w:r>
      <w:r w:rsidR="00991207" w:rsidRPr="00F14C31">
        <w:rPr>
          <w:rFonts w:ascii="Arial" w:hAnsi="Arial" w:cs="Arial"/>
          <w:color w:val="000000" w:themeColor="text1"/>
          <w:spacing w:val="-2"/>
        </w:rPr>
        <w:t>what it helps students do</w:t>
      </w:r>
      <w:bookmarkEnd w:id="0"/>
      <w:bookmarkEnd w:id="1"/>
      <w:bookmarkEnd w:id="2"/>
      <w:bookmarkEnd w:id="3"/>
    </w:p>
    <w:p w14:paraId="6A081D7D" w14:textId="04D94D93" w:rsidR="00151817" w:rsidRPr="00F14C31" w:rsidRDefault="00212252" w:rsidP="00ED7BDD">
      <w:pPr>
        <w:pStyle w:val="SubtitleBlack"/>
        <w:spacing w:before="360"/>
        <w:rPr>
          <w:rFonts w:ascii="Arial" w:hAnsi="Arial" w:cs="Arial"/>
        </w:rPr>
      </w:pPr>
      <w:r w:rsidRPr="00212252">
        <w:rPr>
          <w:rFonts w:ascii="Arial" w:hAnsi="Arial" w:cs="Arial"/>
        </w:rPr>
        <w:t>A text-only Easy Read</w:t>
      </w:r>
      <w:r>
        <w:rPr>
          <w:rFonts w:ascii="Arial" w:hAnsi="Arial" w:cs="Arial"/>
        </w:rPr>
        <w:t xml:space="preserve"> </w:t>
      </w:r>
      <w:r w:rsidR="000416D2" w:rsidRPr="00F14C31">
        <w:rPr>
          <w:rFonts w:ascii="Arial" w:hAnsi="Arial" w:cs="Arial"/>
        </w:rPr>
        <w:t>version</w:t>
      </w:r>
    </w:p>
    <w:p w14:paraId="078C2262" w14:textId="300B54BD" w:rsidR="00E90F97" w:rsidRPr="00F14C31" w:rsidRDefault="00F64870" w:rsidP="00643D09">
      <w:pPr>
        <w:pStyle w:val="TOCHeading"/>
        <w:spacing w:before="1200"/>
        <w:rPr>
          <w:rFonts w:ascii="Arial" w:hAnsi="Arial" w:cs="Arial"/>
        </w:rPr>
      </w:pPr>
      <w:bookmarkStart w:id="4" w:name="_Toc349720822"/>
      <w:bookmarkStart w:id="5" w:name="_Toc513644158"/>
      <w:r w:rsidRPr="00F14C31">
        <w:rPr>
          <w:rFonts w:ascii="Arial" w:hAnsi="Arial" w:cs="Arial"/>
        </w:rPr>
        <w:t xml:space="preserve">How to use this </w:t>
      </w:r>
      <w:bookmarkEnd w:id="4"/>
      <w:bookmarkEnd w:id="5"/>
      <w:r w:rsidR="00C363D7" w:rsidRPr="00F14C31">
        <w:rPr>
          <w:rFonts w:ascii="Arial" w:hAnsi="Arial" w:cs="Arial"/>
        </w:rPr>
        <w:t>guide</w:t>
      </w:r>
    </w:p>
    <w:p w14:paraId="3F011490" w14:textId="77777777" w:rsidR="00F14C31" w:rsidRPr="00F14C31" w:rsidRDefault="00F14C31" w:rsidP="00F14C31">
      <w:pPr>
        <w:rPr>
          <w:rFonts w:cs="Arial"/>
        </w:rPr>
      </w:pPr>
      <w:r w:rsidRPr="00F14C31">
        <w:rPr>
          <w:rFonts w:cs="Arial"/>
        </w:rPr>
        <w:t>The Victorian Department of Education wrote this guide.</w:t>
      </w:r>
    </w:p>
    <w:p w14:paraId="277EAB2F" w14:textId="4F292189" w:rsidR="00F14C31" w:rsidRPr="00F14C31" w:rsidRDefault="00F14C31" w:rsidP="00F14C31">
      <w:pPr>
        <w:rPr>
          <w:rFonts w:cs="Arial"/>
        </w:rPr>
      </w:pPr>
      <w:r w:rsidRPr="00F14C31">
        <w:rPr>
          <w:rFonts w:cs="Arial"/>
        </w:rPr>
        <w:t>When you read the word ‘we’, it means the Victorian Department of</w:t>
      </w:r>
      <w:r w:rsidR="00212252">
        <w:rPr>
          <w:rFonts w:cs="Arial"/>
        </w:rPr>
        <w:t> </w:t>
      </w:r>
      <w:r w:rsidRPr="00F14C31">
        <w:rPr>
          <w:rFonts w:cs="Arial"/>
        </w:rPr>
        <w:t>Education.</w:t>
      </w:r>
    </w:p>
    <w:p w14:paraId="4179FFDE" w14:textId="77777777" w:rsidR="00F14C31" w:rsidRPr="00F14C31" w:rsidRDefault="00F14C31" w:rsidP="00F14C31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cs="Arial"/>
        </w:rPr>
      </w:pPr>
      <w:r w:rsidRPr="00F14C31">
        <w:rPr>
          <w:rFonts w:cs="Arial"/>
        </w:rPr>
        <w:t xml:space="preserve">We wrote this information in an </w:t>
      </w:r>
      <w:proofErr w:type="gramStart"/>
      <w:r w:rsidRPr="00F14C31">
        <w:rPr>
          <w:rFonts w:cs="Arial"/>
        </w:rPr>
        <w:t>easy to read</w:t>
      </w:r>
      <w:proofErr w:type="gramEnd"/>
      <w:r w:rsidRPr="00F14C31">
        <w:rPr>
          <w:rFonts w:cs="Arial"/>
        </w:rPr>
        <w:t> way.</w:t>
      </w:r>
    </w:p>
    <w:p w14:paraId="0E410B82" w14:textId="77777777" w:rsidR="00F14C31" w:rsidRPr="00F14C31" w:rsidRDefault="00F14C31" w:rsidP="00F14C31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cs="Arial"/>
        </w:rPr>
      </w:pPr>
      <w:r w:rsidRPr="00F14C31">
        <w:rPr>
          <w:rFonts w:cs="Arial"/>
        </w:rPr>
        <w:t xml:space="preserve">We wrote some important words in </w:t>
      </w:r>
      <w:r w:rsidRPr="00F14C31">
        <w:rPr>
          <w:rStyle w:val="Strong"/>
          <w:rFonts w:cs="Arial"/>
        </w:rPr>
        <w:t>bold</w:t>
      </w:r>
      <w:r w:rsidRPr="00F14C31">
        <w:rPr>
          <w:rFonts w:cs="Arial"/>
        </w:rPr>
        <w:t>.</w:t>
      </w:r>
    </w:p>
    <w:p w14:paraId="70633438" w14:textId="77777777" w:rsidR="00F14C31" w:rsidRPr="00F14C31" w:rsidRDefault="00F14C31" w:rsidP="00F14C31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cs="Arial"/>
        </w:rPr>
      </w:pPr>
      <w:r w:rsidRPr="00F14C31">
        <w:rPr>
          <w:rFonts w:cs="Arial"/>
        </w:rPr>
        <w:t>This means the letters are thicker and darker.</w:t>
      </w:r>
    </w:p>
    <w:p w14:paraId="28D7472E" w14:textId="77777777" w:rsidR="00F14C31" w:rsidRPr="00F14C31" w:rsidRDefault="00F14C31" w:rsidP="00F14C31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cs="Arial"/>
        </w:rPr>
      </w:pPr>
      <w:r w:rsidRPr="00F14C31">
        <w:rPr>
          <w:rFonts w:cs="Arial"/>
        </w:rPr>
        <w:t>We explain what these bold words mean.</w:t>
      </w:r>
    </w:p>
    <w:p w14:paraId="65D27EE8" w14:textId="5C37E7D5" w:rsidR="00F14C31" w:rsidRPr="00F14C31" w:rsidRDefault="00F14C31" w:rsidP="00F14C31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cs="Arial"/>
        </w:rPr>
      </w:pPr>
      <w:r w:rsidRPr="00F14C31">
        <w:rPr>
          <w:rFonts w:cs="Arial"/>
        </w:rPr>
        <w:t xml:space="preserve">There is a list of these words on page </w:t>
      </w:r>
      <w:r w:rsidRPr="00F14C31">
        <w:rPr>
          <w:rFonts w:cs="Arial"/>
          <w:b/>
          <w:bCs/>
          <w:color w:val="000000" w:themeColor="text1"/>
          <w:u w:val="single"/>
        </w:rPr>
        <w:fldChar w:fldCharType="begin"/>
      </w:r>
      <w:r w:rsidRPr="00F14C31">
        <w:rPr>
          <w:rFonts w:cs="Arial"/>
          <w:b/>
          <w:bCs/>
          <w:color w:val="000000" w:themeColor="text1"/>
          <w:u w:val="single"/>
        </w:rPr>
        <w:instrText xml:space="preserve"> PAGEREF _Ref139901604 \h </w:instrText>
      </w:r>
      <w:r w:rsidRPr="00F14C31">
        <w:rPr>
          <w:rFonts w:cs="Arial"/>
          <w:b/>
          <w:bCs/>
          <w:color w:val="000000" w:themeColor="text1"/>
          <w:u w:val="single"/>
        </w:rPr>
      </w:r>
      <w:r w:rsidRPr="00F14C31">
        <w:rPr>
          <w:rFonts w:cs="Arial"/>
          <w:b/>
          <w:bCs/>
          <w:color w:val="000000" w:themeColor="text1"/>
          <w:u w:val="single"/>
        </w:rPr>
        <w:fldChar w:fldCharType="separate"/>
      </w:r>
      <w:r w:rsidR="00681DA9">
        <w:rPr>
          <w:rFonts w:cs="Arial"/>
          <w:b/>
          <w:bCs/>
          <w:noProof/>
          <w:color w:val="000000" w:themeColor="text1"/>
          <w:u w:val="single"/>
        </w:rPr>
        <w:t>11</w:t>
      </w:r>
      <w:r w:rsidRPr="00F14C31">
        <w:rPr>
          <w:rFonts w:cs="Arial"/>
          <w:b/>
          <w:bCs/>
          <w:color w:val="000000" w:themeColor="text1"/>
          <w:u w:val="single"/>
        </w:rPr>
        <w:fldChar w:fldCharType="end"/>
      </w:r>
      <w:r w:rsidRPr="00F14C31">
        <w:rPr>
          <w:rFonts w:cs="Arial"/>
        </w:rPr>
        <w:t>.</w:t>
      </w:r>
    </w:p>
    <w:p w14:paraId="575B8A42" w14:textId="77777777" w:rsidR="00F14C31" w:rsidRPr="00F14C31" w:rsidRDefault="00F14C31" w:rsidP="00F14C31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cs="Arial"/>
        </w:rPr>
      </w:pPr>
      <w:r w:rsidRPr="00F14C31">
        <w:rPr>
          <w:rFonts w:cs="Arial"/>
        </w:rPr>
        <w:t>This is an Easy Read summary of another guide.</w:t>
      </w:r>
    </w:p>
    <w:p w14:paraId="6DD3E91B" w14:textId="77777777" w:rsidR="00F14C31" w:rsidRPr="00F14C31" w:rsidRDefault="00F14C31" w:rsidP="00F14C31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cs="Arial"/>
          <w:spacing w:val="-2"/>
        </w:rPr>
      </w:pPr>
      <w:r w:rsidRPr="00F14C31">
        <w:rPr>
          <w:rFonts w:cs="Arial"/>
          <w:spacing w:val="-2"/>
        </w:rPr>
        <w:t>This means it only includes the most important ideas.</w:t>
      </w:r>
    </w:p>
    <w:p w14:paraId="75A2968F" w14:textId="77777777" w:rsidR="00F14C31" w:rsidRPr="00F14C31" w:rsidRDefault="00F14C31" w:rsidP="00F14C31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cs="Arial"/>
        </w:rPr>
      </w:pPr>
      <w:r w:rsidRPr="00F14C31">
        <w:rPr>
          <w:rFonts w:cs="Arial"/>
        </w:rPr>
        <w:t>You can find the other guide on our website.</w:t>
      </w:r>
    </w:p>
    <w:p w14:paraId="7976DF8F" w14:textId="77777777" w:rsidR="00F14C31" w:rsidRPr="00F14C31" w:rsidRDefault="00C5566D" w:rsidP="00F14C31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Style w:val="Hyperlink"/>
          <w:rFonts w:cs="Arial"/>
        </w:rPr>
      </w:pPr>
      <w:hyperlink r:id="rId8" w:history="1">
        <w:r w:rsidR="00F14C31" w:rsidRPr="00F14C31">
          <w:rPr>
            <w:rStyle w:val="Hyperlink"/>
            <w:rFonts w:cs="Arial"/>
          </w:rPr>
          <w:t>www.vic.gov.au/about-the-vce-vocational-major</w:t>
        </w:r>
      </w:hyperlink>
      <w:r w:rsidR="00F14C31" w:rsidRPr="00F14C31">
        <w:rPr>
          <w:rStyle w:val="Hyperlink"/>
          <w:rFonts w:cs="Arial"/>
        </w:rPr>
        <w:t xml:space="preserve"> </w:t>
      </w:r>
    </w:p>
    <w:p w14:paraId="606B7BA4" w14:textId="77777777" w:rsidR="00F14C31" w:rsidRPr="00F14C31" w:rsidRDefault="00F14C31" w:rsidP="00F14C31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cs="Arial"/>
        </w:rPr>
      </w:pPr>
      <w:r w:rsidRPr="00F14C31">
        <w:rPr>
          <w:rFonts w:cs="Arial"/>
        </w:rPr>
        <w:t>You can ask for help to read this guide.</w:t>
      </w:r>
    </w:p>
    <w:p w14:paraId="167324D0" w14:textId="77777777" w:rsidR="00F14C31" w:rsidRPr="00F14C31" w:rsidRDefault="00F14C31" w:rsidP="00F14C31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cs="Arial"/>
        </w:rPr>
      </w:pPr>
      <w:r w:rsidRPr="00F14C31">
        <w:rPr>
          <w:rFonts w:cs="Arial"/>
        </w:rPr>
        <w:t>A friend, family member or support person might be able to help you.</w:t>
      </w:r>
    </w:p>
    <w:p w14:paraId="7F9EB1AD" w14:textId="0613339C" w:rsidR="00AA33DA" w:rsidRPr="00F14C31" w:rsidRDefault="00AA33DA" w:rsidP="00F14C31">
      <w:pPr>
        <w:rPr>
          <w:rFonts w:cs="Arial"/>
          <w:b/>
          <w:bCs/>
          <w:color w:val="87189D" w:themeColor="text2"/>
          <w:sz w:val="40"/>
          <w:szCs w:val="26"/>
          <w:lang w:val="x-none" w:eastAsia="x-none"/>
        </w:rPr>
      </w:pPr>
      <w:bookmarkStart w:id="6" w:name="_Toc349720823"/>
      <w:bookmarkStart w:id="7" w:name="_Toc513644159"/>
      <w:r w:rsidRPr="00F14C31">
        <w:rPr>
          <w:rFonts w:cs="Arial"/>
        </w:rPr>
        <w:br w:type="page"/>
      </w:r>
    </w:p>
    <w:p w14:paraId="5D6D1A0E" w14:textId="17378F37" w:rsidR="003E4C3D" w:rsidRPr="00F14C31" w:rsidRDefault="00A33000" w:rsidP="003E4C3D">
      <w:pPr>
        <w:pStyle w:val="TOCHeading"/>
        <w:spacing w:before="480" w:after="600"/>
        <w:rPr>
          <w:rFonts w:ascii="Arial" w:hAnsi="Arial" w:cs="Arial"/>
          <w:noProof/>
        </w:rPr>
      </w:pPr>
      <w:r w:rsidRPr="00F14C31">
        <w:rPr>
          <w:rFonts w:ascii="Arial" w:hAnsi="Arial" w:cs="Arial"/>
          <w:lang w:val="en-AU"/>
        </w:rPr>
        <w:lastRenderedPageBreak/>
        <w:t xml:space="preserve">What’s in this </w:t>
      </w:r>
      <w:r w:rsidR="00C363D7" w:rsidRPr="00F14C31">
        <w:rPr>
          <w:rFonts w:ascii="Arial" w:hAnsi="Arial" w:cs="Arial"/>
          <w:lang w:val="en-AU"/>
        </w:rPr>
        <w:t>guide</w:t>
      </w:r>
      <w:r w:rsidRPr="00F14C31">
        <w:rPr>
          <w:rFonts w:ascii="Arial" w:hAnsi="Arial" w:cs="Arial"/>
          <w:lang w:val="en-AU"/>
        </w:rPr>
        <w:t>?</w:t>
      </w:r>
      <w:bookmarkEnd w:id="6"/>
      <w:bookmarkEnd w:id="7"/>
      <w:r w:rsidR="00EB0BB2" w:rsidRPr="00F14C31">
        <w:rPr>
          <w:rFonts w:ascii="Arial" w:hAnsi="Arial" w:cs="Arial"/>
          <w:noProof/>
          <w:color w:val="87189D" w:themeColor="text2"/>
          <w:sz w:val="32"/>
        </w:rPr>
        <w:fldChar w:fldCharType="begin"/>
      </w:r>
      <w:r w:rsidR="00EB0BB2" w:rsidRPr="00F14C31">
        <w:rPr>
          <w:rFonts w:ascii="Arial" w:hAnsi="Arial" w:cs="Arial"/>
        </w:rPr>
        <w:instrText xml:space="preserve"> TOC \h \z \u \t "Heading 2,1" </w:instrText>
      </w:r>
      <w:r w:rsidR="00EB0BB2" w:rsidRPr="00F14C31">
        <w:rPr>
          <w:rFonts w:ascii="Arial" w:hAnsi="Arial" w:cs="Arial"/>
          <w:noProof/>
          <w:color w:val="87189D" w:themeColor="text2"/>
          <w:sz w:val="32"/>
        </w:rPr>
        <w:fldChar w:fldCharType="separate"/>
      </w:r>
    </w:p>
    <w:p w14:paraId="3D8D6EE4" w14:textId="2B38319B" w:rsidR="003E4C3D" w:rsidRPr="00F14C31" w:rsidRDefault="00C5566D" w:rsidP="00B931B1">
      <w:pPr>
        <w:pStyle w:val="TOC1"/>
        <w:pBdr>
          <w:bottom w:val="single" w:sz="4" w:space="1" w:color="004C97"/>
          <w:between w:val="single" w:sz="4" w:space="1" w:color="004C97"/>
        </w:pBdr>
        <w:spacing w:after="0"/>
        <w:rPr>
          <w:rFonts w:eastAsiaTheme="minorEastAsia" w:cs="Arial"/>
          <w:kern w:val="2"/>
          <w:sz w:val="24"/>
          <w:szCs w:val="24"/>
          <w:lang w:eastAsia="en-AU"/>
          <w14:ligatures w14:val="standardContextual"/>
        </w:rPr>
      </w:pPr>
      <w:hyperlink w:anchor="_Toc169598296" w:history="1">
        <w:r w:rsidR="003E4C3D" w:rsidRPr="00F14C31">
          <w:rPr>
            <w:rStyle w:val="Hyperlink"/>
            <w:rFonts w:cs="Arial"/>
          </w:rPr>
          <w:t>About the VCE Vocational Major</w:t>
        </w:r>
        <w:r w:rsidR="003E4C3D" w:rsidRPr="00F14C31">
          <w:rPr>
            <w:rFonts w:cs="Arial"/>
            <w:webHidden/>
          </w:rPr>
          <w:tab/>
        </w:r>
        <w:r w:rsidR="003E4C3D" w:rsidRPr="00F14C31">
          <w:rPr>
            <w:rFonts w:cs="Arial"/>
            <w:webHidden/>
          </w:rPr>
          <w:fldChar w:fldCharType="begin"/>
        </w:r>
        <w:r w:rsidR="003E4C3D" w:rsidRPr="00F14C31">
          <w:rPr>
            <w:rFonts w:cs="Arial"/>
            <w:webHidden/>
          </w:rPr>
          <w:instrText xml:space="preserve"> PAGEREF _Toc169598296 \h </w:instrText>
        </w:r>
        <w:r w:rsidR="003E4C3D" w:rsidRPr="00F14C31">
          <w:rPr>
            <w:rFonts w:cs="Arial"/>
            <w:webHidden/>
          </w:rPr>
        </w:r>
        <w:r w:rsidR="003E4C3D" w:rsidRPr="00F14C31">
          <w:rPr>
            <w:rFonts w:cs="Arial"/>
            <w:webHidden/>
          </w:rPr>
          <w:fldChar w:fldCharType="separate"/>
        </w:r>
        <w:r w:rsidR="00681DA9">
          <w:rPr>
            <w:rFonts w:cs="Arial"/>
            <w:webHidden/>
          </w:rPr>
          <w:t>3</w:t>
        </w:r>
        <w:r w:rsidR="003E4C3D" w:rsidRPr="00F14C31">
          <w:rPr>
            <w:rFonts w:cs="Arial"/>
            <w:webHidden/>
          </w:rPr>
          <w:fldChar w:fldCharType="end"/>
        </w:r>
      </w:hyperlink>
    </w:p>
    <w:p w14:paraId="75E3F891" w14:textId="3ACAE59A" w:rsidR="003E4C3D" w:rsidRPr="00F14C31" w:rsidRDefault="00C5566D" w:rsidP="00B931B1">
      <w:pPr>
        <w:pStyle w:val="TOC1"/>
        <w:pBdr>
          <w:bottom w:val="single" w:sz="4" w:space="1" w:color="004C97"/>
          <w:between w:val="single" w:sz="4" w:space="1" w:color="004C97"/>
        </w:pBdr>
        <w:spacing w:after="0"/>
        <w:rPr>
          <w:rFonts w:eastAsiaTheme="minorEastAsia" w:cs="Arial"/>
          <w:kern w:val="2"/>
          <w:sz w:val="24"/>
          <w:szCs w:val="24"/>
          <w:lang w:eastAsia="en-AU"/>
          <w14:ligatures w14:val="standardContextual"/>
        </w:rPr>
      </w:pPr>
      <w:hyperlink w:anchor="_Toc169598297" w:history="1">
        <w:r w:rsidR="003E4C3D" w:rsidRPr="00F14C31">
          <w:rPr>
            <w:rStyle w:val="Hyperlink"/>
            <w:rFonts w:cs="Arial"/>
          </w:rPr>
          <w:t>What students can do with the VCE Vocational Major</w:t>
        </w:r>
        <w:r w:rsidR="003E4C3D" w:rsidRPr="00F14C31">
          <w:rPr>
            <w:rFonts w:cs="Arial"/>
            <w:webHidden/>
          </w:rPr>
          <w:tab/>
        </w:r>
        <w:r w:rsidR="003E4C3D" w:rsidRPr="00F14C31">
          <w:rPr>
            <w:rFonts w:cs="Arial"/>
            <w:webHidden/>
          </w:rPr>
          <w:fldChar w:fldCharType="begin"/>
        </w:r>
        <w:r w:rsidR="003E4C3D" w:rsidRPr="00F14C31">
          <w:rPr>
            <w:rFonts w:cs="Arial"/>
            <w:webHidden/>
          </w:rPr>
          <w:instrText xml:space="preserve"> PAGEREF _Toc169598297 \h </w:instrText>
        </w:r>
        <w:r w:rsidR="003E4C3D" w:rsidRPr="00F14C31">
          <w:rPr>
            <w:rFonts w:cs="Arial"/>
            <w:webHidden/>
          </w:rPr>
        </w:r>
        <w:r w:rsidR="003E4C3D" w:rsidRPr="00F14C31">
          <w:rPr>
            <w:rFonts w:cs="Arial"/>
            <w:webHidden/>
          </w:rPr>
          <w:fldChar w:fldCharType="separate"/>
        </w:r>
        <w:r w:rsidR="00681DA9">
          <w:rPr>
            <w:rFonts w:cs="Arial"/>
            <w:webHidden/>
          </w:rPr>
          <w:t>5</w:t>
        </w:r>
        <w:r w:rsidR="003E4C3D" w:rsidRPr="00F14C31">
          <w:rPr>
            <w:rFonts w:cs="Arial"/>
            <w:webHidden/>
          </w:rPr>
          <w:fldChar w:fldCharType="end"/>
        </w:r>
      </w:hyperlink>
    </w:p>
    <w:p w14:paraId="45C3C76A" w14:textId="28158EE9" w:rsidR="003E4C3D" w:rsidRPr="00F14C31" w:rsidRDefault="00C5566D" w:rsidP="00B931B1">
      <w:pPr>
        <w:pStyle w:val="TOC1"/>
        <w:pBdr>
          <w:bottom w:val="single" w:sz="4" w:space="1" w:color="004C97"/>
          <w:between w:val="single" w:sz="4" w:space="1" w:color="004C97"/>
        </w:pBdr>
        <w:spacing w:after="0"/>
        <w:rPr>
          <w:rFonts w:eastAsiaTheme="minorEastAsia" w:cs="Arial"/>
          <w:kern w:val="2"/>
          <w:sz w:val="24"/>
          <w:szCs w:val="24"/>
          <w:lang w:eastAsia="en-AU"/>
          <w14:ligatures w14:val="standardContextual"/>
        </w:rPr>
      </w:pPr>
      <w:hyperlink w:anchor="_Toc169598298" w:history="1">
        <w:r w:rsidR="003E4C3D" w:rsidRPr="00F14C31">
          <w:rPr>
            <w:rStyle w:val="Hyperlink"/>
            <w:rFonts w:cs="Arial"/>
          </w:rPr>
          <w:t>What subjects students need to study</w:t>
        </w:r>
        <w:r w:rsidR="003E4C3D" w:rsidRPr="00F14C31">
          <w:rPr>
            <w:rFonts w:cs="Arial"/>
            <w:webHidden/>
          </w:rPr>
          <w:tab/>
        </w:r>
        <w:r w:rsidR="003E4C3D" w:rsidRPr="00F14C31">
          <w:rPr>
            <w:rFonts w:cs="Arial"/>
            <w:webHidden/>
          </w:rPr>
          <w:fldChar w:fldCharType="begin"/>
        </w:r>
        <w:r w:rsidR="003E4C3D" w:rsidRPr="00F14C31">
          <w:rPr>
            <w:rFonts w:cs="Arial"/>
            <w:webHidden/>
          </w:rPr>
          <w:instrText xml:space="preserve"> PAGEREF _Toc169598298 \h </w:instrText>
        </w:r>
        <w:r w:rsidR="003E4C3D" w:rsidRPr="00F14C31">
          <w:rPr>
            <w:rFonts w:cs="Arial"/>
            <w:webHidden/>
          </w:rPr>
        </w:r>
        <w:r w:rsidR="003E4C3D" w:rsidRPr="00F14C31">
          <w:rPr>
            <w:rFonts w:cs="Arial"/>
            <w:webHidden/>
          </w:rPr>
          <w:fldChar w:fldCharType="separate"/>
        </w:r>
        <w:r w:rsidR="00681DA9">
          <w:rPr>
            <w:rFonts w:cs="Arial"/>
            <w:webHidden/>
          </w:rPr>
          <w:t>6</w:t>
        </w:r>
        <w:r w:rsidR="003E4C3D" w:rsidRPr="00F14C31">
          <w:rPr>
            <w:rFonts w:cs="Arial"/>
            <w:webHidden/>
          </w:rPr>
          <w:fldChar w:fldCharType="end"/>
        </w:r>
      </w:hyperlink>
    </w:p>
    <w:p w14:paraId="02C6075A" w14:textId="4156BB81" w:rsidR="003E4C3D" w:rsidRPr="00F14C31" w:rsidRDefault="00C5566D" w:rsidP="00B931B1">
      <w:pPr>
        <w:pStyle w:val="TOC1"/>
        <w:pBdr>
          <w:bottom w:val="single" w:sz="4" w:space="1" w:color="004C97"/>
          <w:between w:val="single" w:sz="4" w:space="1" w:color="004C97"/>
        </w:pBdr>
        <w:spacing w:after="0"/>
        <w:rPr>
          <w:rFonts w:eastAsiaTheme="minorEastAsia" w:cs="Arial"/>
          <w:kern w:val="2"/>
          <w:sz w:val="24"/>
          <w:szCs w:val="24"/>
          <w:lang w:eastAsia="en-AU"/>
          <w14:ligatures w14:val="standardContextual"/>
        </w:rPr>
      </w:pPr>
      <w:hyperlink w:anchor="_Toc169598299" w:history="1">
        <w:r w:rsidR="003E4C3D" w:rsidRPr="00F14C31">
          <w:rPr>
            <w:rStyle w:val="Hyperlink"/>
            <w:rFonts w:cs="Arial"/>
            <w:spacing w:val="-2"/>
          </w:rPr>
          <w:t>What students will get when they finish their studies</w:t>
        </w:r>
        <w:r w:rsidR="003E4C3D" w:rsidRPr="00F14C31">
          <w:rPr>
            <w:rFonts w:cs="Arial"/>
            <w:webHidden/>
          </w:rPr>
          <w:tab/>
        </w:r>
        <w:r w:rsidR="003E4C3D" w:rsidRPr="00F14C31">
          <w:rPr>
            <w:rFonts w:cs="Arial"/>
            <w:webHidden/>
          </w:rPr>
          <w:fldChar w:fldCharType="begin"/>
        </w:r>
        <w:r w:rsidR="003E4C3D" w:rsidRPr="00F14C31">
          <w:rPr>
            <w:rFonts w:cs="Arial"/>
            <w:webHidden/>
          </w:rPr>
          <w:instrText xml:space="preserve"> PAGEREF _Toc169598299 \h </w:instrText>
        </w:r>
        <w:r w:rsidR="003E4C3D" w:rsidRPr="00F14C31">
          <w:rPr>
            <w:rFonts w:cs="Arial"/>
            <w:webHidden/>
          </w:rPr>
        </w:r>
        <w:r w:rsidR="003E4C3D" w:rsidRPr="00F14C31">
          <w:rPr>
            <w:rFonts w:cs="Arial"/>
            <w:webHidden/>
          </w:rPr>
          <w:fldChar w:fldCharType="separate"/>
        </w:r>
        <w:r w:rsidR="00681DA9">
          <w:rPr>
            <w:rFonts w:cs="Arial"/>
            <w:webHidden/>
          </w:rPr>
          <w:t>8</w:t>
        </w:r>
        <w:r w:rsidR="003E4C3D" w:rsidRPr="00F14C31">
          <w:rPr>
            <w:rFonts w:cs="Arial"/>
            <w:webHidden/>
          </w:rPr>
          <w:fldChar w:fldCharType="end"/>
        </w:r>
      </w:hyperlink>
    </w:p>
    <w:p w14:paraId="0214B302" w14:textId="3EFFEA7F" w:rsidR="003E4C3D" w:rsidRPr="00F14C31" w:rsidRDefault="00C5566D" w:rsidP="00B931B1">
      <w:pPr>
        <w:pStyle w:val="TOC1"/>
        <w:pBdr>
          <w:bottom w:val="single" w:sz="4" w:space="1" w:color="004C97"/>
          <w:between w:val="single" w:sz="4" w:space="1" w:color="004C97"/>
        </w:pBdr>
        <w:spacing w:after="0"/>
        <w:rPr>
          <w:rFonts w:eastAsiaTheme="minorEastAsia" w:cs="Arial"/>
          <w:kern w:val="2"/>
          <w:sz w:val="24"/>
          <w:szCs w:val="24"/>
          <w:lang w:eastAsia="en-AU"/>
          <w14:ligatures w14:val="standardContextual"/>
        </w:rPr>
      </w:pPr>
      <w:hyperlink w:anchor="_Toc169598300" w:history="1">
        <w:r w:rsidR="003E4C3D" w:rsidRPr="00F14C31">
          <w:rPr>
            <w:rStyle w:val="Hyperlink"/>
            <w:rFonts w:cs="Arial"/>
          </w:rPr>
          <w:t>Example story</w:t>
        </w:r>
        <w:r w:rsidR="003E4C3D" w:rsidRPr="00F14C31">
          <w:rPr>
            <w:rFonts w:cs="Arial"/>
            <w:webHidden/>
          </w:rPr>
          <w:tab/>
        </w:r>
        <w:r w:rsidR="003E4C3D" w:rsidRPr="00F14C31">
          <w:rPr>
            <w:rFonts w:cs="Arial"/>
            <w:webHidden/>
          </w:rPr>
          <w:fldChar w:fldCharType="begin"/>
        </w:r>
        <w:r w:rsidR="003E4C3D" w:rsidRPr="00F14C31">
          <w:rPr>
            <w:rFonts w:cs="Arial"/>
            <w:webHidden/>
          </w:rPr>
          <w:instrText xml:space="preserve"> PAGEREF _Toc169598300 \h </w:instrText>
        </w:r>
        <w:r w:rsidR="003E4C3D" w:rsidRPr="00F14C31">
          <w:rPr>
            <w:rFonts w:cs="Arial"/>
            <w:webHidden/>
          </w:rPr>
        </w:r>
        <w:r w:rsidR="003E4C3D" w:rsidRPr="00F14C31">
          <w:rPr>
            <w:rFonts w:cs="Arial"/>
            <w:webHidden/>
          </w:rPr>
          <w:fldChar w:fldCharType="separate"/>
        </w:r>
        <w:r w:rsidR="00681DA9">
          <w:rPr>
            <w:rFonts w:cs="Arial"/>
            <w:webHidden/>
          </w:rPr>
          <w:t>8</w:t>
        </w:r>
        <w:r w:rsidR="003E4C3D" w:rsidRPr="00F14C31">
          <w:rPr>
            <w:rFonts w:cs="Arial"/>
            <w:webHidden/>
          </w:rPr>
          <w:fldChar w:fldCharType="end"/>
        </w:r>
      </w:hyperlink>
    </w:p>
    <w:p w14:paraId="6F2406C1" w14:textId="4369A64E" w:rsidR="003E4C3D" w:rsidRPr="00F14C31" w:rsidRDefault="00C5566D" w:rsidP="00B931B1">
      <w:pPr>
        <w:pStyle w:val="TOC1"/>
        <w:pBdr>
          <w:bottom w:val="single" w:sz="4" w:space="1" w:color="004C97"/>
          <w:between w:val="single" w:sz="4" w:space="1" w:color="004C97"/>
        </w:pBdr>
        <w:spacing w:after="0"/>
        <w:rPr>
          <w:rFonts w:eastAsiaTheme="minorEastAsia" w:cs="Arial"/>
          <w:kern w:val="2"/>
          <w:sz w:val="24"/>
          <w:szCs w:val="24"/>
          <w:lang w:eastAsia="en-AU"/>
          <w14:ligatures w14:val="standardContextual"/>
        </w:rPr>
      </w:pPr>
      <w:hyperlink w:anchor="_Toc169598301" w:history="1">
        <w:r w:rsidR="003E4C3D" w:rsidRPr="00F14C31">
          <w:rPr>
            <w:rStyle w:val="Hyperlink"/>
            <w:rFonts w:cs="Arial"/>
          </w:rPr>
          <w:t>Word list</w:t>
        </w:r>
        <w:r w:rsidR="003E4C3D" w:rsidRPr="00F14C31">
          <w:rPr>
            <w:rFonts w:cs="Arial"/>
            <w:webHidden/>
          </w:rPr>
          <w:tab/>
        </w:r>
        <w:r w:rsidR="003E4C3D" w:rsidRPr="00F14C31">
          <w:rPr>
            <w:rFonts w:cs="Arial"/>
            <w:webHidden/>
          </w:rPr>
          <w:fldChar w:fldCharType="begin"/>
        </w:r>
        <w:r w:rsidR="003E4C3D" w:rsidRPr="00F14C31">
          <w:rPr>
            <w:rFonts w:cs="Arial"/>
            <w:webHidden/>
          </w:rPr>
          <w:instrText xml:space="preserve"> PAGEREF _Toc169598301 \h </w:instrText>
        </w:r>
        <w:r w:rsidR="003E4C3D" w:rsidRPr="00F14C31">
          <w:rPr>
            <w:rFonts w:cs="Arial"/>
            <w:webHidden/>
          </w:rPr>
        </w:r>
        <w:r w:rsidR="003E4C3D" w:rsidRPr="00F14C31">
          <w:rPr>
            <w:rFonts w:cs="Arial"/>
            <w:webHidden/>
          </w:rPr>
          <w:fldChar w:fldCharType="separate"/>
        </w:r>
        <w:r w:rsidR="00681DA9">
          <w:rPr>
            <w:rFonts w:cs="Arial"/>
            <w:webHidden/>
          </w:rPr>
          <w:t>11</w:t>
        </w:r>
        <w:r w:rsidR="003E4C3D" w:rsidRPr="00F14C31">
          <w:rPr>
            <w:rFonts w:cs="Arial"/>
            <w:webHidden/>
          </w:rPr>
          <w:fldChar w:fldCharType="end"/>
        </w:r>
      </w:hyperlink>
    </w:p>
    <w:p w14:paraId="1BA6D585" w14:textId="14D0FF61" w:rsidR="00AD5DC7" w:rsidRPr="00F14C31" w:rsidRDefault="00EB0BB2" w:rsidP="00F14C31">
      <w:pPr>
        <w:rPr>
          <w:rFonts w:cs="Arial"/>
          <w:b/>
          <w:bCs/>
          <w:color w:val="87189D" w:themeColor="text2"/>
          <w:sz w:val="40"/>
          <w:szCs w:val="26"/>
          <w:lang w:eastAsia="x-none"/>
        </w:rPr>
      </w:pPr>
      <w:r w:rsidRPr="00F14C31">
        <w:rPr>
          <w:rFonts w:cs="Arial"/>
        </w:rPr>
        <w:fldChar w:fldCharType="end"/>
      </w:r>
      <w:r w:rsidR="000867F1" w:rsidRPr="00F14C31">
        <w:rPr>
          <w:rFonts w:cs="Arial"/>
        </w:rPr>
        <w:br w:type="page"/>
      </w:r>
      <w:bookmarkStart w:id="8" w:name="_Ref134018679"/>
    </w:p>
    <w:p w14:paraId="20931980" w14:textId="7BE7E65D" w:rsidR="006A481D" w:rsidRPr="00F14C31" w:rsidRDefault="00A42F4F" w:rsidP="009D2D6E">
      <w:pPr>
        <w:pStyle w:val="Heading2"/>
        <w:spacing w:after="0"/>
        <w:rPr>
          <w:rFonts w:ascii="Arial" w:hAnsi="Arial" w:cs="Arial"/>
          <w:lang w:val="en-AU"/>
        </w:rPr>
      </w:pPr>
      <w:bookmarkStart w:id="9" w:name="_Toc169598296"/>
      <w:r w:rsidRPr="00F14C31">
        <w:rPr>
          <w:rFonts w:ascii="Arial" w:hAnsi="Arial" w:cs="Arial"/>
          <w:lang w:val="en-AU"/>
        </w:rPr>
        <w:lastRenderedPageBreak/>
        <w:t xml:space="preserve">About the </w:t>
      </w:r>
      <w:r w:rsidR="00DC0F86" w:rsidRPr="00F14C31">
        <w:rPr>
          <w:rFonts w:ascii="Arial" w:hAnsi="Arial" w:cs="Arial"/>
          <w:lang w:val="en-AU"/>
        </w:rPr>
        <w:t>VCE</w:t>
      </w:r>
      <w:r w:rsidR="00FD280D" w:rsidRPr="00F14C31">
        <w:rPr>
          <w:rFonts w:ascii="Arial" w:hAnsi="Arial" w:cs="Arial"/>
          <w:lang w:val="en-AU"/>
        </w:rPr>
        <w:t xml:space="preserve"> Vocational Major</w:t>
      </w:r>
      <w:bookmarkEnd w:id="9"/>
    </w:p>
    <w:p w14:paraId="76DD37F1" w14:textId="77777777" w:rsidR="00F14C31" w:rsidRPr="00F14C31" w:rsidRDefault="00F14C31" w:rsidP="00F14C31">
      <w:pPr>
        <w:rPr>
          <w:rFonts w:cs="Arial"/>
        </w:rPr>
      </w:pPr>
      <w:r w:rsidRPr="00F14C31">
        <w:rPr>
          <w:rFonts w:cs="Arial"/>
        </w:rPr>
        <w:t xml:space="preserve">The </w:t>
      </w:r>
      <w:r w:rsidRPr="00F14C31">
        <w:rPr>
          <w:rStyle w:val="Strong"/>
          <w:rFonts w:cs="Arial"/>
        </w:rPr>
        <w:t>Victorian Certificate of Education (VCE)</w:t>
      </w:r>
      <w:r w:rsidRPr="00F14C31">
        <w:rPr>
          <w:rFonts w:cs="Arial"/>
        </w:rPr>
        <w:t xml:space="preserve"> is a certificate students can get if they:</w:t>
      </w:r>
    </w:p>
    <w:p w14:paraId="1FB817EE" w14:textId="77777777" w:rsidR="00F14C31" w:rsidRPr="00F14C31" w:rsidRDefault="00F14C31" w:rsidP="00F14C31">
      <w:pPr>
        <w:pStyle w:val="ListParagraph"/>
        <w:numPr>
          <w:ilvl w:val="0"/>
          <w:numId w:val="19"/>
        </w:numPr>
        <w:spacing w:after="240"/>
        <w:contextualSpacing/>
        <w:rPr>
          <w:rFonts w:cs="Arial"/>
        </w:rPr>
      </w:pPr>
      <w:r w:rsidRPr="00F14C31">
        <w:rPr>
          <w:rFonts w:cs="Arial"/>
        </w:rPr>
        <w:t>go to high school in Victoria</w:t>
      </w:r>
    </w:p>
    <w:p w14:paraId="747AD734" w14:textId="77777777" w:rsidR="00F14C31" w:rsidRPr="00F14C31" w:rsidRDefault="00F14C31" w:rsidP="00F14C31">
      <w:pPr>
        <w:pStyle w:val="ListParagraph"/>
        <w:spacing w:after="240"/>
        <w:contextualSpacing/>
        <w:rPr>
          <w:rFonts w:cs="Arial"/>
        </w:rPr>
      </w:pPr>
      <w:r w:rsidRPr="00F14C31">
        <w:rPr>
          <w:rFonts w:cs="Arial"/>
        </w:rPr>
        <w:t>and</w:t>
      </w:r>
    </w:p>
    <w:p w14:paraId="279EEC9D" w14:textId="77777777" w:rsidR="00F14C31" w:rsidRPr="00F14C31" w:rsidRDefault="00F14C31" w:rsidP="00F14C31">
      <w:pPr>
        <w:pStyle w:val="ListParagraph"/>
        <w:numPr>
          <w:ilvl w:val="0"/>
          <w:numId w:val="19"/>
        </w:numPr>
        <w:spacing w:after="240"/>
        <w:contextualSpacing/>
        <w:rPr>
          <w:rFonts w:cs="Arial"/>
        </w:rPr>
      </w:pPr>
      <w:r w:rsidRPr="00F14C31">
        <w:rPr>
          <w:rFonts w:cs="Arial"/>
        </w:rPr>
        <w:t>finish Year 11 and 12.</w:t>
      </w:r>
    </w:p>
    <w:p w14:paraId="16E80D4B" w14:textId="77777777" w:rsidR="00F14C31" w:rsidRPr="00F14C31" w:rsidRDefault="00F14C31" w:rsidP="00F14C31">
      <w:pPr>
        <w:rPr>
          <w:rFonts w:cs="Arial"/>
        </w:rPr>
      </w:pPr>
      <w:r w:rsidRPr="00F14C31">
        <w:rPr>
          <w:rFonts w:cs="Arial"/>
        </w:rPr>
        <w:t xml:space="preserve">The </w:t>
      </w:r>
      <w:r w:rsidRPr="00F14C31">
        <w:rPr>
          <w:rStyle w:val="Strong"/>
          <w:rFonts w:cs="Arial"/>
        </w:rPr>
        <w:t>VCE Vocational Major</w:t>
      </w:r>
      <w:r w:rsidRPr="00F14C31">
        <w:rPr>
          <w:rFonts w:cs="Arial"/>
        </w:rPr>
        <w:t xml:space="preserve"> is another way for students to do their VCE.</w:t>
      </w:r>
    </w:p>
    <w:p w14:paraId="5F52A9F2" w14:textId="77777777" w:rsidR="00F14C31" w:rsidRPr="00F14C31" w:rsidRDefault="00F14C31" w:rsidP="00F14C31">
      <w:pPr>
        <w:rPr>
          <w:rFonts w:cs="Arial"/>
        </w:rPr>
      </w:pPr>
      <w:r w:rsidRPr="00F14C31">
        <w:rPr>
          <w:rFonts w:cs="Arial"/>
        </w:rPr>
        <w:t>Students can learn in the VCE Vocational Major program for 2 years.</w:t>
      </w:r>
    </w:p>
    <w:p w14:paraId="014E8F7F" w14:textId="77777777" w:rsidR="00F14C31" w:rsidRPr="00F14C31" w:rsidRDefault="00F14C31" w:rsidP="00F14C31">
      <w:pPr>
        <w:rPr>
          <w:rFonts w:cs="Arial"/>
        </w:rPr>
      </w:pPr>
      <w:r w:rsidRPr="00F14C31">
        <w:rPr>
          <w:rFonts w:cs="Arial"/>
          <w:spacing w:val="-2"/>
        </w:rPr>
        <w:t>It gives students the skills a</w:t>
      </w:r>
      <w:r w:rsidRPr="00F14C31">
        <w:rPr>
          <w:rFonts w:cs="Arial"/>
        </w:rPr>
        <w:t xml:space="preserve">nd experience they might need after they finish Year </w:t>
      </w:r>
      <w:r w:rsidRPr="00F14C31">
        <w:rPr>
          <w:rFonts w:eastAsiaTheme="majorEastAsia" w:cs="Arial"/>
        </w:rPr>
        <w:t xml:space="preserve">12 </w:t>
      </w:r>
      <w:r w:rsidRPr="00F14C31">
        <w:rPr>
          <w:rFonts w:cs="Arial"/>
        </w:rPr>
        <w:t>to:</w:t>
      </w:r>
    </w:p>
    <w:p w14:paraId="3DE3A1CD" w14:textId="77777777" w:rsidR="00F14C31" w:rsidRPr="00F14C31" w:rsidRDefault="00F14C31" w:rsidP="00F14C31">
      <w:pPr>
        <w:pStyle w:val="ListParagraph"/>
        <w:numPr>
          <w:ilvl w:val="0"/>
          <w:numId w:val="2"/>
        </w:numPr>
        <w:spacing w:after="240"/>
        <w:ind w:left="714" w:hanging="357"/>
        <w:contextualSpacing/>
        <w:rPr>
          <w:rFonts w:cs="Arial"/>
        </w:rPr>
      </w:pPr>
      <w:r w:rsidRPr="00F14C31">
        <w:rPr>
          <w:rFonts w:cs="Arial"/>
        </w:rPr>
        <w:t xml:space="preserve">get work </w:t>
      </w:r>
    </w:p>
    <w:p w14:paraId="60C304D2" w14:textId="77777777" w:rsidR="00F14C31" w:rsidRPr="00F14C31" w:rsidRDefault="00F14C31" w:rsidP="00F14C31">
      <w:pPr>
        <w:pStyle w:val="ListParagraph"/>
        <w:numPr>
          <w:ilvl w:val="0"/>
          <w:numId w:val="2"/>
        </w:numPr>
        <w:spacing w:after="240"/>
        <w:ind w:left="714" w:hanging="357"/>
        <w:contextualSpacing/>
        <w:rPr>
          <w:rFonts w:cs="Arial"/>
        </w:rPr>
      </w:pPr>
      <w:r w:rsidRPr="00F14C31">
        <w:rPr>
          <w:rFonts w:cs="Arial"/>
        </w:rPr>
        <w:t>keep studying.</w:t>
      </w:r>
    </w:p>
    <w:p w14:paraId="349CDF4E" w14:textId="77777777" w:rsidR="00F14C31" w:rsidRPr="00F14C31" w:rsidRDefault="00F14C31" w:rsidP="00F14C31">
      <w:pPr>
        <w:rPr>
          <w:rFonts w:cs="Arial"/>
        </w:rPr>
      </w:pPr>
      <w:r w:rsidRPr="00F14C31">
        <w:rPr>
          <w:rFonts w:cs="Arial"/>
        </w:rPr>
        <w:t>Teachers in a VCE Vocational Major class will:</w:t>
      </w:r>
    </w:p>
    <w:p w14:paraId="012F8636" w14:textId="77777777" w:rsidR="00F14C31" w:rsidRPr="00F14C31" w:rsidRDefault="00F14C31" w:rsidP="00F14C31">
      <w:pPr>
        <w:pStyle w:val="ListParagraph"/>
        <w:numPr>
          <w:ilvl w:val="0"/>
          <w:numId w:val="18"/>
        </w:numPr>
        <w:spacing w:after="240"/>
        <w:ind w:left="714" w:hanging="357"/>
        <w:contextualSpacing/>
        <w:rPr>
          <w:rFonts w:cs="Arial"/>
        </w:rPr>
      </w:pPr>
      <w:r w:rsidRPr="00F14C31">
        <w:rPr>
          <w:rFonts w:cs="Arial"/>
        </w:rPr>
        <w:t>support students to finish their subjects</w:t>
      </w:r>
    </w:p>
    <w:p w14:paraId="173C750D" w14:textId="77777777" w:rsidR="00F14C31" w:rsidRPr="00F14C31" w:rsidRDefault="00F14C31" w:rsidP="00F14C31">
      <w:pPr>
        <w:pStyle w:val="ListParagraph"/>
        <w:numPr>
          <w:ilvl w:val="0"/>
          <w:numId w:val="18"/>
        </w:numPr>
        <w:spacing w:after="240"/>
        <w:ind w:left="714" w:hanging="357"/>
        <w:contextualSpacing/>
        <w:rPr>
          <w:rFonts w:cs="Arial"/>
        </w:rPr>
      </w:pPr>
      <w:r w:rsidRPr="00F14C31">
        <w:rPr>
          <w:rFonts w:cs="Arial"/>
        </w:rPr>
        <w:t>ask students to do activities to check what they have learnt.</w:t>
      </w:r>
    </w:p>
    <w:p w14:paraId="05632661" w14:textId="77777777" w:rsidR="00F14C31" w:rsidRPr="00F14C31" w:rsidRDefault="00F14C31" w:rsidP="00F14C31">
      <w:pPr>
        <w:rPr>
          <w:rFonts w:cs="Arial"/>
        </w:rPr>
      </w:pPr>
      <w:r w:rsidRPr="00F14C31">
        <w:rPr>
          <w:rFonts w:cs="Arial"/>
        </w:rPr>
        <w:t>Most students will only need to do one exam.</w:t>
      </w:r>
    </w:p>
    <w:p w14:paraId="47C40E20" w14:textId="77777777" w:rsidR="00F14C31" w:rsidRPr="00F14C31" w:rsidRDefault="00F14C31" w:rsidP="00F14C31">
      <w:pPr>
        <w:rPr>
          <w:rFonts w:cs="Arial"/>
        </w:rPr>
      </w:pPr>
      <w:r w:rsidRPr="00F14C31">
        <w:rPr>
          <w:rFonts w:cs="Arial"/>
          <w:spacing w:val="2"/>
        </w:rPr>
        <w:t xml:space="preserve">The exam is the first part of the </w:t>
      </w:r>
      <w:r w:rsidRPr="00F14C31">
        <w:rPr>
          <w:rStyle w:val="Strong"/>
          <w:rFonts w:cs="Arial"/>
        </w:rPr>
        <w:t>General Achievement Test (GAT)</w:t>
      </w:r>
      <w:r w:rsidRPr="00F14C31">
        <w:rPr>
          <w:rFonts w:cs="Arial"/>
        </w:rPr>
        <w:t>.</w:t>
      </w:r>
    </w:p>
    <w:p w14:paraId="475EAA45" w14:textId="77777777" w:rsidR="00F14C31" w:rsidRPr="00F14C31" w:rsidRDefault="00F14C31" w:rsidP="00F14C31">
      <w:pPr>
        <w:rPr>
          <w:rFonts w:cs="Arial"/>
        </w:rPr>
      </w:pPr>
      <w:r w:rsidRPr="00F14C31">
        <w:rPr>
          <w:rFonts w:cs="Arial"/>
        </w:rPr>
        <w:t>The GAT is a test on different subjects and skills for students who are studying for their VCE.</w:t>
      </w:r>
    </w:p>
    <w:p w14:paraId="15B6E38C" w14:textId="77777777" w:rsidR="00F14C31" w:rsidRPr="00F14C31" w:rsidRDefault="00F14C31" w:rsidP="00F14C31">
      <w:pPr>
        <w:rPr>
          <w:rFonts w:cs="Arial"/>
        </w:rPr>
      </w:pPr>
      <w:r w:rsidRPr="00F14C31">
        <w:rPr>
          <w:rFonts w:cs="Arial"/>
        </w:rPr>
        <w:t>The test is split into 2 parts.</w:t>
      </w:r>
    </w:p>
    <w:p w14:paraId="6A041994" w14:textId="77777777" w:rsidR="00F14C31" w:rsidRPr="00F14C31" w:rsidRDefault="00F14C31" w:rsidP="00F14C31">
      <w:pPr>
        <w:rPr>
          <w:rFonts w:cs="Arial"/>
        </w:rPr>
      </w:pPr>
      <w:r w:rsidRPr="00F14C31">
        <w:rPr>
          <w:rFonts w:cs="Arial"/>
        </w:rPr>
        <w:t>Students will not get a score for their VCE Vocational Major subjects.</w:t>
      </w:r>
    </w:p>
    <w:p w14:paraId="3A561FD4" w14:textId="77777777" w:rsidR="00F14C31" w:rsidRPr="00F14C31" w:rsidRDefault="00F14C31" w:rsidP="00F14C31">
      <w:pPr>
        <w:rPr>
          <w:rFonts w:cs="Arial"/>
        </w:rPr>
      </w:pPr>
      <w:r w:rsidRPr="00F14C31">
        <w:rPr>
          <w:rFonts w:cs="Arial"/>
          <w:spacing w:val="2"/>
        </w:rPr>
        <w:t xml:space="preserve">This means they won’t count towards </w:t>
      </w:r>
      <w:r w:rsidRPr="00F14C31">
        <w:rPr>
          <w:rFonts w:cs="Arial"/>
          <w:spacing w:val="-2"/>
        </w:rPr>
        <w:t xml:space="preserve">an </w:t>
      </w:r>
      <w:r w:rsidRPr="00F14C31">
        <w:rPr>
          <w:rStyle w:val="Strong"/>
          <w:rFonts w:cs="Arial"/>
          <w:spacing w:val="-2"/>
        </w:rPr>
        <w:t>Australian Tertiary Admission Rank (ATAR)</w:t>
      </w:r>
      <w:r w:rsidRPr="00F14C31">
        <w:rPr>
          <w:rFonts w:cs="Arial"/>
          <w:spacing w:val="-2"/>
        </w:rPr>
        <w:t>.</w:t>
      </w:r>
    </w:p>
    <w:p w14:paraId="150FD26C" w14:textId="77777777" w:rsidR="00F14C31" w:rsidRPr="00F14C31" w:rsidRDefault="00F14C31" w:rsidP="00F14C31">
      <w:pPr>
        <w:rPr>
          <w:rFonts w:cs="Arial"/>
        </w:rPr>
      </w:pPr>
      <w:r w:rsidRPr="00F14C31">
        <w:rPr>
          <w:rFonts w:cs="Arial"/>
          <w:spacing w:val="-2"/>
        </w:rPr>
        <w:t>An ATAR is a number that scores a student against</w:t>
      </w:r>
      <w:r w:rsidRPr="00F14C31">
        <w:rPr>
          <w:rFonts w:cs="Arial"/>
        </w:rPr>
        <w:t xml:space="preserve"> other students who studied in the same state.</w:t>
      </w:r>
    </w:p>
    <w:p w14:paraId="1B083AE0" w14:textId="77777777" w:rsidR="00F14C31" w:rsidRPr="00F14C31" w:rsidRDefault="00F14C31" w:rsidP="00F14C31">
      <w:pPr>
        <w:rPr>
          <w:rFonts w:cs="Arial"/>
        </w:rPr>
      </w:pPr>
      <w:r w:rsidRPr="00F14C31">
        <w:rPr>
          <w:rFonts w:cs="Arial"/>
        </w:rPr>
        <w:lastRenderedPageBreak/>
        <w:t>An ATAR can be between 0 and 99.95.</w:t>
      </w:r>
    </w:p>
    <w:p w14:paraId="25C75B59" w14:textId="77777777" w:rsidR="00F14C31" w:rsidRPr="00F14C31" w:rsidRDefault="00F14C31" w:rsidP="00F14C31">
      <w:pPr>
        <w:rPr>
          <w:rFonts w:cs="Arial"/>
        </w:rPr>
      </w:pPr>
      <w:r w:rsidRPr="00F14C31">
        <w:rPr>
          <w:rFonts w:cs="Arial"/>
        </w:rPr>
        <w:t>The VCE Vocational Major might be good for students who like to learn not just at school.</w:t>
      </w:r>
    </w:p>
    <w:p w14:paraId="6C08331B" w14:textId="77777777" w:rsidR="00F14C31" w:rsidRPr="00F14C31" w:rsidRDefault="00F14C31" w:rsidP="00F14C31">
      <w:pPr>
        <w:rPr>
          <w:rFonts w:cs="Arial"/>
        </w:rPr>
      </w:pPr>
      <w:r w:rsidRPr="00F14C31">
        <w:rPr>
          <w:rFonts w:cs="Arial"/>
        </w:rPr>
        <w:t>For example, while they work.</w:t>
      </w:r>
    </w:p>
    <w:p w14:paraId="119D817B" w14:textId="77777777" w:rsidR="00F14C31" w:rsidRPr="00F14C31" w:rsidRDefault="00F14C31" w:rsidP="00F14C31">
      <w:pPr>
        <w:rPr>
          <w:rFonts w:cs="Arial"/>
        </w:rPr>
      </w:pPr>
      <w:r w:rsidRPr="00F14C31">
        <w:rPr>
          <w:rFonts w:cs="Arial"/>
          <w:spacing w:val="2"/>
        </w:rPr>
        <w:t xml:space="preserve">The VCE Vocational Major might also be good </w:t>
      </w:r>
      <w:r w:rsidRPr="00F14C31">
        <w:rPr>
          <w:rFonts w:cs="Arial"/>
          <w:spacing w:val="-2"/>
        </w:rPr>
        <w:t xml:space="preserve">for students who don’t need an ATAR to achieve </w:t>
      </w:r>
      <w:r w:rsidRPr="00F14C31">
        <w:rPr>
          <w:rFonts w:cs="Arial"/>
        </w:rPr>
        <w:t>their goals.</w:t>
      </w:r>
    </w:p>
    <w:p w14:paraId="1C13B629" w14:textId="77777777" w:rsidR="00681DA9" w:rsidRDefault="00681DA9">
      <w:pPr>
        <w:spacing w:before="0" w:after="0" w:line="240" w:lineRule="auto"/>
        <w:rPr>
          <w:rFonts w:cs="Arial"/>
          <w:b/>
          <w:bCs/>
          <w:color w:val="004C97"/>
          <w:sz w:val="40"/>
          <w:szCs w:val="26"/>
          <w:lang w:val="x-none" w:eastAsia="x-none"/>
        </w:rPr>
      </w:pPr>
      <w:bookmarkStart w:id="10" w:name="_Toc169598297"/>
      <w:r>
        <w:rPr>
          <w:rFonts w:cs="Arial"/>
        </w:rPr>
        <w:br w:type="page"/>
      </w:r>
    </w:p>
    <w:p w14:paraId="65A3E35A" w14:textId="1277E187" w:rsidR="00452A42" w:rsidRPr="00F14C31" w:rsidRDefault="00DC0F86" w:rsidP="00643D09">
      <w:pPr>
        <w:pStyle w:val="Heading2"/>
        <w:spacing w:before="600" w:after="0" w:line="288" w:lineRule="auto"/>
        <w:rPr>
          <w:rFonts w:ascii="Arial" w:hAnsi="Arial" w:cs="Arial"/>
        </w:rPr>
      </w:pPr>
      <w:r w:rsidRPr="00F14C31">
        <w:rPr>
          <w:rFonts w:ascii="Arial" w:hAnsi="Arial" w:cs="Arial"/>
        </w:rPr>
        <w:lastRenderedPageBreak/>
        <w:t xml:space="preserve">What </w:t>
      </w:r>
      <w:r w:rsidR="00656553" w:rsidRPr="00F14C31">
        <w:rPr>
          <w:rFonts w:ascii="Arial" w:hAnsi="Arial" w:cs="Arial"/>
        </w:rPr>
        <w:t>students</w:t>
      </w:r>
      <w:r w:rsidRPr="00F14C31">
        <w:rPr>
          <w:rFonts w:ascii="Arial" w:hAnsi="Arial" w:cs="Arial"/>
        </w:rPr>
        <w:t xml:space="preserve"> can do with </w:t>
      </w:r>
      <w:r w:rsidR="00AD5DC7" w:rsidRPr="00F14C31">
        <w:rPr>
          <w:rFonts w:ascii="Arial" w:hAnsi="Arial" w:cs="Arial"/>
        </w:rPr>
        <w:t xml:space="preserve">the </w:t>
      </w:r>
      <w:r w:rsidRPr="00F14C31">
        <w:rPr>
          <w:rFonts w:ascii="Arial" w:hAnsi="Arial" w:cs="Arial"/>
        </w:rPr>
        <w:t>VCE</w:t>
      </w:r>
      <w:r w:rsidR="00302B0E" w:rsidRPr="00F14C31">
        <w:rPr>
          <w:rFonts w:ascii="Arial" w:hAnsi="Arial" w:cs="Arial"/>
        </w:rPr>
        <w:t> </w:t>
      </w:r>
      <w:r w:rsidR="00A043FB" w:rsidRPr="00F14C31">
        <w:rPr>
          <w:rFonts w:ascii="Arial" w:hAnsi="Arial" w:cs="Arial"/>
        </w:rPr>
        <w:t>Vocational</w:t>
      </w:r>
      <w:r w:rsidR="00310CF0" w:rsidRPr="00F14C31">
        <w:rPr>
          <w:rFonts w:ascii="Arial" w:hAnsi="Arial" w:cs="Arial"/>
        </w:rPr>
        <w:t> </w:t>
      </w:r>
      <w:r w:rsidR="00A043FB" w:rsidRPr="00F14C31">
        <w:rPr>
          <w:rFonts w:ascii="Arial" w:hAnsi="Arial" w:cs="Arial"/>
        </w:rPr>
        <w:t>Major</w:t>
      </w:r>
      <w:bookmarkEnd w:id="10"/>
    </w:p>
    <w:p w14:paraId="6D8731C1" w14:textId="77777777" w:rsidR="00F14C31" w:rsidRPr="00F14C31" w:rsidRDefault="00F14C31" w:rsidP="00F14C31">
      <w:pPr>
        <w:rPr>
          <w:rFonts w:cs="Arial"/>
        </w:rPr>
      </w:pPr>
      <w:r w:rsidRPr="00F14C31">
        <w:rPr>
          <w:rFonts w:cs="Arial"/>
        </w:rPr>
        <w:t>Students can use the VCE Vocational Major to:</w:t>
      </w:r>
    </w:p>
    <w:p w14:paraId="768C9F9D" w14:textId="77777777" w:rsidR="00F14C31" w:rsidRPr="00F14C31" w:rsidRDefault="00F14C31" w:rsidP="00F14C31">
      <w:pPr>
        <w:pStyle w:val="ListParagraph"/>
        <w:numPr>
          <w:ilvl w:val="0"/>
          <w:numId w:val="20"/>
        </w:numPr>
        <w:spacing w:after="240"/>
        <w:ind w:left="714" w:hanging="357"/>
        <w:contextualSpacing/>
        <w:rPr>
          <w:rFonts w:cs="Arial"/>
        </w:rPr>
      </w:pPr>
      <w:r w:rsidRPr="00F14C31">
        <w:rPr>
          <w:rFonts w:cs="Arial"/>
        </w:rPr>
        <w:t>get a job when they finish Year 12</w:t>
      </w:r>
    </w:p>
    <w:p w14:paraId="0BD43676" w14:textId="77777777" w:rsidR="00F14C31" w:rsidRPr="00F14C31" w:rsidRDefault="00F14C31" w:rsidP="00F14C31">
      <w:pPr>
        <w:pStyle w:val="ListParagraph"/>
        <w:numPr>
          <w:ilvl w:val="0"/>
          <w:numId w:val="20"/>
        </w:numPr>
        <w:spacing w:after="240"/>
        <w:ind w:left="714" w:hanging="357"/>
        <w:contextualSpacing/>
        <w:rPr>
          <w:rFonts w:cs="Arial"/>
        </w:rPr>
      </w:pPr>
      <w:r w:rsidRPr="00F14C31">
        <w:rPr>
          <w:rFonts w:cs="Arial"/>
        </w:rPr>
        <w:t xml:space="preserve">take part in other </w:t>
      </w:r>
      <w:r w:rsidRPr="00F14C31">
        <w:rPr>
          <w:rStyle w:val="Strong"/>
          <w:rFonts w:cs="Arial"/>
        </w:rPr>
        <w:t>education</w:t>
      </w:r>
      <w:r w:rsidRPr="00F14C31">
        <w:rPr>
          <w:rFonts w:cs="Arial"/>
        </w:rPr>
        <w:t xml:space="preserve"> or training.</w:t>
      </w:r>
    </w:p>
    <w:p w14:paraId="6739FA0C" w14:textId="77777777" w:rsidR="00F14C31" w:rsidRPr="00F14C31" w:rsidRDefault="00F14C31" w:rsidP="00F14C31">
      <w:pPr>
        <w:rPr>
          <w:rFonts w:cs="Arial"/>
        </w:rPr>
      </w:pPr>
      <w:bookmarkStart w:id="11" w:name="_Hlk164772019"/>
      <w:r w:rsidRPr="00F14C31">
        <w:rPr>
          <w:rFonts w:cs="Arial"/>
        </w:rPr>
        <w:t xml:space="preserve">When students get an education, teachers support them to learn new: </w:t>
      </w:r>
    </w:p>
    <w:p w14:paraId="363A8C81" w14:textId="77777777" w:rsidR="00F14C31" w:rsidRPr="00F14C31" w:rsidRDefault="00F14C31" w:rsidP="00F14C31">
      <w:pPr>
        <w:pStyle w:val="ListParagraph"/>
        <w:numPr>
          <w:ilvl w:val="0"/>
          <w:numId w:val="11"/>
        </w:numPr>
        <w:spacing w:after="240"/>
        <w:ind w:left="714" w:hanging="357"/>
        <w:contextualSpacing/>
        <w:rPr>
          <w:rFonts w:cs="Arial"/>
        </w:rPr>
      </w:pPr>
      <w:r w:rsidRPr="00F14C31">
        <w:rPr>
          <w:rFonts w:cs="Arial"/>
        </w:rPr>
        <w:t xml:space="preserve">skills </w:t>
      </w:r>
    </w:p>
    <w:p w14:paraId="7F2D0B26" w14:textId="77777777" w:rsidR="00F14C31" w:rsidRPr="00F14C31" w:rsidRDefault="00F14C31" w:rsidP="00F14C31">
      <w:pPr>
        <w:pStyle w:val="ListParagraph"/>
        <w:numPr>
          <w:ilvl w:val="0"/>
          <w:numId w:val="11"/>
        </w:numPr>
        <w:spacing w:after="240"/>
        <w:ind w:left="714" w:hanging="357"/>
        <w:contextualSpacing/>
        <w:rPr>
          <w:rFonts w:cs="Arial"/>
        </w:rPr>
      </w:pPr>
      <w:r w:rsidRPr="00F14C31">
        <w:rPr>
          <w:rFonts w:cs="Arial"/>
        </w:rPr>
        <w:t>information.</w:t>
      </w:r>
      <w:bookmarkEnd w:id="11"/>
    </w:p>
    <w:p w14:paraId="7E11AC48" w14:textId="77777777" w:rsidR="00F14C31" w:rsidRPr="00F14C31" w:rsidRDefault="00F14C31" w:rsidP="00F14C31">
      <w:pPr>
        <w:rPr>
          <w:rFonts w:cs="Arial"/>
        </w:rPr>
      </w:pPr>
      <w:r w:rsidRPr="00F14C31">
        <w:rPr>
          <w:rFonts w:cs="Arial"/>
          <w:spacing w:val="2"/>
        </w:rPr>
        <w:t xml:space="preserve">Students can use the VCE Vocational Major </w:t>
      </w:r>
      <w:r w:rsidRPr="00F14C31">
        <w:rPr>
          <w:rFonts w:cs="Arial"/>
          <w:spacing w:val="-2"/>
        </w:rPr>
        <w:t>to help them get a </w:t>
      </w:r>
      <w:r w:rsidRPr="00F14C31">
        <w:rPr>
          <w:rStyle w:val="Strong"/>
          <w:rFonts w:cs="Arial"/>
          <w:spacing w:val="-2"/>
        </w:rPr>
        <w:t>traineeship or apprenticeship</w:t>
      </w:r>
      <w:r w:rsidRPr="00F14C31">
        <w:rPr>
          <w:rFonts w:cs="Arial"/>
          <w:spacing w:val="-2"/>
        </w:rPr>
        <w:t>.</w:t>
      </w:r>
    </w:p>
    <w:p w14:paraId="070B538D" w14:textId="77777777" w:rsidR="00F14C31" w:rsidRPr="00F14C31" w:rsidRDefault="00F14C31" w:rsidP="00F14C31">
      <w:pPr>
        <w:rPr>
          <w:rFonts w:cs="Arial"/>
        </w:rPr>
      </w:pPr>
      <w:r w:rsidRPr="00F14C31">
        <w:rPr>
          <w:rFonts w:cs="Arial"/>
        </w:rPr>
        <w:t>A traineeship or apprenticeship is when students learn how to do a job while they are at work.</w:t>
      </w:r>
    </w:p>
    <w:p w14:paraId="7EA53A3E" w14:textId="22302B83" w:rsidR="00F14C31" w:rsidRPr="00F14C31" w:rsidRDefault="00F14C31" w:rsidP="00F14C31">
      <w:pPr>
        <w:rPr>
          <w:rFonts w:cs="Arial"/>
        </w:rPr>
      </w:pPr>
      <w:r w:rsidRPr="00F14C31">
        <w:rPr>
          <w:rFonts w:cs="Arial"/>
        </w:rPr>
        <w:t>Students can use the VCE Vocational Major to help them start a</w:t>
      </w:r>
      <w:r w:rsidR="006D54E8">
        <w:rPr>
          <w:rFonts w:cs="Arial"/>
        </w:rPr>
        <w:t> </w:t>
      </w:r>
      <w:r w:rsidRPr="00F14C31">
        <w:rPr>
          <w:rStyle w:val="Strong"/>
          <w:rFonts w:cs="Arial"/>
        </w:rPr>
        <w:t>TAFE</w:t>
      </w:r>
      <w:r w:rsidR="006D54E8">
        <w:rPr>
          <w:rFonts w:cs="Arial"/>
        </w:rPr>
        <w:t> </w:t>
      </w:r>
      <w:r w:rsidRPr="00F14C31">
        <w:rPr>
          <w:rFonts w:cs="Arial"/>
        </w:rPr>
        <w:t>course.</w:t>
      </w:r>
    </w:p>
    <w:p w14:paraId="23B8651F" w14:textId="77777777" w:rsidR="00F14C31" w:rsidRPr="00F14C31" w:rsidRDefault="00F14C31" w:rsidP="00F14C31">
      <w:pPr>
        <w:rPr>
          <w:rFonts w:cs="Arial"/>
        </w:rPr>
      </w:pPr>
      <w:r w:rsidRPr="00F14C31">
        <w:rPr>
          <w:rFonts w:cs="Arial"/>
        </w:rPr>
        <w:t>TAFE is a training organisation where people can learn how to do different jobs.</w:t>
      </w:r>
    </w:p>
    <w:p w14:paraId="740C0ED4" w14:textId="77777777" w:rsidR="00F14C31" w:rsidRPr="00F14C31" w:rsidRDefault="00F14C31" w:rsidP="00F14C31">
      <w:pPr>
        <w:rPr>
          <w:rFonts w:cs="Arial"/>
        </w:rPr>
      </w:pPr>
      <w:r w:rsidRPr="00F14C31">
        <w:rPr>
          <w:rFonts w:cs="Arial"/>
        </w:rPr>
        <w:t xml:space="preserve">Students can also use the VCE Vocational Major </w:t>
      </w:r>
      <w:r w:rsidRPr="00F14C31">
        <w:rPr>
          <w:rFonts w:cs="Arial"/>
          <w:spacing w:val="2"/>
        </w:rPr>
        <w:t xml:space="preserve">to help them get into university after they finish </w:t>
      </w:r>
      <w:r w:rsidRPr="00F14C31">
        <w:rPr>
          <w:rFonts w:cs="Arial"/>
        </w:rPr>
        <w:t>Year 12.</w:t>
      </w:r>
    </w:p>
    <w:p w14:paraId="0DA1E08B" w14:textId="42CE55E1" w:rsidR="00F14C31" w:rsidRPr="00F14C31" w:rsidRDefault="00F14C31" w:rsidP="00F14C31">
      <w:pPr>
        <w:rPr>
          <w:rFonts w:cs="Arial"/>
        </w:rPr>
      </w:pPr>
      <w:r w:rsidRPr="00F14C31">
        <w:rPr>
          <w:rFonts w:cs="Arial"/>
        </w:rPr>
        <w:t>But students can only study certain university courses with the VCE</w:t>
      </w:r>
      <w:r w:rsidR="006D54E8">
        <w:rPr>
          <w:rFonts w:cs="Arial"/>
        </w:rPr>
        <w:t> </w:t>
      </w:r>
      <w:r w:rsidRPr="00F14C31">
        <w:rPr>
          <w:rFonts w:cs="Arial"/>
        </w:rPr>
        <w:t>Vocational Major if they don’t have an ATAR.</w:t>
      </w:r>
    </w:p>
    <w:p w14:paraId="162FDBFC" w14:textId="1541CCE0" w:rsidR="00F14C31" w:rsidRPr="00F14C31" w:rsidRDefault="00F14C31" w:rsidP="00F14C31">
      <w:pPr>
        <w:rPr>
          <w:rFonts w:cs="Arial"/>
        </w:rPr>
      </w:pPr>
      <w:r w:rsidRPr="00F14C31">
        <w:rPr>
          <w:rFonts w:cs="Arial"/>
        </w:rPr>
        <w:t>Some students need to do a TAFE course before they can get into</w:t>
      </w:r>
      <w:r w:rsidR="006D54E8">
        <w:rPr>
          <w:rFonts w:cs="Arial"/>
        </w:rPr>
        <w:t> </w:t>
      </w:r>
      <w:r w:rsidRPr="00F14C31">
        <w:rPr>
          <w:rFonts w:cs="Arial"/>
        </w:rPr>
        <w:t>university.</w:t>
      </w:r>
    </w:p>
    <w:p w14:paraId="233125C7" w14:textId="77777777" w:rsidR="00681DA9" w:rsidRDefault="00681DA9">
      <w:pPr>
        <w:spacing w:before="0" w:after="0" w:line="240" w:lineRule="auto"/>
        <w:rPr>
          <w:rFonts w:cs="Arial"/>
          <w:b/>
          <w:bCs/>
          <w:color w:val="004C97"/>
          <w:sz w:val="40"/>
          <w:szCs w:val="26"/>
          <w:lang w:eastAsia="x-none"/>
        </w:rPr>
      </w:pPr>
      <w:bookmarkStart w:id="12" w:name="_Toc169598298"/>
      <w:r>
        <w:rPr>
          <w:rFonts w:cs="Arial"/>
        </w:rPr>
        <w:br w:type="page"/>
      </w:r>
    </w:p>
    <w:p w14:paraId="73F0E87F" w14:textId="3B400CA0" w:rsidR="00A043FB" w:rsidRPr="00F14C31" w:rsidRDefault="002260E2" w:rsidP="00643D09">
      <w:pPr>
        <w:pStyle w:val="Heading2"/>
        <w:spacing w:before="600"/>
        <w:rPr>
          <w:rFonts w:ascii="Arial" w:hAnsi="Arial" w:cs="Arial"/>
          <w:lang w:val="en-AU"/>
        </w:rPr>
      </w:pPr>
      <w:r w:rsidRPr="00F14C31">
        <w:rPr>
          <w:rFonts w:ascii="Arial" w:hAnsi="Arial" w:cs="Arial"/>
          <w:lang w:val="en-AU"/>
        </w:rPr>
        <w:lastRenderedPageBreak/>
        <w:t xml:space="preserve">What </w:t>
      </w:r>
      <w:proofErr w:type="gramStart"/>
      <w:r w:rsidRPr="00F14C31">
        <w:rPr>
          <w:rFonts w:ascii="Arial" w:hAnsi="Arial" w:cs="Arial"/>
          <w:lang w:val="en-AU"/>
        </w:rPr>
        <w:t>subjects</w:t>
      </w:r>
      <w:proofErr w:type="gramEnd"/>
      <w:r w:rsidRPr="00F14C31">
        <w:rPr>
          <w:rFonts w:ascii="Arial" w:hAnsi="Arial" w:cs="Arial"/>
          <w:lang w:val="en-AU"/>
        </w:rPr>
        <w:t xml:space="preserve"> </w:t>
      </w:r>
      <w:r w:rsidR="00656553" w:rsidRPr="00F14C31">
        <w:rPr>
          <w:rFonts w:ascii="Arial" w:hAnsi="Arial" w:cs="Arial"/>
          <w:lang w:val="en-AU"/>
        </w:rPr>
        <w:t>students need to</w:t>
      </w:r>
      <w:r w:rsidRPr="00F14C31">
        <w:rPr>
          <w:rFonts w:ascii="Arial" w:hAnsi="Arial" w:cs="Arial"/>
          <w:lang w:val="en-AU"/>
        </w:rPr>
        <w:t xml:space="preserve"> study</w:t>
      </w:r>
      <w:bookmarkEnd w:id="12"/>
      <w:r w:rsidRPr="00F14C31">
        <w:rPr>
          <w:rFonts w:ascii="Arial" w:hAnsi="Arial" w:cs="Arial"/>
          <w:lang w:val="en-AU"/>
        </w:rPr>
        <w:t xml:space="preserve"> </w:t>
      </w:r>
    </w:p>
    <w:p w14:paraId="0EDB9C89" w14:textId="77777777" w:rsidR="00F14C31" w:rsidRPr="00F14C31" w:rsidRDefault="00F14C31" w:rsidP="00F14C31">
      <w:pPr>
        <w:rPr>
          <w:rFonts w:cs="Arial"/>
        </w:rPr>
      </w:pPr>
      <w:r w:rsidRPr="00F14C31">
        <w:rPr>
          <w:rFonts w:cs="Arial"/>
        </w:rPr>
        <w:t>Each subject a student studies is split into 4 parts.</w:t>
      </w:r>
    </w:p>
    <w:p w14:paraId="1A10DF61" w14:textId="5F92AB23" w:rsidR="00F14C31" w:rsidRPr="00F14C31" w:rsidRDefault="00F14C31" w:rsidP="00F14C31">
      <w:pPr>
        <w:rPr>
          <w:rFonts w:cs="Arial"/>
        </w:rPr>
      </w:pPr>
      <w:r w:rsidRPr="00F14C31">
        <w:rPr>
          <w:rFonts w:cs="Arial"/>
        </w:rPr>
        <w:t>We call these parts ‘</w:t>
      </w:r>
      <w:proofErr w:type="gramStart"/>
      <w:r w:rsidRPr="00F14C31">
        <w:rPr>
          <w:rFonts w:cs="Arial"/>
        </w:rPr>
        <w:t>units’</w:t>
      </w:r>
      <w:proofErr w:type="gramEnd"/>
      <w:r w:rsidRPr="00F14C31">
        <w:rPr>
          <w:rFonts w:cs="Arial"/>
        </w:rPr>
        <w:t xml:space="preserve">. </w:t>
      </w:r>
    </w:p>
    <w:p w14:paraId="14565B24" w14:textId="77777777" w:rsidR="00F14C31" w:rsidRPr="00F14C31" w:rsidRDefault="00F14C31" w:rsidP="00F14C31">
      <w:pPr>
        <w:rPr>
          <w:rFonts w:cs="Arial"/>
        </w:rPr>
      </w:pPr>
      <w:r w:rsidRPr="00F14C31">
        <w:rPr>
          <w:rFonts w:cs="Arial"/>
        </w:rPr>
        <w:t>Most students study Units 1 and 2 of their subjects in Year 11.</w:t>
      </w:r>
    </w:p>
    <w:p w14:paraId="4FF331D2" w14:textId="77777777" w:rsidR="00F14C31" w:rsidRPr="00F14C31" w:rsidRDefault="00F14C31" w:rsidP="00F14C31">
      <w:pPr>
        <w:rPr>
          <w:rFonts w:cs="Arial"/>
        </w:rPr>
      </w:pPr>
      <w:r w:rsidRPr="00F14C31">
        <w:rPr>
          <w:rFonts w:cs="Arial"/>
        </w:rPr>
        <w:t>And most students study Units 3 and 4 of their subjects in Year 12.</w:t>
      </w:r>
    </w:p>
    <w:p w14:paraId="1523AA4C" w14:textId="77777777" w:rsidR="00F14C31" w:rsidRPr="00F14C31" w:rsidRDefault="00F14C31" w:rsidP="00F14C31">
      <w:pPr>
        <w:rPr>
          <w:rFonts w:cs="Arial"/>
        </w:rPr>
      </w:pPr>
      <w:r w:rsidRPr="00F14C31">
        <w:rPr>
          <w:rFonts w:cs="Arial"/>
        </w:rPr>
        <w:t>Students must do 16 units to finish the VCE Vocational Major.</w:t>
      </w:r>
    </w:p>
    <w:p w14:paraId="1448E779" w14:textId="77777777" w:rsidR="00F14C31" w:rsidRPr="00F14C31" w:rsidRDefault="00F14C31" w:rsidP="00F14C31">
      <w:pPr>
        <w:rPr>
          <w:rFonts w:cs="Arial"/>
        </w:rPr>
      </w:pPr>
      <w:r w:rsidRPr="00F14C31">
        <w:rPr>
          <w:rFonts w:cs="Arial"/>
        </w:rPr>
        <w:t>This must include:</w:t>
      </w:r>
    </w:p>
    <w:p w14:paraId="4BE4D9D5" w14:textId="77777777" w:rsidR="00F14C31" w:rsidRPr="00F14C31" w:rsidRDefault="00F14C31" w:rsidP="00F14C31">
      <w:pPr>
        <w:pStyle w:val="ListParagraph"/>
        <w:numPr>
          <w:ilvl w:val="0"/>
          <w:numId w:val="33"/>
        </w:numPr>
        <w:spacing w:after="240"/>
        <w:ind w:left="714" w:hanging="357"/>
        <w:contextualSpacing/>
        <w:rPr>
          <w:rFonts w:cs="Arial"/>
        </w:rPr>
      </w:pPr>
      <w:r w:rsidRPr="00F14C31">
        <w:rPr>
          <w:rFonts w:cs="Arial"/>
        </w:rPr>
        <w:t>3 units of an English subject – this must include Units 3 and 4</w:t>
      </w:r>
    </w:p>
    <w:p w14:paraId="2585A828" w14:textId="77777777" w:rsidR="00F14C31" w:rsidRPr="00F14C31" w:rsidRDefault="00F14C31" w:rsidP="00F14C31">
      <w:pPr>
        <w:pStyle w:val="ListParagraph"/>
        <w:numPr>
          <w:ilvl w:val="0"/>
          <w:numId w:val="33"/>
        </w:numPr>
        <w:spacing w:after="240"/>
        <w:contextualSpacing/>
        <w:rPr>
          <w:rFonts w:cs="Arial"/>
        </w:rPr>
      </w:pPr>
      <w:r w:rsidRPr="00F14C31">
        <w:rPr>
          <w:rFonts w:cs="Arial"/>
        </w:rPr>
        <w:t>2 units of a maths subject.</w:t>
      </w:r>
    </w:p>
    <w:p w14:paraId="1390CFF7" w14:textId="77777777" w:rsidR="00F14C31" w:rsidRPr="00F14C31" w:rsidRDefault="00F14C31" w:rsidP="00F14C31">
      <w:pPr>
        <w:rPr>
          <w:rFonts w:cs="Arial"/>
        </w:rPr>
      </w:pPr>
      <w:r w:rsidRPr="00F14C31">
        <w:rPr>
          <w:rFonts w:cs="Arial"/>
        </w:rPr>
        <w:t>For English and maths subjects, students can choose from:</w:t>
      </w:r>
    </w:p>
    <w:p w14:paraId="3586EA82" w14:textId="77777777" w:rsidR="00F14C31" w:rsidRPr="00F14C31" w:rsidRDefault="00F14C31" w:rsidP="00F14C31">
      <w:pPr>
        <w:pStyle w:val="ListParagraph"/>
        <w:numPr>
          <w:ilvl w:val="0"/>
          <w:numId w:val="33"/>
        </w:numPr>
        <w:spacing w:after="240"/>
        <w:ind w:left="714" w:hanging="357"/>
        <w:contextualSpacing/>
        <w:rPr>
          <w:rFonts w:cs="Arial"/>
        </w:rPr>
      </w:pPr>
      <w:r w:rsidRPr="00F14C31">
        <w:rPr>
          <w:rFonts w:cs="Arial"/>
        </w:rPr>
        <w:t>VCE Vocational Major units</w:t>
      </w:r>
    </w:p>
    <w:p w14:paraId="13DF4469" w14:textId="77777777" w:rsidR="00F14C31" w:rsidRPr="00F14C31" w:rsidRDefault="00F14C31" w:rsidP="00F14C31">
      <w:pPr>
        <w:pStyle w:val="ListParagraph"/>
        <w:numPr>
          <w:ilvl w:val="0"/>
          <w:numId w:val="33"/>
        </w:numPr>
        <w:spacing w:after="240"/>
        <w:ind w:left="714" w:hanging="357"/>
        <w:contextualSpacing/>
        <w:rPr>
          <w:rFonts w:cs="Arial"/>
        </w:rPr>
      </w:pPr>
      <w:r w:rsidRPr="00F14C31">
        <w:rPr>
          <w:rFonts w:cs="Arial"/>
        </w:rPr>
        <w:t>VCE units.</w:t>
      </w:r>
    </w:p>
    <w:p w14:paraId="7750390C" w14:textId="77777777" w:rsidR="00F14C31" w:rsidRPr="00F14C31" w:rsidRDefault="00F14C31" w:rsidP="00F14C31">
      <w:pPr>
        <w:rPr>
          <w:rFonts w:cs="Arial"/>
          <w:spacing w:val="2"/>
        </w:rPr>
      </w:pPr>
      <w:r w:rsidRPr="00F14C31">
        <w:rPr>
          <w:rFonts w:cs="Arial"/>
          <w:spacing w:val="2"/>
        </w:rPr>
        <w:t>Students must do VCE Vocational Major units for some subjects.</w:t>
      </w:r>
    </w:p>
    <w:p w14:paraId="5BA97772" w14:textId="77777777" w:rsidR="00F14C31" w:rsidRPr="00F14C31" w:rsidRDefault="00F14C31" w:rsidP="00F14C31">
      <w:pPr>
        <w:rPr>
          <w:rFonts w:cs="Arial"/>
        </w:rPr>
      </w:pPr>
      <w:r w:rsidRPr="00F14C31">
        <w:rPr>
          <w:rFonts w:cs="Arial"/>
        </w:rPr>
        <w:t>They must do:</w:t>
      </w:r>
    </w:p>
    <w:p w14:paraId="0F583472" w14:textId="77777777" w:rsidR="00F14C31" w:rsidRPr="00F14C31" w:rsidRDefault="00F14C31" w:rsidP="00F14C31">
      <w:pPr>
        <w:pStyle w:val="ListParagraph"/>
        <w:numPr>
          <w:ilvl w:val="0"/>
          <w:numId w:val="33"/>
        </w:numPr>
        <w:spacing w:after="240"/>
        <w:contextualSpacing/>
        <w:rPr>
          <w:rFonts w:cs="Arial"/>
        </w:rPr>
      </w:pPr>
      <w:r w:rsidRPr="00F14C31">
        <w:rPr>
          <w:rFonts w:cs="Arial"/>
        </w:rPr>
        <w:t>2 units of a subject about building their life skills</w:t>
      </w:r>
    </w:p>
    <w:p w14:paraId="45E0BFB2" w14:textId="77777777" w:rsidR="00F14C31" w:rsidRPr="00F14C31" w:rsidRDefault="00F14C31" w:rsidP="00F14C31">
      <w:pPr>
        <w:pStyle w:val="ListParagraph"/>
        <w:numPr>
          <w:ilvl w:val="0"/>
          <w:numId w:val="33"/>
        </w:numPr>
        <w:spacing w:after="240"/>
        <w:ind w:left="714" w:hanging="357"/>
        <w:contextualSpacing/>
        <w:rPr>
          <w:rFonts w:cs="Arial"/>
        </w:rPr>
      </w:pPr>
      <w:r w:rsidRPr="00F14C31">
        <w:rPr>
          <w:rFonts w:cs="Arial"/>
        </w:rPr>
        <w:t>2 units of a subject about building their work skills.</w:t>
      </w:r>
    </w:p>
    <w:p w14:paraId="5A26F80A" w14:textId="53C64C6F" w:rsidR="00F14C31" w:rsidRPr="00F14C31" w:rsidRDefault="00F14C31" w:rsidP="00F14C31">
      <w:pPr>
        <w:rPr>
          <w:rFonts w:cs="Arial"/>
        </w:rPr>
      </w:pPr>
      <w:r w:rsidRPr="00F14C31">
        <w:rPr>
          <w:rFonts w:cs="Arial"/>
        </w:rPr>
        <w:t>Students must also finish Units 3 and 4 from 3 other subjects they</w:t>
      </w:r>
      <w:r w:rsidR="006D54E8">
        <w:rPr>
          <w:rFonts w:cs="Arial"/>
        </w:rPr>
        <w:t> </w:t>
      </w:r>
      <w:r w:rsidRPr="00F14C31">
        <w:rPr>
          <w:rFonts w:cs="Arial"/>
        </w:rPr>
        <w:t>choose.</w:t>
      </w:r>
    </w:p>
    <w:p w14:paraId="24067273" w14:textId="77777777" w:rsidR="00F14C31" w:rsidRPr="00F14C31" w:rsidRDefault="00F14C31" w:rsidP="00F14C31">
      <w:pPr>
        <w:rPr>
          <w:rFonts w:cs="Arial"/>
        </w:rPr>
      </w:pPr>
      <w:r w:rsidRPr="00F14C31">
        <w:rPr>
          <w:rFonts w:cs="Arial"/>
        </w:rPr>
        <w:t>Students might choose to study other VCE subjects to go towards their VCE Vocational Major.</w:t>
      </w:r>
    </w:p>
    <w:p w14:paraId="26615EF3" w14:textId="77777777" w:rsidR="00F14C31" w:rsidRPr="006D54E8" w:rsidRDefault="00F14C31" w:rsidP="00F14C31">
      <w:pPr>
        <w:rPr>
          <w:rFonts w:cs="Arial"/>
          <w:spacing w:val="-3"/>
        </w:rPr>
      </w:pPr>
      <w:r w:rsidRPr="006D54E8">
        <w:rPr>
          <w:rFonts w:cs="Arial"/>
          <w:spacing w:val="-3"/>
        </w:rPr>
        <w:t xml:space="preserve">But students must do a </w:t>
      </w:r>
      <w:r w:rsidRPr="006D54E8">
        <w:rPr>
          <w:rStyle w:val="Strong"/>
          <w:rFonts w:cs="Arial"/>
          <w:spacing w:val="-3"/>
        </w:rPr>
        <w:t>vocational education and training (VET)</w:t>
      </w:r>
      <w:r w:rsidRPr="006D54E8">
        <w:rPr>
          <w:rFonts w:cs="Arial"/>
          <w:spacing w:val="-3"/>
        </w:rPr>
        <w:t xml:space="preserve"> course.</w:t>
      </w:r>
    </w:p>
    <w:p w14:paraId="00845A76" w14:textId="77777777" w:rsidR="00F14C31" w:rsidRPr="00F14C31" w:rsidRDefault="00F14C31" w:rsidP="00F14C31">
      <w:pPr>
        <w:rPr>
          <w:rFonts w:cs="Arial"/>
        </w:rPr>
      </w:pPr>
      <w:r w:rsidRPr="00F14C31">
        <w:rPr>
          <w:rFonts w:cs="Arial"/>
        </w:rPr>
        <w:t xml:space="preserve">VET is skills training students can do for certain types of jobs. </w:t>
      </w:r>
    </w:p>
    <w:p w14:paraId="708F0D99" w14:textId="77777777" w:rsidR="00F14C31" w:rsidRPr="00F14C31" w:rsidRDefault="00F14C31" w:rsidP="00F14C31">
      <w:pPr>
        <w:rPr>
          <w:rFonts w:cs="Arial"/>
        </w:rPr>
      </w:pPr>
      <w:r w:rsidRPr="00F14C31">
        <w:rPr>
          <w:rFonts w:cs="Arial"/>
        </w:rPr>
        <w:t>Students can do VET as part of Year 11 and 12.</w:t>
      </w:r>
    </w:p>
    <w:p w14:paraId="3B099148" w14:textId="11F88E51" w:rsidR="00F14C31" w:rsidRPr="00F14C31" w:rsidRDefault="00F14C31" w:rsidP="00F14C31">
      <w:pPr>
        <w:rPr>
          <w:rFonts w:cs="Arial"/>
        </w:rPr>
      </w:pPr>
      <w:r w:rsidRPr="00F14C31">
        <w:rPr>
          <w:rFonts w:cs="Arial"/>
        </w:rPr>
        <w:lastRenderedPageBreak/>
        <w:t>You can find a list of VET courses students can take part in on our</w:t>
      </w:r>
      <w:r w:rsidR="00212252">
        <w:rPr>
          <w:rFonts w:cs="Arial"/>
        </w:rPr>
        <w:t> </w:t>
      </w:r>
      <w:r w:rsidRPr="00F14C31">
        <w:rPr>
          <w:rFonts w:cs="Arial"/>
        </w:rPr>
        <w:t>website.</w:t>
      </w:r>
    </w:p>
    <w:p w14:paraId="79174F58" w14:textId="0835983B" w:rsidR="00F14C31" w:rsidRPr="00681DA9" w:rsidRDefault="00C5566D" w:rsidP="00F14C31">
      <w:pPr>
        <w:rPr>
          <w:rFonts w:cs="Arial"/>
          <w:spacing w:val="-6"/>
        </w:rPr>
      </w:pPr>
      <w:hyperlink r:id="rId9" w:history="1">
        <w:r w:rsidR="00AF5043" w:rsidRPr="00681DA9">
          <w:rPr>
            <w:rStyle w:val="Hyperlink"/>
            <w:rFonts w:cs="Arial"/>
            <w:spacing w:val="-6"/>
          </w:rPr>
          <w:t>www.vic.gov.au/how-vocational-education-training-fits-into-year-11-12</w:t>
        </w:r>
      </w:hyperlink>
      <w:r w:rsidR="00F14C31" w:rsidRPr="00681DA9">
        <w:rPr>
          <w:rStyle w:val="Hyperlink"/>
          <w:rFonts w:cs="Arial"/>
          <w:spacing w:val="-6"/>
        </w:rPr>
        <w:t xml:space="preserve"> </w:t>
      </w:r>
    </w:p>
    <w:p w14:paraId="0E4BDB28" w14:textId="3269A66B" w:rsidR="00F14C31" w:rsidRPr="00F14C31" w:rsidRDefault="00F14C31" w:rsidP="00F14C31">
      <w:pPr>
        <w:rPr>
          <w:rFonts w:cs="Arial"/>
        </w:rPr>
      </w:pPr>
      <w:r w:rsidRPr="00F14C31">
        <w:rPr>
          <w:rFonts w:cs="Arial"/>
        </w:rPr>
        <w:t>Students can also learn in a place where they work as part of their VET</w:t>
      </w:r>
      <w:r w:rsidR="00212252">
        <w:rPr>
          <w:rFonts w:cs="Arial"/>
        </w:rPr>
        <w:t> </w:t>
      </w:r>
      <w:r w:rsidRPr="00F14C31">
        <w:rPr>
          <w:rFonts w:cs="Arial"/>
        </w:rPr>
        <w:t>course.</w:t>
      </w:r>
    </w:p>
    <w:p w14:paraId="0F234E7F" w14:textId="77777777" w:rsidR="00F14C31" w:rsidRPr="00F14C31" w:rsidRDefault="00F14C31" w:rsidP="00F14C31">
      <w:pPr>
        <w:rPr>
          <w:rFonts w:cs="Arial"/>
        </w:rPr>
      </w:pPr>
      <w:r w:rsidRPr="00F14C31">
        <w:rPr>
          <w:rFonts w:cs="Arial"/>
        </w:rPr>
        <w:t>This is called Structured Workplace Learning Recognition.</w:t>
      </w:r>
    </w:p>
    <w:p w14:paraId="5887241E" w14:textId="77777777" w:rsidR="00F14C31" w:rsidRPr="00F14C31" w:rsidRDefault="00F14C31" w:rsidP="00F14C31">
      <w:pPr>
        <w:rPr>
          <w:rFonts w:cs="Arial"/>
        </w:rPr>
      </w:pPr>
      <w:r w:rsidRPr="00F14C31">
        <w:rPr>
          <w:rFonts w:cs="Arial"/>
          <w:spacing w:val="-2"/>
        </w:rPr>
        <w:t xml:space="preserve">Students can talk to their school’s </w:t>
      </w:r>
      <w:r w:rsidRPr="00F14C31">
        <w:rPr>
          <w:rStyle w:val="Strong"/>
          <w:rFonts w:cs="Arial"/>
          <w:spacing w:val="-2"/>
        </w:rPr>
        <w:t xml:space="preserve">careers counsellor </w:t>
      </w:r>
      <w:r w:rsidRPr="00F14C31">
        <w:rPr>
          <w:rFonts w:cs="Arial"/>
          <w:spacing w:val="-2"/>
        </w:rPr>
        <w:t>about how to study for the </w:t>
      </w:r>
      <w:r w:rsidRPr="00F14C31">
        <w:rPr>
          <w:rFonts w:cs="Arial"/>
        </w:rPr>
        <w:t>VCE Vocational Major.</w:t>
      </w:r>
    </w:p>
    <w:p w14:paraId="538185C3" w14:textId="77777777" w:rsidR="00F14C31" w:rsidRPr="00F14C31" w:rsidRDefault="00F14C31" w:rsidP="00F14C31">
      <w:pPr>
        <w:rPr>
          <w:rFonts w:cs="Arial"/>
        </w:rPr>
      </w:pPr>
      <w:r w:rsidRPr="00F14C31">
        <w:rPr>
          <w:rFonts w:cs="Arial"/>
        </w:rPr>
        <w:t>A careers counsellor is someone who gives students advice about:</w:t>
      </w:r>
    </w:p>
    <w:p w14:paraId="2AF57524" w14:textId="77777777" w:rsidR="00F14C31" w:rsidRPr="00F14C31" w:rsidRDefault="00F14C31" w:rsidP="00F14C31">
      <w:pPr>
        <w:pStyle w:val="ListParagraph"/>
        <w:numPr>
          <w:ilvl w:val="0"/>
          <w:numId w:val="46"/>
        </w:numPr>
        <w:rPr>
          <w:rFonts w:cs="Arial"/>
        </w:rPr>
      </w:pPr>
      <w:r w:rsidRPr="00F14C31">
        <w:rPr>
          <w:rFonts w:cs="Arial"/>
        </w:rPr>
        <w:t>their future jobs</w:t>
      </w:r>
    </w:p>
    <w:p w14:paraId="259B9DC0" w14:textId="77777777" w:rsidR="00F14C31" w:rsidRPr="00F14C31" w:rsidRDefault="00F14C31" w:rsidP="00F14C31">
      <w:pPr>
        <w:pStyle w:val="ListParagraph"/>
        <w:numPr>
          <w:ilvl w:val="0"/>
          <w:numId w:val="46"/>
        </w:numPr>
        <w:rPr>
          <w:rFonts w:cs="Arial"/>
        </w:rPr>
      </w:pPr>
      <w:r w:rsidRPr="00F14C31">
        <w:rPr>
          <w:rFonts w:cs="Arial"/>
        </w:rPr>
        <w:t>the skills they will need.</w:t>
      </w:r>
    </w:p>
    <w:p w14:paraId="140D1234" w14:textId="4ADD7FDA" w:rsidR="00F72667" w:rsidRPr="00F14C31" w:rsidRDefault="00F72667" w:rsidP="00F14C31">
      <w:pPr>
        <w:rPr>
          <w:rFonts w:cs="Arial"/>
        </w:rPr>
      </w:pPr>
      <w:r w:rsidRPr="00F14C31">
        <w:rPr>
          <w:rFonts w:cs="Arial"/>
        </w:rPr>
        <w:br w:type="page"/>
      </w:r>
    </w:p>
    <w:p w14:paraId="7286063B" w14:textId="6A9CEC9B" w:rsidR="00452A42" w:rsidRPr="00F14C31" w:rsidRDefault="00A42F4F" w:rsidP="009C3554">
      <w:pPr>
        <w:pStyle w:val="Heading2"/>
        <w:spacing w:line="288" w:lineRule="auto"/>
        <w:rPr>
          <w:rFonts w:ascii="Arial" w:hAnsi="Arial" w:cs="Arial"/>
          <w:spacing w:val="-2"/>
          <w:lang w:val="en-AU"/>
        </w:rPr>
      </w:pPr>
      <w:bookmarkStart w:id="13" w:name="_Toc169598299"/>
      <w:r w:rsidRPr="00F14C31">
        <w:rPr>
          <w:rFonts w:ascii="Arial" w:hAnsi="Arial" w:cs="Arial"/>
          <w:spacing w:val="-2"/>
          <w:lang w:val="en-AU"/>
        </w:rPr>
        <w:lastRenderedPageBreak/>
        <w:t xml:space="preserve">What </w:t>
      </w:r>
      <w:r w:rsidR="00A179C7" w:rsidRPr="00F14C31">
        <w:rPr>
          <w:rFonts w:ascii="Arial" w:hAnsi="Arial" w:cs="Arial"/>
          <w:spacing w:val="-2"/>
          <w:lang w:val="en-AU"/>
        </w:rPr>
        <w:t>students</w:t>
      </w:r>
      <w:r w:rsidRPr="00F14C31">
        <w:rPr>
          <w:rFonts w:ascii="Arial" w:hAnsi="Arial" w:cs="Arial"/>
          <w:spacing w:val="-2"/>
          <w:lang w:val="en-AU"/>
        </w:rPr>
        <w:t xml:space="preserve"> get</w:t>
      </w:r>
      <w:r w:rsidR="00193DD0" w:rsidRPr="00F14C31">
        <w:rPr>
          <w:rFonts w:ascii="Arial" w:hAnsi="Arial" w:cs="Arial"/>
          <w:spacing w:val="-2"/>
          <w:lang w:val="en-AU"/>
        </w:rPr>
        <w:t xml:space="preserve"> when </w:t>
      </w:r>
      <w:r w:rsidR="00A179C7" w:rsidRPr="00F14C31">
        <w:rPr>
          <w:rFonts w:ascii="Arial" w:hAnsi="Arial" w:cs="Arial"/>
          <w:spacing w:val="-2"/>
          <w:lang w:val="en-AU"/>
        </w:rPr>
        <w:t>they</w:t>
      </w:r>
      <w:r w:rsidR="00193DD0" w:rsidRPr="00F14C31">
        <w:rPr>
          <w:rFonts w:ascii="Arial" w:hAnsi="Arial" w:cs="Arial"/>
          <w:spacing w:val="-2"/>
          <w:lang w:val="en-AU"/>
        </w:rPr>
        <w:t xml:space="preserve"> finish </w:t>
      </w:r>
      <w:r w:rsidR="00A179C7" w:rsidRPr="00F14C31">
        <w:rPr>
          <w:rFonts w:ascii="Arial" w:hAnsi="Arial" w:cs="Arial"/>
          <w:spacing w:val="-2"/>
          <w:lang w:val="en-AU"/>
        </w:rPr>
        <w:t>their</w:t>
      </w:r>
      <w:r w:rsidR="00060939" w:rsidRPr="00F14C31">
        <w:rPr>
          <w:rFonts w:ascii="Arial" w:hAnsi="Arial" w:cs="Arial"/>
          <w:spacing w:val="-2"/>
          <w:lang w:val="en-AU"/>
        </w:rPr>
        <w:t> </w:t>
      </w:r>
      <w:r w:rsidR="00193DD0" w:rsidRPr="00F14C31">
        <w:rPr>
          <w:rFonts w:ascii="Arial" w:hAnsi="Arial" w:cs="Arial"/>
          <w:spacing w:val="-2"/>
          <w:lang w:val="en-AU"/>
        </w:rPr>
        <w:t>studies</w:t>
      </w:r>
      <w:bookmarkEnd w:id="13"/>
    </w:p>
    <w:p w14:paraId="47ECC1CF" w14:textId="77777777" w:rsidR="00F14C31" w:rsidRPr="00F14C31" w:rsidRDefault="00F14C31" w:rsidP="00F14C31">
      <w:pPr>
        <w:rPr>
          <w:rFonts w:cs="Arial"/>
        </w:rPr>
      </w:pPr>
      <w:r w:rsidRPr="00F14C31">
        <w:rPr>
          <w:rFonts w:cs="Arial"/>
        </w:rPr>
        <w:t>When a student finishes their studies, they will get:</w:t>
      </w:r>
    </w:p>
    <w:p w14:paraId="60D3EC9A" w14:textId="77777777" w:rsidR="00F14C31" w:rsidRPr="00F14C31" w:rsidRDefault="00F14C31" w:rsidP="00F14C31">
      <w:pPr>
        <w:pStyle w:val="ListParagraph"/>
        <w:numPr>
          <w:ilvl w:val="0"/>
          <w:numId w:val="21"/>
        </w:numPr>
        <w:spacing w:after="240"/>
        <w:ind w:left="714" w:hanging="357"/>
        <w:contextualSpacing/>
        <w:rPr>
          <w:rFonts w:cs="Arial"/>
        </w:rPr>
      </w:pPr>
      <w:r w:rsidRPr="00F14C31">
        <w:rPr>
          <w:rFonts w:cs="Arial"/>
        </w:rPr>
        <w:t>a VCE with the words ‘VCE Vocational Major’</w:t>
      </w:r>
    </w:p>
    <w:p w14:paraId="3D28B7F2" w14:textId="77777777" w:rsidR="00F14C31" w:rsidRPr="00F14C31" w:rsidRDefault="00F14C31" w:rsidP="00F14C31">
      <w:pPr>
        <w:pStyle w:val="ListParagraph"/>
        <w:numPr>
          <w:ilvl w:val="0"/>
          <w:numId w:val="21"/>
        </w:numPr>
        <w:spacing w:after="240"/>
        <w:ind w:left="714" w:hanging="357"/>
        <w:contextualSpacing/>
        <w:rPr>
          <w:rFonts w:cs="Arial"/>
        </w:rPr>
      </w:pPr>
      <w:r w:rsidRPr="00F14C31">
        <w:rPr>
          <w:rFonts w:cs="Arial"/>
        </w:rPr>
        <w:t>a document of the results from their studies.</w:t>
      </w:r>
    </w:p>
    <w:p w14:paraId="41238F4B" w14:textId="77777777" w:rsidR="00F14C31" w:rsidRPr="00F14C31" w:rsidRDefault="00F14C31" w:rsidP="00F14C31">
      <w:pPr>
        <w:rPr>
          <w:rFonts w:cs="Arial"/>
        </w:rPr>
      </w:pPr>
      <w:r w:rsidRPr="00F14C31">
        <w:rPr>
          <w:rFonts w:cs="Arial"/>
        </w:rPr>
        <w:t xml:space="preserve">If a student studied any VET courses, they </w:t>
      </w:r>
      <w:proofErr w:type="gramStart"/>
      <w:r w:rsidRPr="00F14C31">
        <w:rPr>
          <w:rFonts w:cs="Arial"/>
        </w:rPr>
        <w:t>will</w:t>
      </w:r>
      <w:proofErr w:type="gramEnd"/>
      <w:r w:rsidRPr="00F14C31">
        <w:rPr>
          <w:rFonts w:cs="Arial"/>
        </w:rPr>
        <w:t xml:space="preserve"> also get:</w:t>
      </w:r>
    </w:p>
    <w:p w14:paraId="0C3CF5A2" w14:textId="77777777" w:rsidR="00F14C31" w:rsidRPr="00F14C31" w:rsidRDefault="00F14C31" w:rsidP="00F14C31">
      <w:pPr>
        <w:pStyle w:val="ListParagraph"/>
        <w:numPr>
          <w:ilvl w:val="0"/>
          <w:numId w:val="23"/>
        </w:numPr>
        <w:spacing w:after="240"/>
        <w:ind w:left="714" w:hanging="357"/>
        <w:contextualSpacing/>
        <w:rPr>
          <w:rFonts w:cs="Arial"/>
        </w:rPr>
      </w:pPr>
      <w:r w:rsidRPr="00F14C31">
        <w:rPr>
          <w:rFonts w:cs="Arial"/>
        </w:rPr>
        <w:t>a document that lists the units they finished</w:t>
      </w:r>
    </w:p>
    <w:p w14:paraId="19A802F9" w14:textId="77777777" w:rsidR="00F14C31" w:rsidRPr="00F14C31" w:rsidRDefault="00F14C31" w:rsidP="00F14C31">
      <w:pPr>
        <w:pStyle w:val="ListParagraph"/>
        <w:numPr>
          <w:ilvl w:val="0"/>
          <w:numId w:val="23"/>
        </w:numPr>
        <w:spacing w:after="240"/>
        <w:ind w:left="714" w:hanging="357"/>
        <w:contextualSpacing/>
        <w:rPr>
          <w:rFonts w:cs="Arial"/>
        </w:rPr>
      </w:pPr>
      <w:r w:rsidRPr="00F14C31">
        <w:rPr>
          <w:rFonts w:cs="Arial"/>
        </w:rPr>
        <w:t xml:space="preserve">their VET </w:t>
      </w:r>
      <w:r w:rsidRPr="00F14C31">
        <w:rPr>
          <w:rStyle w:val="Strong"/>
          <w:rFonts w:cs="Arial"/>
        </w:rPr>
        <w:t>qualification</w:t>
      </w:r>
      <w:r w:rsidRPr="00F14C31">
        <w:rPr>
          <w:rFonts w:cs="Arial"/>
        </w:rPr>
        <w:t>.</w:t>
      </w:r>
    </w:p>
    <w:p w14:paraId="5D86C9FF" w14:textId="77777777" w:rsidR="00F14C31" w:rsidRPr="00F14C31" w:rsidRDefault="00F14C31" w:rsidP="00F14C31">
      <w:pPr>
        <w:rPr>
          <w:rFonts w:cs="Arial"/>
        </w:rPr>
      </w:pPr>
      <w:r w:rsidRPr="00F14C31">
        <w:rPr>
          <w:rFonts w:cs="Arial"/>
        </w:rPr>
        <w:t>If person has a qualification, they have:</w:t>
      </w:r>
    </w:p>
    <w:p w14:paraId="170016AD" w14:textId="77777777" w:rsidR="00F14C31" w:rsidRPr="00F14C31" w:rsidRDefault="00F14C31" w:rsidP="00F14C31">
      <w:pPr>
        <w:pStyle w:val="ListParagraph"/>
        <w:numPr>
          <w:ilvl w:val="0"/>
          <w:numId w:val="23"/>
        </w:numPr>
        <w:spacing w:after="240"/>
        <w:ind w:left="714" w:hanging="357"/>
        <w:contextualSpacing/>
        <w:rPr>
          <w:rFonts w:cs="Arial"/>
        </w:rPr>
      </w:pPr>
      <w:r w:rsidRPr="00F14C31">
        <w:rPr>
          <w:rFonts w:cs="Arial"/>
        </w:rPr>
        <w:t xml:space="preserve">studied or trained </w:t>
      </w:r>
    </w:p>
    <w:p w14:paraId="7972B8EB" w14:textId="77777777" w:rsidR="00F14C31" w:rsidRPr="00F14C31" w:rsidRDefault="00F14C31" w:rsidP="00F14C31">
      <w:pPr>
        <w:pStyle w:val="ListParagraph"/>
        <w:numPr>
          <w:ilvl w:val="0"/>
          <w:numId w:val="23"/>
        </w:numPr>
        <w:spacing w:after="240"/>
        <w:ind w:left="714" w:hanging="357"/>
        <w:contextualSpacing/>
        <w:rPr>
          <w:rFonts w:cs="Arial"/>
        </w:rPr>
      </w:pPr>
      <w:r w:rsidRPr="00F14C31">
        <w:rPr>
          <w:rFonts w:cs="Arial"/>
        </w:rPr>
        <w:t>shown that they can do something the right way.</w:t>
      </w:r>
    </w:p>
    <w:p w14:paraId="412D19EA" w14:textId="4EBD4FAD" w:rsidR="00F14C31" w:rsidRPr="00F14C31" w:rsidRDefault="00F14C31" w:rsidP="00F14C31">
      <w:pPr>
        <w:rPr>
          <w:rFonts w:cs="Arial"/>
        </w:rPr>
      </w:pPr>
      <w:r w:rsidRPr="00F14C31">
        <w:rPr>
          <w:rFonts w:cs="Arial"/>
        </w:rPr>
        <w:t>If a student doesn’t finish their VET course, they will get a document that</w:t>
      </w:r>
      <w:r w:rsidR="00681DA9">
        <w:rPr>
          <w:rFonts w:cs="Arial"/>
        </w:rPr>
        <w:t> </w:t>
      </w:r>
      <w:r w:rsidRPr="00F14C31">
        <w:rPr>
          <w:rFonts w:cs="Arial"/>
        </w:rPr>
        <w:t>lists the parts they did finish.</w:t>
      </w:r>
    </w:p>
    <w:p w14:paraId="472230C9" w14:textId="5CFD99DD" w:rsidR="00601E49" w:rsidRPr="00F14C31" w:rsidRDefault="00601E49" w:rsidP="00643D09">
      <w:pPr>
        <w:pStyle w:val="Heading2"/>
        <w:spacing w:before="600"/>
        <w:rPr>
          <w:rFonts w:ascii="Arial" w:hAnsi="Arial" w:cs="Arial"/>
          <w:lang w:val="en-AU"/>
        </w:rPr>
      </w:pPr>
      <w:bookmarkStart w:id="14" w:name="_Toc169598300"/>
      <w:r w:rsidRPr="00F14C31">
        <w:rPr>
          <w:rFonts w:ascii="Arial" w:hAnsi="Arial" w:cs="Arial"/>
          <w:lang w:val="en-AU"/>
        </w:rPr>
        <w:t>Example story</w:t>
      </w:r>
      <w:bookmarkEnd w:id="14"/>
    </w:p>
    <w:p w14:paraId="4BC2B8BB" w14:textId="77777777" w:rsidR="00F14C31" w:rsidRPr="00F14C31" w:rsidRDefault="00F14C31" w:rsidP="00F14C31">
      <w:pPr>
        <w:rPr>
          <w:rFonts w:cs="Arial"/>
        </w:rPr>
      </w:pPr>
      <w:r w:rsidRPr="00F14C31">
        <w:rPr>
          <w:rFonts w:cs="Arial"/>
        </w:rPr>
        <w:t>Kamala loves to:</w:t>
      </w:r>
    </w:p>
    <w:p w14:paraId="0835A8CA" w14:textId="77777777" w:rsidR="00F14C31" w:rsidRPr="00F14C31" w:rsidRDefault="00F14C31" w:rsidP="00F14C31">
      <w:pPr>
        <w:pStyle w:val="ListParagraph"/>
        <w:numPr>
          <w:ilvl w:val="0"/>
          <w:numId w:val="34"/>
        </w:numPr>
        <w:spacing w:after="240"/>
        <w:ind w:left="714" w:hanging="357"/>
        <w:contextualSpacing/>
        <w:rPr>
          <w:rFonts w:cs="Arial"/>
        </w:rPr>
      </w:pPr>
      <w:r w:rsidRPr="00F14C31">
        <w:rPr>
          <w:rFonts w:cs="Arial"/>
        </w:rPr>
        <w:t>find ways to solve a problem</w:t>
      </w:r>
    </w:p>
    <w:p w14:paraId="0D991278" w14:textId="77777777" w:rsidR="00F14C31" w:rsidRPr="00F14C31" w:rsidRDefault="00F14C31" w:rsidP="00F14C31">
      <w:pPr>
        <w:pStyle w:val="ListParagraph"/>
        <w:numPr>
          <w:ilvl w:val="0"/>
          <w:numId w:val="34"/>
        </w:numPr>
        <w:spacing w:after="240"/>
        <w:ind w:left="714" w:hanging="357"/>
        <w:contextualSpacing/>
        <w:rPr>
          <w:rFonts w:cs="Arial"/>
        </w:rPr>
      </w:pPr>
      <w:r w:rsidRPr="00F14C31">
        <w:rPr>
          <w:rFonts w:cs="Arial"/>
        </w:rPr>
        <w:t>learn while she works.</w:t>
      </w:r>
    </w:p>
    <w:p w14:paraId="44664B34" w14:textId="77777777" w:rsidR="00F14C31" w:rsidRPr="00F14C31" w:rsidRDefault="00F14C31" w:rsidP="00F14C31">
      <w:pPr>
        <w:rPr>
          <w:rFonts w:cs="Arial"/>
        </w:rPr>
      </w:pPr>
      <w:r w:rsidRPr="00F14C31">
        <w:rPr>
          <w:rFonts w:cs="Arial"/>
        </w:rPr>
        <w:t>Kamala wanted to do a traineeship in a lab after she finished school.</w:t>
      </w:r>
    </w:p>
    <w:p w14:paraId="235FD9EB" w14:textId="77777777" w:rsidR="00F14C31" w:rsidRPr="00F14C31" w:rsidRDefault="00F14C31" w:rsidP="00F14C31">
      <w:pPr>
        <w:rPr>
          <w:rFonts w:cs="Arial"/>
        </w:rPr>
      </w:pPr>
      <w:r w:rsidRPr="00F14C31">
        <w:rPr>
          <w:rFonts w:cs="Arial"/>
        </w:rPr>
        <w:t>A traineeship could help her get certain jobs.</w:t>
      </w:r>
    </w:p>
    <w:p w14:paraId="2F37BF8C" w14:textId="77777777" w:rsidR="00F14C31" w:rsidRPr="00F14C31" w:rsidRDefault="00F14C31" w:rsidP="00F14C31">
      <w:pPr>
        <w:rPr>
          <w:rFonts w:cs="Arial"/>
        </w:rPr>
      </w:pPr>
      <w:r w:rsidRPr="00F14C31">
        <w:rPr>
          <w:rFonts w:cs="Arial"/>
        </w:rPr>
        <w:t>For examples, jobs in:</w:t>
      </w:r>
    </w:p>
    <w:p w14:paraId="08BC3A06" w14:textId="77777777" w:rsidR="00F14C31" w:rsidRPr="00F14C31" w:rsidRDefault="00F14C31" w:rsidP="00F14C31">
      <w:pPr>
        <w:pStyle w:val="ListParagraph"/>
        <w:numPr>
          <w:ilvl w:val="0"/>
          <w:numId w:val="35"/>
        </w:numPr>
        <w:spacing w:after="240"/>
        <w:ind w:left="714" w:hanging="357"/>
        <w:contextualSpacing/>
        <w:rPr>
          <w:rFonts w:cs="Arial"/>
        </w:rPr>
      </w:pPr>
      <w:r w:rsidRPr="00F14C31">
        <w:rPr>
          <w:rFonts w:cs="Arial"/>
        </w:rPr>
        <w:t>health</w:t>
      </w:r>
    </w:p>
    <w:p w14:paraId="380ABBB1" w14:textId="77777777" w:rsidR="00F14C31" w:rsidRPr="00F14C31" w:rsidRDefault="00F14C31" w:rsidP="00F14C31">
      <w:pPr>
        <w:pStyle w:val="ListParagraph"/>
        <w:numPr>
          <w:ilvl w:val="0"/>
          <w:numId w:val="35"/>
        </w:numPr>
        <w:spacing w:after="240"/>
        <w:ind w:left="714" w:hanging="357"/>
        <w:contextualSpacing/>
        <w:rPr>
          <w:rFonts w:cs="Arial"/>
        </w:rPr>
      </w:pPr>
      <w:r w:rsidRPr="00F14C31">
        <w:rPr>
          <w:rFonts w:cs="Arial"/>
        </w:rPr>
        <w:t>research.</w:t>
      </w:r>
    </w:p>
    <w:p w14:paraId="56061B64" w14:textId="44A6D1D0" w:rsidR="00601E49" w:rsidRPr="00F14C31" w:rsidRDefault="00601E49" w:rsidP="00C95E14">
      <w:pPr>
        <w:pStyle w:val="Heading3"/>
        <w:spacing w:before="600"/>
        <w:rPr>
          <w:rFonts w:ascii="Arial" w:hAnsi="Arial" w:cs="Arial"/>
        </w:rPr>
      </w:pPr>
      <w:r w:rsidRPr="00F14C31">
        <w:rPr>
          <w:rFonts w:ascii="Arial" w:hAnsi="Arial" w:cs="Arial"/>
        </w:rPr>
        <w:lastRenderedPageBreak/>
        <w:t xml:space="preserve">Why </w:t>
      </w:r>
      <w:r w:rsidR="00CD0763" w:rsidRPr="00F14C31">
        <w:rPr>
          <w:rFonts w:ascii="Arial" w:hAnsi="Arial" w:cs="Arial"/>
        </w:rPr>
        <w:t>she</w:t>
      </w:r>
      <w:r w:rsidRPr="00F14C31">
        <w:rPr>
          <w:rFonts w:ascii="Arial" w:hAnsi="Arial" w:cs="Arial"/>
        </w:rPr>
        <w:t xml:space="preserve"> chose </w:t>
      </w:r>
      <w:r w:rsidR="00E96CDD" w:rsidRPr="00F14C31">
        <w:rPr>
          <w:rFonts w:ascii="Arial" w:hAnsi="Arial" w:cs="Arial"/>
        </w:rPr>
        <w:t>the</w:t>
      </w:r>
      <w:r w:rsidR="00CD0763" w:rsidRPr="00F14C31">
        <w:rPr>
          <w:rFonts w:ascii="Arial" w:hAnsi="Arial" w:cs="Arial"/>
        </w:rPr>
        <w:t xml:space="preserve"> VCE Vocational Major</w:t>
      </w:r>
    </w:p>
    <w:p w14:paraId="4C448CB9" w14:textId="77777777" w:rsidR="00F14C31" w:rsidRPr="00F14C31" w:rsidRDefault="00F14C31" w:rsidP="00F14C31">
      <w:pPr>
        <w:rPr>
          <w:rFonts w:cs="Arial"/>
        </w:rPr>
      </w:pPr>
      <w:r w:rsidRPr="00F14C31">
        <w:rPr>
          <w:rFonts w:cs="Arial"/>
        </w:rPr>
        <w:t>Kamala enjoyed the experience she got from working in a lab in Year 10.</w:t>
      </w:r>
    </w:p>
    <w:p w14:paraId="7CD77CC1" w14:textId="5C683971" w:rsidR="00F14C31" w:rsidRPr="00F14C31" w:rsidRDefault="00F14C31" w:rsidP="00F14C31">
      <w:pPr>
        <w:rPr>
          <w:rFonts w:cs="Arial"/>
        </w:rPr>
      </w:pPr>
      <w:r w:rsidRPr="00F14C31">
        <w:rPr>
          <w:rFonts w:cs="Arial"/>
        </w:rPr>
        <w:t>This work made her sure that a traineeship would be a great way to start</w:t>
      </w:r>
      <w:r w:rsidR="00B16C5F">
        <w:rPr>
          <w:rFonts w:cs="Arial"/>
        </w:rPr>
        <w:t> </w:t>
      </w:r>
      <w:r w:rsidRPr="00F14C31">
        <w:rPr>
          <w:rFonts w:cs="Arial"/>
        </w:rPr>
        <w:t xml:space="preserve">her </w:t>
      </w:r>
      <w:r w:rsidRPr="00F14C31">
        <w:rPr>
          <w:rStyle w:val="Strong"/>
          <w:rFonts w:cs="Arial"/>
        </w:rPr>
        <w:t>career</w:t>
      </w:r>
      <w:r w:rsidRPr="00F14C31">
        <w:rPr>
          <w:rFonts w:cs="Arial"/>
        </w:rPr>
        <w:t xml:space="preserve">. </w:t>
      </w:r>
    </w:p>
    <w:p w14:paraId="71D9F95D" w14:textId="77777777" w:rsidR="00F14C31" w:rsidRPr="00F14C31" w:rsidRDefault="00F14C31" w:rsidP="00F14C31">
      <w:pPr>
        <w:rPr>
          <w:rFonts w:cs="Arial"/>
        </w:rPr>
      </w:pPr>
      <w:r w:rsidRPr="00F14C31">
        <w:rPr>
          <w:rFonts w:cs="Arial"/>
        </w:rPr>
        <w:t xml:space="preserve">A person’s career is the path they take </w:t>
      </w:r>
      <w:proofErr w:type="gramStart"/>
      <w:r w:rsidRPr="00F14C31">
        <w:rPr>
          <w:rFonts w:cs="Arial"/>
        </w:rPr>
        <w:t>in the area of</w:t>
      </w:r>
      <w:proofErr w:type="gramEnd"/>
      <w:r w:rsidRPr="00F14C31">
        <w:rPr>
          <w:rFonts w:cs="Arial"/>
        </w:rPr>
        <w:t> work they choose.</w:t>
      </w:r>
    </w:p>
    <w:p w14:paraId="52404B5C" w14:textId="77777777" w:rsidR="00F14C31" w:rsidRPr="00F14C31" w:rsidRDefault="00F14C31" w:rsidP="00F14C31">
      <w:pPr>
        <w:rPr>
          <w:rFonts w:cs="Arial"/>
        </w:rPr>
      </w:pPr>
      <w:r w:rsidRPr="00F14C31">
        <w:rPr>
          <w:rFonts w:cs="Arial"/>
        </w:rPr>
        <w:t>She talked about what she could do with her:</w:t>
      </w:r>
    </w:p>
    <w:p w14:paraId="0797FBE4" w14:textId="77777777" w:rsidR="00F14C31" w:rsidRPr="00F14C31" w:rsidRDefault="00F14C31" w:rsidP="00F14C31">
      <w:pPr>
        <w:pStyle w:val="ListParagraph"/>
        <w:numPr>
          <w:ilvl w:val="0"/>
          <w:numId w:val="27"/>
        </w:numPr>
        <w:spacing w:after="240"/>
        <w:ind w:left="714" w:hanging="357"/>
        <w:contextualSpacing/>
        <w:rPr>
          <w:rFonts w:cs="Arial"/>
        </w:rPr>
      </w:pPr>
      <w:r w:rsidRPr="00F14C31">
        <w:rPr>
          <w:rFonts w:cs="Arial"/>
        </w:rPr>
        <w:t>parents</w:t>
      </w:r>
    </w:p>
    <w:p w14:paraId="6CA709C8" w14:textId="77777777" w:rsidR="00F14C31" w:rsidRPr="00F14C31" w:rsidRDefault="00F14C31" w:rsidP="00F14C31">
      <w:pPr>
        <w:pStyle w:val="ListParagraph"/>
        <w:numPr>
          <w:ilvl w:val="0"/>
          <w:numId w:val="27"/>
        </w:numPr>
        <w:spacing w:after="240"/>
        <w:ind w:left="714" w:hanging="357"/>
        <w:contextualSpacing/>
        <w:rPr>
          <w:rFonts w:cs="Arial"/>
        </w:rPr>
      </w:pPr>
      <w:r w:rsidRPr="00F14C31">
        <w:rPr>
          <w:rFonts w:cs="Arial"/>
        </w:rPr>
        <w:t>teachers</w:t>
      </w:r>
    </w:p>
    <w:p w14:paraId="5F2F2116" w14:textId="77777777" w:rsidR="00F14C31" w:rsidRPr="00F14C31" w:rsidRDefault="00F14C31" w:rsidP="00F14C31">
      <w:pPr>
        <w:pStyle w:val="ListParagraph"/>
        <w:numPr>
          <w:ilvl w:val="0"/>
          <w:numId w:val="27"/>
        </w:numPr>
        <w:spacing w:after="240"/>
        <w:ind w:left="714" w:hanging="357"/>
        <w:contextualSpacing/>
        <w:rPr>
          <w:rFonts w:cs="Arial"/>
        </w:rPr>
      </w:pPr>
      <w:r w:rsidRPr="00F14C31">
        <w:rPr>
          <w:rFonts w:cs="Arial"/>
        </w:rPr>
        <w:t>school’s careers counsellor.</w:t>
      </w:r>
    </w:p>
    <w:p w14:paraId="476EF723" w14:textId="45AE7AA0" w:rsidR="00601E49" w:rsidRPr="00F14C31" w:rsidRDefault="00C95E14" w:rsidP="00C95E14">
      <w:pPr>
        <w:pStyle w:val="Heading3"/>
        <w:spacing w:before="600"/>
        <w:rPr>
          <w:rFonts w:ascii="Arial" w:hAnsi="Arial" w:cs="Arial"/>
          <w:spacing w:val="-2"/>
        </w:rPr>
      </w:pPr>
      <w:r w:rsidRPr="00F14C31">
        <w:rPr>
          <w:rFonts w:ascii="Arial" w:hAnsi="Arial" w:cs="Arial"/>
          <w:spacing w:val="-2"/>
        </w:rPr>
        <w:t xml:space="preserve">What </w:t>
      </w:r>
      <w:r w:rsidR="00CD0763" w:rsidRPr="00F14C31">
        <w:rPr>
          <w:rFonts w:ascii="Arial" w:hAnsi="Arial" w:cs="Arial"/>
          <w:spacing w:val="-2"/>
        </w:rPr>
        <w:t>she</w:t>
      </w:r>
      <w:r w:rsidRPr="00F14C31">
        <w:rPr>
          <w:rFonts w:ascii="Arial" w:hAnsi="Arial" w:cs="Arial"/>
          <w:spacing w:val="-2"/>
        </w:rPr>
        <w:t xml:space="preserve"> </w:t>
      </w:r>
      <w:r w:rsidR="00E96CDD" w:rsidRPr="00F14C31">
        <w:rPr>
          <w:rFonts w:ascii="Arial" w:hAnsi="Arial" w:cs="Arial"/>
          <w:spacing w:val="-2"/>
        </w:rPr>
        <w:t>studied</w:t>
      </w:r>
      <w:r w:rsidR="009931D8" w:rsidRPr="00F14C31" w:rsidDel="009931D8">
        <w:rPr>
          <w:rFonts w:ascii="Arial" w:hAnsi="Arial" w:cs="Arial"/>
          <w:spacing w:val="-2"/>
        </w:rPr>
        <w:t xml:space="preserve"> </w:t>
      </w:r>
    </w:p>
    <w:p w14:paraId="2583B2D1" w14:textId="77777777" w:rsidR="00F14C31" w:rsidRPr="00F14C31" w:rsidRDefault="00F14C31" w:rsidP="00F14C31">
      <w:pPr>
        <w:rPr>
          <w:rFonts w:cs="Arial"/>
        </w:rPr>
      </w:pPr>
      <w:r w:rsidRPr="00F14C31">
        <w:rPr>
          <w:rFonts w:cs="Arial"/>
        </w:rPr>
        <w:t>Kamala chose to study subjects that gave her a mix of learning:</w:t>
      </w:r>
    </w:p>
    <w:p w14:paraId="486FC79A" w14:textId="77777777" w:rsidR="00F14C31" w:rsidRPr="00F14C31" w:rsidRDefault="00F14C31" w:rsidP="00F14C31">
      <w:pPr>
        <w:pStyle w:val="ListParagraph"/>
        <w:numPr>
          <w:ilvl w:val="0"/>
          <w:numId w:val="29"/>
        </w:numPr>
        <w:spacing w:after="240"/>
        <w:ind w:left="714" w:hanging="357"/>
        <w:contextualSpacing/>
        <w:rPr>
          <w:rFonts w:cs="Arial"/>
        </w:rPr>
      </w:pPr>
      <w:r w:rsidRPr="00F14C31">
        <w:rPr>
          <w:rFonts w:cs="Arial"/>
        </w:rPr>
        <w:t>in a classroom</w:t>
      </w:r>
    </w:p>
    <w:p w14:paraId="03494A52" w14:textId="77777777" w:rsidR="00F14C31" w:rsidRPr="00F14C31" w:rsidRDefault="00F14C31" w:rsidP="00F14C31">
      <w:pPr>
        <w:pStyle w:val="ListParagraph"/>
        <w:numPr>
          <w:ilvl w:val="0"/>
          <w:numId w:val="29"/>
        </w:numPr>
        <w:spacing w:after="240"/>
        <w:ind w:left="714" w:hanging="357"/>
        <w:contextualSpacing/>
        <w:rPr>
          <w:rFonts w:cs="Arial"/>
        </w:rPr>
      </w:pPr>
      <w:r w:rsidRPr="00F14C31">
        <w:rPr>
          <w:rFonts w:cs="Arial"/>
        </w:rPr>
        <w:t>while working.</w:t>
      </w:r>
    </w:p>
    <w:p w14:paraId="2DB4EA6E" w14:textId="77777777" w:rsidR="00F14C31" w:rsidRPr="00F14C31" w:rsidRDefault="00F14C31" w:rsidP="00F14C31">
      <w:pPr>
        <w:rPr>
          <w:rFonts w:cs="Arial"/>
        </w:rPr>
      </w:pPr>
      <w:r w:rsidRPr="00F14C31">
        <w:rPr>
          <w:rFonts w:cs="Arial"/>
        </w:rPr>
        <w:t>In Year 11, Kamala studied Units 1 and 2 of:</w:t>
      </w:r>
    </w:p>
    <w:p w14:paraId="1092521C" w14:textId="77777777" w:rsidR="00F14C31" w:rsidRPr="00F14C31" w:rsidRDefault="00F14C31" w:rsidP="00F14C31">
      <w:pPr>
        <w:pStyle w:val="ListParagraph"/>
        <w:numPr>
          <w:ilvl w:val="0"/>
          <w:numId w:val="39"/>
        </w:numPr>
        <w:spacing w:after="240"/>
        <w:ind w:left="714" w:hanging="357"/>
        <w:contextualSpacing/>
        <w:rPr>
          <w:rFonts w:cs="Arial"/>
        </w:rPr>
      </w:pPr>
      <w:r w:rsidRPr="00F14C31">
        <w:rPr>
          <w:rFonts w:cs="Arial"/>
        </w:rPr>
        <w:t>a VCE maths subject</w:t>
      </w:r>
    </w:p>
    <w:p w14:paraId="5864C5FA" w14:textId="77777777" w:rsidR="00F14C31" w:rsidRPr="00F14C31" w:rsidRDefault="00F14C31" w:rsidP="00F14C31">
      <w:pPr>
        <w:pStyle w:val="ListParagraph"/>
        <w:numPr>
          <w:ilvl w:val="0"/>
          <w:numId w:val="39"/>
        </w:numPr>
        <w:spacing w:after="240"/>
        <w:ind w:left="714" w:hanging="357"/>
        <w:contextualSpacing/>
        <w:rPr>
          <w:rFonts w:cs="Arial"/>
        </w:rPr>
      </w:pPr>
      <w:r w:rsidRPr="00F14C31">
        <w:rPr>
          <w:rFonts w:cs="Arial"/>
        </w:rPr>
        <w:t>a VCE science subject.</w:t>
      </w:r>
    </w:p>
    <w:p w14:paraId="2D0BDE70" w14:textId="77777777" w:rsidR="00F14C31" w:rsidRPr="00F14C31" w:rsidRDefault="00F14C31" w:rsidP="00F14C31">
      <w:pPr>
        <w:rPr>
          <w:rFonts w:cs="Arial"/>
          <w:spacing w:val="2"/>
        </w:rPr>
      </w:pPr>
      <w:r w:rsidRPr="00F14C31">
        <w:rPr>
          <w:rFonts w:cs="Arial"/>
          <w:spacing w:val="2"/>
        </w:rPr>
        <w:t>In Year</w:t>
      </w:r>
      <w:r w:rsidRPr="00F14C31">
        <w:rPr>
          <w:rFonts w:cs="Arial"/>
        </w:rPr>
        <w:t xml:space="preserve"> 11, Kamala studied Units 1 and 2</w:t>
      </w:r>
      <w:r w:rsidRPr="00F14C31">
        <w:rPr>
          <w:rFonts w:cs="Arial"/>
          <w:spacing w:val="2"/>
        </w:rPr>
        <w:t xml:space="preserve"> of VCE Vocational Major subjects about:</w:t>
      </w:r>
    </w:p>
    <w:p w14:paraId="3B6147A1" w14:textId="77777777" w:rsidR="00F14C31" w:rsidRPr="00F14C31" w:rsidRDefault="00F14C31" w:rsidP="00F14C31">
      <w:pPr>
        <w:pStyle w:val="ListParagraph"/>
        <w:numPr>
          <w:ilvl w:val="0"/>
          <w:numId w:val="42"/>
        </w:numPr>
        <w:spacing w:after="240"/>
        <w:ind w:left="714" w:hanging="357"/>
        <w:contextualSpacing/>
        <w:rPr>
          <w:rFonts w:cs="Arial"/>
        </w:rPr>
      </w:pPr>
      <w:r w:rsidRPr="00F14C31">
        <w:rPr>
          <w:rFonts w:cs="Arial"/>
        </w:rPr>
        <w:t>reading and writing</w:t>
      </w:r>
    </w:p>
    <w:p w14:paraId="1E05B645" w14:textId="77777777" w:rsidR="00F14C31" w:rsidRPr="00F14C31" w:rsidRDefault="00F14C31" w:rsidP="00F14C31">
      <w:pPr>
        <w:pStyle w:val="ListParagraph"/>
        <w:numPr>
          <w:ilvl w:val="0"/>
          <w:numId w:val="42"/>
        </w:numPr>
        <w:spacing w:after="240"/>
        <w:ind w:left="714" w:hanging="357"/>
        <w:contextualSpacing/>
        <w:rPr>
          <w:rFonts w:cs="Arial"/>
          <w:spacing w:val="2"/>
        </w:rPr>
      </w:pPr>
      <w:r w:rsidRPr="00F14C31">
        <w:rPr>
          <w:rFonts w:cs="Arial"/>
        </w:rPr>
        <w:t>building her work skills.</w:t>
      </w:r>
    </w:p>
    <w:p w14:paraId="5C2E332E" w14:textId="77777777" w:rsidR="00F14C31" w:rsidRPr="00F14C31" w:rsidRDefault="00F14C31" w:rsidP="00F14C31">
      <w:pPr>
        <w:rPr>
          <w:rFonts w:cs="Arial"/>
        </w:rPr>
      </w:pPr>
      <w:r w:rsidRPr="00F14C31">
        <w:rPr>
          <w:rFonts w:cs="Arial"/>
        </w:rPr>
        <w:t>Kamala also studied:</w:t>
      </w:r>
    </w:p>
    <w:p w14:paraId="736E5BCD" w14:textId="67BA0413" w:rsidR="00F14C31" w:rsidRPr="00F14C31" w:rsidRDefault="00F14C31" w:rsidP="00F14C31">
      <w:pPr>
        <w:pStyle w:val="ListParagraph"/>
        <w:numPr>
          <w:ilvl w:val="0"/>
          <w:numId w:val="43"/>
        </w:numPr>
        <w:spacing w:after="240"/>
        <w:ind w:left="714" w:hanging="357"/>
        <w:contextualSpacing/>
        <w:rPr>
          <w:rFonts w:cs="Arial"/>
        </w:rPr>
      </w:pPr>
      <w:r w:rsidRPr="00F14C31">
        <w:rPr>
          <w:rFonts w:cs="Arial"/>
        </w:rPr>
        <w:t>Units 1 and 2 of a VET course that supports her to work towards a</w:t>
      </w:r>
      <w:r w:rsidR="00B16C5F">
        <w:rPr>
          <w:rFonts w:cs="Arial"/>
        </w:rPr>
        <w:t> </w:t>
      </w:r>
      <w:r w:rsidRPr="00F14C31">
        <w:rPr>
          <w:rFonts w:cs="Arial"/>
        </w:rPr>
        <w:t>Certificate III (3)</w:t>
      </w:r>
    </w:p>
    <w:p w14:paraId="6BC4BD7B" w14:textId="77777777" w:rsidR="00F14C31" w:rsidRPr="00F14C31" w:rsidRDefault="00F14C31" w:rsidP="00F14C31">
      <w:pPr>
        <w:pStyle w:val="ListParagraph"/>
        <w:numPr>
          <w:ilvl w:val="0"/>
          <w:numId w:val="43"/>
        </w:numPr>
        <w:spacing w:after="240"/>
        <w:ind w:left="714" w:hanging="357"/>
        <w:contextualSpacing/>
        <w:rPr>
          <w:rFonts w:cs="Arial"/>
        </w:rPr>
      </w:pPr>
      <w:r w:rsidRPr="00F14C31">
        <w:rPr>
          <w:rFonts w:cs="Arial"/>
        </w:rPr>
        <w:t xml:space="preserve">Unit 1 of a VET course that supports her to learn in a </w:t>
      </w:r>
      <w:r w:rsidRPr="00F14C31">
        <w:rPr>
          <w:rStyle w:val="Strong"/>
          <w:rFonts w:cs="Arial"/>
        </w:rPr>
        <w:t>workplace</w:t>
      </w:r>
      <w:r w:rsidRPr="00F14C31">
        <w:rPr>
          <w:rFonts w:cs="Arial"/>
        </w:rPr>
        <w:t>.</w:t>
      </w:r>
    </w:p>
    <w:p w14:paraId="75A61B2E" w14:textId="77777777" w:rsidR="00F14C31" w:rsidRPr="00F14C31" w:rsidRDefault="00F14C31" w:rsidP="00F14C31">
      <w:pPr>
        <w:rPr>
          <w:rFonts w:cs="Arial"/>
          <w:spacing w:val="-2"/>
        </w:rPr>
      </w:pPr>
      <w:r w:rsidRPr="00F14C31">
        <w:rPr>
          <w:rFonts w:cs="Arial"/>
          <w:spacing w:val="-2"/>
        </w:rPr>
        <w:lastRenderedPageBreak/>
        <w:t>A workplace is any place people might work, such as:</w:t>
      </w:r>
    </w:p>
    <w:p w14:paraId="006DAB87" w14:textId="77777777" w:rsidR="00F14C31" w:rsidRPr="00F14C31" w:rsidRDefault="00F14C31" w:rsidP="00F14C31">
      <w:pPr>
        <w:pStyle w:val="ListParagraph"/>
        <w:numPr>
          <w:ilvl w:val="0"/>
          <w:numId w:val="17"/>
        </w:numPr>
        <w:spacing w:after="240"/>
        <w:ind w:left="714" w:hanging="357"/>
        <w:contextualSpacing/>
        <w:rPr>
          <w:rFonts w:cs="Arial"/>
        </w:rPr>
      </w:pPr>
      <w:r w:rsidRPr="00F14C31">
        <w:rPr>
          <w:rFonts w:cs="Arial"/>
        </w:rPr>
        <w:t>an office</w:t>
      </w:r>
    </w:p>
    <w:p w14:paraId="0A59F83E" w14:textId="77777777" w:rsidR="00F14C31" w:rsidRPr="00F14C31" w:rsidRDefault="00F14C31" w:rsidP="00F14C31">
      <w:pPr>
        <w:pStyle w:val="ListParagraph"/>
        <w:numPr>
          <w:ilvl w:val="0"/>
          <w:numId w:val="17"/>
        </w:numPr>
        <w:spacing w:after="240"/>
        <w:ind w:left="714" w:hanging="357"/>
        <w:contextualSpacing/>
        <w:rPr>
          <w:rFonts w:cs="Arial"/>
        </w:rPr>
      </w:pPr>
      <w:r w:rsidRPr="00F14C31">
        <w:rPr>
          <w:rFonts w:cs="Arial"/>
        </w:rPr>
        <w:t>a factory</w:t>
      </w:r>
    </w:p>
    <w:p w14:paraId="38951DB8" w14:textId="77777777" w:rsidR="00F14C31" w:rsidRPr="00F14C31" w:rsidRDefault="00F14C31" w:rsidP="00F14C31">
      <w:pPr>
        <w:pStyle w:val="ListParagraph"/>
        <w:numPr>
          <w:ilvl w:val="0"/>
          <w:numId w:val="17"/>
        </w:numPr>
        <w:spacing w:after="240"/>
        <w:ind w:left="714" w:hanging="357"/>
        <w:contextualSpacing/>
        <w:rPr>
          <w:rFonts w:cs="Arial"/>
        </w:rPr>
      </w:pPr>
      <w:r w:rsidRPr="00F14C31">
        <w:rPr>
          <w:rFonts w:cs="Arial"/>
        </w:rPr>
        <w:t>a shop</w:t>
      </w:r>
    </w:p>
    <w:p w14:paraId="4BA1EDDA" w14:textId="77777777" w:rsidR="00F14C31" w:rsidRPr="00F14C31" w:rsidRDefault="00F14C31" w:rsidP="00F14C31">
      <w:pPr>
        <w:pStyle w:val="ListParagraph"/>
        <w:numPr>
          <w:ilvl w:val="0"/>
          <w:numId w:val="17"/>
        </w:numPr>
        <w:spacing w:after="240"/>
        <w:ind w:left="714" w:hanging="357"/>
        <w:contextualSpacing/>
        <w:rPr>
          <w:rFonts w:cs="Arial"/>
        </w:rPr>
      </w:pPr>
      <w:r w:rsidRPr="00F14C31">
        <w:rPr>
          <w:rFonts w:cs="Arial"/>
        </w:rPr>
        <w:t>a hospital.</w:t>
      </w:r>
    </w:p>
    <w:p w14:paraId="2C61A2C1" w14:textId="77777777" w:rsidR="00F14C31" w:rsidRPr="00F14C31" w:rsidRDefault="00F14C31" w:rsidP="00F14C31">
      <w:pPr>
        <w:rPr>
          <w:rFonts w:cs="Arial"/>
        </w:rPr>
      </w:pPr>
      <w:r w:rsidRPr="00F14C31">
        <w:rPr>
          <w:rFonts w:cs="Arial"/>
        </w:rPr>
        <w:t>In Year 12, Kamala studied Units 3 and 4</w:t>
      </w:r>
      <w:r w:rsidRPr="00F14C31">
        <w:rPr>
          <w:rStyle w:val="Statisticstyle"/>
          <w:rFonts w:cs="Arial"/>
        </w:rPr>
        <w:t xml:space="preserve"> </w:t>
      </w:r>
      <w:r w:rsidRPr="00F14C31">
        <w:rPr>
          <w:rFonts w:cs="Arial"/>
        </w:rPr>
        <w:t>of a VCE maths subject.</w:t>
      </w:r>
    </w:p>
    <w:p w14:paraId="38AD9337" w14:textId="77777777" w:rsidR="00F14C31" w:rsidRPr="00F14C31" w:rsidRDefault="00F14C31" w:rsidP="00F14C31">
      <w:pPr>
        <w:rPr>
          <w:rFonts w:cs="Arial"/>
        </w:rPr>
      </w:pPr>
      <w:r w:rsidRPr="00F14C31">
        <w:rPr>
          <w:rFonts w:cs="Arial"/>
        </w:rPr>
        <w:t>In Year 12, Kamala studied Units 3 and 4 of VCE Vocational Major subjects about:</w:t>
      </w:r>
    </w:p>
    <w:p w14:paraId="75F57B4B" w14:textId="77777777" w:rsidR="00F14C31" w:rsidRPr="00F14C31" w:rsidRDefault="00F14C31" w:rsidP="00F14C31">
      <w:pPr>
        <w:pStyle w:val="ListParagraph"/>
        <w:numPr>
          <w:ilvl w:val="0"/>
          <w:numId w:val="42"/>
        </w:numPr>
        <w:spacing w:after="240"/>
        <w:ind w:left="714" w:hanging="357"/>
        <w:contextualSpacing/>
        <w:rPr>
          <w:rFonts w:cs="Arial"/>
        </w:rPr>
      </w:pPr>
      <w:r w:rsidRPr="00F14C31">
        <w:rPr>
          <w:rFonts w:cs="Arial"/>
        </w:rPr>
        <w:t>reading and writing</w:t>
      </w:r>
    </w:p>
    <w:p w14:paraId="6587F60A" w14:textId="77777777" w:rsidR="00F14C31" w:rsidRPr="00F14C31" w:rsidRDefault="00F14C31" w:rsidP="00F14C31">
      <w:pPr>
        <w:pStyle w:val="ListParagraph"/>
        <w:numPr>
          <w:ilvl w:val="0"/>
          <w:numId w:val="42"/>
        </w:numPr>
        <w:spacing w:after="240"/>
        <w:ind w:left="714" w:hanging="357"/>
        <w:contextualSpacing/>
        <w:rPr>
          <w:rFonts w:cs="Arial"/>
        </w:rPr>
      </w:pPr>
      <w:r w:rsidRPr="00F14C31">
        <w:rPr>
          <w:rFonts w:cs="Arial"/>
        </w:rPr>
        <w:t>building her life skills</w:t>
      </w:r>
    </w:p>
    <w:p w14:paraId="2BF6B8F9" w14:textId="77777777" w:rsidR="00F14C31" w:rsidRPr="00F14C31" w:rsidRDefault="00F14C31" w:rsidP="00F14C31">
      <w:pPr>
        <w:pStyle w:val="ListParagraph"/>
        <w:numPr>
          <w:ilvl w:val="0"/>
          <w:numId w:val="42"/>
        </w:numPr>
        <w:spacing w:after="240"/>
        <w:ind w:left="714" w:hanging="357"/>
        <w:contextualSpacing/>
        <w:rPr>
          <w:rFonts w:cs="Arial"/>
        </w:rPr>
      </w:pPr>
      <w:r w:rsidRPr="00F14C31">
        <w:rPr>
          <w:rFonts w:cs="Arial"/>
        </w:rPr>
        <w:t>building her work skills.</w:t>
      </w:r>
    </w:p>
    <w:p w14:paraId="2EE3F77B" w14:textId="77777777" w:rsidR="00F14C31" w:rsidRPr="00F14C31" w:rsidRDefault="00F14C31" w:rsidP="00F14C31">
      <w:pPr>
        <w:rPr>
          <w:rFonts w:cs="Arial"/>
        </w:rPr>
      </w:pPr>
      <w:r w:rsidRPr="00F14C31">
        <w:rPr>
          <w:rFonts w:cs="Arial"/>
        </w:rPr>
        <w:t>Kamala also studied:</w:t>
      </w:r>
    </w:p>
    <w:p w14:paraId="7A99F283" w14:textId="0AED434A" w:rsidR="00F14C31" w:rsidRPr="00F14C31" w:rsidRDefault="00F14C31" w:rsidP="00F14C31">
      <w:pPr>
        <w:pStyle w:val="ListParagraph"/>
        <w:numPr>
          <w:ilvl w:val="0"/>
          <w:numId w:val="44"/>
        </w:numPr>
        <w:spacing w:after="240"/>
        <w:ind w:left="714" w:hanging="357"/>
        <w:contextualSpacing/>
        <w:rPr>
          <w:rFonts w:cs="Arial"/>
        </w:rPr>
      </w:pPr>
      <w:r w:rsidRPr="00F14C31">
        <w:rPr>
          <w:rFonts w:cs="Arial"/>
        </w:rPr>
        <w:t>Units 3 and 4 of a VET course that supports her to work towards a</w:t>
      </w:r>
      <w:r w:rsidR="00B16C5F">
        <w:rPr>
          <w:rFonts w:cs="Arial"/>
        </w:rPr>
        <w:t> </w:t>
      </w:r>
      <w:r w:rsidRPr="00F14C31">
        <w:rPr>
          <w:rFonts w:cs="Arial"/>
        </w:rPr>
        <w:t>Certificate III (3)</w:t>
      </w:r>
    </w:p>
    <w:p w14:paraId="7EF97AB4" w14:textId="77777777" w:rsidR="00F14C31" w:rsidRPr="00F14C31" w:rsidRDefault="00F14C31" w:rsidP="00F14C31">
      <w:pPr>
        <w:pStyle w:val="ListParagraph"/>
        <w:numPr>
          <w:ilvl w:val="0"/>
          <w:numId w:val="44"/>
        </w:numPr>
        <w:spacing w:after="240"/>
        <w:ind w:left="714" w:hanging="357"/>
        <w:contextualSpacing/>
        <w:rPr>
          <w:rFonts w:cs="Arial"/>
        </w:rPr>
      </w:pPr>
      <w:r w:rsidRPr="00F14C31">
        <w:rPr>
          <w:rFonts w:cs="Arial"/>
        </w:rPr>
        <w:t>Unit 2 of a VET course that supports her to learn in a workplace.</w:t>
      </w:r>
    </w:p>
    <w:p w14:paraId="43E559FB" w14:textId="77777777" w:rsidR="00F14C31" w:rsidRPr="00F14C31" w:rsidRDefault="00F14C31" w:rsidP="00F14C31">
      <w:pPr>
        <w:rPr>
          <w:rFonts w:cs="Arial"/>
        </w:rPr>
      </w:pPr>
      <w:r w:rsidRPr="00F14C31">
        <w:rPr>
          <w:rFonts w:cs="Arial"/>
        </w:rPr>
        <w:t>These VET courses will help Kamala work towards a qualification:</w:t>
      </w:r>
    </w:p>
    <w:p w14:paraId="50B9BF22" w14:textId="77777777" w:rsidR="00F14C31" w:rsidRPr="00F14C31" w:rsidRDefault="00F14C31" w:rsidP="00F14C31">
      <w:pPr>
        <w:pStyle w:val="ListParagraph"/>
        <w:numPr>
          <w:ilvl w:val="0"/>
          <w:numId w:val="42"/>
        </w:numPr>
        <w:spacing w:after="240"/>
        <w:ind w:left="714" w:hanging="357"/>
        <w:contextualSpacing/>
        <w:rPr>
          <w:rFonts w:cs="Arial"/>
        </w:rPr>
      </w:pPr>
      <w:r w:rsidRPr="00F14C31">
        <w:rPr>
          <w:rFonts w:cs="Arial"/>
        </w:rPr>
        <w:t>in a lab</w:t>
      </w:r>
    </w:p>
    <w:p w14:paraId="00E66A1A" w14:textId="77777777" w:rsidR="00F14C31" w:rsidRPr="00F14C31" w:rsidRDefault="00F14C31" w:rsidP="00F14C31">
      <w:pPr>
        <w:pStyle w:val="ListParagraph"/>
        <w:numPr>
          <w:ilvl w:val="0"/>
          <w:numId w:val="42"/>
        </w:numPr>
        <w:spacing w:after="240"/>
        <w:ind w:left="714" w:hanging="357"/>
        <w:contextualSpacing/>
        <w:rPr>
          <w:rFonts w:cs="Arial"/>
        </w:rPr>
      </w:pPr>
      <w:r w:rsidRPr="00F14C31">
        <w:rPr>
          <w:rFonts w:cs="Arial"/>
        </w:rPr>
        <w:t>that supports scientists.</w:t>
      </w:r>
    </w:p>
    <w:p w14:paraId="66A4F3BA" w14:textId="0D86DC1D" w:rsidR="00E520F0" w:rsidRPr="00F14C31" w:rsidRDefault="00F3034C" w:rsidP="00F14C31">
      <w:pPr>
        <w:rPr>
          <w:rFonts w:cs="Arial"/>
        </w:rPr>
      </w:pPr>
      <w:r w:rsidRPr="00F14C31">
        <w:rPr>
          <w:rFonts w:cs="Arial"/>
        </w:rPr>
        <w:br w:type="page"/>
      </w:r>
    </w:p>
    <w:p w14:paraId="3B540C81" w14:textId="77777777" w:rsidR="006A481D" w:rsidRPr="00F14C31" w:rsidRDefault="006A481D" w:rsidP="006A481D">
      <w:pPr>
        <w:pStyle w:val="Heading2"/>
        <w:rPr>
          <w:rFonts w:ascii="Arial" w:hAnsi="Arial" w:cs="Arial"/>
          <w:lang w:val="en-AU"/>
        </w:rPr>
      </w:pPr>
      <w:bookmarkStart w:id="15" w:name="_Ref139901604"/>
      <w:bookmarkStart w:id="16" w:name="_Toc169598301"/>
      <w:r w:rsidRPr="00F14C31">
        <w:rPr>
          <w:rFonts w:ascii="Arial" w:hAnsi="Arial" w:cs="Arial"/>
          <w:lang w:val="en-AU"/>
        </w:rPr>
        <w:lastRenderedPageBreak/>
        <w:t>Word list</w:t>
      </w:r>
      <w:bookmarkEnd w:id="8"/>
      <w:bookmarkEnd w:id="15"/>
      <w:bookmarkEnd w:id="16"/>
    </w:p>
    <w:p w14:paraId="2270811D" w14:textId="19A8BF44" w:rsidR="006A481D" w:rsidRPr="00F14C31" w:rsidRDefault="006A481D" w:rsidP="00F14C31">
      <w:pPr>
        <w:rPr>
          <w:rFonts w:cs="Arial"/>
        </w:rPr>
      </w:pPr>
      <w:r w:rsidRPr="00F14C31">
        <w:rPr>
          <w:rFonts w:cs="Arial"/>
        </w:rPr>
        <w:t xml:space="preserve">This list explains what the </w:t>
      </w:r>
      <w:r w:rsidRPr="00F14C31">
        <w:rPr>
          <w:rStyle w:val="Strong"/>
          <w:rFonts w:cs="Arial"/>
        </w:rPr>
        <w:t>bold</w:t>
      </w:r>
      <w:r w:rsidRPr="00F14C31">
        <w:rPr>
          <w:rFonts w:cs="Arial"/>
        </w:rPr>
        <w:t xml:space="preserve"> words in this </w:t>
      </w:r>
      <w:r w:rsidR="000416D2" w:rsidRPr="00F14C31">
        <w:rPr>
          <w:rFonts w:cs="Arial"/>
        </w:rPr>
        <w:t>fact sheet</w:t>
      </w:r>
      <w:r w:rsidRPr="00F14C31">
        <w:rPr>
          <w:rFonts w:cs="Arial"/>
        </w:rPr>
        <w:t xml:space="preserve"> mean.</w:t>
      </w:r>
    </w:p>
    <w:p w14:paraId="6873EB4B" w14:textId="77777777" w:rsidR="00F14C31" w:rsidRPr="00C62CD6" w:rsidRDefault="00F14C31" w:rsidP="00C62CD6">
      <w:pPr>
        <w:pStyle w:val="Wordlistterm"/>
      </w:pPr>
      <w:r w:rsidRPr="00C62CD6">
        <w:t>Australian Tertiary Admission Rank (ATAR)</w:t>
      </w:r>
    </w:p>
    <w:p w14:paraId="42168FF0" w14:textId="77777777" w:rsidR="00F14C31" w:rsidRPr="00F14C31" w:rsidRDefault="00F14C31" w:rsidP="00F14C31">
      <w:pPr>
        <w:rPr>
          <w:rFonts w:cs="Arial"/>
        </w:rPr>
      </w:pPr>
      <w:r w:rsidRPr="00F14C31">
        <w:rPr>
          <w:rFonts w:cs="Arial"/>
        </w:rPr>
        <w:t>An ATAR is a number that scores a student against other students who studied in the same state.</w:t>
      </w:r>
    </w:p>
    <w:p w14:paraId="769CAF0B" w14:textId="77777777" w:rsidR="00F14C31" w:rsidRPr="00F14C31" w:rsidRDefault="00F14C31" w:rsidP="00F14C31">
      <w:pPr>
        <w:rPr>
          <w:rFonts w:cs="Arial"/>
        </w:rPr>
      </w:pPr>
      <w:r w:rsidRPr="00F14C31">
        <w:rPr>
          <w:rFonts w:cs="Arial"/>
        </w:rPr>
        <w:t>An ATAR can be between 0 and 99.95.</w:t>
      </w:r>
    </w:p>
    <w:p w14:paraId="73F4366C" w14:textId="77777777" w:rsidR="00F14C31" w:rsidRPr="00C62CD6" w:rsidRDefault="00F14C31" w:rsidP="00C62CD6">
      <w:pPr>
        <w:pStyle w:val="Wordlistterm"/>
      </w:pPr>
      <w:r w:rsidRPr="00C62CD6">
        <w:t>Career</w:t>
      </w:r>
    </w:p>
    <w:p w14:paraId="7AD8D021" w14:textId="77777777" w:rsidR="00F14C31" w:rsidRPr="00F14C31" w:rsidRDefault="00F14C31" w:rsidP="00F14C31">
      <w:pPr>
        <w:rPr>
          <w:rStyle w:val="Strong"/>
          <w:rFonts w:cs="Arial"/>
        </w:rPr>
      </w:pPr>
      <w:r w:rsidRPr="00F14C31">
        <w:rPr>
          <w:rFonts w:cs="Arial"/>
        </w:rPr>
        <w:t xml:space="preserve">A person’s career is the path they take </w:t>
      </w:r>
      <w:proofErr w:type="gramStart"/>
      <w:r w:rsidRPr="00F14C31">
        <w:rPr>
          <w:rFonts w:cs="Arial"/>
        </w:rPr>
        <w:t>in the area of</w:t>
      </w:r>
      <w:proofErr w:type="gramEnd"/>
      <w:r w:rsidRPr="00F14C31">
        <w:rPr>
          <w:rFonts w:cs="Arial"/>
        </w:rPr>
        <w:t> work they choose.</w:t>
      </w:r>
    </w:p>
    <w:p w14:paraId="6AB58EC7" w14:textId="77777777" w:rsidR="00F14C31" w:rsidRPr="00C62CD6" w:rsidRDefault="00F14C31" w:rsidP="00C62CD6">
      <w:pPr>
        <w:pStyle w:val="Wordlistterm"/>
      </w:pPr>
      <w:r w:rsidRPr="00C62CD6">
        <w:t>Careers counsellor</w:t>
      </w:r>
    </w:p>
    <w:p w14:paraId="52334DD2" w14:textId="77777777" w:rsidR="00F14C31" w:rsidRPr="00F14C31" w:rsidRDefault="00F14C31" w:rsidP="00F14C31">
      <w:pPr>
        <w:rPr>
          <w:rFonts w:cs="Arial"/>
        </w:rPr>
      </w:pPr>
      <w:r w:rsidRPr="00F14C31">
        <w:rPr>
          <w:rFonts w:cs="Arial"/>
        </w:rPr>
        <w:t>A careers counsellor is someone who gives students advice about:</w:t>
      </w:r>
    </w:p>
    <w:p w14:paraId="153D4FDA" w14:textId="77777777" w:rsidR="00F14C31" w:rsidRPr="00F14C31" w:rsidRDefault="00F14C31" w:rsidP="00F14C31">
      <w:pPr>
        <w:pStyle w:val="ListParagraph"/>
        <w:numPr>
          <w:ilvl w:val="0"/>
          <w:numId w:val="46"/>
        </w:numPr>
        <w:spacing w:after="240"/>
        <w:ind w:left="714" w:hanging="357"/>
        <w:contextualSpacing/>
        <w:rPr>
          <w:rFonts w:cs="Arial"/>
        </w:rPr>
      </w:pPr>
      <w:r w:rsidRPr="00F14C31">
        <w:rPr>
          <w:rFonts w:cs="Arial"/>
        </w:rPr>
        <w:t>their future jobs</w:t>
      </w:r>
    </w:p>
    <w:p w14:paraId="6C2D1A83" w14:textId="77777777" w:rsidR="00F14C31" w:rsidRPr="00F14C31" w:rsidRDefault="00F14C31" w:rsidP="00F14C31">
      <w:pPr>
        <w:pStyle w:val="ListParagraph"/>
        <w:numPr>
          <w:ilvl w:val="0"/>
          <w:numId w:val="46"/>
        </w:numPr>
        <w:spacing w:after="240"/>
        <w:ind w:left="714" w:hanging="357"/>
        <w:contextualSpacing/>
        <w:rPr>
          <w:rFonts w:cs="Arial"/>
        </w:rPr>
      </w:pPr>
      <w:r w:rsidRPr="00F14C31">
        <w:rPr>
          <w:rFonts w:cs="Arial"/>
        </w:rPr>
        <w:t>the skills they will need.</w:t>
      </w:r>
    </w:p>
    <w:p w14:paraId="2B665BF5" w14:textId="77777777" w:rsidR="00F14C31" w:rsidRPr="00C62CD6" w:rsidRDefault="00F14C31" w:rsidP="00C62CD6">
      <w:pPr>
        <w:pStyle w:val="Wordlistterm"/>
      </w:pPr>
      <w:r w:rsidRPr="00C62CD6">
        <w:t>Education</w:t>
      </w:r>
    </w:p>
    <w:p w14:paraId="10E28B3E" w14:textId="77777777" w:rsidR="00F14C31" w:rsidRPr="00F14C31" w:rsidRDefault="00F14C31" w:rsidP="00F14C31">
      <w:pPr>
        <w:rPr>
          <w:rFonts w:cs="Arial"/>
        </w:rPr>
      </w:pPr>
      <w:r w:rsidRPr="00F14C31">
        <w:rPr>
          <w:rFonts w:cs="Arial"/>
        </w:rPr>
        <w:t xml:space="preserve">When students get an education, teachers support them to learn new: </w:t>
      </w:r>
    </w:p>
    <w:p w14:paraId="5E0476B4" w14:textId="77777777" w:rsidR="00F14C31" w:rsidRPr="00F14C31" w:rsidRDefault="00F14C31" w:rsidP="00F14C31">
      <w:pPr>
        <w:pStyle w:val="ListParagraph"/>
        <w:numPr>
          <w:ilvl w:val="0"/>
          <w:numId w:val="11"/>
        </w:numPr>
        <w:spacing w:after="240"/>
        <w:ind w:left="714" w:hanging="357"/>
        <w:contextualSpacing/>
        <w:rPr>
          <w:rFonts w:cs="Arial"/>
        </w:rPr>
      </w:pPr>
      <w:r w:rsidRPr="00F14C31">
        <w:rPr>
          <w:rFonts w:cs="Arial"/>
        </w:rPr>
        <w:t xml:space="preserve">skills </w:t>
      </w:r>
    </w:p>
    <w:p w14:paraId="6C4AC588" w14:textId="77777777" w:rsidR="00F14C31" w:rsidRPr="00F14C31" w:rsidRDefault="00F14C31" w:rsidP="00F14C31">
      <w:pPr>
        <w:pStyle w:val="ListParagraph"/>
        <w:numPr>
          <w:ilvl w:val="0"/>
          <w:numId w:val="11"/>
        </w:numPr>
        <w:spacing w:after="240"/>
        <w:ind w:left="714" w:hanging="357"/>
        <w:contextualSpacing/>
        <w:rPr>
          <w:rFonts w:cs="Arial"/>
        </w:rPr>
      </w:pPr>
      <w:r w:rsidRPr="00F14C31">
        <w:rPr>
          <w:rFonts w:cs="Arial"/>
        </w:rPr>
        <w:t>information.</w:t>
      </w:r>
    </w:p>
    <w:p w14:paraId="0B88F310" w14:textId="77777777" w:rsidR="00F14C31" w:rsidRPr="00C62CD6" w:rsidRDefault="00F14C31" w:rsidP="00C62CD6">
      <w:pPr>
        <w:pStyle w:val="Wordlistterm"/>
      </w:pPr>
      <w:r w:rsidRPr="00C62CD6">
        <w:t>General Achievement Test (GAT)</w:t>
      </w:r>
    </w:p>
    <w:p w14:paraId="1FE15BA5" w14:textId="77777777" w:rsidR="00F14C31" w:rsidRPr="00F14C31" w:rsidRDefault="00F14C31" w:rsidP="00F14C31">
      <w:pPr>
        <w:rPr>
          <w:rFonts w:cs="Arial"/>
        </w:rPr>
      </w:pPr>
      <w:r w:rsidRPr="00F14C31">
        <w:rPr>
          <w:rFonts w:cs="Arial"/>
        </w:rPr>
        <w:t>The GAT is a test on different subjects and skills for students who are studying for their VCE.</w:t>
      </w:r>
    </w:p>
    <w:p w14:paraId="23859093" w14:textId="77777777" w:rsidR="00F14C31" w:rsidRPr="00F14C31" w:rsidRDefault="00F14C31" w:rsidP="00F14C31">
      <w:pPr>
        <w:rPr>
          <w:rStyle w:val="Strong"/>
          <w:rFonts w:cs="Arial"/>
        </w:rPr>
      </w:pPr>
      <w:r w:rsidRPr="00F14C31">
        <w:rPr>
          <w:rFonts w:cs="Arial"/>
        </w:rPr>
        <w:t>The test is split into 2 parts.</w:t>
      </w:r>
    </w:p>
    <w:p w14:paraId="2AED5C39" w14:textId="77777777" w:rsidR="00212252" w:rsidRDefault="00212252">
      <w:pPr>
        <w:spacing w:before="0" w:after="0" w:line="240" w:lineRule="auto"/>
        <w:rPr>
          <w:rFonts w:cs="Arial"/>
          <w:b/>
          <w:color w:val="004C97"/>
        </w:rPr>
      </w:pPr>
      <w:r>
        <w:br w:type="page"/>
      </w:r>
    </w:p>
    <w:p w14:paraId="560823C1" w14:textId="1A2224E0" w:rsidR="00F14C31" w:rsidRPr="00C62CD6" w:rsidRDefault="00F14C31" w:rsidP="00C62CD6">
      <w:pPr>
        <w:pStyle w:val="Wordlistterm"/>
      </w:pPr>
      <w:r w:rsidRPr="00C62CD6">
        <w:lastRenderedPageBreak/>
        <w:t>Qualification</w:t>
      </w:r>
    </w:p>
    <w:p w14:paraId="1150807A" w14:textId="77777777" w:rsidR="00F14C31" w:rsidRPr="00F14C31" w:rsidRDefault="00F14C31" w:rsidP="00F14C31">
      <w:pPr>
        <w:rPr>
          <w:rFonts w:cs="Arial"/>
        </w:rPr>
      </w:pPr>
      <w:r w:rsidRPr="00F14C31">
        <w:rPr>
          <w:rFonts w:cs="Arial"/>
        </w:rPr>
        <w:t>If person has a qualification, they have:</w:t>
      </w:r>
    </w:p>
    <w:p w14:paraId="585D883C" w14:textId="77777777" w:rsidR="00F14C31" w:rsidRPr="00F14C31" w:rsidRDefault="00F14C31" w:rsidP="00F14C31">
      <w:pPr>
        <w:pStyle w:val="ListParagraph"/>
        <w:numPr>
          <w:ilvl w:val="0"/>
          <w:numId w:val="45"/>
        </w:numPr>
        <w:spacing w:after="240"/>
        <w:ind w:left="714" w:hanging="357"/>
        <w:contextualSpacing/>
        <w:rPr>
          <w:rFonts w:cs="Arial"/>
        </w:rPr>
      </w:pPr>
      <w:r w:rsidRPr="00F14C31">
        <w:rPr>
          <w:rFonts w:cs="Arial"/>
        </w:rPr>
        <w:t xml:space="preserve">studied or trained </w:t>
      </w:r>
    </w:p>
    <w:p w14:paraId="17403D51" w14:textId="77777777" w:rsidR="00F14C31" w:rsidRPr="00F14C31" w:rsidRDefault="00F14C31" w:rsidP="00F14C31">
      <w:pPr>
        <w:pStyle w:val="ListParagraph"/>
        <w:numPr>
          <w:ilvl w:val="0"/>
          <w:numId w:val="24"/>
        </w:numPr>
        <w:spacing w:after="240"/>
        <w:ind w:left="714" w:hanging="357"/>
        <w:contextualSpacing/>
        <w:rPr>
          <w:rFonts w:cs="Arial"/>
        </w:rPr>
      </w:pPr>
      <w:r w:rsidRPr="00F14C31">
        <w:rPr>
          <w:rFonts w:cs="Arial"/>
        </w:rPr>
        <w:t>shown that they can do something the right way.</w:t>
      </w:r>
    </w:p>
    <w:p w14:paraId="167D05E6" w14:textId="77777777" w:rsidR="00F14C31" w:rsidRPr="00C62CD6" w:rsidRDefault="00F14C31" w:rsidP="00C62CD6">
      <w:pPr>
        <w:pStyle w:val="Wordlistterm"/>
      </w:pPr>
      <w:r w:rsidRPr="00C62CD6">
        <w:t>TAFE</w:t>
      </w:r>
    </w:p>
    <w:p w14:paraId="5558083E" w14:textId="77777777" w:rsidR="00F14C31" w:rsidRPr="00F14C31" w:rsidRDefault="00F14C31" w:rsidP="00F14C31">
      <w:pPr>
        <w:rPr>
          <w:rStyle w:val="Strong"/>
          <w:rFonts w:cs="Arial"/>
        </w:rPr>
      </w:pPr>
      <w:r w:rsidRPr="00F14C31">
        <w:rPr>
          <w:rFonts w:cs="Arial"/>
        </w:rPr>
        <w:t>TAFE is a training organisation where people can learn how to do different jobs.</w:t>
      </w:r>
    </w:p>
    <w:p w14:paraId="2D411B80" w14:textId="77777777" w:rsidR="00F14C31" w:rsidRPr="00C62CD6" w:rsidRDefault="00F14C31" w:rsidP="00C62CD6">
      <w:pPr>
        <w:pStyle w:val="Wordlistterm"/>
      </w:pPr>
      <w:r w:rsidRPr="00C62CD6">
        <w:t xml:space="preserve">Traineeship or apprenticeship </w:t>
      </w:r>
    </w:p>
    <w:p w14:paraId="35C8C356" w14:textId="77777777" w:rsidR="00F14C31" w:rsidRPr="00F14C31" w:rsidRDefault="00F14C31" w:rsidP="00F14C31">
      <w:pPr>
        <w:rPr>
          <w:rStyle w:val="Strong"/>
          <w:rFonts w:cs="Arial"/>
          <w:b w:val="0"/>
          <w:bCs w:val="0"/>
          <w:color w:val="auto"/>
        </w:rPr>
      </w:pPr>
      <w:r w:rsidRPr="00F14C31">
        <w:rPr>
          <w:rFonts w:cs="Arial"/>
        </w:rPr>
        <w:t>A traineeship or apprenticeship is when students learn how to do a job while they are at work.</w:t>
      </w:r>
    </w:p>
    <w:p w14:paraId="71FA78CE" w14:textId="77777777" w:rsidR="00F14C31" w:rsidRPr="00C62CD6" w:rsidRDefault="00F14C31" w:rsidP="00C62CD6">
      <w:pPr>
        <w:pStyle w:val="Wordlistterm"/>
      </w:pPr>
      <w:r w:rsidRPr="00C62CD6">
        <w:t>Victorian Certificate of Education (VCE)</w:t>
      </w:r>
    </w:p>
    <w:p w14:paraId="30F96A60" w14:textId="77777777" w:rsidR="00F14C31" w:rsidRPr="00F14C31" w:rsidRDefault="00F14C31" w:rsidP="00F14C31">
      <w:pPr>
        <w:rPr>
          <w:rFonts w:cs="Arial"/>
        </w:rPr>
      </w:pPr>
      <w:r w:rsidRPr="00F14C31">
        <w:rPr>
          <w:rFonts w:cs="Arial"/>
        </w:rPr>
        <w:t>The VCE is a certificate students can get if they:</w:t>
      </w:r>
    </w:p>
    <w:p w14:paraId="6B72C24F" w14:textId="77777777" w:rsidR="00F14C31" w:rsidRPr="00F14C31" w:rsidRDefault="00F14C31" w:rsidP="00F14C31">
      <w:pPr>
        <w:pStyle w:val="ListParagraph"/>
        <w:numPr>
          <w:ilvl w:val="0"/>
          <w:numId w:val="41"/>
        </w:numPr>
        <w:spacing w:after="240"/>
        <w:contextualSpacing/>
        <w:rPr>
          <w:rFonts w:cs="Arial"/>
        </w:rPr>
      </w:pPr>
      <w:r w:rsidRPr="00F14C31">
        <w:rPr>
          <w:rFonts w:cs="Arial"/>
        </w:rPr>
        <w:t>go to high school in Victoria</w:t>
      </w:r>
    </w:p>
    <w:p w14:paraId="2C953DF2" w14:textId="77777777" w:rsidR="00F14C31" w:rsidRPr="00F14C31" w:rsidRDefault="00F14C31" w:rsidP="00F14C31">
      <w:pPr>
        <w:pStyle w:val="ListParagraph"/>
        <w:spacing w:after="240"/>
        <w:contextualSpacing/>
        <w:rPr>
          <w:rFonts w:cs="Arial"/>
        </w:rPr>
      </w:pPr>
      <w:r w:rsidRPr="00F14C31">
        <w:rPr>
          <w:rFonts w:cs="Arial"/>
        </w:rPr>
        <w:t>and</w:t>
      </w:r>
    </w:p>
    <w:p w14:paraId="74764075" w14:textId="77777777" w:rsidR="00F14C31" w:rsidRPr="00F14C31" w:rsidRDefault="00F14C31" w:rsidP="00F14C31">
      <w:pPr>
        <w:pStyle w:val="ListParagraph"/>
        <w:numPr>
          <w:ilvl w:val="0"/>
          <w:numId w:val="41"/>
        </w:numPr>
        <w:spacing w:after="240"/>
        <w:contextualSpacing/>
        <w:rPr>
          <w:rStyle w:val="Strong"/>
          <w:rFonts w:cs="Arial"/>
          <w:b w:val="0"/>
          <w:bCs w:val="0"/>
          <w:color w:val="auto"/>
        </w:rPr>
      </w:pPr>
      <w:r w:rsidRPr="00F14C31">
        <w:rPr>
          <w:rFonts w:cs="Arial"/>
        </w:rPr>
        <w:t>finish Year 11 and 12.</w:t>
      </w:r>
    </w:p>
    <w:p w14:paraId="7793B6A5" w14:textId="06A9AF1F" w:rsidR="00F14C31" w:rsidRPr="00C62CD6" w:rsidRDefault="00F14C31" w:rsidP="00C62CD6">
      <w:pPr>
        <w:pStyle w:val="Wordlistterm"/>
      </w:pPr>
      <w:r w:rsidRPr="00C62CD6">
        <w:t>VCE Vocational Major</w:t>
      </w:r>
    </w:p>
    <w:p w14:paraId="78D2D8BD" w14:textId="77777777" w:rsidR="00F14C31" w:rsidRPr="00F14C31" w:rsidRDefault="00F14C31" w:rsidP="00F14C31">
      <w:pPr>
        <w:rPr>
          <w:rFonts w:cs="Arial"/>
        </w:rPr>
      </w:pPr>
      <w:r w:rsidRPr="00F14C31">
        <w:rPr>
          <w:rFonts w:cs="Arial"/>
        </w:rPr>
        <w:t>Students can learn in the VCE Vocational Major program for 2 years.</w:t>
      </w:r>
    </w:p>
    <w:p w14:paraId="4BD1D427" w14:textId="77777777" w:rsidR="00F14C31" w:rsidRPr="00F14C31" w:rsidRDefault="00F14C31" w:rsidP="00F14C31">
      <w:pPr>
        <w:rPr>
          <w:rFonts w:cs="Arial"/>
        </w:rPr>
      </w:pPr>
      <w:r w:rsidRPr="00F14C31">
        <w:rPr>
          <w:rFonts w:cs="Arial"/>
        </w:rPr>
        <w:t>It gives students the skills and experience they might need after they finish year 12 to:</w:t>
      </w:r>
    </w:p>
    <w:p w14:paraId="4BC4C1FF" w14:textId="77777777" w:rsidR="00F14C31" w:rsidRPr="00F14C31" w:rsidRDefault="00F14C31" w:rsidP="00F14C31">
      <w:pPr>
        <w:pStyle w:val="ListParagraph"/>
        <w:numPr>
          <w:ilvl w:val="0"/>
          <w:numId w:val="24"/>
        </w:numPr>
        <w:spacing w:after="240"/>
        <w:ind w:left="714" w:hanging="357"/>
        <w:contextualSpacing/>
        <w:rPr>
          <w:rFonts w:cs="Arial"/>
        </w:rPr>
      </w:pPr>
      <w:r w:rsidRPr="00F14C31">
        <w:rPr>
          <w:rFonts w:cs="Arial"/>
        </w:rPr>
        <w:t xml:space="preserve">get work </w:t>
      </w:r>
    </w:p>
    <w:p w14:paraId="565327B5" w14:textId="77777777" w:rsidR="00F14C31" w:rsidRPr="00F14C31" w:rsidRDefault="00F14C31" w:rsidP="00F14C31">
      <w:pPr>
        <w:pStyle w:val="ListParagraph"/>
        <w:numPr>
          <w:ilvl w:val="0"/>
          <w:numId w:val="24"/>
        </w:numPr>
        <w:spacing w:after="240"/>
        <w:ind w:left="714" w:hanging="357"/>
        <w:contextualSpacing/>
        <w:rPr>
          <w:rStyle w:val="Strong"/>
          <w:rFonts w:cs="Arial"/>
          <w:b w:val="0"/>
          <w:bCs w:val="0"/>
          <w:color w:val="auto"/>
        </w:rPr>
      </w:pPr>
      <w:r w:rsidRPr="00F14C31">
        <w:rPr>
          <w:rFonts w:cs="Arial"/>
        </w:rPr>
        <w:t>keep studying.</w:t>
      </w:r>
    </w:p>
    <w:p w14:paraId="35828BCF" w14:textId="77777777" w:rsidR="00F14C31" w:rsidRPr="00C62CD6" w:rsidRDefault="00F14C31" w:rsidP="00C62CD6">
      <w:pPr>
        <w:pStyle w:val="Wordlistterm"/>
      </w:pPr>
      <w:r w:rsidRPr="00C62CD6">
        <w:t>Vocational education training (VET)</w:t>
      </w:r>
    </w:p>
    <w:p w14:paraId="6C3A48AE" w14:textId="77777777" w:rsidR="00F14C31" w:rsidRPr="00F14C31" w:rsidRDefault="00F14C31" w:rsidP="00F14C31">
      <w:pPr>
        <w:rPr>
          <w:rFonts w:cs="Arial"/>
        </w:rPr>
      </w:pPr>
      <w:r w:rsidRPr="00F14C31">
        <w:rPr>
          <w:rFonts w:cs="Arial"/>
        </w:rPr>
        <w:t xml:space="preserve">VET is skills training students can do for certain types of jobs. </w:t>
      </w:r>
    </w:p>
    <w:p w14:paraId="13033C2A" w14:textId="77777777" w:rsidR="00F14C31" w:rsidRPr="00F14C31" w:rsidRDefault="00F14C31" w:rsidP="00F14C31">
      <w:pPr>
        <w:rPr>
          <w:rStyle w:val="Strong"/>
          <w:rFonts w:cs="Arial"/>
          <w:b w:val="0"/>
          <w:bCs w:val="0"/>
          <w:color w:val="auto"/>
        </w:rPr>
      </w:pPr>
      <w:r w:rsidRPr="00F14C31">
        <w:rPr>
          <w:rFonts w:cs="Arial"/>
        </w:rPr>
        <w:t>Students can do VET as part of Year 11 and 12.</w:t>
      </w:r>
    </w:p>
    <w:p w14:paraId="7E27E1F5" w14:textId="77777777" w:rsidR="00F14C31" w:rsidRPr="00C62CD6" w:rsidRDefault="00F14C31" w:rsidP="00C62CD6">
      <w:pPr>
        <w:pStyle w:val="Wordlistterm"/>
      </w:pPr>
      <w:r w:rsidRPr="00C62CD6">
        <w:lastRenderedPageBreak/>
        <w:t>Workplace</w:t>
      </w:r>
    </w:p>
    <w:p w14:paraId="5B1477E0" w14:textId="77777777" w:rsidR="00F14C31" w:rsidRPr="00F14C31" w:rsidRDefault="00F14C31" w:rsidP="00F14C31">
      <w:pPr>
        <w:rPr>
          <w:rFonts w:cs="Arial"/>
          <w:spacing w:val="-2"/>
        </w:rPr>
      </w:pPr>
      <w:r w:rsidRPr="00F14C31">
        <w:rPr>
          <w:rFonts w:cs="Arial"/>
          <w:spacing w:val="-2"/>
        </w:rPr>
        <w:t>A workplace is any place people might work, such as:</w:t>
      </w:r>
    </w:p>
    <w:p w14:paraId="3B47C097" w14:textId="77777777" w:rsidR="00F14C31" w:rsidRPr="00F14C31" w:rsidRDefault="00F14C31" w:rsidP="00F14C31">
      <w:pPr>
        <w:pStyle w:val="ListParagraph"/>
        <w:numPr>
          <w:ilvl w:val="0"/>
          <w:numId w:val="17"/>
        </w:numPr>
        <w:spacing w:after="240"/>
        <w:ind w:left="714" w:hanging="357"/>
        <w:contextualSpacing/>
        <w:rPr>
          <w:rFonts w:cs="Arial"/>
        </w:rPr>
      </w:pPr>
      <w:r w:rsidRPr="00F14C31">
        <w:rPr>
          <w:rFonts w:cs="Arial"/>
        </w:rPr>
        <w:t>an office</w:t>
      </w:r>
    </w:p>
    <w:p w14:paraId="4AB43021" w14:textId="77777777" w:rsidR="00F14C31" w:rsidRPr="00F14C31" w:rsidRDefault="00F14C31" w:rsidP="00F14C31">
      <w:pPr>
        <w:pStyle w:val="ListParagraph"/>
        <w:numPr>
          <w:ilvl w:val="0"/>
          <w:numId w:val="17"/>
        </w:numPr>
        <w:spacing w:after="240"/>
        <w:ind w:left="714" w:hanging="357"/>
        <w:contextualSpacing/>
        <w:rPr>
          <w:rFonts w:cs="Arial"/>
        </w:rPr>
      </w:pPr>
      <w:r w:rsidRPr="00F14C31">
        <w:rPr>
          <w:rFonts w:cs="Arial"/>
        </w:rPr>
        <w:t>a factory</w:t>
      </w:r>
    </w:p>
    <w:p w14:paraId="7DA74291" w14:textId="77777777" w:rsidR="00F14C31" w:rsidRPr="00F14C31" w:rsidRDefault="00F14C31" w:rsidP="00F14C31">
      <w:pPr>
        <w:pStyle w:val="ListParagraph"/>
        <w:numPr>
          <w:ilvl w:val="0"/>
          <w:numId w:val="17"/>
        </w:numPr>
        <w:spacing w:after="240"/>
        <w:ind w:left="714" w:hanging="357"/>
        <w:contextualSpacing/>
        <w:rPr>
          <w:rFonts w:cs="Arial"/>
        </w:rPr>
      </w:pPr>
      <w:r w:rsidRPr="00F14C31">
        <w:rPr>
          <w:rFonts w:cs="Arial"/>
        </w:rPr>
        <w:t>a shop</w:t>
      </w:r>
    </w:p>
    <w:p w14:paraId="14B1BA0D" w14:textId="77777777" w:rsidR="00F14C31" w:rsidRPr="00F14C31" w:rsidRDefault="00F14C31" w:rsidP="00F14C31">
      <w:pPr>
        <w:pStyle w:val="ListParagraph"/>
        <w:numPr>
          <w:ilvl w:val="0"/>
          <w:numId w:val="17"/>
        </w:numPr>
        <w:spacing w:after="240"/>
        <w:ind w:left="714" w:hanging="357"/>
        <w:contextualSpacing/>
        <w:rPr>
          <w:rFonts w:cs="Arial"/>
        </w:rPr>
      </w:pPr>
      <w:r w:rsidRPr="00F14C31">
        <w:rPr>
          <w:rFonts w:cs="Arial"/>
        </w:rPr>
        <w:t>a hospital.</w:t>
      </w:r>
    </w:p>
    <w:p w14:paraId="65B4152B" w14:textId="3A8CC3E8" w:rsidR="00F14C31" w:rsidRPr="00F14C31" w:rsidRDefault="00F14C31" w:rsidP="00212252">
      <w:pPr>
        <w:spacing w:before="9360"/>
        <w:rPr>
          <w:rFonts w:cs="Arial"/>
          <w:szCs w:val="28"/>
        </w:rPr>
      </w:pPr>
      <w:r w:rsidRPr="00681DA9">
        <w:rPr>
          <w:rFonts w:cs="Arial"/>
          <w:spacing w:val="-4"/>
          <w:szCs w:val="28"/>
        </w:rPr>
        <w:t xml:space="preserve">The Information Access Group created this </w:t>
      </w:r>
      <w:r w:rsidR="00212252" w:rsidRPr="00681DA9">
        <w:rPr>
          <w:rFonts w:cs="Arial"/>
          <w:spacing w:val="-4"/>
          <w:szCs w:val="28"/>
        </w:rPr>
        <w:t xml:space="preserve">text-only </w:t>
      </w:r>
      <w:r w:rsidRPr="00681DA9">
        <w:rPr>
          <w:rFonts w:cs="Arial"/>
          <w:spacing w:val="-4"/>
          <w:szCs w:val="28"/>
        </w:rPr>
        <w:t>Easy Read document.</w:t>
      </w:r>
      <w:r w:rsidR="00212252" w:rsidRPr="00681DA9">
        <w:rPr>
          <w:rFonts w:cs="Arial"/>
          <w:spacing w:val="-4"/>
          <w:szCs w:val="28"/>
        </w:rPr>
        <w:t xml:space="preserve"> </w:t>
      </w:r>
      <w:r w:rsidRPr="00681DA9">
        <w:rPr>
          <w:rFonts w:cs="Arial"/>
          <w:spacing w:val="-4"/>
          <w:szCs w:val="28"/>
        </w:rPr>
        <w:t xml:space="preserve">For any enquiries, please visit </w:t>
      </w:r>
      <w:hyperlink r:id="rId10" w:history="1">
        <w:r w:rsidRPr="00681DA9">
          <w:rPr>
            <w:rStyle w:val="Hyperlink"/>
            <w:rFonts w:cs="Arial"/>
            <w:spacing w:val="-4"/>
            <w:szCs w:val="28"/>
          </w:rPr>
          <w:t>www.informationaccessgroup.com</w:t>
        </w:r>
      </w:hyperlink>
      <w:r w:rsidRPr="00681DA9">
        <w:rPr>
          <w:rFonts w:cs="Arial"/>
          <w:spacing w:val="-4"/>
          <w:szCs w:val="28"/>
        </w:rPr>
        <w:t>.</w:t>
      </w:r>
      <w:r w:rsidRPr="00F14C31">
        <w:rPr>
          <w:rFonts w:cs="Arial"/>
          <w:szCs w:val="28"/>
        </w:rPr>
        <w:t xml:space="preserve"> Quote job number 5693-C.</w:t>
      </w:r>
    </w:p>
    <w:p w14:paraId="490EB6F3" w14:textId="77777777" w:rsidR="00644C39" w:rsidRPr="00F14C31" w:rsidRDefault="00644C39" w:rsidP="00F14C31">
      <w:pPr>
        <w:rPr>
          <w:rFonts w:cs="Arial"/>
          <w:sz w:val="2"/>
          <w:szCs w:val="2"/>
        </w:rPr>
      </w:pPr>
    </w:p>
    <w:sectPr w:rsidR="00644C39" w:rsidRPr="00F14C31" w:rsidSect="00F14C31">
      <w:footerReference w:type="even" r:id="rId11"/>
      <w:footerReference w:type="default" r:id="rId12"/>
      <w:footerReference w:type="first" r:id="rId13"/>
      <w:pgSz w:w="11906" w:h="16838"/>
      <w:pgMar w:top="1134" w:right="1440" w:bottom="1134" w:left="1440" w:header="567" w:footer="567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CA503B" w14:textId="77777777" w:rsidR="00F4106B" w:rsidRDefault="00F4106B" w:rsidP="00134CC3">
      <w:pPr>
        <w:spacing w:before="0" w:after="0" w:line="240" w:lineRule="auto"/>
      </w:pPr>
      <w:r>
        <w:separator/>
      </w:r>
    </w:p>
  </w:endnote>
  <w:endnote w:type="continuationSeparator" w:id="0">
    <w:p w14:paraId="14F430F6" w14:textId="77777777" w:rsidR="00F4106B" w:rsidRDefault="00F4106B" w:rsidP="00134CC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IC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otham Medium">
    <w:altName w:val="Calibri"/>
    <w:panose1 w:val="00000000000000000000"/>
    <w:charset w:val="00"/>
    <w:family w:val="auto"/>
    <w:pitch w:val="variable"/>
    <w:sig w:usb0="A10000FF" w:usb1="4000005B" w:usb2="00000000" w:usb3="00000000" w:csb0="000001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1C5F7B" w14:textId="77777777" w:rsidR="003C25FD" w:rsidRDefault="003C25FD" w:rsidP="003C25F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34DAB">
      <w:rPr>
        <w:rStyle w:val="PageNumber"/>
        <w:noProof/>
      </w:rPr>
      <w:t>2</w:t>
    </w:r>
    <w:r>
      <w:rPr>
        <w:rStyle w:val="PageNumber"/>
      </w:rPr>
      <w:fldChar w:fldCharType="end"/>
    </w:r>
  </w:p>
  <w:p w14:paraId="6387ABAD" w14:textId="77777777" w:rsidR="003C25FD" w:rsidRDefault="003C25FD" w:rsidP="003C25F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07785307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4475972B" w14:textId="7EB0D5B4" w:rsidR="00206FDA" w:rsidRDefault="00206FDA" w:rsidP="00F14C31">
            <w:pPr>
              <w:pStyle w:val="Footer"/>
              <w:jc w:val="center"/>
            </w:pPr>
            <w:r w:rsidRPr="00F14C31">
              <w:t xml:space="preserve">Page </w:t>
            </w:r>
            <w:r w:rsidRPr="00F14C31">
              <w:rPr>
                <w:sz w:val="24"/>
                <w:szCs w:val="24"/>
              </w:rPr>
              <w:fldChar w:fldCharType="begin"/>
            </w:r>
            <w:r w:rsidRPr="00F14C31">
              <w:instrText xml:space="preserve"> PAGE </w:instrText>
            </w:r>
            <w:r w:rsidRPr="00F14C31">
              <w:rPr>
                <w:sz w:val="24"/>
                <w:szCs w:val="24"/>
              </w:rPr>
              <w:fldChar w:fldCharType="separate"/>
            </w:r>
            <w:r w:rsidRPr="00F14C31">
              <w:rPr>
                <w:noProof/>
              </w:rPr>
              <w:t>2</w:t>
            </w:r>
            <w:r w:rsidRPr="00F14C31">
              <w:rPr>
                <w:sz w:val="24"/>
                <w:szCs w:val="24"/>
              </w:rPr>
              <w:fldChar w:fldCharType="end"/>
            </w:r>
            <w:r w:rsidRPr="00F14C31">
              <w:t xml:space="preserve"> of </w:t>
            </w:r>
            <w:r w:rsidR="00C5566D">
              <w:fldChar w:fldCharType="begin"/>
            </w:r>
            <w:r w:rsidR="00C5566D">
              <w:instrText xml:space="preserve"> NUMPAGES  </w:instrText>
            </w:r>
            <w:r w:rsidR="00C5566D">
              <w:fldChar w:fldCharType="separate"/>
            </w:r>
            <w:r w:rsidRPr="00F14C31">
              <w:rPr>
                <w:noProof/>
              </w:rPr>
              <w:t>2</w:t>
            </w:r>
            <w:r w:rsidR="00C5566D">
              <w:rPr>
                <w:noProof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D8B4F8" w14:textId="77777777" w:rsidR="00290F99" w:rsidRDefault="00290F99" w:rsidP="00572836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9B6B68" w14:textId="77777777" w:rsidR="00F4106B" w:rsidRDefault="00F4106B" w:rsidP="00134CC3">
      <w:pPr>
        <w:spacing w:before="0" w:after="0" w:line="240" w:lineRule="auto"/>
      </w:pPr>
      <w:r>
        <w:separator/>
      </w:r>
    </w:p>
  </w:footnote>
  <w:footnote w:type="continuationSeparator" w:id="0">
    <w:p w14:paraId="6B9D821A" w14:textId="77777777" w:rsidR="00F4106B" w:rsidRDefault="00F4106B" w:rsidP="00134CC3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B73C3"/>
    <w:multiLevelType w:val="hybridMultilevel"/>
    <w:tmpl w:val="621C2C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065A5"/>
    <w:multiLevelType w:val="hybridMultilevel"/>
    <w:tmpl w:val="6C58C3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CC2525"/>
    <w:multiLevelType w:val="hybridMultilevel"/>
    <w:tmpl w:val="6284E25E"/>
    <w:lvl w:ilvl="0" w:tplc="4BB6EA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B62D9C"/>
    <w:multiLevelType w:val="hybridMultilevel"/>
    <w:tmpl w:val="D64824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093774"/>
    <w:multiLevelType w:val="hybridMultilevel"/>
    <w:tmpl w:val="1EFE57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A31CCB"/>
    <w:multiLevelType w:val="hybridMultilevel"/>
    <w:tmpl w:val="F6B8A9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777476"/>
    <w:multiLevelType w:val="hybridMultilevel"/>
    <w:tmpl w:val="810E6230"/>
    <w:lvl w:ilvl="0" w:tplc="4BB6EA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5B6C17"/>
    <w:multiLevelType w:val="hybridMultilevel"/>
    <w:tmpl w:val="E2D22D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2A397C"/>
    <w:multiLevelType w:val="hybridMultilevel"/>
    <w:tmpl w:val="18A00E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C44C89"/>
    <w:multiLevelType w:val="hybridMultilevel"/>
    <w:tmpl w:val="E432DB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2932BE"/>
    <w:multiLevelType w:val="hybridMultilevel"/>
    <w:tmpl w:val="A260D3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864BA0"/>
    <w:multiLevelType w:val="hybridMultilevel"/>
    <w:tmpl w:val="7EFCF96C"/>
    <w:lvl w:ilvl="0" w:tplc="4BB6EA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165F9F"/>
    <w:multiLevelType w:val="hybridMultilevel"/>
    <w:tmpl w:val="4DFE9560"/>
    <w:lvl w:ilvl="0" w:tplc="4BB6EA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2B0906"/>
    <w:multiLevelType w:val="hybridMultilevel"/>
    <w:tmpl w:val="ABB6D4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AE15BC"/>
    <w:multiLevelType w:val="hybridMultilevel"/>
    <w:tmpl w:val="F65CAD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34792C"/>
    <w:multiLevelType w:val="hybridMultilevel"/>
    <w:tmpl w:val="BCA48C1A"/>
    <w:lvl w:ilvl="0" w:tplc="0C090001">
      <w:start w:val="1"/>
      <w:numFmt w:val="bullet"/>
      <w:lvlText w:val=""/>
      <w:lvlJc w:val="left"/>
      <w:pPr>
        <w:ind w:left="8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16" w15:restartNumberingAfterBreak="0">
    <w:nsid w:val="32314905"/>
    <w:multiLevelType w:val="hybridMultilevel"/>
    <w:tmpl w:val="096CE3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3D6F3A"/>
    <w:multiLevelType w:val="hybridMultilevel"/>
    <w:tmpl w:val="89668E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167566"/>
    <w:multiLevelType w:val="hybridMultilevel"/>
    <w:tmpl w:val="E728A7FC"/>
    <w:lvl w:ilvl="0" w:tplc="039605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81588A"/>
    <w:multiLevelType w:val="hybridMultilevel"/>
    <w:tmpl w:val="D1C4C4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875D62"/>
    <w:multiLevelType w:val="hybridMultilevel"/>
    <w:tmpl w:val="525ACF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046C7C"/>
    <w:multiLevelType w:val="hybridMultilevel"/>
    <w:tmpl w:val="342A91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F660A8"/>
    <w:multiLevelType w:val="hybridMultilevel"/>
    <w:tmpl w:val="702013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7C7C58"/>
    <w:multiLevelType w:val="hybridMultilevel"/>
    <w:tmpl w:val="23747E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A57F33"/>
    <w:multiLevelType w:val="hybridMultilevel"/>
    <w:tmpl w:val="3A38D4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114669"/>
    <w:multiLevelType w:val="hybridMultilevel"/>
    <w:tmpl w:val="D562D1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A438D7"/>
    <w:multiLevelType w:val="hybridMultilevel"/>
    <w:tmpl w:val="B972C9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154653"/>
    <w:multiLevelType w:val="hybridMultilevel"/>
    <w:tmpl w:val="3E1403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943F5D"/>
    <w:multiLevelType w:val="hybridMultilevel"/>
    <w:tmpl w:val="3A7C28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0B7D02"/>
    <w:multiLevelType w:val="hybridMultilevel"/>
    <w:tmpl w:val="2B92FB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A6436D"/>
    <w:multiLevelType w:val="hybridMultilevel"/>
    <w:tmpl w:val="BC440E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EA4E38"/>
    <w:multiLevelType w:val="hybridMultilevel"/>
    <w:tmpl w:val="F8E61F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2729A6"/>
    <w:multiLevelType w:val="hybridMultilevel"/>
    <w:tmpl w:val="F85A4950"/>
    <w:lvl w:ilvl="0" w:tplc="4BB6EA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DD72C3"/>
    <w:multiLevelType w:val="hybridMultilevel"/>
    <w:tmpl w:val="F9D64150"/>
    <w:lvl w:ilvl="0" w:tplc="4BB6EA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A37C7C"/>
    <w:multiLevelType w:val="hybridMultilevel"/>
    <w:tmpl w:val="D26608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F37CEB"/>
    <w:multiLevelType w:val="hybridMultilevel"/>
    <w:tmpl w:val="73DC19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381ACF"/>
    <w:multiLevelType w:val="hybridMultilevel"/>
    <w:tmpl w:val="7500FF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A72190"/>
    <w:multiLevelType w:val="hybridMultilevel"/>
    <w:tmpl w:val="B3E866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7E5B05"/>
    <w:multiLevelType w:val="hybridMultilevel"/>
    <w:tmpl w:val="23B63F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A52D50"/>
    <w:multiLevelType w:val="hybridMultilevel"/>
    <w:tmpl w:val="39DE7E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1E57C4"/>
    <w:multiLevelType w:val="hybridMultilevel"/>
    <w:tmpl w:val="E09EC7AC"/>
    <w:lvl w:ilvl="0" w:tplc="8D0A2B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D86929"/>
    <w:multiLevelType w:val="hybridMultilevel"/>
    <w:tmpl w:val="3CCCA6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EB7C4F"/>
    <w:multiLevelType w:val="hybridMultilevel"/>
    <w:tmpl w:val="4224E4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127FD5"/>
    <w:multiLevelType w:val="hybridMultilevel"/>
    <w:tmpl w:val="B0DA09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3C3D6F"/>
    <w:multiLevelType w:val="hybridMultilevel"/>
    <w:tmpl w:val="1D2ED3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D91B91"/>
    <w:multiLevelType w:val="hybridMultilevel"/>
    <w:tmpl w:val="7228C9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6338342">
    <w:abstractNumId w:val="7"/>
  </w:num>
  <w:num w:numId="2" w16cid:durableId="507722366">
    <w:abstractNumId w:val="26"/>
  </w:num>
  <w:num w:numId="3" w16cid:durableId="1241136309">
    <w:abstractNumId w:val="45"/>
  </w:num>
  <w:num w:numId="4" w16cid:durableId="2100910060">
    <w:abstractNumId w:val="30"/>
  </w:num>
  <w:num w:numId="5" w16cid:durableId="795680629">
    <w:abstractNumId w:val="23"/>
  </w:num>
  <w:num w:numId="6" w16cid:durableId="1382095875">
    <w:abstractNumId w:val="29"/>
  </w:num>
  <w:num w:numId="7" w16cid:durableId="1221942528">
    <w:abstractNumId w:val="31"/>
  </w:num>
  <w:num w:numId="8" w16cid:durableId="1368725194">
    <w:abstractNumId w:val="10"/>
  </w:num>
  <w:num w:numId="9" w16cid:durableId="1091506175">
    <w:abstractNumId w:val="0"/>
  </w:num>
  <w:num w:numId="10" w16cid:durableId="484589408">
    <w:abstractNumId w:val="4"/>
  </w:num>
  <w:num w:numId="11" w16cid:durableId="1811703573">
    <w:abstractNumId w:val="42"/>
  </w:num>
  <w:num w:numId="12" w16cid:durableId="1522164834">
    <w:abstractNumId w:val="40"/>
  </w:num>
  <w:num w:numId="13" w16cid:durableId="921260330">
    <w:abstractNumId w:val="27"/>
  </w:num>
  <w:num w:numId="14" w16cid:durableId="256601089">
    <w:abstractNumId w:val="6"/>
  </w:num>
  <w:num w:numId="15" w16cid:durableId="2032871333">
    <w:abstractNumId w:val="12"/>
  </w:num>
  <w:num w:numId="16" w16cid:durableId="552159793">
    <w:abstractNumId w:val="11"/>
  </w:num>
  <w:num w:numId="17" w16cid:durableId="266013102">
    <w:abstractNumId w:val="2"/>
  </w:num>
  <w:num w:numId="18" w16cid:durableId="1542941262">
    <w:abstractNumId w:val="20"/>
  </w:num>
  <w:num w:numId="19" w16cid:durableId="199251264">
    <w:abstractNumId w:val="18"/>
  </w:num>
  <w:num w:numId="20" w16cid:durableId="325286728">
    <w:abstractNumId w:val="17"/>
  </w:num>
  <w:num w:numId="21" w16cid:durableId="1925144668">
    <w:abstractNumId w:val="28"/>
  </w:num>
  <w:num w:numId="22" w16cid:durableId="1940872466">
    <w:abstractNumId w:val="15"/>
  </w:num>
  <w:num w:numId="23" w16cid:durableId="837696918">
    <w:abstractNumId w:val="37"/>
  </w:num>
  <w:num w:numId="24" w16cid:durableId="620919270">
    <w:abstractNumId w:val="19"/>
  </w:num>
  <w:num w:numId="25" w16cid:durableId="801655377">
    <w:abstractNumId w:val="44"/>
  </w:num>
  <w:num w:numId="26" w16cid:durableId="1951204199">
    <w:abstractNumId w:val="8"/>
  </w:num>
  <w:num w:numId="27" w16cid:durableId="49353086">
    <w:abstractNumId w:val="34"/>
  </w:num>
  <w:num w:numId="28" w16cid:durableId="95250183">
    <w:abstractNumId w:val="38"/>
  </w:num>
  <w:num w:numId="29" w16cid:durableId="165941387">
    <w:abstractNumId w:val="13"/>
  </w:num>
  <w:num w:numId="30" w16cid:durableId="922301013">
    <w:abstractNumId w:val="16"/>
  </w:num>
  <w:num w:numId="31" w16cid:durableId="1721898584">
    <w:abstractNumId w:val="14"/>
  </w:num>
  <w:num w:numId="32" w16cid:durableId="1476986892">
    <w:abstractNumId w:val="36"/>
  </w:num>
  <w:num w:numId="33" w16cid:durableId="1489394604">
    <w:abstractNumId w:val="43"/>
  </w:num>
  <w:num w:numId="34" w16cid:durableId="1264338114">
    <w:abstractNumId w:val="25"/>
  </w:num>
  <w:num w:numId="35" w16cid:durableId="1261183706">
    <w:abstractNumId w:val="41"/>
  </w:num>
  <w:num w:numId="36" w16cid:durableId="7679876">
    <w:abstractNumId w:val="9"/>
  </w:num>
  <w:num w:numId="37" w16cid:durableId="222369265">
    <w:abstractNumId w:val="3"/>
  </w:num>
  <w:num w:numId="38" w16cid:durableId="269167410">
    <w:abstractNumId w:val="24"/>
  </w:num>
  <w:num w:numId="39" w16cid:durableId="1986006572">
    <w:abstractNumId w:val="35"/>
  </w:num>
  <w:num w:numId="40" w16cid:durableId="1062946891">
    <w:abstractNumId w:val="1"/>
  </w:num>
  <w:num w:numId="41" w16cid:durableId="2059820574">
    <w:abstractNumId w:val="22"/>
  </w:num>
  <w:num w:numId="42" w16cid:durableId="972953466">
    <w:abstractNumId w:val="39"/>
  </w:num>
  <w:num w:numId="43" w16cid:durableId="1151025912">
    <w:abstractNumId w:val="33"/>
  </w:num>
  <w:num w:numId="44" w16cid:durableId="1236355182">
    <w:abstractNumId w:val="32"/>
  </w:num>
  <w:num w:numId="45" w16cid:durableId="92630732">
    <w:abstractNumId w:val="21"/>
  </w:num>
  <w:num w:numId="46" w16cid:durableId="115149965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4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40"/>
  <w:displayHorizontalDrawingGridEvery w:val="2"/>
  <w:characterSpacingControl w:val="doNotCompress"/>
  <w:hdrShapeDefaults>
    <o:shapedefaults v:ext="edit" spidmax="2050">
      <o:colormru v:ext="edit" colors="#e8f6f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8A8"/>
    <w:rsid w:val="000034B0"/>
    <w:rsid w:val="00003E00"/>
    <w:rsid w:val="00003F3E"/>
    <w:rsid w:val="00005568"/>
    <w:rsid w:val="00005702"/>
    <w:rsid w:val="00005C84"/>
    <w:rsid w:val="0000729C"/>
    <w:rsid w:val="000073E9"/>
    <w:rsid w:val="000076BC"/>
    <w:rsid w:val="00007E84"/>
    <w:rsid w:val="00010060"/>
    <w:rsid w:val="000131A3"/>
    <w:rsid w:val="0001767B"/>
    <w:rsid w:val="00017C44"/>
    <w:rsid w:val="00020BD0"/>
    <w:rsid w:val="00020CAC"/>
    <w:rsid w:val="00021BAD"/>
    <w:rsid w:val="00023722"/>
    <w:rsid w:val="00023738"/>
    <w:rsid w:val="00025085"/>
    <w:rsid w:val="00026D9B"/>
    <w:rsid w:val="000276DA"/>
    <w:rsid w:val="00027868"/>
    <w:rsid w:val="00030288"/>
    <w:rsid w:val="000320E0"/>
    <w:rsid w:val="0003212C"/>
    <w:rsid w:val="00032648"/>
    <w:rsid w:val="000331BE"/>
    <w:rsid w:val="000342B0"/>
    <w:rsid w:val="00034C79"/>
    <w:rsid w:val="00035D95"/>
    <w:rsid w:val="00037534"/>
    <w:rsid w:val="0003753B"/>
    <w:rsid w:val="000416D2"/>
    <w:rsid w:val="0004229E"/>
    <w:rsid w:val="000432B1"/>
    <w:rsid w:val="00044183"/>
    <w:rsid w:val="00044C0A"/>
    <w:rsid w:val="00046373"/>
    <w:rsid w:val="000464C1"/>
    <w:rsid w:val="00051741"/>
    <w:rsid w:val="00051EA7"/>
    <w:rsid w:val="0005469B"/>
    <w:rsid w:val="00060614"/>
    <w:rsid w:val="00060939"/>
    <w:rsid w:val="00060E3E"/>
    <w:rsid w:val="00061FF6"/>
    <w:rsid w:val="0006339E"/>
    <w:rsid w:val="00063585"/>
    <w:rsid w:val="00065443"/>
    <w:rsid w:val="00067033"/>
    <w:rsid w:val="0007213A"/>
    <w:rsid w:val="00072B51"/>
    <w:rsid w:val="00073579"/>
    <w:rsid w:val="00074F07"/>
    <w:rsid w:val="000751D6"/>
    <w:rsid w:val="00076080"/>
    <w:rsid w:val="00076401"/>
    <w:rsid w:val="0007645E"/>
    <w:rsid w:val="00077149"/>
    <w:rsid w:val="00080002"/>
    <w:rsid w:val="00080088"/>
    <w:rsid w:val="000802C2"/>
    <w:rsid w:val="00081601"/>
    <w:rsid w:val="00081CF6"/>
    <w:rsid w:val="000845A2"/>
    <w:rsid w:val="00085391"/>
    <w:rsid w:val="000867F1"/>
    <w:rsid w:val="00086C9E"/>
    <w:rsid w:val="00086D54"/>
    <w:rsid w:val="000906AA"/>
    <w:rsid w:val="00090907"/>
    <w:rsid w:val="000935B7"/>
    <w:rsid w:val="00095287"/>
    <w:rsid w:val="00096D85"/>
    <w:rsid w:val="000971DA"/>
    <w:rsid w:val="000A23A2"/>
    <w:rsid w:val="000A627C"/>
    <w:rsid w:val="000A675B"/>
    <w:rsid w:val="000B1013"/>
    <w:rsid w:val="000B1865"/>
    <w:rsid w:val="000B1B26"/>
    <w:rsid w:val="000B2541"/>
    <w:rsid w:val="000B300E"/>
    <w:rsid w:val="000B3AA4"/>
    <w:rsid w:val="000B4BB2"/>
    <w:rsid w:val="000B4C67"/>
    <w:rsid w:val="000B4D35"/>
    <w:rsid w:val="000B6C30"/>
    <w:rsid w:val="000B7FF6"/>
    <w:rsid w:val="000C0F54"/>
    <w:rsid w:val="000C3B9B"/>
    <w:rsid w:val="000C3D30"/>
    <w:rsid w:val="000C3EEC"/>
    <w:rsid w:val="000C63BE"/>
    <w:rsid w:val="000D07D6"/>
    <w:rsid w:val="000D282A"/>
    <w:rsid w:val="000D2C19"/>
    <w:rsid w:val="000D4EED"/>
    <w:rsid w:val="000D64A7"/>
    <w:rsid w:val="000D6EC2"/>
    <w:rsid w:val="000D7DE3"/>
    <w:rsid w:val="000D7F04"/>
    <w:rsid w:val="000E0AB6"/>
    <w:rsid w:val="000E0E69"/>
    <w:rsid w:val="000E1D4C"/>
    <w:rsid w:val="000E55B2"/>
    <w:rsid w:val="000F0695"/>
    <w:rsid w:val="000F52F4"/>
    <w:rsid w:val="000F7444"/>
    <w:rsid w:val="001011EF"/>
    <w:rsid w:val="00102443"/>
    <w:rsid w:val="00104659"/>
    <w:rsid w:val="0010561C"/>
    <w:rsid w:val="00105C50"/>
    <w:rsid w:val="00106659"/>
    <w:rsid w:val="001066AD"/>
    <w:rsid w:val="00106C61"/>
    <w:rsid w:val="00106DA6"/>
    <w:rsid w:val="00110DB8"/>
    <w:rsid w:val="001110D2"/>
    <w:rsid w:val="001131E0"/>
    <w:rsid w:val="00113740"/>
    <w:rsid w:val="00114749"/>
    <w:rsid w:val="0011509E"/>
    <w:rsid w:val="001156E7"/>
    <w:rsid w:val="001166DF"/>
    <w:rsid w:val="00117AEC"/>
    <w:rsid w:val="00120A79"/>
    <w:rsid w:val="00120EEC"/>
    <w:rsid w:val="00122957"/>
    <w:rsid w:val="00124F36"/>
    <w:rsid w:val="00130AD7"/>
    <w:rsid w:val="00134CC3"/>
    <w:rsid w:val="0013535A"/>
    <w:rsid w:val="001404D0"/>
    <w:rsid w:val="00141EF6"/>
    <w:rsid w:val="001426B3"/>
    <w:rsid w:val="0014402F"/>
    <w:rsid w:val="00151817"/>
    <w:rsid w:val="0015329D"/>
    <w:rsid w:val="00153E51"/>
    <w:rsid w:val="00155DBE"/>
    <w:rsid w:val="00156592"/>
    <w:rsid w:val="001566FE"/>
    <w:rsid w:val="00156AEE"/>
    <w:rsid w:val="00156C9E"/>
    <w:rsid w:val="001571BC"/>
    <w:rsid w:val="00157964"/>
    <w:rsid w:val="001600B3"/>
    <w:rsid w:val="001610B2"/>
    <w:rsid w:val="0016326D"/>
    <w:rsid w:val="00163A38"/>
    <w:rsid w:val="00164524"/>
    <w:rsid w:val="00164A7F"/>
    <w:rsid w:val="001711FF"/>
    <w:rsid w:val="00173B3A"/>
    <w:rsid w:val="00174D33"/>
    <w:rsid w:val="00176798"/>
    <w:rsid w:val="0018024C"/>
    <w:rsid w:val="00180E77"/>
    <w:rsid w:val="00181E34"/>
    <w:rsid w:val="00184EAD"/>
    <w:rsid w:val="001913A3"/>
    <w:rsid w:val="00191491"/>
    <w:rsid w:val="001919C3"/>
    <w:rsid w:val="00193DD0"/>
    <w:rsid w:val="0019631C"/>
    <w:rsid w:val="00196B05"/>
    <w:rsid w:val="001A0F34"/>
    <w:rsid w:val="001A20D1"/>
    <w:rsid w:val="001A2E5E"/>
    <w:rsid w:val="001A32C5"/>
    <w:rsid w:val="001A375B"/>
    <w:rsid w:val="001A39B3"/>
    <w:rsid w:val="001A4366"/>
    <w:rsid w:val="001A4B9E"/>
    <w:rsid w:val="001A5703"/>
    <w:rsid w:val="001A5759"/>
    <w:rsid w:val="001A5C7B"/>
    <w:rsid w:val="001A6EDC"/>
    <w:rsid w:val="001B0F70"/>
    <w:rsid w:val="001B1575"/>
    <w:rsid w:val="001B4580"/>
    <w:rsid w:val="001B60F3"/>
    <w:rsid w:val="001C28AC"/>
    <w:rsid w:val="001C326A"/>
    <w:rsid w:val="001C3CDE"/>
    <w:rsid w:val="001C45C9"/>
    <w:rsid w:val="001C61D8"/>
    <w:rsid w:val="001C6408"/>
    <w:rsid w:val="001D0608"/>
    <w:rsid w:val="001D070E"/>
    <w:rsid w:val="001D0A7F"/>
    <w:rsid w:val="001D116F"/>
    <w:rsid w:val="001D3FF9"/>
    <w:rsid w:val="001E09E1"/>
    <w:rsid w:val="001E0B48"/>
    <w:rsid w:val="001E0FAE"/>
    <w:rsid w:val="001E4DF9"/>
    <w:rsid w:val="001E5264"/>
    <w:rsid w:val="001E57AD"/>
    <w:rsid w:val="001E60D6"/>
    <w:rsid w:val="001E6F14"/>
    <w:rsid w:val="001E773F"/>
    <w:rsid w:val="001E7979"/>
    <w:rsid w:val="001F0385"/>
    <w:rsid w:val="001F163D"/>
    <w:rsid w:val="001F38D7"/>
    <w:rsid w:val="001F7C08"/>
    <w:rsid w:val="001F7D75"/>
    <w:rsid w:val="00200B6F"/>
    <w:rsid w:val="00203FDC"/>
    <w:rsid w:val="00206FDA"/>
    <w:rsid w:val="002075F9"/>
    <w:rsid w:val="00207B83"/>
    <w:rsid w:val="0021084F"/>
    <w:rsid w:val="00212252"/>
    <w:rsid w:val="0021361E"/>
    <w:rsid w:val="0021673C"/>
    <w:rsid w:val="00216B4D"/>
    <w:rsid w:val="00217241"/>
    <w:rsid w:val="00217CB2"/>
    <w:rsid w:val="0022033E"/>
    <w:rsid w:val="002212B6"/>
    <w:rsid w:val="00221CED"/>
    <w:rsid w:val="002238C6"/>
    <w:rsid w:val="00224402"/>
    <w:rsid w:val="002248E8"/>
    <w:rsid w:val="002260E2"/>
    <w:rsid w:val="00230213"/>
    <w:rsid w:val="00230257"/>
    <w:rsid w:val="002307AF"/>
    <w:rsid w:val="00233000"/>
    <w:rsid w:val="00235439"/>
    <w:rsid w:val="00235D23"/>
    <w:rsid w:val="00236622"/>
    <w:rsid w:val="00236856"/>
    <w:rsid w:val="00237B24"/>
    <w:rsid w:val="00237D49"/>
    <w:rsid w:val="00240713"/>
    <w:rsid w:val="0024125B"/>
    <w:rsid w:val="00241A33"/>
    <w:rsid w:val="00243A3C"/>
    <w:rsid w:val="00243F86"/>
    <w:rsid w:val="00244A64"/>
    <w:rsid w:val="00245C14"/>
    <w:rsid w:val="00245DF7"/>
    <w:rsid w:val="0025072B"/>
    <w:rsid w:val="002513E0"/>
    <w:rsid w:val="002517D2"/>
    <w:rsid w:val="00252BEE"/>
    <w:rsid w:val="00253EED"/>
    <w:rsid w:val="002549E1"/>
    <w:rsid w:val="00256E86"/>
    <w:rsid w:val="00262CB1"/>
    <w:rsid w:val="00263F0F"/>
    <w:rsid w:val="00264E47"/>
    <w:rsid w:val="00270248"/>
    <w:rsid w:val="00270553"/>
    <w:rsid w:val="00271314"/>
    <w:rsid w:val="00272714"/>
    <w:rsid w:val="00277679"/>
    <w:rsid w:val="00281094"/>
    <w:rsid w:val="00281B76"/>
    <w:rsid w:val="00282145"/>
    <w:rsid w:val="002875DD"/>
    <w:rsid w:val="0029060F"/>
    <w:rsid w:val="00290F99"/>
    <w:rsid w:val="002910EF"/>
    <w:rsid w:val="00293F9E"/>
    <w:rsid w:val="00295BFF"/>
    <w:rsid w:val="00297C34"/>
    <w:rsid w:val="002A02BB"/>
    <w:rsid w:val="002A3384"/>
    <w:rsid w:val="002A34F5"/>
    <w:rsid w:val="002A46F4"/>
    <w:rsid w:val="002A4A0F"/>
    <w:rsid w:val="002A62FB"/>
    <w:rsid w:val="002B0820"/>
    <w:rsid w:val="002B1E87"/>
    <w:rsid w:val="002B5278"/>
    <w:rsid w:val="002B608D"/>
    <w:rsid w:val="002B7AD8"/>
    <w:rsid w:val="002C0861"/>
    <w:rsid w:val="002C0B6C"/>
    <w:rsid w:val="002C1C63"/>
    <w:rsid w:val="002C55A6"/>
    <w:rsid w:val="002C7297"/>
    <w:rsid w:val="002C79AC"/>
    <w:rsid w:val="002C79D8"/>
    <w:rsid w:val="002D377D"/>
    <w:rsid w:val="002D4B84"/>
    <w:rsid w:val="002D6314"/>
    <w:rsid w:val="002D6EC8"/>
    <w:rsid w:val="002D7FBB"/>
    <w:rsid w:val="002E100F"/>
    <w:rsid w:val="002E38B5"/>
    <w:rsid w:val="002E3E0F"/>
    <w:rsid w:val="002E535B"/>
    <w:rsid w:val="002E5B2D"/>
    <w:rsid w:val="002E5D89"/>
    <w:rsid w:val="002E6015"/>
    <w:rsid w:val="002E69F3"/>
    <w:rsid w:val="002F0EA1"/>
    <w:rsid w:val="002F167E"/>
    <w:rsid w:val="002F1895"/>
    <w:rsid w:val="002F1F64"/>
    <w:rsid w:val="002F4984"/>
    <w:rsid w:val="00300746"/>
    <w:rsid w:val="00300FF6"/>
    <w:rsid w:val="0030195C"/>
    <w:rsid w:val="00301D76"/>
    <w:rsid w:val="00302B0E"/>
    <w:rsid w:val="00302D64"/>
    <w:rsid w:val="0030594A"/>
    <w:rsid w:val="003068C2"/>
    <w:rsid w:val="00307AEC"/>
    <w:rsid w:val="00310CF0"/>
    <w:rsid w:val="00310FDE"/>
    <w:rsid w:val="0031343A"/>
    <w:rsid w:val="00320559"/>
    <w:rsid w:val="00321077"/>
    <w:rsid w:val="00322618"/>
    <w:rsid w:val="0032483F"/>
    <w:rsid w:val="00324DEF"/>
    <w:rsid w:val="00325DF4"/>
    <w:rsid w:val="00332197"/>
    <w:rsid w:val="0033269A"/>
    <w:rsid w:val="00332A20"/>
    <w:rsid w:val="003332F3"/>
    <w:rsid w:val="003347F2"/>
    <w:rsid w:val="00334EEB"/>
    <w:rsid w:val="00336579"/>
    <w:rsid w:val="0033667A"/>
    <w:rsid w:val="00337C79"/>
    <w:rsid w:val="00337ED3"/>
    <w:rsid w:val="0034139F"/>
    <w:rsid w:val="003419D3"/>
    <w:rsid w:val="00341B79"/>
    <w:rsid w:val="00341BB6"/>
    <w:rsid w:val="00341EA4"/>
    <w:rsid w:val="00343869"/>
    <w:rsid w:val="00344C4F"/>
    <w:rsid w:val="00345859"/>
    <w:rsid w:val="003479A3"/>
    <w:rsid w:val="00347C57"/>
    <w:rsid w:val="00350402"/>
    <w:rsid w:val="00350DA1"/>
    <w:rsid w:val="003523D6"/>
    <w:rsid w:val="00356A05"/>
    <w:rsid w:val="00357305"/>
    <w:rsid w:val="00357C66"/>
    <w:rsid w:val="0036044C"/>
    <w:rsid w:val="00363590"/>
    <w:rsid w:val="0036372B"/>
    <w:rsid w:val="00363DAF"/>
    <w:rsid w:val="00364313"/>
    <w:rsid w:val="00365437"/>
    <w:rsid w:val="00365B81"/>
    <w:rsid w:val="00365F18"/>
    <w:rsid w:val="00366BFA"/>
    <w:rsid w:val="00367604"/>
    <w:rsid w:val="003741D2"/>
    <w:rsid w:val="0037449D"/>
    <w:rsid w:val="003766A9"/>
    <w:rsid w:val="003810FA"/>
    <w:rsid w:val="00381FBF"/>
    <w:rsid w:val="00382F4C"/>
    <w:rsid w:val="0038327A"/>
    <w:rsid w:val="00383F5C"/>
    <w:rsid w:val="0038527F"/>
    <w:rsid w:val="00396385"/>
    <w:rsid w:val="0039711A"/>
    <w:rsid w:val="00397314"/>
    <w:rsid w:val="00397682"/>
    <w:rsid w:val="003978EE"/>
    <w:rsid w:val="003A5211"/>
    <w:rsid w:val="003A52BE"/>
    <w:rsid w:val="003A7694"/>
    <w:rsid w:val="003B0746"/>
    <w:rsid w:val="003B09F1"/>
    <w:rsid w:val="003B18EF"/>
    <w:rsid w:val="003B2AA5"/>
    <w:rsid w:val="003B3832"/>
    <w:rsid w:val="003B5FD8"/>
    <w:rsid w:val="003B622F"/>
    <w:rsid w:val="003B699B"/>
    <w:rsid w:val="003B6F09"/>
    <w:rsid w:val="003B77FF"/>
    <w:rsid w:val="003C0CDC"/>
    <w:rsid w:val="003C1FCE"/>
    <w:rsid w:val="003C25FD"/>
    <w:rsid w:val="003C4972"/>
    <w:rsid w:val="003C4A3D"/>
    <w:rsid w:val="003C6E82"/>
    <w:rsid w:val="003C7F06"/>
    <w:rsid w:val="003D10C7"/>
    <w:rsid w:val="003D1285"/>
    <w:rsid w:val="003D249B"/>
    <w:rsid w:val="003D2D88"/>
    <w:rsid w:val="003D57B8"/>
    <w:rsid w:val="003D6AF8"/>
    <w:rsid w:val="003E0E59"/>
    <w:rsid w:val="003E1B67"/>
    <w:rsid w:val="003E1DAD"/>
    <w:rsid w:val="003E34C1"/>
    <w:rsid w:val="003E37CC"/>
    <w:rsid w:val="003E439B"/>
    <w:rsid w:val="003E4AA2"/>
    <w:rsid w:val="003E4C3D"/>
    <w:rsid w:val="003E6EF9"/>
    <w:rsid w:val="003F12F9"/>
    <w:rsid w:val="003F17C7"/>
    <w:rsid w:val="003F1C1D"/>
    <w:rsid w:val="003F437C"/>
    <w:rsid w:val="003F56A9"/>
    <w:rsid w:val="003F5827"/>
    <w:rsid w:val="003F6782"/>
    <w:rsid w:val="004019A6"/>
    <w:rsid w:val="00401B7C"/>
    <w:rsid w:val="004029A2"/>
    <w:rsid w:val="004035C3"/>
    <w:rsid w:val="004052C5"/>
    <w:rsid w:val="00411483"/>
    <w:rsid w:val="004121B5"/>
    <w:rsid w:val="00414C5A"/>
    <w:rsid w:val="00414CD6"/>
    <w:rsid w:val="00415C29"/>
    <w:rsid w:val="00417397"/>
    <w:rsid w:val="00417DD4"/>
    <w:rsid w:val="00417FA6"/>
    <w:rsid w:val="004231FC"/>
    <w:rsid w:val="004247EA"/>
    <w:rsid w:val="00424A60"/>
    <w:rsid w:val="00424EFD"/>
    <w:rsid w:val="004250FF"/>
    <w:rsid w:val="00425227"/>
    <w:rsid w:val="00426929"/>
    <w:rsid w:val="00427142"/>
    <w:rsid w:val="004273B8"/>
    <w:rsid w:val="004276F6"/>
    <w:rsid w:val="00430AC5"/>
    <w:rsid w:val="004317FD"/>
    <w:rsid w:val="0043789D"/>
    <w:rsid w:val="00441B81"/>
    <w:rsid w:val="004428D8"/>
    <w:rsid w:val="00443013"/>
    <w:rsid w:val="00443868"/>
    <w:rsid w:val="00443E4B"/>
    <w:rsid w:val="00444A48"/>
    <w:rsid w:val="00450B67"/>
    <w:rsid w:val="0045208A"/>
    <w:rsid w:val="004528AB"/>
    <w:rsid w:val="00452A42"/>
    <w:rsid w:val="004538D8"/>
    <w:rsid w:val="0045470E"/>
    <w:rsid w:val="00455E5C"/>
    <w:rsid w:val="0046085A"/>
    <w:rsid w:val="00460AC5"/>
    <w:rsid w:val="00461052"/>
    <w:rsid w:val="00461636"/>
    <w:rsid w:val="0046172F"/>
    <w:rsid w:val="00461B6A"/>
    <w:rsid w:val="0046216C"/>
    <w:rsid w:val="00462B49"/>
    <w:rsid w:val="00462F75"/>
    <w:rsid w:val="00463323"/>
    <w:rsid w:val="004637AA"/>
    <w:rsid w:val="00464E3F"/>
    <w:rsid w:val="00465BAD"/>
    <w:rsid w:val="00470848"/>
    <w:rsid w:val="004726E5"/>
    <w:rsid w:val="004742B2"/>
    <w:rsid w:val="004749DC"/>
    <w:rsid w:val="00474D73"/>
    <w:rsid w:val="004815E4"/>
    <w:rsid w:val="00482C02"/>
    <w:rsid w:val="004835DC"/>
    <w:rsid w:val="00487194"/>
    <w:rsid w:val="00490F91"/>
    <w:rsid w:val="00491930"/>
    <w:rsid w:val="004919A9"/>
    <w:rsid w:val="004938F4"/>
    <w:rsid w:val="00493C44"/>
    <w:rsid w:val="00494D54"/>
    <w:rsid w:val="00494FB2"/>
    <w:rsid w:val="00495C4F"/>
    <w:rsid w:val="0049616A"/>
    <w:rsid w:val="004A10A6"/>
    <w:rsid w:val="004A257D"/>
    <w:rsid w:val="004A3272"/>
    <w:rsid w:val="004A3C32"/>
    <w:rsid w:val="004A776E"/>
    <w:rsid w:val="004B0454"/>
    <w:rsid w:val="004B30DA"/>
    <w:rsid w:val="004B58BC"/>
    <w:rsid w:val="004C0606"/>
    <w:rsid w:val="004C2D97"/>
    <w:rsid w:val="004C3A6A"/>
    <w:rsid w:val="004C4114"/>
    <w:rsid w:val="004C47C1"/>
    <w:rsid w:val="004C4F3B"/>
    <w:rsid w:val="004C78E2"/>
    <w:rsid w:val="004D14BE"/>
    <w:rsid w:val="004D2142"/>
    <w:rsid w:val="004D28ED"/>
    <w:rsid w:val="004D2B11"/>
    <w:rsid w:val="004D2CFB"/>
    <w:rsid w:val="004D2EC1"/>
    <w:rsid w:val="004D3606"/>
    <w:rsid w:val="004D37CE"/>
    <w:rsid w:val="004D3BD3"/>
    <w:rsid w:val="004D4BD8"/>
    <w:rsid w:val="004D5436"/>
    <w:rsid w:val="004E0AE1"/>
    <w:rsid w:val="004E2588"/>
    <w:rsid w:val="004E277B"/>
    <w:rsid w:val="004E5840"/>
    <w:rsid w:val="004E591F"/>
    <w:rsid w:val="004F1F47"/>
    <w:rsid w:val="004F31E9"/>
    <w:rsid w:val="004F3D3D"/>
    <w:rsid w:val="004F3F01"/>
    <w:rsid w:val="004F5039"/>
    <w:rsid w:val="004F587A"/>
    <w:rsid w:val="004F72FC"/>
    <w:rsid w:val="00501490"/>
    <w:rsid w:val="00501C6A"/>
    <w:rsid w:val="00501EFA"/>
    <w:rsid w:val="00502156"/>
    <w:rsid w:val="005022B1"/>
    <w:rsid w:val="00502302"/>
    <w:rsid w:val="0050252C"/>
    <w:rsid w:val="00503A5D"/>
    <w:rsid w:val="00505430"/>
    <w:rsid w:val="00506291"/>
    <w:rsid w:val="00507F08"/>
    <w:rsid w:val="00510AA0"/>
    <w:rsid w:val="0051128E"/>
    <w:rsid w:val="00511373"/>
    <w:rsid w:val="005117DB"/>
    <w:rsid w:val="00514DB3"/>
    <w:rsid w:val="00516FB7"/>
    <w:rsid w:val="005173D2"/>
    <w:rsid w:val="0052061C"/>
    <w:rsid w:val="00520927"/>
    <w:rsid w:val="0052281E"/>
    <w:rsid w:val="0052312D"/>
    <w:rsid w:val="0052434D"/>
    <w:rsid w:val="005243C9"/>
    <w:rsid w:val="005243E2"/>
    <w:rsid w:val="00525EB9"/>
    <w:rsid w:val="00527BC5"/>
    <w:rsid w:val="00527D52"/>
    <w:rsid w:val="0053037E"/>
    <w:rsid w:val="005303A1"/>
    <w:rsid w:val="005311F1"/>
    <w:rsid w:val="00531BB4"/>
    <w:rsid w:val="00533AF8"/>
    <w:rsid w:val="00535760"/>
    <w:rsid w:val="00535D04"/>
    <w:rsid w:val="005361ED"/>
    <w:rsid w:val="00536C41"/>
    <w:rsid w:val="00540826"/>
    <w:rsid w:val="005416A2"/>
    <w:rsid w:val="005422EE"/>
    <w:rsid w:val="0054407A"/>
    <w:rsid w:val="0054416C"/>
    <w:rsid w:val="00544EDE"/>
    <w:rsid w:val="00544EE0"/>
    <w:rsid w:val="00545301"/>
    <w:rsid w:val="005465B2"/>
    <w:rsid w:val="00547CAC"/>
    <w:rsid w:val="00547D32"/>
    <w:rsid w:val="00547F0C"/>
    <w:rsid w:val="005504FC"/>
    <w:rsid w:val="0055235E"/>
    <w:rsid w:val="00552AAA"/>
    <w:rsid w:val="00552DCD"/>
    <w:rsid w:val="00553AAC"/>
    <w:rsid w:val="00554C98"/>
    <w:rsid w:val="00555650"/>
    <w:rsid w:val="00556A3F"/>
    <w:rsid w:val="005607DE"/>
    <w:rsid w:val="0056091D"/>
    <w:rsid w:val="00561B74"/>
    <w:rsid w:val="00562CBA"/>
    <w:rsid w:val="00562E4E"/>
    <w:rsid w:val="00563519"/>
    <w:rsid w:val="005661F3"/>
    <w:rsid w:val="00570D4B"/>
    <w:rsid w:val="00571307"/>
    <w:rsid w:val="0057186D"/>
    <w:rsid w:val="005718DB"/>
    <w:rsid w:val="00571B6E"/>
    <w:rsid w:val="00572836"/>
    <w:rsid w:val="00574728"/>
    <w:rsid w:val="005755F1"/>
    <w:rsid w:val="00575663"/>
    <w:rsid w:val="00576476"/>
    <w:rsid w:val="005777F5"/>
    <w:rsid w:val="00577A77"/>
    <w:rsid w:val="00577D2B"/>
    <w:rsid w:val="00580DCD"/>
    <w:rsid w:val="00583CFB"/>
    <w:rsid w:val="00583D3F"/>
    <w:rsid w:val="00585580"/>
    <w:rsid w:val="00585609"/>
    <w:rsid w:val="00585DAA"/>
    <w:rsid w:val="005861D5"/>
    <w:rsid w:val="00586E71"/>
    <w:rsid w:val="00587812"/>
    <w:rsid w:val="0059275C"/>
    <w:rsid w:val="005937F4"/>
    <w:rsid w:val="00594BE6"/>
    <w:rsid w:val="00594D50"/>
    <w:rsid w:val="00595290"/>
    <w:rsid w:val="0059584A"/>
    <w:rsid w:val="00595C62"/>
    <w:rsid w:val="00595C86"/>
    <w:rsid w:val="00596775"/>
    <w:rsid w:val="005A503A"/>
    <w:rsid w:val="005A5D33"/>
    <w:rsid w:val="005A6211"/>
    <w:rsid w:val="005A6B26"/>
    <w:rsid w:val="005A6C6A"/>
    <w:rsid w:val="005A753F"/>
    <w:rsid w:val="005A7B4A"/>
    <w:rsid w:val="005A7BC9"/>
    <w:rsid w:val="005B0B81"/>
    <w:rsid w:val="005B1F64"/>
    <w:rsid w:val="005B27B5"/>
    <w:rsid w:val="005B30C2"/>
    <w:rsid w:val="005B3476"/>
    <w:rsid w:val="005B4D6D"/>
    <w:rsid w:val="005C0ECC"/>
    <w:rsid w:val="005C15D6"/>
    <w:rsid w:val="005C244C"/>
    <w:rsid w:val="005C3A36"/>
    <w:rsid w:val="005C3D91"/>
    <w:rsid w:val="005C54EE"/>
    <w:rsid w:val="005C568E"/>
    <w:rsid w:val="005D1360"/>
    <w:rsid w:val="005D2E60"/>
    <w:rsid w:val="005D35C1"/>
    <w:rsid w:val="005D5F72"/>
    <w:rsid w:val="005D7119"/>
    <w:rsid w:val="005D759D"/>
    <w:rsid w:val="005E06D2"/>
    <w:rsid w:val="005E3984"/>
    <w:rsid w:val="005E4623"/>
    <w:rsid w:val="005E5B17"/>
    <w:rsid w:val="005E5B5A"/>
    <w:rsid w:val="005E5FEA"/>
    <w:rsid w:val="005E664A"/>
    <w:rsid w:val="005E7123"/>
    <w:rsid w:val="005F08D9"/>
    <w:rsid w:val="005F0D2B"/>
    <w:rsid w:val="005F17EE"/>
    <w:rsid w:val="005F1945"/>
    <w:rsid w:val="005F1D18"/>
    <w:rsid w:val="005F31BA"/>
    <w:rsid w:val="005F3995"/>
    <w:rsid w:val="005F3A6E"/>
    <w:rsid w:val="005F3E1A"/>
    <w:rsid w:val="005F48EF"/>
    <w:rsid w:val="005F6995"/>
    <w:rsid w:val="005F7111"/>
    <w:rsid w:val="005F7524"/>
    <w:rsid w:val="00601E49"/>
    <w:rsid w:val="006027A3"/>
    <w:rsid w:val="006045A8"/>
    <w:rsid w:val="00604FE2"/>
    <w:rsid w:val="0060568C"/>
    <w:rsid w:val="00610F0E"/>
    <w:rsid w:val="00611BE9"/>
    <w:rsid w:val="0061561D"/>
    <w:rsid w:val="00616EB7"/>
    <w:rsid w:val="00617213"/>
    <w:rsid w:val="006178A8"/>
    <w:rsid w:val="00617AA0"/>
    <w:rsid w:val="00617E25"/>
    <w:rsid w:val="006202C6"/>
    <w:rsid w:val="0062052B"/>
    <w:rsid w:val="00622022"/>
    <w:rsid w:val="006230F6"/>
    <w:rsid w:val="00623177"/>
    <w:rsid w:val="006239B1"/>
    <w:rsid w:val="00623F9C"/>
    <w:rsid w:val="00624B16"/>
    <w:rsid w:val="00625C74"/>
    <w:rsid w:val="00626B72"/>
    <w:rsid w:val="00632C81"/>
    <w:rsid w:val="006355FB"/>
    <w:rsid w:val="00635A28"/>
    <w:rsid w:val="00635D69"/>
    <w:rsid w:val="006371EA"/>
    <w:rsid w:val="006400F3"/>
    <w:rsid w:val="00643D09"/>
    <w:rsid w:val="006441C7"/>
    <w:rsid w:val="00644449"/>
    <w:rsid w:val="00644964"/>
    <w:rsid w:val="00644C39"/>
    <w:rsid w:val="00646D70"/>
    <w:rsid w:val="00647623"/>
    <w:rsid w:val="00647E14"/>
    <w:rsid w:val="00650B9A"/>
    <w:rsid w:val="006543DE"/>
    <w:rsid w:val="0065551F"/>
    <w:rsid w:val="00655AD6"/>
    <w:rsid w:val="00656553"/>
    <w:rsid w:val="006570A7"/>
    <w:rsid w:val="00660C3D"/>
    <w:rsid w:val="00660C93"/>
    <w:rsid w:val="006637F3"/>
    <w:rsid w:val="00670F45"/>
    <w:rsid w:val="006738C5"/>
    <w:rsid w:val="00674568"/>
    <w:rsid w:val="00674D1C"/>
    <w:rsid w:val="006752A2"/>
    <w:rsid w:val="0067657E"/>
    <w:rsid w:val="006776F4"/>
    <w:rsid w:val="0067773C"/>
    <w:rsid w:val="00677D3B"/>
    <w:rsid w:val="00681DA9"/>
    <w:rsid w:val="00684EBF"/>
    <w:rsid w:val="00686094"/>
    <w:rsid w:val="00686C3F"/>
    <w:rsid w:val="00686F57"/>
    <w:rsid w:val="00687EE5"/>
    <w:rsid w:val="006904AE"/>
    <w:rsid w:val="006904B6"/>
    <w:rsid w:val="00690AF8"/>
    <w:rsid w:val="00690B32"/>
    <w:rsid w:val="00692BEF"/>
    <w:rsid w:val="006947F8"/>
    <w:rsid w:val="00695072"/>
    <w:rsid w:val="006A0D3C"/>
    <w:rsid w:val="006A19F4"/>
    <w:rsid w:val="006A3394"/>
    <w:rsid w:val="006A3A0B"/>
    <w:rsid w:val="006A481D"/>
    <w:rsid w:val="006A54BC"/>
    <w:rsid w:val="006A5547"/>
    <w:rsid w:val="006A7630"/>
    <w:rsid w:val="006A77A3"/>
    <w:rsid w:val="006A7AC8"/>
    <w:rsid w:val="006B0F82"/>
    <w:rsid w:val="006B1888"/>
    <w:rsid w:val="006B27AD"/>
    <w:rsid w:val="006B3A52"/>
    <w:rsid w:val="006B6060"/>
    <w:rsid w:val="006B7431"/>
    <w:rsid w:val="006B77BB"/>
    <w:rsid w:val="006B7F7C"/>
    <w:rsid w:val="006C03D8"/>
    <w:rsid w:val="006C1258"/>
    <w:rsid w:val="006C2B83"/>
    <w:rsid w:val="006C2D57"/>
    <w:rsid w:val="006C323F"/>
    <w:rsid w:val="006C6077"/>
    <w:rsid w:val="006C7198"/>
    <w:rsid w:val="006C75DD"/>
    <w:rsid w:val="006C7C3A"/>
    <w:rsid w:val="006D2864"/>
    <w:rsid w:val="006D2FE0"/>
    <w:rsid w:val="006D38D4"/>
    <w:rsid w:val="006D3EA5"/>
    <w:rsid w:val="006D49B3"/>
    <w:rsid w:val="006D54E8"/>
    <w:rsid w:val="006D640B"/>
    <w:rsid w:val="006D6B3D"/>
    <w:rsid w:val="006D6CE5"/>
    <w:rsid w:val="006D6D92"/>
    <w:rsid w:val="006E142A"/>
    <w:rsid w:val="006E2818"/>
    <w:rsid w:val="006E2B32"/>
    <w:rsid w:val="006E2F9E"/>
    <w:rsid w:val="006E305F"/>
    <w:rsid w:val="006E384A"/>
    <w:rsid w:val="006E49A7"/>
    <w:rsid w:val="006E4EA0"/>
    <w:rsid w:val="006E53BC"/>
    <w:rsid w:val="006E6184"/>
    <w:rsid w:val="006E6F44"/>
    <w:rsid w:val="006E6FFF"/>
    <w:rsid w:val="006F16DF"/>
    <w:rsid w:val="006F1C70"/>
    <w:rsid w:val="006F28B7"/>
    <w:rsid w:val="006F4A9D"/>
    <w:rsid w:val="006F62E9"/>
    <w:rsid w:val="00701CBA"/>
    <w:rsid w:val="007028D3"/>
    <w:rsid w:val="00702B90"/>
    <w:rsid w:val="007043DB"/>
    <w:rsid w:val="00704CE2"/>
    <w:rsid w:val="007064FA"/>
    <w:rsid w:val="00711A25"/>
    <w:rsid w:val="00712636"/>
    <w:rsid w:val="007126B8"/>
    <w:rsid w:val="00713A46"/>
    <w:rsid w:val="00713B9C"/>
    <w:rsid w:val="007141F0"/>
    <w:rsid w:val="00714AF3"/>
    <w:rsid w:val="007162A8"/>
    <w:rsid w:val="00716B39"/>
    <w:rsid w:val="0071703F"/>
    <w:rsid w:val="00720DDD"/>
    <w:rsid w:val="00722AEB"/>
    <w:rsid w:val="00722B7A"/>
    <w:rsid w:val="00722BA0"/>
    <w:rsid w:val="00724482"/>
    <w:rsid w:val="007247FA"/>
    <w:rsid w:val="007248CE"/>
    <w:rsid w:val="007259A9"/>
    <w:rsid w:val="00725E3E"/>
    <w:rsid w:val="00726490"/>
    <w:rsid w:val="00726AC0"/>
    <w:rsid w:val="007278F7"/>
    <w:rsid w:val="007302B4"/>
    <w:rsid w:val="0073326F"/>
    <w:rsid w:val="00733287"/>
    <w:rsid w:val="00733B90"/>
    <w:rsid w:val="0073526E"/>
    <w:rsid w:val="00735742"/>
    <w:rsid w:val="0073577F"/>
    <w:rsid w:val="007358E6"/>
    <w:rsid w:val="00735971"/>
    <w:rsid w:val="00737409"/>
    <w:rsid w:val="00740368"/>
    <w:rsid w:val="007415E6"/>
    <w:rsid w:val="00743594"/>
    <w:rsid w:val="007446D1"/>
    <w:rsid w:val="00747A59"/>
    <w:rsid w:val="00750D2C"/>
    <w:rsid w:val="00751A67"/>
    <w:rsid w:val="0075239D"/>
    <w:rsid w:val="00752829"/>
    <w:rsid w:val="007537BD"/>
    <w:rsid w:val="007549F5"/>
    <w:rsid w:val="00754A62"/>
    <w:rsid w:val="00755D74"/>
    <w:rsid w:val="007563AD"/>
    <w:rsid w:val="007568EA"/>
    <w:rsid w:val="00757B3C"/>
    <w:rsid w:val="00761AE0"/>
    <w:rsid w:val="00764367"/>
    <w:rsid w:val="00764F03"/>
    <w:rsid w:val="00765CE9"/>
    <w:rsid w:val="00771DF5"/>
    <w:rsid w:val="00771E76"/>
    <w:rsid w:val="00774294"/>
    <w:rsid w:val="00776E94"/>
    <w:rsid w:val="00780485"/>
    <w:rsid w:val="00781311"/>
    <w:rsid w:val="00781ED3"/>
    <w:rsid w:val="007844C4"/>
    <w:rsid w:val="00785FE2"/>
    <w:rsid w:val="007914E8"/>
    <w:rsid w:val="007977BD"/>
    <w:rsid w:val="0079791B"/>
    <w:rsid w:val="007A0397"/>
    <w:rsid w:val="007A1967"/>
    <w:rsid w:val="007A2045"/>
    <w:rsid w:val="007A35E8"/>
    <w:rsid w:val="007A3FE1"/>
    <w:rsid w:val="007A6CD4"/>
    <w:rsid w:val="007A7800"/>
    <w:rsid w:val="007B1389"/>
    <w:rsid w:val="007B1CEE"/>
    <w:rsid w:val="007B3440"/>
    <w:rsid w:val="007B3E41"/>
    <w:rsid w:val="007B492A"/>
    <w:rsid w:val="007B6692"/>
    <w:rsid w:val="007B6D36"/>
    <w:rsid w:val="007B7087"/>
    <w:rsid w:val="007B7293"/>
    <w:rsid w:val="007C0B24"/>
    <w:rsid w:val="007C1822"/>
    <w:rsid w:val="007C2C03"/>
    <w:rsid w:val="007C37FB"/>
    <w:rsid w:val="007D32D8"/>
    <w:rsid w:val="007D330C"/>
    <w:rsid w:val="007D3F8F"/>
    <w:rsid w:val="007D4550"/>
    <w:rsid w:val="007D4743"/>
    <w:rsid w:val="007D6CCC"/>
    <w:rsid w:val="007D7380"/>
    <w:rsid w:val="007D73EB"/>
    <w:rsid w:val="007E075D"/>
    <w:rsid w:val="007E1D8D"/>
    <w:rsid w:val="007E29CC"/>
    <w:rsid w:val="007E2A65"/>
    <w:rsid w:val="007E39E2"/>
    <w:rsid w:val="007E50F2"/>
    <w:rsid w:val="007E5814"/>
    <w:rsid w:val="007F1417"/>
    <w:rsid w:val="007F18D1"/>
    <w:rsid w:val="007F1DE7"/>
    <w:rsid w:val="007F238F"/>
    <w:rsid w:val="007F2AE3"/>
    <w:rsid w:val="007F6129"/>
    <w:rsid w:val="00800787"/>
    <w:rsid w:val="00802B4D"/>
    <w:rsid w:val="0080341E"/>
    <w:rsid w:val="008035B7"/>
    <w:rsid w:val="00807975"/>
    <w:rsid w:val="0080797C"/>
    <w:rsid w:val="0081027F"/>
    <w:rsid w:val="0081050D"/>
    <w:rsid w:val="00810F0F"/>
    <w:rsid w:val="008111FE"/>
    <w:rsid w:val="00811FC6"/>
    <w:rsid w:val="00812043"/>
    <w:rsid w:val="008150DF"/>
    <w:rsid w:val="0081539C"/>
    <w:rsid w:val="00815653"/>
    <w:rsid w:val="00815A91"/>
    <w:rsid w:val="00817292"/>
    <w:rsid w:val="008176E0"/>
    <w:rsid w:val="008212FE"/>
    <w:rsid w:val="00824443"/>
    <w:rsid w:val="00825046"/>
    <w:rsid w:val="00830BA2"/>
    <w:rsid w:val="00833457"/>
    <w:rsid w:val="00834150"/>
    <w:rsid w:val="00837492"/>
    <w:rsid w:val="008405FD"/>
    <w:rsid w:val="00842CC0"/>
    <w:rsid w:val="00843DA2"/>
    <w:rsid w:val="0084403E"/>
    <w:rsid w:val="00844AA2"/>
    <w:rsid w:val="00845646"/>
    <w:rsid w:val="0084628A"/>
    <w:rsid w:val="00847C34"/>
    <w:rsid w:val="00850665"/>
    <w:rsid w:val="00851BD7"/>
    <w:rsid w:val="00852F03"/>
    <w:rsid w:val="008531DE"/>
    <w:rsid w:val="00853D8F"/>
    <w:rsid w:val="008540A1"/>
    <w:rsid w:val="0085562C"/>
    <w:rsid w:val="00855977"/>
    <w:rsid w:val="00857436"/>
    <w:rsid w:val="00857E74"/>
    <w:rsid w:val="008603EA"/>
    <w:rsid w:val="00860B9D"/>
    <w:rsid w:val="00862965"/>
    <w:rsid w:val="00866330"/>
    <w:rsid w:val="00866AF4"/>
    <w:rsid w:val="008714B8"/>
    <w:rsid w:val="00872E9D"/>
    <w:rsid w:val="0087356E"/>
    <w:rsid w:val="008744AD"/>
    <w:rsid w:val="008748B2"/>
    <w:rsid w:val="008800D7"/>
    <w:rsid w:val="00880CC7"/>
    <w:rsid w:val="008823CA"/>
    <w:rsid w:val="008825C1"/>
    <w:rsid w:val="0088362B"/>
    <w:rsid w:val="0088421A"/>
    <w:rsid w:val="00884790"/>
    <w:rsid w:val="0089100F"/>
    <w:rsid w:val="008918D5"/>
    <w:rsid w:val="008921F5"/>
    <w:rsid w:val="00892737"/>
    <w:rsid w:val="008930A8"/>
    <w:rsid w:val="008940CF"/>
    <w:rsid w:val="00894330"/>
    <w:rsid w:val="00894DD8"/>
    <w:rsid w:val="0089574E"/>
    <w:rsid w:val="0089585F"/>
    <w:rsid w:val="00896644"/>
    <w:rsid w:val="00896984"/>
    <w:rsid w:val="008A0763"/>
    <w:rsid w:val="008A4490"/>
    <w:rsid w:val="008A602A"/>
    <w:rsid w:val="008A6F57"/>
    <w:rsid w:val="008A706B"/>
    <w:rsid w:val="008B1421"/>
    <w:rsid w:val="008B288D"/>
    <w:rsid w:val="008B3A24"/>
    <w:rsid w:val="008B4330"/>
    <w:rsid w:val="008B5448"/>
    <w:rsid w:val="008B5EF8"/>
    <w:rsid w:val="008B5F99"/>
    <w:rsid w:val="008B6A68"/>
    <w:rsid w:val="008B7178"/>
    <w:rsid w:val="008B7BF2"/>
    <w:rsid w:val="008C24BC"/>
    <w:rsid w:val="008C3465"/>
    <w:rsid w:val="008C356F"/>
    <w:rsid w:val="008C37FF"/>
    <w:rsid w:val="008C4DF4"/>
    <w:rsid w:val="008C4DFC"/>
    <w:rsid w:val="008C5C0E"/>
    <w:rsid w:val="008C6898"/>
    <w:rsid w:val="008C7AEB"/>
    <w:rsid w:val="008C7FAB"/>
    <w:rsid w:val="008D063D"/>
    <w:rsid w:val="008D0EFF"/>
    <w:rsid w:val="008D282D"/>
    <w:rsid w:val="008D38CE"/>
    <w:rsid w:val="008D413F"/>
    <w:rsid w:val="008D4746"/>
    <w:rsid w:val="008D4E5E"/>
    <w:rsid w:val="008D7408"/>
    <w:rsid w:val="008D7672"/>
    <w:rsid w:val="008E2C96"/>
    <w:rsid w:val="008E2DDC"/>
    <w:rsid w:val="008E5486"/>
    <w:rsid w:val="008E5FC6"/>
    <w:rsid w:val="008E7983"/>
    <w:rsid w:val="008F0F52"/>
    <w:rsid w:val="008F21F0"/>
    <w:rsid w:val="008F2C27"/>
    <w:rsid w:val="008F2CB4"/>
    <w:rsid w:val="008F3C45"/>
    <w:rsid w:val="008F5EDD"/>
    <w:rsid w:val="008F6E21"/>
    <w:rsid w:val="009013BA"/>
    <w:rsid w:val="0090284B"/>
    <w:rsid w:val="009078FD"/>
    <w:rsid w:val="0090798C"/>
    <w:rsid w:val="00911623"/>
    <w:rsid w:val="00912A7C"/>
    <w:rsid w:val="0091309B"/>
    <w:rsid w:val="00913BE7"/>
    <w:rsid w:val="00915212"/>
    <w:rsid w:val="0091553D"/>
    <w:rsid w:val="0092042F"/>
    <w:rsid w:val="00925C31"/>
    <w:rsid w:val="00925F04"/>
    <w:rsid w:val="00926501"/>
    <w:rsid w:val="00927FD2"/>
    <w:rsid w:val="0093070E"/>
    <w:rsid w:val="00934D22"/>
    <w:rsid w:val="00934D33"/>
    <w:rsid w:val="00935441"/>
    <w:rsid w:val="00935DAF"/>
    <w:rsid w:val="00936990"/>
    <w:rsid w:val="0093787A"/>
    <w:rsid w:val="0094137F"/>
    <w:rsid w:val="00941718"/>
    <w:rsid w:val="009418A7"/>
    <w:rsid w:val="009425B8"/>
    <w:rsid w:val="00943003"/>
    <w:rsid w:val="00944126"/>
    <w:rsid w:val="00944ABA"/>
    <w:rsid w:val="00944F1A"/>
    <w:rsid w:val="009451A0"/>
    <w:rsid w:val="00946425"/>
    <w:rsid w:val="00946523"/>
    <w:rsid w:val="00946889"/>
    <w:rsid w:val="0094784E"/>
    <w:rsid w:val="0095087C"/>
    <w:rsid w:val="00953CC9"/>
    <w:rsid w:val="00954C91"/>
    <w:rsid w:val="00954FC6"/>
    <w:rsid w:val="00955C0A"/>
    <w:rsid w:val="009572A4"/>
    <w:rsid w:val="0096131E"/>
    <w:rsid w:val="009632DE"/>
    <w:rsid w:val="00964B03"/>
    <w:rsid w:val="0096541F"/>
    <w:rsid w:val="009658D3"/>
    <w:rsid w:val="00966698"/>
    <w:rsid w:val="00966ABF"/>
    <w:rsid w:val="0096761E"/>
    <w:rsid w:val="00967B6F"/>
    <w:rsid w:val="00970061"/>
    <w:rsid w:val="00970AB5"/>
    <w:rsid w:val="009713C1"/>
    <w:rsid w:val="00971900"/>
    <w:rsid w:val="0097227D"/>
    <w:rsid w:val="009730ED"/>
    <w:rsid w:val="00974B0D"/>
    <w:rsid w:val="0097523B"/>
    <w:rsid w:val="00976C60"/>
    <w:rsid w:val="00976EA3"/>
    <w:rsid w:val="00976F33"/>
    <w:rsid w:val="00977D6D"/>
    <w:rsid w:val="00981C91"/>
    <w:rsid w:val="009843B4"/>
    <w:rsid w:val="009847E9"/>
    <w:rsid w:val="009865A3"/>
    <w:rsid w:val="009870D3"/>
    <w:rsid w:val="00991207"/>
    <w:rsid w:val="00991FDB"/>
    <w:rsid w:val="00992AE5"/>
    <w:rsid w:val="009931D8"/>
    <w:rsid w:val="00995001"/>
    <w:rsid w:val="00997713"/>
    <w:rsid w:val="009977B0"/>
    <w:rsid w:val="009A13D1"/>
    <w:rsid w:val="009A416E"/>
    <w:rsid w:val="009A5071"/>
    <w:rsid w:val="009A5FFD"/>
    <w:rsid w:val="009A72C5"/>
    <w:rsid w:val="009B26F7"/>
    <w:rsid w:val="009B2903"/>
    <w:rsid w:val="009B2E1E"/>
    <w:rsid w:val="009B3499"/>
    <w:rsid w:val="009B3DBC"/>
    <w:rsid w:val="009B4436"/>
    <w:rsid w:val="009B4565"/>
    <w:rsid w:val="009B7026"/>
    <w:rsid w:val="009B7117"/>
    <w:rsid w:val="009B7413"/>
    <w:rsid w:val="009C04B1"/>
    <w:rsid w:val="009C12F2"/>
    <w:rsid w:val="009C21FB"/>
    <w:rsid w:val="009C3554"/>
    <w:rsid w:val="009C363B"/>
    <w:rsid w:val="009C7895"/>
    <w:rsid w:val="009D1873"/>
    <w:rsid w:val="009D2D6E"/>
    <w:rsid w:val="009D3073"/>
    <w:rsid w:val="009D4647"/>
    <w:rsid w:val="009D5205"/>
    <w:rsid w:val="009D56F0"/>
    <w:rsid w:val="009D7F8F"/>
    <w:rsid w:val="009E14A0"/>
    <w:rsid w:val="009E1DED"/>
    <w:rsid w:val="009E3FBF"/>
    <w:rsid w:val="009E4ED4"/>
    <w:rsid w:val="009E592B"/>
    <w:rsid w:val="009E5A6C"/>
    <w:rsid w:val="009E6527"/>
    <w:rsid w:val="009E6B1E"/>
    <w:rsid w:val="009F1282"/>
    <w:rsid w:val="009F26B1"/>
    <w:rsid w:val="009F7AE2"/>
    <w:rsid w:val="009F7C3B"/>
    <w:rsid w:val="00A002A3"/>
    <w:rsid w:val="00A024D4"/>
    <w:rsid w:val="00A0262E"/>
    <w:rsid w:val="00A04142"/>
    <w:rsid w:val="00A04218"/>
    <w:rsid w:val="00A043FB"/>
    <w:rsid w:val="00A0575E"/>
    <w:rsid w:val="00A057E6"/>
    <w:rsid w:val="00A063CF"/>
    <w:rsid w:val="00A0711D"/>
    <w:rsid w:val="00A07B86"/>
    <w:rsid w:val="00A10D65"/>
    <w:rsid w:val="00A12CD3"/>
    <w:rsid w:val="00A1485A"/>
    <w:rsid w:val="00A179C7"/>
    <w:rsid w:val="00A17A97"/>
    <w:rsid w:val="00A21674"/>
    <w:rsid w:val="00A2170B"/>
    <w:rsid w:val="00A24CE7"/>
    <w:rsid w:val="00A24F0B"/>
    <w:rsid w:val="00A25E34"/>
    <w:rsid w:val="00A2668C"/>
    <w:rsid w:val="00A2746A"/>
    <w:rsid w:val="00A27573"/>
    <w:rsid w:val="00A27CFA"/>
    <w:rsid w:val="00A27FF0"/>
    <w:rsid w:val="00A30010"/>
    <w:rsid w:val="00A301B3"/>
    <w:rsid w:val="00A30499"/>
    <w:rsid w:val="00A31F77"/>
    <w:rsid w:val="00A3297D"/>
    <w:rsid w:val="00A33000"/>
    <w:rsid w:val="00A35A3D"/>
    <w:rsid w:val="00A36C80"/>
    <w:rsid w:val="00A36E19"/>
    <w:rsid w:val="00A37008"/>
    <w:rsid w:val="00A4147F"/>
    <w:rsid w:val="00A4158F"/>
    <w:rsid w:val="00A4165A"/>
    <w:rsid w:val="00A4224D"/>
    <w:rsid w:val="00A42F4F"/>
    <w:rsid w:val="00A43AE7"/>
    <w:rsid w:val="00A4432B"/>
    <w:rsid w:val="00A44C2C"/>
    <w:rsid w:val="00A45A07"/>
    <w:rsid w:val="00A4666A"/>
    <w:rsid w:val="00A47379"/>
    <w:rsid w:val="00A473A3"/>
    <w:rsid w:val="00A4758A"/>
    <w:rsid w:val="00A478ED"/>
    <w:rsid w:val="00A5179A"/>
    <w:rsid w:val="00A51B4F"/>
    <w:rsid w:val="00A53058"/>
    <w:rsid w:val="00A53082"/>
    <w:rsid w:val="00A54D32"/>
    <w:rsid w:val="00A575D6"/>
    <w:rsid w:val="00A646C8"/>
    <w:rsid w:val="00A66865"/>
    <w:rsid w:val="00A670A4"/>
    <w:rsid w:val="00A67FE1"/>
    <w:rsid w:val="00A70861"/>
    <w:rsid w:val="00A7121A"/>
    <w:rsid w:val="00A7241C"/>
    <w:rsid w:val="00A74A74"/>
    <w:rsid w:val="00A8065B"/>
    <w:rsid w:val="00A807D8"/>
    <w:rsid w:val="00A811E3"/>
    <w:rsid w:val="00A82A21"/>
    <w:rsid w:val="00A82E4D"/>
    <w:rsid w:val="00A83ED4"/>
    <w:rsid w:val="00A8475D"/>
    <w:rsid w:val="00A8588F"/>
    <w:rsid w:val="00A85A62"/>
    <w:rsid w:val="00A85C74"/>
    <w:rsid w:val="00A85CB0"/>
    <w:rsid w:val="00A91353"/>
    <w:rsid w:val="00A9232D"/>
    <w:rsid w:val="00A947E9"/>
    <w:rsid w:val="00A9528F"/>
    <w:rsid w:val="00A967BC"/>
    <w:rsid w:val="00AA0A0E"/>
    <w:rsid w:val="00AA2A55"/>
    <w:rsid w:val="00AA2B31"/>
    <w:rsid w:val="00AA2EC7"/>
    <w:rsid w:val="00AA33DA"/>
    <w:rsid w:val="00AA5446"/>
    <w:rsid w:val="00AA66CC"/>
    <w:rsid w:val="00AB1712"/>
    <w:rsid w:val="00AB1AB8"/>
    <w:rsid w:val="00AB2AF6"/>
    <w:rsid w:val="00AB3882"/>
    <w:rsid w:val="00AB4F5E"/>
    <w:rsid w:val="00AB56E3"/>
    <w:rsid w:val="00AB5AFC"/>
    <w:rsid w:val="00AC0924"/>
    <w:rsid w:val="00AC18E6"/>
    <w:rsid w:val="00AC2171"/>
    <w:rsid w:val="00AC304B"/>
    <w:rsid w:val="00AC3068"/>
    <w:rsid w:val="00AC4AD4"/>
    <w:rsid w:val="00AC71D2"/>
    <w:rsid w:val="00AC7525"/>
    <w:rsid w:val="00AC7F8A"/>
    <w:rsid w:val="00AD027F"/>
    <w:rsid w:val="00AD076A"/>
    <w:rsid w:val="00AD1127"/>
    <w:rsid w:val="00AD2924"/>
    <w:rsid w:val="00AD383A"/>
    <w:rsid w:val="00AD394C"/>
    <w:rsid w:val="00AD3B62"/>
    <w:rsid w:val="00AD4E8C"/>
    <w:rsid w:val="00AD5DC7"/>
    <w:rsid w:val="00AD6E3F"/>
    <w:rsid w:val="00AE008F"/>
    <w:rsid w:val="00AE0555"/>
    <w:rsid w:val="00AE0F6A"/>
    <w:rsid w:val="00AE2FF6"/>
    <w:rsid w:val="00AE412E"/>
    <w:rsid w:val="00AE48E6"/>
    <w:rsid w:val="00AE5392"/>
    <w:rsid w:val="00AF236B"/>
    <w:rsid w:val="00AF2B3D"/>
    <w:rsid w:val="00AF4A16"/>
    <w:rsid w:val="00AF4B48"/>
    <w:rsid w:val="00AF5043"/>
    <w:rsid w:val="00AF6844"/>
    <w:rsid w:val="00AF7FE2"/>
    <w:rsid w:val="00B0006E"/>
    <w:rsid w:val="00B006EE"/>
    <w:rsid w:val="00B01DB4"/>
    <w:rsid w:val="00B03D23"/>
    <w:rsid w:val="00B05872"/>
    <w:rsid w:val="00B05934"/>
    <w:rsid w:val="00B069C4"/>
    <w:rsid w:val="00B10345"/>
    <w:rsid w:val="00B1047A"/>
    <w:rsid w:val="00B11B8C"/>
    <w:rsid w:val="00B11BC4"/>
    <w:rsid w:val="00B11ECA"/>
    <w:rsid w:val="00B127EF"/>
    <w:rsid w:val="00B12AE0"/>
    <w:rsid w:val="00B13119"/>
    <w:rsid w:val="00B13E7F"/>
    <w:rsid w:val="00B15539"/>
    <w:rsid w:val="00B157F7"/>
    <w:rsid w:val="00B15D23"/>
    <w:rsid w:val="00B16200"/>
    <w:rsid w:val="00B16C5F"/>
    <w:rsid w:val="00B17021"/>
    <w:rsid w:val="00B175AD"/>
    <w:rsid w:val="00B20619"/>
    <w:rsid w:val="00B21399"/>
    <w:rsid w:val="00B222D4"/>
    <w:rsid w:val="00B22F30"/>
    <w:rsid w:val="00B23321"/>
    <w:rsid w:val="00B23599"/>
    <w:rsid w:val="00B23DEB"/>
    <w:rsid w:val="00B24417"/>
    <w:rsid w:val="00B2477C"/>
    <w:rsid w:val="00B25928"/>
    <w:rsid w:val="00B271F2"/>
    <w:rsid w:val="00B27C43"/>
    <w:rsid w:val="00B301C5"/>
    <w:rsid w:val="00B30F3B"/>
    <w:rsid w:val="00B316EE"/>
    <w:rsid w:val="00B31C6E"/>
    <w:rsid w:val="00B3258F"/>
    <w:rsid w:val="00B34018"/>
    <w:rsid w:val="00B354E5"/>
    <w:rsid w:val="00B3786C"/>
    <w:rsid w:val="00B37E17"/>
    <w:rsid w:val="00B426A3"/>
    <w:rsid w:val="00B42CED"/>
    <w:rsid w:val="00B4496D"/>
    <w:rsid w:val="00B460A3"/>
    <w:rsid w:val="00B513B5"/>
    <w:rsid w:val="00B52C0C"/>
    <w:rsid w:val="00B53D52"/>
    <w:rsid w:val="00B563DB"/>
    <w:rsid w:val="00B56CA9"/>
    <w:rsid w:val="00B602C2"/>
    <w:rsid w:val="00B60365"/>
    <w:rsid w:val="00B603C5"/>
    <w:rsid w:val="00B609E5"/>
    <w:rsid w:val="00B619F7"/>
    <w:rsid w:val="00B62215"/>
    <w:rsid w:val="00B6305C"/>
    <w:rsid w:val="00B64D84"/>
    <w:rsid w:val="00B662DF"/>
    <w:rsid w:val="00B66423"/>
    <w:rsid w:val="00B70816"/>
    <w:rsid w:val="00B71692"/>
    <w:rsid w:val="00B71A2A"/>
    <w:rsid w:val="00B723E2"/>
    <w:rsid w:val="00B72893"/>
    <w:rsid w:val="00B738C5"/>
    <w:rsid w:val="00B73A87"/>
    <w:rsid w:val="00B76C1D"/>
    <w:rsid w:val="00B7786F"/>
    <w:rsid w:val="00B800BC"/>
    <w:rsid w:val="00B80CA6"/>
    <w:rsid w:val="00B82062"/>
    <w:rsid w:val="00B8336A"/>
    <w:rsid w:val="00B839DD"/>
    <w:rsid w:val="00B8501D"/>
    <w:rsid w:val="00B904F2"/>
    <w:rsid w:val="00B90EB8"/>
    <w:rsid w:val="00B93024"/>
    <w:rsid w:val="00B931B1"/>
    <w:rsid w:val="00B96B22"/>
    <w:rsid w:val="00B9724B"/>
    <w:rsid w:val="00B97511"/>
    <w:rsid w:val="00B977E9"/>
    <w:rsid w:val="00B97DF7"/>
    <w:rsid w:val="00BA01C1"/>
    <w:rsid w:val="00BA155C"/>
    <w:rsid w:val="00BA17F6"/>
    <w:rsid w:val="00BA468D"/>
    <w:rsid w:val="00BA5B39"/>
    <w:rsid w:val="00BA7F41"/>
    <w:rsid w:val="00BB11BF"/>
    <w:rsid w:val="00BB2A4C"/>
    <w:rsid w:val="00BB2CBA"/>
    <w:rsid w:val="00BB6BAD"/>
    <w:rsid w:val="00BB77F6"/>
    <w:rsid w:val="00BB7F00"/>
    <w:rsid w:val="00BC0723"/>
    <w:rsid w:val="00BC2BFE"/>
    <w:rsid w:val="00BC3982"/>
    <w:rsid w:val="00BC66FC"/>
    <w:rsid w:val="00BC6D2A"/>
    <w:rsid w:val="00BC7188"/>
    <w:rsid w:val="00BC78C0"/>
    <w:rsid w:val="00BD0AF5"/>
    <w:rsid w:val="00BD1A79"/>
    <w:rsid w:val="00BD210F"/>
    <w:rsid w:val="00BD2EBA"/>
    <w:rsid w:val="00BD45F9"/>
    <w:rsid w:val="00BD5FCF"/>
    <w:rsid w:val="00BD6BA3"/>
    <w:rsid w:val="00BD722E"/>
    <w:rsid w:val="00BE0386"/>
    <w:rsid w:val="00BE066B"/>
    <w:rsid w:val="00BE3039"/>
    <w:rsid w:val="00BE4C96"/>
    <w:rsid w:val="00BE51DD"/>
    <w:rsid w:val="00BE6FB2"/>
    <w:rsid w:val="00BF1FB1"/>
    <w:rsid w:val="00BF2D3F"/>
    <w:rsid w:val="00BF4966"/>
    <w:rsid w:val="00BF60AC"/>
    <w:rsid w:val="00BF6B7D"/>
    <w:rsid w:val="00BF6C84"/>
    <w:rsid w:val="00BF7617"/>
    <w:rsid w:val="00C00AE6"/>
    <w:rsid w:val="00C01604"/>
    <w:rsid w:val="00C01A4E"/>
    <w:rsid w:val="00C01FBE"/>
    <w:rsid w:val="00C021A6"/>
    <w:rsid w:val="00C022B6"/>
    <w:rsid w:val="00C03C2D"/>
    <w:rsid w:val="00C053D3"/>
    <w:rsid w:val="00C05D41"/>
    <w:rsid w:val="00C05F45"/>
    <w:rsid w:val="00C065D5"/>
    <w:rsid w:val="00C06D76"/>
    <w:rsid w:val="00C070C7"/>
    <w:rsid w:val="00C10230"/>
    <w:rsid w:val="00C102E8"/>
    <w:rsid w:val="00C11420"/>
    <w:rsid w:val="00C1152B"/>
    <w:rsid w:val="00C1248F"/>
    <w:rsid w:val="00C12909"/>
    <w:rsid w:val="00C12F98"/>
    <w:rsid w:val="00C23C12"/>
    <w:rsid w:val="00C2488D"/>
    <w:rsid w:val="00C24D4E"/>
    <w:rsid w:val="00C25774"/>
    <w:rsid w:val="00C26457"/>
    <w:rsid w:val="00C27345"/>
    <w:rsid w:val="00C27A00"/>
    <w:rsid w:val="00C30F1C"/>
    <w:rsid w:val="00C32D2C"/>
    <w:rsid w:val="00C337DD"/>
    <w:rsid w:val="00C33D7A"/>
    <w:rsid w:val="00C3461E"/>
    <w:rsid w:val="00C35286"/>
    <w:rsid w:val="00C363D7"/>
    <w:rsid w:val="00C3696A"/>
    <w:rsid w:val="00C400FA"/>
    <w:rsid w:val="00C4040F"/>
    <w:rsid w:val="00C411E4"/>
    <w:rsid w:val="00C425B6"/>
    <w:rsid w:val="00C4375A"/>
    <w:rsid w:val="00C43C97"/>
    <w:rsid w:val="00C43FB3"/>
    <w:rsid w:val="00C458C8"/>
    <w:rsid w:val="00C46633"/>
    <w:rsid w:val="00C469FC"/>
    <w:rsid w:val="00C47797"/>
    <w:rsid w:val="00C5073D"/>
    <w:rsid w:val="00C51C49"/>
    <w:rsid w:val="00C51D10"/>
    <w:rsid w:val="00C53E53"/>
    <w:rsid w:val="00C5566D"/>
    <w:rsid w:val="00C56670"/>
    <w:rsid w:val="00C57D1B"/>
    <w:rsid w:val="00C610C6"/>
    <w:rsid w:val="00C61BE3"/>
    <w:rsid w:val="00C62CD6"/>
    <w:rsid w:val="00C665C6"/>
    <w:rsid w:val="00C66695"/>
    <w:rsid w:val="00C715E5"/>
    <w:rsid w:val="00C71FD0"/>
    <w:rsid w:val="00C72E3A"/>
    <w:rsid w:val="00C75E7F"/>
    <w:rsid w:val="00C82204"/>
    <w:rsid w:val="00C82446"/>
    <w:rsid w:val="00C824C8"/>
    <w:rsid w:val="00C82FF6"/>
    <w:rsid w:val="00C8377B"/>
    <w:rsid w:val="00C84B03"/>
    <w:rsid w:val="00C85E2B"/>
    <w:rsid w:val="00C86094"/>
    <w:rsid w:val="00C864AA"/>
    <w:rsid w:val="00C874C4"/>
    <w:rsid w:val="00C8791D"/>
    <w:rsid w:val="00C91C35"/>
    <w:rsid w:val="00C92239"/>
    <w:rsid w:val="00C92B6E"/>
    <w:rsid w:val="00C93D40"/>
    <w:rsid w:val="00C94338"/>
    <w:rsid w:val="00C94523"/>
    <w:rsid w:val="00C95E14"/>
    <w:rsid w:val="00C9623F"/>
    <w:rsid w:val="00C96642"/>
    <w:rsid w:val="00CA0253"/>
    <w:rsid w:val="00CA05E4"/>
    <w:rsid w:val="00CA09AA"/>
    <w:rsid w:val="00CA0ECD"/>
    <w:rsid w:val="00CA33C2"/>
    <w:rsid w:val="00CA3F9E"/>
    <w:rsid w:val="00CA4D81"/>
    <w:rsid w:val="00CA4E5A"/>
    <w:rsid w:val="00CA54B1"/>
    <w:rsid w:val="00CA6D20"/>
    <w:rsid w:val="00CA75D6"/>
    <w:rsid w:val="00CA795F"/>
    <w:rsid w:val="00CB0591"/>
    <w:rsid w:val="00CB39FD"/>
    <w:rsid w:val="00CB4703"/>
    <w:rsid w:val="00CB47C9"/>
    <w:rsid w:val="00CB4E58"/>
    <w:rsid w:val="00CB6EF1"/>
    <w:rsid w:val="00CB76E4"/>
    <w:rsid w:val="00CC11D4"/>
    <w:rsid w:val="00CC248A"/>
    <w:rsid w:val="00CC56D3"/>
    <w:rsid w:val="00CD0763"/>
    <w:rsid w:val="00CD1FDB"/>
    <w:rsid w:val="00CD25D5"/>
    <w:rsid w:val="00CD28EC"/>
    <w:rsid w:val="00CD4480"/>
    <w:rsid w:val="00CD5A93"/>
    <w:rsid w:val="00CD5C6E"/>
    <w:rsid w:val="00CD72BE"/>
    <w:rsid w:val="00CD7D13"/>
    <w:rsid w:val="00CE0786"/>
    <w:rsid w:val="00CE3FF4"/>
    <w:rsid w:val="00CE558A"/>
    <w:rsid w:val="00CE5F1A"/>
    <w:rsid w:val="00CE6097"/>
    <w:rsid w:val="00CE7081"/>
    <w:rsid w:val="00CE733E"/>
    <w:rsid w:val="00CE75AE"/>
    <w:rsid w:val="00CE76CA"/>
    <w:rsid w:val="00CE7E8B"/>
    <w:rsid w:val="00CF0788"/>
    <w:rsid w:val="00CF141E"/>
    <w:rsid w:val="00CF3170"/>
    <w:rsid w:val="00CF34C6"/>
    <w:rsid w:val="00CF3975"/>
    <w:rsid w:val="00CF4E8B"/>
    <w:rsid w:val="00CF5634"/>
    <w:rsid w:val="00D014EC"/>
    <w:rsid w:val="00D015F9"/>
    <w:rsid w:val="00D02288"/>
    <w:rsid w:val="00D024B4"/>
    <w:rsid w:val="00D028B1"/>
    <w:rsid w:val="00D02A61"/>
    <w:rsid w:val="00D0429A"/>
    <w:rsid w:val="00D047BB"/>
    <w:rsid w:val="00D06111"/>
    <w:rsid w:val="00D063D6"/>
    <w:rsid w:val="00D06C40"/>
    <w:rsid w:val="00D0708F"/>
    <w:rsid w:val="00D101FC"/>
    <w:rsid w:val="00D1234F"/>
    <w:rsid w:val="00D12356"/>
    <w:rsid w:val="00D16C91"/>
    <w:rsid w:val="00D1738E"/>
    <w:rsid w:val="00D17736"/>
    <w:rsid w:val="00D205E0"/>
    <w:rsid w:val="00D20B9C"/>
    <w:rsid w:val="00D22AA1"/>
    <w:rsid w:val="00D233BC"/>
    <w:rsid w:val="00D2408D"/>
    <w:rsid w:val="00D25E9E"/>
    <w:rsid w:val="00D25F14"/>
    <w:rsid w:val="00D2757D"/>
    <w:rsid w:val="00D27F2C"/>
    <w:rsid w:val="00D3071C"/>
    <w:rsid w:val="00D318DF"/>
    <w:rsid w:val="00D33118"/>
    <w:rsid w:val="00D3321D"/>
    <w:rsid w:val="00D34A2A"/>
    <w:rsid w:val="00D34DAB"/>
    <w:rsid w:val="00D36160"/>
    <w:rsid w:val="00D370F3"/>
    <w:rsid w:val="00D375A6"/>
    <w:rsid w:val="00D41477"/>
    <w:rsid w:val="00D444D6"/>
    <w:rsid w:val="00D4623D"/>
    <w:rsid w:val="00D47FE6"/>
    <w:rsid w:val="00D5386A"/>
    <w:rsid w:val="00D558B1"/>
    <w:rsid w:val="00D5652F"/>
    <w:rsid w:val="00D60827"/>
    <w:rsid w:val="00D60A3E"/>
    <w:rsid w:val="00D60E94"/>
    <w:rsid w:val="00D62706"/>
    <w:rsid w:val="00D627CE"/>
    <w:rsid w:val="00D63208"/>
    <w:rsid w:val="00D634CF"/>
    <w:rsid w:val="00D637FB"/>
    <w:rsid w:val="00D640A3"/>
    <w:rsid w:val="00D647D5"/>
    <w:rsid w:val="00D64E17"/>
    <w:rsid w:val="00D65DE8"/>
    <w:rsid w:val="00D66D47"/>
    <w:rsid w:val="00D679FE"/>
    <w:rsid w:val="00D67CF3"/>
    <w:rsid w:val="00D720A3"/>
    <w:rsid w:val="00D72FBC"/>
    <w:rsid w:val="00D7302C"/>
    <w:rsid w:val="00D75605"/>
    <w:rsid w:val="00D759B6"/>
    <w:rsid w:val="00D75EC3"/>
    <w:rsid w:val="00D76120"/>
    <w:rsid w:val="00D76441"/>
    <w:rsid w:val="00D77E69"/>
    <w:rsid w:val="00D808D4"/>
    <w:rsid w:val="00D809E3"/>
    <w:rsid w:val="00D82EA2"/>
    <w:rsid w:val="00D83461"/>
    <w:rsid w:val="00D83796"/>
    <w:rsid w:val="00D84F30"/>
    <w:rsid w:val="00D85FBF"/>
    <w:rsid w:val="00D86483"/>
    <w:rsid w:val="00D87C6C"/>
    <w:rsid w:val="00D908FA"/>
    <w:rsid w:val="00D9188A"/>
    <w:rsid w:val="00D93856"/>
    <w:rsid w:val="00D96046"/>
    <w:rsid w:val="00D967BF"/>
    <w:rsid w:val="00D96AC0"/>
    <w:rsid w:val="00DA0FF0"/>
    <w:rsid w:val="00DA14E4"/>
    <w:rsid w:val="00DA1994"/>
    <w:rsid w:val="00DA1DBA"/>
    <w:rsid w:val="00DA5FDE"/>
    <w:rsid w:val="00DA7339"/>
    <w:rsid w:val="00DB0139"/>
    <w:rsid w:val="00DB0295"/>
    <w:rsid w:val="00DB266D"/>
    <w:rsid w:val="00DB5828"/>
    <w:rsid w:val="00DB5BA4"/>
    <w:rsid w:val="00DB6E0D"/>
    <w:rsid w:val="00DB6EEE"/>
    <w:rsid w:val="00DB721D"/>
    <w:rsid w:val="00DC0F86"/>
    <w:rsid w:val="00DC176E"/>
    <w:rsid w:val="00DC1F25"/>
    <w:rsid w:val="00DC205F"/>
    <w:rsid w:val="00DC2D1C"/>
    <w:rsid w:val="00DC2D52"/>
    <w:rsid w:val="00DC3489"/>
    <w:rsid w:val="00DC3510"/>
    <w:rsid w:val="00DC3FEA"/>
    <w:rsid w:val="00DC4E38"/>
    <w:rsid w:val="00DC561D"/>
    <w:rsid w:val="00DC6715"/>
    <w:rsid w:val="00DC6AB1"/>
    <w:rsid w:val="00DC6DDE"/>
    <w:rsid w:val="00DC794C"/>
    <w:rsid w:val="00DC7A65"/>
    <w:rsid w:val="00DC7F98"/>
    <w:rsid w:val="00DD2261"/>
    <w:rsid w:val="00DD41B5"/>
    <w:rsid w:val="00DD447B"/>
    <w:rsid w:val="00DD4C62"/>
    <w:rsid w:val="00DD556B"/>
    <w:rsid w:val="00DD56DB"/>
    <w:rsid w:val="00DE0EBC"/>
    <w:rsid w:val="00DE0ED4"/>
    <w:rsid w:val="00DE106C"/>
    <w:rsid w:val="00DE113D"/>
    <w:rsid w:val="00DE1B51"/>
    <w:rsid w:val="00DE5EE3"/>
    <w:rsid w:val="00DE77E0"/>
    <w:rsid w:val="00DF145B"/>
    <w:rsid w:val="00DF14EF"/>
    <w:rsid w:val="00DF1CB1"/>
    <w:rsid w:val="00DF1D78"/>
    <w:rsid w:val="00DF1F10"/>
    <w:rsid w:val="00DF2BCB"/>
    <w:rsid w:val="00DF3B83"/>
    <w:rsid w:val="00DF4271"/>
    <w:rsid w:val="00DF45D8"/>
    <w:rsid w:val="00DF46F6"/>
    <w:rsid w:val="00DF558D"/>
    <w:rsid w:val="00DF6EAD"/>
    <w:rsid w:val="00E0084F"/>
    <w:rsid w:val="00E00B5F"/>
    <w:rsid w:val="00E00C6D"/>
    <w:rsid w:val="00E01311"/>
    <w:rsid w:val="00E04562"/>
    <w:rsid w:val="00E05057"/>
    <w:rsid w:val="00E050C5"/>
    <w:rsid w:val="00E0681B"/>
    <w:rsid w:val="00E07D5A"/>
    <w:rsid w:val="00E10D26"/>
    <w:rsid w:val="00E1181C"/>
    <w:rsid w:val="00E11AAC"/>
    <w:rsid w:val="00E12E82"/>
    <w:rsid w:val="00E12F9F"/>
    <w:rsid w:val="00E14E3C"/>
    <w:rsid w:val="00E206ED"/>
    <w:rsid w:val="00E2210D"/>
    <w:rsid w:val="00E223C5"/>
    <w:rsid w:val="00E224C0"/>
    <w:rsid w:val="00E226C6"/>
    <w:rsid w:val="00E233C3"/>
    <w:rsid w:val="00E25323"/>
    <w:rsid w:val="00E253CC"/>
    <w:rsid w:val="00E25720"/>
    <w:rsid w:val="00E26B77"/>
    <w:rsid w:val="00E30FA3"/>
    <w:rsid w:val="00E32C73"/>
    <w:rsid w:val="00E34169"/>
    <w:rsid w:val="00E34BC8"/>
    <w:rsid w:val="00E376DB"/>
    <w:rsid w:val="00E377C5"/>
    <w:rsid w:val="00E37F22"/>
    <w:rsid w:val="00E4517D"/>
    <w:rsid w:val="00E46122"/>
    <w:rsid w:val="00E47B90"/>
    <w:rsid w:val="00E50343"/>
    <w:rsid w:val="00E505AF"/>
    <w:rsid w:val="00E50B09"/>
    <w:rsid w:val="00E520F0"/>
    <w:rsid w:val="00E523B8"/>
    <w:rsid w:val="00E52956"/>
    <w:rsid w:val="00E54371"/>
    <w:rsid w:val="00E54590"/>
    <w:rsid w:val="00E5462C"/>
    <w:rsid w:val="00E54D7B"/>
    <w:rsid w:val="00E55BF6"/>
    <w:rsid w:val="00E56780"/>
    <w:rsid w:val="00E56E4B"/>
    <w:rsid w:val="00E570DA"/>
    <w:rsid w:val="00E608EB"/>
    <w:rsid w:val="00E61280"/>
    <w:rsid w:val="00E61E18"/>
    <w:rsid w:val="00E62893"/>
    <w:rsid w:val="00E634A9"/>
    <w:rsid w:val="00E65441"/>
    <w:rsid w:val="00E65F37"/>
    <w:rsid w:val="00E66D2B"/>
    <w:rsid w:val="00E704FF"/>
    <w:rsid w:val="00E7107F"/>
    <w:rsid w:val="00E73B2C"/>
    <w:rsid w:val="00E747C4"/>
    <w:rsid w:val="00E74E50"/>
    <w:rsid w:val="00E75571"/>
    <w:rsid w:val="00E75685"/>
    <w:rsid w:val="00E75BBD"/>
    <w:rsid w:val="00E75F77"/>
    <w:rsid w:val="00E81988"/>
    <w:rsid w:val="00E81D0D"/>
    <w:rsid w:val="00E81F04"/>
    <w:rsid w:val="00E81F43"/>
    <w:rsid w:val="00E86888"/>
    <w:rsid w:val="00E9003F"/>
    <w:rsid w:val="00E9048F"/>
    <w:rsid w:val="00E90F97"/>
    <w:rsid w:val="00E91916"/>
    <w:rsid w:val="00E934CA"/>
    <w:rsid w:val="00E93A89"/>
    <w:rsid w:val="00E93D9D"/>
    <w:rsid w:val="00E95911"/>
    <w:rsid w:val="00E96CDD"/>
    <w:rsid w:val="00EA283C"/>
    <w:rsid w:val="00EA2912"/>
    <w:rsid w:val="00EA2CD5"/>
    <w:rsid w:val="00EA65A2"/>
    <w:rsid w:val="00EB0784"/>
    <w:rsid w:val="00EB0BB2"/>
    <w:rsid w:val="00EB1681"/>
    <w:rsid w:val="00EB2AF1"/>
    <w:rsid w:val="00EB3852"/>
    <w:rsid w:val="00EB54B7"/>
    <w:rsid w:val="00EB78A0"/>
    <w:rsid w:val="00EB7B08"/>
    <w:rsid w:val="00EC1C5E"/>
    <w:rsid w:val="00EC2642"/>
    <w:rsid w:val="00EC300A"/>
    <w:rsid w:val="00EC486D"/>
    <w:rsid w:val="00EC609A"/>
    <w:rsid w:val="00EC7819"/>
    <w:rsid w:val="00ED06BD"/>
    <w:rsid w:val="00ED0C9A"/>
    <w:rsid w:val="00ED4C81"/>
    <w:rsid w:val="00ED7BDD"/>
    <w:rsid w:val="00EE06B8"/>
    <w:rsid w:val="00EE5670"/>
    <w:rsid w:val="00EE5B85"/>
    <w:rsid w:val="00EE6011"/>
    <w:rsid w:val="00EE67E1"/>
    <w:rsid w:val="00EF1701"/>
    <w:rsid w:val="00EF30A0"/>
    <w:rsid w:val="00EF6917"/>
    <w:rsid w:val="00EF69D8"/>
    <w:rsid w:val="00F00B6A"/>
    <w:rsid w:val="00F01710"/>
    <w:rsid w:val="00F03092"/>
    <w:rsid w:val="00F03488"/>
    <w:rsid w:val="00F042AE"/>
    <w:rsid w:val="00F043E1"/>
    <w:rsid w:val="00F050CC"/>
    <w:rsid w:val="00F05395"/>
    <w:rsid w:val="00F0707F"/>
    <w:rsid w:val="00F07345"/>
    <w:rsid w:val="00F1206E"/>
    <w:rsid w:val="00F13630"/>
    <w:rsid w:val="00F1436B"/>
    <w:rsid w:val="00F14685"/>
    <w:rsid w:val="00F14C31"/>
    <w:rsid w:val="00F14C70"/>
    <w:rsid w:val="00F14FE4"/>
    <w:rsid w:val="00F1562D"/>
    <w:rsid w:val="00F158B9"/>
    <w:rsid w:val="00F16677"/>
    <w:rsid w:val="00F168B7"/>
    <w:rsid w:val="00F2369C"/>
    <w:rsid w:val="00F23868"/>
    <w:rsid w:val="00F244D7"/>
    <w:rsid w:val="00F24760"/>
    <w:rsid w:val="00F26E00"/>
    <w:rsid w:val="00F26E41"/>
    <w:rsid w:val="00F3034C"/>
    <w:rsid w:val="00F318B6"/>
    <w:rsid w:val="00F32174"/>
    <w:rsid w:val="00F34E78"/>
    <w:rsid w:val="00F356E5"/>
    <w:rsid w:val="00F3587E"/>
    <w:rsid w:val="00F36194"/>
    <w:rsid w:val="00F3669F"/>
    <w:rsid w:val="00F36D5A"/>
    <w:rsid w:val="00F37DD2"/>
    <w:rsid w:val="00F37FD8"/>
    <w:rsid w:val="00F4106B"/>
    <w:rsid w:val="00F4511D"/>
    <w:rsid w:val="00F46802"/>
    <w:rsid w:val="00F47105"/>
    <w:rsid w:val="00F47542"/>
    <w:rsid w:val="00F504C9"/>
    <w:rsid w:val="00F52261"/>
    <w:rsid w:val="00F5352C"/>
    <w:rsid w:val="00F57FB1"/>
    <w:rsid w:val="00F608D7"/>
    <w:rsid w:val="00F619ED"/>
    <w:rsid w:val="00F61CF5"/>
    <w:rsid w:val="00F628F9"/>
    <w:rsid w:val="00F62E1D"/>
    <w:rsid w:val="00F63F42"/>
    <w:rsid w:val="00F64870"/>
    <w:rsid w:val="00F65BCE"/>
    <w:rsid w:val="00F664B0"/>
    <w:rsid w:val="00F7058A"/>
    <w:rsid w:val="00F7091F"/>
    <w:rsid w:val="00F72667"/>
    <w:rsid w:val="00F726D5"/>
    <w:rsid w:val="00F72B08"/>
    <w:rsid w:val="00F7465D"/>
    <w:rsid w:val="00F75D66"/>
    <w:rsid w:val="00F76C33"/>
    <w:rsid w:val="00F777F5"/>
    <w:rsid w:val="00F80BC7"/>
    <w:rsid w:val="00F80C3B"/>
    <w:rsid w:val="00F81A62"/>
    <w:rsid w:val="00F839CC"/>
    <w:rsid w:val="00F84877"/>
    <w:rsid w:val="00F8659E"/>
    <w:rsid w:val="00F87E43"/>
    <w:rsid w:val="00F921CA"/>
    <w:rsid w:val="00F92FE2"/>
    <w:rsid w:val="00F93F00"/>
    <w:rsid w:val="00F94AE6"/>
    <w:rsid w:val="00F94C76"/>
    <w:rsid w:val="00F95C9C"/>
    <w:rsid w:val="00F961BD"/>
    <w:rsid w:val="00F97A9E"/>
    <w:rsid w:val="00FA02D0"/>
    <w:rsid w:val="00FA0A62"/>
    <w:rsid w:val="00FA1199"/>
    <w:rsid w:val="00FA4560"/>
    <w:rsid w:val="00FA493D"/>
    <w:rsid w:val="00FA5B3E"/>
    <w:rsid w:val="00FA5C2E"/>
    <w:rsid w:val="00FA6C88"/>
    <w:rsid w:val="00FA6DF6"/>
    <w:rsid w:val="00FB228D"/>
    <w:rsid w:val="00FB25F8"/>
    <w:rsid w:val="00FB5D58"/>
    <w:rsid w:val="00FB6A55"/>
    <w:rsid w:val="00FB6A6A"/>
    <w:rsid w:val="00FB7C02"/>
    <w:rsid w:val="00FC13BF"/>
    <w:rsid w:val="00FC1F95"/>
    <w:rsid w:val="00FC2079"/>
    <w:rsid w:val="00FC2AA2"/>
    <w:rsid w:val="00FC4F60"/>
    <w:rsid w:val="00FD0FC9"/>
    <w:rsid w:val="00FD280D"/>
    <w:rsid w:val="00FD4046"/>
    <w:rsid w:val="00FD4962"/>
    <w:rsid w:val="00FD6321"/>
    <w:rsid w:val="00FD771E"/>
    <w:rsid w:val="00FE2678"/>
    <w:rsid w:val="00FE2B93"/>
    <w:rsid w:val="00FE3077"/>
    <w:rsid w:val="00FE37EE"/>
    <w:rsid w:val="00FE5A51"/>
    <w:rsid w:val="00FE61CF"/>
    <w:rsid w:val="00FE7A5D"/>
    <w:rsid w:val="00FF1088"/>
    <w:rsid w:val="00FF3882"/>
    <w:rsid w:val="00FF6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e8f6fe"/>
    </o:shapedefaults>
    <o:shapelayout v:ext="edit">
      <o:idmap v:ext="edit" data="2"/>
    </o:shapelayout>
  </w:shapeDefaults>
  <w:decimalSymbol w:val="."/>
  <w:listSeparator w:val=","/>
  <w14:docId w14:val="2AFD1030"/>
  <w15:docId w15:val="{61FFA86C-F38D-47CD-A302-7ACE9FFC9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8E2DDC"/>
    <w:pPr>
      <w:spacing w:before="120" w:after="120" w:line="360" w:lineRule="auto"/>
    </w:pPr>
    <w:rPr>
      <w:rFonts w:ascii="Arial" w:hAnsi="Arial" w:cs="Tahoma"/>
      <w:sz w:val="28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4C5A"/>
    <w:pPr>
      <w:keepNext/>
      <w:keepLines/>
      <w:spacing w:before="240" w:after="240"/>
      <w:outlineLvl w:val="0"/>
    </w:pPr>
    <w:rPr>
      <w:rFonts w:ascii="VIC" w:hAnsi="VIC" w:cs="Times New Roman"/>
      <w:b/>
      <w:bCs/>
      <w:color w:val="000000" w:themeColor="text1"/>
      <w:sz w:val="64"/>
      <w:szCs w:val="28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347C57"/>
    <w:pPr>
      <w:keepNext/>
      <w:keepLines/>
      <w:outlineLvl w:val="1"/>
    </w:pPr>
    <w:rPr>
      <w:rFonts w:ascii="VIC" w:hAnsi="VIC" w:cs="Times New Roman"/>
      <w:b/>
      <w:bCs/>
      <w:color w:val="004C97"/>
      <w:sz w:val="40"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310CF0"/>
    <w:pPr>
      <w:keepNext/>
      <w:outlineLvl w:val="2"/>
    </w:pPr>
    <w:rPr>
      <w:rFonts w:ascii="VIC" w:hAnsi="VIC" w:cs="Times New Roman"/>
      <w:b/>
      <w:bCs/>
      <w:color w:val="000000" w:themeColor="text1"/>
      <w:sz w:val="34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84F3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75A4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414C5A"/>
    <w:rPr>
      <w:rFonts w:ascii="VIC" w:hAnsi="VIC"/>
      <w:b/>
      <w:bCs/>
      <w:color w:val="000000" w:themeColor="text1"/>
      <w:sz w:val="64"/>
      <w:szCs w:val="28"/>
      <w:lang w:val="x-none" w:eastAsia="x-none"/>
    </w:rPr>
  </w:style>
  <w:style w:type="character" w:customStyle="1" w:styleId="Heading2Char">
    <w:name w:val="Heading 2 Char"/>
    <w:link w:val="Heading2"/>
    <w:uiPriority w:val="9"/>
    <w:rsid w:val="00347C57"/>
    <w:rPr>
      <w:rFonts w:ascii="VIC" w:hAnsi="VIC"/>
      <w:b/>
      <w:bCs/>
      <w:color w:val="004C97"/>
      <w:sz w:val="40"/>
      <w:szCs w:val="26"/>
      <w:lang w:val="x-none" w:eastAsia="x-none"/>
    </w:rPr>
  </w:style>
  <w:style w:type="character" w:styleId="Strong">
    <w:name w:val="Strong"/>
    <w:uiPriority w:val="22"/>
    <w:qFormat/>
    <w:rsid w:val="007A1967"/>
    <w:rPr>
      <w:rFonts w:ascii="Arial" w:hAnsi="Arial"/>
      <w:b/>
      <w:bCs/>
      <w:color w:val="004C97"/>
      <w:sz w:val="28"/>
    </w:rPr>
  </w:style>
  <w:style w:type="paragraph" w:customStyle="1" w:styleId="captions">
    <w:name w:val="captions"/>
    <w:basedOn w:val="Normal"/>
    <w:qFormat/>
    <w:rsid w:val="007141F0"/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41F0"/>
    <w:pPr>
      <w:spacing w:before="0" w:after="0" w:line="240" w:lineRule="auto"/>
    </w:pPr>
    <w:rPr>
      <w:rFonts w:ascii="Tahoma" w:hAnsi="Tahoma" w:cs="Times New Roman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7141F0"/>
    <w:rPr>
      <w:rFonts w:ascii="Tahoma" w:hAnsi="Tahoma" w:cs="Tahoma"/>
      <w:sz w:val="16"/>
      <w:szCs w:val="16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90F97"/>
    <w:rPr>
      <w:rFonts w:ascii="Tahoma" w:hAnsi="Tahoma" w:cs="Times New Roman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E90F97"/>
    <w:rPr>
      <w:rFonts w:ascii="Tahoma" w:hAnsi="Tahoma" w:cs="Tahoma"/>
      <w:sz w:val="16"/>
      <w:szCs w:val="16"/>
      <w:lang w:val="en-GB" w:eastAsia="en-US"/>
    </w:rPr>
  </w:style>
  <w:style w:type="character" w:styleId="Hyperlink">
    <w:name w:val="Hyperlink"/>
    <w:uiPriority w:val="99"/>
    <w:unhideWhenUsed/>
    <w:rsid w:val="001B0F70"/>
    <w:rPr>
      <w:rFonts w:ascii="Arial" w:hAnsi="Arial"/>
      <w:b/>
      <w:color w:val="000000" w:themeColor="text1"/>
      <w:sz w:val="28"/>
      <w:u w:val="single"/>
    </w:rPr>
  </w:style>
  <w:style w:type="character" w:customStyle="1" w:styleId="IntenseEmphasis1">
    <w:name w:val="Intense Emphasis1"/>
    <w:uiPriority w:val="21"/>
    <w:qFormat/>
    <w:rsid w:val="00941718"/>
    <w:rPr>
      <w:b/>
      <w:bCs/>
      <w:i/>
      <w:iCs/>
      <w:color w:val="4F81BD"/>
    </w:rPr>
  </w:style>
  <w:style w:type="paragraph" w:styleId="TOCHeading">
    <w:name w:val="TOC Heading"/>
    <w:basedOn w:val="Heading2"/>
    <w:next w:val="Normal"/>
    <w:uiPriority w:val="39"/>
    <w:unhideWhenUsed/>
    <w:qFormat/>
    <w:rsid w:val="00020BD0"/>
  </w:style>
  <w:style w:type="paragraph" w:customStyle="1" w:styleId="Pa1">
    <w:name w:val="Pa1"/>
    <w:basedOn w:val="Normal"/>
    <w:next w:val="Normal"/>
    <w:uiPriority w:val="99"/>
    <w:rsid w:val="009E592B"/>
    <w:pPr>
      <w:autoSpaceDE w:val="0"/>
      <w:autoSpaceDN w:val="0"/>
      <w:adjustRightInd w:val="0"/>
      <w:spacing w:before="0" w:after="0" w:line="201" w:lineRule="atLeast"/>
    </w:pPr>
    <w:rPr>
      <w:rFonts w:ascii="Gotham Medium" w:hAnsi="Gotham Medium" w:cs="Times New Roman"/>
      <w:sz w:val="24"/>
      <w:szCs w:val="24"/>
      <w:lang w:eastAsia="en-AU"/>
    </w:rPr>
  </w:style>
  <w:style w:type="character" w:customStyle="1" w:styleId="A1">
    <w:name w:val="A1"/>
    <w:uiPriority w:val="99"/>
    <w:rsid w:val="006355FB"/>
    <w:rPr>
      <w:rFonts w:cs="Gotham Medium"/>
      <w:color w:val="E31736"/>
      <w:sz w:val="42"/>
      <w:szCs w:val="42"/>
    </w:rPr>
  </w:style>
  <w:style w:type="character" w:customStyle="1" w:styleId="Heading3Char">
    <w:name w:val="Heading 3 Char"/>
    <w:link w:val="Heading3"/>
    <w:uiPriority w:val="9"/>
    <w:rsid w:val="00310CF0"/>
    <w:rPr>
      <w:rFonts w:ascii="VIC" w:hAnsi="VIC"/>
      <w:b/>
      <w:bCs/>
      <w:color w:val="000000" w:themeColor="text1"/>
      <w:sz w:val="34"/>
      <w:szCs w:val="26"/>
      <w:lang w:eastAsia="en-US"/>
    </w:rPr>
  </w:style>
  <w:style w:type="paragraph" w:styleId="BodyText">
    <w:name w:val="Body Text"/>
    <w:link w:val="BodyTextChar"/>
    <w:uiPriority w:val="99"/>
    <w:rsid w:val="00DC2D52"/>
    <w:pPr>
      <w:spacing w:before="240" w:line="320" w:lineRule="atLeast"/>
      <w:jc w:val="both"/>
    </w:pPr>
    <w:rPr>
      <w:rFonts w:ascii="Times New Roman" w:hAnsi="Times New Roman"/>
      <w:sz w:val="26"/>
    </w:rPr>
  </w:style>
  <w:style w:type="character" w:customStyle="1" w:styleId="BodyTextChar">
    <w:name w:val="Body Text Char"/>
    <w:link w:val="BodyText"/>
    <w:uiPriority w:val="99"/>
    <w:rsid w:val="00DC2D52"/>
    <w:rPr>
      <w:rFonts w:ascii="Times New Roman" w:hAnsi="Times New Roman"/>
      <w:sz w:val="26"/>
      <w:lang w:val="en-AU" w:eastAsia="en-AU" w:bidi="ar-SA"/>
    </w:rPr>
  </w:style>
  <w:style w:type="paragraph" w:customStyle="1" w:styleId="LightList-Accent51">
    <w:name w:val="Light List - Accent 51"/>
    <w:basedOn w:val="Normal"/>
    <w:uiPriority w:val="34"/>
    <w:qFormat/>
    <w:rsid w:val="00C23C12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134CC3"/>
    <w:pPr>
      <w:tabs>
        <w:tab w:val="center" w:pos="4513"/>
        <w:tab w:val="right" w:pos="9026"/>
      </w:tabs>
    </w:pPr>
    <w:rPr>
      <w:rFonts w:cs="Times New Roman"/>
    </w:rPr>
  </w:style>
  <w:style w:type="character" w:customStyle="1" w:styleId="HeaderChar">
    <w:name w:val="Header Char"/>
    <w:link w:val="Header"/>
    <w:uiPriority w:val="99"/>
    <w:rsid w:val="00134CC3"/>
    <w:rPr>
      <w:rFonts w:ascii="Arial" w:hAnsi="Arial" w:cs="Tahoma"/>
      <w:sz w:val="28"/>
      <w:szCs w:val="22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134CC3"/>
    <w:pPr>
      <w:tabs>
        <w:tab w:val="center" w:pos="4513"/>
        <w:tab w:val="right" w:pos="9026"/>
      </w:tabs>
    </w:pPr>
    <w:rPr>
      <w:rFonts w:cs="Times New Roman"/>
      <w:sz w:val="22"/>
    </w:rPr>
  </w:style>
  <w:style w:type="character" w:customStyle="1" w:styleId="FooterChar">
    <w:name w:val="Footer Char"/>
    <w:link w:val="Footer"/>
    <w:uiPriority w:val="99"/>
    <w:rsid w:val="00134CC3"/>
    <w:rPr>
      <w:rFonts w:ascii="Arial" w:hAnsi="Arial" w:cs="Tahoma"/>
      <w:sz w:val="22"/>
      <w:szCs w:val="22"/>
      <w:lang w:val="en-GB" w:eastAsia="en-US"/>
    </w:rPr>
  </w:style>
  <w:style w:type="character" w:styleId="CommentReference">
    <w:name w:val="annotation reference"/>
    <w:uiPriority w:val="99"/>
    <w:semiHidden/>
    <w:unhideWhenUsed/>
    <w:rsid w:val="00E461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46122"/>
    <w:rPr>
      <w:rFonts w:cs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E46122"/>
    <w:rPr>
      <w:rFonts w:ascii="Arial" w:hAnsi="Arial" w:cs="Tahoma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612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46122"/>
    <w:rPr>
      <w:rFonts w:ascii="Arial" w:hAnsi="Arial" w:cs="Tahoma"/>
      <w:b/>
      <w:bCs/>
      <w:lang w:val="en-GB" w:eastAsia="en-US"/>
    </w:rPr>
  </w:style>
  <w:style w:type="paragraph" w:customStyle="1" w:styleId="DarkList-Accent31">
    <w:name w:val="Dark List - Accent 31"/>
    <w:hidden/>
    <w:uiPriority w:val="99"/>
    <w:semiHidden/>
    <w:rsid w:val="000B4D35"/>
    <w:rPr>
      <w:rFonts w:ascii="Arial" w:hAnsi="Arial" w:cs="Tahoma"/>
      <w:sz w:val="28"/>
      <w:szCs w:val="22"/>
      <w:lang w:val="en-GB" w:eastAsia="en-US"/>
    </w:rPr>
  </w:style>
  <w:style w:type="table" w:styleId="TableGrid">
    <w:name w:val="Table Grid"/>
    <w:basedOn w:val="TableNormal"/>
    <w:uiPriority w:val="59"/>
    <w:rsid w:val="007528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semiHidden/>
    <w:unhideWhenUsed/>
    <w:rsid w:val="003C25FD"/>
  </w:style>
  <w:style w:type="paragraph" w:styleId="TOC1">
    <w:name w:val="toc 1"/>
    <w:basedOn w:val="Normal"/>
    <w:next w:val="Normal"/>
    <w:autoRedefine/>
    <w:uiPriority w:val="39"/>
    <w:unhideWhenUsed/>
    <w:rsid w:val="00540826"/>
    <w:pPr>
      <w:pBdr>
        <w:between w:val="single" w:sz="4" w:space="1" w:color="87189D" w:themeColor="text2"/>
      </w:pBdr>
      <w:tabs>
        <w:tab w:val="right" w:pos="9016"/>
      </w:tabs>
      <w:spacing w:before="960" w:after="400"/>
    </w:pPr>
    <w:rPr>
      <w:noProof/>
    </w:rPr>
  </w:style>
  <w:style w:type="paragraph" w:styleId="TOC2">
    <w:name w:val="toc 2"/>
    <w:basedOn w:val="TOC1"/>
    <w:next w:val="Normal"/>
    <w:autoRedefine/>
    <w:uiPriority w:val="39"/>
    <w:unhideWhenUsed/>
    <w:rsid w:val="00383F5C"/>
    <w:pPr>
      <w:pBdr>
        <w:bottom w:val="single" w:sz="8" w:space="1" w:color="87189D"/>
        <w:between w:val="single" w:sz="8" w:space="1" w:color="87189D"/>
      </w:pBdr>
      <w:spacing w:before="1080" w:after="0"/>
    </w:pPr>
  </w:style>
  <w:style w:type="paragraph" w:customStyle="1" w:styleId="Tablespacerrow">
    <w:name w:val="Table spacer row"/>
    <w:basedOn w:val="captions"/>
    <w:qFormat/>
    <w:rsid w:val="00397314"/>
    <w:pPr>
      <w:jc w:val="center"/>
    </w:pPr>
    <w:rPr>
      <w:noProof/>
      <w:sz w:val="8"/>
      <w:lang w:val="en-US"/>
    </w:rPr>
  </w:style>
  <w:style w:type="paragraph" w:styleId="ListParagraph">
    <w:name w:val="List Paragraph"/>
    <w:basedOn w:val="Normal"/>
    <w:uiPriority w:val="34"/>
    <w:qFormat/>
    <w:rsid w:val="00F961BD"/>
    <w:pPr>
      <w:ind w:left="720"/>
    </w:pPr>
  </w:style>
  <w:style w:type="character" w:styleId="PlaceholderText">
    <w:name w:val="Placeholder Text"/>
    <w:basedOn w:val="DefaultParagraphFont"/>
    <w:uiPriority w:val="99"/>
    <w:semiHidden/>
    <w:rsid w:val="00A2170B"/>
    <w:rPr>
      <w:color w:val="595959" w:themeColor="text1" w:themeTint="A6"/>
    </w:rPr>
  </w:style>
  <w:style w:type="paragraph" w:customStyle="1" w:styleId="Listintroduction">
    <w:name w:val="List introduction"/>
    <w:basedOn w:val="Normal"/>
    <w:qFormat/>
    <w:rsid w:val="009E592B"/>
    <w:pPr>
      <w:spacing w:before="360" w:after="0"/>
    </w:pPr>
  </w:style>
  <w:style w:type="paragraph" w:customStyle="1" w:styleId="Image">
    <w:name w:val="Image"/>
    <w:basedOn w:val="Normal"/>
    <w:qFormat/>
    <w:rsid w:val="009E592B"/>
    <w:pPr>
      <w:jc w:val="center"/>
    </w:pPr>
    <w:rPr>
      <w:sz w:val="20"/>
      <w:szCs w:val="20"/>
    </w:rPr>
  </w:style>
  <w:style w:type="paragraph" w:styleId="Revision">
    <w:name w:val="Revision"/>
    <w:hidden/>
    <w:uiPriority w:val="99"/>
    <w:semiHidden/>
    <w:rsid w:val="008C356F"/>
    <w:rPr>
      <w:rFonts w:ascii="Arial" w:hAnsi="Arial" w:cs="Tahoma"/>
      <w:sz w:val="28"/>
      <w:szCs w:val="22"/>
      <w:lang w:eastAsia="en-US"/>
    </w:rPr>
  </w:style>
  <w:style w:type="paragraph" w:styleId="Subtitle">
    <w:name w:val="Subtitle"/>
    <w:basedOn w:val="Heading2"/>
    <w:next w:val="Normal"/>
    <w:link w:val="SubtitleChar"/>
    <w:uiPriority w:val="11"/>
    <w:qFormat/>
    <w:rsid w:val="00CA0ECD"/>
    <w:pPr>
      <w:outlineLvl w:val="9"/>
    </w:pPr>
    <w:rPr>
      <w:lang w:val="en-AU"/>
    </w:rPr>
  </w:style>
  <w:style w:type="character" w:customStyle="1" w:styleId="SubtitleChar">
    <w:name w:val="Subtitle Char"/>
    <w:basedOn w:val="DefaultParagraphFont"/>
    <w:link w:val="Subtitle"/>
    <w:uiPriority w:val="11"/>
    <w:rsid w:val="00CA0ECD"/>
    <w:rPr>
      <w:rFonts w:ascii="Arial" w:hAnsi="Arial"/>
      <w:b/>
      <w:bCs/>
      <w:color w:val="87189D" w:themeColor="text2"/>
      <w:sz w:val="40"/>
      <w:szCs w:val="26"/>
      <w:lang w:eastAsia="x-none"/>
    </w:rPr>
  </w:style>
  <w:style w:type="paragraph" w:customStyle="1" w:styleId="SubtitleBlack">
    <w:name w:val="Subtitle Black"/>
    <w:basedOn w:val="Heading3"/>
    <w:link w:val="SubtitleBlackChar"/>
    <w:qFormat/>
    <w:rsid w:val="00CA0ECD"/>
    <w:pPr>
      <w:spacing w:before="320"/>
      <w:outlineLvl w:val="9"/>
    </w:pPr>
  </w:style>
  <w:style w:type="character" w:customStyle="1" w:styleId="SubtitleBlackChar">
    <w:name w:val="Subtitle Black Char"/>
    <w:basedOn w:val="SubtitleChar"/>
    <w:link w:val="SubtitleBlack"/>
    <w:rsid w:val="00CA0ECD"/>
    <w:rPr>
      <w:rFonts w:ascii="Arial" w:hAnsi="Arial"/>
      <w:b/>
      <w:bCs/>
      <w:color w:val="87189D" w:themeColor="text2"/>
      <w:sz w:val="32"/>
      <w:szCs w:val="26"/>
      <w:lang w:eastAsia="en-US"/>
    </w:rPr>
  </w:style>
  <w:style w:type="character" w:styleId="UnresolvedMention">
    <w:name w:val="Unresolved Mention"/>
    <w:basedOn w:val="DefaultParagraphFont"/>
    <w:uiPriority w:val="99"/>
    <w:rsid w:val="00A9528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C1822"/>
    <w:rPr>
      <w:color w:val="87189D" w:themeColor="followedHyperlink"/>
      <w:u w:val="single"/>
    </w:rPr>
  </w:style>
  <w:style w:type="character" w:customStyle="1" w:styleId="Statistics">
    <w:name w:val="Statistics"/>
    <w:basedOn w:val="DefaultParagraphFont"/>
    <w:uiPriority w:val="1"/>
    <w:qFormat/>
    <w:rsid w:val="009B7117"/>
    <w:rPr>
      <w:b/>
      <w:color w:val="87189D"/>
      <w:position w:val="-2"/>
      <w:sz w:val="36"/>
    </w:rPr>
  </w:style>
  <w:style w:type="paragraph" w:customStyle="1" w:styleId="WordList">
    <w:name w:val="Word List"/>
    <w:basedOn w:val="Normal"/>
    <w:qFormat/>
    <w:rsid w:val="00A2668C"/>
    <w:pPr>
      <w:spacing w:before="240" w:after="240"/>
    </w:pPr>
    <w:rPr>
      <w:b/>
      <w:color w:val="87189D"/>
    </w:rPr>
  </w:style>
  <w:style w:type="character" w:customStyle="1" w:styleId="Heading4Char">
    <w:name w:val="Heading 4 Char"/>
    <w:basedOn w:val="DefaultParagraphFont"/>
    <w:link w:val="Heading4"/>
    <w:uiPriority w:val="9"/>
    <w:rsid w:val="00D84F30"/>
    <w:rPr>
      <w:rFonts w:asciiTheme="majorHAnsi" w:eastAsiaTheme="majorEastAsia" w:hAnsiTheme="majorHAnsi" w:cstheme="majorBidi"/>
      <w:i/>
      <w:iCs/>
      <w:color w:val="0075A4" w:themeColor="accent1" w:themeShade="BF"/>
      <w:sz w:val="28"/>
      <w:szCs w:val="22"/>
      <w:lang w:eastAsia="en-US"/>
    </w:rPr>
  </w:style>
  <w:style w:type="character" w:customStyle="1" w:styleId="Statisticstyle">
    <w:name w:val="Statistic style"/>
    <w:basedOn w:val="DefaultParagraphFont"/>
    <w:uiPriority w:val="1"/>
    <w:qFormat/>
    <w:rsid w:val="00EE06B8"/>
    <w:rPr>
      <w:rFonts w:ascii="Arial" w:hAnsi="Arial"/>
      <w:b/>
      <w:color w:val="000000" w:themeColor="text1"/>
      <w:position w:val="-2"/>
      <w:sz w:val="36"/>
    </w:rPr>
  </w:style>
  <w:style w:type="paragraph" w:customStyle="1" w:styleId="Wordlistterm">
    <w:name w:val="Word list term"/>
    <w:basedOn w:val="Normal"/>
    <w:qFormat/>
    <w:rsid w:val="00C62CD6"/>
    <w:pPr>
      <w:spacing w:before="240"/>
      <w:outlineLvl w:val="2"/>
    </w:pPr>
    <w:rPr>
      <w:rFonts w:cs="Arial"/>
      <w:b/>
      <w:color w:val="004C9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18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50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0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96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9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15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15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0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8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01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7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c.gov.au/about-the-vce-vocational-major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informationaccessgroup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vic.gov.au/how-vocational-education-training-fits-into-year-11-1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Vic Gov DoE - Kindergarten">
      <a:dk1>
        <a:sysClr val="windowText" lastClr="000000"/>
      </a:dk1>
      <a:lt1>
        <a:sysClr val="window" lastClr="FFFFFF"/>
      </a:lt1>
      <a:dk2>
        <a:srgbClr val="87189D"/>
      </a:dk2>
      <a:lt2>
        <a:srgbClr val="FFFFFF"/>
      </a:lt2>
      <a:accent1>
        <a:srgbClr val="009EDB"/>
      </a:accent1>
      <a:accent2>
        <a:srgbClr val="AF84BC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87189D"/>
      </a:hlink>
      <a:folHlink>
        <a:srgbClr val="87189D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9D87F05A-E337-4E4B-B40D-D9551D5D2C19}">
  <we:reference id="wa200004420" version="1.0.1.0" store="en-US" storeType="OMEX"/>
  <we:alternateReferences>
    <we:reference id="WA200004420" version="1.0.1.0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EABEE3-667F-4FCD-B9EC-869756885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13</Pages>
  <Words>1424</Words>
  <Characters>8105</Characters>
  <Application>Microsoft Office Word</Application>
  <DocSecurity>0</DocSecurity>
  <Lines>385</Lines>
  <Paragraphs>221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VCE Vocational Major - Learn about the VCE Vocational Major and what it helps students do</vt:lpstr>
    </vt:vector>
  </TitlesOfParts>
  <Company>Hewlett-Packard</Company>
  <LinksUpToDate>false</LinksUpToDate>
  <CharactersWithSpaces>9308</CharactersWithSpaces>
  <SharedDoc>false</SharedDoc>
  <HLinks>
    <vt:vector size="6" baseType="variant">
      <vt:variant>
        <vt:i4>2883616</vt:i4>
      </vt:variant>
      <vt:variant>
        <vt:i4>0</vt:i4>
      </vt:variant>
      <vt:variant>
        <vt:i4>0</vt:i4>
      </vt:variant>
      <vt:variant>
        <vt:i4>5</vt:i4>
      </vt:variant>
      <vt:variant>
        <vt:lpwstr>http://www.informationaccessgroup.com/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VCE Vocational Major - Learn about the VCE Vocational Major and what it helps students do</dc:title>
  <dc:creator>Victorian Government Department of Education</dc:creator>
  <cp:lastModifiedBy>Sienna Fernando</cp:lastModifiedBy>
  <cp:revision>14</cp:revision>
  <cp:lastPrinted>2011-12-12T01:40:00Z</cp:lastPrinted>
  <dcterms:created xsi:type="dcterms:W3CDTF">2024-08-12T01:38:00Z</dcterms:created>
  <dcterms:modified xsi:type="dcterms:W3CDTF">2024-08-13T04:27:00Z</dcterms:modified>
</cp:coreProperties>
</file>