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5519317" w:rsidR="00DA77A1" w:rsidRDefault="00D41F8E" w:rsidP="007868CF">
      <w:pPr>
        <w:pStyle w:val="Reference"/>
      </w:pPr>
      <w:r>
        <w:t>9</w:t>
      </w:r>
      <w:r w:rsidR="006C5295">
        <w:t xml:space="preserve"> April</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3DDDE34" w:rsidR="00B24B63" w:rsidRDefault="00AD340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ZAMMIT</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3FB4D9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90D09">
        <w:rPr>
          <w:rFonts w:ascii="Calibri" w:eastAsia="Calibri" w:hAnsi="Calibri" w:cs="Times New Roman"/>
          <w:bCs/>
          <w:sz w:val="24"/>
          <w:szCs w:val="24"/>
          <w:lang w:eastAsia="en-US"/>
        </w:rPr>
        <w:t>2</w:t>
      </w:r>
      <w:r w:rsidR="001D5375">
        <w:rPr>
          <w:rFonts w:ascii="Calibri" w:eastAsia="Calibri" w:hAnsi="Calibri" w:cs="Times New Roman"/>
          <w:bCs/>
          <w:sz w:val="24"/>
          <w:szCs w:val="24"/>
          <w:lang w:eastAsia="en-US"/>
        </w:rPr>
        <w:t>5</w:t>
      </w:r>
      <w:r w:rsidR="009E71FD">
        <w:rPr>
          <w:rFonts w:ascii="Calibri" w:eastAsia="Calibri" w:hAnsi="Calibri" w:cs="Times New Roman"/>
          <w:bCs/>
          <w:sz w:val="24"/>
          <w:szCs w:val="24"/>
          <w:lang w:eastAsia="en-US"/>
        </w:rPr>
        <w:t xml:space="preserve"> </w:t>
      </w:r>
      <w:r w:rsidR="00290D09">
        <w:rPr>
          <w:rFonts w:ascii="Calibri" w:eastAsia="Calibri" w:hAnsi="Calibri" w:cs="Times New Roman"/>
          <w:bCs/>
          <w:sz w:val="24"/>
          <w:szCs w:val="24"/>
          <w:lang w:eastAsia="en-US"/>
        </w:rPr>
        <w:t>March</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1032E2CE"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290D09">
        <w:rPr>
          <w:rFonts w:ascii="Calibri" w:eastAsia="Calibri" w:hAnsi="Calibri" w:cs="Times New Roman"/>
          <w:sz w:val="24"/>
          <w:szCs w:val="24"/>
          <w:lang w:eastAsia="en-US"/>
        </w:rPr>
        <w:t>2</w:t>
      </w:r>
      <w:r w:rsidR="001D5375">
        <w:rPr>
          <w:rFonts w:ascii="Calibri" w:eastAsia="Calibri" w:hAnsi="Calibri" w:cs="Times New Roman"/>
          <w:sz w:val="24"/>
          <w:szCs w:val="24"/>
          <w:lang w:eastAsia="en-US"/>
        </w:rPr>
        <w:t>5</w:t>
      </w:r>
      <w:r w:rsidR="009E71FD">
        <w:rPr>
          <w:rFonts w:ascii="Calibri" w:eastAsia="Calibri" w:hAnsi="Calibri" w:cs="Times New Roman"/>
          <w:sz w:val="24"/>
          <w:szCs w:val="24"/>
          <w:lang w:eastAsia="en-US"/>
        </w:rPr>
        <w:t xml:space="preserve"> </w:t>
      </w:r>
      <w:r w:rsidR="00290D09">
        <w:rPr>
          <w:rFonts w:ascii="Calibri" w:eastAsia="Calibri" w:hAnsi="Calibri" w:cs="Times New Roman"/>
          <w:sz w:val="24"/>
          <w:szCs w:val="24"/>
          <w:lang w:eastAsia="en-US"/>
        </w:rPr>
        <w:t>March</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02BC02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Ms Danielle Hikri and </w:t>
      </w:r>
      <w:r w:rsidR="00290D09">
        <w:rPr>
          <w:rFonts w:ascii="Calibri" w:eastAsia="Calibri" w:hAnsi="Calibri" w:cs="Times New Roman"/>
          <w:sz w:val="24"/>
          <w:szCs w:val="24"/>
          <w:lang w:eastAsia="en-US"/>
        </w:rPr>
        <w:t>Dr June Smith</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11FC0B4" w:rsidR="00FA1224" w:rsidRPr="00415A2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 xml:space="preserve">Ms </w:t>
      </w:r>
      <w:r w:rsidR="000F0A04">
        <w:rPr>
          <w:rFonts w:ascii="Calibri" w:eastAsia="Calibri" w:hAnsi="Calibri" w:cs="Times New Roman"/>
          <w:sz w:val="24"/>
          <w:szCs w:val="24"/>
          <w:lang w:eastAsia="en-US"/>
        </w:rPr>
        <w:t>Amara Hughes</w:t>
      </w:r>
      <w:r w:rsidR="001D5375">
        <w:rPr>
          <w:rFonts w:ascii="Calibri" w:eastAsia="Calibri" w:hAnsi="Calibri" w:cs="Times New Roman"/>
          <w:sz w:val="24"/>
          <w:szCs w:val="24"/>
          <w:lang w:eastAsia="en-US"/>
        </w:rPr>
        <w:t>, instructed by Ms Yana Podolsakaya,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w:t>
      </w:r>
      <w:r w:rsidRPr="00415A2C">
        <w:rPr>
          <w:rFonts w:ascii="Calibri" w:eastAsia="Calibri" w:hAnsi="Calibri" w:cs="Times New Roman"/>
          <w:sz w:val="24"/>
          <w:szCs w:val="24"/>
          <w:lang w:eastAsia="en-US"/>
        </w:rPr>
        <w:t>d on behalf of the Stewards.</w:t>
      </w:r>
    </w:p>
    <w:p w14:paraId="60944FDE" w14:textId="0FB88321" w:rsidR="008934AD" w:rsidRDefault="00FA1224" w:rsidP="00ED1920">
      <w:pPr>
        <w:spacing w:line="259" w:lineRule="auto"/>
        <w:ind w:left="2880" w:hanging="2880"/>
        <w:jc w:val="both"/>
        <w:rPr>
          <w:rFonts w:ascii="Calibri" w:eastAsia="Calibri" w:hAnsi="Calibri" w:cs="Times New Roman"/>
          <w:sz w:val="24"/>
          <w:szCs w:val="24"/>
          <w:lang w:eastAsia="en-US"/>
        </w:rPr>
      </w:pPr>
      <w:r w:rsidRPr="00415A2C">
        <w:rPr>
          <w:rFonts w:ascii="Calibri" w:eastAsia="Calibri" w:hAnsi="Calibri" w:cs="Times New Roman"/>
          <w:sz w:val="24"/>
          <w:szCs w:val="24"/>
          <w:lang w:eastAsia="en-US"/>
        </w:rPr>
        <w:tab/>
      </w:r>
      <w:r w:rsidR="00415A2C" w:rsidRPr="00415A2C">
        <w:rPr>
          <w:rFonts w:ascii="Calibri" w:eastAsia="Calibri" w:hAnsi="Calibri" w:cs="Times New Roman"/>
          <w:sz w:val="24"/>
          <w:szCs w:val="24"/>
          <w:lang w:eastAsia="en-US"/>
        </w:rPr>
        <w:t>Mr Leon</w:t>
      </w:r>
      <w:r w:rsidR="00415A2C">
        <w:rPr>
          <w:rFonts w:ascii="Calibri" w:eastAsia="Calibri" w:hAnsi="Calibri" w:cs="Times New Roman"/>
          <w:sz w:val="24"/>
          <w:szCs w:val="24"/>
          <w:lang w:eastAsia="en-US"/>
        </w:rPr>
        <w:t xml:space="preserve"> Ackermann, instructed by Mr Jason Murakami</w:t>
      </w:r>
      <w:r w:rsidR="00F93A5A">
        <w:rPr>
          <w:rFonts w:ascii="Calibri" w:eastAsia="Calibri" w:hAnsi="Calibri" w:cs="Times New Roman"/>
          <w:sz w:val="24"/>
          <w:szCs w:val="24"/>
          <w:lang w:eastAsia="en-US"/>
        </w:rPr>
        <w:t>, appeared on behalf of Mr Anthony Zammit</w:t>
      </w:r>
    </w:p>
    <w:p w14:paraId="196D3F95" w14:textId="28E84A2B" w:rsidR="008E344D" w:rsidRPr="00415A2C" w:rsidRDefault="009C681E" w:rsidP="009C681E">
      <w:pPr>
        <w:spacing w:line="256" w:lineRule="auto"/>
        <w:ind w:left="2880"/>
        <w:jc w:val="both"/>
        <w:rPr>
          <w:rFonts w:ascii="Calibri" w:eastAsia="Calibri" w:hAnsi="Calibri" w:cs="Times New Roman"/>
          <w:sz w:val="24"/>
          <w:szCs w:val="24"/>
          <w:lang w:eastAsia="en-US"/>
        </w:rPr>
      </w:pPr>
      <w:r>
        <w:rPr>
          <w:rFonts w:ascii="Calibri" w:hAnsi="Calibri" w:cs="Calibri"/>
          <w:sz w:val="24"/>
          <w:szCs w:val="24"/>
        </w:rPr>
        <w:t>Dr Michael Robertson appeared as a witness.</w:t>
      </w:r>
    </w:p>
    <w:p w14:paraId="31B4D54C" w14:textId="7EB883CC"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FB61B30" w14:textId="4C1F6B6F" w:rsidR="00B24B63"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4212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F11D6A">
        <w:rPr>
          <w:rFonts w:ascii="Calibri" w:eastAsia="Calibri" w:hAnsi="Calibri" w:cs="Times New Roman"/>
          <w:bCs/>
          <w:sz w:val="24"/>
          <w:szCs w:val="24"/>
          <w:lang w:eastAsia="en-US"/>
        </w:rPr>
        <w:t>39</w:t>
      </w:r>
      <w:r w:rsidR="009D408A" w:rsidRPr="009D408A">
        <w:rPr>
          <w:rFonts w:ascii="Calibri" w:eastAsia="Calibri" w:hAnsi="Calibri" w:cs="Times New Roman"/>
          <w:bCs/>
          <w:sz w:val="24"/>
          <w:szCs w:val="24"/>
          <w:lang w:eastAsia="en-US"/>
        </w:rPr>
        <w:t>(</w:t>
      </w:r>
      <w:r w:rsidR="000A4294">
        <w:rPr>
          <w:rFonts w:ascii="Calibri" w:eastAsia="Calibri" w:hAnsi="Calibri" w:cs="Times New Roman"/>
          <w:bCs/>
          <w:sz w:val="24"/>
          <w:szCs w:val="24"/>
          <w:lang w:eastAsia="en-US"/>
        </w:rPr>
        <w:t>3</w:t>
      </w:r>
      <w:r w:rsidR="009D408A" w:rsidRPr="009D408A">
        <w:rPr>
          <w:rFonts w:ascii="Calibri" w:eastAsia="Calibri" w:hAnsi="Calibri" w:cs="Times New Roman"/>
          <w:bCs/>
          <w:sz w:val="24"/>
          <w:szCs w:val="24"/>
          <w:lang w:eastAsia="en-US"/>
        </w:rPr>
        <w:t>)</w:t>
      </w:r>
      <w:r w:rsidR="000A4294">
        <w:rPr>
          <w:rFonts w:ascii="Calibri" w:eastAsia="Calibri" w:hAnsi="Calibri" w:cs="Times New Roman"/>
          <w:bCs/>
          <w:sz w:val="24"/>
          <w:szCs w:val="24"/>
          <w:lang w:eastAsia="en-US"/>
        </w:rPr>
        <w:t>(a)</w:t>
      </w:r>
      <w:r w:rsidR="009D408A" w:rsidRPr="009D408A">
        <w:rPr>
          <w:rFonts w:ascii="Calibri" w:eastAsia="Calibri" w:hAnsi="Calibri" w:cs="Times New Roman"/>
          <w:bCs/>
          <w:sz w:val="24"/>
          <w:szCs w:val="24"/>
          <w:lang w:eastAsia="en-US"/>
        </w:rPr>
        <w:t xml:space="preserve"> states:</w:t>
      </w:r>
    </w:p>
    <w:p w14:paraId="78361EE5" w14:textId="77777777" w:rsidR="009B5852" w:rsidRDefault="009B5852" w:rsidP="00D970AE">
      <w:pPr>
        <w:spacing w:line="259" w:lineRule="auto"/>
        <w:ind w:left="2880" w:hanging="2880"/>
        <w:jc w:val="both"/>
        <w:rPr>
          <w:rFonts w:ascii="Calibri" w:eastAsia="Calibri" w:hAnsi="Calibri" w:cs="Times New Roman"/>
          <w:bCs/>
          <w:sz w:val="24"/>
          <w:szCs w:val="24"/>
          <w:lang w:eastAsia="en-US"/>
        </w:rPr>
      </w:pPr>
    </w:p>
    <w:p w14:paraId="3885FFFE" w14:textId="466F39E9" w:rsidR="009B5852" w:rsidRDefault="009B5852"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80335">
        <w:rPr>
          <w:rFonts w:ascii="Calibri" w:eastAsia="Calibri" w:hAnsi="Calibri" w:cs="Times New Roman"/>
          <w:bCs/>
          <w:sz w:val="24"/>
          <w:szCs w:val="24"/>
          <w:lang w:eastAsia="en-US"/>
        </w:rPr>
        <w:t>139 permanently banned prohibited substances</w:t>
      </w:r>
    </w:p>
    <w:p w14:paraId="02EC27E1" w14:textId="77777777" w:rsidR="00680335" w:rsidRPr="009D408A" w:rsidRDefault="00680335" w:rsidP="00D970AE">
      <w:pPr>
        <w:spacing w:line="259" w:lineRule="auto"/>
        <w:ind w:left="2880" w:hanging="2880"/>
        <w:jc w:val="both"/>
        <w:rPr>
          <w:rFonts w:ascii="Calibri" w:eastAsia="Calibri" w:hAnsi="Calibri" w:cs="Times New Roman"/>
          <w:bCs/>
          <w:sz w:val="24"/>
          <w:szCs w:val="24"/>
          <w:lang w:eastAsia="en-US"/>
        </w:rPr>
      </w:pPr>
    </w:p>
    <w:p w14:paraId="6FB33F9A" w14:textId="77777777" w:rsidR="00514406" w:rsidRDefault="00A24264" w:rsidP="00514406">
      <w:pPr>
        <w:spacing w:line="259" w:lineRule="auto"/>
        <w:ind w:left="326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w:t>
      </w:r>
      <w:r w:rsidR="00304086">
        <w:rPr>
          <w:rFonts w:ascii="Calibri" w:eastAsia="Calibri" w:hAnsi="Calibri" w:cs="Times New Roman"/>
          <w:bCs/>
          <w:sz w:val="24"/>
          <w:szCs w:val="24"/>
          <w:lang w:eastAsia="en-US"/>
        </w:rPr>
        <w:tab/>
      </w:r>
      <w:r>
        <w:rPr>
          <w:rFonts w:ascii="Calibri" w:eastAsia="Calibri" w:hAnsi="Calibri" w:cs="Times New Roman"/>
          <w:bCs/>
          <w:sz w:val="24"/>
          <w:szCs w:val="24"/>
          <w:lang w:eastAsia="en-US"/>
        </w:rPr>
        <w:t>When a sample taken from a greyhound being trained by a trainer</w:t>
      </w:r>
      <w:r w:rsidR="003D22FB">
        <w:rPr>
          <w:rFonts w:ascii="Calibri" w:eastAsia="Calibri" w:hAnsi="Calibri" w:cs="Times New Roman"/>
          <w:bCs/>
          <w:sz w:val="24"/>
          <w:szCs w:val="24"/>
          <w:lang w:eastAsia="en-US"/>
        </w:rPr>
        <w:t xml:space="preserve"> or in the care of a registered person has been established to contain a permanently banned prohibited substance:</w:t>
      </w:r>
    </w:p>
    <w:p w14:paraId="6E71B23D" w14:textId="5995273E" w:rsidR="003D22FB" w:rsidRDefault="003D22FB" w:rsidP="00514406">
      <w:pPr>
        <w:spacing w:line="259" w:lineRule="auto"/>
        <w:ind w:left="326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304086">
        <w:rPr>
          <w:rFonts w:ascii="Calibri" w:eastAsia="Calibri" w:hAnsi="Calibri" w:cs="Times New Roman"/>
          <w:bCs/>
          <w:sz w:val="24"/>
          <w:szCs w:val="24"/>
          <w:lang w:eastAsia="en-US"/>
        </w:rPr>
        <w:tab/>
        <w:t>the trainer and any other</w:t>
      </w:r>
      <w:r w:rsidR="00514406">
        <w:rPr>
          <w:rFonts w:ascii="Calibri" w:eastAsia="Calibri" w:hAnsi="Calibri" w:cs="Times New Roman"/>
          <w:bCs/>
          <w:sz w:val="24"/>
          <w:szCs w:val="24"/>
          <w:lang w:eastAsia="en-US"/>
        </w:rPr>
        <w:t xml:space="preserve"> person who was in charge of the relevant greyhound at the relevant time shall be guilty of an offence.</w:t>
      </w:r>
    </w:p>
    <w:p w14:paraId="1C8807F8" w14:textId="77777777" w:rsidR="00680335" w:rsidRDefault="00680335" w:rsidP="00514406">
      <w:pPr>
        <w:spacing w:line="259" w:lineRule="auto"/>
        <w:ind w:left="3261" w:hanging="426"/>
        <w:jc w:val="both"/>
        <w:rPr>
          <w:rFonts w:ascii="Calibri" w:eastAsia="Calibri" w:hAnsi="Calibri" w:cs="Times New Roman"/>
          <w:bCs/>
          <w:sz w:val="24"/>
          <w:szCs w:val="24"/>
          <w:lang w:eastAsia="en-US"/>
        </w:rPr>
      </w:pPr>
    </w:p>
    <w:p w14:paraId="1BFF37C5" w14:textId="6B0783C7" w:rsidR="00642129" w:rsidRDefault="00642129" w:rsidP="006F154D">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8226411" w14:textId="4ACBCEE2" w:rsidR="000F0A04" w:rsidRPr="000F0A04" w:rsidRDefault="007868CF" w:rsidP="000F0A04">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 of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F0A04" w:rsidRPr="000F0A04">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 xml:space="preserve"> </w:t>
      </w:r>
      <w:r w:rsidR="000F0A04" w:rsidRPr="000F0A04">
        <w:rPr>
          <w:rFonts w:ascii="Calibri" w:eastAsia="Calibri" w:hAnsi="Calibri" w:cs="Times New Roman"/>
          <w:bCs/>
          <w:sz w:val="24"/>
          <w:szCs w:val="24"/>
          <w:lang w:eastAsia="en-US"/>
        </w:rPr>
        <w:t>You were</w:t>
      </w:r>
      <w:r w:rsidR="009A7B88">
        <w:rPr>
          <w:rFonts w:ascii="Calibri" w:eastAsia="Calibri" w:hAnsi="Calibri" w:cs="Times New Roman"/>
          <w:bCs/>
          <w:sz w:val="24"/>
          <w:szCs w:val="24"/>
          <w:lang w:eastAsia="en-US"/>
        </w:rPr>
        <w:t>,</w:t>
      </w:r>
      <w:r w:rsidR="000F0A04" w:rsidRPr="000F0A04">
        <w:rPr>
          <w:rFonts w:ascii="Calibri" w:eastAsia="Calibri" w:hAnsi="Calibri" w:cs="Times New Roman"/>
          <w:bCs/>
          <w:sz w:val="24"/>
          <w:szCs w:val="24"/>
          <w:lang w:eastAsia="en-US"/>
        </w:rPr>
        <w:t xml:space="preserve"> at all relevant times, a trainer</w:t>
      </w:r>
      <w:r w:rsidR="00550D14">
        <w:rPr>
          <w:rFonts w:ascii="Calibri" w:eastAsia="Calibri" w:hAnsi="Calibri" w:cs="Times New Roman"/>
          <w:bCs/>
          <w:sz w:val="24"/>
          <w:szCs w:val="24"/>
          <w:lang w:eastAsia="en-US"/>
        </w:rPr>
        <w:t xml:space="preserve"> registered with Queensland Racing (Member No. 273525) and a person bound by the </w:t>
      </w:r>
      <w:r w:rsidR="000F0A04" w:rsidRPr="000F0A04">
        <w:rPr>
          <w:rFonts w:ascii="Calibri" w:eastAsia="Calibri" w:hAnsi="Calibri" w:cs="Times New Roman"/>
          <w:bCs/>
          <w:sz w:val="24"/>
          <w:szCs w:val="24"/>
          <w:lang w:eastAsia="en-US"/>
        </w:rPr>
        <w:t xml:space="preserve">Greyhound Australasia Rules. </w:t>
      </w:r>
    </w:p>
    <w:p w14:paraId="7A65A628" w14:textId="12AF561D"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28A43F66" w14:textId="301FE896"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were, at the relevant time, the trainer of the greyhound “</w:t>
      </w:r>
      <w:r w:rsidR="003B41A7">
        <w:rPr>
          <w:rFonts w:ascii="Calibri" w:eastAsia="Calibri" w:hAnsi="Calibri" w:cs="Times New Roman"/>
          <w:bCs/>
          <w:sz w:val="24"/>
          <w:szCs w:val="24"/>
          <w:lang w:eastAsia="en-US"/>
        </w:rPr>
        <w:t>Valpolic</w:t>
      </w:r>
      <w:r w:rsidR="00C70839">
        <w:rPr>
          <w:rFonts w:ascii="Calibri" w:eastAsia="Calibri" w:hAnsi="Calibri" w:cs="Times New Roman"/>
          <w:bCs/>
          <w:sz w:val="24"/>
          <w:szCs w:val="24"/>
          <w:lang w:eastAsia="en-US"/>
        </w:rPr>
        <w:t>ella</w:t>
      </w:r>
      <w:r w:rsidRPr="000F0A04">
        <w:rPr>
          <w:rFonts w:ascii="Calibri" w:eastAsia="Calibri" w:hAnsi="Calibri" w:cs="Times New Roman"/>
          <w:bCs/>
          <w:sz w:val="24"/>
          <w:szCs w:val="24"/>
          <w:lang w:eastAsia="en-US"/>
        </w:rPr>
        <w:t>”</w:t>
      </w:r>
      <w:r w:rsidR="00C70839">
        <w:rPr>
          <w:rFonts w:ascii="Calibri" w:eastAsia="Calibri" w:hAnsi="Calibri" w:cs="Times New Roman"/>
          <w:bCs/>
          <w:sz w:val="24"/>
          <w:szCs w:val="24"/>
          <w:lang w:eastAsia="en-US"/>
        </w:rPr>
        <w:t xml:space="preserve"> (NKCNP)</w:t>
      </w:r>
      <w:r w:rsidRPr="000F0A04">
        <w:rPr>
          <w:rFonts w:ascii="Calibri" w:eastAsia="Calibri" w:hAnsi="Calibri" w:cs="Times New Roman"/>
          <w:bCs/>
          <w:sz w:val="24"/>
          <w:szCs w:val="24"/>
          <w:lang w:eastAsia="en-US"/>
        </w:rPr>
        <w:t>.</w:t>
      </w:r>
    </w:p>
    <w:p w14:paraId="4020F110" w14:textId="192A9BFF"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4ACCD7D1" w14:textId="3188A9EF"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00C70839">
        <w:rPr>
          <w:rFonts w:ascii="Calibri" w:eastAsia="Calibri" w:hAnsi="Calibri" w:cs="Times New Roman"/>
          <w:bCs/>
          <w:sz w:val="24"/>
          <w:szCs w:val="24"/>
          <w:lang w:eastAsia="en-US"/>
        </w:rPr>
        <w:t>An out of competition test sample was taken from Valpolicella</w:t>
      </w:r>
      <w:r w:rsidR="00D5689E">
        <w:rPr>
          <w:rFonts w:ascii="Calibri" w:eastAsia="Calibri" w:hAnsi="Calibri" w:cs="Times New Roman"/>
          <w:bCs/>
          <w:sz w:val="24"/>
          <w:szCs w:val="24"/>
          <w:lang w:eastAsia="en-US"/>
        </w:rPr>
        <w:t xml:space="preserve"> (NKCNP) at the registered kenned address of 51 Nash Road, Bunyip, on 8 November 2023</w:t>
      </w:r>
      <w:r w:rsidRPr="000F0A04">
        <w:rPr>
          <w:rFonts w:ascii="Calibri" w:eastAsia="Calibri" w:hAnsi="Calibri" w:cs="Times New Roman"/>
          <w:bCs/>
          <w:sz w:val="24"/>
          <w:szCs w:val="24"/>
          <w:lang w:eastAsia="en-US"/>
        </w:rPr>
        <w:t xml:space="preserve">. </w:t>
      </w:r>
    </w:p>
    <w:p w14:paraId="2F804112" w14:textId="4DA04958"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664D28B4" w14:textId="25384722"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00F1276D">
        <w:rPr>
          <w:rFonts w:ascii="Calibri" w:eastAsia="Calibri" w:hAnsi="Calibri" w:cs="Times New Roman"/>
          <w:bCs/>
          <w:sz w:val="24"/>
          <w:szCs w:val="24"/>
          <w:lang w:eastAsia="en-US"/>
        </w:rPr>
        <w:t>Methandienone</w:t>
      </w:r>
      <w:r w:rsidR="00B37414">
        <w:rPr>
          <w:rFonts w:ascii="Calibri" w:eastAsia="Calibri" w:hAnsi="Calibri" w:cs="Times New Roman"/>
          <w:bCs/>
          <w:sz w:val="24"/>
          <w:szCs w:val="24"/>
          <w:lang w:eastAsia="en-US"/>
        </w:rPr>
        <w:t xml:space="preserve"> was detected in the Sample</w:t>
      </w:r>
    </w:p>
    <w:p w14:paraId="2B3A3185"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72811988" w14:textId="08A9173B" w:rsidR="00CA6969"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00B37414">
        <w:rPr>
          <w:rFonts w:ascii="Calibri" w:eastAsia="Calibri" w:hAnsi="Calibri" w:cs="Times New Roman"/>
          <w:bCs/>
          <w:sz w:val="24"/>
          <w:szCs w:val="24"/>
          <w:lang w:eastAsia="en-US"/>
        </w:rPr>
        <w:t>Methandienone</w:t>
      </w:r>
      <w:r w:rsidR="00E323FB">
        <w:rPr>
          <w:rFonts w:ascii="Calibri" w:eastAsia="Calibri" w:hAnsi="Calibri" w:cs="Times New Roman"/>
          <w:bCs/>
          <w:sz w:val="24"/>
          <w:szCs w:val="24"/>
          <w:lang w:eastAsia="en-US"/>
        </w:rPr>
        <w:t xml:space="preserve"> is a permanently banned prohibited substance</w:t>
      </w:r>
      <w:r w:rsidRPr="000F0A04">
        <w:rPr>
          <w:rFonts w:ascii="Calibri" w:eastAsia="Calibri" w:hAnsi="Calibri" w:cs="Times New Roman"/>
          <w:bCs/>
          <w:sz w:val="24"/>
          <w:szCs w:val="24"/>
          <w:lang w:eastAsia="en-US"/>
        </w:rPr>
        <w:t>.</w:t>
      </w:r>
    </w:p>
    <w:p w14:paraId="16E40D38" w14:textId="77777777" w:rsidR="000F0A04" w:rsidRDefault="000F0A04" w:rsidP="004D6AF7">
      <w:pPr>
        <w:spacing w:line="276" w:lineRule="auto"/>
        <w:jc w:val="both"/>
        <w:rPr>
          <w:rFonts w:ascii="Calibri" w:eastAsia="Calibri" w:hAnsi="Calibri" w:cs="Times New Roman"/>
          <w:bCs/>
          <w:sz w:val="24"/>
          <w:szCs w:val="24"/>
          <w:lang w:eastAsia="en-US"/>
        </w:rPr>
      </w:pPr>
    </w:p>
    <w:p w14:paraId="5275AB2D" w14:textId="5E2DF92E"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Pr="009E1F5D" w:rsidRDefault="00B24B63" w:rsidP="00914EAE">
      <w:pPr>
        <w:spacing w:line="276" w:lineRule="auto"/>
        <w:rPr>
          <w:rFonts w:ascii="Calibri" w:eastAsia="Calibri" w:hAnsi="Calibri" w:cs="Times New Roman"/>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2E866BF8" w14:textId="2096B6A0" w:rsidR="00D05658" w:rsidRPr="00C07192" w:rsidRDefault="00D05658" w:rsidP="00A70B93">
      <w:pPr>
        <w:spacing w:line="259" w:lineRule="auto"/>
        <w:jc w:val="both"/>
        <w:rPr>
          <w:rFonts w:ascii="Calibri" w:eastAsia="Calibri" w:hAnsi="Calibri" w:cs="Calibri"/>
          <w:bCs/>
          <w:sz w:val="24"/>
          <w:szCs w:val="24"/>
          <w:lang w:eastAsia="en-US"/>
        </w:rPr>
      </w:pPr>
    </w:p>
    <w:p w14:paraId="5CC2E300" w14:textId="1E208213" w:rsidR="00AB08F6" w:rsidRDefault="00502ABE" w:rsidP="00A94233">
      <w:pPr>
        <w:pStyle w:val="ListParagraph"/>
        <w:numPr>
          <w:ilvl w:val="0"/>
          <w:numId w:val="42"/>
        </w:numPr>
        <w:ind w:left="426" w:hanging="426"/>
        <w:jc w:val="both"/>
        <w:rPr>
          <w:rFonts w:ascii="Calibri" w:hAnsi="Calibri" w:cs="Calibri"/>
          <w:sz w:val="24"/>
          <w:szCs w:val="24"/>
        </w:rPr>
      </w:pPr>
      <w:r>
        <w:rPr>
          <w:rFonts w:ascii="Calibri" w:hAnsi="Calibri" w:cs="Calibri"/>
          <w:sz w:val="24"/>
          <w:szCs w:val="24"/>
        </w:rPr>
        <w:t xml:space="preserve">Mr </w:t>
      </w:r>
      <w:r w:rsidR="00AB0DE4">
        <w:rPr>
          <w:rFonts w:ascii="Calibri" w:hAnsi="Calibri" w:cs="Calibri"/>
          <w:sz w:val="24"/>
          <w:szCs w:val="24"/>
        </w:rPr>
        <w:t xml:space="preserve">Anthony </w:t>
      </w:r>
      <w:r w:rsidR="00134AB8" w:rsidRPr="00AB08F6">
        <w:rPr>
          <w:rFonts w:ascii="Calibri" w:hAnsi="Calibri" w:cs="Calibri"/>
          <w:sz w:val="24"/>
          <w:szCs w:val="24"/>
        </w:rPr>
        <w:t xml:space="preserve">Zammit is a greyhound trainer </w:t>
      </w:r>
      <w:r w:rsidR="00AB0DE4">
        <w:rPr>
          <w:rFonts w:ascii="Calibri" w:hAnsi="Calibri" w:cs="Calibri"/>
          <w:sz w:val="24"/>
          <w:szCs w:val="24"/>
        </w:rPr>
        <w:t>registered in</w:t>
      </w:r>
      <w:r w:rsidR="00300F6E">
        <w:rPr>
          <w:rFonts w:ascii="Calibri" w:hAnsi="Calibri" w:cs="Calibri"/>
          <w:sz w:val="24"/>
          <w:szCs w:val="24"/>
        </w:rPr>
        <w:t xml:space="preserve"> Queensland</w:t>
      </w:r>
      <w:r w:rsidR="00134AB8" w:rsidRPr="00AB08F6">
        <w:rPr>
          <w:rFonts w:ascii="Calibri" w:hAnsi="Calibri" w:cs="Calibri"/>
          <w:sz w:val="24"/>
          <w:szCs w:val="24"/>
        </w:rPr>
        <w:t>. He is the trainer of Valpolicella. The dog was entered to race at The Meadows in Victoria on Saturday</w:t>
      </w:r>
      <w:r w:rsidR="00AB0DE4">
        <w:rPr>
          <w:rFonts w:ascii="Calibri" w:hAnsi="Calibri" w:cs="Calibri"/>
          <w:sz w:val="24"/>
          <w:szCs w:val="24"/>
        </w:rPr>
        <w:t>,</w:t>
      </w:r>
      <w:r w:rsidR="00134AB8" w:rsidRPr="00AB08F6">
        <w:rPr>
          <w:rFonts w:ascii="Calibri" w:hAnsi="Calibri" w:cs="Calibri"/>
          <w:sz w:val="24"/>
          <w:szCs w:val="24"/>
        </w:rPr>
        <w:t xml:space="preserve"> 11 November 2023. It arrived in Victoria by aeroplane shortly before the race, in the care of Mr</w:t>
      </w:r>
      <w:r w:rsidR="00D4218F">
        <w:rPr>
          <w:rFonts w:ascii="Calibri" w:hAnsi="Calibri" w:cs="Calibri"/>
          <w:sz w:val="24"/>
          <w:szCs w:val="24"/>
        </w:rPr>
        <w:t xml:space="preserve"> </w:t>
      </w:r>
      <w:r w:rsidR="00134AB8" w:rsidRPr="00AB08F6">
        <w:rPr>
          <w:rFonts w:ascii="Calibri" w:hAnsi="Calibri" w:cs="Calibri"/>
          <w:sz w:val="24"/>
          <w:szCs w:val="24"/>
        </w:rPr>
        <w:t>Zammit’s brother</w:t>
      </w:r>
      <w:r w:rsidR="002D0CE5">
        <w:rPr>
          <w:rFonts w:ascii="Calibri" w:hAnsi="Calibri" w:cs="Calibri"/>
          <w:sz w:val="24"/>
          <w:szCs w:val="24"/>
        </w:rPr>
        <w:t xml:space="preserve"> Mr</w:t>
      </w:r>
      <w:r w:rsidR="00134AB8" w:rsidRPr="00AB08F6">
        <w:rPr>
          <w:rFonts w:ascii="Calibri" w:hAnsi="Calibri" w:cs="Calibri"/>
          <w:sz w:val="24"/>
          <w:szCs w:val="24"/>
        </w:rPr>
        <w:t xml:space="preserve"> Michael Zammit, who is also a registered greyhound trainer, and who had arranged for it to be </w:t>
      </w:r>
      <w:r w:rsidR="00415419" w:rsidRPr="00AB08F6">
        <w:rPr>
          <w:rFonts w:ascii="Calibri" w:hAnsi="Calibri" w:cs="Calibri"/>
          <w:sz w:val="24"/>
          <w:szCs w:val="24"/>
        </w:rPr>
        <w:t>kennelled</w:t>
      </w:r>
      <w:r w:rsidR="00134AB8" w:rsidRPr="00AB08F6">
        <w:rPr>
          <w:rFonts w:ascii="Calibri" w:hAnsi="Calibri" w:cs="Calibri"/>
          <w:sz w:val="24"/>
          <w:szCs w:val="24"/>
        </w:rPr>
        <w:t xml:space="preserve"> in Bunyip.</w:t>
      </w:r>
    </w:p>
    <w:p w14:paraId="6BC88CD8" w14:textId="77777777" w:rsidR="00AB08F6" w:rsidRPr="00AB08F6" w:rsidRDefault="00AB08F6" w:rsidP="00A94233">
      <w:pPr>
        <w:ind w:left="426" w:hanging="426"/>
        <w:jc w:val="both"/>
        <w:rPr>
          <w:rFonts w:ascii="Calibri" w:hAnsi="Calibri" w:cs="Calibri"/>
          <w:sz w:val="24"/>
          <w:szCs w:val="24"/>
        </w:rPr>
      </w:pPr>
    </w:p>
    <w:p w14:paraId="70048F50" w14:textId="681A0040" w:rsidR="00AB08F6" w:rsidRPr="00AB08F6" w:rsidRDefault="00134AB8" w:rsidP="00A94233">
      <w:pPr>
        <w:pStyle w:val="ListParagraph"/>
        <w:numPr>
          <w:ilvl w:val="0"/>
          <w:numId w:val="42"/>
        </w:numPr>
        <w:ind w:left="426" w:hanging="426"/>
        <w:jc w:val="both"/>
        <w:rPr>
          <w:rFonts w:ascii="Calibri" w:hAnsi="Calibri" w:cs="Calibri"/>
          <w:sz w:val="24"/>
          <w:szCs w:val="24"/>
        </w:rPr>
      </w:pPr>
      <w:r w:rsidRPr="00AB08F6">
        <w:rPr>
          <w:rFonts w:ascii="Calibri" w:hAnsi="Calibri" w:cs="Calibri"/>
          <w:sz w:val="24"/>
          <w:szCs w:val="24"/>
        </w:rPr>
        <w:t>It raced on 11 November 2023 and again on the 25 November 2023.</w:t>
      </w:r>
    </w:p>
    <w:p w14:paraId="2936C598" w14:textId="77777777" w:rsidR="00AB08F6" w:rsidRPr="00AB08F6" w:rsidRDefault="00AB08F6" w:rsidP="00A94233">
      <w:pPr>
        <w:ind w:left="426" w:hanging="426"/>
        <w:jc w:val="both"/>
        <w:rPr>
          <w:rFonts w:ascii="Calibri" w:hAnsi="Calibri" w:cs="Calibri"/>
          <w:sz w:val="24"/>
          <w:szCs w:val="24"/>
        </w:rPr>
      </w:pPr>
    </w:p>
    <w:p w14:paraId="4FA0DA47" w14:textId="4EDD8CAA" w:rsidR="00AB08F6" w:rsidRPr="00AB08F6" w:rsidRDefault="00134AB8" w:rsidP="00A94233">
      <w:pPr>
        <w:pStyle w:val="ListParagraph"/>
        <w:numPr>
          <w:ilvl w:val="0"/>
          <w:numId w:val="42"/>
        </w:numPr>
        <w:ind w:left="426" w:hanging="426"/>
        <w:jc w:val="both"/>
        <w:rPr>
          <w:rFonts w:ascii="Calibri" w:hAnsi="Calibri" w:cs="Calibri"/>
          <w:sz w:val="24"/>
          <w:szCs w:val="24"/>
        </w:rPr>
      </w:pPr>
      <w:r w:rsidRPr="00AB08F6">
        <w:rPr>
          <w:rFonts w:ascii="Calibri" w:hAnsi="Calibri" w:cs="Calibri"/>
          <w:sz w:val="24"/>
          <w:szCs w:val="24"/>
        </w:rPr>
        <w:t xml:space="preserve">The </w:t>
      </w:r>
      <w:r w:rsidR="0052461B">
        <w:rPr>
          <w:rFonts w:ascii="Calibri" w:hAnsi="Calibri" w:cs="Calibri"/>
          <w:sz w:val="24"/>
          <w:szCs w:val="24"/>
        </w:rPr>
        <w:t>S</w:t>
      </w:r>
      <w:r w:rsidRPr="00AB08F6">
        <w:rPr>
          <w:rFonts w:ascii="Calibri" w:hAnsi="Calibri" w:cs="Calibri"/>
          <w:sz w:val="24"/>
          <w:szCs w:val="24"/>
        </w:rPr>
        <w:t>tewards tested the dog on five occasions whilst it was in Victoria.</w:t>
      </w:r>
    </w:p>
    <w:p w14:paraId="5AE3323F" w14:textId="77777777" w:rsidR="00AB08F6" w:rsidRPr="00AB08F6" w:rsidRDefault="00AB08F6" w:rsidP="00A94233">
      <w:pPr>
        <w:ind w:left="426" w:hanging="426"/>
        <w:jc w:val="both"/>
        <w:rPr>
          <w:rFonts w:ascii="Calibri" w:hAnsi="Calibri" w:cs="Calibri"/>
          <w:sz w:val="24"/>
          <w:szCs w:val="24"/>
        </w:rPr>
      </w:pPr>
    </w:p>
    <w:p w14:paraId="3A98F58E" w14:textId="48888F96" w:rsidR="00AB08F6" w:rsidRPr="00AB08F6" w:rsidRDefault="00134AB8" w:rsidP="00A94233">
      <w:pPr>
        <w:pStyle w:val="ListParagraph"/>
        <w:numPr>
          <w:ilvl w:val="0"/>
          <w:numId w:val="42"/>
        </w:numPr>
        <w:ind w:left="426" w:hanging="426"/>
        <w:jc w:val="both"/>
        <w:rPr>
          <w:rFonts w:ascii="Calibri" w:hAnsi="Calibri" w:cs="Calibri"/>
          <w:sz w:val="24"/>
          <w:szCs w:val="24"/>
        </w:rPr>
      </w:pPr>
      <w:r w:rsidRPr="00AB08F6">
        <w:rPr>
          <w:rFonts w:ascii="Calibri" w:hAnsi="Calibri" w:cs="Calibri"/>
          <w:sz w:val="24"/>
          <w:szCs w:val="24"/>
        </w:rPr>
        <w:t>It was tested first on 6 November 2023 when it trialled at The Meadows and this test returned a clear result.</w:t>
      </w:r>
    </w:p>
    <w:p w14:paraId="419BFEAF" w14:textId="77777777" w:rsidR="00AB08F6" w:rsidRPr="00AB08F6" w:rsidRDefault="00AB08F6" w:rsidP="00A94233">
      <w:pPr>
        <w:ind w:left="426" w:hanging="426"/>
        <w:jc w:val="both"/>
        <w:rPr>
          <w:rFonts w:ascii="Calibri" w:hAnsi="Calibri" w:cs="Calibri"/>
          <w:sz w:val="24"/>
          <w:szCs w:val="24"/>
        </w:rPr>
      </w:pPr>
    </w:p>
    <w:p w14:paraId="4D13FD2A" w14:textId="5A646556" w:rsidR="00AB08F6" w:rsidRPr="00AB08F6" w:rsidRDefault="00134AB8" w:rsidP="00A94233">
      <w:pPr>
        <w:pStyle w:val="ListParagraph"/>
        <w:numPr>
          <w:ilvl w:val="0"/>
          <w:numId w:val="42"/>
        </w:numPr>
        <w:ind w:left="426" w:hanging="426"/>
        <w:jc w:val="both"/>
        <w:rPr>
          <w:rFonts w:ascii="Calibri" w:hAnsi="Calibri" w:cs="Calibri"/>
          <w:sz w:val="24"/>
          <w:szCs w:val="24"/>
        </w:rPr>
      </w:pPr>
      <w:r w:rsidRPr="00AB08F6">
        <w:rPr>
          <w:rFonts w:ascii="Calibri" w:hAnsi="Calibri" w:cs="Calibri"/>
          <w:sz w:val="24"/>
          <w:szCs w:val="24"/>
        </w:rPr>
        <w:t xml:space="preserve">It was tested again on the 8 November 2023 when an out of competition sample was collected from kennels at which the dog was housed. </w:t>
      </w:r>
      <w:r w:rsidR="00601CB0">
        <w:rPr>
          <w:rFonts w:ascii="Calibri" w:hAnsi="Calibri" w:cs="Calibri"/>
          <w:sz w:val="24"/>
          <w:szCs w:val="24"/>
        </w:rPr>
        <w:t>It is agreed that a</w:t>
      </w:r>
      <w:r w:rsidRPr="00AB08F6">
        <w:rPr>
          <w:rFonts w:ascii="Calibri" w:hAnsi="Calibri" w:cs="Calibri"/>
          <w:sz w:val="24"/>
          <w:szCs w:val="24"/>
        </w:rPr>
        <w:t>t the time it was in the care of Mr M Zammit.</w:t>
      </w:r>
    </w:p>
    <w:p w14:paraId="5014FCBD" w14:textId="77777777" w:rsidR="00AB08F6" w:rsidRPr="00AB08F6" w:rsidRDefault="00AB08F6" w:rsidP="00A94233">
      <w:pPr>
        <w:ind w:left="426" w:hanging="426"/>
        <w:jc w:val="both"/>
        <w:rPr>
          <w:rFonts w:ascii="Calibri" w:hAnsi="Calibri" w:cs="Calibri"/>
          <w:sz w:val="24"/>
          <w:szCs w:val="24"/>
        </w:rPr>
      </w:pPr>
    </w:p>
    <w:p w14:paraId="0F74CC71" w14:textId="369D0BA9" w:rsidR="00AB08F6" w:rsidRDefault="00134AB8" w:rsidP="00A94233">
      <w:pPr>
        <w:pStyle w:val="ListParagraph"/>
        <w:numPr>
          <w:ilvl w:val="0"/>
          <w:numId w:val="42"/>
        </w:numPr>
        <w:ind w:left="426" w:hanging="426"/>
        <w:jc w:val="both"/>
        <w:rPr>
          <w:rFonts w:ascii="Calibri" w:hAnsi="Calibri" w:cs="Calibri"/>
          <w:sz w:val="24"/>
          <w:szCs w:val="24"/>
        </w:rPr>
      </w:pPr>
      <w:r w:rsidRPr="00AB08F6">
        <w:rPr>
          <w:rFonts w:ascii="Calibri" w:hAnsi="Calibri" w:cs="Calibri"/>
          <w:sz w:val="24"/>
          <w:szCs w:val="24"/>
        </w:rPr>
        <w:t>It was again tested on the day of the race on the 11 November 2023 and this sample was clear</w:t>
      </w:r>
      <w:r w:rsidR="00C07192" w:rsidRPr="00AB08F6">
        <w:rPr>
          <w:rFonts w:ascii="Calibri" w:hAnsi="Calibri" w:cs="Calibri"/>
          <w:sz w:val="24"/>
          <w:szCs w:val="24"/>
        </w:rPr>
        <w:t>.</w:t>
      </w:r>
    </w:p>
    <w:p w14:paraId="0ED3D263" w14:textId="77777777" w:rsidR="00AB08F6" w:rsidRPr="00AB08F6" w:rsidRDefault="00AB08F6" w:rsidP="00A94233">
      <w:pPr>
        <w:ind w:left="426" w:hanging="426"/>
        <w:rPr>
          <w:rFonts w:ascii="Calibri" w:hAnsi="Calibri" w:cs="Calibri"/>
          <w:sz w:val="24"/>
          <w:szCs w:val="24"/>
        </w:rPr>
      </w:pPr>
    </w:p>
    <w:p w14:paraId="4457864A" w14:textId="77C51720" w:rsidR="00EA1D57" w:rsidRPr="00AB08F6" w:rsidRDefault="00134AB8" w:rsidP="00A94233">
      <w:pPr>
        <w:pStyle w:val="ListParagraph"/>
        <w:numPr>
          <w:ilvl w:val="0"/>
          <w:numId w:val="42"/>
        </w:numPr>
        <w:ind w:left="426" w:hanging="426"/>
        <w:jc w:val="both"/>
        <w:rPr>
          <w:rFonts w:ascii="Calibri" w:hAnsi="Calibri" w:cs="Calibri"/>
          <w:sz w:val="24"/>
          <w:szCs w:val="24"/>
        </w:rPr>
      </w:pPr>
      <w:r w:rsidRPr="00AB08F6">
        <w:rPr>
          <w:rFonts w:ascii="Calibri" w:hAnsi="Calibri" w:cs="Calibri"/>
          <w:sz w:val="24"/>
          <w:szCs w:val="24"/>
        </w:rPr>
        <w:lastRenderedPageBreak/>
        <w:t>It was tested on two further occasions in Victoria, the first being on 2</w:t>
      </w:r>
      <w:r w:rsidR="002D764D">
        <w:rPr>
          <w:rFonts w:ascii="Calibri" w:hAnsi="Calibri" w:cs="Calibri"/>
          <w:sz w:val="24"/>
          <w:szCs w:val="24"/>
        </w:rPr>
        <w:t>5</w:t>
      </w:r>
      <w:r w:rsidRPr="00AB08F6">
        <w:rPr>
          <w:rFonts w:ascii="Calibri" w:hAnsi="Calibri" w:cs="Calibri"/>
          <w:sz w:val="24"/>
          <w:szCs w:val="24"/>
        </w:rPr>
        <w:t xml:space="preserve"> November 2023 when a race day sample was taken. This test also returned a clear result.</w:t>
      </w:r>
    </w:p>
    <w:p w14:paraId="3FC80066" w14:textId="77777777" w:rsidR="00EA1D57" w:rsidRPr="00EA1D57" w:rsidRDefault="00EA1D57" w:rsidP="00A94233">
      <w:pPr>
        <w:ind w:left="426" w:hanging="426"/>
        <w:jc w:val="both"/>
        <w:rPr>
          <w:rFonts w:ascii="Calibri" w:hAnsi="Calibri" w:cs="Calibri"/>
          <w:sz w:val="24"/>
          <w:szCs w:val="24"/>
        </w:rPr>
      </w:pPr>
    </w:p>
    <w:p w14:paraId="6EC3623D" w14:textId="0A22C3D8"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On 28 November 2023, three days after the race, another sample was taken from the dog. This test also returned a clear result.</w:t>
      </w:r>
    </w:p>
    <w:p w14:paraId="105106C2" w14:textId="77777777" w:rsidR="00EA1D57" w:rsidRPr="00EA1D57" w:rsidRDefault="00EA1D57" w:rsidP="00A94233">
      <w:pPr>
        <w:ind w:left="426" w:hanging="426"/>
        <w:jc w:val="both"/>
        <w:rPr>
          <w:rFonts w:ascii="Calibri" w:hAnsi="Calibri" w:cs="Calibri"/>
          <w:sz w:val="24"/>
          <w:szCs w:val="24"/>
        </w:rPr>
      </w:pPr>
    </w:p>
    <w:p w14:paraId="175326A6" w14:textId="6A9EFDEB"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It underwent testing when it was returned to Queensland</w:t>
      </w:r>
      <w:r w:rsidR="00AB0DE4">
        <w:rPr>
          <w:rFonts w:ascii="Calibri" w:hAnsi="Calibri" w:cs="Calibri"/>
          <w:sz w:val="24"/>
          <w:szCs w:val="24"/>
        </w:rPr>
        <w:t xml:space="preserve"> and</w:t>
      </w:r>
      <w:r w:rsidRPr="00EA1D57">
        <w:rPr>
          <w:rFonts w:ascii="Calibri" w:hAnsi="Calibri" w:cs="Calibri"/>
          <w:sz w:val="24"/>
          <w:szCs w:val="24"/>
        </w:rPr>
        <w:t xml:space="preserve"> </w:t>
      </w:r>
      <w:r w:rsidR="00AB0DE4">
        <w:rPr>
          <w:rFonts w:ascii="Calibri" w:hAnsi="Calibri" w:cs="Calibri"/>
          <w:sz w:val="24"/>
          <w:szCs w:val="24"/>
        </w:rPr>
        <w:t xml:space="preserve">those </w:t>
      </w:r>
      <w:r w:rsidRPr="00EA1D57">
        <w:rPr>
          <w:rFonts w:ascii="Calibri" w:hAnsi="Calibri" w:cs="Calibri"/>
          <w:sz w:val="24"/>
          <w:szCs w:val="24"/>
        </w:rPr>
        <w:t>tests returned a clear result.</w:t>
      </w:r>
    </w:p>
    <w:p w14:paraId="19560331" w14:textId="77777777" w:rsidR="00EA1D57" w:rsidRPr="00EA1D57" w:rsidRDefault="00EA1D57" w:rsidP="00A94233">
      <w:pPr>
        <w:ind w:left="426" w:hanging="426"/>
        <w:jc w:val="both"/>
        <w:rPr>
          <w:rFonts w:ascii="Calibri" w:hAnsi="Calibri" w:cs="Calibri"/>
          <w:sz w:val="24"/>
          <w:szCs w:val="24"/>
        </w:rPr>
      </w:pPr>
    </w:p>
    <w:p w14:paraId="3043A219" w14:textId="67A77DED"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The sample taken on 8 November 2023 was tested at</w:t>
      </w:r>
      <w:r w:rsidR="00701771">
        <w:rPr>
          <w:rFonts w:ascii="Calibri" w:hAnsi="Calibri" w:cs="Calibri"/>
          <w:sz w:val="24"/>
          <w:szCs w:val="24"/>
        </w:rPr>
        <w:t xml:space="preserve"> Racing</w:t>
      </w:r>
      <w:r w:rsidR="00AB0DC7">
        <w:rPr>
          <w:rFonts w:ascii="Calibri" w:hAnsi="Calibri" w:cs="Calibri"/>
          <w:sz w:val="24"/>
          <w:szCs w:val="24"/>
        </w:rPr>
        <w:t xml:space="preserve"> </w:t>
      </w:r>
      <w:r w:rsidR="007103C5">
        <w:rPr>
          <w:rFonts w:ascii="Calibri" w:hAnsi="Calibri" w:cs="Calibri"/>
          <w:sz w:val="24"/>
          <w:szCs w:val="24"/>
        </w:rPr>
        <w:t>Analytical Services Ltd</w:t>
      </w:r>
      <w:r w:rsidRPr="00EA1D57">
        <w:rPr>
          <w:rFonts w:ascii="Calibri" w:hAnsi="Calibri" w:cs="Calibri"/>
          <w:sz w:val="24"/>
          <w:szCs w:val="24"/>
        </w:rPr>
        <w:t xml:space="preserve"> </w:t>
      </w:r>
      <w:r w:rsidR="00701771">
        <w:rPr>
          <w:rFonts w:ascii="Calibri" w:hAnsi="Calibri" w:cs="Calibri"/>
          <w:sz w:val="24"/>
          <w:szCs w:val="24"/>
        </w:rPr>
        <w:t>(</w:t>
      </w:r>
      <w:r w:rsidR="00354670">
        <w:rPr>
          <w:rFonts w:ascii="Calibri" w:hAnsi="Calibri" w:cs="Calibri"/>
          <w:sz w:val="24"/>
          <w:szCs w:val="24"/>
        </w:rPr>
        <w:t>“</w:t>
      </w:r>
      <w:r w:rsidRPr="00EA1D57">
        <w:rPr>
          <w:rFonts w:ascii="Calibri" w:hAnsi="Calibri" w:cs="Calibri"/>
          <w:sz w:val="24"/>
          <w:szCs w:val="24"/>
        </w:rPr>
        <w:t>RASL</w:t>
      </w:r>
      <w:r w:rsidR="00354670">
        <w:rPr>
          <w:rFonts w:ascii="Calibri" w:hAnsi="Calibri" w:cs="Calibri"/>
          <w:sz w:val="24"/>
          <w:szCs w:val="24"/>
        </w:rPr>
        <w:t>”</w:t>
      </w:r>
      <w:r w:rsidR="00701771">
        <w:rPr>
          <w:rFonts w:ascii="Calibri" w:hAnsi="Calibri" w:cs="Calibri"/>
          <w:sz w:val="24"/>
          <w:szCs w:val="24"/>
        </w:rPr>
        <w:t>)</w:t>
      </w:r>
      <w:r w:rsidRPr="00EA1D57">
        <w:rPr>
          <w:rFonts w:ascii="Calibri" w:hAnsi="Calibri" w:cs="Calibri"/>
          <w:sz w:val="24"/>
          <w:szCs w:val="24"/>
        </w:rPr>
        <w:t xml:space="preserve">. The </w:t>
      </w:r>
      <w:r w:rsidR="0052461B">
        <w:rPr>
          <w:rFonts w:ascii="Calibri" w:hAnsi="Calibri" w:cs="Calibri"/>
          <w:sz w:val="24"/>
          <w:szCs w:val="24"/>
        </w:rPr>
        <w:t>S</w:t>
      </w:r>
      <w:r w:rsidRPr="00EA1D57">
        <w:rPr>
          <w:rFonts w:ascii="Calibri" w:hAnsi="Calibri" w:cs="Calibri"/>
          <w:sz w:val="24"/>
          <w:szCs w:val="24"/>
        </w:rPr>
        <w:t xml:space="preserve">tewards were notified by RASL on 29 January 2024 that the sample revealed the presence of </w:t>
      </w:r>
      <w:r w:rsidR="00601CB0">
        <w:rPr>
          <w:rFonts w:ascii="Calibri" w:hAnsi="Calibri" w:cs="Calibri"/>
          <w:sz w:val="24"/>
          <w:szCs w:val="24"/>
        </w:rPr>
        <w:t>the</w:t>
      </w:r>
      <w:r w:rsidRPr="00EA1D57">
        <w:rPr>
          <w:rFonts w:ascii="Calibri" w:hAnsi="Calibri" w:cs="Calibri"/>
          <w:sz w:val="24"/>
          <w:szCs w:val="24"/>
        </w:rPr>
        <w:t xml:space="preserve"> permanently banned substance</w:t>
      </w:r>
      <w:r w:rsidR="00601CB0">
        <w:rPr>
          <w:rFonts w:ascii="Calibri" w:hAnsi="Calibri" w:cs="Calibri"/>
          <w:sz w:val="24"/>
          <w:szCs w:val="24"/>
        </w:rPr>
        <w:t>,</w:t>
      </w:r>
      <w:r w:rsidRPr="00EA1D57">
        <w:rPr>
          <w:rFonts w:ascii="Calibri" w:hAnsi="Calibri" w:cs="Calibri"/>
          <w:sz w:val="24"/>
          <w:szCs w:val="24"/>
        </w:rPr>
        <w:t xml:space="preserve"> methandienone. As usual, one reserve sample was sent to an interstate laboratory for confirmation of this finding. Th</w:t>
      </w:r>
      <w:r w:rsidR="00601CB0">
        <w:rPr>
          <w:rFonts w:ascii="Calibri" w:hAnsi="Calibri" w:cs="Calibri"/>
          <w:sz w:val="24"/>
          <w:szCs w:val="24"/>
        </w:rPr>
        <w:t>at</w:t>
      </w:r>
      <w:r w:rsidRPr="00EA1D57">
        <w:rPr>
          <w:rFonts w:ascii="Calibri" w:hAnsi="Calibri" w:cs="Calibri"/>
          <w:sz w:val="24"/>
          <w:szCs w:val="24"/>
        </w:rPr>
        <w:t xml:space="preserve"> laboratory was the</w:t>
      </w:r>
      <w:r w:rsidR="00713469">
        <w:rPr>
          <w:rFonts w:ascii="Calibri" w:hAnsi="Calibri" w:cs="Calibri"/>
          <w:sz w:val="24"/>
          <w:szCs w:val="24"/>
        </w:rPr>
        <w:t xml:space="preserve"> Australian Racing Forensic Lab</w:t>
      </w:r>
      <w:r w:rsidR="00180A81">
        <w:rPr>
          <w:rFonts w:ascii="Calibri" w:hAnsi="Calibri" w:cs="Calibri"/>
          <w:sz w:val="24"/>
          <w:szCs w:val="24"/>
        </w:rPr>
        <w:t>oratory</w:t>
      </w:r>
      <w:r w:rsidRPr="00EA1D57">
        <w:rPr>
          <w:rFonts w:ascii="Calibri" w:hAnsi="Calibri" w:cs="Calibri"/>
          <w:sz w:val="24"/>
          <w:szCs w:val="24"/>
        </w:rPr>
        <w:t xml:space="preserve"> </w:t>
      </w:r>
      <w:r w:rsidR="00713469">
        <w:rPr>
          <w:rFonts w:ascii="Calibri" w:hAnsi="Calibri" w:cs="Calibri"/>
          <w:sz w:val="24"/>
          <w:szCs w:val="24"/>
        </w:rPr>
        <w:t>(</w:t>
      </w:r>
      <w:r w:rsidR="00354670">
        <w:rPr>
          <w:rFonts w:ascii="Calibri" w:hAnsi="Calibri" w:cs="Calibri"/>
          <w:sz w:val="24"/>
          <w:szCs w:val="24"/>
        </w:rPr>
        <w:t>“</w:t>
      </w:r>
      <w:r w:rsidRPr="00EA1D57">
        <w:rPr>
          <w:rFonts w:ascii="Calibri" w:hAnsi="Calibri" w:cs="Calibri"/>
          <w:sz w:val="24"/>
          <w:szCs w:val="24"/>
        </w:rPr>
        <w:t>ARFL</w:t>
      </w:r>
      <w:r w:rsidR="00354670">
        <w:rPr>
          <w:rFonts w:ascii="Calibri" w:hAnsi="Calibri" w:cs="Calibri"/>
          <w:sz w:val="24"/>
          <w:szCs w:val="24"/>
        </w:rPr>
        <w:t>”</w:t>
      </w:r>
      <w:r w:rsidR="00713469">
        <w:rPr>
          <w:rFonts w:ascii="Calibri" w:hAnsi="Calibri" w:cs="Calibri"/>
          <w:sz w:val="24"/>
          <w:szCs w:val="24"/>
        </w:rPr>
        <w:t>)</w:t>
      </w:r>
      <w:r w:rsidRPr="00EA1D57">
        <w:rPr>
          <w:rFonts w:ascii="Calibri" w:hAnsi="Calibri" w:cs="Calibri"/>
          <w:sz w:val="24"/>
          <w:szCs w:val="24"/>
        </w:rPr>
        <w:t xml:space="preserve"> in Queensland. ARFL subsequently also confirmed the presence of methandienone in the sample taken on 8 November 2023.</w:t>
      </w:r>
    </w:p>
    <w:p w14:paraId="1473A7D6" w14:textId="77777777" w:rsidR="00EA1D57" w:rsidRPr="00EA1D57" w:rsidRDefault="00EA1D57" w:rsidP="00A94233">
      <w:pPr>
        <w:ind w:left="426" w:hanging="426"/>
        <w:jc w:val="both"/>
        <w:rPr>
          <w:rFonts w:ascii="Calibri" w:hAnsi="Calibri" w:cs="Calibri"/>
          <w:sz w:val="24"/>
          <w:szCs w:val="24"/>
        </w:rPr>
      </w:pPr>
    </w:p>
    <w:p w14:paraId="5C53E129" w14:textId="5EB12ECC"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 xml:space="preserve">Methandienone </w:t>
      </w:r>
      <w:r w:rsidR="005C2EAD">
        <w:rPr>
          <w:rFonts w:ascii="Calibri" w:hAnsi="Calibri" w:cs="Calibri"/>
          <w:sz w:val="24"/>
          <w:szCs w:val="24"/>
        </w:rPr>
        <w:t>i</w:t>
      </w:r>
      <w:r w:rsidRPr="00EA1D57">
        <w:rPr>
          <w:rFonts w:ascii="Calibri" w:hAnsi="Calibri" w:cs="Calibri"/>
          <w:sz w:val="24"/>
          <w:szCs w:val="24"/>
        </w:rPr>
        <w:t xml:space="preserve">s an anabolic androgenic steroid used by humans to enhance </w:t>
      </w:r>
      <w:r w:rsidR="00601CB0">
        <w:rPr>
          <w:rFonts w:ascii="Calibri" w:hAnsi="Calibri" w:cs="Calibri"/>
          <w:sz w:val="24"/>
          <w:szCs w:val="24"/>
        </w:rPr>
        <w:t xml:space="preserve">athletic </w:t>
      </w:r>
      <w:r w:rsidRPr="00EA1D57">
        <w:rPr>
          <w:rFonts w:ascii="Calibri" w:hAnsi="Calibri" w:cs="Calibri"/>
          <w:sz w:val="24"/>
          <w:szCs w:val="24"/>
        </w:rPr>
        <w:t>performance</w:t>
      </w:r>
      <w:r w:rsidR="00601CB0">
        <w:rPr>
          <w:rFonts w:ascii="Calibri" w:hAnsi="Calibri" w:cs="Calibri"/>
          <w:sz w:val="24"/>
          <w:szCs w:val="24"/>
        </w:rPr>
        <w:t xml:space="preserve">. </w:t>
      </w:r>
      <w:r w:rsidRPr="00EA1D57">
        <w:rPr>
          <w:rFonts w:ascii="Calibri" w:hAnsi="Calibri" w:cs="Calibri"/>
          <w:sz w:val="24"/>
          <w:szCs w:val="24"/>
        </w:rPr>
        <w:t>It has never been detected in a greyhound. It increases muscle mass and athletic endurance and can be dangerous to the health of a dog</w:t>
      </w:r>
      <w:r w:rsidR="00601CB0">
        <w:rPr>
          <w:rFonts w:ascii="Calibri" w:hAnsi="Calibri" w:cs="Calibri"/>
          <w:sz w:val="24"/>
          <w:szCs w:val="24"/>
        </w:rPr>
        <w:t>,</w:t>
      </w:r>
      <w:r w:rsidR="005C2EAD">
        <w:rPr>
          <w:rFonts w:ascii="Calibri" w:hAnsi="Calibri" w:cs="Calibri"/>
          <w:sz w:val="24"/>
          <w:szCs w:val="24"/>
        </w:rPr>
        <w:t xml:space="preserve"> </w:t>
      </w:r>
      <w:r w:rsidRPr="00EA1D57">
        <w:rPr>
          <w:rFonts w:ascii="Calibri" w:hAnsi="Calibri" w:cs="Calibri"/>
          <w:sz w:val="24"/>
          <w:szCs w:val="24"/>
        </w:rPr>
        <w:t>as well as posing dangers to humans.</w:t>
      </w:r>
    </w:p>
    <w:p w14:paraId="1039F323" w14:textId="77777777" w:rsidR="00EA1D57" w:rsidRPr="00EA1D57" w:rsidRDefault="00EA1D57" w:rsidP="00A94233">
      <w:pPr>
        <w:ind w:left="426" w:hanging="426"/>
        <w:jc w:val="both"/>
        <w:rPr>
          <w:rFonts w:ascii="Calibri" w:hAnsi="Calibri" w:cs="Calibri"/>
          <w:sz w:val="24"/>
          <w:szCs w:val="24"/>
        </w:rPr>
      </w:pPr>
    </w:p>
    <w:p w14:paraId="7F4C90F4" w14:textId="33C75005"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Accordingly, Mr</w:t>
      </w:r>
      <w:r w:rsidR="00180A81">
        <w:rPr>
          <w:rFonts w:ascii="Calibri" w:hAnsi="Calibri" w:cs="Calibri"/>
          <w:sz w:val="24"/>
          <w:szCs w:val="24"/>
        </w:rPr>
        <w:t xml:space="preserve"> </w:t>
      </w:r>
      <w:r w:rsidRPr="00EA1D57">
        <w:rPr>
          <w:rFonts w:ascii="Calibri" w:hAnsi="Calibri" w:cs="Calibri"/>
          <w:sz w:val="24"/>
          <w:szCs w:val="24"/>
        </w:rPr>
        <w:t xml:space="preserve">Zammit has been charged as the trainer of </w:t>
      </w:r>
      <w:r w:rsidR="00601CB0">
        <w:rPr>
          <w:rFonts w:ascii="Calibri" w:hAnsi="Calibri" w:cs="Calibri"/>
          <w:sz w:val="24"/>
          <w:szCs w:val="24"/>
        </w:rPr>
        <w:t>a</w:t>
      </w:r>
      <w:r w:rsidRPr="00EA1D57">
        <w:rPr>
          <w:rFonts w:ascii="Calibri" w:hAnsi="Calibri" w:cs="Calibri"/>
          <w:sz w:val="24"/>
          <w:szCs w:val="24"/>
        </w:rPr>
        <w:t xml:space="preserve"> greyhound in which a permanently prohibited substance has been detected under Greyhounds Australasia rule 139(3)</w:t>
      </w:r>
      <w:r w:rsidR="00C9702D">
        <w:rPr>
          <w:rFonts w:ascii="Calibri" w:hAnsi="Calibri" w:cs="Calibri"/>
          <w:sz w:val="24"/>
          <w:szCs w:val="24"/>
        </w:rPr>
        <w:t>(</w:t>
      </w:r>
      <w:r w:rsidRPr="00EA1D57">
        <w:rPr>
          <w:rFonts w:ascii="Calibri" w:hAnsi="Calibri" w:cs="Calibri"/>
          <w:sz w:val="24"/>
          <w:szCs w:val="24"/>
        </w:rPr>
        <w:t>a</w:t>
      </w:r>
      <w:r w:rsidR="00C9702D">
        <w:rPr>
          <w:rFonts w:ascii="Calibri" w:hAnsi="Calibri" w:cs="Calibri"/>
          <w:sz w:val="24"/>
          <w:szCs w:val="24"/>
        </w:rPr>
        <w:t>)</w:t>
      </w:r>
      <w:r w:rsidRPr="00EA1D57">
        <w:rPr>
          <w:rFonts w:ascii="Calibri" w:hAnsi="Calibri" w:cs="Calibri"/>
          <w:sz w:val="24"/>
          <w:szCs w:val="24"/>
        </w:rPr>
        <w:t>.</w:t>
      </w:r>
    </w:p>
    <w:p w14:paraId="4023F9D7" w14:textId="77777777" w:rsidR="00EA1D57" w:rsidRPr="00EA1D57" w:rsidRDefault="00EA1D57" w:rsidP="00A94233">
      <w:pPr>
        <w:ind w:left="426" w:hanging="426"/>
        <w:jc w:val="both"/>
        <w:rPr>
          <w:rFonts w:ascii="Calibri" w:hAnsi="Calibri" w:cs="Calibri"/>
          <w:sz w:val="24"/>
          <w:szCs w:val="24"/>
        </w:rPr>
      </w:pPr>
    </w:p>
    <w:p w14:paraId="3879B944" w14:textId="5E21AEFC"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Mr</w:t>
      </w:r>
      <w:r w:rsidR="00C9702D">
        <w:rPr>
          <w:rFonts w:ascii="Calibri" w:hAnsi="Calibri" w:cs="Calibri"/>
          <w:sz w:val="24"/>
          <w:szCs w:val="24"/>
        </w:rPr>
        <w:t xml:space="preserve"> </w:t>
      </w:r>
      <w:r w:rsidRPr="00EA1D57">
        <w:rPr>
          <w:rFonts w:ascii="Calibri" w:hAnsi="Calibri" w:cs="Calibri"/>
          <w:sz w:val="24"/>
          <w:szCs w:val="24"/>
        </w:rPr>
        <w:t>Zammit has pleaded guilty to this charge.</w:t>
      </w:r>
    </w:p>
    <w:p w14:paraId="164C7566" w14:textId="77777777" w:rsidR="00EA1D57" w:rsidRPr="00EA1D57" w:rsidRDefault="00EA1D57" w:rsidP="00A94233">
      <w:pPr>
        <w:ind w:left="426" w:hanging="426"/>
        <w:jc w:val="both"/>
        <w:rPr>
          <w:rFonts w:ascii="Calibri" w:hAnsi="Calibri" w:cs="Calibri"/>
          <w:sz w:val="24"/>
          <w:szCs w:val="24"/>
        </w:rPr>
      </w:pPr>
    </w:p>
    <w:p w14:paraId="4753C95B" w14:textId="2D2B197D" w:rsidR="00EA1D57" w:rsidRPr="00EA1D57" w:rsidRDefault="00134AB8"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The offence with which Mr</w:t>
      </w:r>
      <w:r w:rsidR="006B2AC2">
        <w:rPr>
          <w:rFonts w:ascii="Calibri" w:hAnsi="Calibri" w:cs="Calibri"/>
          <w:sz w:val="24"/>
          <w:szCs w:val="24"/>
        </w:rPr>
        <w:t xml:space="preserve"> </w:t>
      </w:r>
      <w:r w:rsidRPr="00EA1D57">
        <w:rPr>
          <w:rFonts w:ascii="Calibri" w:hAnsi="Calibri" w:cs="Calibri"/>
          <w:sz w:val="24"/>
          <w:szCs w:val="24"/>
        </w:rPr>
        <w:t>Zammit has been charged does not require that the substance is found in the dog on race day. It is an offence for the dog to have a permanently banned prohibited substance in its system at any time</w:t>
      </w:r>
      <w:r w:rsidR="00601CB0">
        <w:rPr>
          <w:rFonts w:ascii="Calibri" w:hAnsi="Calibri" w:cs="Calibri"/>
          <w:sz w:val="24"/>
          <w:szCs w:val="24"/>
        </w:rPr>
        <w:t>. T</w:t>
      </w:r>
      <w:r w:rsidRPr="00EA1D57">
        <w:rPr>
          <w:rFonts w:ascii="Calibri" w:hAnsi="Calibri" w:cs="Calibri"/>
          <w:sz w:val="24"/>
          <w:szCs w:val="24"/>
        </w:rPr>
        <w:t xml:space="preserve">he </w:t>
      </w:r>
      <w:r w:rsidR="0052461B">
        <w:rPr>
          <w:rFonts w:ascii="Calibri" w:hAnsi="Calibri" w:cs="Calibri"/>
          <w:sz w:val="24"/>
          <w:szCs w:val="24"/>
        </w:rPr>
        <w:t>S</w:t>
      </w:r>
      <w:r w:rsidRPr="00EA1D57">
        <w:rPr>
          <w:rFonts w:ascii="Calibri" w:hAnsi="Calibri" w:cs="Calibri"/>
          <w:sz w:val="24"/>
          <w:szCs w:val="24"/>
        </w:rPr>
        <w:t>tewards do not need to prove that the presence of the drug was</w:t>
      </w:r>
      <w:r w:rsidR="00601CB0">
        <w:rPr>
          <w:rFonts w:ascii="Calibri" w:hAnsi="Calibri" w:cs="Calibri"/>
          <w:sz w:val="24"/>
          <w:szCs w:val="24"/>
        </w:rPr>
        <w:t xml:space="preserve"> related to </w:t>
      </w:r>
      <w:r w:rsidRPr="00EA1D57">
        <w:rPr>
          <w:rFonts w:ascii="Calibri" w:hAnsi="Calibri" w:cs="Calibri"/>
          <w:sz w:val="24"/>
          <w:szCs w:val="24"/>
        </w:rPr>
        <w:t>the dog running in a race.</w:t>
      </w:r>
    </w:p>
    <w:p w14:paraId="35026AA0" w14:textId="77777777" w:rsidR="00EA1D57" w:rsidRPr="00EA1D57" w:rsidRDefault="00EA1D57" w:rsidP="00A94233">
      <w:pPr>
        <w:ind w:left="426" w:hanging="426"/>
        <w:jc w:val="both"/>
        <w:rPr>
          <w:rFonts w:ascii="Calibri" w:hAnsi="Calibri" w:cs="Calibri"/>
          <w:sz w:val="24"/>
          <w:szCs w:val="24"/>
        </w:rPr>
      </w:pPr>
    </w:p>
    <w:p w14:paraId="1F7359A2" w14:textId="4B8E5D6A" w:rsidR="00EA1D57" w:rsidRPr="00EA1D57" w:rsidRDefault="00A70B93"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Mr</w:t>
      </w:r>
      <w:r w:rsidR="006B2AC2">
        <w:rPr>
          <w:rFonts w:ascii="Calibri" w:hAnsi="Calibri" w:cs="Calibri"/>
          <w:sz w:val="24"/>
          <w:szCs w:val="24"/>
        </w:rPr>
        <w:t xml:space="preserve"> </w:t>
      </w:r>
      <w:r w:rsidRPr="00EA1D57">
        <w:rPr>
          <w:rFonts w:ascii="Calibri" w:hAnsi="Calibri" w:cs="Calibri"/>
          <w:sz w:val="24"/>
          <w:szCs w:val="24"/>
        </w:rPr>
        <w:t>Zammit points to the fact that the dog was tested on the 6 November 2023, just two days prior to the taking of the positive sample</w:t>
      </w:r>
      <w:r w:rsidR="00601CB0">
        <w:rPr>
          <w:rFonts w:ascii="Calibri" w:hAnsi="Calibri" w:cs="Calibri"/>
          <w:sz w:val="24"/>
          <w:szCs w:val="24"/>
        </w:rPr>
        <w:t>,</w:t>
      </w:r>
      <w:r w:rsidRPr="00EA1D57">
        <w:rPr>
          <w:rFonts w:ascii="Calibri" w:hAnsi="Calibri" w:cs="Calibri"/>
          <w:sz w:val="24"/>
          <w:szCs w:val="24"/>
        </w:rPr>
        <w:t xml:space="preserve"> and on that occasion no prohibited substance was detected. Further, the dog was tested on a total of </w:t>
      </w:r>
      <w:r w:rsidR="001A615E">
        <w:rPr>
          <w:rFonts w:ascii="Calibri" w:hAnsi="Calibri" w:cs="Calibri"/>
          <w:sz w:val="24"/>
          <w:szCs w:val="24"/>
        </w:rPr>
        <w:t>nine</w:t>
      </w:r>
      <w:r w:rsidRPr="00EA1D57">
        <w:rPr>
          <w:rFonts w:ascii="Calibri" w:hAnsi="Calibri" w:cs="Calibri"/>
          <w:sz w:val="24"/>
          <w:szCs w:val="24"/>
        </w:rPr>
        <w:t xml:space="preserve"> occasions up to 1</w:t>
      </w:r>
      <w:r w:rsidR="001A615E">
        <w:rPr>
          <w:rFonts w:ascii="Calibri" w:hAnsi="Calibri" w:cs="Calibri"/>
          <w:sz w:val="24"/>
          <w:szCs w:val="24"/>
        </w:rPr>
        <w:t>0</w:t>
      </w:r>
      <w:r w:rsidRPr="00EA1D57">
        <w:rPr>
          <w:rFonts w:ascii="Calibri" w:hAnsi="Calibri" w:cs="Calibri"/>
          <w:sz w:val="24"/>
          <w:szCs w:val="24"/>
        </w:rPr>
        <w:t xml:space="preserve"> February 2024 (four of these tests being administered when the dog returned to Queensland) and on none of those occasions did this substance present itself.</w:t>
      </w:r>
    </w:p>
    <w:p w14:paraId="39933107" w14:textId="77777777" w:rsidR="00EA1D57" w:rsidRPr="00EA1D57" w:rsidRDefault="00EA1D57" w:rsidP="00A94233">
      <w:pPr>
        <w:ind w:left="426" w:hanging="426"/>
        <w:jc w:val="both"/>
        <w:rPr>
          <w:rFonts w:ascii="Calibri" w:hAnsi="Calibri" w:cs="Calibri"/>
          <w:sz w:val="24"/>
          <w:szCs w:val="24"/>
        </w:rPr>
      </w:pPr>
    </w:p>
    <w:p w14:paraId="5AE52EB9" w14:textId="61B326A2" w:rsidR="00EA1D57" w:rsidRPr="00EA1D57" w:rsidRDefault="00A70B93"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Dr Steven Karamatic reported that it was possible that the methandienone was in fact present in the greyhound at low levels at the time of the sampling on 6 November</w:t>
      </w:r>
      <w:r w:rsidR="000570B8">
        <w:rPr>
          <w:rFonts w:ascii="Calibri" w:hAnsi="Calibri" w:cs="Calibri"/>
          <w:sz w:val="24"/>
          <w:szCs w:val="24"/>
        </w:rPr>
        <w:t xml:space="preserve"> 2023</w:t>
      </w:r>
      <w:r w:rsidR="00601CB0">
        <w:rPr>
          <w:rFonts w:ascii="Calibri" w:hAnsi="Calibri" w:cs="Calibri"/>
          <w:sz w:val="24"/>
          <w:szCs w:val="24"/>
        </w:rPr>
        <w:t>,</w:t>
      </w:r>
      <w:r w:rsidRPr="00EA1D57">
        <w:rPr>
          <w:rFonts w:ascii="Calibri" w:hAnsi="Calibri" w:cs="Calibri"/>
          <w:sz w:val="24"/>
          <w:szCs w:val="24"/>
        </w:rPr>
        <w:t xml:space="preserve"> but was not detected. He said</w:t>
      </w:r>
      <w:r w:rsidR="00601CB0">
        <w:rPr>
          <w:rFonts w:ascii="Calibri" w:hAnsi="Calibri" w:cs="Calibri"/>
          <w:sz w:val="24"/>
          <w:szCs w:val="24"/>
        </w:rPr>
        <w:t xml:space="preserve"> that</w:t>
      </w:r>
      <w:r w:rsidRPr="00EA1D57">
        <w:rPr>
          <w:rFonts w:ascii="Calibri" w:hAnsi="Calibri" w:cs="Calibri"/>
          <w:sz w:val="24"/>
          <w:szCs w:val="24"/>
        </w:rPr>
        <w:t xml:space="preserve"> this could have been due to an unknown reason such as a diluted urine sample reducing the concentration below the laboratory's limit of detection.</w:t>
      </w:r>
    </w:p>
    <w:p w14:paraId="66508BCF" w14:textId="77777777" w:rsidR="00EA1D57" w:rsidRPr="00EA1D57" w:rsidRDefault="00EA1D57" w:rsidP="00A94233">
      <w:pPr>
        <w:ind w:left="426" w:hanging="426"/>
        <w:jc w:val="both"/>
        <w:rPr>
          <w:rFonts w:ascii="Calibri" w:hAnsi="Calibri" w:cs="Calibri"/>
          <w:sz w:val="24"/>
          <w:szCs w:val="24"/>
        </w:rPr>
      </w:pPr>
    </w:p>
    <w:p w14:paraId="1A0FDBCA" w14:textId="30DE052C" w:rsidR="00EA1D57" w:rsidRPr="00EA1D57" w:rsidRDefault="00A70B93"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He also pointed out that some of the subsequent samples were from hair or blood</w:t>
      </w:r>
      <w:r w:rsidR="00601CB0">
        <w:rPr>
          <w:rFonts w:ascii="Calibri" w:hAnsi="Calibri" w:cs="Calibri"/>
          <w:sz w:val="24"/>
          <w:szCs w:val="24"/>
        </w:rPr>
        <w:t>,</w:t>
      </w:r>
      <w:r w:rsidRPr="00EA1D57">
        <w:rPr>
          <w:rFonts w:ascii="Calibri" w:hAnsi="Calibri" w:cs="Calibri"/>
          <w:sz w:val="24"/>
          <w:szCs w:val="24"/>
        </w:rPr>
        <w:t xml:space="preserve"> rather than urine. He noted that blood and hair sampling processes are not as sensitive as urine samples.</w:t>
      </w:r>
    </w:p>
    <w:p w14:paraId="6B097C9A" w14:textId="77777777" w:rsidR="00EA1D57" w:rsidRPr="00EA1D57" w:rsidRDefault="00EA1D57" w:rsidP="00A94233">
      <w:pPr>
        <w:ind w:left="426" w:hanging="426"/>
        <w:jc w:val="both"/>
        <w:rPr>
          <w:rFonts w:ascii="Calibri" w:hAnsi="Calibri" w:cs="Calibri"/>
          <w:sz w:val="24"/>
          <w:szCs w:val="24"/>
        </w:rPr>
      </w:pPr>
    </w:p>
    <w:p w14:paraId="7D8F57FC" w14:textId="6837A9EC" w:rsidR="00EA1D57" w:rsidRPr="00EA1D57" w:rsidRDefault="00A70B93"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Mr</w:t>
      </w:r>
      <w:r w:rsidR="000570B8">
        <w:rPr>
          <w:rFonts w:ascii="Calibri" w:hAnsi="Calibri" w:cs="Calibri"/>
          <w:sz w:val="24"/>
          <w:szCs w:val="24"/>
        </w:rPr>
        <w:t xml:space="preserve"> </w:t>
      </w:r>
      <w:r w:rsidRPr="00EA1D57">
        <w:rPr>
          <w:rFonts w:ascii="Calibri" w:hAnsi="Calibri" w:cs="Calibri"/>
          <w:sz w:val="24"/>
          <w:szCs w:val="24"/>
        </w:rPr>
        <w:t>Zammit called an independent expert to give evidence in this hearing. Dr Michael Robertson is a consultant in pharmacology and toxicology. He specialises in forensic toxicology and has more than 30 years professional experience in this field.</w:t>
      </w:r>
    </w:p>
    <w:p w14:paraId="58F66A9D" w14:textId="77777777" w:rsidR="00EA1D57" w:rsidRPr="00EA1D57" w:rsidRDefault="00EA1D57" w:rsidP="00A94233">
      <w:pPr>
        <w:ind w:left="426" w:hanging="426"/>
        <w:jc w:val="both"/>
        <w:rPr>
          <w:rFonts w:ascii="Calibri" w:hAnsi="Calibri" w:cs="Calibri"/>
          <w:sz w:val="24"/>
          <w:szCs w:val="24"/>
        </w:rPr>
      </w:pPr>
    </w:p>
    <w:p w14:paraId="102EA64E" w14:textId="5079272D" w:rsidR="00EA1D57" w:rsidRPr="00EA1D57" w:rsidRDefault="00A70B93"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He was asked to give an opinion as to whether the test was a false positive</w:t>
      </w:r>
      <w:r w:rsidR="00601CB0">
        <w:rPr>
          <w:rFonts w:ascii="Calibri" w:hAnsi="Calibri" w:cs="Calibri"/>
          <w:sz w:val="24"/>
          <w:szCs w:val="24"/>
        </w:rPr>
        <w:t>,</w:t>
      </w:r>
      <w:r w:rsidRPr="00EA1D57">
        <w:rPr>
          <w:rFonts w:ascii="Calibri" w:hAnsi="Calibri" w:cs="Calibri"/>
          <w:sz w:val="24"/>
          <w:szCs w:val="24"/>
        </w:rPr>
        <w:t xml:space="preserve"> given that the other tests which we have outlined were all negative. He said that in his opinion the result was not a false positive and confirmed that methandienone was present in the urine of the dog on 8 November 2023.</w:t>
      </w:r>
    </w:p>
    <w:p w14:paraId="12BFB507" w14:textId="77777777" w:rsidR="00EA1D57" w:rsidRPr="00EA1D57" w:rsidRDefault="00EA1D57" w:rsidP="00A94233">
      <w:pPr>
        <w:ind w:left="426" w:hanging="426"/>
        <w:jc w:val="both"/>
        <w:rPr>
          <w:rFonts w:ascii="Calibri" w:hAnsi="Calibri" w:cs="Calibri"/>
          <w:sz w:val="24"/>
          <w:szCs w:val="24"/>
        </w:rPr>
      </w:pPr>
    </w:p>
    <w:p w14:paraId="23C61388" w14:textId="0DB555DF" w:rsidR="00EA1D57" w:rsidRPr="00EA1D57" w:rsidRDefault="00A70B93" w:rsidP="00A94233">
      <w:pPr>
        <w:pStyle w:val="ListParagraph"/>
        <w:numPr>
          <w:ilvl w:val="0"/>
          <w:numId w:val="42"/>
        </w:numPr>
        <w:ind w:left="426" w:hanging="426"/>
        <w:jc w:val="both"/>
        <w:rPr>
          <w:rFonts w:ascii="Calibri" w:hAnsi="Calibri" w:cs="Calibri"/>
          <w:sz w:val="24"/>
          <w:szCs w:val="24"/>
        </w:rPr>
      </w:pPr>
      <w:r w:rsidRPr="00EA1D57">
        <w:rPr>
          <w:rFonts w:ascii="Calibri" w:hAnsi="Calibri" w:cs="Calibri"/>
          <w:sz w:val="24"/>
          <w:szCs w:val="24"/>
        </w:rPr>
        <w:t>He confirmed that it cannot be determined how or in what form this substance was administered to or ingested by the dog. Given that this substance was not detected in the sample collected on 6 November 2023</w:t>
      </w:r>
      <w:r w:rsidR="00601CB0">
        <w:rPr>
          <w:rFonts w:ascii="Calibri" w:hAnsi="Calibri" w:cs="Calibri"/>
          <w:sz w:val="24"/>
          <w:szCs w:val="24"/>
        </w:rPr>
        <w:t>,</w:t>
      </w:r>
      <w:r w:rsidRPr="00EA1D57">
        <w:rPr>
          <w:rFonts w:ascii="Calibri" w:hAnsi="Calibri" w:cs="Calibri"/>
          <w:sz w:val="24"/>
          <w:szCs w:val="24"/>
        </w:rPr>
        <w:t xml:space="preserve"> he believed it most likely that the substance was administered or ingested by the dog in the time between the evening of 6 November 2003 and the morning of 8 November 2023.</w:t>
      </w:r>
    </w:p>
    <w:p w14:paraId="6334AB0B" w14:textId="77777777" w:rsidR="00EA1D57" w:rsidRPr="00EA1D57" w:rsidRDefault="00EA1D57" w:rsidP="00A94233">
      <w:pPr>
        <w:ind w:left="426" w:hanging="426"/>
        <w:jc w:val="both"/>
        <w:rPr>
          <w:rFonts w:ascii="Calibri" w:hAnsi="Calibri" w:cs="Calibri"/>
          <w:sz w:val="24"/>
          <w:szCs w:val="24"/>
        </w:rPr>
      </w:pPr>
    </w:p>
    <w:p w14:paraId="2A2A3478" w14:textId="1F6CEBA3" w:rsidR="006C58D8" w:rsidRPr="00EA1D57" w:rsidRDefault="00601CB0" w:rsidP="00A94233">
      <w:pPr>
        <w:pStyle w:val="ListParagraph"/>
        <w:numPr>
          <w:ilvl w:val="0"/>
          <w:numId w:val="42"/>
        </w:numPr>
        <w:ind w:left="426" w:hanging="426"/>
        <w:jc w:val="both"/>
        <w:rPr>
          <w:rFonts w:ascii="Calibri" w:hAnsi="Calibri" w:cs="Calibri"/>
          <w:sz w:val="24"/>
          <w:szCs w:val="24"/>
        </w:rPr>
      </w:pPr>
      <w:r>
        <w:rPr>
          <w:rFonts w:ascii="Calibri" w:hAnsi="Calibri" w:cs="Calibri"/>
          <w:sz w:val="24"/>
          <w:szCs w:val="24"/>
        </w:rPr>
        <w:t>B</w:t>
      </w:r>
      <w:r w:rsidR="00A70B93" w:rsidRPr="00EA1D57">
        <w:rPr>
          <w:rFonts w:ascii="Calibri" w:hAnsi="Calibri" w:cs="Calibri"/>
          <w:sz w:val="24"/>
          <w:szCs w:val="24"/>
        </w:rPr>
        <w:t>ecause this substance had not been detected since 8 November 2023</w:t>
      </w:r>
      <w:r>
        <w:rPr>
          <w:rFonts w:ascii="Calibri" w:hAnsi="Calibri" w:cs="Calibri"/>
          <w:sz w:val="24"/>
          <w:szCs w:val="24"/>
        </w:rPr>
        <w:t>,</w:t>
      </w:r>
      <w:r w:rsidR="00A70B93" w:rsidRPr="00EA1D57">
        <w:rPr>
          <w:rFonts w:ascii="Calibri" w:hAnsi="Calibri" w:cs="Calibri"/>
          <w:sz w:val="24"/>
          <w:szCs w:val="24"/>
        </w:rPr>
        <w:t xml:space="preserve"> it was his opinion that the substance had not been repeatedly or regularly used on the dog.</w:t>
      </w:r>
    </w:p>
    <w:p w14:paraId="6988D86E" w14:textId="77777777" w:rsidR="00EA1D57" w:rsidRPr="00EA1D57" w:rsidRDefault="00EA1D57" w:rsidP="00A94233">
      <w:pPr>
        <w:ind w:left="426" w:hanging="426"/>
        <w:jc w:val="both"/>
        <w:rPr>
          <w:rFonts w:ascii="Calibri" w:hAnsi="Calibri" w:cs="Calibri"/>
          <w:sz w:val="24"/>
          <w:szCs w:val="24"/>
        </w:rPr>
      </w:pPr>
    </w:p>
    <w:p w14:paraId="6C88AEC7" w14:textId="3DF93647" w:rsidR="006C58D8" w:rsidRPr="006C58D8" w:rsidRDefault="00601CB0" w:rsidP="00A94233">
      <w:pPr>
        <w:pStyle w:val="ListParagraph"/>
        <w:numPr>
          <w:ilvl w:val="0"/>
          <w:numId w:val="42"/>
        </w:numPr>
        <w:ind w:left="426" w:hanging="426"/>
        <w:jc w:val="both"/>
        <w:rPr>
          <w:rFonts w:ascii="Calibri" w:hAnsi="Calibri" w:cs="Calibri"/>
          <w:sz w:val="24"/>
          <w:szCs w:val="24"/>
        </w:rPr>
      </w:pPr>
      <w:r>
        <w:rPr>
          <w:rFonts w:ascii="Calibri" w:hAnsi="Calibri" w:cs="Calibri"/>
          <w:sz w:val="24"/>
          <w:szCs w:val="24"/>
        </w:rPr>
        <w:t xml:space="preserve">Dr Robertson’s </w:t>
      </w:r>
      <w:r w:rsidR="00A70B93" w:rsidRPr="006C58D8">
        <w:rPr>
          <w:rFonts w:ascii="Calibri" w:hAnsi="Calibri" w:cs="Calibri"/>
          <w:sz w:val="24"/>
          <w:szCs w:val="24"/>
        </w:rPr>
        <w:t>evidence was that the substance was not likely to have resulted in any material performance benefit</w:t>
      </w:r>
      <w:r>
        <w:rPr>
          <w:rFonts w:ascii="Calibri" w:hAnsi="Calibri" w:cs="Calibri"/>
          <w:sz w:val="24"/>
          <w:szCs w:val="24"/>
        </w:rPr>
        <w:t>,</w:t>
      </w:r>
      <w:r w:rsidR="00A70B93" w:rsidRPr="006C58D8">
        <w:rPr>
          <w:rFonts w:ascii="Calibri" w:hAnsi="Calibri" w:cs="Calibri"/>
          <w:sz w:val="24"/>
          <w:szCs w:val="24"/>
        </w:rPr>
        <w:t xml:space="preserve"> given that the positive result must have been due to a single exposure and not through regular administration.</w:t>
      </w:r>
    </w:p>
    <w:p w14:paraId="45507117" w14:textId="77777777" w:rsidR="006C58D8" w:rsidRPr="006C58D8" w:rsidRDefault="006C58D8" w:rsidP="00A94233">
      <w:pPr>
        <w:ind w:left="426" w:hanging="426"/>
        <w:jc w:val="both"/>
        <w:rPr>
          <w:rFonts w:ascii="Calibri" w:hAnsi="Calibri" w:cs="Calibri"/>
          <w:sz w:val="24"/>
          <w:szCs w:val="24"/>
        </w:rPr>
      </w:pPr>
    </w:p>
    <w:p w14:paraId="4E31DFBE" w14:textId="424068BC" w:rsidR="006C58D8" w:rsidRPr="006C58D8" w:rsidRDefault="00A70B93" w:rsidP="00A94233">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 xml:space="preserve">The </w:t>
      </w:r>
      <w:r w:rsidR="0052461B">
        <w:rPr>
          <w:rFonts w:ascii="Calibri" w:hAnsi="Calibri" w:cs="Calibri"/>
          <w:sz w:val="24"/>
          <w:szCs w:val="24"/>
        </w:rPr>
        <w:t>S</w:t>
      </w:r>
      <w:r w:rsidRPr="006C58D8">
        <w:rPr>
          <w:rFonts w:ascii="Calibri" w:hAnsi="Calibri" w:cs="Calibri"/>
          <w:sz w:val="24"/>
          <w:szCs w:val="24"/>
        </w:rPr>
        <w:t>tewards argued for a significant period of disqualification to reflect the fact that the presence of a permanently banned prohibited substance is a very serious matter.</w:t>
      </w:r>
    </w:p>
    <w:p w14:paraId="314D864C" w14:textId="77777777" w:rsidR="006C58D8" w:rsidRPr="006C58D8" w:rsidRDefault="006C58D8" w:rsidP="00A94233">
      <w:pPr>
        <w:ind w:left="426" w:hanging="426"/>
        <w:jc w:val="both"/>
        <w:rPr>
          <w:rFonts w:ascii="Calibri" w:hAnsi="Calibri" w:cs="Calibri"/>
          <w:sz w:val="24"/>
          <w:szCs w:val="24"/>
        </w:rPr>
      </w:pPr>
    </w:p>
    <w:p w14:paraId="6DC78650" w14:textId="1FBF4B21" w:rsidR="006C58D8" w:rsidRPr="006C58D8" w:rsidRDefault="00A70B93" w:rsidP="00A94233">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 xml:space="preserve">We agree that this is a serious offence. A greyhound must not be exposed to a permanently banned substance under any circumstances. There is no therapeutic need for either a dog or a trainer to come into contact with any quantity of methandienone. Offences involving permanently banned substances must be dealt with far more harshly than those where a mistake has been made in ingestion of an otherwise therapeutic substance on race day or in the days leading up to a race. General deterrence is at the forefront </w:t>
      </w:r>
      <w:r w:rsidR="00F365DA">
        <w:rPr>
          <w:rFonts w:ascii="Calibri" w:hAnsi="Calibri" w:cs="Calibri"/>
          <w:sz w:val="24"/>
          <w:szCs w:val="24"/>
        </w:rPr>
        <w:t>of</w:t>
      </w:r>
      <w:r w:rsidRPr="006C58D8">
        <w:rPr>
          <w:rFonts w:ascii="Calibri" w:hAnsi="Calibri" w:cs="Calibri"/>
          <w:sz w:val="24"/>
          <w:szCs w:val="24"/>
        </w:rPr>
        <w:t xml:space="preserve"> sentencing for this offence – that is, the need to deter others from taking any risks regarding permanently banned substances.</w:t>
      </w:r>
    </w:p>
    <w:p w14:paraId="1DEE13E4" w14:textId="77777777" w:rsidR="006C58D8" w:rsidRPr="006C58D8" w:rsidRDefault="006C58D8" w:rsidP="00A94233">
      <w:pPr>
        <w:ind w:left="426" w:hanging="426"/>
        <w:jc w:val="both"/>
        <w:rPr>
          <w:rFonts w:ascii="Calibri" w:hAnsi="Calibri" w:cs="Calibri"/>
          <w:sz w:val="24"/>
          <w:szCs w:val="24"/>
        </w:rPr>
      </w:pPr>
    </w:p>
    <w:p w14:paraId="4711E322" w14:textId="1CFC8130" w:rsidR="006C58D8" w:rsidRPr="006C58D8" w:rsidRDefault="00F365DA" w:rsidP="00A94233">
      <w:pPr>
        <w:pStyle w:val="ListParagraph"/>
        <w:numPr>
          <w:ilvl w:val="0"/>
          <w:numId w:val="42"/>
        </w:numPr>
        <w:ind w:left="426" w:hanging="426"/>
        <w:jc w:val="both"/>
        <w:rPr>
          <w:rFonts w:ascii="Calibri" w:hAnsi="Calibri" w:cs="Calibri"/>
          <w:sz w:val="24"/>
          <w:szCs w:val="24"/>
        </w:rPr>
      </w:pPr>
      <w:r>
        <w:rPr>
          <w:rFonts w:ascii="Calibri" w:hAnsi="Calibri" w:cs="Calibri"/>
          <w:sz w:val="24"/>
          <w:szCs w:val="24"/>
        </w:rPr>
        <w:t>However, t</w:t>
      </w:r>
      <w:r w:rsidR="00A70B93" w:rsidRPr="006C58D8">
        <w:rPr>
          <w:rFonts w:ascii="Calibri" w:hAnsi="Calibri" w:cs="Calibri"/>
          <w:sz w:val="24"/>
          <w:szCs w:val="24"/>
        </w:rPr>
        <w:t>here are some strong mitigating factors in this case. Firstly, it is clear from the evidence that the dog must have been exposed to this substance during a very small window of time</w:t>
      </w:r>
      <w:r w:rsidR="007E04FC">
        <w:rPr>
          <w:rFonts w:ascii="Calibri" w:hAnsi="Calibri" w:cs="Calibri"/>
          <w:sz w:val="24"/>
          <w:szCs w:val="24"/>
        </w:rPr>
        <w:t xml:space="preserve"> </w:t>
      </w:r>
      <w:r w:rsidR="00A70B93" w:rsidRPr="006C58D8">
        <w:rPr>
          <w:rFonts w:ascii="Calibri" w:hAnsi="Calibri" w:cs="Calibri"/>
          <w:sz w:val="24"/>
          <w:szCs w:val="24"/>
        </w:rPr>
        <w:t>between the time it was tested in Victoria on the evening of 6 November</w:t>
      </w:r>
      <w:r w:rsidR="0081370B">
        <w:rPr>
          <w:rFonts w:ascii="Calibri" w:hAnsi="Calibri" w:cs="Calibri"/>
          <w:sz w:val="24"/>
          <w:szCs w:val="24"/>
        </w:rPr>
        <w:t xml:space="preserve"> 2023</w:t>
      </w:r>
      <w:r w:rsidR="00A70B93" w:rsidRPr="006C58D8">
        <w:rPr>
          <w:rFonts w:ascii="Calibri" w:hAnsi="Calibri" w:cs="Calibri"/>
          <w:sz w:val="24"/>
          <w:szCs w:val="24"/>
        </w:rPr>
        <w:t xml:space="preserve"> and the </w:t>
      </w:r>
      <w:r w:rsidR="007E04FC" w:rsidRPr="006C58D8">
        <w:rPr>
          <w:rFonts w:ascii="Calibri" w:hAnsi="Calibri" w:cs="Calibri"/>
          <w:sz w:val="24"/>
          <w:szCs w:val="24"/>
        </w:rPr>
        <w:t>race day</w:t>
      </w:r>
      <w:r w:rsidR="00A70B93" w:rsidRPr="006C58D8">
        <w:rPr>
          <w:rFonts w:ascii="Calibri" w:hAnsi="Calibri" w:cs="Calibri"/>
          <w:sz w:val="24"/>
          <w:szCs w:val="24"/>
        </w:rPr>
        <w:t xml:space="preserve"> testing on 8 November</w:t>
      </w:r>
      <w:r w:rsidR="009655CF">
        <w:rPr>
          <w:rFonts w:ascii="Calibri" w:hAnsi="Calibri" w:cs="Calibri"/>
          <w:sz w:val="24"/>
          <w:szCs w:val="24"/>
        </w:rPr>
        <w:t xml:space="preserve"> 2023</w:t>
      </w:r>
      <w:r w:rsidR="00A70B93" w:rsidRPr="006C58D8">
        <w:rPr>
          <w:rFonts w:ascii="Calibri" w:hAnsi="Calibri" w:cs="Calibri"/>
          <w:sz w:val="24"/>
          <w:szCs w:val="24"/>
        </w:rPr>
        <w:t xml:space="preserve">. The evidence was that this substance can be detected in the urine for approximately 23 hours. </w:t>
      </w:r>
      <w:r>
        <w:rPr>
          <w:rFonts w:ascii="Calibri" w:hAnsi="Calibri" w:cs="Calibri"/>
          <w:sz w:val="24"/>
          <w:szCs w:val="24"/>
        </w:rPr>
        <w:t>Thus, i</w:t>
      </w:r>
      <w:r w:rsidR="00A70B93" w:rsidRPr="006C58D8">
        <w:rPr>
          <w:rFonts w:ascii="Calibri" w:hAnsi="Calibri" w:cs="Calibri"/>
          <w:sz w:val="24"/>
          <w:szCs w:val="24"/>
        </w:rPr>
        <w:t xml:space="preserve">t is clear from the testing </w:t>
      </w:r>
      <w:r w:rsidR="00A70B93" w:rsidRPr="006C58D8">
        <w:rPr>
          <w:rFonts w:ascii="Calibri" w:hAnsi="Calibri" w:cs="Calibri"/>
          <w:sz w:val="24"/>
          <w:szCs w:val="24"/>
        </w:rPr>
        <w:lastRenderedPageBreak/>
        <w:t>results overall that there was no pattern of regular administration of this substance. We accept that there can have been no appreciable effect on the dog’s performance due to the very short time that the substance was in the dog’s system</w:t>
      </w:r>
      <w:r w:rsidR="00C07192" w:rsidRPr="006C58D8">
        <w:rPr>
          <w:rFonts w:ascii="Calibri" w:hAnsi="Calibri" w:cs="Calibri"/>
          <w:sz w:val="24"/>
          <w:szCs w:val="24"/>
        </w:rPr>
        <w:t>.</w:t>
      </w:r>
    </w:p>
    <w:p w14:paraId="7877F65C" w14:textId="77777777" w:rsidR="006C58D8" w:rsidRPr="006C58D8" w:rsidRDefault="006C58D8" w:rsidP="00A94233">
      <w:pPr>
        <w:ind w:left="426" w:hanging="426"/>
        <w:jc w:val="both"/>
        <w:rPr>
          <w:rFonts w:ascii="Calibri" w:hAnsi="Calibri" w:cs="Calibri"/>
          <w:sz w:val="24"/>
          <w:szCs w:val="24"/>
        </w:rPr>
      </w:pPr>
    </w:p>
    <w:p w14:paraId="0CB1918E" w14:textId="5332CEFF" w:rsidR="006C58D8" w:rsidRPr="006C58D8" w:rsidRDefault="00A70B93" w:rsidP="00A94233">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Further</w:t>
      </w:r>
      <w:r w:rsidR="007E04FC">
        <w:rPr>
          <w:rFonts w:ascii="Calibri" w:hAnsi="Calibri" w:cs="Calibri"/>
          <w:sz w:val="24"/>
          <w:szCs w:val="24"/>
        </w:rPr>
        <w:t>,</w:t>
      </w:r>
      <w:r w:rsidRPr="006C58D8">
        <w:rPr>
          <w:rFonts w:ascii="Calibri" w:hAnsi="Calibri" w:cs="Calibri"/>
          <w:sz w:val="24"/>
          <w:szCs w:val="24"/>
        </w:rPr>
        <w:t xml:space="preserve"> it is clear from the scientific evidence that the ingestion must have occurred when the dog was in Victoria</w:t>
      </w:r>
      <w:r w:rsidR="007E04FC">
        <w:rPr>
          <w:rFonts w:ascii="Calibri" w:hAnsi="Calibri" w:cs="Calibri"/>
          <w:sz w:val="24"/>
          <w:szCs w:val="24"/>
        </w:rPr>
        <w:t xml:space="preserve"> </w:t>
      </w:r>
      <w:r w:rsidRPr="006C58D8">
        <w:rPr>
          <w:rFonts w:ascii="Calibri" w:hAnsi="Calibri" w:cs="Calibri"/>
          <w:sz w:val="24"/>
          <w:szCs w:val="24"/>
        </w:rPr>
        <w:t>and at a time when Mr</w:t>
      </w:r>
      <w:r w:rsidR="009655CF">
        <w:rPr>
          <w:rFonts w:ascii="Calibri" w:hAnsi="Calibri" w:cs="Calibri"/>
          <w:sz w:val="24"/>
          <w:szCs w:val="24"/>
        </w:rPr>
        <w:t xml:space="preserve"> </w:t>
      </w:r>
      <w:r w:rsidRPr="006C58D8">
        <w:rPr>
          <w:rFonts w:ascii="Calibri" w:hAnsi="Calibri" w:cs="Calibri"/>
          <w:sz w:val="24"/>
          <w:szCs w:val="24"/>
        </w:rPr>
        <w:t>Zammit was still in Queensland. He still ha</w:t>
      </w:r>
      <w:r w:rsidR="00F365DA">
        <w:rPr>
          <w:rFonts w:ascii="Calibri" w:hAnsi="Calibri" w:cs="Calibri"/>
          <w:sz w:val="24"/>
          <w:szCs w:val="24"/>
        </w:rPr>
        <w:t>d</w:t>
      </w:r>
      <w:r w:rsidRPr="006C58D8">
        <w:rPr>
          <w:rFonts w:ascii="Calibri" w:hAnsi="Calibri" w:cs="Calibri"/>
          <w:sz w:val="24"/>
          <w:szCs w:val="24"/>
        </w:rPr>
        <w:t xml:space="preserve"> absolute responsibility for the greyhound, but we accept that he had physically handed over the physical control to his brother, who was also a registered trainer of good reputation.</w:t>
      </w:r>
    </w:p>
    <w:p w14:paraId="3F6C27A2" w14:textId="77777777" w:rsidR="006C58D8" w:rsidRPr="006C58D8" w:rsidRDefault="006C58D8" w:rsidP="00A94233">
      <w:pPr>
        <w:ind w:left="426" w:hanging="426"/>
        <w:jc w:val="both"/>
        <w:rPr>
          <w:rFonts w:ascii="Calibri" w:hAnsi="Calibri" w:cs="Calibri"/>
          <w:sz w:val="24"/>
          <w:szCs w:val="24"/>
        </w:rPr>
      </w:pPr>
    </w:p>
    <w:p w14:paraId="48451409" w14:textId="7CDB16A6" w:rsidR="006C58D8" w:rsidRPr="00415419" w:rsidRDefault="00A70B93" w:rsidP="00415419">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Counsel for</w:t>
      </w:r>
      <w:r w:rsidR="000758BB">
        <w:rPr>
          <w:rFonts w:ascii="Calibri" w:hAnsi="Calibri" w:cs="Calibri"/>
          <w:sz w:val="24"/>
          <w:szCs w:val="24"/>
        </w:rPr>
        <w:t xml:space="preserve"> Mr </w:t>
      </w:r>
      <w:r w:rsidRPr="006C58D8">
        <w:rPr>
          <w:rFonts w:ascii="Calibri" w:hAnsi="Calibri" w:cs="Calibri"/>
          <w:sz w:val="24"/>
          <w:szCs w:val="24"/>
        </w:rPr>
        <w:t>Zammit submitted that this case falls into a class of cases in which the trainer, having done all he reasonably could to protect the dog</w:t>
      </w:r>
      <w:r w:rsidR="00415419">
        <w:rPr>
          <w:rFonts w:ascii="Calibri" w:hAnsi="Calibri" w:cs="Calibri"/>
          <w:sz w:val="24"/>
          <w:szCs w:val="24"/>
        </w:rPr>
        <w:t xml:space="preserve"> </w:t>
      </w:r>
      <w:r w:rsidR="00415419" w:rsidRPr="00415419">
        <w:rPr>
          <w:rFonts w:ascii="Calibri" w:hAnsi="Calibri" w:cs="Calibri"/>
          <w:sz w:val="24"/>
          <w:szCs w:val="24"/>
        </w:rPr>
        <w:t xml:space="preserve">by placing Valpolicella with </w:t>
      </w:r>
      <w:r w:rsidR="00F365DA">
        <w:rPr>
          <w:rFonts w:ascii="Calibri" w:hAnsi="Calibri" w:cs="Calibri"/>
          <w:sz w:val="24"/>
          <w:szCs w:val="24"/>
        </w:rPr>
        <w:t>another registered trainer (</w:t>
      </w:r>
      <w:r w:rsidR="00415419" w:rsidRPr="00415419">
        <w:rPr>
          <w:rFonts w:ascii="Calibri" w:hAnsi="Calibri" w:cs="Calibri"/>
          <w:sz w:val="24"/>
          <w:szCs w:val="24"/>
        </w:rPr>
        <w:t xml:space="preserve">his brother </w:t>
      </w:r>
      <w:r w:rsidR="00415419">
        <w:rPr>
          <w:rFonts w:ascii="Calibri" w:hAnsi="Calibri" w:cs="Calibri"/>
          <w:sz w:val="24"/>
          <w:szCs w:val="24"/>
        </w:rPr>
        <w:t xml:space="preserve">Mr </w:t>
      </w:r>
      <w:r w:rsidR="00415419" w:rsidRPr="00415419">
        <w:rPr>
          <w:rFonts w:ascii="Calibri" w:hAnsi="Calibri" w:cs="Calibri"/>
          <w:sz w:val="24"/>
          <w:szCs w:val="24"/>
        </w:rPr>
        <w:t>Michael Zammit</w:t>
      </w:r>
      <w:r w:rsidR="00F365DA">
        <w:rPr>
          <w:rFonts w:ascii="Calibri" w:hAnsi="Calibri" w:cs="Calibri"/>
          <w:sz w:val="24"/>
          <w:szCs w:val="24"/>
        </w:rPr>
        <w:t>)</w:t>
      </w:r>
      <w:r w:rsidR="00415419">
        <w:rPr>
          <w:rFonts w:ascii="Calibri" w:hAnsi="Calibri" w:cs="Calibri"/>
          <w:sz w:val="24"/>
          <w:szCs w:val="24"/>
        </w:rPr>
        <w:t xml:space="preserve"> </w:t>
      </w:r>
      <w:r w:rsidRPr="00415419">
        <w:rPr>
          <w:rFonts w:ascii="Calibri" w:hAnsi="Calibri" w:cs="Calibri"/>
          <w:sz w:val="24"/>
          <w:szCs w:val="24"/>
        </w:rPr>
        <w:t>has found himself facing a presentation charge. In such cases a more lenient approach has often been taken by this Tribunal.</w:t>
      </w:r>
    </w:p>
    <w:p w14:paraId="35C093DA" w14:textId="77777777" w:rsidR="006C58D8" w:rsidRPr="006C58D8" w:rsidRDefault="006C58D8" w:rsidP="00A94233">
      <w:pPr>
        <w:ind w:left="426" w:hanging="426"/>
        <w:jc w:val="both"/>
        <w:rPr>
          <w:rFonts w:ascii="Calibri" w:hAnsi="Calibri" w:cs="Calibri"/>
          <w:sz w:val="24"/>
          <w:szCs w:val="24"/>
        </w:rPr>
      </w:pPr>
    </w:p>
    <w:p w14:paraId="5C883713" w14:textId="554B72EE" w:rsidR="006C58D8" w:rsidRPr="006C58D8" w:rsidRDefault="00A70B93" w:rsidP="00A94233">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 xml:space="preserve">We recognise that there may be cases in which the evidence shows clearly that a trainer has done everything possible to avoid contamination, and yet by a significant misadventure some contamination has occurred. In such a case, the offence is still proven, but the circumstances may be taken into account </w:t>
      </w:r>
      <w:r w:rsidR="00F365DA">
        <w:rPr>
          <w:rFonts w:ascii="Calibri" w:hAnsi="Calibri" w:cs="Calibri"/>
          <w:sz w:val="24"/>
          <w:szCs w:val="24"/>
        </w:rPr>
        <w:t xml:space="preserve">in mitigation of </w:t>
      </w:r>
      <w:r w:rsidRPr="006C58D8">
        <w:rPr>
          <w:rFonts w:ascii="Calibri" w:hAnsi="Calibri" w:cs="Calibri"/>
          <w:sz w:val="24"/>
          <w:szCs w:val="24"/>
        </w:rPr>
        <w:t>the sentence that would have otherwise been imposed.</w:t>
      </w:r>
    </w:p>
    <w:p w14:paraId="04614900" w14:textId="77777777" w:rsidR="006C58D8" w:rsidRPr="006C58D8" w:rsidRDefault="006C58D8" w:rsidP="00A94233">
      <w:pPr>
        <w:ind w:left="426" w:hanging="426"/>
        <w:jc w:val="both"/>
        <w:rPr>
          <w:rFonts w:ascii="Calibri" w:hAnsi="Calibri" w:cs="Calibri"/>
          <w:sz w:val="24"/>
          <w:szCs w:val="24"/>
        </w:rPr>
      </w:pPr>
    </w:p>
    <w:p w14:paraId="2FABEA6D" w14:textId="2CDE1993" w:rsidR="006C58D8" w:rsidRPr="006C58D8" w:rsidRDefault="00A70B93" w:rsidP="00A94233">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In considering this approach, we want to make it clear that no trainer can absolve himself of responsibility simply by handing over the care of his dog to another person – even if that person is also a registered participant</w:t>
      </w:r>
      <w:r w:rsidR="00F365DA">
        <w:rPr>
          <w:rFonts w:ascii="Calibri" w:hAnsi="Calibri" w:cs="Calibri"/>
          <w:sz w:val="24"/>
          <w:szCs w:val="24"/>
        </w:rPr>
        <w:t>. T</w:t>
      </w:r>
      <w:r w:rsidR="00415419" w:rsidRPr="00415419">
        <w:rPr>
          <w:rFonts w:ascii="Calibri" w:hAnsi="Calibri" w:cs="Calibri"/>
          <w:sz w:val="24"/>
          <w:szCs w:val="24"/>
        </w:rPr>
        <w:t>here is a risk</w:t>
      </w:r>
      <w:r w:rsidR="00F365DA">
        <w:rPr>
          <w:rFonts w:ascii="Calibri" w:hAnsi="Calibri" w:cs="Calibri"/>
          <w:sz w:val="24"/>
          <w:szCs w:val="24"/>
        </w:rPr>
        <w:t xml:space="preserve"> of contamination when control is</w:t>
      </w:r>
      <w:r w:rsidR="00415419" w:rsidRPr="00415419">
        <w:rPr>
          <w:rFonts w:ascii="Calibri" w:hAnsi="Calibri" w:cs="Calibri"/>
          <w:sz w:val="24"/>
          <w:szCs w:val="24"/>
        </w:rPr>
        <w:t xml:space="preserve"> relinquish</w:t>
      </w:r>
      <w:r w:rsidR="00F365DA">
        <w:rPr>
          <w:rFonts w:ascii="Calibri" w:hAnsi="Calibri" w:cs="Calibri"/>
          <w:sz w:val="24"/>
          <w:szCs w:val="24"/>
        </w:rPr>
        <w:t xml:space="preserve">ed. </w:t>
      </w:r>
      <w:r w:rsidR="00415419">
        <w:rPr>
          <w:rFonts w:ascii="Calibri" w:hAnsi="Calibri" w:cs="Calibri"/>
          <w:sz w:val="24"/>
          <w:szCs w:val="24"/>
        </w:rPr>
        <w:t xml:space="preserve">Mr </w:t>
      </w:r>
      <w:r w:rsidR="00415419" w:rsidRPr="00415419">
        <w:rPr>
          <w:rFonts w:ascii="Calibri" w:hAnsi="Calibri" w:cs="Calibri"/>
          <w:sz w:val="24"/>
          <w:szCs w:val="24"/>
        </w:rPr>
        <w:t xml:space="preserve">Anthony Zammit chose to take that risk by leaving Valpolicella with his brother, </w:t>
      </w:r>
      <w:r w:rsidR="00415419">
        <w:rPr>
          <w:rFonts w:ascii="Calibri" w:hAnsi="Calibri" w:cs="Calibri"/>
          <w:sz w:val="24"/>
          <w:szCs w:val="24"/>
        </w:rPr>
        <w:t xml:space="preserve">Mr </w:t>
      </w:r>
      <w:r w:rsidR="00415419" w:rsidRPr="00415419">
        <w:rPr>
          <w:rFonts w:ascii="Calibri" w:hAnsi="Calibri" w:cs="Calibri"/>
          <w:sz w:val="24"/>
          <w:szCs w:val="24"/>
        </w:rPr>
        <w:t>Michael Zammit</w:t>
      </w:r>
      <w:r w:rsidRPr="006C58D8">
        <w:rPr>
          <w:rFonts w:ascii="Calibri" w:hAnsi="Calibri" w:cs="Calibri"/>
          <w:sz w:val="24"/>
          <w:szCs w:val="24"/>
        </w:rPr>
        <w:t xml:space="preserve">. The standard of care required of a trainer is very high. </w:t>
      </w:r>
    </w:p>
    <w:p w14:paraId="36692A26" w14:textId="77777777" w:rsidR="006C58D8" w:rsidRPr="006C58D8" w:rsidRDefault="006C58D8" w:rsidP="00A94233">
      <w:pPr>
        <w:ind w:left="426" w:hanging="426"/>
        <w:jc w:val="both"/>
        <w:rPr>
          <w:rFonts w:ascii="Calibri" w:hAnsi="Calibri" w:cs="Calibri"/>
          <w:sz w:val="24"/>
          <w:szCs w:val="24"/>
        </w:rPr>
      </w:pPr>
    </w:p>
    <w:p w14:paraId="0D6ED53A" w14:textId="4E4D8016" w:rsidR="006C58D8" w:rsidRPr="006C58D8" w:rsidRDefault="00F365DA" w:rsidP="00A94233">
      <w:pPr>
        <w:pStyle w:val="ListParagraph"/>
        <w:numPr>
          <w:ilvl w:val="0"/>
          <w:numId w:val="42"/>
        </w:numPr>
        <w:ind w:left="426" w:hanging="426"/>
        <w:jc w:val="both"/>
        <w:rPr>
          <w:rFonts w:ascii="Calibri" w:hAnsi="Calibri" w:cs="Calibri"/>
          <w:sz w:val="24"/>
          <w:szCs w:val="24"/>
        </w:rPr>
      </w:pPr>
      <w:r>
        <w:rPr>
          <w:rFonts w:ascii="Calibri" w:hAnsi="Calibri" w:cs="Calibri"/>
          <w:sz w:val="24"/>
          <w:szCs w:val="24"/>
        </w:rPr>
        <w:t>W</w:t>
      </w:r>
      <w:r w:rsidR="00A70B93" w:rsidRPr="006C58D8">
        <w:rPr>
          <w:rFonts w:ascii="Calibri" w:hAnsi="Calibri" w:cs="Calibri"/>
          <w:sz w:val="24"/>
          <w:szCs w:val="24"/>
        </w:rPr>
        <w:t>e are persuaded that this is a case in which leniency is warranted because of the circumstances as we have outlined them. It is true that there is not</w:t>
      </w:r>
      <w:r>
        <w:rPr>
          <w:rFonts w:ascii="Calibri" w:hAnsi="Calibri" w:cs="Calibri"/>
          <w:sz w:val="24"/>
          <w:szCs w:val="24"/>
        </w:rPr>
        <w:t xml:space="preserve"> </w:t>
      </w:r>
      <w:r w:rsidR="00A70B93" w:rsidRPr="006C58D8">
        <w:rPr>
          <w:rFonts w:ascii="Calibri" w:hAnsi="Calibri" w:cs="Calibri"/>
          <w:sz w:val="24"/>
          <w:szCs w:val="24"/>
        </w:rPr>
        <w:t>evidence as to how the contamination occurred. However, we have found it certain that it did not involve Mr</w:t>
      </w:r>
      <w:r w:rsidR="000758BB">
        <w:rPr>
          <w:rFonts w:ascii="Calibri" w:hAnsi="Calibri" w:cs="Calibri"/>
          <w:sz w:val="24"/>
          <w:szCs w:val="24"/>
        </w:rPr>
        <w:t xml:space="preserve"> </w:t>
      </w:r>
      <w:r w:rsidR="00A70B93" w:rsidRPr="006C58D8">
        <w:rPr>
          <w:rFonts w:ascii="Calibri" w:hAnsi="Calibri" w:cs="Calibri"/>
          <w:sz w:val="24"/>
          <w:szCs w:val="24"/>
        </w:rPr>
        <w:t xml:space="preserve">Zammit at all. </w:t>
      </w:r>
      <w:r>
        <w:rPr>
          <w:rFonts w:ascii="Calibri" w:hAnsi="Calibri" w:cs="Calibri"/>
          <w:sz w:val="24"/>
          <w:szCs w:val="24"/>
        </w:rPr>
        <w:t>A</w:t>
      </w:r>
      <w:r w:rsidR="00A70B93" w:rsidRPr="006C58D8">
        <w:rPr>
          <w:rFonts w:ascii="Calibri" w:hAnsi="Calibri" w:cs="Calibri"/>
          <w:sz w:val="24"/>
          <w:szCs w:val="24"/>
        </w:rPr>
        <w:t>s the evidence revealed</w:t>
      </w:r>
      <w:r>
        <w:rPr>
          <w:rFonts w:ascii="Calibri" w:hAnsi="Calibri" w:cs="Calibri"/>
          <w:sz w:val="24"/>
          <w:szCs w:val="24"/>
        </w:rPr>
        <w:t xml:space="preserve"> it was </w:t>
      </w:r>
      <w:r w:rsidR="00A70B93" w:rsidRPr="006C58D8">
        <w:rPr>
          <w:rFonts w:ascii="Calibri" w:hAnsi="Calibri" w:cs="Calibri"/>
          <w:sz w:val="24"/>
          <w:szCs w:val="24"/>
        </w:rPr>
        <w:t xml:space="preserve">an isolated single exposure of </w:t>
      </w:r>
      <w:r>
        <w:rPr>
          <w:rFonts w:ascii="Calibri" w:hAnsi="Calibri" w:cs="Calibri"/>
          <w:sz w:val="24"/>
          <w:szCs w:val="24"/>
        </w:rPr>
        <w:t xml:space="preserve">an </w:t>
      </w:r>
      <w:r w:rsidR="00A70B93" w:rsidRPr="006C58D8">
        <w:rPr>
          <w:rFonts w:ascii="Calibri" w:hAnsi="Calibri" w:cs="Calibri"/>
          <w:sz w:val="24"/>
          <w:szCs w:val="24"/>
        </w:rPr>
        <w:t xml:space="preserve">unknown dose, occurring </w:t>
      </w:r>
      <w:r w:rsidR="006C5295">
        <w:rPr>
          <w:rFonts w:ascii="Calibri" w:hAnsi="Calibri" w:cs="Calibri"/>
          <w:sz w:val="24"/>
          <w:szCs w:val="24"/>
        </w:rPr>
        <w:t xml:space="preserve">prior to </w:t>
      </w:r>
      <w:r w:rsidR="00975345">
        <w:rPr>
          <w:rFonts w:ascii="Calibri" w:hAnsi="Calibri" w:cs="Calibri"/>
          <w:sz w:val="24"/>
          <w:szCs w:val="24"/>
        </w:rPr>
        <w:t xml:space="preserve">Mr </w:t>
      </w:r>
      <w:r w:rsidR="00A70B93" w:rsidRPr="006C58D8">
        <w:rPr>
          <w:rFonts w:ascii="Calibri" w:hAnsi="Calibri" w:cs="Calibri"/>
          <w:sz w:val="24"/>
          <w:szCs w:val="24"/>
        </w:rPr>
        <w:t>Zammit’s arrival</w:t>
      </w:r>
      <w:r w:rsidR="006C5295">
        <w:rPr>
          <w:rFonts w:ascii="Calibri" w:hAnsi="Calibri" w:cs="Calibri"/>
          <w:sz w:val="24"/>
          <w:szCs w:val="24"/>
        </w:rPr>
        <w:t xml:space="preserve"> in Victoria</w:t>
      </w:r>
      <w:r w:rsidR="00A70B93" w:rsidRPr="006C58D8">
        <w:rPr>
          <w:rFonts w:ascii="Calibri" w:hAnsi="Calibri" w:cs="Calibri"/>
          <w:sz w:val="24"/>
          <w:szCs w:val="24"/>
        </w:rPr>
        <w:t>.</w:t>
      </w:r>
    </w:p>
    <w:p w14:paraId="6C133A5A" w14:textId="77777777" w:rsidR="006C58D8" w:rsidRDefault="006C58D8" w:rsidP="00A94233">
      <w:pPr>
        <w:pStyle w:val="ListParagraph"/>
        <w:ind w:left="426" w:hanging="426"/>
        <w:jc w:val="both"/>
        <w:rPr>
          <w:rFonts w:ascii="Calibri" w:hAnsi="Calibri" w:cs="Calibri"/>
          <w:sz w:val="24"/>
          <w:szCs w:val="24"/>
        </w:rPr>
      </w:pPr>
    </w:p>
    <w:p w14:paraId="171F1585" w14:textId="7602CA0F" w:rsidR="00B17964" w:rsidRDefault="00A70B93" w:rsidP="00A94233">
      <w:pPr>
        <w:pStyle w:val="ListParagraph"/>
        <w:numPr>
          <w:ilvl w:val="0"/>
          <w:numId w:val="42"/>
        </w:numPr>
        <w:ind w:left="426" w:hanging="426"/>
        <w:jc w:val="both"/>
        <w:rPr>
          <w:rFonts w:ascii="Calibri" w:hAnsi="Calibri" w:cs="Calibri"/>
          <w:sz w:val="24"/>
          <w:szCs w:val="24"/>
        </w:rPr>
      </w:pPr>
      <w:r w:rsidRPr="006C58D8">
        <w:rPr>
          <w:rFonts w:ascii="Calibri" w:hAnsi="Calibri" w:cs="Calibri"/>
          <w:sz w:val="24"/>
          <w:szCs w:val="24"/>
        </w:rPr>
        <w:t>Mr</w:t>
      </w:r>
      <w:r w:rsidR="00975345">
        <w:rPr>
          <w:rFonts w:ascii="Calibri" w:hAnsi="Calibri" w:cs="Calibri"/>
          <w:sz w:val="24"/>
          <w:szCs w:val="24"/>
        </w:rPr>
        <w:t xml:space="preserve"> </w:t>
      </w:r>
      <w:r w:rsidRPr="006C58D8">
        <w:rPr>
          <w:rFonts w:ascii="Calibri" w:hAnsi="Calibri" w:cs="Calibri"/>
          <w:sz w:val="24"/>
          <w:szCs w:val="24"/>
        </w:rPr>
        <w:t>Zammit has a prior presentation offence. This was dealt with in Queensland in 2018. It did not involve a permanently prohibited substance, but rather some human cardiovascular medication appears to have been the source. He received a fine on that occasion.</w:t>
      </w:r>
    </w:p>
    <w:p w14:paraId="33D36E4E" w14:textId="77777777" w:rsidR="006C58D8" w:rsidRPr="006C58D8" w:rsidRDefault="006C58D8" w:rsidP="00A94233">
      <w:pPr>
        <w:ind w:left="426" w:hanging="426"/>
        <w:jc w:val="both"/>
        <w:rPr>
          <w:rFonts w:ascii="Calibri" w:hAnsi="Calibri" w:cs="Calibri"/>
          <w:sz w:val="24"/>
          <w:szCs w:val="24"/>
        </w:rPr>
      </w:pPr>
    </w:p>
    <w:p w14:paraId="1E1D7D1F" w14:textId="66A876DB" w:rsidR="00B17964" w:rsidRDefault="00A70B93" w:rsidP="00A94233">
      <w:pPr>
        <w:pStyle w:val="ListParagraph"/>
        <w:numPr>
          <w:ilvl w:val="0"/>
          <w:numId w:val="42"/>
        </w:numPr>
        <w:ind w:left="426" w:hanging="426"/>
        <w:jc w:val="both"/>
        <w:rPr>
          <w:rFonts w:ascii="Calibri" w:hAnsi="Calibri" w:cs="Calibri"/>
          <w:sz w:val="24"/>
          <w:szCs w:val="24"/>
        </w:rPr>
      </w:pPr>
      <w:r w:rsidRPr="00B17964">
        <w:rPr>
          <w:rFonts w:ascii="Calibri" w:hAnsi="Calibri" w:cs="Calibri"/>
          <w:sz w:val="24"/>
          <w:szCs w:val="24"/>
        </w:rPr>
        <w:t xml:space="preserve">We heard ample good character evidence. Mr Zammit’s father and other family members have </w:t>
      </w:r>
      <w:r w:rsidR="006C5295">
        <w:rPr>
          <w:rFonts w:ascii="Calibri" w:hAnsi="Calibri" w:cs="Calibri"/>
          <w:sz w:val="24"/>
          <w:szCs w:val="24"/>
        </w:rPr>
        <w:t xml:space="preserve">all </w:t>
      </w:r>
      <w:r w:rsidRPr="00B17964">
        <w:rPr>
          <w:rFonts w:ascii="Calibri" w:hAnsi="Calibri" w:cs="Calibri"/>
          <w:sz w:val="24"/>
          <w:szCs w:val="24"/>
        </w:rPr>
        <w:t xml:space="preserve">been prominent members of the greyhound industry in Queensland. </w:t>
      </w:r>
      <w:r w:rsidR="002970E2">
        <w:rPr>
          <w:rFonts w:ascii="Calibri" w:hAnsi="Calibri" w:cs="Calibri"/>
          <w:sz w:val="24"/>
          <w:szCs w:val="24"/>
        </w:rPr>
        <w:t xml:space="preserve">Mr </w:t>
      </w:r>
      <w:r w:rsidRPr="00B17964">
        <w:rPr>
          <w:rFonts w:ascii="Calibri" w:hAnsi="Calibri" w:cs="Calibri"/>
          <w:sz w:val="24"/>
          <w:szCs w:val="24"/>
        </w:rPr>
        <w:t xml:space="preserve">Zammit has received many awards for his involvement in the industry. He has trained many champions and has been generous with assistance and advice to other industry participants in the almost 50 years that he has been involved with the industry. He has </w:t>
      </w:r>
      <w:r w:rsidRPr="00B17964">
        <w:rPr>
          <w:rFonts w:ascii="Calibri" w:hAnsi="Calibri" w:cs="Calibri"/>
          <w:sz w:val="24"/>
          <w:szCs w:val="24"/>
        </w:rPr>
        <w:lastRenderedPageBreak/>
        <w:t xml:space="preserve">been admitted to both the Queensland and Australian Greyhound Racing Hall of </w:t>
      </w:r>
      <w:r w:rsidR="006C5295">
        <w:rPr>
          <w:rFonts w:ascii="Calibri" w:hAnsi="Calibri" w:cs="Calibri"/>
          <w:sz w:val="24"/>
          <w:szCs w:val="24"/>
        </w:rPr>
        <w:t>F</w:t>
      </w:r>
      <w:r w:rsidRPr="00B17964">
        <w:rPr>
          <w:rFonts w:ascii="Calibri" w:hAnsi="Calibri" w:cs="Calibri"/>
          <w:sz w:val="24"/>
          <w:szCs w:val="24"/>
        </w:rPr>
        <w:t xml:space="preserve">ame. He has cooperated fully with the </w:t>
      </w:r>
      <w:r w:rsidR="0052461B">
        <w:rPr>
          <w:rFonts w:ascii="Calibri" w:hAnsi="Calibri" w:cs="Calibri"/>
          <w:sz w:val="24"/>
          <w:szCs w:val="24"/>
        </w:rPr>
        <w:t>S</w:t>
      </w:r>
      <w:r w:rsidRPr="00B17964">
        <w:rPr>
          <w:rFonts w:ascii="Calibri" w:hAnsi="Calibri" w:cs="Calibri"/>
          <w:sz w:val="24"/>
          <w:szCs w:val="24"/>
        </w:rPr>
        <w:t>tewards. We received glowing written references from persons in high standing in the greyhound industry, all attesting to his character and integrity. He clearly loves his greyhounds and has done an extraordinary amount to promote the sport of greyhound racing in this country.</w:t>
      </w:r>
      <w:r w:rsidR="00415419">
        <w:rPr>
          <w:rFonts w:ascii="Calibri" w:hAnsi="Calibri" w:cs="Calibri"/>
          <w:sz w:val="24"/>
          <w:szCs w:val="24"/>
        </w:rPr>
        <w:t xml:space="preserve"> </w:t>
      </w:r>
      <w:r w:rsidR="00415419" w:rsidRPr="00415419">
        <w:rPr>
          <w:rFonts w:ascii="Calibri" w:hAnsi="Calibri" w:cs="Calibri"/>
          <w:sz w:val="24"/>
          <w:szCs w:val="24"/>
        </w:rPr>
        <w:t>He has pleaded guilty to this charge and</w:t>
      </w:r>
      <w:r w:rsidR="006C5295">
        <w:rPr>
          <w:rFonts w:ascii="Calibri" w:hAnsi="Calibri" w:cs="Calibri"/>
          <w:sz w:val="24"/>
          <w:szCs w:val="24"/>
        </w:rPr>
        <w:t>,</w:t>
      </w:r>
      <w:r w:rsidR="00415419" w:rsidRPr="00415419">
        <w:rPr>
          <w:rFonts w:ascii="Calibri" w:hAnsi="Calibri" w:cs="Calibri"/>
          <w:sz w:val="24"/>
          <w:szCs w:val="24"/>
        </w:rPr>
        <w:t xml:space="preserve"> although it is a late plea, we recognise that this must be taken into account in mitigating the sentence </w:t>
      </w:r>
      <w:r w:rsidR="006C5295">
        <w:rPr>
          <w:rFonts w:ascii="Calibri" w:hAnsi="Calibri" w:cs="Calibri"/>
          <w:sz w:val="24"/>
          <w:szCs w:val="24"/>
        </w:rPr>
        <w:t xml:space="preserve">which </w:t>
      </w:r>
      <w:r w:rsidR="00415419" w:rsidRPr="00415419">
        <w:rPr>
          <w:rFonts w:ascii="Calibri" w:hAnsi="Calibri" w:cs="Calibri"/>
          <w:sz w:val="24"/>
          <w:szCs w:val="24"/>
        </w:rPr>
        <w:t xml:space="preserve">we would </w:t>
      </w:r>
      <w:r w:rsidR="006C5295">
        <w:rPr>
          <w:rFonts w:ascii="Calibri" w:hAnsi="Calibri" w:cs="Calibri"/>
          <w:sz w:val="24"/>
          <w:szCs w:val="24"/>
        </w:rPr>
        <w:t xml:space="preserve">have </w:t>
      </w:r>
      <w:r w:rsidR="00415419" w:rsidRPr="00415419">
        <w:rPr>
          <w:rFonts w:ascii="Calibri" w:hAnsi="Calibri" w:cs="Calibri"/>
          <w:sz w:val="24"/>
          <w:szCs w:val="24"/>
        </w:rPr>
        <w:t>otherwise imposed</w:t>
      </w:r>
      <w:r w:rsidR="006C5295">
        <w:rPr>
          <w:rFonts w:ascii="Calibri" w:hAnsi="Calibri" w:cs="Calibri"/>
          <w:sz w:val="24"/>
          <w:szCs w:val="24"/>
        </w:rPr>
        <w:t>.</w:t>
      </w:r>
    </w:p>
    <w:p w14:paraId="672C53A8" w14:textId="77777777" w:rsidR="0023291A" w:rsidRPr="0023291A" w:rsidRDefault="0023291A" w:rsidP="0023291A">
      <w:pPr>
        <w:jc w:val="both"/>
        <w:rPr>
          <w:rFonts w:ascii="Calibri" w:hAnsi="Calibri" w:cs="Calibri"/>
          <w:sz w:val="24"/>
          <w:szCs w:val="24"/>
        </w:rPr>
      </w:pPr>
    </w:p>
    <w:p w14:paraId="67DD7044" w14:textId="2A6920D6" w:rsidR="005277AC" w:rsidRPr="00B17964" w:rsidRDefault="005277AC" w:rsidP="00A94233">
      <w:pPr>
        <w:pStyle w:val="ListParagraph"/>
        <w:numPr>
          <w:ilvl w:val="0"/>
          <w:numId w:val="42"/>
        </w:numPr>
        <w:ind w:left="426" w:hanging="426"/>
        <w:jc w:val="both"/>
        <w:rPr>
          <w:rFonts w:ascii="Calibri" w:hAnsi="Calibri" w:cs="Calibri"/>
          <w:sz w:val="24"/>
          <w:szCs w:val="24"/>
        </w:rPr>
      </w:pPr>
      <w:r w:rsidRPr="00B17964">
        <w:rPr>
          <w:rFonts w:ascii="Calibri" w:hAnsi="Calibri" w:cs="Calibri"/>
          <w:sz w:val="24"/>
          <w:szCs w:val="24"/>
        </w:rPr>
        <w:t>Taking all these matters into account, the penalty which we impose is as follows</w:t>
      </w:r>
    </w:p>
    <w:p w14:paraId="3528BE24" w14:textId="77777777" w:rsidR="005277AC" w:rsidRPr="00C07192" w:rsidRDefault="005277AC" w:rsidP="00A94233">
      <w:pPr>
        <w:ind w:left="426" w:hanging="426"/>
        <w:jc w:val="both"/>
        <w:rPr>
          <w:rFonts w:ascii="Calibri" w:hAnsi="Calibri" w:cs="Calibri"/>
          <w:sz w:val="24"/>
          <w:szCs w:val="24"/>
        </w:rPr>
      </w:pPr>
    </w:p>
    <w:p w14:paraId="771331F5" w14:textId="2B899752" w:rsidR="005277AC" w:rsidRDefault="005277AC" w:rsidP="00A94233">
      <w:pPr>
        <w:pStyle w:val="ListParagraph"/>
        <w:numPr>
          <w:ilvl w:val="0"/>
          <w:numId w:val="42"/>
        </w:numPr>
        <w:ind w:left="426" w:hanging="426"/>
        <w:jc w:val="both"/>
        <w:rPr>
          <w:rFonts w:ascii="Calibri" w:hAnsi="Calibri" w:cs="Calibri"/>
          <w:sz w:val="24"/>
          <w:szCs w:val="24"/>
        </w:rPr>
      </w:pPr>
      <w:r w:rsidRPr="00A70B93">
        <w:rPr>
          <w:rFonts w:ascii="Calibri" w:hAnsi="Calibri" w:cs="Calibri"/>
          <w:sz w:val="24"/>
          <w:szCs w:val="24"/>
        </w:rPr>
        <w:t>Mr</w:t>
      </w:r>
      <w:r w:rsidR="0023291A">
        <w:rPr>
          <w:rFonts w:ascii="Calibri" w:hAnsi="Calibri" w:cs="Calibri"/>
          <w:sz w:val="24"/>
          <w:szCs w:val="24"/>
        </w:rPr>
        <w:t xml:space="preserve"> </w:t>
      </w:r>
      <w:r w:rsidRPr="00A70B93">
        <w:rPr>
          <w:rFonts w:ascii="Calibri" w:hAnsi="Calibri" w:cs="Calibri"/>
          <w:sz w:val="24"/>
          <w:szCs w:val="24"/>
        </w:rPr>
        <w:t xml:space="preserve">Zammit is disqualified for a period of 12 months commencing </w:t>
      </w:r>
      <w:r w:rsidR="0023291A">
        <w:rPr>
          <w:rFonts w:ascii="Calibri" w:hAnsi="Calibri" w:cs="Calibri"/>
          <w:sz w:val="24"/>
          <w:szCs w:val="24"/>
        </w:rPr>
        <w:t>25 March 2025</w:t>
      </w:r>
      <w:r w:rsidRPr="00A70B93">
        <w:rPr>
          <w:rFonts w:ascii="Calibri" w:hAnsi="Calibri" w:cs="Calibri"/>
          <w:sz w:val="24"/>
          <w:szCs w:val="24"/>
        </w:rPr>
        <w:t xml:space="preserve">, with nine months of that period suspended for </w:t>
      </w:r>
      <w:r w:rsidR="00F53E1B">
        <w:rPr>
          <w:rFonts w:ascii="Calibri" w:hAnsi="Calibri" w:cs="Calibri"/>
          <w:sz w:val="24"/>
          <w:szCs w:val="24"/>
        </w:rPr>
        <w:t>two</w:t>
      </w:r>
      <w:r w:rsidRPr="00A70B93">
        <w:rPr>
          <w:rFonts w:ascii="Calibri" w:hAnsi="Calibri" w:cs="Calibri"/>
          <w:sz w:val="24"/>
          <w:szCs w:val="24"/>
        </w:rPr>
        <w:t xml:space="preserve"> years.</w:t>
      </w:r>
    </w:p>
    <w:p w14:paraId="1090A379" w14:textId="77777777" w:rsidR="007E04FC" w:rsidRPr="007E04FC" w:rsidRDefault="007E04FC" w:rsidP="007E04FC">
      <w:pPr>
        <w:pStyle w:val="ListParagraph"/>
        <w:rPr>
          <w:rFonts w:ascii="Calibri" w:hAnsi="Calibri" w:cs="Calibri"/>
          <w:sz w:val="24"/>
          <w:szCs w:val="24"/>
        </w:rPr>
      </w:pPr>
    </w:p>
    <w:p w14:paraId="1739697D" w14:textId="42C50696" w:rsidR="007E04FC" w:rsidRDefault="007E04FC" w:rsidP="00A94233">
      <w:pPr>
        <w:pStyle w:val="ListParagraph"/>
        <w:numPr>
          <w:ilvl w:val="0"/>
          <w:numId w:val="42"/>
        </w:numPr>
        <w:ind w:left="426" w:hanging="426"/>
        <w:jc w:val="both"/>
        <w:rPr>
          <w:rFonts w:ascii="Calibri" w:hAnsi="Calibri" w:cs="Calibri"/>
          <w:sz w:val="24"/>
          <w:szCs w:val="24"/>
        </w:rPr>
      </w:pPr>
      <w:r>
        <w:rPr>
          <w:rFonts w:ascii="Calibri" w:hAnsi="Calibri" w:cs="Calibri"/>
          <w:sz w:val="24"/>
          <w:szCs w:val="24"/>
        </w:rPr>
        <w:t xml:space="preserve">In addition, </w:t>
      </w:r>
      <w:r w:rsidR="0028176A">
        <w:rPr>
          <w:rFonts w:ascii="Calibri" w:eastAsia="Calibri" w:hAnsi="Calibri" w:cs="Times New Roman"/>
          <w:bCs/>
          <w:sz w:val="24"/>
          <w:szCs w:val="24"/>
          <w:lang w:eastAsia="en-US"/>
        </w:rPr>
        <w:t>Valpolicella</w:t>
      </w:r>
      <w:r>
        <w:rPr>
          <w:rFonts w:ascii="Calibri" w:hAnsi="Calibri" w:cs="Calibri"/>
          <w:sz w:val="24"/>
          <w:szCs w:val="24"/>
        </w:rPr>
        <w:t xml:space="preserve"> is disqualified from Race </w:t>
      </w:r>
      <w:r w:rsidR="0028176A">
        <w:rPr>
          <w:rFonts w:ascii="Calibri" w:hAnsi="Calibri" w:cs="Calibri"/>
          <w:sz w:val="24"/>
          <w:szCs w:val="24"/>
        </w:rPr>
        <w:t xml:space="preserve">8 </w:t>
      </w:r>
      <w:r>
        <w:rPr>
          <w:rFonts w:ascii="Calibri" w:hAnsi="Calibri" w:cs="Calibri"/>
          <w:sz w:val="24"/>
          <w:szCs w:val="24"/>
        </w:rPr>
        <w:t>at The Meadows on 11 November 2023 and the finishing order is amended accordingly.</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2F5B83CA" w:rsidR="00A276F3" w:rsidRDefault="00BD56F8"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2CA8CA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58CF" w14:textId="77777777" w:rsidR="002157EE" w:rsidRDefault="002157EE" w:rsidP="00CF0999">
      <w:r>
        <w:separator/>
      </w:r>
    </w:p>
  </w:endnote>
  <w:endnote w:type="continuationSeparator" w:id="0">
    <w:p w14:paraId="2EE8A9A6" w14:textId="77777777" w:rsidR="002157EE" w:rsidRDefault="002157E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4890" w14:textId="77777777" w:rsidR="002157EE" w:rsidRDefault="002157EE" w:rsidP="00CF0999">
      <w:r>
        <w:separator/>
      </w:r>
    </w:p>
  </w:footnote>
  <w:footnote w:type="continuationSeparator" w:id="0">
    <w:p w14:paraId="4B3180DF" w14:textId="77777777" w:rsidR="002157EE" w:rsidRDefault="002157E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3D70AF0"/>
    <w:multiLevelType w:val="hybridMultilevel"/>
    <w:tmpl w:val="438A5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B92438"/>
    <w:multiLevelType w:val="hybridMultilevel"/>
    <w:tmpl w:val="438A5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40"/>
  </w:num>
  <w:num w:numId="4" w16cid:durableId="614943763">
    <w:abstractNumId w:val="29"/>
  </w:num>
  <w:num w:numId="5" w16cid:durableId="916014010">
    <w:abstractNumId w:val="10"/>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9"/>
  </w:num>
  <w:num w:numId="14" w16cid:durableId="1675263715">
    <w:abstractNumId w:val="13"/>
  </w:num>
  <w:num w:numId="15" w16cid:durableId="1823306749">
    <w:abstractNumId w:val="3"/>
  </w:num>
  <w:num w:numId="16" w16cid:durableId="707728430">
    <w:abstractNumId w:val="32"/>
  </w:num>
  <w:num w:numId="17" w16cid:durableId="852954588">
    <w:abstractNumId w:val="35"/>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7"/>
  </w:num>
  <w:num w:numId="24" w16cid:durableId="1524826634">
    <w:abstractNumId w:val="36"/>
  </w:num>
  <w:num w:numId="25" w16cid:durableId="2076463212">
    <w:abstractNumId w:val="8"/>
  </w:num>
  <w:num w:numId="26" w16cid:durableId="194001234">
    <w:abstractNumId w:val="19"/>
  </w:num>
  <w:num w:numId="27" w16cid:durableId="2082675685">
    <w:abstractNumId w:val="31"/>
  </w:num>
  <w:num w:numId="28" w16cid:durableId="563954951">
    <w:abstractNumId w:val="38"/>
  </w:num>
  <w:num w:numId="29" w16cid:durableId="703288493">
    <w:abstractNumId w:val="18"/>
  </w:num>
  <w:num w:numId="30" w16cid:durableId="533620355">
    <w:abstractNumId w:val="1"/>
  </w:num>
  <w:num w:numId="31" w16cid:durableId="1522667044">
    <w:abstractNumId w:val="22"/>
  </w:num>
  <w:num w:numId="32" w16cid:durableId="2102557743">
    <w:abstractNumId w:val="41"/>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621061329">
    <w:abstractNumId w:val="7"/>
  </w:num>
  <w:num w:numId="41" w16cid:durableId="549003331">
    <w:abstractNumId w:val="39"/>
  </w:num>
  <w:num w:numId="42" w16cid:durableId="13263185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43C96"/>
    <w:rsid w:val="00051453"/>
    <w:rsid w:val="000516E8"/>
    <w:rsid w:val="00053140"/>
    <w:rsid w:val="0005338E"/>
    <w:rsid w:val="000570B8"/>
    <w:rsid w:val="00057218"/>
    <w:rsid w:val="000637AC"/>
    <w:rsid w:val="000642AD"/>
    <w:rsid w:val="00066F19"/>
    <w:rsid w:val="000716D0"/>
    <w:rsid w:val="000717EB"/>
    <w:rsid w:val="00071FCB"/>
    <w:rsid w:val="00073C6A"/>
    <w:rsid w:val="000758BB"/>
    <w:rsid w:val="00075A28"/>
    <w:rsid w:val="000778BB"/>
    <w:rsid w:val="00080ECA"/>
    <w:rsid w:val="00084934"/>
    <w:rsid w:val="00087EA5"/>
    <w:rsid w:val="000934F0"/>
    <w:rsid w:val="00096897"/>
    <w:rsid w:val="000968EA"/>
    <w:rsid w:val="000A16EE"/>
    <w:rsid w:val="000A1957"/>
    <w:rsid w:val="000A3D97"/>
    <w:rsid w:val="000A40DD"/>
    <w:rsid w:val="000A4294"/>
    <w:rsid w:val="000B4DFC"/>
    <w:rsid w:val="000B5E53"/>
    <w:rsid w:val="000C203F"/>
    <w:rsid w:val="000C3DB8"/>
    <w:rsid w:val="000C4941"/>
    <w:rsid w:val="000D03FB"/>
    <w:rsid w:val="000D0B13"/>
    <w:rsid w:val="000E2172"/>
    <w:rsid w:val="000E7597"/>
    <w:rsid w:val="000F0A04"/>
    <w:rsid w:val="000F4BB5"/>
    <w:rsid w:val="000F4C0A"/>
    <w:rsid w:val="00100645"/>
    <w:rsid w:val="00100B03"/>
    <w:rsid w:val="00105417"/>
    <w:rsid w:val="0011339F"/>
    <w:rsid w:val="001164B5"/>
    <w:rsid w:val="001166DA"/>
    <w:rsid w:val="0012029D"/>
    <w:rsid w:val="001203CF"/>
    <w:rsid w:val="0012210D"/>
    <w:rsid w:val="001253FF"/>
    <w:rsid w:val="00131602"/>
    <w:rsid w:val="00132723"/>
    <w:rsid w:val="00134AB8"/>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A81"/>
    <w:rsid w:val="00180EA0"/>
    <w:rsid w:val="00182F21"/>
    <w:rsid w:val="0018346D"/>
    <w:rsid w:val="00190678"/>
    <w:rsid w:val="0019082D"/>
    <w:rsid w:val="00191579"/>
    <w:rsid w:val="00194944"/>
    <w:rsid w:val="00197633"/>
    <w:rsid w:val="001A384E"/>
    <w:rsid w:val="001A3F0A"/>
    <w:rsid w:val="001A5B77"/>
    <w:rsid w:val="001A615E"/>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57EE"/>
    <w:rsid w:val="002161B7"/>
    <w:rsid w:val="00216778"/>
    <w:rsid w:val="00220424"/>
    <w:rsid w:val="00221548"/>
    <w:rsid w:val="0023291A"/>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76A"/>
    <w:rsid w:val="00281955"/>
    <w:rsid w:val="00282C08"/>
    <w:rsid w:val="00284C5D"/>
    <w:rsid w:val="00287D34"/>
    <w:rsid w:val="00290D09"/>
    <w:rsid w:val="002970E2"/>
    <w:rsid w:val="00297C07"/>
    <w:rsid w:val="002A3FC8"/>
    <w:rsid w:val="002A5651"/>
    <w:rsid w:val="002B1F5C"/>
    <w:rsid w:val="002B6B8E"/>
    <w:rsid w:val="002B78BC"/>
    <w:rsid w:val="002B7AB0"/>
    <w:rsid w:val="002C07ED"/>
    <w:rsid w:val="002C19E7"/>
    <w:rsid w:val="002C5227"/>
    <w:rsid w:val="002C65C0"/>
    <w:rsid w:val="002D0CE5"/>
    <w:rsid w:val="002D1DBB"/>
    <w:rsid w:val="002D4472"/>
    <w:rsid w:val="002D54AB"/>
    <w:rsid w:val="002D658F"/>
    <w:rsid w:val="002D764D"/>
    <w:rsid w:val="002E22BA"/>
    <w:rsid w:val="002E7A98"/>
    <w:rsid w:val="002E7D99"/>
    <w:rsid w:val="002E7DCB"/>
    <w:rsid w:val="002F7434"/>
    <w:rsid w:val="002F7FB8"/>
    <w:rsid w:val="00300116"/>
    <w:rsid w:val="00300F6E"/>
    <w:rsid w:val="00303514"/>
    <w:rsid w:val="00304086"/>
    <w:rsid w:val="00306C58"/>
    <w:rsid w:val="00311140"/>
    <w:rsid w:val="003154CB"/>
    <w:rsid w:val="00322BC0"/>
    <w:rsid w:val="00323843"/>
    <w:rsid w:val="0032538F"/>
    <w:rsid w:val="00327095"/>
    <w:rsid w:val="00332654"/>
    <w:rsid w:val="00335102"/>
    <w:rsid w:val="00342E64"/>
    <w:rsid w:val="00344B4E"/>
    <w:rsid w:val="00345AB5"/>
    <w:rsid w:val="00345DD8"/>
    <w:rsid w:val="00346E89"/>
    <w:rsid w:val="0035394A"/>
    <w:rsid w:val="00354670"/>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41A7"/>
    <w:rsid w:val="003B61CD"/>
    <w:rsid w:val="003C53DC"/>
    <w:rsid w:val="003D043D"/>
    <w:rsid w:val="003D0AFE"/>
    <w:rsid w:val="003D22FB"/>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4BFC"/>
    <w:rsid w:val="00415419"/>
    <w:rsid w:val="00415A2C"/>
    <w:rsid w:val="00415ACC"/>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022"/>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AF7"/>
    <w:rsid w:val="004D6D59"/>
    <w:rsid w:val="004E0DAE"/>
    <w:rsid w:val="004E2637"/>
    <w:rsid w:val="004F1D5C"/>
    <w:rsid w:val="004F5D2D"/>
    <w:rsid w:val="00502ABE"/>
    <w:rsid w:val="00502F35"/>
    <w:rsid w:val="005044B5"/>
    <w:rsid w:val="005057AE"/>
    <w:rsid w:val="00512165"/>
    <w:rsid w:val="00514406"/>
    <w:rsid w:val="005169FE"/>
    <w:rsid w:val="00523420"/>
    <w:rsid w:val="0052461B"/>
    <w:rsid w:val="00524EC3"/>
    <w:rsid w:val="005250ED"/>
    <w:rsid w:val="00525438"/>
    <w:rsid w:val="00526B78"/>
    <w:rsid w:val="005277AC"/>
    <w:rsid w:val="00531384"/>
    <w:rsid w:val="0053232B"/>
    <w:rsid w:val="00532A17"/>
    <w:rsid w:val="00532B82"/>
    <w:rsid w:val="005359E0"/>
    <w:rsid w:val="00537161"/>
    <w:rsid w:val="0053794A"/>
    <w:rsid w:val="005405CA"/>
    <w:rsid w:val="00541155"/>
    <w:rsid w:val="0055069F"/>
    <w:rsid w:val="00550D14"/>
    <w:rsid w:val="00552283"/>
    <w:rsid w:val="005531C4"/>
    <w:rsid w:val="00557158"/>
    <w:rsid w:val="00560C4A"/>
    <w:rsid w:val="0056119D"/>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B7543"/>
    <w:rsid w:val="005C0F52"/>
    <w:rsid w:val="005C2EAD"/>
    <w:rsid w:val="005C55D7"/>
    <w:rsid w:val="005C6099"/>
    <w:rsid w:val="005C72E9"/>
    <w:rsid w:val="005D47E5"/>
    <w:rsid w:val="005D4CAC"/>
    <w:rsid w:val="005D61A5"/>
    <w:rsid w:val="005D7192"/>
    <w:rsid w:val="005D7F13"/>
    <w:rsid w:val="005E040F"/>
    <w:rsid w:val="005E07ED"/>
    <w:rsid w:val="005E112B"/>
    <w:rsid w:val="005E2302"/>
    <w:rsid w:val="005E2B19"/>
    <w:rsid w:val="005E5788"/>
    <w:rsid w:val="005E6C7E"/>
    <w:rsid w:val="005E6DCB"/>
    <w:rsid w:val="005E76D5"/>
    <w:rsid w:val="005F2D75"/>
    <w:rsid w:val="005F49FF"/>
    <w:rsid w:val="005F72D3"/>
    <w:rsid w:val="00601CB0"/>
    <w:rsid w:val="0060363F"/>
    <w:rsid w:val="00603F36"/>
    <w:rsid w:val="00607AB8"/>
    <w:rsid w:val="00611B30"/>
    <w:rsid w:val="00620923"/>
    <w:rsid w:val="0062226E"/>
    <w:rsid w:val="006237CD"/>
    <w:rsid w:val="00623FAE"/>
    <w:rsid w:val="006333C7"/>
    <w:rsid w:val="00642129"/>
    <w:rsid w:val="006435B2"/>
    <w:rsid w:val="006458D5"/>
    <w:rsid w:val="00650664"/>
    <w:rsid w:val="0065633A"/>
    <w:rsid w:val="00661782"/>
    <w:rsid w:val="006623A3"/>
    <w:rsid w:val="0066264B"/>
    <w:rsid w:val="006628FB"/>
    <w:rsid w:val="006649F5"/>
    <w:rsid w:val="00664AA4"/>
    <w:rsid w:val="00665D2F"/>
    <w:rsid w:val="00670338"/>
    <w:rsid w:val="006712A3"/>
    <w:rsid w:val="00674577"/>
    <w:rsid w:val="00677A59"/>
    <w:rsid w:val="00680335"/>
    <w:rsid w:val="0068045A"/>
    <w:rsid w:val="006816AD"/>
    <w:rsid w:val="00684000"/>
    <w:rsid w:val="006842FC"/>
    <w:rsid w:val="00686B1D"/>
    <w:rsid w:val="00687AE5"/>
    <w:rsid w:val="00692A9F"/>
    <w:rsid w:val="0069531E"/>
    <w:rsid w:val="00695E3E"/>
    <w:rsid w:val="0069687C"/>
    <w:rsid w:val="006A0546"/>
    <w:rsid w:val="006A077B"/>
    <w:rsid w:val="006A34BC"/>
    <w:rsid w:val="006A45B1"/>
    <w:rsid w:val="006B1473"/>
    <w:rsid w:val="006B2AC2"/>
    <w:rsid w:val="006B3C25"/>
    <w:rsid w:val="006C15F4"/>
    <w:rsid w:val="006C1BFE"/>
    <w:rsid w:val="006C3981"/>
    <w:rsid w:val="006C4514"/>
    <w:rsid w:val="006C5295"/>
    <w:rsid w:val="006C58D8"/>
    <w:rsid w:val="006D7D92"/>
    <w:rsid w:val="006E7B0C"/>
    <w:rsid w:val="006E7B2E"/>
    <w:rsid w:val="006F0207"/>
    <w:rsid w:val="006F0718"/>
    <w:rsid w:val="006F154D"/>
    <w:rsid w:val="006F1848"/>
    <w:rsid w:val="006F5129"/>
    <w:rsid w:val="006F6F2E"/>
    <w:rsid w:val="006F7E0B"/>
    <w:rsid w:val="00700DD7"/>
    <w:rsid w:val="00701771"/>
    <w:rsid w:val="00703DD3"/>
    <w:rsid w:val="007103C5"/>
    <w:rsid w:val="00713469"/>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04FC"/>
    <w:rsid w:val="007E346D"/>
    <w:rsid w:val="007E5D59"/>
    <w:rsid w:val="007E6836"/>
    <w:rsid w:val="007F0512"/>
    <w:rsid w:val="007F134C"/>
    <w:rsid w:val="00800FE9"/>
    <w:rsid w:val="00801C92"/>
    <w:rsid w:val="00801CCD"/>
    <w:rsid w:val="008066B0"/>
    <w:rsid w:val="0081122B"/>
    <w:rsid w:val="0081370B"/>
    <w:rsid w:val="008142E6"/>
    <w:rsid w:val="008149F0"/>
    <w:rsid w:val="0082033D"/>
    <w:rsid w:val="00825305"/>
    <w:rsid w:val="00825CBB"/>
    <w:rsid w:val="00830B2D"/>
    <w:rsid w:val="00830F36"/>
    <w:rsid w:val="00831661"/>
    <w:rsid w:val="00833B3A"/>
    <w:rsid w:val="00842094"/>
    <w:rsid w:val="00845D53"/>
    <w:rsid w:val="0085353A"/>
    <w:rsid w:val="008555BA"/>
    <w:rsid w:val="00857E09"/>
    <w:rsid w:val="008653EC"/>
    <w:rsid w:val="008679B2"/>
    <w:rsid w:val="00867C1C"/>
    <w:rsid w:val="00871B7E"/>
    <w:rsid w:val="00872465"/>
    <w:rsid w:val="008766F3"/>
    <w:rsid w:val="00880431"/>
    <w:rsid w:val="0088544F"/>
    <w:rsid w:val="008855EA"/>
    <w:rsid w:val="0088616A"/>
    <w:rsid w:val="00886382"/>
    <w:rsid w:val="0088705D"/>
    <w:rsid w:val="008908EC"/>
    <w:rsid w:val="008934AD"/>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4FC6"/>
    <w:rsid w:val="008D6C88"/>
    <w:rsid w:val="008E344D"/>
    <w:rsid w:val="008E4E18"/>
    <w:rsid w:val="008E5C43"/>
    <w:rsid w:val="008F0766"/>
    <w:rsid w:val="008F172C"/>
    <w:rsid w:val="008F2D76"/>
    <w:rsid w:val="008F4E8B"/>
    <w:rsid w:val="008F5CA9"/>
    <w:rsid w:val="00902562"/>
    <w:rsid w:val="00907008"/>
    <w:rsid w:val="00910FBD"/>
    <w:rsid w:val="00914572"/>
    <w:rsid w:val="00914EAE"/>
    <w:rsid w:val="00917941"/>
    <w:rsid w:val="00921F2C"/>
    <w:rsid w:val="009245EE"/>
    <w:rsid w:val="00927A54"/>
    <w:rsid w:val="009350D7"/>
    <w:rsid w:val="0094215C"/>
    <w:rsid w:val="00945E83"/>
    <w:rsid w:val="00947099"/>
    <w:rsid w:val="009470EE"/>
    <w:rsid w:val="00947A78"/>
    <w:rsid w:val="00947FCE"/>
    <w:rsid w:val="0095300E"/>
    <w:rsid w:val="00955D40"/>
    <w:rsid w:val="00962624"/>
    <w:rsid w:val="00962789"/>
    <w:rsid w:val="009655CF"/>
    <w:rsid w:val="00967409"/>
    <w:rsid w:val="00971CCA"/>
    <w:rsid w:val="00973F57"/>
    <w:rsid w:val="00975345"/>
    <w:rsid w:val="00976A8B"/>
    <w:rsid w:val="00980A09"/>
    <w:rsid w:val="00980BCA"/>
    <w:rsid w:val="00981271"/>
    <w:rsid w:val="00984A78"/>
    <w:rsid w:val="00984F4D"/>
    <w:rsid w:val="00986C4F"/>
    <w:rsid w:val="0099113D"/>
    <w:rsid w:val="00991ACD"/>
    <w:rsid w:val="009922F9"/>
    <w:rsid w:val="009966C7"/>
    <w:rsid w:val="009A287C"/>
    <w:rsid w:val="009A39EC"/>
    <w:rsid w:val="009A3D18"/>
    <w:rsid w:val="009A40D1"/>
    <w:rsid w:val="009A7521"/>
    <w:rsid w:val="009A7B29"/>
    <w:rsid w:val="009A7B88"/>
    <w:rsid w:val="009B2445"/>
    <w:rsid w:val="009B2D82"/>
    <w:rsid w:val="009B5852"/>
    <w:rsid w:val="009B6B36"/>
    <w:rsid w:val="009C681E"/>
    <w:rsid w:val="009D1D60"/>
    <w:rsid w:val="009D408A"/>
    <w:rsid w:val="009D512A"/>
    <w:rsid w:val="009D5A6E"/>
    <w:rsid w:val="009E0109"/>
    <w:rsid w:val="009E064F"/>
    <w:rsid w:val="009E1225"/>
    <w:rsid w:val="009E1F5D"/>
    <w:rsid w:val="009E39AA"/>
    <w:rsid w:val="009E6A12"/>
    <w:rsid w:val="009E6E9A"/>
    <w:rsid w:val="009E71FD"/>
    <w:rsid w:val="009F51B0"/>
    <w:rsid w:val="009F7369"/>
    <w:rsid w:val="00A01007"/>
    <w:rsid w:val="00A04036"/>
    <w:rsid w:val="00A05204"/>
    <w:rsid w:val="00A07861"/>
    <w:rsid w:val="00A1126C"/>
    <w:rsid w:val="00A11D86"/>
    <w:rsid w:val="00A13AA0"/>
    <w:rsid w:val="00A14154"/>
    <w:rsid w:val="00A21BFC"/>
    <w:rsid w:val="00A23D5D"/>
    <w:rsid w:val="00A24264"/>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0B93"/>
    <w:rsid w:val="00A72796"/>
    <w:rsid w:val="00A72D45"/>
    <w:rsid w:val="00A855AC"/>
    <w:rsid w:val="00A86237"/>
    <w:rsid w:val="00A86E51"/>
    <w:rsid w:val="00A87DD3"/>
    <w:rsid w:val="00A910E4"/>
    <w:rsid w:val="00A94233"/>
    <w:rsid w:val="00A94C5E"/>
    <w:rsid w:val="00A952E7"/>
    <w:rsid w:val="00A96223"/>
    <w:rsid w:val="00AA3A6C"/>
    <w:rsid w:val="00AA3E7B"/>
    <w:rsid w:val="00AA4247"/>
    <w:rsid w:val="00AB08F6"/>
    <w:rsid w:val="00AB0DC7"/>
    <w:rsid w:val="00AB0DE4"/>
    <w:rsid w:val="00AB4BD5"/>
    <w:rsid w:val="00AB5D17"/>
    <w:rsid w:val="00AB5FFD"/>
    <w:rsid w:val="00AC1060"/>
    <w:rsid w:val="00AC1C4F"/>
    <w:rsid w:val="00AC2BA7"/>
    <w:rsid w:val="00AC5548"/>
    <w:rsid w:val="00AC71B4"/>
    <w:rsid w:val="00AD3402"/>
    <w:rsid w:val="00AD4167"/>
    <w:rsid w:val="00AD62DF"/>
    <w:rsid w:val="00AE0503"/>
    <w:rsid w:val="00AF0543"/>
    <w:rsid w:val="00AF3D25"/>
    <w:rsid w:val="00AF4CBE"/>
    <w:rsid w:val="00AF73F3"/>
    <w:rsid w:val="00B04302"/>
    <w:rsid w:val="00B104AE"/>
    <w:rsid w:val="00B126C4"/>
    <w:rsid w:val="00B17964"/>
    <w:rsid w:val="00B22636"/>
    <w:rsid w:val="00B22F6F"/>
    <w:rsid w:val="00B24B63"/>
    <w:rsid w:val="00B27033"/>
    <w:rsid w:val="00B2760E"/>
    <w:rsid w:val="00B30C4A"/>
    <w:rsid w:val="00B327BB"/>
    <w:rsid w:val="00B37414"/>
    <w:rsid w:val="00B42842"/>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D56F8"/>
    <w:rsid w:val="00BE1D69"/>
    <w:rsid w:val="00BE3B8B"/>
    <w:rsid w:val="00BF4E5D"/>
    <w:rsid w:val="00C004CB"/>
    <w:rsid w:val="00C00C83"/>
    <w:rsid w:val="00C0533D"/>
    <w:rsid w:val="00C060DA"/>
    <w:rsid w:val="00C07192"/>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0839"/>
    <w:rsid w:val="00C72E30"/>
    <w:rsid w:val="00C75180"/>
    <w:rsid w:val="00C76B90"/>
    <w:rsid w:val="00C8338A"/>
    <w:rsid w:val="00C84BB4"/>
    <w:rsid w:val="00C85694"/>
    <w:rsid w:val="00C876A7"/>
    <w:rsid w:val="00C87E5B"/>
    <w:rsid w:val="00C90C2F"/>
    <w:rsid w:val="00C90F7D"/>
    <w:rsid w:val="00C91656"/>
    <w:rsid w:val="00C935F1"/>
    <w:rsid w:val="00C9702D"/>
    <w:rsid w:val="00CA6969"/>
    <w:rsid w:val="00CB693E"/>
    <w:rsid w:val="00CB7455"/>
    <w:rsid w:val="00CC757B"/>
    <w:rsid w:val="00CC7D0C"/>
    <w:rsid w:val="00CD0F12"/>
    <w:rsid w:val="00CD5212"/>
    <w:rsid w:val="00CE2139"/>
    <w:rsid w:val="00CE4E87"/>
    <w:rsid w:val="00CE792F"/>
    <w:rsid w:val="00CF0999"/>
    <w:rsid w:val="00CF1D51"/>
    <w:rsid w:val="00CF4804"/>
    <w:rsid w:val="00CF77D5"/>
    <w:rsid w:val="00D02731"/>
    <w:rsid w:val="00D04AB7"/>
    <w:rsid w:val="00D052F4"/>
    <w:rsid w:val="00D05658"/>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1F8E"/>
    <w:rsid w:val="00D4218F"/>
    <w:rsid w:val="00D42754"/>
    <w:rsid w:val="00D45CFC"/>
    <w:rsid w:val="00D51BF1"/>
    <w:rsid w:val="00D52796"/>
    <w:rsid w:val="00D5689E"/>
    <w:rsid w:val="00D63101"/>
    <w:rsid w:val="00D6499E"/>
    <w:rsid w:val="00D72174"/>
    <w:rsid w:val="00D7225F"/>
    <w:rsid w:val="00D75BB4"/>
    <w:rsid w:val="00D7609B"/>
    <w:rsid w:val="00D82636"/>
    <w:rsid w:val="00D84020"/>
    <w:rsid w:val="00D87432"/>
    <w:rsid w:val="00D87E9A"/>
    <w:rsid w:val="00D87EEC"/>
    <w:rsid w:val="00D9040E"/>
    <w:rsid w:val="00D956F5"/>
    <w:rsid w:val="00D95864"/>
    <w:rsid w:val="00D970AE"/>
    <w:rsid w:val="00DA005B"/>
    <w:rsid w:val="00DA3328"/>
    <w:rsid w:val="00DA3CBA"/>
    <w:rsid w:val="00DA4FA8"/>
    <w:rsid w:val="00DA4FCC"/>
    <w:rsid w:val="00DA6E89"/>
    <w:rsid w:val="00DA77A1"/>
    <w:rsid w:val="00DB20FD"/>
    <w:rsid w:val="00DB2D55"/>
    <w:rsid w:val="00DB4E5D"/>
    <w:rsid w:val="00DC0E06"/>
    <w:rsid w:val="00DC3E85"/>
    <w:rsid w:val="00DD58F8"/>
    <w:rsid w:val="00DD68D2"/>
    <w:rsid w:val="00DE0532"/>
    <w:rsid w:val="00DE3756"/>
    <w:rsid w:val="00DE53DF"/>
    <w:rsid w:val="00DE5409"/>
    <w:rsid w:val="00DE6F9C"/>
    <w:rsid w:val="00DE7A8E"/>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381"/>
    <w:rsid w:val="00E2658C"/>
    <w:rsid w:val="00E323FB"/>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1D57"/>
    <w:rsid w:val="00EA39F1"/>
    <w:rsid w:val="00EA3E30"/>
    <w:rsid w:val="00EA483E"/>
    <w:rsid w:val="00EA54D4"/>
    <w:rsid w:val="00EA768C"/>
    <w:rsid w:val="00EB0ECC"/>
    <w:rsid w:val="00EB10A2"/>
    <w:rsid w:val="00EB2AFA"/>
    <w:rsid w:val="00EB462D"/>
    <w:rsid w:val="00EC3A41"/>
    <w:rsid w:val="00ED1920"/>
    <w:rsid w:val="00ED411E"/>
    <w:rsid w:val="00ED4509"/>
    <w:rsid w:val="00ED4C44"/>
    <w:rsid w:val="00ED73A9"/>
    <w:rsid w:val="00EE16A7"/>
    <w:rsid w:val="00EE20B1"/>
    <w:rsid w:val="00EE4B93"/>
    <w:rsid w:val="00EE6292"/>
    <w:rsid w:val="00EF292A"/>
    <w:rsid w:val="00EF466C"/>
    <w:rsid w:val="00EF64CB"/>
    <w:rsid w:val="00EF64D9"/>
    <w:rsid w:val="00EF74A5"/>
    <w:rsid w:val="00F02B45"/>
    <w:rsid w:val="00F03286"/>
    <w:rsid w:val="00F04203"/>
    <w:rsid w:val="00F11D6A"/>
    <w:rsid w:val="00F1276D"/>
    <w:rsid w:val="00F14511"/>
    <w:rsid w:val="00F14F23"/>
    <w:rsid w:val="00F177CF"/>
    <w:rsid w:val="00F21C22"/>
    <w:rsid w:val="00F21D43"/>
    <w:rsid w:val="00F23397"/>
    <w:rsid w:val="00F236D3"/>
    <w:rsid w:val="00F244DA"/>
    <w:rsid w:val="00F2745C"/>
    <w:rsid w:val="00F35B00"/>
    <w:rsid w:val="00F365DA"/>
    <w:rsid w:val="00F36DB0"/>
    <w:rsid w:val="00F53D5E"/>
    <w:rsid w:val="00F53E1B"/>
    <w:rsid w:val="00F5419F"/>
    <w:rsid w:val="00F548DD"/>
    <w:rsid w:val="00F60B4E"/>
    <w:rsid w:val="00F60FF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3A5A"/>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60819">
      <w:bodyDiv w:val="1"/>
      <w:marLeft w:val="0"/>
      <w:marRight w:val="0"/>
      <w:marTop w:val="0"/>
      <w:marBottom w:val="0"/>
      <w:divBdr>
        <w:top w:val="none" w:sz="0" w:space="0" w:color="auto"/>
        <w:left w:val="none" w:sz="0" w:space="0" w:color="auto"/>
        <w:bottom w:val="none" w:sz="0" w:space="0" w:color="auto"/>
        <w:right w:val="none" w:sz="0" w:space="0" w:color="auto"/>
      </w:divBdr>
    </w:div>
    <w:div w:id="20421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1c3f51-1412-4ad3-949c-4d57f7ec5753"/>
    <ds:schemaRef ds:uri="http://www.w3.org/XML/1998/namespace"/>
    <ds:schemaRef ds:uri="http://purl.org/dc/dcmitype/"/>
  </ds:schemaRefs>
</ds:datastoreItem>
</file>

<file path=customXml/itemProps2.xml><?xml version="1.0" encoding="utf-8"?>
<ds:datastoreItem xmlns:ds="http://schemas.openxmlformats.org/officeDocument/2006/customXml" ds:itemID="{D23D9627-C5BA-44F9-B56C-ADE12426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55</cp:revision>
  <cp:lastPrinted>2025-04-09T04:00:00Z</cp:lastPrinted>
  <dcterms:created xsi:type="dcterms:W3CDTF">2025-03-27T02:55:00Z</dcterms:created>
  <dcterms:modified xsi:type="dcterms:W3CDTF">2025-04-09T04:00:00Z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