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AB1BC2C" w:rsidR="00DA77A1" w:rsidRDefault="006322FE" w:rsidP="007868CF">
      <w:pPr>
        <w:pStyle w:val="Reference"/>
      </w:pPr>
      <w:r>
        <w:t>2</w:t>
      </w:r>
      <w:r w:rsidR="00E47649">
        <w:t>8</w:t>
      </w:r>
      <w:r w:rsidR="004132F3">
        <w:t xml:space="preserve"> July</w:t>
      </w:r>
      <w:r w:rsidR="00FA4C93">
        <w:t xml:space="preserve"> </w:t>
      </w:r>
      <w:r w:rsidR="000A1957">
        <w:t>202</w:t>
      </w:r>
      <w:r w:rsidR="00F26D9B">
        <w:t>5</w:t>
      </w:r>
    </w:p>
    <w:p w14:paraId="0B7AC0BD" w14:textId="1325BD0C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F120549" w14:textId="0E7ED51B" w:rsidR="00ED3400" w:rsidRDefault="002A17D5" w:rsidP="00ED340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DAVID JENSEN</w:t>
      </w:r>
      <w:r w:rsidR="00ED3400" w:rsidRPr="00ED340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7E1E86FC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DC6E98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2A17D5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  <w:r w:rsidR="00DC6E9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July </w:t>
      </w:r>
      <w:r w:rsidR="005D16F3">
        <w:rPr>
          <w:rFonts w:ascii="Calibri" w:eastAsia="Calibri" w:hAnsi="Calibri" w:cs="Times New Roman"/>
          <w:bCs/>
          <w:sz w:val="24"/>
          <w:szCs w:val="24"/>
          <w:lang w:eastAsia="en-US"/>
        </w:rPr>
        <w:t>2025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32C22CA6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D16F3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2A17D5">
        <w:rPr>
          <w:rFonts w:ascii="Calibri" w:eastAsia="Calibri" w:hAnsi="Calibri" w:cs="Times New Roman"/>
          <w:sz w:val="24"/>
          <w:szCs w:val="24"/>
          <w:lang w:eastAsia="en-US"/>
        </w:rPr>
        <w:t>4</w:t>
      </w:r>
      <w:r w:rsidR="00DC6E98">
        <w:rPr>
          <w:rFonts w:ascii="Calibri" w:eastAsia="Calibri" w:hAnsi="Calibri" w:cs="Times New Roman"/>
          <w:sz w:val="24"/>
          <w:szCs w:val="24"/>
          <w:lang w:eastAsia="en-US"/>
        </w:rPr>
        <w:t xml:space="preserve"> July </w:t>
      </w:r>
      <w:r w:rsidR="00F26D9B">
        <w:rPr>
          <w:rFonts w:ascii="Calibri" w:eastAsia="Calibri" w:hAnsi="Calibri" w:cs="Times New Roman"/>
          <w:sz w:val="24"/>
          <w:szCs w:val="24"/>
          <w:lang w:eastAsia="en-US"/>
        </w:rPr>
        <w:t>2025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7964E14D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D16F3">
        <w:rPr>
          <w:rFonts w:ascii="Calibri" w:eastAsia="Calibri" w:hAnsi="Calibri" w:cs="Times New Roman"/>
          <w:sz w:val="24"/>
          <w:szCs w:val="24"/>
          <w:lang w:eastAsia="en-US"/>
        </w:rPr>
        <w:t xml:space="preserve">His Honour John Bowman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2A17D5">
        <w:rPr>
          <w:rFonts w:ascii="Calibri" w:eastAsia="Calibri" w:hAnsi="Calibri" w:cs="Times New Roman"/>
          <w:sz w:val="24"/>
          <w:szCs w:val="24"/>
          <w:lang w:eastAsia="en-US"/>
        </w:rPr>
        <w:t xml:space="preserve"> and Dr June Smith</w:t>
      </w:r>
      <w:r w:rsidR="005D16F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641C8ADB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D3400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993D49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2A17D5">
        <w:rPr>
          <w:rFonts w:ascii="Calibri" w:eastAsia="Calibri" w:hAnsi="Calibri" w:cs="Times New Roman"/>
          <w:sz w:val="24"/>
          <w:szCs w:val="24"/>
          <w:lang w:eastAsia="en-US"/>
        </w:rPr>
        <w:t xml:space="preserve">Jordan Vassis, instructed by Ms Yana Podolskaya,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0BC45E3" w14:textId="0CD44197" w:rsidR="00ED3400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2A17D5">
        <w:rPr>
          <w:rFonts w:ascii="Calibri" w:eastAsia="Calibri" w:hAnsi="Calibri" w:cs="Times New Roman"/>
          <w:sz w:val="24"/>
          <w:szCs w:val="24"/>
          <w:lang w:eastAsia="en-US"/>
        </w:rPr>
        <w:t>David Jensen</w:t>
      </w:r>
      <w:r w:rsidR="00DC6E98">
        <w:rPr>
          <w:rFonts w:ascii="Calibri" w:eastAsia="Calibri" w:hAnsi="Calibri" w:cs="Times New Roman"/>
          <w:sz w:val="24"/>
          <w:szCs w:val="24"/>
          <w:lang w:eastAsia="en-US"/>
        </w:rPr>
        <w:t xml:space="preserve"> rep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resented 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self.</w:t>
      </w:r>
    </w:p>
    <w:p w14:paraId="2D79BA01" w14:textId="495E4EC5" w:rsidR="00FB34D6" w:rsidRDefault="00FB34D6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>
        <w:rPr>
          <w:rFonts w:ascii="Calibri" w:hAnsi="Calibri" w:cs="Calibri"/>
          <w:sz w:val="24"/>
          <w:szCs w:val="24"/>
        </w:rPr>
        <w:t xml:space="preserve">Michael Gallagher appeared as a character witness. </w:t>
      </w:r>
    </w:p>
    <w:p w14:paraId="31B4D54C" w14:textId="3F8B1E50" w:rsidR="00D82636" w:rsidRPr="007868CF" w:rsidRDefault="005D16F3" w:rsidP="00FC66BD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D340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749B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6D8BED1D" w14:textId="33520F4F" w:rsidR="000C4ED8" w:rsidRDefault="000C4ED8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5C65E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3A05B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325CA0E2" w14:textId="77777777" w:rsidR="00FC66BD" w:rsidRDefault="00FC66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9082B3" w14:textId="5CF84023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Greyhounds Australasia Rule 1</w:t>
      </w:r>
      <w:r w:rsidR="008645EA">
        <w:rPr>
          <w:rFonts w:ascii="Calibri" w:hAnsi="Calibri" w:cs="Calibri"/>
          <w:sz w:val="24"/>
          <w:szCs w:val="24"/>
          <w:lang w:eastAsia="en-US"/>
        </w:rPr>
        <w:t>71(c)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reads as follows:  </w:t>
      </w:r>
    </w:p>
    <w:p w14:paraId="27F2CB4B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7DB8C074" w14:textId="77777777" w:rsidR="008645EA" w:rsidRPr="008645EA" w:rsidRDefault="008645EA" w:rsidP="008645EA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b/>
          <w:bCs/>
          <w:sz w:val="24"/>
          <w:szCs w:val="24"/>
          <w:lang w:eastAsia="en-US"/>
        </w:rPr>
        <w:t>Rule 171 Conduct of person at an inquiry, hearing or appeal</w:t>
      </w: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33BC171B" w14:textId="77777777" w:rsidR="008645EA" w:rsidRPr="008645EA" w:rsidRDefault="008645EA" w:rsidP="008645EA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51CF2F1D" w14:textId="77777777" w:rsidR="008645EA" w:rsidRPr="008645EA" w:rsidRDefault="008645EA" w:rsidP="008645EA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i/>
          <w:iCs/>
          <w:sz w:val="24"/>
          <w:szCs w:val="24"/>
          <w:lang w:eastAsia="en-US"/>
        </w:rPr>
        <w:t>An offence is committed if a person:</w:t>
      </w: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144F503E" w14:textId="77777777" w:rsidR="008645EA" w:rsidRPr="008645EA" w:rsidRDefault="008645EA" w:rsidP="008645EA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66CBDF65" w14:textId="4A6ABB9C" w:rsidR="008645EA" w:rsidRPr="008645EA" w:rsidRDefault="008645EA" w:rsidP="008645EA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i/>
          <w:iCs/>
          <w:sz w:val="24"/>
          <w:szCs w:val="24"/>
          <w:lang w:eastAsia="en-US"/>
        </w:rPr>
        <w:t>misbehaves in any manner before a Controlling Body or a Steward at an inquiry or during</w:t>
      </w: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  <w:r w:rsidRPr="008645EA">
        <w:rPr>
          <w:rFonts w:ascii="Calibri" w:hAnsi="Calibri" w:cs="Calibri"/>
          <w:i/>
          <w:iCs/>
          <w:sz w:val="24"/>
          <w:szCs w:val="24"/>
          <w:lang w:eastAsia="en-US"/>
        </w:rPr>
        <w:t>another disciplinary process.</w:t>
      </w: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60988DC5" w14:textId="77777777" w:rsidR="008645EA" w:rsidRPr="00195242" w:rsidRDefault="008645EA" w:rsidP="00195242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5A358ED2" w14:textId="3E17A2D9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Particulars</w:t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>:</w:t>
      </w: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 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53B4E8F4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 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7F678B6C" w14:textId="77777777" w:rsidR="008645EA" w:rsidRPr="008645EA" w:rsidRDefault="008645EA" w:rsidP="008645EA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You are, and were at all relevant times, a trainer licensed by Greyhound Racing Victoria and a person bound by the Greyhounds Australasia Rules.  </w:t>
      </w:r>
    </w:p>
    <w:p w14:paraId="425CB9AD" w14:textId="77777777" w:rsidR="008645EA" w:rsidRPr="008645EA" w:rsidRDefault="008645EA" w:rsidP="008645E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  </w:t>
      </w:r>
    </w:p>
    <w:p w14:paraId="7A4BFD08" w14:textId="77777777" w:rsidR="008645EA" w:rsidRPr="008645EA" w:rsidRDefault="008645EA" w:rsidP="008645EA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On 29 October 2024, Stewards Max Hayden-Evans and Connor Golledge conducted an inquiry with you in the Stewards’ room at Bendigo regarding the racing manners of the greyhound “Dance The Marjen” in Race 3.   </w:t>
      </w:r>
    </w:p>
    <w:p w14:paraId="50371E48" w14:textId="77777777" w:rsidR="008645EA" w:rsidRPr="008645EA" w:rsidRDefault="008645EA" w:rsidP="008645E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6D918C17" w14:textId="77777777" w:rsidR="008645EA" w:rsidRPr="008645EA" w:rsidRDefault="008645EA" w:rsidP="008645EA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lastRenderedPageBreak/>
        <w:t>During the course of the inquiry, you misbehaved in that: </w:t>
      </w:r>
    </w:p>
    <w:p w14:paraId="03B849B1" w14:textId="77777777" w:rsidR="008645EA" w:rsidRPr="008645EA" w:rsidRDefault="008645EA" w:rsidP="008645E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4FEFBE2D" w14:textId="77777777" w:rsidR="008645EA" w:rsidRPr="008645EA" w:rsidRDefault="008645EA" w:rsidP="008645EA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You interrupted the inquiry; and/or </w:t>
      </w:r>
    </w:p>
    <w:p w14:paraId="3B5FAB00" w14:textId="77777777" w:rsidR="008645EA" w:rsidRPr="008645EA" w:rsidRDefault="008645EA" w:rsidP="008645E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602FF2FE" w14:textId="77777777" w:rsidR="008645EA" w:rsidRPr="008645EA" w:rsidRDefault="008645EA" w:rsidP="008645EA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You raised your voice throughout the inquiry; and/or </w:t>
      </w:r>
    </w:p>
    <w:p w14:paraId="2A89EBDE" w14:textId="77777777" w:rsidR="008645EA" w:rsidRPr="008645EA" w:rsidRDefault="008645EA" w:rsidP="008645E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082A6537" w14:textId="77777777" w:rsidR="008645EA" w:rsidRPr="008645EA" w:rsidRDefault="008645EA" w:rsidP="008645EA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You directed inappropriate, insulting and improper comments towards Steward Max Hayden Evans, which included; </w:t>
      </w:r>
    </w:p>
    <w:p w14:paraId="5D799FFB" w14:textId="77777777" w:rsidR="008645EA" w:rsidRPr="008645EA" w:rsidRDefault="008645EA" w:rsidP="008645E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1DFB5872" w14:textId="77777777" w:rsidR="008645EA" w:rsidRPr="008645EA" w:rsidRDefault="008645EA" w:rsidP="008645EA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“Well, you're not doing it properly.” </w:t>
      </w:r>
    </w:p>
    <w:p w14:paraId="4E7CD558" w14:textId="77777777" w:rsidR="008645EA" w:rsidRPr="008645EA" w:rsidRDefault="008645EA" w:rsidP="008645EA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“Well, you should go and look for a new job.” </w:t>
      </w:r>
    </w:p>
    <w:p w14:paraId="26117932" w14:textId="77777777" w:rsidR="008645EA" w:rsidRPr="008645EA" w:rsidRDefault="008645EA" w:rsidP="008645EA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“Well, you don't read the race very well.” </w:t>
      </w:r>
    </w:p>
    <w:p w14:paraId="0763400B" w14:textId="77777777" w:rsidR="008645EA" w:rsidRPr="008645EA" w:rsidRDefault="008645EA" w:rsidP="008645EA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“I'm not going anywhere.  I'm staying here.” </w:t>
      </w:r>
    </w:p>
    <w:p w14:paraId="059CA76A" w14:textId="77777777" w:rsidR="008645EA" w:rsidRPr="008645EA" w:rsidRDefault="008645EA" w:rsidP="008645EA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“You're an absolute disgrace to the industry.” </w:t>
      </w:r>
    </w:p>
    <w:p w14:paraId="65CF3093" w14:textId="77777777" w:rsidR="008645EA" w:rsidRPr="008645EA" w:rsidRDefault="008645EA" w:rsidP="008645EA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“I’m still not happy with your stewarding, though.” </w:t>
      </w:r>
    </w:p>
    <w:p w14:paraId="5887518A" w14:textId="77777777" w:rsidR="008645EA" w:rsidRPr="008645EA" w:rsidRDefault="008645EA" w:rsidP="008645EA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“Well, you're not doing it very well.” </w:t>
      </w:r>
    </w:p>
    <w:p w14:paraId="5A5008AD" w14:textId="77777777" w:rsidR="008645EA" w:rsidRPr="008645EA" w:rsidRDefault="008645EA" w:rsidP="008645EA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“Well, I took offence to how you were stewarding.” </w:t>
      </w:r>
    </w:p>
    <w:p w14:paraId="4B69C41E" w14:textId="77777777" w:rsidR="008645EA" w:rsidRPr="008645EA" w:rsidRDefault="008645EA" w:rsidP="008645E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339582A0" w14:textId="77777777" w:rsidR="008645EA" w:rsidRPr="008645EA" w:rsidRDefault="008645EA" w:rsidP="008645EA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“What makes you better than me just because you sit behind a desk.” </w:t>
      </w:r>
    </w:p>
    <w:p w14:paraId="09C0F1CB" w14:textId="77777777" w:rsidR="008645EA" w:rsidRPr="008645EA" w:rsidRDefault="008645EA" w:rsidP="008645EA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“Well, clearly you need to do your job better.” </w:t>
      </w:r>
    </w:p>
    <w:p w14:paraId="4A08BF07" w14:textId="77777777" w:rsidR="008645EA" w:rsidRPr="008645EA" w:rsidRDefault="008645EA" w:rsidP="008645E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 </w:t>
      </w:r>
    </w:p>
    <w:p w14:paraId="4C9557EB" w14:textId="77777777" w:rsidR="008645EA" w:rsidRPr="008645EA" w:rsidRDefault="008645EA" w:rsidP="008645EA">
      <w:pPr>
        <w:numPr>
          <w:ilvl w:val="0"/>
          <w:numId w:val="21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rFonts w:ascii="Calibri" w:hAnsi="Calibri" w:cs="Calibri"/>
          <w:sz w:val="24"/>
          <w:szCs w:val="24"/>
          <w:lang w:eastAsia="en-US"/>
        </w:rPr>
      </w:pPr>
      <w:r w:rsidRPr="008645EA">
        <w:rPr>
          <w:rFonts w:ascii="Calibri" w:hAnsi="Calibri" w:cs="Calibri"/>
          <w:sz w:val="24"/>
          <w:szCs w:val="24"/>
          <w:lang w:eastAsia="en-US"/>
        </w:rPr>
        <w:t>Each of the particulars in paragraph 3 above, individually and in combination, amounts to misbehaviour before the Stewards at the inquiry. </w:t>
      </w:r>
    </w:p>
    <w:p w14:paraId="41C07F1D" w14:textId="77777777" w:rsidR="008645EA" w:rsidRDefault="008645EA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40476181" w14:textId="251F6DB5" w:rsidR="00C644FE" w:rsidRPr="00C644FE" w:rsidRDefault="00282851" w:rsidP="005C65EF">
      <w:pPr>
        <w:spacing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82851">
        <w:rPr>
          <w:rFonts w:ascii="Calibri" w:hAnsi="Calibri" w:cs="Calibri"/>
          <w:sz w:val="24"/>
          <w:szCs w:val="24"/>
          <w:lang w:eastAsia="en-US"/>
        </w:rPr>
        <w:t> </w:t>
      </w:r>
      <w:r w:rsidR="007868CF"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C65E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768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  <w:r w:rsidR="00C2277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3ACB27" w14:textId="77777777" w:rsidR="00351950" w:rsidRDefault="00351950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D5F6DA4" w14:textId="77777777" w:rsidR="0086777F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ECISION</w:t>
      </w:r>
    </w:p>
    <w:p w14:paraId="22B2B597" w14:textId="082A77FE" w:rsidR="005C65EF" w:rsidRDefault="00993D49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993D49">
        <w:rPr>
          <w:rFonts w:ascii="Calibri" w:hAnsi="Calibri" w:cs="Calibri"/>
          <w:sz w:val="24"/>
          <w:szCs w:val="24"/>
        </w:rPr>
        <w:t xml:space="preserve">Mr </w:t>
      </w:r>
      <w:r w:rsidR="002A17D5">
        <w:rPr>
          <w:rFonts w:ascii="Calibri" w:hAnsi="Calibri" w:cs="Calibri"/>
          <w:sz w:val="24"/>
          <w:szCs w:val="24"/>
        </w:rPr>
        <w:t>David Jensen</w:t>
      </w:r>
      <w:r w:rsidR="005D16F3">
        <w:rPr>
          <w:rFonts w:ascii="Calibri" w:hAnsi="Calibri" w:cs="Calibri"/>
          <w:sz w:val="24"/>
          <w:szCs w:val="24"/>
        </w:rPr>
        <w:t>,</w:t>
      </w:r>
      <w:r w:rsidR="00DC6E98">
        <w:rPr>
          <w:rFonts w:ascii="Calibri" w:hAnsi="Calibri" w:cs="Calibri"/>
          <w:sz w:val="24"/>
          <w:szCs w:val="24"/>
        </w:rPr>
        <w:t xml:space="preserve"> </w:t>
      </w:r>
      <w:r w:rsidR="002A17D5">
        <w:rPr>
          <w:rFonts w:ascii="Calibri" w:hAnsi="Calibri" w:cs="Calibri"/>
          <w:sz w:val="24"/>
          <w:szCs w:val="24"/>
        </w:rPr>
        <w:t xml:space="preserve">you are pleading guilty to a breach of Greyhounds Australasia Rule 171(c), which could be summarised as prohibiting and </w:t>
      </w:r>
      <w:r w:rsidR="002812D1">
        <w:rPr>
          <w:rFonts w:ascii="Calibri" w:hAnsi="Calibri" w:cs="Calibri"/>
          <w:sz w:val="24"/>
          <w:szCs w:val="24"/>
        </w:rPr>
        <w:t xml:space="preserve">penalising misbehaviour </w:t>
      </w:r>
      <w:r w:rsidR="002A17D5">
        <w:rPr>
          <w:rFonts w:ascii="Calibri" w:hAnsi="Calibri" w:cs="Calibri"/>
          <w:sz w:val="24"/>
          <w:szCs w:val="24"/>
        </w:rPr>
        <w:t>before the Stewards. It is a serious offence.</w:t>
      </w:r>
    </w:p>
    <w:p w14:paraId="403516A3" w14:textId="77777777" w:rsidR="002A17D5" w:rsidRDefault="002A17D5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6CF3D062" w14:textId="4232D77B" w:rsidR="00B01E57" w:rsidRDefault="002A17D5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offence occurred on 29 October 2024. You are a licensed trainer and</w:t>
      </w:r>
      <w:r w:rsidR="006322F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B01E57">
        <w:rPr>
          <w:rFonts w:ascii="Calibri" w:hAnsi="Calibri" w:cs="Calibri"/>
          <w:sz w:val="24"/>
          <w:szCs w:val="24"/>
        </w:rPr>
        <w:t>on that date</w:t>
      </w:r>
      <w:r w:rsidR="002812D1">
        <w:rPr>
          <w:rFonts w:ascii="Calibri" w:hAnsi="Calibri" w:cs="Calibri"/>
          <w:sz w:val="24"/>
          <w:szCs w:val="24"/>
        </w:rPr>
        <w:t>,</w:t>
      </w:r>
      <w:r w:rsidR="00B01E57">
        <w:rPr>
          <w:rFonts w:ascii="Calibri" w:hAnsi="Calibri" w:cs="Calibri"/>
          <w:sz w:val="24"/>
          <w:szCs w:val="24"/>
        </w:rPr>
        <w:t xml:space="preserve"> you had a runner, Dance The Marjen, in Race 3 at Bendigo. There was considerable interference in the race and a Stewards inquiry followed. During that inquiry</w:t>
      </w:r>
      <w:r w:rsidR="006322FE">
        <w:rPr>
          <w:rFonts w:ascii="Calibri" w:hAnsi="Calibri" w:cs="Calibri"/>
          <w:sz w:val="24"/>
          <w:szCs w:val="24"/>
        </w:rPr>
        <w:t>,</w:t>
      </w:r>
      <w:r w:rsidR="00B01E57">
        <w:rPr>
          <w:rFonts w:ascii="Calibri" w:hAnsi="Calibri" w:cs="Calibri"/>
          <w:sz w:val="24"/>
          <w:szCs w:val="24"/>
        </w:rPr>
        <w:t xml:space="preserve"> in which you were involved, you raised your voice and directed insults at the presiding Steward, Mr Max Hayden-Evans. You said such things as that he was a disgrace to the industry, was not doing his job properly and the like. As a result, the Charge in question was laid. </w:t>
      </w:r>
    </w:p>
    <w:p w14:paraId="497AF2E1" w14:textId="77777777" w:rsidR="00B01E57" w:rsidRDefault="00B01E57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5EC0C6DA" w14:textId="21EBCB58" w:rsidR="00B203C4" w:rsidRDefault="00B01E57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have pleaded guilty virtually from the outset. You were assisted at the hearing by Mr Michael Galla</w:t>
      </w:r>
      <w:r w:rsidR="00FB34D6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 xml:space="preserve">her, who is an accountant and who knows </w:t>
      </w:r>
      <w:r w:rsidR="00B203C4">
        <w:rPr>
          <w:rFonts w:ascii="Calibri" w:hAnsi="Calibri" w:cs="Calibri"/>
          <w:sz w:val="24"/>
          <w:szCs w:val="24"/>
        </w:rPr>
        <w:t>a considerable amount about your background. M</w:t>
      </w:r>
      <w:r w:rsidR="0006031F">
        <w:rPr>
          <w:rFonts w:ascii="Calibri" w:hAnsi="Calibri" w:cs="Calibri"/>
          <w:sz w:val="24"/>
          <w:szCs w:val="24"/>
        </w:rPr>
        <w:t>uch</w:t>
      </w:r>
      <w:r w:rsidR="00B203C4">
        <w:rPr>
          <w:rFonts w:ascii="Calibri" w:hAnsi="Calibri" w:cs="Calibri"/>
          <w:sz w:val="24"/>
          <w:szCs w:val="24"/>
        </w:rPr>
        <w:t xml:space="preserve"> of this was explained to us.</w:t>
      </w:r>
    </w:p>
    <w:p w14:paraId="2EC4E799" w14:textId="77777777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59E94987" w14:textId="0552832D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became an owner</w:t>
      </w:r>
      <w:r w:rsidR="006322FE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trainer on 30 June 2008 and became a public trainer on 2 July 2015. You do have one relevant prior offence in relation to behaviour towards the Stewards for which you received a warning on 13 December 2023.</w:t>
      </w:r>
    </w:p>
    <w:p w14:paraId="2BD246E7" w14:textId="77777777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35F80E11" w14:textId="2D07D51B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Turning to your background and present situation, you now live as a single man, separated</w:t>
      </w:r>
      <w:r w:rsidR="006322F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but with an adult family. You have no employment other than your involvement with greyhounds. You effectively </w:t>
      </w:r>
      <w:r w:rsidR="006322FE">
        <w:rPr>
          <w:rFonts w:ascii="Calibri" w:hAnsi="Calibri" w:cs="Calibri"/>
          <w:sz w:val="24"/>
          <w:szCs w:val="24"/>
        </w:rPr>
        <w:t xml:space="preserve">live </w:t>
      </w:r>
      <w:r>
        <w:rPr>
          <w:rFonts w:ascii="Calibri" w:hAnsi="Calibri" w:cs="Calibri"/>
          <w:sz w:val="24"/>
          <w:szCs w:val="24"/>
        </w:rPr>
        <w:t>in a shed, and sometimes in a van on a property where you pay some rent. You are not in the best of health and have some treatment for mental health problems.</w:t>
      </w:r>
    </w:p>
    <w:p w14:paraId="2ACEAF0D" w14:textId="77777777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397B7C54" w14:textId="77777777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Your original employment was essentially in hospitality in your native New Zealand, but it is now some considerable time since you have been in employment.</w:t>
      </w:r>
    </w:p>
    <w:p w14:paraId="0A47A2EF" w14:textId="77777777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102D3B03" w14:textId="4F77153C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live on social security payments. Essentially, you have no assets, other than a motor vehicle, which, on some occasions</w:t>
      </w:r>
      <w:r w:rsidR="006322F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you sleep in. The shed in which you otherwise reside has no running water and you shower elsewhere.</w:t>
      </w:r>
    </w:p>
    <w:p w14:paraId="7E40FD1F" w14:textId="77777777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2CECBC95" w14:textId="33CB4DF0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short, you live a very basic </w:t>
      </w:r>
      <w:r w:rsidR="006322FE">
        <w:rPr>
          <w:rFonts w:ascii="Calibri" w:hAnsi="Calibri" w:cs="Calibri"/>
          <w:sz w:val="24"/>
          <w:szCs w:val="24"/>
        </w:rPr>
        <w:t xml:space="preserve">life </w:t>
      </w:r>
      <w:r>
        <w:rPr>
          <w:rFonts w:ascii="Calibri" w:hAnsi="Calibri" w:cs="Calibri"/>
          <w:sz w:val="24"/>
          <w:szCs w:val="24"/>
        </w:rPr>
        <w:t xml:space="preserve">and </w:t>
      </w:r>
      <w:r w:rsidR="006322FE">
        <w:rPr>
          <w:rFonts w:ascii="Calibri" w:hAnsi="Calibri" w:cs="Calibri"/>
          <w:sz w:val="24"/>
          <w:szCs w:val="24"/>
        </w:rPr>
        <w:t xml:space="preserve">in </w:t>
      </w:r>
      <w:r>
        <w:rPr>
          <w:rFonts w:ascii="Calibri" w:hAnsi="Calibri" w:cs="Calibri"/>
          <w:sz w:val="24"/>
          <w:szCs w:val="24"/>
        </w:rPr>
        <w:t xml:space="preserve">almost impoverished circumstances. </w:t>
      </w:r>
    </w:p>
    <w:p w14:paraId="7D33D4B7" w14:textId="77777777" w:rsidR="00B203C4" w:rsidRDefault="00B203C4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20B1C397" w14:textId="4D1232C5" w:rsidR="009C2AA5" w:rsidRDefault="009C2AA5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Your greyhounds, which currently number about four but can be as many as nine, are essentially your life. You have </w:t>
      </w:r>
      <w:r w:rsidR="0006031F">
        <w:rPr>
          <w:rFonts w:ascii="Calibri" w:hAnsi="Calibri" w:cs="Calibri"/>
          <w:sz w:val="24"/>
          <w:szCs w:val="24"/>
        </w:rPr>
        <w:t>some boxes</w:t>
      </w:r>
      <w:r>
        <w:rPr>
          <w:rFonts w:ascii="Calibri" w:hAnsi="Calibri" w:cs="Calibri"/>
          <w:sz w:val="24"/>
          <w:szCs w:val="24"/>
        </w:rPr>
        <w:t xml:space="preserve"> on the property where you reside. Their</w:t>
      </w:r>
      <w:r w:rsidR="0006031F">
        <w:rPr>
          <w:rFonts w:ascii="Calibri" w:hAnsi="Calibri" w:cs="Calibri"/>
          <w:sz w:val="24"/>
          <w:szCs w:val="24"/>
        </w:rPr>
        <w:t xml:space="preserve"> occasional wins represent </w:t>
      </w:r>
      <w:r>
        <w:rPr>
          <w:rFonts w:ascii="Calibri" w:hAnsi="Calibri" w:cs="Calibri"/>
          <w:sz w:val="24"/>
          <w:szCs w:val="24"/>
        </w:rPr>
        <w:t>your only other source of income, apart from social security payments.</w:t>
      </w:r>
    </w:p>
    <w:p w14:paraId="202311AD" w14:textId="77777777" w:rsidR="009C2AA5" w:rsidRDefault="009C2AA5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35126DB1" w14:textId="356AC42F" w:rsidR="009C2AA5" w:rsidRDefault="009C2AA5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Mr Jordan Vassis, who appeared on behalf of the Stewards, emphasised the importance of the Rule in question. We agree entirely. The Stewards </w:t>
      </w:r>
      <w:r w:rsidR="0006031F">
        <w:rPr>
          <w:rFonts w:ascii="Calibri" w:hAnsi="Calibri" w:cs="Calibri"/>
          <w:sz w:val="24"/>
          <w:szCs w:val="24"/>
        </w:rPr>
        <w:t>must</w:t>
      </w:r>
      <w:r>
        <w:rPr>
          <w:rFonts w:ascii="Calibri" w:hAnsi="Calibri" w:cs="Calibri"/>
          <w:sz w:val="24"/>
          <w:szCs w:val="24"/>
        </w:rPr>
        <w:t xml:space="preserve"> be able to go about their important work without receiving abuse and insults.</w:t>
      </w:r>
    </w:p>
    <w:p w14:paraId="68405AE1" w14:textId="77777777" w:rsidR="009C2AA5" w:rsidRDefault="009C2AA5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4D6F8A36" w14:textId="1CE1E64A" w:rsidR="00FB34D6" w:rsidRDefault="009C2AA5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do take into account your guilty plea and the fact that you admitted guilt </w:t>
      </w:r>
      <w:r w:rsidR="00FB34D6">
        <w:rPr>
          <w:rFonts w:ascii="Calibri" w:hAnsi="Calibri" w:cs="Calibri"/>
          <w:sz w:val="24"/>
          <w:szCs w:val="24"/>
        </w:rPr>
        <w:t>effectively from the outset. We also</w:t>
      </w:r>
      <w:r w:rsidR="0006031F">
        <w:rPr>
          <w:rFonts w:ascii="Calibri" w:hAnsi="Calibri" w:cs="Calibri"/>
          <w:sz w:val="24"/>
          <w:szCs w:val="24"/>
        </w:rPr>
        <w:t xml:space="preserve"> take into account </w:t>
      </w:r>
      <w:r w:rsidR="00FB34D6">
        <w:rPr>
          <w:rFonts w:ascii="Calibri" w:hAnsi="Calibri" w:cs="Calibri"/>
          <w:sz w:val="24"/>
          <w:szCs w:val="24"/>
        </w:rPr>
        <w:t xml:space="preserve">what is essentially your good record, </w:t>
      </w:r>
      <w:r w:rsidR="0006031F">
        <w:rPr>
          <w:rFonts w:ascii="Calibri" w:hAnsi="Calibri" w:cs="Calibri"/>
          <w:sz w:val="24"/>
          <w:szCs w:val="24"/>
        </w:rPr>
        <w:t>apart</w:t>
      </w:r>
      <w:r w:rsidR="00FB34D6">
        <w:rPr>
          <w:rFonts w:ascii="Calibri" w:hAnsi="Calibri" w:cs="Calibri"/>
          <w:sz w:val="24"/>
          <w:szCs w:val="24"/>
        </w:rPr>
        <w:t xml:space="preserve"> from the incident f</w:t>
      </w:r>
      <w:r w:rsidR="006322FE">
        <w:rPr>
          <w:rFonts w:ascii="Calibri" w:hAnsi="Calibri" w:cs="Calibri"/>
          <w:sz w:val="24"/>
          <w:szCs w:val="24"/>
        </w:rPr>
        <w:t>or</w:t>
      </w:r>
      <w:r w:rsidR="00FB34D6">
        <w:rPr>
          <w:rFonts w:ascii="Calibri" w:hAnsi="Calibri" w:cs="Calibri"/>
          <w:sz w:val="24"/>
          <w:szCs w:val="24"/>
        </w:rPr>
        <w:t xml:space="preserve"> which you received a warning.</w:t>
      </w:r>
    </w:p>
    <w:p w14:paraId="2C50BA82" w14:textId="77777777" w:rsidR="00FB34D6" w:rsidRDefault="00FB34D6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0743626A" w14:textId="046A4519" w:rsidR="002A17D5" w:rsidRDefault="00FB34D6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accept that you are genuinely remorseful for what occurred and, with the assistance of Mr Gallagher, </w:t>
      </w:r>
      <w:r w:rsidR="006322FE">
        <w:rPr>
          <w:rFonts w:ascii="Calibri" w:hAnsi="Calibri" w:cs="Calibri"/>
          <w:sz w:val="24"/>
          <w:szCs w:val="24"/>
        </w:rPr>
        <w:t xml:space="preserve">we accept </w:t>
      </w:r>
      <w:r>
        <w:rPr>
          <w:rFonts w:ascii="Calibri" w:hAnsi="Calibri" w:cs="Calibri"/>
          <w:sz w:val="24"/>
          <w:szCs w:val="24"/>
        </w:rPr>
        <w:t>your explanation as to your background and the like. We accept that you live in impoverished circumstances, effectively on your own, and that the greyhounds play a very important role in your life.</w:t>
      </w:r>
    </w:p>
    <w:p w14:paraId="4F958AF8" w14:textId="77777777" w:rsidR="00FB34D6" w:rsidRDefault="00FB34D6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448E972C" w14:textId="044335C7" w:rsidR="00FB34D6" w:rsidRDefault="00FB34D6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In all the circumstances, we agree with Mr Vassis that a fine of $3,000 is appropriate. However, we are of the view that a substantial period of this should be suspended. In our view, $2,500 should be suspended for a period of 24 months</w:t>
      </w:r>
      <w:r w:rsidR="002812D1">
        <w:rPr>
          <w:rFonts w:ascii="Calibri" w:hAnsi="Calibri" w:cs="Calibri"/>
          <w:sz w:val="24"/>
          <w:szCs w:val="24"/>
        </w:rPr>
        <w:t xml:space="preserve">. Should you commit a relevant offence during that 24 month period, that balance of $2,500 will be activated. </w:t>
      </w:r>
    </w:p>
    <w:p w14:paraId="49631AB5" w14:textId="77777777" w:rsidR="002812D1" w:rsidRDefault="002812D1" w:rsidP="002A17D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159803CB" w14:textId="46E1E836" w:rsidR="002812D1" w:rsidRPr="005C65EF" w:rsidRDefault="002812D1" w:rsidP="002A17D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</w:rPr>
        <w:t>We would suggest that you, and perhaps Mr Gallagher</w:t>
      </w:r>
      <w:r w:rsidR="006322F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should discuss with the Stewards the payment of the $500</w:t>
      </w:r>
      <w:r w:rsidR="006322F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that </w:t>
      </w:r>
      <w:r w:rsidR="0006031F">
        <w:rPr>
          <w:rFonts w:ascii="Calibri" w:hAnsi="Calibri" w:cs="Calibri"/>
          <w:sz w:val="24"/>
          <w:szCs w:val="24"/>
        </w:rPr>
        <w:t xml:space="preserve">being </w:t>
      </w:r>
      <w:r>
        <w:rPr>
          <w:rFonts w:ascii="Calibri" w:hAnsi="Calibri" w:cs="Calibri"/>
          <w:sz w:val="24"/>
          <w:szCs w:val="24"/>
        </w:rPr>
        <w:t>the portion of the fine is imposed immediately.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1BAB4F6E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1CE"/>
    <w:multiLevelType w:val="multilevel"/>
    <w:tmpl w:val="07768BEA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545F6"/>
    <w:multiLevelType w:val="multilevel"/>
    <w:tmpl w:val="6F6E3CB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322CE"/>
    <w:multiLevelType w:val="multilevel"/>
    <w:tmpl w:val="E752BCF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B6CB0"/>
    <w:multiLevelType w:val="multilevel"/>
    <w:tmpl w:val="B9B6EC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F4CB2"/>
    <w:multiLevelType w:val="multilevel"/>
    <w:tmpl w:val="1C0EC46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235E8"/>
    <w:multiLevelType w:val="multilevel"/>
    <w:tmpl w:val="669CE9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90BC9"/>
    <w:multiLevelType w:val="multilevel"/>
    <w:tmpl w:val="ACD059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B5A89"/>
    <w:multiLevelType w:val="multilevel"/>
    <w:tmpl w:val="1DE2E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85E12"/>
    <w:multiLevelType w:val="multilevel"/>
    <w:tmpl w:val="58507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C4690"/>
    <w:multiLevelType w:val="multilevel"/>
    <w:tmpl w:val="8A7642B0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62CDF"/>
    <w:multiLevelType w:val="multilevel"/>
    <w:tmpl w:val="1F80D07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12EB6"/>
    <w:multiLevelType w:val="hybridMultilevel"/>
    <w:tmpl w:val="FBE42382"/>
    <w:lvl w:ilvl="0" w:tplc="CE427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64D60"/>
    <w:multiLevelType w:val="multilevel"/>
    <w:tmpl w:val="2FE6DA8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9C546B"/>
    <w:multiLevelType w:val="multilevel"/>
    <w:tmpl w:val="B0EE51BC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4D50CD"/>
    <w:multiLevelType w:val="multilevel"/>
    <w:tmpl w:val="3BF0DA78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C0A78"/>
    <w:multiLevelType w:val="multilevel"/>
    <w:tmpl w:val="9B7C84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26E58"/>
    <w:multiLevelType w:val="hybridMultilevel"/>
    <w:tmpl w:val="5E788990"/>
    <w:lvl w:ilvl="0" w:tplc="6E46075A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326E3"/>
    <w:multiLevelType w:val="hybridMultilevel"/>
    <w:tmpl w:val="B0764B78"/>
    <w:lvl w:ilvl="0" w:tplc="266C7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F5924"/>
    <w:multiLevelType w:val="multilevel"/>
    <w:tmpl w:val="12B4BF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836A91"/>
    <w:multiLevelType w:val="multilevel"/>
    <w:tmpl w:val="19DEC2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596AEC"/>
    <w:multiLevelType w:val="multilevel"/>
    <w:tmpl w:val="76D8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594671">
    <w:abstractNumId w:val="11"/>
  </w:num>
  <w:num w:numId="2" w16cid:durableId="313267709">
    <w:abstractNumId w:val="16"/>
  </w:num>
  <w:num w:numId="3" w16cid:durableId="230889003">
    <w:abstractNumId w:val="17"/>
  </w:num>
  <w:num w:numId="4" w16cid:durableId="1595476014">
    <w:abstractNumId w:val="15"/>
  </w:num>
  <w:num w:numId="5" w16cid:durableId="1118256278">
    <w:abstractNumId w:val="20"/>
  </w:num>
  <w:num w:numId="6" w16cid:durableId="1652562522">
    <w:abstractNumId w:val="8"/>
  </w:num>
  <w:num w:numId="7" w16cid:durableId="36515906">
    <w:abstractNumId w:val="19"/>
  </w:num>
  <w:num w:numId="8" w16cid:durableId="1585870693">
    <w:abstractNumId w:val="5"/>
  </w:num>
  <w:num w:numId="9" w16cid:durableId="384523859">
    <w:abstractNumId w:val="6"/>
  </w:num>
  <w:num w:numId="10" w16cid:durableId="634484814">
    <w:abstractNumId w:val="3"/>
  </w:num>
  <w:num w:numId="11" w16cid:durableId="130565211">
    <w:abstractNumId w:val="18"/>
  </w:num>
  <w:num w:numId="12" w16cid:durableId="212929150">
    <w:abstractNumId w:val="10"/>
  </w:num>
  <w:num w:numId="13" w16cid:durableId="945162323">
    <w:abstractNumId w:val="1"/>
  </w:num>
  <w:num w:numId="14" w16cid:durableId="59981262">
    <w:abstractNumId w:val="12"/>
  </w:num>
  <w:num w:numId="15" w16cid:durableId="1638870765">
    <w:abstractNumId w:val="14"/>
  </w:num>
  <w:num w:numId="16" w16cid:durableId="849487434">
    <w:abstractNumId w:val="4"/>
  </w:num>
  <w:num w:numId="17" w16cid:durableId="275523093">
    <w:abstractNumId w:val="2"/>
  </w:num>
  <w:num w:numId="18" w16cid:durableId="2070033157">
    <w:abstractNumId w:val="13"/>
  </w:num>
  <w:num w:numId="19" w16cid:durableId="96489514">
    <w:abstractNumId w:val="0"/>
  </w:num>
  <w:num w:numId="20" w16cid:durableId="1698119769">
    <w:abstractNumId w:val="9"/>
  </w:num>
  <w:num w:numId="21" w16cid:durableId="2041078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43A6"/>
    <w:rsid w:val="00015E33"/>
    <w:rsid w:val="00020157"/>
    <w:rsid w:val="0002157F"/>
    <w:rsid w:val="000215EA"/>
    <w:rsid w:val="0002200A"/>
    <w:rsid w:val="000304D0"/>
    <w:rsid w:val="00032DE6"/>
    <w:rsid w:val="00050198"/>
    <w:rsid w:val="00051453"/>
    <w:rsid w:val="000516E8"/>
    <w:rsid w:val="0006031F"/>
    <w:rsid w:val="0006129A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0081"/>
    <w:rsid w:val="000A1957"/>
    <w:rsid w:val="000A40DD"/>
    <w:rsid w:val="000B112B"/>
    <w:rsid w:val="000B5E53"/>
    <w:rsid w:val="000C03DC"/>
    <w:rsid w:val="000C203F"/>
    <w:rsid w:val="000C4E17"/>
    <w:rsid w:val="000C4ED8"/>
    <w:rsid w:val="000C7E9D"/>
    <w:rsid w:val="000D0B13"/>
    <w:rsid w:val="000F3A2F"/>
    <w:rsid w:val="000F5E0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237FF"/>
    <w:rsid w:val="00137B7F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0F7D"/>
    <w:rsid w:val="00194944"/>
    <w:rsid w:val="00195242"/>
    <w:rsid w:val="001A2F99"/>
    <w:rsid w:val="001A384E"/>
    <w:rsid w:val="001A3ED3"/>
    <w:rsid w:val="001A59CB"/>
    <w:rsid w:val="001B70CA"/>
    <w:rsid w:val="001C0250"/>
    <w:rsid w:val="001C2886"/>
    <w:rsid w:val="001C449E"/>
    <w:rsid w:val="001C6829"/>
    <w:rsid w:val="001D0BC2"/>
    <w:rsid w:val="001D5EA1"/>
    <w:rsid w:val="001E492C"/>
    <w:rsid w:val="001E58D7"/>
    <w:rsid w:val="001F26CD"/>
    <w:rsid w:val="001F4FF6"/>
    <w:rsid w:val="001F6C8C"/>
    <w:rsid w:val="001F7482"/>
    <w:rsid w:val="001F7BDE"/>
    <w:rsid w:val="00210EC7"/>
    <w:rsid w:val="0021172F"/>
    <w:rsid w:val="002130CA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68A9"/>
    <w:rsid w:val="002470A6"/>
    <w:rsid w:val="00251262"/>
    <w:rsid w:val="00252460"/>
    <w:rsid w:val="0026091D"/>
    <w:rsid w:val="00262F34"/>
    <w:rsid w:val="00263CEF"/>
    <w:rsid w:val="00265C0A"/>
    <w:rsid w:val="00266B7A"/>
    <w:rsid w:val="00272B82"/>
    <w:rsid w:val="00277913"/>
    <w:rsid w:val="002812D1"/>
    <w:rsid w:val="002813FF"/>
    <w:rsid w:val="00281955"/>
    <w:rsid w:val="00282851"/>
    <w:rsid w:val="00282D6E"/>
    <w:rsid w:val="00284AA1"/>
    <w:rsid w:val="00284C5D"/>
    <w:rsid w:val="002A17D5"/>
    <w:rsid w:val="002A3FC8"/>
    <w:rsid w:val="002A406C"/>
    <w:rsid w:val="002B6B8E"/>
    <w:rsid w:val="002B78BC"/>
    <w:rsid w:val="002C0005"/>
    <w:rsid w:val="002C07ED"/>
    <w:rsid w:val="002C19E7"/>
    <w:rsid w:val="002C47BE"/>
    <w:rsid w:val="002C5227"/>
    <w:rsid w:val="002C65C0"/>
    <w:rsid w:val="002D1DBB"/>
    <w:rsid w:val="002D54AB"/>
    <w:rsid w:val="002E22BA"/>
    <w:rsid w:val="002E2A80"/>
    <w:rsid w:val="002E2D43"/>
    <w:rsid w:val="002F7434"/>
    <w:rsid w:val="00300116"/>
    <w:rsid w:val="00306C58"/>
    <w:rsid w:val="00311140"/>
    <w:rsid w:val="00311E84"/>
    <w:rsid w:val="0032224B"/>
    <w:rsid w:val="00322BC0"/>
    <w:rsid w:val="00323843"/>
    <w:rsid w:val="0032538F"/>
    <w:rsid w:val="00326B73"/>
    <w:rsid w:val="0033150E"/>
    <w:rsid w:val="00332654"/>
    <w:rsid w:val="00335102"/>
    <w:rsid w:val="00344B4E"/>
    <w:rsid w:val="00345DD8"/>
    <w:rsid w:val="00351950"/>
    <w:rsid w:val="00351C58"/>
    <w:rsid w:val="00356BAC"/>
    <w:rsid w:val="00363EB0"/>
    <w:rsid w:val="00366514"/>
    <w:rsid w:val="003701C4"/>
    <w:rsid w:val="00370738"/>
    <w:rsid w:val="00373511"/>
    <w:rsid w:val="00375020"/>
    <w:rsid w:val="0037633E"/>
    <w:rsid w:val="00376C30"/>
    <w:rsid w:val="003875DE"/>
    <w:rsid w:val="003904DC"/>
    <w:rsid w:val="00390F94"/>
    <w:rsid w:val="003956E8"/>
    <w:rsid w:val="00396189"/>
    <w:rsid w:val="00397564"/>
    <w:rsid w:val="003A05B2"/>
    <w:rsid w:val="003A17CB"/>
    <w:rsid w:val="003A1C27"/>
    <w:rsid w:val="003A2364"/>
    <w:rsid w:val="003B15D0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3F7F3E"/>
    <w:rsid w:val="00400F14"/>
    <w:rsid w:val="004035CC"/>
    <w:rsid w:val="0040472C"/>
    <w:rsid w:val="00405629"/>
    <w:rsid w:val="0040758A"/>
    <w:rsid w:val="004121DD"/>
    <w:rsid w:val="00412555"/>
    <w:rsid w:val="004132F3"/>
    <w:rsid w:val="00415ACC"/>
    <w:rsid w:val="004208B8"/>
    <w:rsid w:val="00420DE3"/>
    <w:rsid w:val="004235E9"/>
    <w:rsid w:val="004258E8"/>
    <w:rsid w:val="00425AD7"/>
    <w:rsid w:val="004331F5"/>
    <w:rsid w:val="0043377E"/>
    <w:rsid w:val="00434C95"/>
    <w:rsid w:val="004435FB"/>
    <w:rsid w:val="004453E3"/>
    <w:rsid w:val="00447020"/>
    <w:rsid w:val="0046587C"/>
    <w:rsid w:val="004709FC"/>
    <w:rsid w:val="004752BA"/>
    <w:rsid w:val="00475B56"/>
    <w:rsid w:val="004773C3"/>
    <w:rsid w:val="00481420"/>
    <w:rsid w:val="00483FDC"/>
    <w:rsid w:val="00487BBF"/>
    <w:rsid w:val="00491A41"/>
    <w:rsid w:val="00496C96"/>
    <w:rsid w:val="004A103B"/>
    <w:rsid w:val="004A3FBE"/>
    <w:rsid w:val="004A4D7A"/>
    <w:rsid w:val="004A729B"/>
    <w:rsid w:val="004B4D88"/>
    <w:rsid w:val="004B62F6"/>
    <w:rsid w:val="004C0ECC"/>
    <w:rsid w:val="004D6D59"/>
    <w:rsid w:val="004E0DAE"/>
    <w:rsid w:val="004F01FB"/>
    <w:rsid w:val="004F1FAA"/>
    <w:rsid w:val="004F2218"/>
    <w:rsid w:val="00502F35"/>
    <w:rsid w:val="005044B5"/>
    <w:rsid w:val="00510699"/>
    <w:rsid w:val="00512165"/>
    <w:rsid w:val="00513376"/>
    <w:rsid w:val="005169FE"/>
    <w:rsid w:val="005250ED"/>
    <w:rsid w:val="00525438"/>
    <w:rsid w:val="00526B80"/>
    <w:rsid w:val="0053232B"/>
    <w:rsid w:val="00532A17"/>
    <w:rsid w:val="00532B82"/>
    <w:rsid w:val="00535641"/>
    <w:rsid w:val="005359E0"/>
    <w:rsid w:val="00536E7B"/>
    <w:rsid w:val="00541155"/>
    <w:rsid w:val="00541175"/>
    <w:rsid w:val="0055069F"/>
    <w:rsid w:val="00552283"/>
    <w:rsid w:val="005531C4"/>
    <w:rsid w:val="005540C0"/>
    <w:rsid w:val="00557158"/>
    <w:rsid w:val="00560E16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56CC"/>
    <w:rsid w:val="0059725A"/>
    <w:rsid w:val="005A141D"/>
    <w:rsid w:val="005A580A"/>
    <w:rsid w:val="005B194C"/>
    <w:rsid w:val="005B2931"/>
    <w:rsid w:val="005B6084"/>
    <w:rsid w:val="005C55D7"/>
    <w:rsid w:val="005C6099"/>
    <w:rsid w:val="005C65EF"/>
    <w:rsid w:val="005C72E9"/>
    <w:rsid w:val="005D16F3"/>
    <w:rsid w:val="005D47E5"/>
    <w:rsid w:val="005D4CAC"/>
    <w:rsid w:val="005D7192"/>
    <w:rsid w:val="005D76C3"/>
    <w:rsid w:val="005E040F"/>
    <w:rsid w:val="005E07ED"/>
    <w:rsid w:val="005E2302"/>
    <w:rsid w:val="005E5788"/>
    <w:rsid w:val="005E6C7E"/>
    <w:rsid w:val="005E76D5"/>
    <w:rsid w:val="005F2D75"/>
    <w:rsid w:val="005F5CE2"/>
    <w:rsid w:val="0060363F"/>
    <w:rsid w:val="00603F36"/>
    <w:rsid w:val="00620923"/>
    <w:rsid w:val="0062226E"/>
    <w:rsid w:val="00625282"/>
    <w:rsid w:val="00625FEF"/>
    <w:rsid w:val="006322FE"/>
    <w:rsid w:val="00633163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27B0"/>
    <w:rsid w:val="00674577"/>
    <w:rsid w:val="00676A24"/>
    <w:rsid w:val="0068045A"/>
    <w:rsid w:val="006816AD"/>
    <w:rsid w:val="00684000"/>
    <w:rsid w:val="006842FC"/>
    <w:rsid w:val="00686A15"/>
    <w:rsid w:val="00686B1D"/>
    <w:rsid w:val="00692A9F"/>
    <w:rsid w:val="006955FC"/>
    <w:rsid w:val="0069581D"/>
    <w:rsid w:val="00695E3E"/>
    <w:rsid w:val="006A0505"/>
    <w:rsid w:val="006A0546"/>
    <w:rsid w:val="006A45B1"/>
    <w:rsid w:val="006B7BEC"/>
    <w:rsid w:val="006C0B3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93F"/>
    <w:rsid w:val="00700DD7"/>
    <w:rsid w:val="00717EBB"/>
    <w:rsid w:val="00726590"/>
    <w:rsid w:val="007347C6"/>
    <w:rsid w:val="0073552C"/>
    <w:rsid w:val="00736FFB"/>
    <w:rsid w:val="007403A5"/>
    <w:rsid w:val="007477DB"/>
    <w:rsid w:val="007510B7"/>
    <w:rsid w:val="00752A82"/>
    <w:rsid w:val="00752DED"/>
    <w:rsid w:val="00754A68"/>
    <w:rsid w:val="00754BBF"/>
    <w:rsid w:val="007551A5"/>
    <w:rsid w:val="00757D1A"/>
    <w:rsid w:val="00761FB3"/>
    <w:rsid w:val="007623B9"/>
    <w:rsid w:val="007670D8"/>
    <w:rsid w:val="00771C25"/>
    <w:rsid w:val="00772BC7"/>
    <w:rsid w:val="00774401"/>
    <w:rsid w:val="00775903"/>
    <w:rsid w:val="0077691E"/>
    <w:rsid w:val="0078243F"/>
    <w:rsid w:val="0078335B"/>
    <w:rsid w:val="0078392C"/>
    <w:rsid w:val="007868CF"/>
    <w:rsid w:val="007910AE"/>
    <w:rsid w:val="007A10C7"/>
    <w:rsid w:val="007A30B3"/>
    <w:rsid w:val="007A3D33"/>
    <w:rsid w:val="007A573E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0232"/>
    <w:rsid w:val="007E3700"/>
    <w:rsid w:val="007E5D59"/>
    <w:rsid w:val="007E6836"/>
    <w:rsid w:val="007F2E7D"/>
    <w:rsid w:val="007F60FD"/>
    <w:rsid w:val="00800FE9"/>
    <w:rsid w:val="00801CCD"/>
    <w:rsid w:val="00812905"/>
    <w:rsid w:val="008142E6"/>
    <w:rsid w:val="00815185"/>
    <w:rsid w:val="008155BE"/>
    <w:rsid w:val="00816A14"/>
    <w:rsid w:val="00825CBB"/>
    <w:rsid w:val="00825D1F"/>
    <w:rsid w:val="00837CC1"/>
    <w:rsid w:val="00842094"/>
    <w:rsid w:val="00845D53"/>
    <w:rsid w:val="0085189D"/>
    <w:rsid w:val="0085353A"/>
    <w:rsid w:val="008555BA"/>
    <w:rsid w:val="00863FCA"/>
    <w:rsid w:val="008645EA"/>
    <w:rsid w:val="008653EC"/>
    <w:rsid w:val="0086777F"/>
    <w:rsid w:val="008679B2"/>
    <w:rsid w:val="00867C1C"/>
    <w:rsid w:val="00871B7E"/>
    <w:rsid w:val="00872465"/>
    <w:rsid w:val="008766F3"/>
    <w:rsid w:val="00880431"/>
    <w:rsid w:val="00880D7B"/>
    <w:rsid w:val="008855EA"/>
    <w:rsid w:val="0088616A"/>
    <w:rsid w:val="00887787"/>
    <w:rsid w:val="008943F9"/>
    <w:rsid w:val="008945DF"/>
    <w:rsid w:val="008A4C51"/>
    <w:rsid w:val="008A5B93"/>
    <w:rsid w:val="008B05DC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4E18"/>
    <w:rsid w:val="008E780F"/>
    <w:rsid w:val="008F0B7F"/>
    <w:rsid w:val="008F172C"/>
    <w:rsid w:val="008F4DA8"/>
    <w:rsid w:val="008F4E8B"/>
    <w:rsid w:val="00910FBD"/>
    <w:rsid w:val="0091432D"/>
    <w:rsid w:val="00914572"/>
    <w:rsid w:val="00915F4B"/>
    <w:rsid w:val="00917941"/>
    <w:rsid w:val="00917B1C"/>
    <w:rsid w:val="0092031A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5D40"/>
    <w:rsid w:val="00961464"/>
    <w:rsid w:val="00967409"/>
    <w:rsid w:val="009749BF"/>
    <w:rsid w:val="00980A09"/>
    <w:rsid w:val="00984F4D"/>
    <w:rsid w:val="00986C4F"/>
    <w:rsid w:val="00993D49"/>
    <w:rsid w:val="009A39EC"/>
    <w:rsid w:val="009A7521"/>
    <w:rsid w:val="009B2445"/>
    <w:rsid w:val="009B2D82"/>
    <w:rsid w:val="009B6B36"/>
    <w:rsid w:val="009C0995"/>
    <w:rsid w:val="009C2AA5"/>
    <w:rsid w:val="009C45E2"/>
    <w:rsid w:val="009D1D60"/>
    <w:rsid w:val="009D512A"/>
    <w:rsid w:val="009D5A6E"/>
    <w:rsid w:val="009E0109"/>
    <w:rsid w:val="009E064F"/>
    <w:rsid w:val="009E1D1E"/>
    <w:rsid w:val="009E39AA"/>
    <w:rsid w:val="009E3C87"/>
    <w:rsid w:val="009E6A12"/>
    <w:rsid w:val="009E6E9A"/>
    <w:rsid w:val="009F7369"/>
    <w:rsid w:val="00A009FE"/>
    <w:rsid w:val="00A01007"/>
    <w:rsid w:val="00A108AF"/>
    <w:rsid w:val="00A10BA2"/>
    <w:rsid w:val="00A14154"/>
    <w:rsid w:val="00A1637F"/>
    <w:rsid w:val="00A20FFF"/>
    <w:rsid w:val="00A21A0F"/>
    <w:rsid w:val="00A23D5D"/>
    <w:rsid w:val="00A276F3"/>
    <w:rsid w:val="00A318CD"/>
    <w:rsid w:val="00A36508"/>
    <w:rsid w:val="00A36564"/>
    <w:rsid w:val="00A3740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A78E1"/>
    <w:rsid w:val="00AB5D17"/>
    <w:rsid w:val="00AB5FFD"/>
    <w:rsid w:val="00AC1060"/>
    <w:rsid w:val="00AC1C4F"/>
    <w:rsid w:val="00AC2BA7"/>
    <w:rsid w:val="00AD252C"/>
    <w:rsid w:val="00AD49B5"/>
    <w:rsid w:val="00AD57B1"/>
    <w:rsid w:val="00AD62DF"/>
    <w:rsid w:val="00AE388F"/>
    <w:rsid w:val="00AE7065"/>
    <w:rsid w:val="00AF3D25"/>
    <w:rsid w:val="00B01E57"/>
    <w:rsid w:val="00B04302"/>
    <w:rsid w:val="00B07A91"/>
    <w:rsid w:val="00B104AE"/>
    <w:rsid w:val="00B126C4"/>
    <w:rsid w:val="00B203C4"/>
    <w:rsid w:val="00B22F6F"/>
    <w:rsid w:val="00B2760E"/>
    <w:rsid w:val="00B3017F"/>
    <w:rsid w:val="00B30C4A"/>
    <w:rsid w:val="00B327BB"/>
    <w:rsid w:val="00B430BD"/>
    <w:rsid w:val="00B43134"/>
    <w:rsid w:val="00B45872"/>
    <w:rsid w:val="00B552F2"/>
    <w:rsid w:val="00B57A57"/>
    <w:rsid w:val="00B61069"/>
    <w:rsid w:val="00B67001"/>
    <w:rsid w:val="00B757F4"/>
    <w:rsid w:val="00B7629C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D2BB3"/>
    <w:rsid w:val="00BE0F53"/>
    <w:rsid w:val="00BE1D69"/>
    <w:rsid w:val="00BE3B8B"/>
    <w:rsid w:val="00BF4D7B"/>
    <w:rsid w:val="00C004CB"/>
    <w:rsid w:val="00C0314F"/>
    <w:rsid w:val="00C0334F"/>
    <w:rsid w:val="00C0402F"/>
    <w:rsid w:val="00C060DA"/>
    <w:rsid w:val="00C06C84"/>
    <w:rsid w:val="00C071C4"/>
    <w:rsid w:val="00C073DF"/>
    <w:rsid w:val="00C07590"/>
    <w:rsid w:val="00C16D83"/>
    <w:rsid w:val="00C17728"/>
    <w:rsid w:val="00C2277C"/>
    <w:rsid w:val="00C22CA3"/>
    <w:rsid w:val="00C2372F"/>
    <w:rsid w:val="00C24DE6"/>
    <w:rsid w:val="00C32AE1"/>
    <w:rsid w:val="00C34A9D"/>
    <w:rsid w:val="00C4084F"/>
    <w:rsid w:val="00C410C0"/>
    <w:rsid w:val="00C42EAA"/>
    <w:rsid w:val="00C44022"/>
    <w:rsid w:val="00C46BD0"/>
    <w:rsid w:val="00C51277"/>
    <w:rsid w:val="00C54382"/>
    <w:rsid w:val="00C626C8"/>
    <w:rsid w:val="00C63FE5"/>
    <w:rsid w:val="00C644FE"/>
    <w:rsid w:val="00C66B2C"/>
    <w:rsid w:val="00C72E30"/>
    <w:rsid w:val="00C84BB4"/>
    <w:rsid w:val="00C85694"/>
    <w:rsid w:val="00C876A7"/>
    <w:rsid w:val="00C90C2F"/>
    <w:rsid w:val="00C90F7D"/>
    <w:rsid w:val="00C93CA4"/>
    <w:rsid w:val="00C96759"/>
    <w:rsid w:val="00C978A7"/>
    <w:rsid w:val="00CA2BE6"/>
    <w:rsid w:val="00CA2E8B"/>
    <w:rsid w:val="00CA5C5B"/>
    <w:rsid w:val="00CB0C35"/>
    <w:rsid w:val="00CB3820"/>
    <w:rsid w:val="00CB69A4"/>
    <w:rsid w:val="00CB7455"/>
    <w:rsid w:val="00CC37BD"/>
    <w:rsid w:val="00CC422D"/>
    <w:rsid w:val="00CC7D0C"/>
    <w:rsid w:val="00CD0F12"/>
    <w:rsid w:val="00CE2139"/>
    <w:rsid w:val="00CE3A32"/>
    <w:rsid w:val="00CE49D2"/>
    <w:rsid w:val="00CE4E87"/>
    <w:rsid w:val="00CF0999"/>
    <w:rsid w:val="00CF1032"/>
    <w:rsid w:val="00CF1D51"/>
    <w:rsid w:val="00CF2F7E"/>
    <w:rsid w:val="00CF43D6"/>
    <w:rsid w:val="00D02731"/>
    <w:rsid w:val="00D052F4"/>
    <w:rsid w:val="00D06897"/>
    <w:rsid w:val="00D06E95"/>
    <w:rsid w:val="00D10903"/>
    <w:rsid w:val="00D10E3C"/>
    <w:rsid w:val="00D11CDD"/>
    <w:rsid w:val="00D168F9"/>
    <w:rsid w:val="00D1737F"/>
    <w:rsid w:val="00D22002"/>
    <w:rsid w:val="00D2379C"/>
    <w:rsid w:val="00D27D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0CDF"/>
    <w:rsid w:val="00D82636"/>
    <w:rsid w:val="00D84020"/>
    <w:rsid w:val="00D87E9A"/>
    <w:rsid w:val="00D928F8"/>
    <w:rsid w:val="00D95864"/>
    <w:rsid w:val="00D95C32"/>
    <w:rsid w:val="00DA005B"/>
    <w:rsid w:val="00DA30D9"/>
    <w:rsid w:val="00DA4A1F"/>
    <w:rsid w:val="00DA4FA8"/>
    <w:rsid w:val="00DA6C74"/>
    <w:rsid w:val="00DA77A1"/>
    <w:rsid w:val="00DB1F87"/>
    <w:rsid w:val="00DB20FD"/>
    <w:rsid w:val="00DB4054"/>
    <w:rsid w:val="00DB4E5D"/>
    <w:rsid w:val="00DC1816"/>
    <w:rsid w:val="00DC3114"/>
    <w:rsid w:val="00DC3E85"/>
    <w:rsid w:val="00DC6E98"/>
    <w:rsid w:val="00DD1213"/>
    <w:rsid w:val="00DD2B9F"/>
    <w:rsid w:val="00DD68D2"/>
    <w:rsid w:val="00DE6F9C"/>
    <w:rsid w:val="00DE7A8E"/>
    <w:rsid w:val="00E00B29"/>
    <w:rsid w:val="00E01079"/>
    <w:rsid w:val="00E07246"/>
    <w:rsid w:val="00E1180F"/>
    <w:rsid w:val="00E12B58"/>
    <w:rsid w:val="00E14B1E"/>
    <w:rsid w:val="00E179C6"/>
    <w:rsid w:val="00E230D5"/>
    <w:rsid w:val="00E23CC9"/>
    <w:rsid w:val="00E24C91"/>
    <w:rsid w:val="00E255AD"/>
    <w:rsid w:val="00E25E31"/>
    <w:rsid w:val="00E2658C"/>
    <w:rsid w:val="00E32C79"/>
    <w:rsid w:val="00E3478E"/>
    <w:rsid w:val="00E3506E"/>
    <w:rsid w:val="00E3731D"/>
    <w:rsid w:val="00E375D6"/>
    <w:rsid w:val="00E44AD3"/>
    <w:rsid w:val="00E44DDE"/>
    <w:rsid w:val="00E46697"/>
    <w:rsid w:val="00E47247"/>
    <w:rsid w:val="00E47649"/>
    <w:rsid w:val="00E50D8A"/>
    <w:rsid w:val="00E538BB"/>
    <w:rsid w:val="00E53C26"/>
    <w:rsid w:val="00E54C26"/>
    <w:rsid w:val="00E5524A"/>
    <w:rsid w:val="00E559D3"/>
    <w:rsid w:val="00E63058"/>
    <w:rsid w:val="00E630C1"/>
    <w:rsid w:val="00E673ED"/>
    <w:rsid w:val="00E674E3"/>
    <w:rsid w:val="00E71838"/>
    <w:rsid w:val="00E7382E"/>
    <w:rsid w:val="00E744C5"/>
    <w:rsid w:val="00E7492C"/>
    <w:rsid w:val="00E75B7D"/>
    <w:rsid w:val="00E80131"/>
    <w:rsid w:val="00E83377"/>
    <w:rsid w:val="00E83985"/>
    <w:rsid w:val="00E83A64"/>
    <w:rsid w:val="00E84F61"/>
    <w:rsid w:val="00E862DD"/>
    <w:rsid w:val="00E90A28"/>
    <w:rsid w:val="00E913BF"/>
    <w:rsid w:val="00E95D90"/>
    <w:rsid w:val="00EA0EC0"/>
    <w:rsid w:val="00EA25C6"/>
    <w:rsid w:val="00EA2943"/>
    <w:rsid w:val="00EA39F1"/>
    <w:rsid w:val="00EA61C7"/>
    <w:rsid w:val="00EB0ECC"/>
    <w:rsid w:val="00EB10A2"/>
    <w:rsid w:val="00EB462D"/>
    <w:rsid w:val="00EB4E02"/>
    <w:rsid w:val="00EC3A41"/>
    <w:rsid w:val="00ED10B6"/>
    <w:rsid w:val="00ED2E99"/>
    <w:rsid w:val="00ED3400"/>
    <w:rsid w:val="00ED7133"/>
    <w:rsid w:val="00ED73A9"/>
    <w:rsid w:val="00EE16A7"/>
    <w:rsid w:val="00EE4B93"/>
    <w:rsid w:val="00EE59E5"/>
    <w:rsid w:val="00EE7589"/>
    <w:rsid w:val="00EE7C91"/>
    <w:rsid w:val="00EF09D1"/>
    <w:rsid w:val="00EF292A"/>
    <w:rsid w:val="00EF2D08"/>
    <w:rsid w:val="00EF74A5"/>
    <w:rsid w:val="00F04203"/>
    <w:rsid w:val="00F06284"/>
    <w:rsid w:val="00F14511"/>
    <w:rsid w:val="00F1717F"/>
    <w:rsid w:val="00F17375"/>
    <w:rsid w:val="00F177CF"/>
    <w:rsid w:val="00F21D43"/>
    <w:rsid w:val="00F236D3"/>
    <w:rsid w:val="00F26D9B"/>
    <w:rsid w:val="00F2745C"/>
    <w:rsid w:val="00F27A00"/>
    <w:rsid w:val="00F35B00"/>
    <w:rsid w:val="00F36DB0"/>
    <w:rsid w:val="00F400A2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74851"/>
    <w:rsid w:val="00F76151"/>
    <w:rsid w:val="00F77681"/>
    <w:rsid w:val="00F822F6"/>
    <w:rsid w:val="00F82ACC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B34D6"/>
    <w:rsid w:val="00FC66BD"/>
    <w:rsid w:val="00FD1759"/>
    <w:rsid w:val="00FD3BE1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e0cd296-55d0-417d-93e3-30a04cec7f29"/>
    <ds:schemaRef ds:uri="1211962b-e7f0-4e86-a0d1-2328247b4c11"/>
    <ds:schemaRef ds:uri="72567383-1e26-4692-bdad-5f5be69e159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25</cp:revision>
  <cp:lastPrinted>2025-07-25T06:47:00Z</cp:lastPrinted>
  <dcterms:created xsi:type="dcterms:W3CDTF">2025-02-24T04:13:00Z</dcterms:created>
  <dcterms:modified xsi:type="dcterms:W3CDTF">2025-07-25T06:47:00Z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