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0AA7C" w14:textId="77777777" w:rsidR="005903A2" w:rsidRPr="005903A2" w:rsidRDefault="005903A2" w:rsidP="005903A2">
      <w:pPr>
        <w:pStyle w:val="Covertitle"/>
        <w:tabs>
          <w:tab w:val="left" w:pos="4395"/>
        </w:tabs>
        <w:spacing w:before="3200"/>
        <w:ind w:left="3686"/>
        <w:jc w:val="right"/>
        <w:rPr>
          <w:sz w:val="36"/>
          <w:szCs w:val="36"/>
        </w:rPr>
      </w:pPr>
      <w:r w:rsidRPr="005903A2">
        <w:rPr>
          <w:sz w:val="36"/>
          <w:szCs w:val="36"/>
        </w:rPr>
        <w:t>VICTORIAN PURCHASING GUIDE</w:t>
      </w:r>
    </w:p>
    <w:p w14:paraId="3E9F7797" w14:textId="77777777" w:rsidR="005903A2" w:rsidRDefault="005903A2" w:rsidP="005903A2">
      <w:pPr>
        <w:pStyle w:val="Coversubtitle"/>
        <w:spacing w:before="400"/>
        <w:ind w:left="3544"/>
        <w:jc w:val="center"/>
        <w:rPr>
          <w:sz w:val="28"/>
          <w:szCs w:val="28"/>
        </w:rPr>
      </w:pPr>
      <w:r w:rsidRPr="005903A2">
        <w:rPr>
          <w:sz w:val="28"/>
          <w:szCs w:val="28"/>
        </w:rPr>
        <w:t>CUA Creative Arts and Culture Training Package</w:t>
      </w:r>
    </w:p>
    <w:p w14:paraId="63208157" w14:textId="499641DE" w:rsidR="005903A2" w:rsidRDefault="0013487B" w:rsidP="005903A2">
      <w:pPr>
        <w:pStyle w:val="Coversubtitle"/>
        <w:ind w:left="4395"/>
        <w:jc w:val="right"/>
        <w:rPr>
          <w:sz w:val="28"/>
          <w:szCs w:val="28"/>
        </w:rPr>
      </w:pPr>
      <w:r>
        <w:rPr>
          <w:sz w:val="28"/>
          <w:szCs w:val="28"/>
        </w:rPr>
        <w:t>R</w:t>
      </w:r>
      <w:r w:rsidR="005903A2" w:rsidRPr="005903A2">
        <w:rPr>
          <w:sz w:val="28"/>
          <w:szCs w:val="28"/>
        </w:rPr>
        <w:t xml:space="preserve">elease 7.0 </w:t>
      </w:r>
    </w:p>
    <w:p w14:paraId="7D820F3E" w14:textId="35CBF258" w:rsidR="005903A2" w:rsidRPr="00085029" w:rsidRDefault="0013487B" w:rsidP="005903A2">
      <w:pPr>
        <w:pStyle w:val="Coversubtitle"/>
        <w:spacing w:before="400"/>
        <w:ind w:left="4394"/>
        <w:jc w:val="right"/>
        <w:rPr>
          <w:sz w:val="28"/>
          <w:szCs w:val="28"/>
        </w:rPr>
      </w:pPr>
      <w:r>
        <w:rPr>
          <w:sz w:val="28"/>
          <w:szCs w:val="28"/>
        </w:rPr>
        <w:t>22 September</w:t>
      </w:r>
      <w:r w:rsidR="005903A2" w:rsidRPr="00E10021">
        <w:rPr>
          <w:sz w:val="28"/>
          <w:szCs w:val="28"/>
        </w:rPr>
        <w:t xml:space="preserve"> 2025</w:t>
      </w:r>
    </w:p>
    <w:p w14:paraId="0FA549E6" w14:textId="77777777" w:rsidR="005903A2" w:rsidRPr="007230C7" w:rsidRDefault="005903A2" w:rsidP="007230C7">
      <w:pPr>
        <w:pStyle w:val="Coversubtitle"/>
        <w:spacing w:before="360"/>
        <w:rPr>
          <w:sz w:val="40"/>
        </w:rPr>
      </w:pPr>
    </w:p>
    <w:p w14:paraId="09AC0895" w14:textId="77777777" w:rsidR="007230C7" w:rsidRDefault="007230C7" w:rsidP="007230C7">
      <w:pPr>
        <w:pStyle w:val="Coversubtitle"/>
        <w:jc w:val="both"/>
        <w:rPr>
          <w:sz w:val="40"/>
        </w:rPr>
      </w:pPr>
    </w:p>
    <w:p w14:paraId="27D2027D" w14:textId="77777777" w:rsidR="00AF654D" w:rsidRDefault="00AF654D" w:rsidP="00AF654D">
      <w:pPr>
        <w:pStyle w:val="Coversubtitle"/>
        <w:rPr>
          <w:sz w:val="40"/>
        </w:rPr>
      </w:pPr>
    </w:p>
    <w:p w14:paraId="3EB63E64" w14:textId="77777777" w:rsidR="00AF654D" w:rsidRDefault="00AF654D" w:rsidP="00AF654D">
      <w:pPr>
        <w:pStyle w:val="Coversubtitle"/>
        <w:sectPr w:rsidR="00AF654D" w:rsidSect="007B3A5A">
          <w:headerReference w:type="even" r:id="rId11"/>
          <w:headerReference w:type="default" r:id="rId12"/>
          <w:footerReference w:type="even" r:id="rId13"/>
          <w:footerReference w:type="default" r:id="rId14"/>
          <w:headerReference w:type="first" r:id="rId15"/>
          <w:footerReference w:type="first" r:id="rId16"/>
          <w:pgSz w:w="11900" w:h="16840"/>
          <w:pgMar w:top="3402" w:right="1134" w:bottom="1701" w:left="1134" w:header="709" w:footer="709" w:gutter="0"/>
          <w:cols w:space="708"/>
          <w:docGrid w:linePitch="360"/>
        </w:sectPr>
      </w:pPr>
    </w:p>
    <w:p w14:paraId="12359EDC" w14:textId="77777777" w:rsidR="005903A2" w:rsidRDefault="005903A2" w:rsidP="005903A2">
      <w:pPr>
        <w:pStyle w:val="Copyrighttext"/>
        <w:ind w:right="134"/>
        <w:rPr>
          <w:sz w:val="21"/>
          <w:szCs w:val="21"/>
        </w:rPr>
      </w:pPr>
      <w:r w:rsidRPr="00D14FB2">
        <w:rPr>
          <w:sz w:val="22"/>
          <w:szCs w:val="22"/>
        </w:rPr>
        <w:lastRenderedPageBreak/>
        <w:t xml:space="preserve">© </w:t>
      </w:r>
      <w:r>
        <w:rPr>
          <w:sz w:val="22"/>
          <w:szCs w:val="22"/>
        </w:rPr>
        <w:t xml:space="preserve">Copyright </w:t>
      </w:r>
      <w:r w:rsidRPr="00504BAD">
        <w:rPr>
          <w:sz w:val="21"/>
          <w:szCs w:val="21"/>
        </w:rPr>
        <w:t>State of Victoria</w:t>
      </w:r>
    </w:p>
    <w:p w14:paraId="2E1C2195" w14:textId="77777777" w:rsidR="005903A2" w:rsidRPr="00504BAD" w:rsidRDefault="005903A2" w:rsidP="005903A2">
      <w:pPr>
        <w:pStyle w:val="Copyrighttext"/>
        <w:ind w:right="134"/>
        <w:rPr>
          <w:sz w:val="21"/>
          <w:szCs w:val="21"/>
        </w:rPr>
      </w:pPr>
      <w:r w:rsidRPr="00504BAD">
        <w:rPr>
          <w:sz w:val="21"/>
          <w:szCs w:val="21"/>
        </w:rPr>
        <w:t xml:space="preserve">Department of </w:t>
      </w:r>
      <w:r>
        <w:rPr>
          <w:sz w:val="21"/>
          <w:szCs w:val="21"/>
        </w:rPr>
        <w:t>Jobs, Skills, Industry and Regions</w:t>
      </w:r>
      <w:r w:rsidRPr="00504BAD">
        <w:rPr>
          <w:sz w:val="21"/>
          <w:szCs w:val="21"/>
        </w:rPr>
        <w:t xml:space="preserve"> </w:t>
      </w:r>
      <w:r>
        <w:rPr>
          <w:sz w:val="21"/>
          <w:szCs w:val="21"/>
        </w:rPr>
        <w:t>2025</w:t>
      </w:r>
    </w:p>
    <w:p w14:paraId="08412BCC" w14:textId="77777777" w:rsidR="005903A2" w:rsidRDefault="005903A2" w:rsidP="005903A2">
      <w:pPr>
        <w:pStyle w:val="Copyrighttext"/>
        <w:ind w:right="134"/>
        <w:rPr>
          <w:sz w:val="22"/>
          <w:szCs w:val="22"/>
        </w:rPr>
      </w:pPr>
      <w:r>
        <w:rPr>
          <w:noProof/>
          <w:sz w:val="18"/>
          <w:szCs w:val="18"/>
          <w:lang w:val="en-AU" w:eastAsia="en-AU"/>
        </w:rPr>
        <w:drawing>
          <wp:inline distT="0" distB="0" distL="0" distR="0" wp14:anchorId="2B6C41C9" wp14:editId="732478A2">
            <wp:extent cx="923925" cy="323850"/>
            <wp:effectExtent l="0" t="0" r="9525" b="0"/>
            <wp:docPr id="1" name="Picture 1" descr="Copyrigh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pyright logo"/>
                    <pic:cNvPicPr>
                      <a:picLocks noChangeAspect="1" noChangeArrowheads="1"/>
                    </pic:cNvPicPr>
                  </pic:nvPicPr>
                  <pic:blipFill>
                    <a:blip r:embed="rId17" r:link="rId18" cstate="hqprint">
                      <a:extLst>
                        <a:ext uri="{28A0092B-C50C-407E-A947-70E740481C1C}">
                          <a14:useLocalDpi xmlns:a14="http://schemas.microsoft.com/office/drawing/2010/main" val="0"/>
                        </a:ext>
                      </a:extLst>
                    </a:blip>
                    <a:srcRect/>
                    <a:stretch>
                      <a:fillRect/>
                    </a:stretch>
                  </pic:blipFill>
                  <pic:spPr bwMode="auto">
                    <a:xfrm>
                      <a:off x="0" y="0"/>
                      <a:ext cx="923925" cy="323850"/>
                    </a:xfrm>
                    <a:prstGeom prst="rect">
                      <a:avLst/>
                    </a:prstGeom>
                    <a:noFill/>
                    <a:ln>
                      <a:noFill/>
                    </a:ln>
                  </pic:spPr>
                </pic:pic>
              </a:graphicData>
            </a:graphic>
          </wp:inline>
        </w:drawing>
      </w:r>
    </w:p>
    <w:p w14:paraId="4739DC58" w14:textId="77777777" w:rsidR="005903A2" w:rsidRPr="00D14FB2" w:rsidRDefault="005903A2" w:rsidP="005903A2">
      <w:pPr>
        <w:pStyle w:val="Copyrighttext"/>
        <w:ind w:right="134"/>
        <w:rPr>
          <w:sz w:val="22"/>
          <w:szCs w:val="22"/>
        </w:rPr>
      </w:pPr>
    </w:p>
    <w:p w14:paraId="11C6EE65" w14:textId="77777777" w:rsidR="005903A2" w:rsidRPr="00D14FB2" w:rsidRDefault="005903A2" w:rsidP="005903A2">
      <w:r>
        <w:t>Victorian Purchasing Guides are</w:t>
      </w:r>
      <w:r w:rsidRPr="00D14FB2">
        <w:t xml:space="preserve"> provided under a Creative Commons Attribution</w:t>
      </w:r>
      <w:r>
        <w:t>-No Derivatives</w:t>
      </w:r>
      <w:r w:rsidRPr="00D14FB2">
        <w:t xml:space="preserve"> 4.0 International licence. You are free to re-use the work under that licence, on the condition that you credit the State of Victoria (Department of </w:t>
      </w:r>
      <w:r>
        <w:t>Jobs, Skills, Industry and Regions</w:t>
      </w:r>
      <w:r w:rsidRPr="00D14FB2">
        <w:t>),</w:t>
      </w:r>
      <w:r>
        <w:t xml:space="preserve"> provide a link to the licence, </w:t>
      </w:r>
      <w:r w:rsidRPr="00D14FB2">
        <w:t>indicate if changes were made</w:t>
      </w:r>
      <w:r>
        <w:t>,</w:t>
      </w:r>
      <w:r w:rsidRPr="00D14FB2">
        <w:t xml:space="preserve"> and comply with </w:t>
      </w:r>
      <w:r>
        <w:t>all</w:t>
      </w:r>
      <w:r w:rsidRPr="00D14FB2">
        <w:t xml:space="preserve"> other licence terms</w:t>
      </w:r>
      <w:r>
        <w:t>. You must not distribute modified material.</w:t>
      </w:r>
      <w:r w:rsidRPr="00D14FB2">
        <w:t xml:space="preserve"> </w:t>
      </w:r>
      <w:r>
        <w:t>S</w:t>
      </w:r>
      <w:r w:rsidRPr="00D14FB2">
        <w:t xml:space="preserve">ee: </w:t>
      </w:r>
      <w:hyperlink r:id="rId19" w:history="1">
        <w:r w:rsidRPr="00A81828">
          <w:rPr>
            <w:rStyle w:val="Hyperlink"/>
          </w:rPr>
          <w:t xml:space="preserve">Creative Commons Attribution </w:t>
        </w:r>
        <w:proofErr w:type="spellStart"/>
        <w:r w:rsidRPr="00A81828">
          <w:rPr>
            <w:rStyle w:val="Hyperlink"/>
          </w:rPr>
          <w:t>NoDerivatives</w:t>
        </w:r>
        <w:proofErr w:type="spellEnd"/>
        <w:r w:rsidRPr="00A81828">
          <w:rPr>
            <w:rStyle w:val="Hyperlink"/>
          </w:rPr>
          <w:t xml:space="preserve"> 4.0 International</w:t>
        </w:r>
      </w:hyperlink>
      <w:r w:rsidRPr="00A81828">
        <w:rPr>
          <w:rStyle w:val="Hyperlink"/>
        </w:rPr>
        <w:t xml:space="preserve"> </w:t>
      </w:r>
    </w:p>
    <w:p w14:paraId="17B444AD" w14:textId="77777777" w:rsidR="005903A2" w:rsidRPr="00D14FB2" w:rsidRDefault="005903A2" w:rsidP="005903A2">
      <w:r w:rsidRPr="00D14FB2">
        <w:t>The licence does not apply to:</w:t>
      </w:r>
    </w:p>
    <w:p w14:paraId="79BB6C39" w14:textId="77777777" w:rsidR="005903A2" w:rsidRPr="00D14FB2" w:rsidRDefault="005903A2" w:rsidP="005903A2">
      <w:pPr>
        <w:pStyle w:val="Bullet1"/>
      </w:pPr>
      <w:r w:rsidRPr="00D14FB2">
        <w:t>any images, photographs, trademarks or branding, including the Victorian Government logo and the D</w:t>
      </w:r>
      <w:r>
        <w:t>JSIR</w:t>
      </w:r>
      <w:r w:rsidRPr="00D14FB2">
        <w:t xml:space="preserve"> logo; and</w:t>
      </w:r>
      <w:r>
        <w:t xml:space="preserve"> </w:t>
      </w:r>
    </w:p>
    <w:p w14:paraId="2633BC92" w14:textId="77777777" w:rsidR="005903A2" w:rsidRPr="00D14FB2" w:rsidRDefault="005903A2" w:rsidP="005903A2">
      <w:pPr>
        <w:pStyle w:val="Bullet1"/>
      </w:pPr>
      <w:r w:rsidRPr="00D14FB2">
        <w:t>content supplied by third parties.</w:t>
      </w:r>
    </w:p>
    <w:p w14:paraId="29D5FC3D" w14:textId="77777777" w:rsidR="005903A2" w:rsidRPr="00D14FB2" w:rsidRDefault="005903A2" w:rsidP="005903A2">
      <w:pPr>
        <w:rPr>
          <w:color w:val="0071CE" w:themeColor="hyperlink"/>
          <w:u w:val="single"/>
        </w:rPr>
      </w:pPr>
      <w:r w:rsidRPr="00D14FB2">
        <w:t xml:space="preserve">Copyright queries may be directed to </w:t>
      </w:r>
      <w:hyperlink r:id="rId20" w:history="1">
        <w:r w:rsidRPr="00A81828">
          <w:rPr>
            <w:rStyle w:val="Hyperlink"/>
          </w:rPr>
          <w:t>copyright@education.vic.gov.au</w:t>
        </w:r>
      </w:hyperlink>
    </w:p>
    <w:p w14:paraId="113A89C7" w14:textId="77777777" w:rsidR="005903A2" w:rsidRPr="00504BAD" w:rsidRDefault="005903A2" w:rsidP="005903A2">
      <w:pPr>
        <w:rPr>
          <w:rStyle w:val="Strong"/>
        </w:rPr>
      </w:pPr>
      <w:bookmarkStart w:id="0" w:name="_Toc405891834"/>
      <w:bookmarkStart w:id="1" w:name="_Toc405894845"/>
      <w:bookmarkStart w:id="2" w:name="_Toc405895547"/>
      <w:bookmarkStart w:id="3" w:name="_Toc405990818"/>
      <w:bookmarkStart w:id="4" w:name="_Toc405993857"/>
      <w:r w:rsidRPr="00504BAD">
        <w:rPr>
          <w:rStyle w:val="Strong"/>
        </w:rPr>
        <w:t>Disclaimer</w:t>
      </w:r>
      <w:bookmarkEnd w:id="0"/>
      <w:bookmarkEnd w:id="1"/>
      <w:bookmarkEnd w:id="2"/>
      <w:bookmarkEnd w:id="3"/>
      <w:bookmarkEnd w:id="4"/>
    </w:p>
    <w:p w14:paraId="0DC45410" w14:textId="77777777" w:rsidR="005903A2" w:rsidRPr="002932DF" w:rsidRDefault="005903A2" w:rsidP="005903A2">
      <w:pPr>
        <w:rPr>
          <w:lang w:val="en-AU"/>
        </w:rPr>
      </w:pPr>
      <w:r w:rsidRPr="002932DF">
        <w:rPr>
          <w:lang w:val="en-AU"/>
        </w:rPr>
        <w:t xml:space="preserve">In compiling the information contained in and accessed through this resource, the Department of </w:t>
      </w:r>
      <w:r>
        <w:rPr>
          <w:lang w:val="en-AU"/>
        </w:rPr>
        <w:t xml:space="preserve">Jobs, Skills, Industry and Regions (DJSIR), </w:t>
      </w:r>
      <w:r w:rsidRPr="002932DF">
        <w:rPr>
          <w:lang w:val="en-AU"/>
        </w:rPr>
        <w:t>has used its best endeavours to ensure that the information is correct and current at the time of publication but takes no responsibility for any error, omission, or defect therein.</w:t>
      </w:r>
    </w:p>
    <w:p w14:paraId="3FD9A934" w14:textId="77777777" w:rsidR="005903A2" w:rsidRPr="002932DF" w:rsidRDefault="005903A2" w:rsidP="005903A2">
      <w:pPr>
        <w:rPr>
          <w:lang w:val="en-AU"/>
        </w:rPr>
      </w:pPr>
      <w:r w:rsidRPr="002932DF">
        <w:rPr>
          <w:lang w:val="en-AU"/>
        </w:rPr>
        <w:t>To the extent permitted by law, D</w:t>
      </w:r>
      <w:r>
        <w:rPr>
          <w:lang w:val="en-AU"/>
        </w:rPr>
        <w:t>JSIR</w:t>
      </w:r>
      <w:r w:rsidRPr="002932DF">
        <w:rPr>
          <w:lang w:val="en-AU"/>
        </w:rPr>
        <w:t>, its employees, agents and consultants exclude all liability for any loss or damage (including indirect, special or consequential loss or damage) arising from the use of, or reliance on the information contained herein, whether caused or not by any negligent act or omission. If any law prohibits the exclusion of such liability, D</w:t>
      </w:r>
      <w:r>
        <w:rPr>
          <w:lang w:val="en-AU"/>
        </w:rPr>
        <w:t>JSIR</w:t>
      </w:r>
      <w:r w:rsidRPr="002932DF">
        <w:rPr>
          <w:lang w:val="en-AU"/>
        </w:rPr>
        <w:t xml:space="preserve"> limits its liability to the extent permitted by law, for the resupply of the information.</w:t>
      </w:r>
    </w:p>
    <w:p w14:paraId="1C3CFCFF" w14:textId="77777777" w:rsidR="005903A2" w:rsidRPr="00504BAD" w:rsidRDefault="005903A2" w:rsidP="005903A2">
      <w:pPr>
        <w:rPr>
          <w:rStyle w:val="Strong"/>
        </w:rPr>
      </w:pPr>
      <w:bookmarkStart w:id="5" w:name="_Toc405891835"/>
      <w:bookmarkStart w:id="6" w:name="_Toc405894846"/>
      <w:bookmarkStart w:id="7" w:name="_Toc405895548"/>
      <w:bookmarkStart w:id="8" w:name="_Toc405990819"/>
      <w:bookmarkStart w:id="9" w:name="_Toc405993858"/>
      <w:r w:rsidRPr="00504BAD">
        <w:rPr>
          <w:rStyle w:val="Strong"/>
        </w:rPr>
        <w:t>Third party sites</w:t>
      </w:r>
      <w:bookmarkEnd w:id="5"/>
      <w:bookmarkEnd w:id="6"/>
      <w:bookmarkEnd w:id="7"/>
      <w:bookmarkEnd w:id="8"/>
      <w:bookmarkEnd w:id="9"/>
    </w:p>
    <w:p w14:paraId="6AC27297" w14:textId="77777777" w:rsidR="005903A2" w:rsidRPr="00AB1927" w:rsidRDefault="005903A2" w:rsidP="005903A2">
      <w:r w:rsidRPr="00AB1927">
        <w:t>This resource may contain links to third party websites and resources. D</w:t>
      </w:r>
      <w:r>
        <w:t>JSIR</w:t>
      </w:r>
      <w:r w:rsidRPr="00AB1927">
        <w:t xml:space="preserve"> is not responsible for the condition or content of these sites or resources as they are not under its control.</w:t>
      </w:r>
    </w:p>
    <w:p w14:paraId="40B2EE49" w14:textId="77777777" w:rsidR="005903A2" w:rsidRDefault="005903A2" w:rsidP="005903A2">
      <w:r w:rsidRPr="00AB1927">
        <w:t>Third party material linked from this resource is subject to the copyright conditions of the third party. Users will need to consult the copyright notice of the third-party sites for conditions of usage.</w:t>
      </w:r>
    </w:p>
    <w:p w14:paraId="1C49FD76" w14:textId="54DBE038" w:rsidR="007C025B" w:rsidRDefault="007C025B" w:rsidP="00504BAD"/>
    <w:p w14:paraId="5D8D6A96" w14:textId="77777777" w:rsidR="00532AEC" w:rsidRPr="00483FA0" w:rsidRDefault="00532AEC" w:rsidP="00504BAD"/>
    <w:p w14:paraId="153EEAB7" w14:textId="77777777" w:rsidR="00DA3218" w:rsidRPr="00DF7020" w:rsidRDefault="00DA3218" w:rsidP="00DF7020">
      <w:pPr>
        <w:spacing w:after="0"/>
        <w:ind w:right="-149"/>
        <w:rPr>
          <w:rFonts w:eastAsia="Times New Roman" w:cstheme="minorHAnsi"/>
          <w:szCs w:val="22"/>
          <w:lang w:val="en-AU"/>
        </w:rPr>
        <w:sectPr w:rsidR="00DA3218" w:rsidRPr="00DF7020" w:rsidSect="00144FD5">
          <w:headerReference w:type="default" r:id="rId21"/>
          <w:footerReference w:type="default" r:id="rId22"/>
          <w:pgSz w:w="11900" w:h="16840"/>
          <w:pgMar w:top="1134" w:right="1134" w:bottom="1701" w:left="1134" w:header="709" w:footer="709" w:gutter="0"/>
          <w:cols w:space="708"/>
          <w:docGrid w:linePitch="360"/>
        </w:sectPr>
      </w:pPr>
    </w:p>
    <w:p w14:paraId="29BF2960" w14:textId="77777777" w:rsidR="00624A55" w:rsidRPr="00783F53" w:rsidRDefault="00F67DB2" w:rsidP="002B363F">
      <w:pPr>
        <w:rPr>
          <w:sz w:val="36"/>
          <w:szCs w:val="36"/>
          <w:lang w:val="en-AU"/>
        </w:rPr>
      </w:pPr>
      <w:r w:rsidRPr="00783F53">
        <w:rPr>
          <w:sz w:val="36"/>
          <w:szCs w:val="36"/>
          <w:lang w:val="en-AU"/>
        </w:rPr>
        <w:lastRenderedPageBreak/>
        <w:t xml:space="preserve">Victorian Purchasing Guide - </w:t>
      </w:r>
      <w:r w:rsidR="009F603E" w:rsidRPr="00783F53">
        <w:rPr>
          <w:sz w:val="36"/>
          <w:szCs w:val="36"/>
          <w:lang w:val="en-AU"/>
        </w:rPr>
        <w:t>Release History</w:t>
      </w:r>
    </w:p>
    <w:p w14:paraId="25A318E0" w14:textId="77777777" w:rsidR="00062976" w:rsidRPr="00F67DB2" w:rsidRDefault="00062976" w:rsidP="00062976">
      <w:pPr>
        <w:rPr>
          <w:sz w:val="20"/>
          <w:szCs w:val="22"/>
        </w:rPr>
      </w:pPr>
      <w:r w:rsidRPr="00F67DB2">
        <w:rPr>
          <w:sz w:val="20"/>
          <w:szCs w:val="22"/>
        </w:rPr>
        <w:t xml:space="preserve">Note: </w:t>
      </w:r>
      <w:r w:rsidR="009F603E" w:rsidRPr="00F67DB2">
        <w:rPr>
          <w:sz w:val="20"/>
          <w:szCs w:val="22"/>
        </w:rPr>
        <w:t>RTOs should refer to th</w:t>
      </w:r>
      <w:r w:rsidRPr="00F67DB2">
        <w:rPr>
          <w:sz w:val="20"/>
          <w:szCs w:val="22"/>
        </w:rPr>
        <w:t xml:space="preserve">e </w:t>
      </w:r>
      <w:hyperlink r:id="rId23" w:history="1">
        <w:r w:rsidRPr="00F67DB2">
          <w:rPr>
            <w:rStyle w:val="Hyperlink"/>
            <w:sz w:val="20"/>
            <w:szCs w:val="22"/>
          </w:rPr>
          <w:t>National Register</w:t>
        </w:r>
      </w:hyperlink>
      <w:r w:rsidRPr="00F67DB2">
        <w:rPr>
          <w:sz w:val="20"/>
          <w:szCs w:val="22"/>
        </w:rPr>
        <w:t xml:space="preserve"> for the detail of changes in each Release.</w:t>
      </w:r>
    </w:p>
    <w:tbl>
      <w:tblPr>
        <w:tblStyle w:val="TableGrid"/>
        <w:tblW w:w="9734"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1687"/>
        <w:gridCol w:w="1244"/>
        <w:gridCol w:w="6803"/>
      </w:tblGrid>
      <w:tr w:rsidR="000C719B" w:rsidRPr="00783F53" w14:paraId="2953106E" w14:textId="77777777" w:rsidTr="00FE516E">
        <w:trPr>
          <w:cnfStyle w:val="100000000000" w:firstRow="1" w:lastRow="0" w:firstColumn="0" w:lastColumn="0" w:oddVBand="0" w:evenVBand="0" w:oddHBand="0" w:evenHBand="0" w:firstRowFirstColumn="0" w:firstRowLastColumn="0" w:lastRowFirstColumn="0" w:lastRowLastColumn="0"/>
          <w:trHeight w:val="673"/>
          <w:tblHeader/>
        </w:trPr>
        <w:tc>
          <w:tcPr>
            <w:cnfStyle w:val="001000000000" w:firstRow="0" w:lastRow="0" w:firstColumn="1" w:lastColumn="0" w:oddVBand="0" w:evenVBand="0" w:oddHBand="0" w:evenHBand="0" w:firstRowFirstColumn="0" w:firstRowLastColumn="0" w:lastRowFirstColumn="0" w:lastRowLastColumn="0"/>
            <w:tcW w:w="1687" w:type="dxa"/>
            <w:shd w:val="clear" w:color="auto" w:fill="004C97"/>
            <w:vAlign w:val="center"/>
          </w:tcPr>
          <w:p w14:paraId="7CFE0A69" w14:textId="77777777" w:rsidR="00062976" w:rsidRPr="00FE516E" w:rsidRDefault="00062976" w:rsidP="00FE516E">
            <w:pPr>
              <w:pStyle w:val="TableHead"/>
              <w:rPr>
                <w:color w:val="FFFFFF" w:themeColor="background1"/>
                <w:sz w:val="20"/>
                <w:szCs w:val="22"/>
              </w:rPr>
            </w:pPr>
            <w:r w:rsidRPr="00FE516E">
              <w:rPr>
                <w:color w:val="FFFFFF" w:themeColor="background1"/>
                <w:sz w:val="20"/>
                <w:szCs w:val="22"/>
              </w:rPr>
              <w:t>Training Package Release</w:t>
            </w:r>
          </w:p>
        </w:tc>
        <w:tc>
          <w:tcPr>
            <w:tcW w:w="1244" w:type="dxa"/>
            <w:shd w:val="clear" w:color="auto" w:fill="004C97"/>
            <w:vAlign w:val="center"/>
          </w:tcPr>
          <w:p w14:paraId="38E25176" w14:textId="77777777" w:rsidR="00062976" w:rsidRPr="00FE516E" w:rsidRDefault="00062976" w:rsidP="00FE516E">
            <w:pPr>
              <w:pStyle w:val="TableHead"/>
              <w:cnfStyle w:val="100000000000" w:firstRow="1" w:lastRow="0" w:firstColumn="0" w:lastColumn="0" w:oddVBand="0" w:evenVBand="0" w:oddHBand="0" w:evenHBand="0" w:firstRowFirstColumn="0" w:firstRowLastColumn="0" w:lastRowFirstColumn="0" w:lastRowLastColumn="0"/>
              <w:rPr>
                <w:color w:val="FFFFFF" w:themeColor="background1"/>
                <w:sz w:val="20"/>
                <w:szCs w:val="22"/>
              </w:rPr>
            </w:pPr>
            <w:r w:rsidRPr="00FE516E">
              <w:rPr>
                <w:color w:val="FFFFFF" w:themeColor="background1"/>
                <w:sz w:val="20"/>
                <w:szCs w:val="22"/>
              </w:rPr>
              <w:t>Date VPG Approved</w:t>
            </w:r>
          </w:p>
        </w:tc>
        <w:tc>
          <w:tcPr>
            <w:tcW w:w="6803" w:type="dxa"/>
            <w:shd w:val="clear" w:color="auto" w:fill="004C97"/>
            <w:vAlign w:val="center"/>
          </w:tcPr>
          <w:p w14:paraId="5D5BE452" w14:textId="77777777" w:rsidR="00062976" w:rsidRPr="00FE516E" w:rsidRDefault="00062976" w:rsidP="00FE516E">
            <w:pPr>
              <w:pStyle w:val="TableHead"/>
              <w:cnfStyle w:val="100000000000" w:firstRow="1" w:lastRow="0" w:firstColumn="0" w:lastColumn="0" w:oddVBand="0" w:evenVBand="0" w:oddHBand="0" w:evenHBand="0" w:firstRowFirstColumn="0" w:firstRowLastColumn="0" w:lastRowFirstColumn="0" w:lastRowLastColumn="0"/>
              <w:rPr>
                <w:color w:val="FFFFFF" w:themeColor="background1"/>
                <w:sz w:val="20"/>
                <w:szCs w:val="22"/>
              </w:rPr>
            </w:pPr>
            <w:r w:rsidRPr="00FE516E">
              <w:rPr>
                <w:color w:val="FFFFFF" w:themeColor="background1"/>
                <w:sz w:val="20"/>
                <w:szCs w:val="22"/>
              </w:rPr>
              <w:t>Comments</w:t>
            </w:r>
          </w:p>
        </w:tc>
      </w:tr>
      <w:tr w:rsidR="004F197D" w14:paraId="1DBACBD0" w14:textId="77777777" w:rsidTr="004F197D">
        <w:trPr>
          <w:trHeight w:val="400"/>
        </w:trPr>
        <w:tc>
          <w:tcPr>
            <w:cnfStyle w:val="001000000000" w:firstRow="0" w:lastRow="0" w:firstColumn="1" w:lastColumn="0" w:oddVBand="0" w:evenVBand="0" w:oddHBand="0" w:evenHBand="0" w:firstRowFirstColumn="0" w:firstRowLastColumn="0" w:lastRowFirstColumn="0" w:lastRowLastColumn="0"/>
            <w:tcW w:w="1687" w:type="dxa"/>
            <w:tcBorders>
              <w:bottom w:val="single" w:sz="4" w:space="0" w:color="AEAAAA" w:themeColor="background2" w:themeShade="BF"/>
            </w:tcBorders>
            <w:shd w:val="clear" w:color="auto" w:fill="auto"/>
          </w:tcPr>
          <w:p w14:paraId="4B9472AE" w14:textId="05C714EA" w:rsidR="004F197D" w:rsidRPr="005C73CE" w:rsidRDefault="004F197D" w:rsidP="00504BAD">
            <w:pPr>
              <w:pStyle w:val="Tablebody"/>
            </w:pPr>
            <w:r w:rsidRPr="00493556">
              <w:t>Release 7.0</w:t>
            </w:r>
          </w:p>
        </w:tc>
        <w:tc>
          <w:tcPr>
            <w:tcW w:w="1244" w:type="dxa"/>
            <w:tcBorders>
              <w:bottom w:val="single" w:sz="4" w:space="0" w:color="AEAAAA" w:themeColor="background2" w:themeShade="BF"/>
            </w:tcBorders>
            <w:shd w:val="clear" w:color="auto" w:fill="auto"/>
          </w:tcPr>
          <w:p w14:paraId="19006C7B" w14:textId="58AF396A" w:rsidR="004F197D" w:rsidRPr="00493556" w:rsidRDefault="0013487B" w:rsidP="00504BAD">
            <w:pPr>
              <w:pStyle w:val="Tablebody"/>
              <w:cnfStyle w:val="000000000000" w:firstRow="0" w:lastRow="0" w:firstColumn="0" w:lastColumn="0" w:oddVBand="0" w:evenVBand="0" w:oddHBand="0" w:evenHBand="0" w:firstRowFirstColumn="0" w:firstRowLastColumn="0" w:lastRowFirstColumn="0" w:lastRowLastColumn="0"/>
              <w:rPr>
                <w:highlight w:val="yellow"/>
              </w:rPr>
            </w:pPr>
            <w:r w:rsidRPr="0013487B">
              <w:t>22 September 2025</w:t>
            </w:r>
          </w:p>
        </w:tc>
        <w:tc>
          <w:tcPr>
            <w:tcW w:w="6803" w:type="dxa"/>
            <w:tcBorders>
              <w:bottom w:val="single" w:sz="4" w:space="0" w:color="AEAAAA" w:themeColor="background2" w:themeShade="BF"/>
            </w:tcBorders>
            <w:shd w:val="clear" w:color="auto" w:fill="auto"/>
          </w:tcPr>
          <w:p w14:paraId="57D7A7CC" w14:textId="5064172E" w:rsidR="00DD053B" w:rsidRPr="00493556" w:rsidRDefault="00DD053B" w:rsidP="00DD053B">
            <w:pPr>
              <w:pStyle w:val="Tablebody"/>
              <w:cnfStyle w:val="000000000000" w:firstRow="0" w:lastRow="0" w:firstColumn="0" w:lastColumn="0" w:oddVBand="0" w:evenVBand="0" w:oddHBand="0" w:evenHBand="0" w:firstRowFirstColumn="0" w:firstRowLastColumn="0" w:lastRowFirstColumn="0" w:lastRowLastColumn="0"/>
              <w:rPr>
                <w:lang w:val="en-GB"/>
              </w:rPr>
            </w:pPr>
            <w:r w:rsidRPr="00493556">
              <w:rPr>
                <w:lang w:val="en-GB"/>
              </w:rPr>
              <w:t xml:space="preserve">This Victorian Purchasing Guide reflects the changes made to </w:t>
            </w:r>
            <w:r w:rsidRPr="00493556">
              <w:rPr>
                <w:bCs/>
                <w:lang w:val="en-GB"/>
              </w:rPr>
              <w:t xml:space="preserve">CUA Creative Arts and Culture </w:t>
            </w:r>
            <w:r w:rsidRPr="00493556">
              <w:rPr>
                <w:lang w:val="en-GB"/>
              </w:rPr>
              <w:t>Training Package Release 7.0.</w:t>
            </w:r>
          </w:p>
          <w:p w14:paraId="7324486C" w14:textId="174B9277" w:rsidR="00493556" w:rsidRPr="00493556" w:rsidRDefault="00DD053B" w:rsidP="00DD053B">
            <w:pPr>
              <w:pStyle w:val="Tablebody"/>
              <w:cnfStyle w:val="000000000000" w:firstRow="0" w:lastRow="0" w:firstColumn="0" w:lastColumn="0" w:oddVBand="0" w:evenVBand="0" w:oddHBand="0" w:evenHBand="0" w:firstRowFirstColumn="0" w:firstRowLastColumn="0" w:lastRowFirstColumn="0" w:lastRowLastColumn="0"/>
              <w:rPr>
                <w:lang w:val="en-GB"/>
              </w:rPr>
            </w:pPr>
            <w:r w:rsidRPr="00493556">
              <w:rPr>
                <w:lang w:val="en-GB"/>
              </w:rPr>
              <w:t>This release</w:t>
            </w:r>
            <w:r w:rsidR="00493556" w:rsidRPr="00493556">
              <w:rPr>
                <w:lang w:val="en-GB"/>
              </w:rPr>
              <w:t xml:space="preserve"> of the CUA Training Package</w:t>
            </w:r>
            <w:r w:rsidRPr="00493556">
              <w:rPr>
                <w:lang w:val="en-GB"/>
              </w:rPr>
              <w:t xml:space="preserve"> </w:t>
            </w:r>
            <w:r w:rsidR="00493556" w:rsidRPr="00493556">
              <w:rPr>
                <w:lang w:val="en-GB"/>
              </w:rPr>
              <w:t>reflects the update to 43 qualifications to remove deleted units of competency and update/replace superseded units of competency</w:t>
            </w:r>
          </w:p>
          <w:p w14:paraId="1AA149B7" w14:textId="340948BE" w:rsidR="00493556" w:rsidRPr="00493556" w:rsidRDefault="00493556" w:rsidP="00493556">
            <w:pPr>
              <w:pStyle w:val="Tablebody"/>
              <w:cnfStyle w:val="000000000000" w:firstRow="0" w:lastRow="0" w:firstColumn="0" w:lastColumn="0" w:oddVBand="0" w:evenVBand="0" w:oddHBand="0" w:evenHBand="0" w:firstRowFirstColumn="0" w:firstRowLastColumn="0" w:lastRowFirstColumn="0" w:lastRowLastColumn="0"/>
              <w:rPr>
                <w:lang w:val="en-GB"/>
              </w:rPr>
            </w:pPr>
            <w:r w:rsidRPr="00493556">
              <w:rPr>
                <w:lang w:val="en-GB"/>
              </w:rPr>
              <w:t xml:space="preserve">This release of the CUA Training Package reflects the removal of deleted units of competency and the update/replacement of superseded units of competency within 43 qualifications, which resulted in:  </w:t>
            </w:r>
          </w:p>
          <w:p w14:paraId="7DBBCF84" w14:textId="466BF3E6" w:rsidR="00493556" w:rsidRPr="00493556" w:rsidRDefault="00493556" w:rsidP="00493556">
            <w:pPr>
              <w:pStyle w:val="Tablebody"/>
              <w:numPr>
                <w:ilvl w:val="0"/>
                <w:numId w:val="29"/>
              </w:numPr>
              <w:cnfStyle w:val="000000000000" w:firstRow="0" w:lastRow="0" w:firstColumn="0" w:lastColumn="0" w:oddVBand="0" w:evenVBand="0" w:oddHBand="0" w:evenHBand="0" w:firstRowFirstColumn="0" w:firstRowLastColumn="0" w:lastRowFirstColumn="0" w:lastRowLastColumn="0"/>
              <w:rPr>
                <w:lang w:val="en-GB"/>
              </w:rPr>
            </w:pPr>
            <w:r w:rsidRPr="00493556">
              <w:rPr>
                <w:lang w:val="en-GB"/>
              </w:rPr>
              <w:t>major update (code change) to 26 qualifications</w:t>
            </w:r>
          </w:p>
          <w:p w14:paraId="404E7A68" w14:textId="6B87895D" w:rsidR="003B3B8B" w:rsidRPr="00493556" w:rsidRDefault="00493556" w:rsidP="003B3B8B">
            <w:pPr>
              <w:pStyle w:val="Tablebody"/>
              <w:numPr>
                <w:ilvl w:val="0"/>
                <w:numId w:val="29"/>
              </w:numPr>
              <w:cnfStyle w:val="000000000000" w:firstRow="0" w:lastRow="0" w:firstColumn="0" w:lastColumn="0" w:oddVBand="0" w:evenVBand="0" w:oddHBand="0" w:evenHBand="0" w:firstRowFirstColumn="0" w:firstRowLastColumn="0" w:lastRowFirstColumn="0" w:lastRowLastColumn="0"/>
              <w:rPr>
                <w:lang w:val="en-GB"/>
              </w:rPr>
            </w:pPr>
            <w:r w:rsidRPr="00493556">
              <w:rPr>
                <w:lang w:val="en-GB"/>
              </w:rPr>
              <w:t>minor update (no code change) to 17 qualifications</w:t>
            </w:r>
          </w:p>
        </w:tc>
      </w:tr>
      <w:tr w:rsidR="00062976" w14:paraId="2D48B747" w14:textId="77777777" w:rsidTr="004F197D">
        <w:trPr>
          <w:trHeight w:val="400"/>
        </w:trPr>
        <w:tc>
          <w:tcPr>
            <w:cnfStyle w:val="001000000000" w:firstRow="0" w:lastRow="0" w:firstColumn="1" w:lastColumn="0" w:oddVBand="0" w:evenVBand="0" w:oddHBand="0" w:evenHBand="0" w:firstRowFirstColumn="0" w:firstRowLastColumn="0" w:lastRowFirstColumn="0" w:lastRowLastColumn="0"/>
            <w:tcW w:w="1687" w:type="dxa"/>
            <w:tcBorders>
              <w:bottom w:val="single" w:sz="4" w:space="0" w:color="AEAAAA" w:themeColor="background2" w:themeShade="BF"/>
            </w:tcBorders>
            <w:shd w:val="clear" w:color="auto" w:fill="auto"/>
          </w:tcPr>
          <w:p w14:paraId="72AA225A" w14:textId="11D30938" w:rsidR="009B1F07" w:rsidRPr="005C73CE" w:rsidRDefault="009B1F07" w:rsidP="00504BAD">
            <w:pPr>
              <w:pStyle w:val="Tablebody"/>
              <w:rPr>
                <w:b/>
              </w:rPr>
            </w:pPr>
            <w:r w:rsidRPr="005C73CE">
              <w:t xml:space="preserve">Release </w:t>
            </w:r>
            <w:r w:rsidR="00C359EF">
              <w:t>6.</w:t>
            </w:r>
            <w:r w:rsidRPr="00F9646A">
              <w:t>0</w:t>
            </w:r>
          </w:p>
        </w:tc>
        <w:tc>
          <w:tcPr>
            <w:tcW w:w="1244" w:type="dxa"/>
            <w:tcBorders>
              <w:bottom w:val="single" w:sz="4" w:space="0" w:color="AEAAAA" w:themeColor="background2" w:themeShade="BF"/>
            </w:tcBorders>
            <w:shd w:val="clear" w:color="auto" w:fill="auto"/>
          </w:tcPr>
          <w:p w14:paraId="03F4C119" w14:textId="020D6F5E" w:rsidR="00062976" w:rsidRPr="00AF0D26" w:rsidRDefault="006C10B7" w:rsidP="00504BAD">
            <w:pPr>
              <w:pStyle w:val="Tablebody"/>
              <w:cnfStyle w:val="000000000000" w:firstRow="0" w:lastRow="0" w:firstColumn="0" w:lastColumn="0" w:oddVBand="0" w:evenVBand="0" w:oddHBand="0" w:evenHBand="0" w:firstRowFirstColumn="0" w:firstRowLastColumn="0" w:lastRowFirstColumn="0" w:lastRowLastColumn="0"/>
            </w:pPr>
            <w:r>
              <w:t>15 February</w:t>
            </w:r>
            <w:r w:rsidR="009B1F07" w:rsidRPr="00AF0D26">
              <w:t xml:space="preserve"> </w:t>
            </w:r>
            <w:r w:rsidR="00C359EF">
              <w:t>202</w:t>
            </w:r>
            <w:r w:rsidR="005B52FB">
              <w:t>3</w:t>
            </w:r>
          </w:p>
        </w:tc>
        <w:tc>
          <w:tcPr>
            <w:tcW w:w="6803" w:type="dxa"/>
            <w:tcBorders>
              <w:bottom w:val="single" w:sz="4" w:space="0" w:color="AEAAAA" w:themeColor="background2" w:themeShade="BF"/>
            </w:tcBorders>
            <w:shd w:val="clear" w:color="auto" w:fill="auto"/>
          </w:tcPr>
          <w:p w14:paraId="388104E4" w14:textId="2ED7D3BE" w:rsidR="00F00A33" w:rsidRPr="00F00A33" w:rsidRDefault="00F00A33" w:rsidP="00F00A33">
            <w:pPr>
              <w:pStyle w:val="Tablebody"/>
              <w:cnfStyle w:val="000000000000" w:firstRow="0" w:lastRow="0" w:firstColumn="0" w:lastColumn="0" w:oddVBand="0" w:evenVBand="0" w:oddHBand="0" w:evenHBand="0" w:firstRowFirstColumn="0" w:firstRowLastColumn="0" w:lastRowFirstColumn="0" w:lastRowLastColumn="0"/>
              <w:rPr>
                <w:lang w:val="en-GB"/>
              </w:rPr>
            </w:pPr>
            <w:r w:rsidRPr="00F00A33">
              <w:rPr>
                <w:lang w:val="en-GB"/>
              </w:rPr>
              <w:t xml:space="preserve">This Victorian Purchasing Guide reflects the changes made to </w:t>
            </w:r>
            <w:r w:rsidRPr="00F00A33">
              <w:rPr>
                <w:bCs/>
                <w:lang w:val="en-GB"/>
              </w:rPr>
              <w:t xml:space="preserve">CUA Creative Arts and Culture </w:t>
            </w:r>
            <w:r w:rsidRPr="00F00A33">
              <w:rPr>
                <w:lang w:val="en-GB"/>
              </w:rPr>
              <w:t xml:space="preserve">Training Package Release </w:t>
            </w:r>
            <w:r>
              <w:rPr>
                <w:lang w:val="en-GB"/>
              </w:rPr>
              <w:t>6</w:t>
            </w:r>
            <w:r w:rsidRPr="00F00A33">
              <w:rPr>
                <w:lang w:val="en-GB"/>
              </w:rPr>
              <w:t>.0 (</w:t>
            </w:r>
            <w:r>
              <w:rPr>
                <w:lang w:val="en-GB"/>
              </w:rPr>
              <w:t>October</w:t>
            </w:r>
            <w:r w:rsidRPr="00F00A33">
              <w:rPr>
                <w:lang w:val="en-GB"/>
              </w:rPr>
              <w:t xml:space="preserve"> 202</w:t>
            </w:r>
            <w:r>
              <w:rPr>
                <w:lang w:val="en-GB"/>
              </w:rPr>
              <w:t>2</w:t>
            </w:r>
            <w:r w:rsidRPr="00F00A33">
              <w:rPr>
                <w:lang w:val="en-GB"/>
              </w:rPr>
              <w:t>).</w:t>
            </w:r>
          </w:p>
          <w:p w14:paraId="5FA08CDC" w14:textId="4D5A4EB8" w:rsidR="00062976" w:rsidRPr="00AF0D26" w:rsidRDefault="00F00A33" w:rsidP="00D22477">
            <w:pPr>
              <w:pStyle w:val="Tablebody"/>
              <w:cnfStyle w:val="000000000000" w:firstRow="0" w:lastRow="0" w:firstColumn="0" w:lastColumn="0" w:oddVBand="0" w:evenVBand="0" w:oddHBand="0" w:evenHBand="0" w:firstRowFirstColumn="0" w:firstRowLastColumn="0" w:lastRowFirstColumn="0" w:lastRowLastColumn="0"/>
            </w:pPr>
            <w:r w:rsidRPr="00F00A33">
              <w:rPr>
                <w:lang w:val="en-GB"/>
              </w:rPr>
              <w:t xml:space="preserve">This release includes </w:t>
            </w:r>
            <w:r>
              <w:rPr>
                <w:lang w:val="en-GB"/>
              </w:rPr>
              <w:t>4 new</w:t>
            </w:r>
            <w:r w:rsidRPr="00F00A33">
              <w:rPr>
                <w:lang w:val="en-GB"/>
              </w:rPr>
              <w:t xml:space="preserve"> units </w:t>
            </w:r>
            <w:r w:rsidR="00D22477">
              <w:rPr>
                <w:lang w:val="en-GB"/>
              </w:rPr>
              <w:t xml:space="preserve">addressing </w:t>
            </w:r>
            <w:r w:rsidR="00D22477" w:rsidRPr="00D22477">
              <w:rPr>
                <w:lang w:val="en-GB"/>
              </w:rPr>
              <w:t>virtual and hybrid events</w:t>
            </w:r>
            <w:r w:rsidR="00D22477">
              <w:rPr>
                <w:lang w:val="en-GB"/>
              </w:rPr>
              <w:t xml:space="preserve"> and </w:t>
            </w:r>
            <w:r w:rsidR="00D22477" w:rsidRPr="00D22477">
              <w:rPr>
                <w:lang w:val="en-GB"/>
              </w:rPr>
              <w:t>work</w:t>
            </w:r>
            <w:r w:rsidR="005C5F58">
              <w:rPr>
                <w:lang w:val="en-GB"/>
              </w:rPr>
              <w:t>ing</w:t>
            </w:r>
            <w:r w:rsidR="00D22477" w:rsidRPr="00D22477">
              <w:rPr>
                <w:lang w:val="en-GB"/>
              </w:rPr>
              <w:t xml:space="preserve"> with confronting material</w:t>
            </w:r>
            <w:r w:rsidR="00D22477">
              <w:rPr>
                <w:lang w:val="en-GB"/>
              </w:rPr>
              <w:t>.</w:t>
            </w:r>
          </w:p>
        </w:tc>
      </w:tr>
      <w:tr w:rsidR="00C359EF" w14:paraId="023E77C3" w14:textId="77777777" w:rsidTr="004F197D">
        <w:trPr>
          <w:trHeight w:val="416"/>
        </w:trPr>
        <w:tc>
          <w:tcPr>
            <w:cnfStyle w:val="001000000000" w:firstRow="0" w:lastRow="0" w:firstColumn="1" w:lastColumn="0" w:oddVBand="0" w:evenVBand="0" w:oddHBand="0" w:evenHBand="0" w:firstRowFirstColumn="0" w:firstRowLastColumn="0" w:lastRowFirstColumn="0" w:lastRowLastColumn="0"/>
            <w:tcW w:w="1687" w:type="dxa"/>
            <w:tcBorders>
              <w:left w:val="single" w:sz="4" w:space="0" w:color="AEAAAA" w:themeColor="background2" w:themeShade="BF"/>
            </w:tcBorders>
            <w:shd w:val="clear" w:color="auto" w:fill="auto"/>
          </w:tcPr>
          <w:p w14:paraId="4C6C82C9" w14:textId="42E0F8D0" w:rsidR="00C359EF" w:rsidRPr="008A7A2D" w:rsidRDefault="00C359EF" w:rsidP="00C359EF">
            <w:pPr>
              <w:spacing w:before="60" w:after="60"/>
              <w:rPr>
                <w:rFonts w:cs="Arial"/>
                <w:szCs w:val="21"/>
                <w:lang w:val="en-US"/>
              </w:rPr>
            </w:pPr>
            <w:r w:rsidRPr="008A7A2D">
              <w:rPr>
                <w:rFonts w:cs="Arial"/>
                <w:szCs w:val="21"/>
                <w:lang w:val="en-US"/>
              </w:rPr>
              <w:t>CUA Creative Arts and Culture Training Package</w:t>
            </w:r>
          </w:p>
          <w:p w14:paraId="59ABF316" w14:textId="79E2401E" w:rsidR="00C359EF" w:rsidRPr="005C73CE" w:rsidRDefault="00C359EF" w:rsidP="00C359EF">
            <w:pPr>
              <w:pStyle w:val="Tablebody"/>
            </w:pPr>
            <w:r w:rsidRPr="008A7A2D">
              <w:rPr>
                <w:rFonts w:cs="Arial"/>
                <w:szCs w:val="21"/>
                <w:lang w:val="en-US"/>
              </w:rPr>
              <w:t>Release No 5.0</w:t>
            </w:r>
          </w:p>
        </w:tc>
        <w:tc>
          <w:tcPr>
            <w:tcW w:w="1244" w:type="dxa"/>
            <w:shd w:val="clear" w:color="auto" w:fill="auto"/>
          </w:tcPr>
          <w:p w14:paraId="34997A18" w14:textId="77C2BCB3" w:rsidR="00C359EF" w:rsidRPr="00AF0D26" w:rsidRDefault="00C359EF" w:rsidP="00C359EF">
            <w:pPr>
              <w:pStyle w:val="Tablebody"/>
              <w:cnfStyle w:val="000000000000" w:firstRow="0" w:lastRow="0" w:firstColumn="0" w:lastColumn="0" w:oddVBand="0" w:evenVBand="0" w:oddHBand="0" w:evenHBand="0" w:firstRowFirstColumn="0" w:firstRowLastColumn="0" w:lastRowFirstColumn="0" w:lastRowLastColumn="0"/>
            </w:pPr>
            <w:r w:rsidRPr="008A7A2D">
              <w:rPr>
                <w:szCs w:val="21"/>
              </w:rPr>
              <w:t>21 September 2021</w:t>
            </w:r>
          </w:p>
        </w:tc>
        <w:tc>
          <w:tcPr>
            <w:tcW w:w="6803" w:type="dxa"/>
            <w:shd w:val="clear" w:color="auto" w:fill="auto"/>
          </w:tcPr>
          <w:p w14:paraId="04CE1E56" w14:textId="77777777" w:rsidR="00C359EF" w:rsidRPr="008A7A2D" w:rsidRDefault="00C359EF" w:rsidP="00C359EF">
            <w:pPr>
              <w:spacing w:before="60" w:after="60"/>
              <w:cnfStyle w:val="000000000000" w:firstRow="0" w:lastRow="0" w:firstColumn="0" w:lastColumn="0" w:oddVBand="0" w:evenVBand="0" w:oddHBand="0" w:evenHBand="0" w:firstRowFirstColumn="0" w:firstRowLastColumn="0" w:lastRowFirstColumn="0" w:lastRowLastColumn="0"/>
              <w:rPr>
                <w:rFonts w:cs="Arial"/>
                <w:szCs w:val="21"/>
              </w:rPr>
            </w:pPr>
            <w:r w:rsidRPr="008A7A2D">
              <w:rPr>
                <w:rFonts w:cs="Arial"/>
                <w:szCs w:val="21"/>
              </w:rPr>
              <w:t xml:space="preserve">This Victorian Purchasing Guide reflects the changes made to </w:t>
            </w:r>
            <w:r w:rsidRPr="008A7A2D">
              <w:rPr>
                <w:bCs/>
                <w:szCs w:val="21"/>
              </w:rPr>
              <w:t xml:space="preserve">CUA Creative Arts and Culture </w:t>
            </w:r>
            <w:r w:rsidRPr="008A7A2D">
              <w:rPr>
                <w:rFonts w:cs="Arial"/>
                <w:szCs w:val="21"/>
              </w:rPr>
              <w:t>Training Package in the major Release 5.0 (April 2021).</w:t>
            </w:r>
          </w:p>
          <w:p w14:paraId="726E6DBB" w14:textId="77777777" w:rsidR="00C359EF" w:rsidRPr="008A7A2D" w:rsidRDefault="00C359EF" w:rsidP="00C359EF">
            <w:pPr>
              <w:spacing w:before="60" w:after="60"/>
              <w:cnfStyle w:val="000000000000" w:firstRow="0" w:lastRow="0" w:firstColumn="0" w:lastColumn="0" w:oddVBand="0" w:evenVBand="0" w:oddHBand="0" w:evenHBand="0" w:firstRowFirstColumn="0" w:firstRowLastColumn="0" w:lastRowFirstColumn="0" w:lastRowLastColumn="0"/>
              <w:rPr>
                <w:rFonts w:cs="Arial"/>
                <w:b/>
                <w:bCs/>
                <w:szCs w:val="21"/>
              </w:rPr>
            </w:pPr>
            <w:r w:rsidRPr="008A7A2D">
              <w:rPr>
                <w:rFonts w:cs="Arial"/>
                <w:b/>
                <w:bCs/>
                <w:szCs w:val="21"/>
              </w:rPr>
              <w:t>CUA Release 5.0</w:t>
            </w:r>
          </w:p>
          <w:p w14:paraId="11748A62" w14:textId="77777777" w:rsidR="00C359EF" w:rsidRPr="008A7A2D" w:rsidRDefault="00C359EF" w:rsidP="00C359EF">
            <w:pPr>
              <w:spacing w:before="60" w:after="60"/>
              <w:cnfStyle w:val="000000000000" w:firstRow="0" w:lastRow="0" w:firstColumn="0" w:lastColumn="0" w:oddVBand="0" w:evenVBand="0" w:oddHBand="0" w:evenHBand="0" w:firstRowFirstColumn="0" w:firstRowLastColumn="0" w:lastRowFirstColumn="0" w:lastRowLastColumn="0"/>
              <w:rPr>
                <w:rFonts w:cs="Arial"/>
                <w:szCs w:val="21"/>
              </w:rPr>
            </w:pPr>
            <w:r w:rsidRPr="008A7A2D">
              <w:rPr>
                <w:rFonts w:cs="Arial"/>
                <w:szCs w:val="21"/>
              </w:rPr>
              <w:t>This release includes qualifications and units in the following industry sectors:</w:t>
            </w:r>
          </w:p>
          <w:p w14:paraId="3EED975C" w14:textId="77777777" w:rsidR="00C359EF" w:rsidRPr="008A7A2D" w:rsidRDefault="00C359EF" w:rsidP="00C359EF">
            <w:pPr>
              <w:numPr>
                <w:ilvl w:val="0"/>
                <w:numId w:val="27"/>
              </w:numPr>
              <w:spacing w:before="60" w:after="60"/>
              <w:cnfStyle w:val="000000000000" w:firstRow="0" w:lastRow="0" w:firstColumn="0" w:lastColumn="0" w:oddVBand="0" w:evenVBand="0" w:oddHBand="0" w:evenHBand="0" w:firstRowFirstColumn="0" w:firstRowLastColumn="0" w:lastRowFirstColumn="0" w:lastRowLastColumn="0"/>
              <w:rPr>
                <w:rFonts w:cs="Arial"/>
                <w:szCs w:val="21"/>
              </w:rPr>
            </w:pPr>
            <w:r w:rsidRPr="008A7A2D">
              <w:rPr>
                <w:rFonts w:cs="Arial"/>
                <w:szCs w:val="21"/>
              </w:rPr>
              <w:t>Arts and Cultural Administration</w:t>
            </w:r>
          </w:p>
          <w:p w14:paraId="3BD48262" w14:textId="77777777" w:rsidR="00C359EF" w:rsidRPr="008A7A2D" w:rsidRDefault="00C359EF" w:rsidP="00C359EF">
            <w:pPr>
              <w:numPr>
                <w:ilvl w:val="0"/>
                <w:numId w:val="27"/>
              </w:numPr>
              <w:spacing w:before="60" w:after="60"/>
              <w:cnfStyle w:val="000000000000" w:firstRow="0" w:lastRow="0" w:firstColumn="0" w:lastColumn="0" w:oddVBand="0" w:evenVBand="0" w:oddHBand="0" w:evenHBand="0" w:firstRowFirstColumn="0" w:firstRowLastColumn="0" w:lastRowFirstColumn="0" w:lastRowLastColumn="0"/>
              <w:rPr>
                <w:rFonts w:cs="Arial"/>
                <w:szCs w:val="21"/>
              </w:rPr>
            </w:pPr>
            <w:r w:rsidRPr="008A7A2D">
              <w:rPr>
                <w:rFonts w:cs="Arial"/>
                <w:szCs w:val="21"/>
              </w:rPr>
              <w:t>Arts and Health</w:t>
            </w:r>
          </w:p>
          <w:p w14:paraId="629ABAE6" w14:textId="77777777" w:rsidR="00C359EF" w:rsidRPr="008A7A2D" w:rsidRDefault="00C359EF" w:rsidP="00C359EF">
            <w:pPr>
              <w:numPr>
                <w:ilvl w:val="0"/>
                <w:numId w:val="27"/>
              </w:numPr>
              <w:spacing w:before="60" w:after="60"/>
              <w:cnfStyle w:val="000000000000" w:firstRow="0" w:lastRow="0" w:firstColumn="0" w:lastColumn="0" w:oddVBand="0" w:evenVBand="0" w:oddHBand="0" w:evenHBand="0" w:firstRowFirstColumn="0" w:firstRowLastColumn="0" w:lastRowFirstColumn="0" w:lastRowLastColumn="0"/>
              <w:rPr>
                <w:rFonts w:cs="Arial"/>
                <w:szCs w:val="21"/>
              </w:rPr>
            </w:pPr>
            <w:r w:rsidRPr="008A7A2D">
              <w:rPr>
                <w:rFonts w:cs="Arial"/>
                <w:szCs w:val="21"/>
              </w:rPr>
              <w:t>Live Performance and Entertainment (inc. Dance &amp; Musical Theatre)</w:t>
            </w:r>
          </w:p>
          <w:p w14:paraId="6500E677" w14:textId="77777777" w:rsidR="00C359EF" w:rsidRPr="008A7A2D" w:rsidRDefault="00C359EF" w:rsidP="00C359EF">
            <w:pPr>
              <w:numPr>
                <w:ilvl w:val="0"/>
                <w:numId w:val="27"/>
              </w:numPr>
              <w:spacing w:before="60" w:after="60"/>
              <w:cnfStyle w:val="000000000000" w:firstRow="0" w:lastRow="0" w:firstColumn="0" w:lastColumn="0" w:oddVBand="0" w:evenVBand="0" w:oddHBand="0" w:evenHBand="0" w:firstRowFirstColumn="0" w:firstRowLastColumn="0" w:lastRowFirstColumn="0" w:lastRowLastColumn="0"/>
              <w:rPr>
                <w:rFonts w:cs="Arial"/>
                <w:szCs w:val="21"/>
              </w:rPr>
            </w:pPr>
            <w:r w:rsidRPr="008A7A2D">
              <w:rPr>
                <w:rFonts w:cs="Arial"/>
                <w:szCs w:val="21"/>
              </w:rPr>
              <w:t>Mental Wellbeing</w:t>
            </w:r>
          </w:p>
          <w:p w14:paraId="6E96460F" w14:textId="77777777" w:rsidR="00C359EF" w:rsidRPr="008A7A2D" w:rsidRDefault="00C359EF" w:rsidP="00C359EF">
            <w:pPr>
              <w:numPr>
                <w:ilvl w:val="0"/>
                <w:numId w:val="27"/>
              </w:numPr>
              <w:spacing w:before="60" w:after="60"/>
              <w:cnfStyle w:val="000000000000" w:firstRow="0" w:lastRow="0" w:firstColumn="0" w:lastColumn="0" w:oddVBand="0" w:evenVBand="0" w:oddHBand="0" w:evenHBand="0" w:firstRowFirstColumn="0" w:firstRowLastColumn="0" w:lastRowFirstColumn="0" w:lastRowLastColumn="0"/>
              <w:rPr>
                <w:rFonts w:cs="Arial"/>
                <w:szCs w:val="21"/>
              </w:rPr>
            </w:pPr>
            <w:r w:rsidRPr="008A7A2D">
              <w:rPr>
                <w:rFonts w:cs="Arial"/>
                <w:szCs w:val="21"/>
              </w:rPr>
              <w:t>Music</w:t>
            </w:r>
          </w:p>
          <w:p w14:paraId="160A9DB2" w14:textId="77777777" w:rsidR="00C359EF" w:rsidRPr="008A7A2D" w:rsidRDefault="00C359EF" w:rsidP="00C359EF">
            <w:pPr>
              <w:numPr>
                <w:ilvl w:val="0"/>
                <w:numId w:val="27"/>
              </w:numPr>
              <w:spacing w:before="60" w:after="60"/>
              <w:cnfStyle w:val="000000000000" w:firstRow="0" w:lastRow="0" w:firstColumn="0" w:lastColumn="0" w:oddVBand="0" w:evenVBand="0" w:oddHBand="0" w:evenHBand="0" w:firstRowFirstColumn="0" w:firstRowLastColumn="0" w:lastRowFirstColumn="0" w:lastRowLastColumn="0"/>
              <w:rPr>
                <w:rFonts w:cs="Arial"/>
                <w:szCs w:val="21"/>
              </w:rPr>
            </w:pPr>
            <w:r w:rsidRPr="008A7A2D">
              <w:rPr>
                <w:rFonts w:cs="Arial"/>
                <w:szCs w:val="21"/>
              </w:rPr>
              <w:t>Screen, Media and Broadcasting</w:t>
            </w:r>
          </w:p>
          <w:p w14:paraId="4A1D517A" w14:textId="77777777" w:rsidR="00F00A33" w:rsidRDefault="00C359EF" w:rsidP="00C359EF">
            <w:pPr>
              <w:numPr>
                <w:ilvl w:val="0"/>
                <w:numId w:val="27"/>
              </w:numPr>
              <w:spacing w:before="60" w:after="60"/>
              <w:cnfStyle w:val="000000000000" w:firstRow="0" w:lastRow="0" w:firstColumn="0" w:lastColumn="0" w:oddVBand="0" w:evenVBand="0" w:oddHBand="0" w:evenHBand="0" w:firstRowFirstColumn="0" w:firstRowLastColumn="0" w:lastRowFirstColumn="0" w:lastRowLastColumn="0"/>
              <w:rPr>
                <w:rFonts w:cs="Arial"/>
                <w:szCs w:val="21"/>
              </w:rPr>
            </w:pPr>
            <w:r w:rsidRPr="008A7A2D">
              <w:rPr>
                <w:rFonts w:cs="Arial"/>
                <w:szCs w:val="21"/>
              </w:rPr>
              <w:t>Technical Live Production</w:t>
            </w:r>
          </w:p>
          <w:p w14:paraId="7EEDC228" w14:textId="5BE06205" w:rsidR="00C359EF" w:rsidRPr="00F00A33" w:rsidRDefault="00C359EF" w:rsidP="00C359EF">
            <w:pPr>
              <w:numPr>
                <w:ilvl w:val="0"/>
                <w:numId w:val="27"/>
              </w:numPr>
              <w:spacing w:before="60" w:after="60"/>
              <w:cnfStyle w:val="000000000000" w:firstRow="0" w:lastRow="0" w:firstColumn="0" w:lastColumn="0" w:oddVBand="0" w:evenVBand="0" w:oddHBand="0" w:evenHBand="0" w:firstRowFirstColumn="0" w:firstRowLastColumn="0" w:lastRowFirstColumn="0" w:lastRowLastColumn="0"/>
              <w:rPr>
                <w:rFonts w:cs="Arial"/>
                <w:szCs w:val="21"/>
              </w:rPr>
            </w:pPr>
            <w:r w:rsidRPr="00F00A33">
              <w:rPr>
                <w:rFonts w:cs="Arial"/>
                <w:szCs w:val="21"/>
              </w:rPr>
              <w:t>Visual Arts, Craft and Design</w:t>
            </w:r>
          </w:p>
        </w:tc>
      </w:tr>
      <w:tr w:rsidR="00C359EF" w14:paraId="229CAA1A" w14:textId="77777777" w:rsidTr="004F197D">
        <w:trPr>
          <w:trHeight w:val="416"/>
        </w:trPr>
        <w:tc>
          <w:tcPr>
            <w:cnfStyle w:val="001000000000" w:firstRow="0" w:lastRow="0" w:firstColumn="1" w:lastColumn="0" w:oddVBand="0" w:evenVBand="0" w:oddHBand="0" w:evenHBand="0" w:firstRowFirstColumn="0" w:firstRowLastColumn="0" w:lastRowFirstColumn="0" w:lastRowLastColumn="0"/>
            <w:tcW w:w="16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tcPr>
          <w:p w14:paraId="2E280D65" w14:textId="2EC03075" w:rsidR="00C359EF" w:rsidRPr="005C73CE" w:rsidRDefault="00C359EF" w:rsidP="00C359EF">
            <w:pPr>
              <w:pStyle w:val="Tablebody"/>
            </w:pPr>
            <w:r w:rsidRPr="008A7A2D">
              <w:rPr>
                <w:rFonts w:cs="Arial"/>
                <w:szCs w:val="21"/>
                <w:lang w:val="en-US"/>
              </w:rPr>
              <w:t>CUA Creative Arts and Culture Training Package Release 4.0</w:t>
            </w:r>
          </w:p>
        </w:tc>
        <w:tc>
          <w:tcPr>
            <w:tcW w:w="124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tcPr>
          <w:p w14:paraId="5196A2B9" w14:textId="1E0FB3D9" w:rsidR="00C359EF" w:rsidRPr="00AF0D26" w:rsidRDefault="00C359EF" w:rsidP="00C359EF">
            <w:pPr>
              <w:pStyle w:val="Tablebody"/>
              <w:cnfStyle w:val="000000000000" w:firstRow="0" w:lastRow="0" w:firstColumn="0" w:lastColumn="0" w:oddVBand="0" w:evenVBand="0" w:oddHBand="0" w:evenHBand="0" w:firstRowFirstColumn="0" w:firstRowLastColumn="0" w:lastRowFirstColumn="0" w:lastRowLastColumn="0"/>
            </w:pPr>
            <w:r w:rsidRPr="008A7A2D">
              <w:rPr>
                <w:szCs w:val="21"/>
              </w:rPr>
              <w:t>27 February 2019</w:t>
            </w:r>
          </w:p>
        </w:tc>
        <w:tc>
          <w:tcPr>
            <w:tcW w:w="680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tcPr>
          <w:p w14:paraId="5B736046" w14:textId="77777777" w:rsidR="00C359EF" w:rsidRPr="008A7A2D" w:rsidRDefault="00C359EF" w:rsidP="00C359EF">
            <w:pPr>
              <w:spacing w:before="60" w:after="60"/>
              <w:cnfStyle w:val="000000000000" w:firstRow="0" w:lastRow="0" w:firstColumn="0" w:lastColumn="0" w:oddVBand="0" w:evenVBand="0" w:oddHBand="0" w:evenHBand="0" w:firstRowFirstColumn="0" w:firstRowLastColumn="0" w:lastRowFirstColumn="0" w:lastRowLastColumn="0"/>
              <w:rPr>
                <w:rFonts w:cs="Arial"/>
                <w:szCs w:val="21"/>
              </w:rPr>
            </w:pPr>
            <w:r w:rsidRPr="008A7A2D">
              <w:rPr>
                <w:rFonts w:cs="Arial"/>
                <w:szCs w:val="21"/>
              </w:rPr>
              <w:t>This Victorian Purchasing guide reflects the changes made to CUA Creative Arts and Culture (Release 4.0) on 20th December 2018.</w:t>
            </w:r>
          </w:p>
          <w:p w14:paraId="74415277" w14:textId="77777777" w:rsidR="00C359EF" w:rsidRPr="008A7A2D" w:rsidRDefault="00C359EF" w:rsidP="00C359EF">
            <w:pPr>
              <w:spacing w:before="60" w:after="60"/>
              <w:cnfStyle w:val="000000000000" w:firstRow="0" w:lastRow="0" w:firstColumn="0" w:lastColumn="0" w:oddVBand="0" w:evenVBand="0" w:oddHBand="0" w:evenHBand="0" w:firstRowFirstColumn="0" w:firstRowLastColumn="0" w:lastRowFirstColumn="0" w:lastRowLastColumn="0"/>
              <w:rPr>
                <w:rFonts w:cs="Arial"/>
                <w:szCs w:val="21"/>
              </w:rPr>
            </w:pPr>
            <w:r w:rsidRPr="008A7A2D">
              <w:rPr>
                <w:rFonts w:cs="Arial"/>
                <w:szCs w:val="21"/>
              </w:rPr>
              <w:t>This release includes:</w:t>
            </w:r>
          </w:p>
          <w:p w14:paraId="090594CC" w14:textId="77777777" w:rsidR="00C359EF" w:rsidRPr="008A7A2D" w:rsidRDefault="00C359EF" w:rsidP="00C359EF">
            <w:pPr>
              <w:pStyle w:val="Tablebody"/>
              <w:numPr>
                <w:ilvl w:val="0"/>
                <w:numId w:val="28"/>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21"/>
              </w:rPr>
            </w:pPr>
            <w:r w:rsidRPr="008A7A2D">
              <w:rPr>
                <w:rFonts w:ascii="Arial" w:eastAsia="Times New Roman" w:hAnsi="Arial" w:cs="Arial"/>
                <w:szCs w:val="21"/>
              </w:rPr>
              <w:t>Two new qualifications (Professional writing and editing)</w:t>
            </w:r>
          </w:p>
          <w:p w14:paraId="362A0970" w14:textId="77777777" w:rsidR="00C359EF" w:rsidRPr="008A7A2D" w:rsidRDefault="00C359EF" w:rsidP="00C359EF">
            <w:pPr>
              <w:pStyle w:val="Tablebody"/>
              <w:numPr>
                <w:ilvl w:val="0"/>
                <w:numId w:val="28"/>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21"/>
              </w:rPr>
            </w:pPr>
            <w:r w:rsidRPr="008A7A2D">
              <w:rPr>
                <w:rFonts w:ascii="Arial" w:eastAsia="Times New Roman" w:hAnsi="Arial" w:cs="Arial"/>
                <w:szCs w:val="21"/>
              </w:rPr>
              <w:t>16 new units</w:t>
            </w:r>
          </w:p>
          <w:p w14:paraId="05B8D16D" w14:textId="77777777" w:rsidR="00C359EF" w:rsidRPr="008A7A2D" w:rsidRDefault="00C359EF" w:rsidP="00C359EF">
            <w:pPr>
              <w:pStyle w:val="Tablebody"/>
              <w:numPr>
                <w:ilvl w:val="0"/>
                <w:numId w:val="28"/>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21"/>
              </w:rPr>
            </w:pPr>
            <w:r w:rsidRPr="008A7A2D">
              <w:rPr>
                <w:rFonts w:ascii="Arial" w:eastAsia="Times New Roman" w:hAnsi="Arial" w:cs="Arial"/>
                <w:szCs w:val="21"/>
              </w:rPr>
              <w:t xml:space="preserve">7 revised units </w:t>
            </w:r>
          </w:p>
          <w:p w14:paraId="1E46FDDE" w14:textId="77777777" w:rsidR="00C359EF" w:rsidRPr="008A7A2D" w:rsidRDefault="00C359EF" w:rsidP="00C359EF">
            <w:pPr>
              <w:pStyle w:val="Tablebody"/>
              <w:numPr>
                <w:ilvl w:val="0"/>
                <w:numId w:val="28"/>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21"/>
              </w:rPr>
            </w:pPr>
            <w:r w:rsidRPr="008A7A2D">
              <w:rPr>
                <w:rFonts w:ascii="Arial" w:eastAsia="Times New Roman" w:hAnsi="Arial" w:cs="Arial"/>
                <w:szCs w:val="21"/>
              </w:rPr>
              <w:t>35 updated qualifications</w:t>
            </w:r>
          </w:p>
          <w:p w14:paraId="2485FB20" w14:textId="77777777" w:rsidR="00C359EF" w:rsidRPr="008A7A2D" w:rsidRDefault="00C359EF" w:rsidP="00C359EF">
            <w:pPr>
              <w:spacing w:before="60" w:after="60"/>
              <w:cnfStyle w:val="000000000000" w:firstRow="0" w:lastRow="0" w:firstColumn="0" w:lastColumn="0" w:oddVBand="0" w:evenVBand="0" w:oddHBand="0" w:evenHBand="0" w:firstRowFirstColumn="0" w:firstRowLastColumn="0" w:lastRowFirstColumn="0" w:lastRowLastColumn="0"/>
              <w:rPr>
                <w:rStyle w:val="Hyperlink"/>
                <w:rFonts w:cs="Arial"/>
                <w:color w:val="auto"/>
                <w:szCs w:val="21"/>
              </w:rPr>
            </w:pPr>
            <w:r w:rsidRPr="008A7A2D">
              <w:rPr>
                <w:rFonts w:cs="Arial"/>
                <w:szCs w:val="21"/>
              </w:rPr>
              <w:lastRenderedPageBreak/>
              <w:t xml:space="preserve">For further details, please refer to CUA Creative Arts and Culture Training Package Release 4.0 on the National Register of VET, training.gov.au (TGA) website </w:t>
            </w:r>
            <w:hyperlink r:id="rId24" w:history="1">
              <w:r w:rsidRPr="008A7A2D">
                <w:rPr>
                  <w:rStyle w:val="Hyperlink"/>
                  <w:rFonts w:cs="Arial"/>
                  <w:szCs w:val="21"/>
                </w:rPr>
                <w:t>here</w:t>
              </w:r>
            </w:hyperlink>
          </w:p>
          <w:p w14:paraId="42FFCD6C" w14:textId="77777777" w:rsidR="00C359EF" w:rsidRPr="008A7A2D" w:rsidRDefault="00C359EF" w:rsidP="00C359EF">
            <w:pPr>
              <w:spacing w:before="60" w:after="60"/>
              <w:cnfStyle w:val="000000000000" w:firstRow="0" w:lastRow="0" w:firstColumn="0" w:lastColumn="0" w:oddVBand="0" w:evenVBand="0" w:oddHBand="0" w:evenHBand="0" w:firstRowFirstColumn="0" w:firstRowLastColumn="0" w:lastRowFirstColumn="0" w:lastRowLastColumn="0"/>
              <w:rPr>
                <w:rFonts w:cs="Arial"/>
                <w:szCs w:val="21"/>
              </w:rPr>
            </w:pPr>
            <w:r w:rsidRPr="008A7A2D">
              <w:rPr>
                <w:rFonts w:cs="Arial"/>
                <w:szCs w:val="21"/>
              </w:rPr>
              <w:t>Please note, there are 4 superseded units, in this release:</w:t>
            </w:r>
          </w:p>
          <w:p w14:paraId="6A78770F" w14:textId="77777777" w:rsidR="00C359EF" w:rsidRPr="008A7A2D" w:rsidRDefault="00C359EF" w:rsidP="00C359EF">
            <w:pPr>
              <w:pStyle w:val="Tablebody"/>
              <w:numPr>
                <w:ilvl w:val="0"/>
                <w:numId w:val="28"/>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21"/>
              </w:rPr>
            </w:pPr>
            <w:r w:rsidRPr="008A7A2D">
              <w:rPr>
                <w:rFonts w:ascii="Arial" w:eastAsia="Times New Roman" w:hAnsi="Arial" w:cs="Arial"/>
                <w:szCs w:val="21"/>
              </w:rPr>
              <w:t>CUACMP301 Implement copyright arrangements</w:t>
            </w:r>
          </w:p>
          <w:p w14:paraId="2A7C5796" w14:textId="77777777" w:rsidR="00C359EF" w:rsidRPr="008A7A2D" w:rsidRDefault="00C359EF" w:rsidP="00C359EF">
            <w:pPr>
              <w:pStyle w:val="Tablebody"/>
              <w:numPr>
                <w:ilvl w:val="0"/>
                <w:numId w:val="28"/>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21"/>
              </w:rPr>
            </w:pPr>
            <w:r w:rsidRPr="008A7A2D">
              <w:rPr>
                <w:rFonts w:ascii="Arial" w:eastAsia="Times New Roman" w:hAnsi="Arial" w:cs="Arial"/>
                <w:szCs w:val="21"/>
              </w:rPr>
              <w:t>CUACMP501 Manage copyright arrangements</w:t>
            </w:r>
          </w:p>
          <w:p w14:paraId="7F38E6DC" w14:textId="77777777" w:rsidR="00C359EF" w:rsidRPr="008A7A2D" w:rsidRDefault="00C359EF" w:rsidP="00C359EF">
            <w:pPr>
              <w:pStyle w:val="Tablebody"/>
              <w:numPr>
                <w:ilvl w:val="0"/>
                <w:numId w:val="28"/>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21"/>
              </w:rPr>
            </w:pPr>
            <w:r w:rsidRPr="008A7A2D">
              <w:rPr>
                <w:rFonts w:ascii="Arial" w:eastAsia="Times New Roman" w:hAnsi="Arial" w:cs="Arial"/>
                <w:szCs w:val="21"/>
              </w:rPr>
              <w:t>CUAIND301 Work effectively in the creative arts industry</w:t>
            </w:r>
          </w:p>
          <w:p w14:paraId="44FD902A" w14:textId="77777777" w:rsidR="00C359EF" w:rsidRPr="008A7A2D" w:rsidRDefault="00C359EF" w:rsidP="00C359EF">
            <w:pPr>
              <w:pStyle w:val="Tablebody"/>
              <w:numPr>
                <w:ilvl w:val="0"/>
                <w:numId w:val="28"/>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21"/>
              </w:rPr>
            </w:pPr>
            <w:r w:rsidRPr="008A7A2D">
              <w:rPr>
                <w:rFonts w:ascii="Arial" w:eastAsia="Times New Roman" w:hAnsi="Arial" w:cs="Arial"/>
                <w:szCs w:val="21"/>
              </w:rPr>
              <w:t>CUAIND303 Work effectively in the music industry</w:t>
            </w:r>
          </w:p>
          <w:p w14:paraId="1AED748B" w14:textId="4E907A0B" w:rsidR="00C359EF" w:rsidRPr="00AF0D26" w:rsidRDefault="00C359EF" w:rsidP="00C359EF">
            <w:pPr>
              <w:pStyle w:val="Tablebody"/>
              <w:cnfStyle w:val="000000000000" w:firstRow="0" w:lastRow="0" w:firstColumn="0" w:lastColumn="0" w:oddVBand="0" w:evenVBand="0" w:oddHBand="0" w:evenHBand="0" w:firstRowFirstColumn="0" w:firstRowLastColumn="0" w:lastRowFirstColumn="0" w:lastRowLastColumn="0"/>
            </w:pPr>
            <w:r w:rsidRPr="008A7A2D">
              <w:rPr>
                <w:rFonts w:cs="Arial"/>
                <w:szCs w:val="21"/>
              </w:rPr>
              <w:t>which have not yet been replaced in all the relevant CUA qualifications. Please refer to the CUA R3.0 Victorian Purchasing Guide for nominal hours on these units.</w:t>
            </w:r>
          </w:p>
        </w:tc>
      </w:tr>
      <w:tr w:rsidR="00C359EF" w14:paraId="5FE57FD4" w14:textId="77777777" w:rsidTr="004F197D">
        <w:trPr>
          <w:trHeight w:val="416"/>
        </w:trPr>
        <w:tc>
          <w:tcPr>
            <w:cnfStyle w:val="001000000000" w:firstRow="0" w:lastRow="0" w:firstColumn="1" w:lastColumn="0" w:oddVBand="0" w:evenVBand="0" w:oddHBand="0" w:evenHBand="0" w:firstRowFirstColumn="0" w:firstRowLastColumn="0" w:lastRowFirstColumn="0" w:lastRowLastColumn="0"/>
            <w:tcW w:w="16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tcPr>
          <w:p w14:paraId="032C9081" w14:textId="17A6C939" w:rsidR="00C359EF" w:rsidRPr="005C73CE" w:rsidRDefault="00C359EF" w:rsidP="00C359EF">
            <w:pPr>
              <w:pStyle w:val="Tablebody"/>
            </w:pPr>
            <w:r w:rsidRPr="008A7A2D">
              <w:rPr>
                <w:rFonts w:cs="Arial"/>
                <w:szCs w:val="21"/>
                <w:lang w:val="en-US"/>
              </w:rPr>
              <w:lastRenderedPageBreak/>
              <w:t>CUA Creative Arts and Culture Training Package Release 3.0</w:t>
            </w:r>
          </w:p>
        </w:tc>
        <w:tc>
          <w:tcPr>
            <w:tcW w:w="124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tcPr>
          <w:p w14:paraId="5FB05C02" w14:textId="74823F49" w:rsidR="00C359EF" w:rsidRPr="00AF0D26" w:rsidRDefault="00C359EF" w:rsidP="00C359EF">
            <w:pPr>
              <w:pStyle w:val="Tablebody"/>
              <w:cnfStyle w:val="000000000000" w:firstRow="0" w:lastRow="0" w:firstColumn="0" w:lastColumn="0" w:oddVBand="0" w:evenVBand="0" w:oddHBand="0" w:evenHBand="0" w:firstRowFirstColumn="0" w:firstRowLastColumn="0" w:lastRowFirstColumn="0" w:lastRowLastColumn="0"/>
            </w:pPr>
            <w:r w:rsidRPr="008A7A2D">
              <w:rPr>
                <w:szCs w:val="21"/>
              </w:rPr>
              <w:t>16 January 2018</w:t>
            </w:r>
          </w:p>
        </w:tc>
        <w:tc>
          <w:tcPr>
            <w:tcW w:w="680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tcPr>
          <w:p w14:paraId="43C2BA79" w14:textId="77777777" w:rsidR="00C359EF" w:rsidRPr="008A7A2D" w:rsidRDefault="00C359EF" w:rsidP="00C359EF">
            <w:pPr>
              <w:spacing w:before="60" w:after="60"/>
              <w:cnfStyle w:val="000000000000" w:firstRow="0" w:lastRow="0" w:firstColumn="0" w:lastColumn="0" w:oddVBand="0" w:evenVBand="0" w:oddHBand="0" w:evenHBand="0" w:firstRowFirstColumn="0" w:firstRowLastColumn="0" w:lastRowFirstColumn="0" w:lastRowLastColumn="0"/>
              <w:rPr>
                <w:rFonts w:cs="Arial"/>
                <w:szCs w:val="21"/>
              </w:rPr>
            </w:pPr>
            <w:r w:rsidRPr="008A7A2D">
              <w:rPr>
                <w:rFonts w:cs="Arial"/>
                <w:szCs w:val="21"/>
              </w:rPr>
              <w:t>This Victorian Purchasing guide reflects the changes made to CUA Creative Arts and Culture (Release 3.0) on 2 November 2017.</w:t>
            </w:r>
          </w:p>
          <w:p w14:paraId="20787D9D" w14:textId="77777777" w:rsidR="00C359EF" w:rsidRPr="008A7A2D" w:rsidRDefault="00C359EF" w:rsidP="00C359EF">
            <w:pPr>
              <w:spacing w:before="60" w:after="60"/>
              <w:cnfStyle w:val="000000000000" w:firstRow="0" w:lastRow="0" w:firstColumn="0" w:lastColumn="0" w:oddVBand="0" w:evenVBand="0" w:oddHBand="0" w:evenHBand="0" w:firstRowFirstColumn="0" w:firstRowLastColumn="0" w:lastRowFirstColumn="0" w:lastRowLastColumn="0"/>
              <w:rPr>
                <w:rFonts w:cs="Arial"/>
                <w:szCs w:val="21"/>
              </w:rPr>
            </w:pPr>
            <w:r w:rsidRPr="008A7A2D">
              <w:rPr>
                <w:rFonts w:cs="Arial"/>
                <w:szCs w:val="21"/>
              </w:rPr>
              <w:t>This release includes all components of CUA Live Performance and Entertainment Training Package (Release 2.0).</w:t>
            </w:r>
          </w:p>
          <w:p w14:paraId="4977B8B7" w14:textId="77777777" w:rsidR="00C359EF" w:rsidRPr="008A7A2D" w:rsidRDefault="00C359EF" w:rsidP="00C359EF">
            <w:pPr>
              <w:spacing w:before="60" w:after="60"/>
              <w:cnfStyle w:val="000000000000" w:firstRow="0" w:lastRow="0" w:firstColumn="0" w:lastColumn="0" w:oddVBand="0" w:evenVBand="0" w:oddHBand="0" w:evenHBand="0" w:firstRowFirstColumn="0" w:firstRowLastColumn="0" w:lastRowFirstColumn="0" w:lastRowLastColumn="0"/>
              <w:rPr>
                <w:rFonts w:cs="Arial"/>
                <w:szCs w:val="21"/>
              </w:rPr>
            </w:pPr>
            <w:r w:rsidRPr="008A7A2D">
              <w:rPr>
                <w:rFonts w:cs="Arial"/>
                <w:szCs w:val="21"/>
              </w:rPr>
              <w:t>Specifically, this release includes:</w:t>
            </w:r>
          </w:p>
          <w:p w14:paraId="10F625AA" w14:textId="77777777" w:rsidR="00C359EF" w:rsidRPr="008A7A2D" w:rsidRDefault="00C359EF" w:rsidP="00C359EF">
            <w:pPr>
              <w:pStyle w:val="Tablebody"/>
              <w:numPr>
                <w:ilvl w:val="0"/>
                <w:numId w:val="28"/>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21"/>
              </w:rPr>
            </w:pPr>
            <w:r w:rsidRPr="008A7A2D">
              <w:rPr>
                <w:rFonts w:ascii="Arial" w:eastAsia="Times New Roman" w:hAnsi="Arial" w:cs="Arial"/>
                <w:szCs w:val="21"/>
              </w:rPr>
              <w:t>Three new units (CUADTM412, CUAWHS405 and CUAWHS406)</w:t>
            </w:r>
          </w:p>
          <w:p w14:paraId="4E0FB4C9" w14:textId="77777777" w:rsidR="00C359EF" w:rsidRPr="008A7A2D" w:rsidRDefault="00C359EF" w:rsidP="00C359EF">
            <w:pPr>
              <w:pStyle w:val="Tablebody"/>
              <w:numPr>
                <w:ilvl w:val="0"/>
                <w:numId w:val="28"/>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21"/>
              </w:rPr>
            </w:pPr>
            <w:r w:rsidRPr="008A7A2D">
              <w:rPr>
                <w:rFonts w:ascii="Arial" w:eastAsia="Times New Roman" w:hAnsi="Arial" w:cs="Arial"/>
                <w:szCs w:val="21"/>
              </w:rPr>
              <w:t xml:space="preserve">Two new skills </w:t>
            </w:r>
            <w:proofErr w:type="gramStart"/>
            <w:r w:rsidRPr="008A7A2D">
              <w:rPr>
                <w:rFonts w:ascii="Arial" w:eastAsia="Times New Roman" w:hAnsi="Arial" w:cs="Arial"/>
                <w:szCs w:val="21"/>
              </w:rPr>
              <w:t>sets</w:t>
            </w:r>
            <w:proofErr w:type="gramEnd"/>
            <w:r w:rsidRPr="008A7A2D">
              <w:rPr>
                <w:rFonts w:ascii="Arial" w:eastAsia="Times New Roman" w:hAnsi="Arial" w:cs="Arial"/>
                <w:szCs w:val="21"/>
              </w:rPr>
              <w:t xml:space="preserve"> (CUASS00054 and CUASS00055)</w:t>
            </w:r>
          </w:p>
          <w:p w14:paraId="4B976E8B" w14:textId="77777777" w:rsidR="00C359EF" w:rsidRPr="008A7A2D" w:rsidRDefault="00C359EF" w:rsidP="00C359EF">
            <w:pPr>
              <w:pStyle w:val="Tablebody"/>
              <w:numPr>
                <w:ilvl w:val="0"/>
                <w:numId w:val="28"/>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21"/>
              </w:rPr>
            </w:pPr>
            <w:r w:rsidRPr="008A7A2D">
              <w:rPr>
                <w:rFonts w:ascii="Arial" w:eastAsia="Times New Roman" w:hAnsi="Arial" w:cs="Arial"/>
                <w:szCs w:val="21"/>
              </w:rPr>
              <w:t>Correction of typographical errors in qualifications and units</w:t>
            </w:r>
          </w:p>
          <w:p w14:paraId="0B789714" w14:textId="77777777" w:rsidR="00C359EF" w:rsidRPr="008A7A2D" w:rsidRDefault="00C359EF" w:rsidP="00C359EF">
            <w:pPr>
              <w:pStyle w:val="Tablebody"/>
              <w:numPr>
                <w:ilvl w:val="0"/>
                <w:numId w:val="28"/>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21"/>
              </w:rPr>
            </w:pPr>
            <w:r w:rsidRPr="008A7A2D">
              <w:rPr>
                <w:rFonts w:ascii="Arial" w:eastAsia="Times New Roman" w:hAnsi="Arial" w:cs="Arial"/>
                <w:szCs w:val="21"/>
              </w:rPr>
              <w:t>Updated and removed imported units</w:t>
            </w:r>
          </w:p>
          <w:p w14:paraId="0BC6ACF2" w14:textId="2C487FCE" w:rsidR="00C359EF" w:rsidRPr="00AF0D26" w:rsidRDefault="00C359EF" w:rsidP="00C359EF">
            <w:pPr>
              <w:pStyle w:val="Tablebody"/>
              <w:cnfStyle w:val="000000000000" w:firstRow="0" w:lastRow="0" w:firstColumn="0" w:lastColumn="0" w:oddVBand="0" w:evenVBand="0" w:oddHBand="0" w:evenHBand="0" w:firstRowFirstColumn="0" w:firstRowLastColumn="0" w:lastRowFirstColumn="0" w:lastRowLastColumn="0"/>
            </w:pPr>
            <w:r w:rsidRPr="008A7A2D">
              <w:rPr>
                <w:rFonts w:cs="Arial"/>
                <w:szCs w:val="21"/>
              </w:rPr>
              <w:t xml:space="preserve">For further details, please refer to CUA Creative Arts and Culture Training Package Release 3.0 on the National Register of VET, training.gov.au (TGA) website </w:t>
            </w:r>
            <w:hyperlink r:id="rId25" w:history="1">
              <w:r w:rsidRPr="008A7A2D">
                <w:rPr>
                  <w:rStyle w:val="Hyperlink"/>
                  <w:rFonts w:cs="Arial"/>
                  <w:szCs w:val="21"/>
                </w:rPr>
                <w:t>here</w:t>
              </w:r>
            </w:hyperlink>
          </w:p>
        </w:tc>
      </w:tr>
      <w:tr w:rsidR="00C359EF" w14:paraId="24D92341" w14:textId="77777777" w:rsidTr="004F197D">
        <w:trPr>
          <w:trHeight w:val="416"/>
        </w:trPr>
        <w:tc>
          <w:tcPr>
            <w:cnfStyle w:val="001000000000" w:firstRow="0" w:lastRow="0" w:firstColumn="1" w:lastColumn="0" w:oddVBand="0" w:evenVBand="0" w:oddHBand="0" w:evenHBand="0" w:firstRowFirstColumn="0" w:firstRowLastColumn="0" w:lastRowFirstColumn="0" w:lastRowLastColumn="0"/>
            <w:tcW w:w="16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tcPr>
          <w:p w14:paraId="2C216A38" w14:textId="745BDBBF" w:rsidR="00C359EF" w:rsidRPr="005C73CE" w:rsidRDefault="00C359EF" w:rsidP="00C359EF">
            <w:pPr>
              <w:pStyle w:val="Tablebody"/>
            </w:pPr>
            <w:r w:rsidRPr="008A7A2D">
              <w:rPr>
                <w:rFonts w:cs="Arial"/>
                <w:szCs w:val="21"/>
                <w:lang w:val="en-US"/>
              </w:rPr>
              <w:t>CUA Creative Arts and Culture Training Package Release 2.0</w:t>
            </w:r>
          </w:p>
        </w:tc>
        <w:tc>
          <w:tcPr>
            <w:tcW w:w="124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tcPr>
          <w:p w14:paraId="18F4BFF6" w14:textId="030A2D65" w:rsidR="00C359EF" w:rsidRPr="00AF0D26" w:rsidRDefault="00C359EF" w:rsidP="00C359EF">
            <w:pPr>
              <w:pStyle w:val="Tablebody"/>
              <w:cnfStyle w:val="000000000000" w:firstRow="0" w:lastRow="0" w:firstColumn="0" w:lastColumn="0" w:oddVBand="0" w:evenVBand="0" w:oddHBand="0" w:evenHBand="0" w:firstRowFirstColumn="0" w:firstRowLastColumn="0" w:lastRowFirstColumn="0" w:lastRowLastColumn="0"/>
            </w:pPr>
            <w:r w:rsidRPr="008A7A2D">
              <w:rPr>
                <w:szCs w:val="21"/>
              </w:rPr>
              <w:t>18 May 2016</w:t>
            </w:r>
          </w:p>
        </w:tc>
        <w:tc>
          <w:tcPr>
            <w:tcW w:w="680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tcPr>
          <w:p w14:paraId="387C2AAC" w14:textId="77777777" w:rsidR="00C359EF" w:rsidRPr="008A7A2D" w:rsidRDefault="00C359EF" w:rsidP="00C359EF">
            <w:pPr>
              <w:spacing w:before="60" w:after="60"/>
              <w:cnfStyle w:val="000000000000" w:firstRow="0" w:lastRow="0" w:firstColumn="0" w:lastColumn="0" w:oddVBand="0" w:evenVBand="0" w:oddHBand="0" w:evenHBand="0" w:firstRowFirstColumn="0" w:firstRowLastColumn="0" w:lastRowFirstColumn="0" w:lastRowLastColumn="0"/>
              <w:rPr>
                <w:rFonts w:cs="Arial"/>
                <w:szCs w:val="21"/>
              </w:rPr>
            </w:pPr>
            <w:r w:rsidRPr="008A7A2D">
              <w:rPr>
                <w:rFonts w:cs="Arial"/>
                <w:szCs w:val="21"/>
              </w:rPr>
              <w:t xml:space="preserve">This Victorian Purchasing guide reflects the changes made to CUA Creative Arts and Culture (Release 2.0) </w:t>
            </w:r>
          </w:p>
          <w:p w14:paraId="0E7DDE0F" w14:textId="77777777" w:rsidR="00C359EF" w:rsidRPr="008A7A2D" w:rsidRDefault="00C359EF" w:rsidP="00C359EF">
            <w:pPr>
              <w:spacing w:before="60" w:after="60"/>
              <w:cnfStyle w:val="000000000000" w:firstRow="0" w:lastRow="0" w:firstColumn="0" w:lastColumn="0" w:oddVBand="0" w:evenVBand="0" w:oddHBand="0" w:evenHBand="0" w:firstRowFirstColumn="0" w:firstRowLastColumn="0" w:lastRowFirstColumn="0" w:lastRowLastColumn="0"/>
              <w:rPr>
                <w:rFonts w:cs="Arial"/>
                <w:szCs w:val="21"/>
              </w:rPr>
            </w:pPr>
            <w:r w:rsidRPr="008A7A2D">
              <w:rPr>
                <w:rFonts w:cs="Arial"/>
                <w:szCs w:val="21"/>
              </w:rPr>
              <w:t>This release includes all components of CUA Live Performance and Entertainment Training Package (Release 1.0) with the training package title changed to CUA Creative Arts and Culture Training Package</w:t>
            </w:r>
          </w:p>
          <w:p w14:paraId="0DBC9A34" w14:textId="77777777" w:rsidR="00C359EF" w:rsidRPr="008A7A2D" w:rsidRDefault="00C359EF" w:rsidP="00C359EF">
            <w:pPr>
              <w:spacing w:before="60" w:after="60"/>
              <w:cnfStyle w:val="000000000000" w:firstRow="0" w:lastRow="0" w:firstColumn="0" w:lastColumn="0" w:oddVBand="0" w:evenVBand="0" w:oddHBand="0" w:evenHBand="0" w:firstRowFirstColumn="0" w:firstRowLastColumn="0" w:lastRowFirstColumn="0" w:lastRowLastColumn="0"/>
              <w:rPr>
                <w:rFonts w:cs="Arial"/>
                <w:szCs w:val="21"/>
              </w:rPr>
            </w:pPr>
            <w:r w:rsidRPr="008A7A2D">
              <w:rPr>
                <w:rFonts w:cs="Arial"/>
                <w:szCs w:val="21"/>
              </w:rPr>
              <w:t>In addition, this release supersedes:</w:t>
            </w:r>
          </w:p>
          <w:p w14:paraId="17746B93" w14:textId="77777777" w:rsidR="00C359EF" w:rsidRPr="008A7A2D" w:rsidRDefault="00C359EF" w:rsidP="00C359EF">
            <w:pPr>
              <w:pStyle w:val="Tablebody"/>
              <w:numPr>
                <w:ilvl w:val="0"/>
                <w:numId w:val="28"/>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21"/>
              </w:rPr>
            </w:pPr>
            <w:r w:rsidRPr="008A7A2D">
              <w:rPr>
                <w:rFonts w:ascii="Arial" w:eastAsia="Times New Roman" w:hAnsi="Arial" w:cs="Arial"/>
                <w:szCs w:val="21"/>
              </w:rPr>
              <w:t>CUF07 - Screen and Media Training Package,</w:t>
            </w:r>
          </w:p>
          <w:p w14:paraId="684FA018" w14:textId="77777777" w:rsidR="00C359EF" w:rsidRPr="008A7A2D" w:rsidRDefault="00C359EF" w:rsidP="00C359EF">
            <w:pPr>
              <w:pStyle w:val="Tablebody"/>
              <w:numPr>
                <w:ilvl w:val="0"/>
                <w:numId w:val="28"/>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21"/>
              </w:rPr>
            </w:pPr>
            <w:r w:rsidRPr="008A7A2D">
              <w:rPr>
                <w:rFonts w:ascii="Arial" w:eastAsia="Times New Roman" w:hAnsi="Arial" w:cs="Arial"/>
                <w:szCs w:val="21"/>
              </w:rPr>
              <w:t xml:space="preserve">CUS09 – Music Training Package, </w:t>
            </w:r>
          </w:p>
          <w:p w14:paraId="51BDB3AD" w14:textId="77777777" w:rsidR="00C359EF" w:rsidRPr="008A7A2D" w:rsidRDefault="00C359EF" w:rsidP="00C359EF">
            <w:pPr>
              <w:pStyle w:val="Tablebody"/>
              <w:numPr>
                <w:ilvl w:val="0"/>
                <w:numId w:val="28"/>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21"/>
              </w:rPr>
            </w:pPr>
            <w:r w:rsidRPr="008A7A2D">
              <w:rPr>
                <w:rFonts w:ascii="Arial" w:eastAsia="Times New Roman" w:hAnsi="Arial" w:cs="Arial"/>
                <w:szCs w:val="21"/>
              </w:rPr>
              <w:t>CUV - Arts and Culture Training Package</w:t>
            </w:r>
          </w:p>
          <w:p w14:paraId="75A2D075" w14:textId="77777777" w:rsidR="00C359EF" w:rsidRPr="008A7A2D" w:rsidRDefault="00C359EF" w:rsidP="00C359EF">
            <w:pPr>
              <w:pStyle w:val="Tablebody"/>
              <w:numPr>
                <w:ilvl w:val="0"/>
                <w:numId w:val="28"/>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21"/>
              </w:rPr>
            </w:pPr>
            <w:r w:rsidRPr="008A7A2D">
              <w:rPr>
                <w:rFonts w:ascii="Arial" w:eastAsia="Times New Roman" w:hAnsi="Arial" w:cs="Arial"/>
                <w:szCs w:val="21"/>
              </w:rPr>
              <w:t>CUV11 - Visual Arts, Crafts and Design Training Package</w:t>
            </w:r>
          </w:p>
          <w:p w14:paraId="022405D4" w14:textId="77777777" w:rsidR="00C359EF" w:rsidRPr="008A7A2D" w:rsidRDefault="00C359EF" w:rsidP="00C359EF">
            <w:pPr>
              <w:pStyle w:val="Tablebody"/>
              <w:numPr>
                <w:ilvl w:val="0"/>
                <w:numId w:val="28"/>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21"/>
              </w:rPr>
            </w:pPr>
            <w:r w:rsidRPr="008A7A2D">
              <w:rPr>
                <w:rFonts w:ascii="Arial" w:eastAsia="Times New Roman" w:hAnsi="Arial" w:cs="Arial"/>
                <w:szCs w:val="21"/>
              </w:rPr>
              <w:t>some components of CUL11- Library, Information and Cultural Services Training Package</w:t>
            </w:r>
          </w:p>
          <w:p w14:paraId="007508A4" w14:textId="3B004A17" w:rsidR="00C359EF" w:rsidRPr="00AF0D26" w:rsidRDefault="00C359EF" w:rsidP="00C359EF">
            <w:pPr>
              <w:pStyle w:val="Tablebody"/>
              <w:cnfStyle w:val="000000000000" w:firstRow="0" w:lastRow="0" w:firstColumn="0" w:lastColumn="0" w:oddVBand="0" w:evenVBand="0" w:oddHBand="0" w:evenHBand="0" w:firstRowFirstColumn="0" w:firstRowLastColumn="0" w:lastRowFirstColumn="0" w:lastRowLastColumn="0"/>
            </w:pPr>
            <w:r w:rsidRPr="008A7A2D">
              <w:rPr>
                <w:rFonts w:cs="Arial"/>
                <w:szCs w:val="21"/>
              </w:rPr>
              <w:t xml:space="preserve">For further details, please refer to CUA Creative Arts and Culture Training Package Release 2.0 on the National Register of VET, training.gov.au (TGA) website </w:t>
            </w:r>
            <w:hyperlink r:id="rId26" w:history="1">
              <w:r w:rsidRPr="008A7A2D">
                <w:rPr>
                  <w:rStyle w:val="Hyperlink"/>
                  <w:rFonts w:cs="Arial"/>
                  <w:szCs w:val="21"/>
                </w:rPr>
                <w:t>here</w:t>
              </w:r>
            </w:hyperlink>
          </w:p>
        </w:tc>
      </w:tr>
      <w:tr w:rsidR="00C359EF" w14:paraId="0375044D" w14:textId="77777777" w:rsidTr="004F197D">
        <w:trPr>
          <w:trHeight w:val="416"/>
        </w:trPr>
        <w:tc>
          <w:tcPr>
            <w:cnfStyle w:val="001000000000" w:firstRow="0" w:lastRow="0" w:firstColumn="1" w:lastColumn="0" w:oddVBand="0" w:evenVBand="0" w:oddHBand="0" w:evenHBand="0" w:firstRowFirstColumn="0" w:firstRowLastColumn="0" w:lastRowFirstColumn="0" w:lastRowLastColumn="0"/>
            <w:tcW w:w="16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tcPr>
          <w:p w14:paraId="1527376A" w14:textId="77777777" w:rsidR="00C359EF" w:rsidRPr="008A7A2D" w:rsidRDefault="00C359EF" w:rsidP="00C359EF">
            <w:pPr>
              <w:spacing w:before="60" w:after="60"/>
              <w:rPr>
                <w:rFonts w:cs="Arial"/>
                <w:szCs w:val="21"/>
                <w:lang w:val="en-US"/>
              </w:rPr>
            </w:pPr>
            <w:r w:rsidRPr="008A7A2D">
              <w:rPr>
                <w:rFonts w:cs="Arial"/>
                <w:szCs w:val="21"/>
                <w:lang w:val="en-US"/>
              </w:rPr>
              <w:t xml:space="preserve">CUA Live Performance and Entertainment </w:t>
            </w:r>
          </w:p>
          <w:p w14:paraId="42BDE36E" w14:textId="1C85ACEF" w:rsidR="00C359EF" w:rsidRPr="005C73CE" w:rsidRDefault="00C359EF" w:rsidP="00C359EF">
            <w:pPr>
              <w:pStyle w:val="Tablebody"/>
            </w:pPr>
            <w:r w:rsidRPr="008A7A2D">
              <w:rPr>
                <w:rFonts w:cs="Arial"/>
                <w:szCs w:val="21"/>
                <w:lang w:val="en-US"/>
              </w:rPr>
              <w:lastRenderedPageBreak/>
              <w:t>Training Package</w:t>
            </w:r>
            <w:r w:rsidRPr="008A7A2D">
              <w:rPr>
                <w:rFonts w:cs="Arial"/>
                <w:szCs w:val="21"/>
                <w:lang w:val="en-US"/>
              </w:rPr>
              <w:br/>
              <w:t>Release No 1.0</w:t>
            </w:r>
          </w:p>
        </w:tc>
        <w:tc>
          <w:tcPr>
            <w:tcW w:w="124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tcPr>
          <w:p w14:paraId="09CAC90F" w14:textId="4F4814FB" w:rsidR="00C359EF" w:rsidRPr="00AF0D26" w:rsidRDefault="00C359EF" w:rsidP="00C359EF">
            <w:pPr>
              <w:pStyle w:val="Tablebody"/>
              <w:cnfStyle w:val="000000000000" w:firstRow="0" w:lastRow="0" w:firstColumn="0" w:lastColumn="0" w:oddVBand="0" w:evenVBand="0" w:oddHBand="0" w:evenHBand="0" w:firstRowFirstColumn="0" w:firstRowLastColumn="0" w:lastRowFirstColumn="0" w:lastRowLastColumn="0"/>
            </w:pPr>
            <w:r w:rsidRPr="008A7A2D">
              <w:rPr>
                <w:szCs w:val="21"/>
              </w:rPr>
              <w:lastRenderedPageBreak/>
              <w:t>5 March 2014</w:t>
            </w:r>
          </w:p>
        </w:tc>
        <w:tc>
          <w:tcPr>
            <w:tcW w:w="680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tcPr>
          <w:p w14:paraId="1B59B7F4" w14:textId="77777777" w:rsidR="00C359EF" w:rsidRPr="008A7A2D" w:rsidRDefault="00C359EF" w:rsidP="00C359EF">
            <w:pPr>
              <w:spacing w:before="60" w:after="60"/>
              <w:cnfStyle w:val="000000000000" w:firstRow="0" w:lastRow="0" w:firstColumn="0" w:lastColumn="0" w:oddVBand="0" w:evenVBand="0" w:oddHBand="0" w:evenHBand="0" w:firstRowFirstColumn="0" w:firstRowLastColumn="0" w:lastRowFirstColumn="0" w:lastRowLastColumn="0"/>
              <w:rPr>
                <w:rFonts w:cs="Arial"/>
                <w:szCs w:val="21"/>
              </w:rPr>
            </w:pPr>
            <w:r w:rsidRPr="008A7A2D">
              <w:rPr>
                <w:rFonts w:cs="Arial"/>
                <w:szCs w:val="21"/>
              </w:rPr>
              <w:t xml:space="preserve">This Victorian Purchasing Guide reflects the initial release of the CUA Live Performance and Entertainment Training Package (Release 1.0) under the new standards for Training Packages, endorsed by the National Skills Standards Council (NSSC) in 2012. CUA supersedes </w:t>
            </w:r>
            <w:r w:rsidRPr="008A7A2D">
              <w:rPr>
                <w:rFonts w:cs="Arial"/>
                <w:szCs w:val="21"/>
              </w:rPr>
              <w:lastRenderedPageBreak/>
              <w:t>CUA11 - Live Performance Training Package and CUE03 - Entertainment Training Package</w:t>
            </w:r>
          </w:p>
          <w:p w14:paraId="438FEC9C" w14:textId="5BF2CC27" w:rsidR="00C359EF" w:rsidRPr="00AF0D26" w:rsidRDefault="00C359EF" w:rsidP="00C359EF">
            <w:pPr>
              <w:pStyle w:val="Tablebody"/>
              <w:cnfStyle w:val="000000000000" w:firstRow="0" w:lastRow="0" w:firstColumn="0" w:lastColumn="0" w:oddVBand="0" w:evenVBand="0" w:oddHBand="0" w:evenHBand="0" w:firstRowFirstColumn="0" w:firstRowLastColumn="0" w:lastRowFirstColumn="0" w:lastRowLastColumn="0"/>
            </w:pPr>
            <w:r w:rsidRPr="008A7A2D">
              <w:rPr>
                <w:rFonts w:cs="Arial"/>
                <w:szCs w:val="21"/>
              </w:rPr>
              <w:t xml:space="preserve">For further details, please refer to CUA Creative Arts and Culture Training Package Release 1.0 on the National Register of VET, training.gov.au (TGA) website </w:t>
            </w:r>
            <w:hyperlink r:id="rId27" w:history="1">
              <w:r w:rsidRPr="008A7A2D">
                <w:rPr>
                  <w:rStyle w:val="Hyperlink"/>
                  <w:rFonts w:cs="Arial"/>
                  <w:szCs w:val="21"/>
                </w:rPr>
                <w:t>here</w:t>
              </w:r>
            </w:hyperlink>
          </w:p>
        </w:tc>
      </w:tr>
    </w:tbl>
    <w:p w14:paraId="318537CD" w14:textId="77777777" w:rsidR="00A57DD0" w:rsidRDefault="00A57DD0" w:rsidP="00574045">
      <w:pPr>
        <w:pStyle w:val="Covertitle"/>
        <w:rPr>
          <w:color w:val="00B2A8" w:themeColor="accent1"/>
        </w:rPr>
        <w:sectPr w:rsidR="00A57DD0" w:rsidSect="00144FD5">
          <w:pgSz w:w="11900" w:h="16840"/>
          <w:pgMar w:top="1134" w:right="1134" w:bottom="1701" w:left="1134" w:header="709" w:footer="709" w:gutter="0"/>
          <w:cols w:space="708"/>
          <w:docGrid w:linePitch="360"/>
        </w:sectPr>
      </w:pPr>
    </w:p>
    <w:p w14:paraId="5EBA83A6" w14:textId="77777777" w:rsidR="009052D5" w:rsidRDefault="009052D5">
      <w:pPr>
        <w:spacing w:after="0"/>
        <w:rPr>
          <w:rFonts w:cs="Times New Roman (Body CS)"/>
          <w:b/>
          <w:color w:val="00B2A8" w:themeColor="accent1"/>
          <w:sz w:val="56"/>
          <w:lang w:val="en-AU"/>
        </w:rPr>
      </w:pPr>
      <w:r>
        <w:rPr>
          <w:color w:val="00B2A8" w:themeColor="accent1"/>
        </w:rPr>
        <w:br w:type="page"/>
      </w:r>
    </w:p>
    <w:p w14:paraId="34594F6C" w14:textId="77777777" w:rsidR="00432B8B" w:rsidRPr="00574045" w:rsidRDefault="00432B8B" w:rsidP="00783F53">
      <w:pPr>
        <w:pStyle w:val="Covertitle"/>
        <w:rPr>
          <w:color w:val="00B2A8" w:themeColor="accent1"/>
        </w:rPr>
      </w:pPr>
      <w:r w:rsidRPr="00783F53">
        <w:lastRenderedPageBreak/>
        <w:t>Contents</w:t>
      </w:r>
      <w:r>
        <w:rPr>
          <w:color w:val="AF272F"/>
        </w:rPr>
        <w:fldChar w:fldCharType="begin"/>
      </w:r>
      <w:r>
        <w:instrText xml:space="preserve"> TOC \t "HEADING 1,1,HEADING 2,2,Heading 3,3" </w:instrText>
      </w:r>
      <w:r>
        <w:rPr>
          <w:color w:val="AF272F"/>
        </w:rPr>
        <w:fldChar w:fldCharType="separate"/>
      </w:r>
    </w:p>
    <w:p w14:paraId="5A48ABC4" w14:textId="77777777" w:rsidR="002935BE" w:rsidRDefault="00432B8B" w:rsidP="00B24333">
      <w:pPr>
        <w:rPr>
          <w:noProof/>
        </w:rPr>
      </w:pPr>
      <w:r>
        <w:fldChar w:fldCharType="end"/>
      </w:r>
      <w:r w:rsidR="00B24333">
        <w:fldChar w:fldCharType="begin"/>
      </w:r>
      <w:r w:rsidR="00B24333">
        <w:instrText xml:space="preserve"> TOC \o "1-2" \h \z \u </w:instrText>
      </w:r>
      <w:r w:rsidR="00B24333">
        <w:fldChar w:fldCharType="separate"/>
      </w:r>
    </w:p>
    <w:p w14:paraId="30F275CB" w14:textId="710ABDD1" w:rsidR="002935BE" w:rsidRDefault="002935BE">
      <w:pPr>
        <w:pStyle w:val="TOC1"/>
        <w:rPr>
          <w:rFonts w:asciiTheme="minorHAnsi" w:hAnsiTheme="minorHAnsi" w:cstheme="minorBidi"/>
          <w:b w:val="0"/>
          <w:noProof/>
          <w:color w:val="auto"/>
          <w:kern w:val="2"/>
          <w:sz w:val="24"/>
          <w:szCs w:val="24"/>
          <w:lang w:val="en-AU" w:eastAsia="en-AU"/>
          <w14:ligatures w14:val="standardContextual"/>
        </w:rPr>
      </w:pPr>
      <w:hyperlink w:anchor="_Toc207029575" w:history="1">
        <w:r w:rsidRPr="00C60C0B">
          <w:rPr>
            <w:rStyle w:val="Hyperlink"/>
            <w:noProof/>
          </w:rPr>
          <w:t>Introduction</w:t>
        </w:r>
        <w:r>
          <w:rPr>
            <w:noProof/>
            <w:webHidden/>
          </w:rPr>
          <w:tab/>
        </w:r>
        <w:r>
          <w:rPr>
            <w:noProof/>
            <w:webHidden/>
          </w:rPr>
          <w:fldChar w:fldCharType="begin"/>
        </w:r>
        <w:r>
          <w:rPr>
            <w:noProof/>
            <w:webHidden/>
          </w:rPr>
          <w:instrText xml:space="preserve"> PAGEREF _Toc207029575 \h </w:instrText>
        </w:r>
        <w:r>
          <w:rPr>
            <w:noProof/>
            <w:webHidden/>
          </w:rPr>
        </w:r>
        <w:r>
          <w:rPr>
            <w:noProof/>
            <w:webHidden/>
          </w:rPr>
          <w:fldChar w:fldCharType="separate"/>
        </w:r>
        <w:r w:rsidR="00A62560">
          <w:rPr>
            <w:noProof/>
            <w:webHidden/>
          </w:rPr>
          <w:t>1</w:t>
        </w:r>
        <w:r>
          <w:rPr>
            <w:noProof/>
            <w:webHidden/>
          </w:rPr>
          <w:fldChar w:fldCharType="end"/>
        </w:r>
      </w:hyperlink>
    </w:p>
    <w:p w14:paraId="609DB354" w14:textId="7C8C0675" w:rsidR="002935BE" w:rsidRDefault="002935BE">
      <w:pPr>
        <w:pStyle w:val="TOC2"/>
        <w:tabs>
          <w:tab w:val="right" w:leader="dot" w:pos="9622"/>
        </w:tabs>
        <w:rPr>
          <w:rFonts w:asciiTheme="minorHAnsi" w:hAnsiTheme="minorHAnsi" w:cstheme="minorBidi"/>
          <w:noProof/>
          <w:color w:val="auto"/>
          <w:kern w:val="2"/>
          <w:sz w:val="24"/>
          <w:szCs w:val="24"/>
          <w:lang w:val="en-AU" w:eastAsia="en-AU"/>
          <w14:ligatures w14:val="standardContextual"/>
        </w:rPr>
      </w:pPr>
      <w:hyperlink w:anchor="_Toc207029576" w:history="1">
        <w:r w:rsidRPr="00C60C0B">
          <w:rPr>
            <w:rStyle w:val="Hyperlink"/>
            <w:noProof/>
          </w:rPr>
          <w:t>What is a Victorian Purchasing Guide?</w:t>
        </w:r>
        <w:r>
          <w:rPr>
            <w:noProof/>
            <w:webHidden/>
          </w:rPr>
          <w:tab/>
        </w:r>
        <w:r>
          <w:rPr>
            <w:noProof/>
            <w:webHidden/>
          </w:rPr>
          <w:fldChar w:fldCharType="begin"/>
        </w:r>
        <w:r>
          <w:rPr>
            <w:noProof/>
            <w:webHidden/>
          </w:rPr>
          <w:instrText xml:space="preserve"> PAGEREF _Toc207029576 \h </w:instrText>
        </w:r>
        <w:r>
          <w:rPr>
            <w:noProof/>
            <w:webHidden/>
          </w:rPr>
        </w:r>
        <w:r>
          <w:rPr>
            <w:noProof/>
            <w:webHidden/>
          </w:rPr>
          <w:fldChar w:fldCharType="separate"/>
        </w:r>
        <w:r w:rsidR="00A62560">
          <w:rPr>
            <w:noProof/>
            <w:webHidden/>
          </w:rPr>
          <w:t>1</w:t>
        </w:r>
        <w:r>
          <w:rPr>
            <w:noProof/>
            <w:webHidden/>
          </w:rPr>
          <w:fldChar w:fldCharType="end"/>
        </w:r>
      </w:hyperlink>
    </w:p>
    <w:p w14:paraId="1CF57B67" w14:textId="1F166ECD" w:rsidR="002935BE" w:rsidRDefault="002935BE">
      <w:pPr>
        <w:pStyle w:val="TOC2"/>
        <w:tabs>
          <w:tab w:val="right" w:leader="dot" w:pos="9622"/>
        </w:tabs>
        <w:rPr>
          <w:rFonts w:asciiTheme="minorHAnsi" w:hAnsiTheme="minorHAnsi" w:cstheme="minorBidi"/>
          <w:noProof/>
          <w:color w:val="auto"/>
          <w:kern w:val="2"/>
          <w:sz w:val="24"/>
          <w:szCs w:val="24"/>
          <w:lang w:val="en-AU" w:eastAsia="en-AU"/>
          <w14:ligatures w14:val="standardContextual"/>
        </w:rPr>
      </w:pPr>
      <w:hyperlink w:anchor="_Toc207029577" w:history="1">
        <w:r w:rsidRPr="00C60C0B">
          <w:rPr>
            <w:rStyle w:val="Hyperlink"/>
            <w:noProof/>
          </w:rPr>
          <w:t>Registration</w:t>
        </w:r>
        <w:r>
          <w:rPr>
            <w:noProof/>
            <w:webHidden/>
          </w:rPr>
          <w:tab/>
        </w:r>
        <w:r>
          <w:rPr>
            <w:noProof/>
            <w:webHidden/>
          </w:rPr>
          <w:fldChar w:fldCharType="begin"/>
        </w:r>
        <w:r>
          <w:rPr>
            <w:noProof/>
            <w:webHidden/>
          </w:rPr>
          <w:instrText xml:space="preserve"> PAGEREF _Toc207029577 \h </w:instrText>
        </w:r>
        <w:r>
          <w:rPr>
            <w:noProof/>
            <w:webHidden/>
          </w:rPr>
        </w:r>
        <w:r>
          <w:rPr>
            <w:noProof/>
            <w:webHidden/>
          </w:rPr>
          <w:fldChar w:fldCharType="separate"/>
        </w:r>
        <w:r w:rsidR="00A62560">
          <w:rPr>
            <w:noProof/>
            <w:webHidden/>
          </w:rPr>
          <w:t>1</w:t>
        </w:r>
        <w:r>
          <w:rPr>
            <w:noProof/>
            <w:webHidden/>
          </w:rPr>
          <w:fldChar w:fldCharType="end"/>
        </w:r>
      </w:hyperlink>
    </w:p>
    <w:p w14:paraId="108BE8C0" w14:textId="769FCDF4" w:rsidR="002935BE" w:rsidRDefault="002935BE">
      <w:pPr>
        <w:pStyle w:val="TOC2"/>
        <w:tabs>
          <w:tab w:val="right" w:leader="dot" w:pos="9622"/>
        </w:tabs>
        <w:rPr>
          <w:rFonts w:asciiTheme="minorHAnsi" w:hAnsiTheme="minorHAnsi" w:cstheme="minorBidi"/>
          <w:noProof/>
          <w:color w:val="auto"/>
          <w:kern w:val="2"/>
          <w:sz w:val="24"/>
          <w:szCs w:val="24"/>
          <w:lang w:val="en-AU" w:eastAsia="en-AU"/>
          <w14:ligatures w14:val="standardContextual"/>
        </w:rPr>
      </w:pPr>
      <w:hyperlink w:anchor="_Toc207029578" w:history="1">
        <w:r w:rsidRPr="00C60C0B">
          <w:rPr>
            <w:rStyle w:val="Hyperlink"/>
            <w:noProof/>
            <w:lang w:val="en-AU"/>
          </w:rPr>
          <w:t>Transition</w:t>
        </w:r>
        <w:r>
          <w:rPr>
            <w:noProof/>
            <w:webHidden/>
          </w:rPr>
          <w:tab/>
        </w:r>
        <w:r>
          <w:rPr>
            <w:noProof/>
            <w:webHidden/>
          </w:rPr>
          <w:fldChar w:fldCharType="begin"/>
        </w:r>
        <w:r>
          <w:rPr>
            <w:noProof/>
            <w:webHidden/>
          </w:rPr>
          <w:instrText xml:space="preserve"> PAGEREF _Toc207029578 \h </w:instrText>
        </w:r>
        <w:r>
          <w:rPr>
            <w:noProof/>
            <w:webHidden/>
          </w:rPr>
        </w:r>
        <w:r>
          <w:rPr>
            <w:noProof/>
            <w:webHidden/>
          </w:rPr>
          <w:fldChar w:fldCharType="separate"/>
        </w:r>
        <w:r w:rsidR="00A62560">
          <w:rPr>
            <w:noProof/>
            <w:webHidden/>
          </w:rPr>
          <w:t>1</w:t>
        </w:r>
        <w:r>
          <w:rPr>
            <w:noProof/>
            <w:webHidden/>
          </w:rPr>
          <w:fldChar w:fldCharType="end"/>
        </w:r>
      </w:hyperlink>
    </w:p>
    <w:p w14:paraId="626CC86B" w14:textId="678D9EBB" w:rsidR="002935BE" w:rsidRDefault="002935BE">
      <w:pPr>
        <w:pStyle w:val="TOC1"/>
        <w:rPr>
          <w:rFonts w:asciiTheme="minorHAnsi" w:hAnsiTheme="minorHAnsi" w:cstheme="minorBidi"/>
          <w:b w:val="0"/>
          <w:noProof/>
          <w:color w:val="auto"/>
          <w:kern w:val="2"/>
          <w:sz w:val="24"/>
          <w:szCs w:val="24"/>
          <w:lang w:val="en-AU" w:eastAsia="en-AU"/>
          <w14:ligatures w14:val="standardContextual"/>
        </w:rPr>
      </w:pPr>
      <w:hyperlink w:anchor="_Toc207029579" w:history="1">
        <w:r w:rsidRPr="00C60C0B">
          <w:rPr>
            <w:rStyle w:val="Hyperlink"/>
            <w:noProof/>
          </w:rPr>
          <w:t>Qualifications</w:t>
        </w:r>
        <w:r>
          <w:rPr>
            <w:noProof/>
            <w:webHidden/>
          </w:rPr>
          <w:tab/>
        </w:r>
        <w:r>
          <w:rPr>
            <w:noProof/>
            <w:webHidden/>
          </w:rPr>
          <w:fldChar w:fldCharType="begin"/>
        </w:r>
        <w:r>
          <w:rPr>
            <w:noProof/>
            <w:webHidden/>
          </w:rPr>
          <w:instrText xml:space="preserve"> PAGEREF _Toc207029579 \h </w:instrText>
        </w:r>
        <w:r>
          <w:rPr>
            <w:noProof/>
            <w:webHidden/>
          </w:rPr>
        </w:r>
        <w:r>
          <w:rPr>
            <w:noProof/>
            <w:webHidden/>
          </w:rPr>
          <w:fldChar w:fldCharType="separate"/>
        </w:r>
        <w:r w:rsidR="00A62560">
          <w:rPr>
            <w:noProof/>
            <w:webHidden/>
          </w:rPr>
          <w:t>2</w:t>
        </w:r>
        <w:r>
          <w:rPr>
            <w:noProof/>
            <w:webHidden/>
          </w:rPr>
          <w:fldChar w:fldCharType="end"/>
        </w:r>
      </w:hyperlink>
    </w:p>
    <w:p w14:paraId="02519355" w14:textId="491401AB" w:rsidR="002935BE" w:rsidRDefault="002935BE">
      <w:pPr>
        <w:pStyle w:val="TOC1"/>
        <w:rPr>
          <w:rFonts w:asciiTheme="minorHAnsi" w:hAnsiTheme="minorHAnsi" w:cstheme="minorBidi"/>
          <w:b w:val="0"/>
          <w:noProof/>
          <w:color w:val="auto"/>
          <w:kern w:val="2"/>
          <w:sz w:val="24"/>
          <w:szCs w:val="24"/>
          <w:lang w:val="en-AU" w:eastAsia="en-AU"/>
          <w14:ligatures w14:val="standardContextual"/>
        </w:rPr>
      </w:pPr>
      <w:hyperlink w:anchor="_Toc207029580" w:history="1">
        <w:r w:rsidRPr="00C60C0B">
          <w:rPr>
            <w:rStyle w:val="Hyperlink"/>
            <w:noProof/>
          </w:rPr>
          <w:t>Units of Competency and Nominal Hours</w:t>
        </w:r>
        <w:r>
          <w:rPr>
            <w:noProof/>
            <w:webHidden/>
          </w:rPr>
          <w:tab/>
        </w:r>
        <w:r>
          <w:rPr>
            <w:noProof/>
            <w:webHidden/>
          </w:rPr>
          <w:fldChar w:fldCharType="begin"/>
        </w:r>
        <w:r>
          <w:rPr>
            <w:noProof/>
            <w:webHidden/>
          </w:rPr>
          <w:instrText xml:space="preserve"> PAGEREF _Toc207029580 \h </w:instrText>
        </w:r>
        <w:r>
          <w:rPr>
            <w:noProof/>
            <w:webHidden/>
          </w:rPr>
        </w:r>
        <w:r>
          <w:rPr>
            <w:noProof/>
            <w:webHidden/>
          </w:rPr>
          <w:fldChar w:fldCharType="separate"/>
        </w:r>
        <w:r w:rsidR="00A62560">
          <w:rPr>
            <w:noProof/>
            <w:webHidden/>
          </w:rPr>
          <w:t>5</w:t>
        </w:r>
        <w:r>
          <w:rPr>
            <w:noProof/>
            <w:webHidden/>
          </w:rPr>
          <w:fldChar w:fldCharType="end"/>
        </w:r>
      </w:hyperlink>
    </w:p>
    <w:p w14:paraId="0E8DCAEB" w14:textId="13FD9CBF" w:rsidR="002935BE" w:rsidRDefault="002935BE">
      <w:pPr>
        <w:pStyle w:val="TOC1"/>
        <w:rPr>
          <w:rFonts w:asciiTheme="minorHAnsi" w:hAnsiTheme="minorHAnsi" w:cstheme="minorBidi"/>
          <w:b w:val="0"/>
          <w:noProof/>
          <w:color w:val="auto"/>
          <w:kern w:val="2"/>
          <w:sz w:val="24"/>
          <w:szCs w:val="24"/>
          <w:lang w:val="en-AU" w:eastAsia="en-AU"/>
          <w14:ligatures w14:val="standardContextual"/>
        </w:rPr>
      </w:pPr>
      <w:hyperlink w:anchor="_Toc207029581" w:history="1">
        <w:r w:rsidRPr="00C60C0B">
          <w:rPr>
            <w:rStyle w:val="Hyperlink"/>
            <w:noProof/>
          </w:rPr>
          <w:t>Contacts and Links</w:t>
        </w:r>
        <w:r>
          <w:rPr>
            <w:noProof/>
            <w:webHidden/>
          </w:rPr>
          <w:tab/>
        </w:r>
        <w:r>
          <w:rPr>
            <w:noProof/>
            <w:webHidden/>
          </w:rPr>
          <w:fldChar w:fldCharType="begin"/>
        </w:r>
        <w:r>
          <w:rPr>
            <w:noProof/>
            <w:webHidden/>
          </w:rPr>
          <w:instrText xml:space="preserve"> PAGEREF _Toc207029581 \h </w:instrText>
        </w:r>
        <w:r>
          <w:rPr>
            <w:noProof/>
            <w:webHidden/>
          </w:rPr>
        </w:r>
        <w:r>
          <w:rPr>
            <w:noProof/>
            <w:webHidden/>
          </w:rPr>
          <w:fldChar w:fldCharType="separate"/>
        </w:r>
        <w:r w:rsidR="00A62560">
          <w:rPr>
            <w:noProof/>
            <w:webHidden/>
          </w:rPr>
          <w:t>38</w:t>
        </w:r>
        <w:r>
          <w:rPr>
            <w:noProof/>
            <w:webHidden/>
          </w:rPr>
          <w:fldChar w:fldCharType="end"/>
        </w:r>
      </w:hyperlink>
    </w:p>
    <w:p w14:paraId="70AE6533" w14:textId="704317F3" w:rsidR="002935BE" w:rsidRDefault="002935BE">
      <w:pPr>
        <w:pStyle w:val="TOC1"/>
        <w:rPr>
          <w:rFonts w:asciiTheme="minorHAnsi" w:hAnsiTheme="minorHAnsi" w:cstheme="minorBidi"/>
          <w:b w:val="0"/>
          <w:noProof/>
          <w:color w:val="auto"/>
          <w:kern w:val="2"/>
          <w:sz w:val="24"/>
          <w:szCs w:val="24"/>
          <w:lang w:val="en-AU" w:eastAsia="en-AU"/>
          <w14:ligatures w14:val="standardContextual"/>
        </w:rPr>
      </w:pPr>
      <w:hyperlink w:anchor="_Toc207029582" w:history="1">
        <w:r w:rsidRPr="00C60C0B">
          <w:rPr>
            <w:rStyle w:val="Hyperlink"/>
            <w:noProof/>
          </w:rPr>
          <w:t>Glossary</w:t>
        </w:r>
        <w:r>
          <w:rPr>
            <w:noProof/>
            <w:webHidden/>
          </w:rPr>
          <w:tab/>
        </w:r>
        <w:r>
          <w:rPr>
            <w:noProof/>
            <w:webHidden/>
          </w:rPr>
          <w:fldChar w:fldCharType="begin"/>
        </w:r>
        <w:r>
          <w:rPr>
            <w:noProof/>
            <w:webHidden/>
          </w:rPr>
          <w:instrText xml:space="preserve"> PAGEREF _Toc207029582 \h </w:instrText>
        </w:r>
        <w:r>
          <w:rPr>
            <w:noProof/>
            <w:webHidden/>
          </w:rPr>
        </w:r>
        <w:r>
          <w:rPr>
            <w:noProof/>
            <w:webHidden/>
          </w:rPr>
          <w:fldChar w:fldCharType="separate"/>
        </w:r>
        <w:r w:rsidR="00A62560">
          <w:rPr>
            <w:noProof/>
            <w:webHidden/>
          </w:rPr>
          <w:t>40</w:t>
        </w:r>
        <w:r>
          <w:rPr>
            <w:noProof/>
            <w:webHidden/>
          </w:rPr>
          <w:fldChar w:fldCharType="end"/>
        </w:r>
      </w:hyperlink>
    </w:p>
    <w:p w14:paraId="2D889D0A" w14:textId="77777777" w:rsidR="00062976" w:rsidRDefault="00B24333" w:rsidP="00B24333">
      <w:r>
        <w:fldChar w:fldCharType="end"/>
      </w:r>
    </w:p>
    <w:p w14:paraId="6CFD5761" w14:textId="77777777" w:rsidR="0072508A" w:rsidRDefault="0072508A">
      <w:pPr>
        <w:spacing w:after="0"/>
        <w:sectPr w:rsidR="0072508A" w:rsidSect="002B363F">
          <w:footerReference w:type="default" r:id="rId28"/>
          <w:type w:val="continuous"/>
          <w:pgSz w:w="11900" w:h="16840"/>
          <w:pgMar w:top="1134" w:right="1134" w:bottom="1560" w:left="1134" w:header="709" w:footer="709" w:gutter="0"/>
          <w:pgNumType w:start="0"/>
          <w:cols w:space="708"/>
          <w:docGrid w:linePitch="360"/>
        </w:sectPr>
      </w:pPr>
    </w:p>
    <w:p w14:paraId="4E0E20C5" w14:textId="77777777" w:rsidR="008C7D87" w:rsidRDefault="008C7D87">
      <w:pPr>
        <w:spacing w:after="0"/>
        <w:rPr>
          <w:b/>
          <w:color w:val="00B2A8" w:themeColor="accent1"/>
          <w:sz w:val="24"/>
          <w:lang w:val="en-AU"/>
        </w:rPr>
      </w:pPr>
      <w:r>
        <w:br w:type="page"/>
      </w:r>
    </w:p>
    <w:p w14:paraId="0F0BFB36" w14:textId="1D3E4DC2" w:rsidR="00062976" w:rsidRPr="00FE516E" w:rsidRDefault="00FE516E" w:rsidP="00FE516E">
      <w:pPr>
        <w:pStyle w:val="Heading10"/>
        <w:rPr>
          <w:szCs w:val="28"/>
        </w:rPr>
      </w:pPr>
      <w:bookmarkStart w:id="10" w:name="_Toc207029575"/>
      <w:r w:rsidRPr="00FE516E">
        <w:rPr>
          <w:szCs w:val="28"/>
        </w:rPr>
        <w:lastRenderedPageBreak/>
        <w:t>INTRODUCTION</w:t>
      </w:r>
      <w:bookmarkEnd w:id="10"/>
    </w:p>
    <w:p w14:paraId="59B111B2" w14:textId="77777777" w:rsidR="00624A55" w:rsidRPr="00B24333" w:rsidRDefault="008C7D87" w:rsidP="00FE516E">
      <w:pPr>
        <w:pStyle w:val="Heading20"/>
      </w:pPr>
      <w:bookmarkStart w:id="11" w:name="_Toc207029576"/>
      <w:r w:rsidRPr="00B24333">
        <w:t>What is a Victorian Purchasing Guide?</w:t>
      </w:r>
      <w:bookmarkEnd w:id="11"/>
    </w:p>
    <w:p w14:paraId="7900B3A6" w14:textId="77777777" w:rsidR="0069415B" w:rsidRPr="00483FA0" w:rsidRDefault="0069415B" w:rsidP="0069415B">
      <w:pPr>
        <w:rPr>
          <w:lang w:eastAsia="en-AU"/>
        </w:rPr>
      </w:pPr>
      <w:r w:rsidRPr="00483FA0">
        <w:rPr>
          <w:lang w:eastAsia="en-AU"/>
        </w:rPr>
        <w:t>The Victorian Purchasing Guide provides information for use by Registered Training Organisations (RTOs) in the provision of Victorian government subsidised training.</w:t>
      </w:r>
    </w:p>
    <w:p w14:paraId="2AF8ED47" w14:textId="77777777" w:rsidR="0069415B" w:rsidRPr="00483FA0" w:rsidRDefault="009841C0" w:rsidP="0069415B">
      <w:pPr>
        <w:rPr>
          <w:rFonts w:cs="Arial"/>
          <w:color w:val="000000"/>
          <w:lang w:eastAsia="en-AU"/>
        </w:rPr>
      </w:pPr>
      <w:r w:rsidRPr="00483FA0">
        <w:rPr>
          <w:rFonts w:cs="Arial"/>
          <w:color w:val="000000"/>
          <w:lang w:eastAsia="en-AU"/>
        </w:rPr>
        <w:t>Specifically,</w:t>
      </w:r>
      <w:r w:rsidR="0069415B" w:rsidRPr="00483FA0">
        <w:rPr>
          <w:rFonts w:cs="Arial"/>
          <w:color w:val="000000"/>
          <w:lang w:eastAsia="en-AU"/>
        </w:rPr>
        <w:t xml:space="preserve"> the Victorian Purchasing Guide provides the following information related to the delivery of nationally endorsed Training Packages in Victoria:</w:t>
      </w:r>
    </w:p>
    <w:p w14:paraId="2AB38DF1" w14:textId="77777777" w:rsidR="0069415B" w:rsidRPr="00710CC8" w:rsidRDefault="0069415B" w:rsidP="00FC256E">
      <w:pPr>
        <w:pStyle w:val="Bullet1"/>
        <w:rPr>
          <w:lang w:eastAsia="en-AU"/>
        </w:rPr>
      </w:pPr>
      <w:r w:rsidRPr="00710CC8">
        <w:rPr>
          <w:lang w:eastAsia="en-AU"/>
        </w:rPr>
        <w:t xml:space="preserve">The maximum and minimum </w:t>
      </w:r>
      <w:r w:rsidRPr="00710CC8">
        <w:t>payable</w:t>
      </w:r>
      <w:r w:rsidRPr="00710CC8">
        <w:rPr>
          <w:lang w:eastAsia="en-AU"/>
        </w:rPr>
        <w:t xml:space="preserve"> hours available for each qualification.</w:t>
      </w:r>
    </w:p>
    <w:p w14:paraId="45592586" w14:textId="77777777" w:rsidR="0069415B" w:rsidRPr="00710CC8" w:rsidRDefault="0069415B" w:rsidP="00FC256E">
      <w:pPr>
        <w:pStyle w:val="Bullet1"/>
        <w:rPr>
          <w:lang w:eastAsia="en-AU"/>
        </w:rPr>
      </w:pPr>
      <w:r w:rsidRPr="00710CC8">
        <w:rPr>
          <w:lang w:eastAsia="en-AU"/>
        </w:rPr>
        <w:t>Nominal hours for each unit of competency within the Training Package.</w:t>
      </w:r>
    </w:p>
    <w:p w14:paraId="080170C2" w14:textId="77777777" w:rsidR="0069415B" w:rsidRPr="00B24333" w:rsidRDefault="0069415B" w:rsidP="00FE516E">
      <w:pPr>
        <w:pStyle w:val="Heading20"/>
      </w:pPr>
      <w:bookmarkStart w:id="12" w:name="_Toc11847575"/>
      <w:bookmarkStart w:id="13" w:name="_Toc207029577"/>
      <w:r w:rsidRPr="00B24333">
        <w:t>Registration</w:t>
      </w:r>
      <w:bookmarkEnd w:id="12"/>
      <w:bookmarkEnd w:id="13"/>
    </w:p>
    <w:p w14:paraId="3A4F653E" w14:textId="77777777" w:rsidR="0069415B" w:rsidRPr="00483FA0" w:rsidRDefault="0069415B" w:rsidP="0069415B">
      <w:pPr>
        <w:autoSpaceDE w:val="0"/>
        <w:autoSpaceDN w:val="0"/>
        <w:adjustRightInd w:val="0"/>
        <w:rPr>
          <w:rFonts w:cs="Arial"/>
          <w:color w:val="000000"/>
          <w:lang w:eastAsia="en-AU"/>
        </w:rPr>
      </w:pPr>
      <w:r w:rsidRPr="00483FA0">
        <w:rPr>
          <w:rFonts w:cs="Arial"/>
          <w:color w:val="000000"/>
          <w:lang w:eastAsia="en-AU"/>
        </w:rPr>
        <w:t xml:space="preserve">RTOs must be registered by either the Victorian Registration and Qualifications Authority (VRQA) or the Australian Skills Qualification Authority (ASQA) regulatory body to be eligible to issue qualifications and </w:t>
      </w:r>
      <w:r>
        <w:rPr>
          <w:rFonts w:cs="Arial"/>
          <w:color w:val="000000"/>
          <w:lang w:eastAsia="en-AU"/>
        </w:rPr>
        <w:t>S</w:t>
      </w:r>
      <w:r w:rsidRPr="00425F6D">
        <w:rPr>
          <w:rFonts w:cs="Arial"/>
          <w:color w:val="000000"/>
          <w:lang w:eastAsia="en-AU"/>
        </w:rPr>
        <w:t xml:space="preserve">tatements of </w:t>
      </w:r>
      <w:r>
        <w:rPr>
          <w:rFonts w:cs="Arial"/>
          <w:color w:val="000000"/>
          <w:lang w:eastAsia="en-AU"/>
        </w:rPr>
        <w:t>A</w:t>
      </w:r>
      <w:r w:rsidRPr="00425F6D">
        <w:rPr>
          <w:rFonts w:cs="Arial"/>
          <w:color w:val="000000"/>
          <w:lang w:eastAsia="en-AU"/>
        </w:rPr>
        <w:t>ttainment</w:t>
      </w:r>
      <w:r w:rsidRPr="00483FA0">
        <w:rPr>
          <w:rFonts w:cs="Arial"/>
          <w:color w:val="000000"/>
          <w:lang w:eastAsia="en-AU"/>
        </w:rPr>
        <w:t xml:space="preserve"> under the Australian Qualifications Framework (AQF).</w:t>
      </w:r>
    </w:p>
    <w:p w14:paraId="12EBE028" w14:textId="77777777" w:rsidR="0069415B" w:rsidRPr="00483FA0" w:rsidRDefault="0069415B" w:rsidP="0069415B">
      <w:pPr>
        <w:autoSpaceDE w:val="0"/>
        <w:autoSpaceDN w:val="0"/>
        <w:adjustRightInd w:val="0"/>
        <w:rPr>
          <w:rFonts w:cs="Arial"/>
          <w:color w:val="000000"/>
          <w:lang w:eastAsia="en-AU"/>
        </w:rPr>
      </w:pPr>
      <w:r w:rsidRPr="00483FA0">
        <w:rPr>
          <w:rFonts w:cs="Arial"/>
          <w:color w:val="000000"/>
          <w:lang w:eastAsia="en-AU"/>
        </w:rPr>
        <w:t xml:space="preserve">The VRQA is the regulatory authority </w:t>
      </w:r>
      <w:r>
        <w:rPr>
          <w:rFonts w:cs="Arial"/>
          <w:color w:val="000000"/>
          <w:lang w:eastAsia="en-AU"/>
        </w:rPr>
        <w:t>in</w:t>
      </w:r>
      <w:r w:rsidRPr="00483FA0">
        <w:rPr>
          <w:rFonts w:cs="Arial"/>
          <w:color w:val="000000"/>
          <w:lang w:eastAsia="en-AU"/>
        </w:rPr>
        <w:t xml:space="preserve"> Victoria responsible for the registration of </w:t>
      </w:r>
      <w:r>
        <w:rPr>
          <w:rFonts w:cs="Arial"/>
          <w:color w:val="000000"/>
          <w:lang w:eastAsia="en-AU"/>
        </w:rPr>
        <w:t>Vocational Education and Training (VET) providers who offer</w:t>
      </w:r>
      <w:r w:rsidRPr="00483FA0">
        <w:rPr>
          <w:rFonts w:cs="Arial"/>
          <w:color w:val="000000"/>
          <w:lang w:eastAsia="en-AU"/>
        </w:rPr>
        <w:t xml:space="preserve"> courses to domestic students </w:t>
      </w:r>
      <w:r>
        <w:rPr>
          <w:rFonts w:cs="Arial"/>
          <w:color w:val="000000"/>
          <w:lang w:eastAsia="en-AU"/>
        </w:rPr>
        <w:t>in</w:t>
      </w:r>
      <w:r w:rsidRPr="00483FA0">
        <w:rPr>
          <w:rFonts w:cs="Arial"/>
          <w:color w:val="000000"/>
          <w:lang w:eastAsia="en-AU"/>
        </w:rPr>
        <w:t xml:space="preserve"> Victoria only.</w:t>
      </w:r>
    </w:p>
    <w:p w14:paraId="7E030FD5" w14:textId="77777777" w:rsidR="0069415B" w:rsidRDefault="0069415B" w:rsidP="0069415B">
      <w:pPr>
        <w:autoSpaceDE w:val="0"/>
        <w:autoSpaceDN w:val="0"/>
        <w:adjustRightInd w:val="0"/>
        <w:rPr>
          <w:rFonts w:cs="Arial"/>
          <w:color w:val="000000"/>
          <w:lang w:eastAsia="en-AU"/>
        </w:rPr>
      </w:pPr>
      <w:r>
        <w:rPr>
          <w:rFonts w:cs="Arial"/>
          <w:color w:val="000000"/>
          <w:lang w:eastAsia="en-AU"/>
        </w:rPr>
        <w:t xml:space="preserve">ASQA is the regulatory authority responsible for the registration of VET providers who offer training in Victoria, nationally and / or internationally. </w:t>
      </w:r>
    </w:p>
    <w:p w14:paraId="56834C26" w14:textId="77777777" w:rsidR="0069415B" w:rsidRPr="00FE516E" w:rsidRDefault="0069415B" w:rsidP="00FE516E">
      <w:pPr>
        <w:pStyle w:val="Heading20"/>
      </w:pPr>
      <w:bookmarkStart w:id="14" w:name="_Toc11847576"/>
      <w:bookmarkStart w:id="15" w:name="_Toc207029578"/>
      <w:r w:rsidRPr="00FE516E">
        <w:t>Transition</w:t>
      </w:r>
      <w:bookmarkEnd w:id="14"/>
      <w:bookmarkEnd w:id="15"/>
      <w:r w:rsidRPr="00FE516E">
        <w:t xml:space="preserve"> </w:t>
      </w:r>
    </w:p>
    <w:p w14:paraId="060D2BB2" w14:textId="31CB9C21" w:rsidR="0069415B" w:rsidRPr="00FE516E" w:rsidRDefault="0069415B" w:rsidP="0069415B">
      <w:pPr>
        <w:rPr>
          <w:rFonts w:cs="Arial"/>
          <w:u w:val="single"/>
          <w:lang w:val="en-US"/>
        </w:rPr>
      </w:pPr>
      <w:r>
        <w:t>T</w:t>
      </w:r>
      <w:r w:rsidRPr="00EC1CA3">
        <w:t>he relationship between new units and</w:t>
      </w:r>
      <w:r>
        <w:t xml:space="preserve"> any</w:t>
      </w:r>
      <w:r w:rsidRPr="00EC1CA3">
        <w:t xml:space="preserve"> superseded or replaced units from the previous version of </w:t>
      </w:r>
      <w:bookmarkStart w:id="16" w:name="_Hlk122612145"/>
      <w:r w:rsidR="00023788" w:rsidRPr="00023788">
        <w:rPr>
          <w:bCs/>
        </w:rPr>
        <w:t xml:space="preserve">CUA Creative Arts and Culture </w:t>
      </w:r>
      <w:r w:rsidRPr="00023788">
        <w:rPr>
          <w:bCs/>
        </w:rPr>
        <w:t>Training Package</w:t>
      </w:r>
      <w:r w:rsidR="00FE516E">
        <w:rPr>
          <w:bCs/>
        </w:rPr>
        <w:t xml:space="preserve"> -</w:t>
      </w:r>
      <w:r w:rsidRPr="00023788">
        <w:rPr>
          <w:bCs/>
        </w:rPr>
        <w:t xml:space="preserve"> </w:t>
      </w:r>
      <w:r w:rsidR="00FE516E">
        <w:rPr>
          <w:bCs/>
        </w:rPr>
        <w:t>r</w:t>
      </w:r>
      <w:r w:rsidRPr="00FE516E">
        <w:rPr>
          <w:bCs/>
        </w:rPr>
        <w:t xml:space="preserve">elease </w:t>
      </w:r>
      <w:r w:rsidR="004F197D" w:rsidRPr="00FE516E">
        <w:rPr>
          <w:bCs/>
        </w:rPr>
        <w:t>7</w:t>
      </w:r>
      <w:r w:rsidRPr="00FE516E">
        <w:rPr>
          <w:bCs/>
        </w:rPr>
        <w:t>.</w:t>
      </w:r>
      <w:r w:rsidR="0023386C" w:rsidRPr="00FE516E">
        <w:rPr>
          <w:bCs/>
        </w:rPr>
        <w:t>0</w:t>
      </w:r>
      <w:bookmarkEnd w:id="16"/>
      <w:r w:rsidRPr="00FE516E">
        <w:rPr>
          <w:bCs/>
        </w:rPr>
        <w:t xml:space="preserve"> is</w:t>
      </w:r>
      <w:r w:rsidRPr="00FE516E">
        <w:t xml:space="preserve"> provided in the</w:t>
      </w:r>
      <w:r w:rsidRPr="00FE516E">
        <w:rPr>
          <w:b/>
        </w:rPr>
        <w:t xml:space="preserve"> </w:t>
      </w:r>
      <w:r w:rsidRPr="00FE516E">
        <w:t>Training Package</w:t>
      </w:r>
      <w:r w:rsidRPr="00FE516E">
        <w:rPr>
          <w:b/>
        </w:rPr>
        <w:t xml:space="preserve"> </w:t>
      </w:r>
      <w:r w:rsidRPr="00FE516E">
        <w:t>Companion</w:t>
      </w:r>
      <w:r w:rsidRPr="00FE516E">
        <w:rPr>
          <w:b/>
        </w:rPr>
        <w:t xml:space="preserve"> </w:t>
      </w:r>
      <w:r w:rsidRPr="00FE516E">
        <w:t xml:space="preserve">Volume Implementation Guide. </w:t>
      </w:r>
    </w:p>
    <w:p w14:paraId="4251EFA1" w14:textId="77777777" w:rsidR="0069415B" w:rsidRPr="00FE516E" w:rsidRDefault="0069415B" w:rsidP="0069415B">
      <w:r w:rsidRPr="00FE516E">
        <w:t>Information regarding transition arrangements can be obtained from the state or national VET Regulatory Authority (see Contacts and Links section).</w:t>
      </w:r>
    </w:p>
    <w:p w14:paraId="5C62D485" w14:textId="2393AB7E" w:rsidR="0069415B" w:rsidRPr="00EC1CA3" w:rsidRDefault="0069415B" w:rsidP="0069415B">
      <w:pPr>
        <w:rPr>
          <w:rFonts w:cs="Arial"/>
          <w:lang w:val="en-US"/>
        </w:rPr>
      </w:pPr>
      <w:r w:rsidRPr="00FE516E">
        <w:rPr>
          <w:rFonts w:cs="Arial"/>
          <w:lang w:val="en-US"/>
        </w:rPr>
        <w:t xml:space="preserve">RTOs must ensure that all training and assessment leading to issuance of qualifications or Statements of Attainment from the </w:t>
      </w:r>
      <w:r w:rsidR="00023788" w:rsidRPr="00FE516E">
        <w:rPr>
          <w:bCs/>
        </w:rPr>
        <w:t xml:space="preserve">CUA Creative Arts and Culture Training Package </w:t>
      </w:r>
      <w:r w:rsidR="00FE516E">
        <w:rPr>
          <w:bCs/>
        </w:rPr>
        <w:t>- r</w:t>
      </w:r>
      <w:r w:rsidR="00023788" w:rsidRPr="00FE516E">
        <w:rPr>
          <w:bCs/>
        </w:rPr>
        <w:t xml:space="preserve">elease </w:t>
      </w:r>
      <w:r w:rsidR="004F197D" w:rsidRPr="00FE516E">
        <w:rPr>
          <w:bCs/>
        </w:rPr>
        <w:t>7</w:t>
      </w:r>
      <w:r w:rsidR="00023788" w:rsidRPr="00FE516E">
        <w:rPr>
          <w:bCs/>
        </w:rPr>
        <w:t>.0</w:t>
      </w:r>
      <w:r w:rsidRPr="00FE516E">
        <w:rPr>
          <w:bCs/>
        </w:rPr>
        <w:t xml:space="preserve"> </w:t>
      </w:r>
      <w:r w:rsidRPr="00FE516E">
        <w:rPr>
          <w:rFonts w:cs="Arial"/>
          <w:bCs/>
          <w:lang w:val="en-US"/>
        </w:rPr>
        <w:t>is</w:t>
      </w:r>
      <w:r w:rsidRPr="00FE516E">
        <w:rPr>
          <w:rFonts w:cs="Arial"/>
          <w:lang w:val="en-US"/>
        </w:rPr>
        <w:t xml:space="preserve"> co</w:t>
      </w:r>
      <w:r w:rsidRPr="00EC1CA3">
        <w:rPr>
          <w:rFonts w:cs="Arial"/>
          <w:lang w:val="en-US"/>
        </w:rPr>
        <w:t>nducted against the Training Package units of competency and complies with the assessment requirements.</w:t>
      </w:r>
    </w:p>
    <w:p w14:paraId="567FD4C5" w14:textId="77777777" w:rsidR="00F61985" w:rsidRDefault="00F61985">
      <w:pPr>
        <w:spacing w:after="0"/>
        <w:rPr>
          <w:b/>
          <w:color w:val="00B2A8" w:themeColor="accent1"/>
          <w:sz w:val="18"/>
          <w:szCs w:val="18"/>
          <w:lang w:val="en-AU"/>
        </w:rPr>
      </w:pPr>
      <w:r>
        <w:rPr>
          <w:b/>
          <w:color w:val="00B2A8" w:themeColor="accent1"/>
          <w:sz w:val="18"/>
          <w:szCs w:val="18"/>
          <w:lang w:val="en-AU"/>
        </w:rPr>
        <w:br w:type="page"/>
      </w:r>
    </w:p>
    <w:p w14:paraId="01127D56" w14:textId="77777777" w:rsidR="00141F23" w:rsidRDefault="00B641A1" w:rsidP="00B24333">
      <w:pPr>
        <w:pStyle w:val="Heading1"/>
      </w:pPr>
      <w:bookmarkStart w:id="17" w:name="_Toc61962139"/>
      <w:bookmarkStart w:id="18" w:name="_Toc207029579"/>
      <w:r>
        <w:lastRenderedPageBreak/>
        <w:t>Qualifications</w:t>
      </w:r>
      <w:bookmarkEnd w:id="17"/>
      <w:bookmarkEnd w:id="18"/>
      <w:r w:rsidR="00144FD5" w:rsidRPr="00B641A1">
        <w:t xml:space="preserve"> </w:t>
      </w:r>
    </w:p>
    <w:tbl>
      <w:tblPr>
        <w:tblStyle w:val="TableGrid"/>
        <w:tblW w:w="0" w:type="auto"/>
        <w:tblLook w:val="04A0" w:firstRow="1" w:lastRow="0" w:firstColumn="1" w:lastColumn="0" w:noHBand="0" w:noVBand="1"/>
      </w:tblPr>
      <w:tblGrid>
        <w:gridCol w:w="1413"/>
        <w:gridCol w:w="5670"/>
        <w:gridCol w:w="1276"/>
        <w:gridCol w:w="1263"/>
      </w:tblGrid>
      <w:tr w:rsidR="00122369" w14:paraId="1760F322" w14:textId="77777777" w:rsidTr="00783F5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13" w:type="dxa"/>
            <w:shd w:val="clear" w:color="auto" w:fill="00B2A8" w:themeFill="accent1"/>
          </w:tcPr>
          <w:p w14:paraId="3D5EF1B5" w14:textId="77777777" w:rsidR="00122369" w:rsidRDefault="0036429D" w:rsidP="007B556E">
            <w:pPr>
              <w:pStyle w:val="TableHead"/>
            </w:pPr>
            <w:r>
              <w:t>Code</w:t>
            </w:r>
          </w:p>
        </w:tc>
        <w:tc>
          <w:tcPr>
            <w:tcW w:w="5670" w:type="dxa"/>
            <w:shd w:val="clear" w:color="auto" w:fill="00B2A8" w:themeFill="accent1"/>
          </w:tcPr>
          <w:p w14:paraId="7E6B7FB2" w14:textId="77777777" w:rsidR="00122369" w:rsidRDefault="0036429D" w:rsidP="007B556E">
            <w:pPr>
              <w:pStyle w:val="TableHead"/>
              <w:cnfStyle w:val="100000000000" w:firstRow="1" w:lastRow="0" w:firstColumn="0" w:lastColumn="0" w:oddVBand="0" w:evenVBand="0" w:oddHBand="0" w:evenHBand="0" w:firstRowFirstColumn="0" w:firstRowLastColumn="0" w:lastRowFirstColumn="0" w:lastRowLastColumn="0"/>
            </w:pPr>
            <w:r>
              <w:t>Title</w:t>
            </w:r>
          </w:p>
        </w:tc>
        <w:tc>
          <w:tcPr>
            <w:tcW w:w="1276" w:type="dxa"/>
            <w:shd w:val="clear" w:color="auto" w:fill="00B2A8" w:themeFill="accent1"/>
          </w:tcPr>
          <w:p w14:paraId="7D0EDE40" w14:textId="77777777" w:rsidR="00122369" w:rsidRDefault="0036429D" w:rsidP="007B556E">
            <w:pPr>
              <w:pStyle w:val="TableHead"/>
              <w:cnfStyle w:val="100000000000" w:firstRow="1" w:lastRow="0" w:firstColumn="0" w:lastColumn="0" w:oddVBand="0" w:evenVBand="0" w:oddHBand="0" w:evenHBand="0" w:firstRowFirstColumn="0" w:firstRowLastColumn="0" w:lastRowFirstColumn="0" w:lastRowLastColumn="0"/>
            </w:pPr>
            <w:r>
              <w:t>Minimum Payable Hours</w:t>
            </w:r>
          </w:p>
        </w:tc>
        <w:tc>
          <w:tcPr>
            <w:tcW w:w="1263" w:type="dxa"/>
            <w:shd w:val="clear" w:color="auto" w:fill="00B2A8" w:themeFill="accent1"/>
          </w:tcPr>
          <w:p w14:paraId="3E713091" w14:textId="77777777" w:rsidR="00122369" w:rsidRDefault="0036429D" w:rsidP="007B556E">
            <w:pPr>
              <w:pStyle w:val="TableHead"/>
              <w:cnfStyle w:val="100000000000" w:firstRow="1" w:lastRow="0" w:firstColumn="0" w:lastColumn="0" w:oddVBand="0" w:evenVBand="0" w:oddHBand="0" w:evenHBand="0" w:firstRowFirstColumn="0" w:firstRowLastColumn="0" w:lastRowFirstColumn="0" w:lastRowLastColumn="0"/>
            </w:pPr>
            <w:r>
              <w:t>Maximum Payable Hours</w:t>
            </w:r>
          </w:p>
        </w:tc>
      </w:tr>
      <w:tr w:rsidR="004D7077" w:rsidRPr="002A03F0" w14:paraId="28CFDACF" w14:textId="77777777" w:rsidTr="00CE6DF7">
        <w:trPr>
          <w:trHeight w:val="571"/>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7D5C2BA0" w14:textId="5BF3DA67" w:rsidR="004D7077" w:rsidRPr="002A03F0" w:rsidRDefault="004D7077" w:rsidP="004D7077">
            <w:pPr>
              <w:spacing w:before="120"/>
              <w:rPr>
                <w:sz w:val="20"/>
                <w:szCs w:val="22"/>
              </w:rPr>
            </w:pPr>
            <w:r w:rsidRPr="00C50DD8">
              <w:t>CUA10120</w:t>
            </w:r>
          </w:p>
        </w:tc>
        <w:tc>
          <w:tcPr>
            <w:tcW w:w="5670" w:type="dxa"/>
            <w:vAlign w:val="center"/>
          </w:tcPr>
          <w:p w14:paraId="540295E1" w14:textId="350E969B" w:rsidR="004D7077" w:rsidRPr="002A03F0" w:rsidRDefault="004D7077" w:rsidP="004D7077">
            <w:pPr>
              <w:spacing w:before="120"/>
              <w:cnfStyle w:val="000000000000" w:firstRow="0" w:lastRow="0" w:firstColumn="0" w:lastColumn="0" w:oddVBand="0" w:evenVBand="0" w:oddHBand="0" w:evenHBand="0" w:firstRowFirstColumn="0" w:firstRowLastColumn="0" w:lastRowFirstColumn="0" w:lastRowLastColumn="0"/>
              <w:rPr>
                <w:sz w:val="20"/>
                <w:szCs w:val="22"/>
                <w:lang w:val="en-AU"/>
              </w:rPr>
            </w:pPr>
            <w:r w:rsidRPr="00C50DD8">
              <w:t>Certificate I in Dance</w:t>
            </w:r>
          </w:p>
        </w:tc>
        <w:tc>
          <w:tcPr>
            <w:tcW w:w="1276" w:type="dxa"/>
            <w:vAlign w:val="center"/>
          </w:tcPr>
          <w:p w14:paraId="023CC337" w14:textId="0BB49573" w:rsidR="004D7077" w:rsidRPr="002A03F0" w:rsidRDefault="004D7077" w:rsidP="004D7077">
            <w:pPr>
              <w:spacing w:before="120"/>
              <w:ind w:right="231"/>
              <w:jc w:val="right"/>
              <w:cnfStyle w:val="000000000000" w:firstRow="0" w:lastRow="0" w:firstColumn="0" w:lastColumn="0" w:oddVBand="0" w:evenVBand="0" w:oddHBand="0" w:evenHBand="0" w:firstRowFirstColumn="0" w:firstRowLastColumn="0" w:lastRowFirstColumn="0" w:lastRowLastColumn="0"/>
              <w:rPr>
                <w:sz w:val="20"/>
                <w:szCs w:val="22"/>
                <w:lang w:val="en-AU"/>
              </w:rPr>
            </w:pPr>
            <w:r w:rsidRPr="00C50DD8">
              <w:t>200</w:t>
            </w:r>
          </w:p>
        </w:tc>
        <w:tc>
          <w:tcPr>
            <w:tcW w:w="1263" w:type="dxa"/>
            <w:vAlign w:val="center"/>
          </w:tcPr>
          <w:p w14:paraId="7019CCB9" w14:textId="29D607CA" w:rsidR="004D7077" w:rsidRPr="002A03F0" w:rsidRDefault="004D7077" w:rsidP="004D7077">
            <w:pPr>
              <w:pStyle w:val="Tablenumbers"/>
              <w:cnfStyle w:val="000000000000" w:firstRow="0" w:lastRow="0" w:firstColumn="0" w:lastColumn="0" w:oddVBand="0" w:evenVBand="0" w:oddHBand="0" w:evenHBand="0" w:firstRowFirstColumn="0" w:firstRowLastColumn="0" w:lastRowFirstColumn="0" w:lastRowLastColumn="0"/>
            </w:pPr>
            <w:r w:rsidRPr="00C50DD8">
              <w:t>210</w:t>
            </w:r>
          </w:p>
        </w:tc>
      </w:tr>
      <w:tr w:rsidR="004D7077" w:rsidRPr="002A03F0" w14:paraId="4C80BAE8" w14:textId="77777777" w:rsidTr="00CE6DF7">
        <w:tc>
          <w:tcPr>
            <w:cnfStyle w:val="001000000000" w:firstRow="0" w:lastRow="0" w:firstColumn="1" w:lastColumn="0" w:oddVBand="0" w:evenVBand="0" w:oddHBand="0" w:evenHBand="0" w:firstRowFirstColumn="0" w:firstRowLastColumn="0" w:lastRowFirstColumn="0" w:lastRowLastColumn="0"/>
            <w:tcW w:w="1413" w:type="dxa"/>
            <w:vAlign w:val="center"/>
          </w:tcPr>
          <w:p w14:paraId="4909FC82" w14:textId="12F58DE7" w:rsidR="004D7077" w:rsidRPr="00FC1F82" w:rsidRDefault="004D7077" w:rsidP="004D7077">
            <w:pPr>
              <w:spacing w:before="120"/>
              <w:rPr>
                <w:sz w:val="20"/>
                <w:szCs w:val="22"/>
                <w:lang w:val="en-AU"/>
              </w:rPr>
            </w:pPr>
            <w:r w:rsidRPr="00FC1F82">
              <w:t>CUA10220</w:t>
            </w:r>
          </w:p>
        </w:tc>
        <w:tc>
          <w:tcPr>
            <w:tcW w:w="5670" w:type="dxa"/>
            <w:vAlign w:val="center"/>
          </w:tcPr>
          <w:p w14:paraId="1F28E1BE" w14:textId="71518F43" w:rsidR="004D7077" w:rsidRPr="00FC1F82" w:rsidRDefault="004D7077" w:rsidP="004D7077">
            <w:pPr>
              <w:spacing w:before="120"/>
              <w:cnfStyle w:val="000000000000" w:firstRow="0" w:lastRow="0" w:firstColumn="0" w:lastColumn="0" w:oddVBand="0" w:evenVBand="0" w:oddHBand="0" w:evenHBand="0" w:firstRowFirstColumn="0" w:firstRowLastColumn="0" w:lastRowFirstColumn="0" w:lastRowLastColumn="0"/>
              <w:rPr>
                <w:sz w:val="20"/>
                <w:szCs w:val="22"/>
                <w:lang w:val="en-AU"/>
              </w:rPr>
            </w:pPr>
            <w:r w:rsidRPr="00FC1F82">
              <w:t>Certificate I in Aboriginal and/or Torres Strait Islander Cultural Arts</w:t>
            </w:r>
          </w:p>
        </w:tc>
        <w:tc>
          <w:tcPr>
            <w:tcW w:w="1276" w:type="dxa"/>
            <w:vAlign w:val="center"/>
          </w:tcPr>
          <w:p w14:paraId="7E68F9AE" w14:textId="60F1EDF5" w:rsidR="004D7077" w:rsidRPr="002A03F0" w:rsidRDefault="004D7077" w:rsidP="004D7077">
            <w:pPr>
              <w:spacing w:before="120"/>
              <w:ind w:right="231"/>
              <w:jc w:val="right"/>
              <w:cnfStyle w:val="000000000000" w:firstRow="0" w:lastRow="0" w:firstColumn="0" w:lastColumn="0" w:oddVBand="0" w:evenVBand="0" w:oddHBand="0" w:evenHBand="0" w:firstRowFirstColumn="0" w:firstRowLastColumn="0" w:lastRowFirstColumn="0" w:lastRowLastColumn="0"/>
              <w:rPr>
                <w:sz w:val="20"/>
                <w:szCs w:val="22"/>
                <w:lang w:val="en-AU"/>
              </w:rPr>
            </w:pPr>
            <w:r w:rsidRPr="00C50DD8">
              <w:t>333</w:t>
            </w:r>
          </w:p>
        </w:tc>
        <w:tc>
          <w:tcPr>
            <w:tcW w:w="1263" w:type="dxa"/>
            <w:vAlign w:val="center"/>
          </w:tcPr>
          <w:p w14:paraId="1C3F893D" w14:textId="3C42AA25" w:rsidR="004D7077" w:rsidRPr="002A03F0" w:rsidRDefault="004D7077" w:rsidP="004D7077">
            <w:pPr>
              <w:pStyle w:val="Tablenumbers"/>
              <w:cnfStyle w:val="000000000000" w:firstRow="0" w:lastRow="0" w:firstColumn="0" w:lastColumn="0" w:oddVBand="0" w:evenVBand="0" w:oddHBand="0" w:evenHBand="0" w:firstRowFirstColumn="0" w:firstRowLastColumn="0" w:lastRowFirstColumn="0" w:lastRowLastColumn="0"/>
            </w:pPr>
            <w:r w:rsidRPr="00C50DD8">
              <w:t>350</w:t>
            </w:r>
          </w:p>
        </w:tc>
      </w:tr>
      <w:tr w:rsidR="004D7077" w:rsidRPr="002A03F0" w14:paraId="405AEE31" w14:textId="77777777" w:rsidTr="00CE6DF7">
        <w:tc>
          <w:tcPr>
            <w:cnfStyle w:val="001000000000" w:firstRow="0" w:lastRow="0" w:firstColumn="1" w:lastColumn="0" w:oddVBand="0" w:evenVBand="0" w:oddHBand="0" w:evenHBand="0" w:firstRowFirstColumn="0" w:firstRowLastColumn="0" w:lastRowFirstColumn="0" w:lastRowLastColumn="0"/>
            <w:tcW w:w="1413" w:type="dxa"/>
            <w:vAlign w:val="center"/>
          </w:tcPr>
          <w:p w14:paraId="018F36A5" w14:textId="6486149F" w:rsidR="004D7077" w:rsidRPr="00FC1F82" w:rsidRDefault="004D7077" w:rsidP="004D7077">
            <w:pPr>
              <w:spacing w:before="120"/>
              <w:rPr>
                <w:rFonts w:eastAsia="Calibri" w:cs="Arial"/>
                <w:sz w:val="20"/>
                <w:szCs w:val="22"/>
              </w:rPr>
            </w:pPr>
            <w:r w:rsidRPr="00FC1F82">
              <w:t>CUA10320</w:t>
            </w:r>
          </w:p>
        </w:tc>
        <w:tc>
          <w:tcPr>
            <w:tcW w:w="5670" w:type="dxa"/>
            <w:vAlign w:val="center"/>
          </w:tcPr>
          <w:p w14:paraId="6E2FFBAE" w14:textId="06D20709" w:rsidR="004D7077" w:rsidRPr="00FC1F82" w:rsidRDefault="004D7077" w:rsidP="004D7077">
            <w:pPr>
              <w:spacing w:before="12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FC1F82">
              <w:t>Certificate I in Visual Arts</w:t>
            </w:r>
          </w:p>
        </w:tc>
        <w:tc>
          <w:tcPr>
            <w:tcW w:w="1276" w:type="dxa"/>
            <w:vAlign w:val="center"/>
          </w:tcPr>
          <w:p w14:paraId="41D734B4" w14:textId="42648DA1" w:rsidR="004D7077" w:rsidRPr="002A03F0" w:rsidRDefault="004D7077" w:rsidP="004D7077">
            <w:pPr>
              <w:spacing w:before="12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C50DD8">
              <w:t>200</w:t>
            </w:r>
          </w:p>
        </w:tc>
        <w:tc>
          <w:tcPr>
            <w:tcW w:w="1263" w:type="dxa"/>
            <w:vAlign w:val="center"/>
          </w:tcPr>
          <w:p w14:paraId="780DB162" w14:textId="269A3D85" w:rsidR="004D7077" w:rsidRPr="002A03F0" w:rsidRDefault="004D7077" w:rsidP="004D7077">
            <w:pPr>
              <w:pStyle w:val="Tablenumbers"/>
              <w:cnfStyle w:val="000000000000" w:firstRow="0" w:lastRow="0" w:firstColumn="0" w:lastColumn="0" w:oddVBand="0" w:evenVBand="0" w:oddHBand="0" w:evenHBand="0" w:firstRowFirstColumn="0" w:firstRowLastColumn="0" w:lastRowFirstColumn="0" w:lastRowLastColumn="0"/>
              <w:rPr>
                <w:rFonts w:eastAsia="Calibri" w:cs="Arial"/>
              </w:rPr>
            </w:pPr>
            <w:r w:rsidRPr="00C50DD8">
              <w:t>210</w:t>
            </w:r>
          </w:p>
        </w:tc>
      </w:tr>
      <w:tr w:rsidR="004D7077" w:rsidRPr="002A03F0" w14:paraId="1BEB24BE" w14:textId="77777777" w:rsidTr="00CE6DF7">
        <w:tc>
          <w:tcPr>
            <w:cnfStyle w:val="001000000000" w:firstRow="0" w:lastRow="0" w:firstColumn="1" w:lastColumn="0" w:oddVBand="0" w:evenVBand="0" w:oddHBand="0" w:evenHBand="0" w:firstRowFirstColumn="0" w:firstRowLastColumn="0" w:lastRowFirstColumn="0" w:lastRowLastColumn="0"/>
            <w:tcW w:w="1413" w:type="dxa"/>
            <w:vAlign w:val="center"/>
          </w:tcPr>
          <w:p w14:paraId="7B70B5B9" w14:textId="0636DD9A" w:rsidR="004D7077" w:rsidRPr="00FC1F82" w:rsidRDefault="004D7077" w:rsidP="004D7077">
            <w:pPr>
              <w:spacing w:before="120"/>
              <w:rPr>
                <w:rFonts w:eastAsia="Calibri" w:cs="Arial"/>
                <w:sz w:val="20"/>
                <w:szCs w:val="22"/>
              </w:rPr>
            </w:pPr>
            <w:r w:rsidRPr="00FC1F82">
              <w:t>CUA20120</w:t>
            </w:r>
          </w:p>
        </w:tc>
        <w:tc>
          <w:tcPr>
            <w:tcW w:w="5670" w:type="dxa"/>
            <w:vAlign w:val="center"/>
          </w:tcPr>
          <w:p w14:paraId="2DF877F0" w14:textId="01E01EF6" w:rsidR="004D7077" w:rsidRPr="002A03F0" w:rsidRDefault="004D7077" w:rsidP="004D7077">
            <w:pPr>
              <w:spacing w:before="12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C50DD8">
              <w:t>Certificate II in Dance</w:t>
            </w:r>
          </w:p>
        </w:tc>
        <w:tc>
          <w:tcPr>
            <w:tcW w:w="1276" w:type="dxa"/>
            <w:vAlign w:val="center"/>
          </w:tcPr>
          <w:p w14:paraId="301E043C" w14:textId="0E1077D2" w:rsidR="004D7077" w:rsidRPr="002A03F0" w:rsidRDefault="004D7077" w:rsidP="004D7077">
            <w:pPr>
              <w:spacing w:before="12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C50DD8">
              <w:t>394</w:t>
            </w:r>
          </w:p>
        </w:tc>
        <w:tc>
          <w:tcPr>
            <w:tcW w:w="1263" w:type="dxa"/>
            <w:vAlign w:val="center"/>
          </w:tcPr>
          <w:p w14:paraId="0A9547AB" w14:textId="28D16C77" w:rsidR="004D7077" w:rsidRPr="002A03F0" w:rsidRDefault="004D7077" w:rsidP="004D7077">
            <w:pPr>
              <w:pStyle w:val="Tablenumbers"/>
              <w:cnfStyle w:val="000000000000" w:firstRow="0" w:lastRow="0" w:firstColumn="0" w:lastColumn="0" w:oddVBand="0" w:evenVBand="0" w:oddHBand="0" w:evenHBand="0" w:firstRowFirstColumn="0" w:firstRowLastColumn="0" w:lastRowFirstColumn="0" w:lastRowLastColumn="0"/>
              <w:rPr>
                <w:rFonts w:eastAsia="Calibri" w:cs="Arial"/>
              </w:rPr>
            </w:pPr>
            <w:r w:rsidRPr="00C50DD8">
              <w:t>415</w:t>
            </w:r>
          </w:p>
        </w:tc>
      </w:tr>
      <w:tr w:rsidR="009202BC" w:rsidRPr="002A03F0" w14:paraId="7EF514A0" w14:textId="77777777" w:rsidTr="00264CD3">
        <w:tc>
          <w:tcPr>
            <w:cnfStyle w:val="001000000000" w:firstRow="0" w:lastRow="0" w:firstColumn="1" w:lastColumn="0" w:oddVBand="0" w:evenVBand="0" w:oddHBand="0" w:evenHBand="0" w:firstRowFirstColumn="0" w:firstRowLastColumn="0" w:lastRowFirstColumn="0" w:lastRowLastColumn="0"/>
            <w:tcW w:w="1413" w:type="dxa"/>
          </w:tcPr>
          <w:p w14:paraId="2F10ED58" w14:textId="66C1EDE6" w:rsidR="009202BC" w:rsidRPr="00FC1F82" w:rsidRDefault="009202BC" w:rsidP="009202BC">
            <w:pPr>
              <w:spacing w:before="120"/>
            </w:pPr>
            <w:r w:rsidRPr="00FC1F82">
              <w:t>CUA20225</w:t>
            </w:r>
          </w:p>
        </w:tc>
        <w:tc>
          <w:tcPr>
            <w:tcW w:w="5670" w:type="dxa"/>
          </w:tcPr>
          <w:p w14:paraId="376E122D" w14:textId="1518F87D" w:rsidR="009202BC" w:rsidRPr="004041A4" w:rsidRDefault="009202BC" w:rsidP="009202BC">
            <w:pPr>
              <w:spacing w:before="120"/>
              <w:cnfStyle w:val="000000000000" w:firstRow="0" w:lastRow="0" w:firstColumn="0" w:lastColumn="0" w:oddVBand="0" w:evenVBand="0" w:oddHBand="0" w:evenHBand="0" w:firstRowFirstColumn="0" w:firstRowLastColumn="0" w:lastRowFirstColumn="0" w:lastRowLastColumn="0"/>
            </w:pPr>
            <w:r w:rsidRPr="004041A4">
              <w:t>Certificate II in Creative Industries</w:t>
            </w:r>
          </w:p>
        </w:tc>
        <w:tc>
          <w:tcPr>
            <w:tcW w:w="1276" w:type="dxa"/>
            <w:vAlign w:val="center"/>
          </w:tcPr>
          <w:p w14:paraId="14BC0D96" w14:textId="24D93E18" w:rsidR="009202BC" w:rsidRPr="00C50DD8" w:rsidRDefault="009202BC" w:rsidP="009202BC">
            <w:pPr>
              <w:spacing w:before="120"/>
              <w:ind w:right="231"/>
              <w:jc w:val="right"/>
              <w:cnfStyle w:val="000000000000" w:firstRow="0" w:lastRow="0" w:firstColumn="0" w:lastColumn="0" w:oddVBand="0" w:evenVBand="0" w:oddHBand="0" w:evenHBand="0" w:firstRowFirstColumn="0" w:firstRowLastColumn="0" w:lastRowFirstColumn="0" w:lastRowLastColumn="0"/>
            </w:pPr>
            <w:r w:rsidRPr="00C50DD8">
              <w:t>323</w:t>
            </w:r>
          </w:p>
        </w:tc>
        <w:tc>
          <w:tcPr>
            <w:tcW w:w="1263" w:type="dxa"/>
            <w:vAlign w:val="center"/>
          </w:tcPr>
          <w:p w14:paraId="0D61E0AD" w14:textId="3D2FD21F" w:rsidR="009202BC" w:rsidRPr="00C50DD8" w:rsidRDefault="009202BC" w:rsidP="009202BC">
            <w:pPr>
              <w:pStyle w:val="Tablenumbers"/>
              <w:cnfStyle w:val="000000000000" w:firstRow="0" w:lastRow="0" w:firstColumn="0" w:lastColumn="0" w:oddVBand="0" w:evenVBand="0" w:oddHBand="0" w:evenHBand="0" w:firstRowFirstColumn="0" w:firstRowLastColumn="0" w:lastRowFirstColumn="0" w:lastRowLastColumn="0"/>
            </w:pPr>
            <w:r w:rsidRPr="00C50DD8">
              <w:t>340</w:t>
            </w:r>
          </w:p>
        </w:tc>
      </w:tr>
      <w:tr w:rsidR="004D7077" w:rsidRPr="002A03F0" w14:paraId="0C921568" w14:textId="77777777" w:rsidTr="00CE6DF7">
        <w:tc>
          <w:tcPr>
            <w:cnfStyle w:val="001000000000" w:firstRow="0" w:lastRow="0" w:firstColumn="1" w:lastColumn="0" w:oddVBand="0" w:evenVBand="0" w:oddHBand="0" w:evenHBand="0" w:firstRowFirstColumn="0" w:firstRowLastColumn="0" w:lastRowFirstColumn="0" w:lastRowLastColumn="0"/>
            <w:tcW w:w="1413" w:type="dxa"/>
            <w:vAlign w:val="center"/>
          </w:tcPr>
          <w:p w14:paraId="0954B5A3" w14:textId="7D262BA0" w:rsidR="004D7077" w:rsidRPr="00D01588" w:rsidRDefault="004D7077" w:rsidP="004D7077">
            <w:pPr>
              <w:spacing w:before="120"/>
              <w:rPr>
                <w:rFonts w:eastAsia="Calibri" w:cs="Arial"/>
                <w:sz w:val="20"/>
                <w:szCs w:val="22"/>
                <w:highlight w:val="yellow"/>
              </w:rPr>
            </w:pPr>
            <w:r w:rsidRPr="00FC1F82">
              <w:t>CUA20320</w:t>
            </w:r>
          </w:p>
        </w:tc>
        <w:tc>
          <w:tcPr>
            <w:tcW w:w="5670" w:type="dxa"/>
            <w:vAlign w:val="center"/>
          </w:tcPr>
          <w:p w14:paraId="11C8EB0F" w14:textId="3C649967" w:rsidR="004D7077" w:rsidRPr="004041A4" w:rsidRDefault="004D7077" w:rsidP="004D7077">
            <w:pPr>
              <w:spacing w:before="12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4041A4">
              <w:t>Certificate II in Aboriginal and/or Torres Strait Islander Cultural Arts Industry Work</w:t>
            </w:r>
          </w:p>
        </w:tc>
        <w:tc>
          <w:tcPr>
            <w:tcW w:w="1276" w:type="dxa"/>
            <w:vAlign w:val="center"/>
          </w:tcPr>
          <w:p w14:paraId="63EE64CE" w14:textId="7A5DDD0E" w:rsidR="004D7077" w:rsidRPr="002A03F0" w:rsidRDefault="004D7077" w:rsidP="004D7077">
            <w:pPr>
              <w:spacing w:before="12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C50DD8">
              <w:t>219</w:t>
            </w:r>
          </w:p>
        </w:tc>
        <w:tc>
          <w:tcPr>
            <w:tcW w:w="1263" w:type="dxa"/>
            <w:vAlign w:val="center"/>
          </w:tcPr>
          <w:p w14:paraId="4B9E222E" w14:textId="7DF65DB7" w:rsidR="004D7077" w:rsidRPr="002A03F0" w:rsidRDefault="004D7077" w:rsidP="004D7077">
            <w:pPr>
              <w:pStyle w:val="Tablenumbers"/>
              <w:cnfStyle w:val="000000000000" w:firstRow="0" w:lastRow="0" w:firstColumn="0" w:lastColumn="0" w:oddVBand="0" w:evenVBand="0" w:oddHBand="0" w:evenHBand="0" w:firstRowFirstColumn="0" w:firstRowLastColumn="0" w:lastRowFirstColumn="0" w:lastRowLastColumn="0"/>
              <w:rPr>
                <w:rFonts w:eastAsia="Calibri" w:cs="Arial"/>
              </w:rPr>
            </w:pPr>
            <w:r w:rsidRPr="00C50DD8">
              <w:t>230</w:t>
            </w:r>
          </w:p>
        </w:tc>
      </w:tr>
      <w:tr w:rsidR="004D7077" w:rsidRPr="002A03F0" w14:paraId="66B34178" w14:textId="77777777" w:rsidTr="00CE6DF7">
        <w:tc>
          <w:tcPr>
            <w:cnfStyle w:val="001000000000" w:firstRow="0" w:lastRow="0" w:firstColumn="1" w:lastColumn="0" w:oddVBand="0" w:evenVBand="0" w:oddHBand="0" w:evenHBand="0" w:firstRowFirstColumn="0" w:firstRowLastColumn="0" w:lastRowFirstColumn="0" w:lastRowLastColumn="0"/>
            <w:tcW w:w="1413" w:type="dxa"/>
            <w:vAlign w:val="center"/>
          </w:tcPr>
          <w:p w14:paraId="5B4BF053" w14:textId="6F762A97" w:rsidR="004D7077" w:rsidRPr="00FC1F82" w:rsidRDefault="004D7077" w:rsidP="004D7077">
            <w:pPr>
              <w:spacing w:before="120"/>
              <w:rPr>
                <w:rFonts w:eastAsia="Calibri" w:cs="Arial"/>
                <w:sz w:val="20"/>
                <w:szCs w:val="22"/>
              </w:rPr>
            </w:pPr>
            <w:r w:rsidRPr="00FC1F82">
              <w:t>CUA20420</w:t>
            </w:r>
          </w:p>
        </w:tc>
        <w:tc>
          <w:tcPr>
            <w:tcW w:w="5670" w:type="dxa"/>
            <w:vAlign w:val="center"/>
          </w:tcPr>
          <w:p w14:paraId="0B4F8D2D" w14:textId="234CDF77" w:rsidR="004D7077" w:rsidRPr="004041A4" w:rsidRDefault="004D7077" w:rsidP="004D7077">
            <w:pPr>
              <w:spacing w:before="12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4041A4">
              <w:t>Certificate II in Aboriginal and/or Torres Strait Islander Cultural Arts</w:t>
            </w:r>
          </w:p>
        </w:tc>
        <w:tc>
          <w:tcPr>
            <w:tcW w:w="1276" w:type="dxa"/>
            <w:vAlign w:val="center"/>
          </w:tcPr>
          <w:p w14:paraId="05E7B5D7" w14:textId="57258E67" w:rsidR="004D7077" w:rsidRPr="002A03F0" w:rsidRDefault="004D7077" w:rsidP="004D7077">
            <w:pPr>
              <w:spacing w:before="12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C50DD8">
              <w:t>480</w:t>
            </w:r>
          </w:p>
        </w:tc>
        <w:tc>
          <w:tcPr>
            <w:tcW w:w="1263" w:type="dxa"/>
            <w:vAlign w:val="center"/>
          </w:tcPr>
          <w:p w14:paraId="2537BF51" w14:textId="56D4EBC5" w:rsidR="004D7077" w:rsidRPr="002A03F0" w:rsidRDefault="004D7077" w:rsidP="004D7077">
            <w:pPr>
              <w:pStyle w:val="Tablenumbers"/>
              <w:cnfStyle w:val="000000000000" w:firstRow="0" w:lastRow="0" w:firstColumn="0" w:lastColumn="0" w:oddVBand="0" w:evenVBand="0" w:oddHBand="0" w:evenHBand="0" w:firstRowFirstColumn="0" w:firstRowLastColumn="0" w:lastRowFirstColumn="0" w:lastRowLastColumn="0"/>
              <w:rPr>
                <w:rFonts w:eastAsia="Calibri" w:cs="Arial"/>
              </w:rPr>
            </w:pPr>
            <w:r w:rsidRPr="00C50DD8">
              <w:t>505</w:t>
            </w:r>
          </w:p>
        </w:tc>
      </w:tr>
      <w:tr w:rsidR="009202BC" w:rsidRPr="002A03F0" w14:paraId="022DC64A" w14:textId="77777777" w:rsidTr="00CE6DF7">
        <w:tc>
          <w:tcPr>
            <w:cnfStyle w:val="001000000000" w:firstRow="0" w:lastRow="0" w:firstColumn="1" w:lastColumn="0" w:oddVBand="0" w:evenVBand="0" w:oddHBand="0" w:evenHBand="0" w:firstRowFirstColumn="0" w:firstRowLastColumn="0" w:lastRowFirstColumn="0" w:lastRowLastColumn="0"/>
            <w:tcW w:w="1413" w:type="dxa"/>
            <w:vAlign w:val="center"/>
          </w:tcPr>
          <w:p w14:paraId="5CB2C777" w14:textId="6FF52588" w:rsidR="009202BC" w:rsidRPr="00FC1F82" w:rsidRDefault="009202BC" w:rsidP="009202BC">
            <w:pPr>
              <w:spacing w:before="120"/>
            </w:pPr>
            <w:r w:rsidRPr="00FC1F82">
              <w:t>CUA20525</w:t>
            </w:r>
          </w:p>
        </w:tc>
        <w:tc>
          <w:tcPr>
            <w:tcW w:w="5670" w:type="dxa"/>
            <w:vAlign w:val="center"/>
          </w:tcPr>
          <w:p w14:paraId="519B030F" w14:textId="4A64F7DE" w:rsidR="009202BC" w:rsidRPr="004041A4" w:rsidRDefault="009202BC" w:rsidP="009202BC">
            <w:pPr>
              <w:spacing w:before="120"/>
              <w:cnfStyle w:val="000000000000" w:firstRow="0" w:lastRow="0" w:firstColumn="0" w:lastColumn="0" w:oddVBand="0" w:evenVBand="0" w:oddHBand="0" w:evenHBand="0" w:firstRowFirstColumn="0" w:firstRowLastColumn="0" w:lastRowFirstColumn="0" w:lastRowLastColumn="0"/>
            </w:pPr>
            <w:r w:rsidRPr="004041A4">
              <w:t>Certificate II in Information and Cultural Services</w:t>
            </w:r>
          </w:p>
        </w:tc>
        <w:tc>
          <w:tcPr>
            <w:tcW w:w="1276" w:type="dxa"/>
            <w:vAlign w:val="center"/>
          </w:tcPr>
          <w:p w14:paraId="42D146B1" w14:textId="5CD2D1D5" w:rsidR="009202BC" w:rsidRPr="00C50DD8" w:rsidRDefault="009202BC" w:rsidP="009202BC">
            <w:pPr>
              <w:spacing w:before="120"/>
              <w:ind w:right="231"/>
              <w:jc w:val="right"/>
              <w:cnfStyle w:val="000000000000" w:firstRow="0" w:lastRow="0" w:firstColumn="0" w:lastColumn="0" w:oddVBand="0" w:evenVBand="0" w:oddHBand="0" w:evenHBand="0" w:firstRowFirstColumn="0" w:firstRowLastColumn="0" w:lastRowFirstColumn="0" w:lastRowLastColumn="0"/>
            </w:pPr>
            <w:r w:rsidRPr="00C50DD8">
              <w:t>366</w:t>
            </w:r>
          </w:p>
        </w:tc>
        <w:tc>
          <w:tcPr>
            <w:tcW w:w="1263" w:type="dxa"/>
            <w:vAlign w:val="center"/>
          </w:tcPr>
          <w:p w14:paraId="7191D1E2" w14:textId="1EC8C9E6" w:rsidR="009202BC" w:rsidRPr="00C50DD8" w:rsidRDefault="009202BC" w:rsidP="009202BC">
            <w:pPr>
              <w:pStyle w:val="Tablenumbers"/>
              <w:cnfStyle w:val="000000000000" w:firstRow="0" w:lastRow="0" w:firstColumn="0" w:lastColumn="0" w:oddVBand="0" w:evenVBand="0" w:oddHBand="0" w:evenHBand="0" w:firstRowFirstColumn="0" w:firstRowLastColumn="0" w:lastRowFirstColumn="0" w:lastRowLastColumn="0"/>
            </w:pPr>
            <w:r w:rsidRPr="00C50DD8">
              <w:t>385</w:t>
            </w:r>
          </w:p>
        </w:tc>
      </w:tr>
      <w:tr w:rsidR="004D7077" w:rsidRPr="002A03F0" w14:paraId="6828A97A" w14:textId="77777777" w:rsidTr="00CE6DF7">
        <w:tc>
          <w:tcPr>
            <w:cnfStyle w:val="001000000000" w:firstRow="0" w:lastRow="0" w:firstColumn="1" w:lastColumn="0" w:oddVBand="0" w:evenVBand="0" w:oddHBand="0" w:evenHBand="0" w:firstRowFirstColumn="0" w:firstRowLastColumn="0" w:lastRowFirstColumn="0" w:lastRowLastColumn="0"/>
            <w:tcW w:w="1413" w:type="dxa"/>
            <w:vAlign w:val="center"/>
          </w:tcPr>
          <w:p w14:paraId="0E04A7B4" w14:textId="4FF7A25A" w:rsidR="004D7077" w:rsidRPr="00FC1F82" w:rsidRDefault="004D7077" w:rsidP="004D7077">
            <w:pPr>
              <w:spacing w:before="120"/>
              <w:rPr>
                <w:rFonts w:eastAsia="Calibri" w:cs="Arial"/>
                <w:sz w:val="20"/>
                <w:szCs w:val="22"/>
              </w:rPr>
            </w:pPr>
            <w:r w:rsidRPr="00FC1F82">
              <w:t>CUA20620</w:t>
            </w:r>
          </w:p>
        </w:tc>
        <w:tc>
          <w:tcPr>
            <w:tcW w:w="5670" w:type="dxa"/>
            <w:vAlign w:val="center"/>
          </w:tcPr>
          <w:p w14:paraId="63A26C05" w14:textId="6A1C3960" w:rsidR="004D7077" w:rsidRPr="004041A4" w:rsidRDefault="004D7077" w:rsidP="004D7077">
            <w:pPr>
              <w:spacing w:before="12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4041A4">
              <w:t>Certificate II in Music</w:t>
            </w:r>
          </w:p>
        </w:tc>
        <w:tc>
          <w:tcPr>
            <w:tcW w:w="1276" w:type="dxa"/>
            <w:vAlign w:val="center"/>
          </w:tcPr>
          <w:p w14:paraId="6916EE88" w14:textId="57D1FA2E" w:rsidR="004D7077" w:rsidRPr="002A03F0" w:rsidRDefault="004D7077" w:rsidP="004D7077">
            <w:pPr>
              <w:spacing w:before="12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C50DD8">
              <w:t>280</w:t>
            </w:r>
          </w:p>
        </w:tc>
        <w:tc>
          <w:tcPr>
            <w:tcW w:w="1263" w:type="dxa"/>
            <w:vAlign w:val="center"/>
          </w:tcPr>
          <w:p w14:paraId="2FC9B4C5" w14:textId="2D779C8A" w:rsidR="004D7077" w:rsidRPr="002A03F0" w:rsidRDefault="004D7077" w:rsidP="004D7077">
            <w:pPr>
              <w:pStyle w:val="Tablenumbers"/>
              <w:cnfStyle w:val="000000000000" w:firstRow="0" w:lastRow="0" w:firstColumn="0" w:lastColumn="0" w:oddVBand="0" w:evenVBand="0" w:oddHBand="0" w:evenHBand="0" w:firstRowFirstColumn="0" w:firstRowLastColumn="0" w:lastRowFirstColumn="0" w:lastRowLastColumn="0"/>
              <w:rPr>
                <w:rFonts w:eastAsia="Calibri" w:cs="Arial"/>
              </w:rPr>
            </w:pPr>
            <w:r w:rsidRPr="00C50DD8">
              <w:t>295</w:t>
            </w:r>
          </w:p>
        </w:tc>
      </w:tr>
      <w:tr w:rsidR="004D7077" w:rsidRPr="002A03F0" w14:paraId="075C186C" w14:textId="77777777" w:rsidTr="00CE6DF7">
        <w:tc>
          <w:tcPr>
            <w:cnfStyle w:val="001000000000" w:firstRow="0" w:lastRow="0" w:firstColumn="1" w:lastColumn="0" w:oddVBand="0" w:evenVBand="0" w:oddHBand="0" w:evenHBand="0" w:firstRowFirstColumn="0" w:firstRowLastColumn="0" w:lastRowFirstColumn="0" w:lastRowLastColumn="0"/>
            <w:tcW w:w="1413" w:type="dxa"/>
            <w:vAlign w:val="center"/>
          </w:tcPr>
          <w:p w14:paraId="7AFAAB32" w14:textId="60BD2E33" w:rsidR="004D7077" w:rsidRPr="00FC1F82" w:rsidRDefault="004D7077" w:rsidP="004D7077">
            <w:pPr>
              <w:spacing w:before="120"/>
              <w:rPr>
                <w:rFonts w:eastAsia="Calibri" w:cs="Arial"/>
                <w:sz w:val="20"/>
                <w:szCs w:val="22"/>
              </w:rPr>
            </w:pPr>
            <w:r w:rsidRPr="00FC1F82">
              <w:t>CUA20720</w:t>
            </w:r>
          </w:p>
        </w:tc>
        <w:tc>
          <w:tcPr>
            <w:tcW w:w="5670" w:type="dxa"/>
            <w:vAlign w:val="center"/>
          </w:tcPr>
          <w:p w14:paraId="7D86A35B" w14:textId="54A25316" w:rsidR="004D7077" w:rsidRPr="004041A4" w:rsidRDefault="004D7077" w:rsidP="004D7077">
            <w:pPr>
              <w:spacing w:before="12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4041A4">
              <w:t>Certificate II in Visual Arts</w:t>
            </w:r>
          </w:p>
        </w:tc>
        <w:tc>
          <w:tcPr>
            <w:tcW w:w="1276" w:type="dxa"/>
            <w:vAlign w:val="center"/>
          </w:tcPr>
          <w:p w14:paraId="3135E68D" w14:textId="725A56CB" w:rsidR="004D7077" w:rsidRPr="002A03F0" w:rsidRDefault="004D7077" w:rsidP="004D7077">
            <w:pPr>
              <w:spacing w:before="12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C50DD8">
              <w:t>380</w:t>
            </w:r>
          </w:p>
        </w:tc>
        <w:tc>
          <w:tcPr>
            <w:tcW w:w="1263" w:type="dxa"/>
            <w:vAlign w:val="center"/>
          </w:tcPr>
          <w:p w14:paraId="7BDA78E0" w14:textId="0EC0A7DB" w:rsidR="004D7077" w:rsidRPr="002A03F0" w:rsidRDefault="004D7077" w:rsidP="004D7077">
            <w:pPr>
              <w:pStyle w:val="Tablenumbers"/>
              <w:cnfStyle w:val="000000000000" w:firstRow="0" w:lastRow="0" w:firstColumn="0" w:lastColumn="0" w:oddVBand="0" w:evenVBand="0" w:oddHBand="0" w:evenHBand="0" w:firstRowFirstColumn="0" w:firstRowLastColumn="0" w:lastRowFirstColumn="0" w:lastRowLastColumn="0"/>
              <w:rPr>
                <w:rFonts w:eastAsia="Calibri" w:cs="Arial"/>
              </w:rPr>
            </w:pPr>
            <w:r w:rsidRPr="00C50DD8">
              <w:t>400</w:t>
            </w:r>
          </w:p>
        </w:tc>
      </w:tr>
      <w:tr w:rsidR="004D7077" w:rsidRPr="002A03F0" w14:paraId="5926ABD6" w14:textId="77777777" w:rsidTr="00CE6DF7">
        <w:tc>
          <w:tcPr>
            <w:cnfStyle w:val="001000000000" w:firstRow="0" w:lastRow="0" w:firstColumn="1" w:lastColumn="0" w:oddVBand="0" w:evenVBand="0" w:oddHBand="0" w:evenHBand="0" w:firstRowFirstColumn="0" w:firstRowLastColumn="0" w:lastRowFirstColumn="0" w:lastRowLastColumn="0"/>
            <w:tcW w:w="1413" w:type="dxa"/>
            <w:vAlign w:val="center"/>
          </w:tcPr>
          <w:p w14:paraId="7321A233" w14:textId="0FF424A6" w:rsidR="004D7077" w:rsidRPr="002A03F0" w:rsidRDefault="004D7077" w:rsidP="004D7077">
            <w:pPr>
              <w:spacing w:before="120"/>
              <w:rPr>
                <w:rFonts w:cs="Arial"/>
                <w:sz w:val="20"/>
                <w:szCs w:val="22"/>
              </w:rPr>
            </w:pPr>
            <w:r w:rsidRPr="00C50DD8">
              <w:t>CUA30120</w:t>
            </w:r>
          </w:p>
        </w:tc>
        <w:tc>
          <w:tcPr>
            <w:tcW w:w="5670" w:type="dxa"/>
            <w:vAlign w:val="center"/>
          </w:tcPr>
          <w:p w14:paraId="6C587CDB" w14:textId="242EAE9A" w:rsidR="004D7077" w:rsidRPr="004041A4" w:rsidRDefault="004D7077" w:rsidP="004D7077">
            <w:pPr>
              <w:spacing w:before="120"/>
              <w:cnfStyle w:val="000000000000" w:firstRow="0" w:lastRow="0" w:firstColumn="0" w:lastColumn="0" w:oddVBand="0" w:evenVBand="0" w:oddHBand="0" w:evenHBand="0" w:firstRowFirstColumn="0" w:firstRowLastColumn="0" w:lastRowFirstColumn="0" w:lastRowLastColumn="0"/>
              <w:rPr>
                <w:rFonts w:cs="Arial"/>
                <w:sz w:val="20"/>
                <w:szCs w:val="22"/>
              </w:rPr>
            </w:pPr>
            <w:r w:rsidRPr="004041A4">
              <w:t>Certificate III in Dance</w:t>
            </w:r>
          </w:p>
        </w:tc>
        <w:tc>
          <w:tcPr>
            <w:tcW w:w="1276" w:type="dxa"/>
            <w:vAlign w:val="center"/>
          </w:tcPr>
          <w:p w14:paraId="19BAC0FE" w14:textId="2DED0990" w:rsidR="004D7077" w:rsidRPr="002A03F0" w:rsidRDefault="004D7077" w:rsidP="004D7077">
            <w:pPr>
              <w:spacing w:before="12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C50DD8">
              <w:t>499</w:t>
            </w:r>
          </w:p>
        </w:tc>
        <w:tc>
          <w:tcPr>
            <w:tcW w:w="1263" w:type="dxa"/>
            <w:vAlign w:val="center"/>
          </w:tcPr>
          <w:p w14:paraId="2C8A8540" w14:textId="799494F4" w:rsidR="004D7077" w:rsidRPr="002A03F0" w:rsidRDefault="004D7077" w:rsidP="004D7077">
            <w:pPr>
              <w:pStyle w:val="Tablenumbers"/>
              <w:cnfStyle w:val="000000000000" w:firstRow="0" w:lastRow="0" w:firstColumn="0" w:lastColumn="0" w:oddVBand="0" w:evenVBand="0" w:oddHBand="0" w:evenHBand="0" w:firstRowFirstColumn="0" w:firstRowLastColumn="0" w:lastRowFirstColumn="0" w:lastRowLastColumn="0"/>
              <w:rPr>
                <w:rFonts w:eastAsia="Calibri" w:cs="Arial"/>
              </w:rPr>
            </w:pPr>
            <w:r w:rsidRPr="00C50DD8">
              <w:t>525</w:t>
            </w:r>
          </w:p>
        </w:tc>
      </w:tr>
      <w:tr w:rsidR="004D7077" w:rsidRPr="002A03F0" w14:paraId="20C4E916" w14:textId="77777777" w:rsidTr="00CE6DF7">
        <w:tc>
          <w:tcPr>
            <w:cnfStyle w:val="001000000000" w:firstRow="0" w:lastRow="0" w:firstColumn="1" w:lastColumn="0" w:oddVBand="0" w:evenVBand="0" w:oddHBand="0" w:evenHBand="0" w:firstRowFirstColumn="0" w:firstRowLastColumn="0" w:lastRowFirstColumn="0" w:lastRowLastColumn="0"/>
            <w:tcW w:w="1413" w:type="dxa"/>
            <w:vAlign w:val="center"/>
          </w:tcPr>
          <w:p w14:paraId="3B9B0470" w14:textId="542344F5" w:rsidR="004D7077" w:rsidRPr="00FC1F82" w:rsidRDefault="004D7077" w:rsidP="004D7077">
            <w:pPr>
              <w:spacing w:before="120"/>
              <w:rPr>
                <w:rFonts w:eastAsia="Calibri" w:cs="Arial"/>
                <w:sz w:val="20"/>
                <w:szCs w:val="22"/>
              </w:rPr>
            </w:pPr>
            <w:r w:rsidRPr="00FC1F82">
              <w:t>CUA30220</w:t>
            </w:r>
          </w:p>
        </w:tc>
        <w:tc>
          <w:tcPr>
            <w:tcW w:w="5670" w:type="dxa"/>
            <w:vAlign w:val="center"/>
          </w:tcPr>
          <w:p w14:paraId="45061268" w14:textId="68194FA1" w:rsidR="004D7077" w:rsidRPr="00FC1F82" w:rsidRDefault="004D7077" w:rsidP="004D7077">
            <w:pPr>
              <w:spacing w:before="12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FC1F82">
              <w:t>Certificate III in Community Dance, Theatre and Events</w:t>
            </w:r>
          </w:p>
        </w:tc>
        <w:tc>
          <w:tcPr>
            <w:tcW w:w="1276" w:type="dxa"/>
            <w:vAlign w:val="center"/>
          </w:tcPr>
          <w:p w14:paraId="14FCF1D5" w14:textId="2E10D185" w:rsidR="004D7077" w:rsidRPr="002A03F0" w:rsidRDefault="004D7077" w:rsidP="004D7077">
            <w:pPr>
              <w:spacing w:before="12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C50DD8">
              <w:t>385</w:t>
            </w:r>
          </w:p>
        </w:tc>
        <w:tc>
          <w:tcPr>
            <w:tcW w:w="1263" w:type="dxa"/>
            <w:vAlign w:val="center"/>
          </w:tcPr>
          <w:p w14:paraId="46D627E2" w14:textId="5642A2B9" w:rsidR="004D7077" w:rsidRPr="002A03F0" w:rsidRDefault="004D7077" w:rsidP="004D7077">
            <w:pPr>
              <w:pStyle w:val="Tablenumbers"/>
              <w:cnfStyle w:val="000000000000" w:firstRow="0" w:lastRow="0" w:firstColumn="0" w:lastColumn="0" w:oddVBand="0" w:evenVBand="0" w:oddHBand="0" w:evenHBand="0" w:firstRowFirstColumn="0" w:firstRowLastColumn="0" w:lastRowFirstColumn="0" w:lastRowLastColumn="0"/>
              <w:rPr>
                <w:rFonts w:eastAsia="Calibri" w:cs="Arial"/>
              </w:rPr>
            </w:pPr>
            <w:r w:rsidRPr="00C50DD8">
              <w:t>405</w:t>
            </w:r>
          </w:p>
        </w:tc>
      </w:tr>
      <w:tr w:rsidR="004D7077" w:rsidRPr="002A03F0" w14:paraId="6BDA7872" w14:textId="77777777" w:rsidTr="00CE6DF7">
        <w:tc>
          <w:tcPr>
            <w:cnfStyle w:val="001000000000" w:firstRow="0" w:lastRow="0" w:firstColumn="1" w:lastColumn="0" w:oddVBand="0" w:evenVBand="0" w:oddHBand="0" w:evenHBand="0" w:firstRowFirstColumn="0" w:firstRowLastColumn="0" w:lastRowFirstColumn="0" w:lastRowLastColumn="0"/>
            <w:tcW w:w="1413" w:type="dxa"/>
            <w:vAlign w:val="center"/>
          </w:tcPr>
          <w:p w14:paraId="3D2EBE9E" w14:textId="55697104" w:rsidR="004D7077" w:rsidRPr="002A03F0" w:rsidRDefault="004D7077" w:rsidP="004D7077">
            <w:pPr>
              <w:spacing w:before="120"/>
              <w:rPr>
                <w:rFonts w:eastAsia="Calibri" w:cs="Arial"/>
                <w:sz w:val="20"/>
                <w:szCs w:val="22"/>
              </w:rPr>
            </w:pPr>
            <w:r w:rsidRPr="00C50DD8">
              <w:t>CUA30320</w:t>
            </w:r>
          </w:p>
        </w:tc>
        <w:tc>
          <w:tcPr>
            <w:tcW w:w="5670" w:type="dxa"/>
            <w:vAlign w:val="center"/>
          </w:tcPr>
          <w:p w14:paraId="45539422" w14:textId="4921902D" w:rsidR="004D7077" w:rsidRPr="004041A4" w:rsidRDefault="004D7077" w:rsidP="004D7077">
            <w:pPr>
              <w:spacing w:before="12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4041A4">
              <w:t>Certificate III in Assistant Dance Teaching</w:t>
            </w:r>
          </w:p>
        </w:tc>
        <w:tc>
          <w:tcPr>
            <w:tcW w:w="1276" w:type="dxa"/>
            <w:vAlign w:val="center"/>
          </w:tcPr>
          <w:p w14:paraId="3266A2EF" w14:textId="27A4F381" w:rsidR="004D7077" w:rsidRPr="002A03F0" w:rsidRDefault="004D7077" w:rsidP="004D7077">
            <w:pPr>
              <w:spacing w:before="12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C50DD8">
              <w:t>426</w:t>
            </w:r>
          </w:p>
        </w:tc>
        <w:tc>
          <w:tcPr>
            <w:tcW w:w="1263" w:type="dxa"/>
            <w:vAlign w:val="center"/>
          </w:tcPr>
          <w:p w14:paraId="268588B6" w14:textId="7E1E5794" w:rsidR="004D7077" w:rsidRPr="002A03F0" w:rsidRDefault="004D7077" w:rsidP="004D7077">
            <w:pPr>
              <w:pStyle w:val="Tablenumbers"/>
              <w:cnfStyle w:val="000000000000" w:firstRow="0" w:lastRow="0" w:firstColumn="0" w:lastColumn="0" w:oddVBand="0" w:evenVBand="0" w:oddHBand="0" w:evenHBand="0" w:firstRowFirstColumn="0" w:firstRowLastColumn="0" w:lastRowFirstColumn="0" w:lastRowLastColumn="0"/>
              <w:rPr>
                <w:rFonts w:eastAsia="Calibri" w:cs="Arial"/>
              </w:rPr>
            </w:pPr>
            <w:r w:rsidRPr="00C50DD8">
              <w:t>448</w:t>
            </w:r>
          </w:p>
        </w:tc>
      </w:tr>
      <w:tr w:rsidR="000A68DF" w:rsidRPr="002A03F0" w14:paraId="22DBC042" w14:textId="77777777" w:rsidTr="00171C6B">
        <w:tc>
          <w:tcPr>
            <w:cnfStyle w:val="001000000000" w:firstRow="0" w:lastRow="0" w:firstColumn="1" w:lastColumn="0" w:oddVBand="0" w:evenVBand="0" w:oddHBand="0" w:evenHBand="0" w:firstRowFirstColumn="0" w:firstRowLastColumn="0" w:lastRowFirstColumn="0" w:lastRowLastColumn="0"/>
            <w:tcW w:w="1413" w:type="dxa"/>
            <w:vAlign w:val="center"/>
          </w:tcPr>
          <w:p w14:paraId="5BF82455" w14:textId="1EE57704" w:rsidR="000A68DF" w:rsidRPr="00FC1F82" w:rsidRDefault="000A68DF" w:rsidP="000A68DF">
            <w:pPr>
              <w:spacing w:before="120"/>
            </w:pPr>
            <w:r w:rsidRPr="00FC1F82">
              <w:t>CUA30425</w:t>
            </w:r>
          </w:p>
        </w:tc>
        <w:tc>
          <w:tcPr>
            <w:tcW w:w="5670" w:type="dxa"/>
            <w:vAlign w:val="center"/>
          </w:tcPr>
          <w:p w14:paraId="5996C205" w14:textId="64138B60" w:rsidR="000A68DF" w:rsidRPr="00FC1F82" w:rsidRDefault="000A68DF" w:rsidP="000A68DF">
            <w:pPr>
              <w:spacing w:before="120"/>
              <w:cnfStyle w:val="000000000000" w:firstRow="0" w:lastRow="0" w:firstColumn="0" w:lastColumn="0" w:oddVBand="0" w:evenVBand="0" w:oddHBand="0" w:evenHBand="0" w:firstRowFirstColumn="0" w:firstRowLastColumn="0" w:lastRowFirstColumn="0" w:lastRowLastColumn="0"/>
            </w:pPr>
            <w:r w:rsidRPr="00FC1F82">
              <w:t>Certificate III in Live Production and Technical Services</w:t>
            </w:r>
          </w:p>
        </w:tc>
        <w:tc>
          <w:tcPr>
            <w:tcW w:w="1276" w:type="dxa"/>
          </w:tcPr>
          <w:p w14:paraId="079E1E4D" w14:textId="5DE8214D" w:rsidR="000A68DF" w:rsidRPr="00C50DD8" w:rsidRDefault="000A68DF" w:rsidP="000A68DF">
            <w:pPr>
              <w:spacing w:before="120"/>
              <w:ind w:right="231"/>
              <w:jc w:val="right"/>
              <w:cnfStyle w:val="000000000000" w:firstRow="0" w:lastRow="0" w:firstColumn="0" w:lastColumn="0" w:oddVBand="0" w:evenVBand="0" w:oddHBand="0" w:evenHBand="0" w:firstRowFirstColumn="0" w:firstRowLastColumn="0" w:lastRowFirstColumn="0" w:lastRowLastColumn="0"/>
            </w:pPr>
            <w:r w:rsidRPr="00A17967">
              <w:t>713</w:t>
            </w:r>
          </w:p>
        </w:tc>
        <w:tc>
          <w:tcPr>
            <w:tcW w:w="1263" w:type="dxa"/>
          </w:tcPr>
          <w:p w14:paraId="57FD1356" w14:textId="2D52733F" w:rsidR="000A68DF" w:rsidRPr="00C50DD8" w:rsidRDefault="000A68DF" w:rsidP="000A68DF">
            <w:pPr>
              <w:pStyle w:val="Tablenumbers"/>
              <w:cnfStyle w:val="000000000000" w:firstRow="0" w:lastRow="0" w:firstColumn="0" w:lastColumn="0" w:oddVBand="0" w:evenVBand="0" w:oddHBand="0" w:evenHBand="0" w:firstRowFirstColumn="0" w:firstRowLastColumn="0" w:lastRowFirstColumn="0" w:lastRowLastColumn="0"/>
            </w:pPr>
            <w:r w:rsidRPr="00A17967">
              <w:t>751</w:t>
            </w:r>
          </w:p>
        </w:tc>
      </w:tr>
      <w:tr w:rsidR="000A68DF" w:rsidRPr="002A03F0" w14:paraId="7423BB36" w14:textId="77777777" w:rsidTr="00CE6DF7">
        <w:tc>
          <w:tcPr>
            <w:cnfStyle w:val="001000000000" w:firstRow="0" w:lastRow="0" w:firstColumn="1" w:lastColumn="0" w:oddVBand="0" w:evenVBand="0" w:oddHBand="0" w:evenHBand="0" w:firstRowFirstColumn="0" w:firstRowLastColumn="0" w:lastRowFirstColumn="0" w:lastRowLastColumn="0"/>
            <w:tcW w:w="1413" w:type="dxa"/>
            <w:vAlign w:val="center"/>
          </w:tcPr>
          <w:p w14:paraId="0E962FFE" w14:textId="095556F0" w:rsidR="000A68DF" w:rsidRPr="00FC1F82" w:rsidRDefault="000A68DF" w:rsidP="000A68DF">
            <w:pPr>
              <w:spacing w:before="120"/>
            </w:pPr>
            <w:r w:rsidRPr="00FC1F82">
              <w:t>CUA30525</w:t>
            </w:r>
          </w:p>
        </w:tc>
        <w:tc>
          <w:tcPr>
            <w:tcW w:w="5670" w:type="dxa"/>
            <w:vAlign w:val="center"/>
          </w:tcPr>
          <w:p w14:paraId="32BBDBD8" w14:textId="69A9FB24" w:rsidR="000A68DF" w:rsidRPr="00FC1F82" w:rsidRDefault="000A68DF" w:rsidP="000A68DF">
            <w:pPr>
              <w:spacing w:before="120"/>
              <w:cnfStyle w:val="000000000000" w:firstRow="0" w:lastRow="0" w:firstColumn="0" w:lastColumn="0" w:oddVBand="0" w:evenVBand="0" w:oddHBand="0" w:evenHBand="0" w:firstRowFirstColumn="0" w:firstRowLastColumn="0" w:lastRowFirstColumn="0" w:lastRowLastColumn="0"/>
            </w:pPr>
            <w:r w:rsidRPr="00FC1F82">
              <w:t>Certificate III in Aboriginal and/or Torres Strait Islander Cultural Arts</w:t>
            </w:r>
          </w:p>
        </w:tc>
        <w:tc>
          <w:tcPr>
            <w:tcW w:w="1276" w:type="dxa"/>
            <w:vAlign w:val="center"/>
          </w:tcPr>
          <w:p w14:paraId="6BEDCCA0" w14:textId="3994B20B" w:rsidR="000A68DF" w:rsidRPr="00C50DD8" w:rsidRDefault="000A68DF" w:rsidP="000A68DF">
            <w:pPr>
              <w:spacing w:before="120"/>
              <w:ind w:right="231"/>
              <w:jc w:val="right"/>
              <w:cnfStyle w:val="000000000000" w:firstRow="0" w:lastRow="0" w:firstColumn="0" w:lastColumn="0" w:oddVBand="0" w:evenVBand="0" w:oddHBand="0" w:evenHBand="0" w:firstRowFirstColumn="0" w:firstRowLastColumn="0" w:lastRowFirstColumn="0" w:lastRowLastColumn="0"/>
            </w:pPr>
            <w:r w:rsidRPr="00C50DD8">
              <w:t>732</w:t>
            </w:r>
          </w:p>
        </w:tc>
        <w:tc>
          <w:tcPr>
            <w:tcW w:w="1263" w:type="dxa"/>
            <w:vAlign w:val="center"/>
          </w:tcPr>
          <w:p w14:paraId="1CD00A31" w14:textId="187F18D4" w:rsidR="000A68DF" w:rsidRPr="00C50DD8" w:rsidRDefault="000A68DF" w:rsidP="000A68DF">
            <w:pPr>
              <w:pStyle w:val="Tablenumbers"/>
              <w:cnfStyle w:val="000000000000" w:firstRow="0" w:lastRow="0" w:firstColumn="0" w:lastColumn="0" w:oddVBand="0" w:evenVBand="0" w:oddHBand="0" w:evenHBand="0" w:firstRowFirstColumn="0" w:firstRowLastColumn="0" w:lastRowFirstColumn="0" w:lastRowLastColumn="0"/>
            </w:pPr>
            <w:r w:rsidRPr="00C50DD8">
              <w:t>770</w:t>
            </w:r>
          </w:p>
        </w:tc>
      </w:tr>
      <w:tr w:rsidR="000A68DF" w:rsidRPr="002A03F0" w14:paraId="01F0FEC4" w14:textId="77777777" w:rsidTr="00CE6DF7">
        <w:tc>
          <w:tcPr>
            <w:cnfStyle w:val="001000000000" w:firstRow="0" w:lastRow="0" w:firstColumn="1" w:lastColumn="0" w:oddVBand="0" w:evenVBand="0" w:oddHBand="0" w:evenHBand="0" w:firstRowFirstColumn="0" w:firstRowLastColumn="0" w:lastRowFirstColumn="0" w:lastRowLastColumn="0"/>
            <w:tcW w:w="1413" w:type="dxa"/>
            <w:vAlign w:val="center"/>
          </w:tcPr>
          <w:p w14:paraId="147DBE97" w14:textId="7A33EE0F" w:rsidR="000A68DF" w:rsidRPr="00FC1F82" w:rsidRDefault="000A68DF" w:rsidP="000A68DF">
            <w:pPr>
              <w:spacing w:before="120"/>
            </w:pPr>
            <w:r w:rsidRPr="00FC1F82">
              <w:t>CUA30625</w:t>
            </w:r>
          </w:p>
        </w:tc>
        <w:tc>
          <w:tcPr>
            <w:tcW w:w="5670" w:type="dxa"/>
            <w:vAlign w:val="center"/>
          </w:tcPr>
          <w:p w14:paraId="37055D1B" w14:textId="54F4EDFB" w:rsidR="000A68DF" w:rsidRPr="00FC1F82" w:rsidRDefault="000A68DF" w:rsidP="000A68DF">
            <w:pPr>
              <w:spacing w:before="120"/>
              <w:cnfStyle w:val="000000000000" w:firstRow="0" w:lastRow="0" w:firstColumn="0" w:lastColumn="0" w:oddVBand="0" w:evenVBand="0" w:oddHBand="0" w:evenHBand="0" w:firstRowFirstColumn="0" w:firstRowLastColumn="0" w:lastRowFirstColumn="0" w:lastRowLastColumn="0"/>
            </w:pPr>
            <w:r w:rsidRPr="00FC1F82">
              <w:t>Certificate III in Arts and Cultural Administration</w:t>
            </w:r>
          </w:p>
        </w:tc>
        <w:tc>
          <w:tcPr>
            <w:tcW w:w="1276" w:type="dxa"/>
            <w:vAlign w:val="center"/>
          </w:tcPr>
          <w:p w14:paraId="63D19BC4" w14:textId="0E18F25B" w:rsidR="000A68DF" w:rsidRPr="00C50DD8" w:rsidRDefault="000A68DF" w:rsidP="000A68DF">
            <w:pPr>
              <w:spacing w:before="120"/>
              <w:ind w:right="231"/>
              <w:jc w:val="right"/>
              <w:cnfStyle w:val="000000000000" w:firstRow="0" w:lastRow="0" w:firstColumn="0" w:lastColumn="0" w:oddVBand="0" w:evenVBand="0" w:oddHBand="0" w:evenHBand="0" w:firstRowFirstColumn="0" w:firstRowLastColumn="0" w:lastRowFirstColumn="0" w:lastRowLastColumn="0"/>
            </w:pPr>
            <w:r w:rsidRPr="00C50DD8">
              <w:t>478</w:t>
            </w:r>
          </w:p>
        </w:tc>
        <w:tc>
          <w:tcPr>
            <w:tcW w:w="1263" w:type="dxa"/>
            <w:vAlign w:val="center"/>
          </w:tcPr>
          <w:p w14:paraId="7B518890" w14:textId="6E16536A" w:rsidR="000A68DF" w:rsidRPr="00C50DD8" w:rsidRDefault="000A68DF" w:rsidP="000A68DF">
            <w:pPr>
              <w:pStyle w:val="Tablenumbers"/>
              <w:cnfStyle w:val="000000000000" w:firstRow="0" w:lastRow="0" w:firstColumn="0" w:lastColumn="0" w:oddVBand="0" w:evenVBand="0" w:oddHBand="0" w:evenHBand="0" w:firstRowFirstColumn="0" w:firstRowLastColumn="0" w:lastRowFirstColumn="0" w:lastRowLastColumn="0"/>
            </w:pPr>
            <w:r w:rsidRPr="00C50DD8">
              <w:t>503</w:t>
            </w:r>
          </w:p>
        </w:tc>
      </w:tr>
      <w:tr w:rsidR="004D7077" w:rsidRPr="002A03F0" w14:paraId="3282C749" w14:textId="77777777" w:rsidTr="00CE6DF7">
        <w:tc>
          <w:tcPr>
            <w:cnfStyle w:val="001000000000" w:firstRow="0" w:lastRow="0" w:firstColumn="1" w:lastColumn="0" w:oddVBand="0" w:evenVBand="0" w:oddHBand="0" w:evenHBand="0" w:firstRowFirstColumn="0" w:firstRowLastColumn="0" w:lastRowFirstColumn="0" w:lastRowLastColumn="0"/>
            <w:tcW w:w="1413" w:type="dxa"/>
            <w:vAlign w:val="center"/>
          </w:tcPr>
          <w:p w14:paraId="2B31416C" w14:textId="3116A39C" w:rsidR="004D7077" w:rsidRPr="00FC1F82" w:rsidRDefault="004D7077" w:rsidP="004D7077">
            <w:pPr>
              <w:spacing w:before="120"/>
              <w:rPr>
                <w:rFonts w:eastAsia="Calibri" w:cs="Arial"/>
                <w:sz w:val="20"/>
                <w:szCs w:val="22"/>
              </w:rPr>
            </w:pPr>
            <w:r w:rsidRPr="00FC1F82">
              <w:t>CUA30720</w:t>
            </w:r>
          </w:p>
        </w:tc>
        <w:tc>
          <w:tcPr>
            <w:tcW w:w="5670" w:type="dxa"/>
            <w:vAlign w:val="center"/>
          </w:tcPr>
          <w:p w14:paraId="1BA7A8B3" w14:textId="4C8F667F" w:rsidR="004D7077" w:rsidRPr="00FC1F82" w:rsidRDefault="004D7077" w:rsidP="004D7077">
            <w:pPr>
              <w:spacing w:before="12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FC1F82">
              <w:t>Certificate III in Design Fundamentals</w:t>
            </w:r>
          </w:p>
        </w:tc>
        <w:tc>
          <w:tcPr>
            <w:tcW w:w="1276" w:type="dxa"/>
            <w:vAlign w:val="center"/>
          </w:tcPr>
          <w:p w14:paraId="09FF9F8E" w14:textId="345BF346" w:rsidR="004D7077" w:rsidRPr="002A03F0" w:rsidRDefault="004D7077" w:rsidP="004D7077">
            <w:pPr>
              <w:spacing w:before="12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C50DD8">
              <w:t>584</w:t>
            </w:r>
          </w:p>
        </w:tc>
        <w:tc>
          <w:tcPr>
            <w:tcW w:w="1263" w:type="dxa"/>
            <w:vAlign w:val="center"/>
          </w:tcPr>
          <w:p w14:paraId="2E98AF1D" w14:textId="469095CD" w:rsidR="004D7077" w:rsidRPr="002A03F0" w:rsidRDefault="004D7077" w:rsidP="004D7077">
            <w:pPr>
              <w:pStyle w:val="Tablenumbers"/>
              <w:cnfStyle w:val="000000000000" w:firstRow="0" w:lastRow="0" w:firstColumn="0" w:lastColumn="0" w:oddVBand="0" w:evenVBand="0" w:oddHBand="0" w:evenHBand="0" w:firstRowFirstColumn="0" w:firstRowLastColumn="0" w:lastRowFirstColumn="0" w:lastRowLastColumn="0"/>
              <w:rPr>
                <w:rFonts w:eastAsia="Calibri" w:cs="Arial"/>
              </w:rPr>
            </w:pPr>
            <w:r w:rsidRPr="00C50DD8">
              <w:t>615</w:t>
            </w:r>
          </w:p>
        </w:tc>
      </w:tr>
      <w:tr w:rsidR="004D7077" w:rsidRPr="002A03F0" w14:paraId="4BBE17B5" w14:textId="77777777" w:rsidTr="00CE6DF7">
        <w:tc>
          <w:tcPr>
            <w:cnfStyle w:val="001000000000" w:firstRow="0" w:lastRow="0" w:firstColumn="1" w:lastColumn="0" w:oddVBand="0" w:evenVBand="0" w:oddHBand="0" w:evenHBand="0" w:firstRowFirstColumn="0" w:firstRowLastColumn="0" w:lastRowFirstColumn="0" w:lastRowLastColumn="0"/>
            <w:tcW w:w="1413" w:type="dxa"/>
            <w:vAlign w:val="center"/>
          </w:tcPr>
          <w:p w14:paraId="2F4794AC" w14:textId="33CFBD5A" w:rsidR="004D7077" w:rsidRPr="00FC1F82" w:rsidRDefault="004D7077" w:rsidP="004D7077">
            <w:pPr>
              <w:spacing w:before="120"/>
              <w:rPr>
                <w:rFonts w:eastAsia="Calibri" w:cs="Arial"/>
                <w:sz w:val="20"/>
                <w:szCs w:val="22"/>
              </w:rPr>
            </w:pPr>
            <w:r w:rsidRPr="00FC1F82">
              <w:t>CUA30920</w:t>
            </w:r>
          </w:p>
        </w:tc>
        <w:tc>
          <w:tcPr>
            <w:tcW w:w="5670" w:type="dxa"/>
            <w:vAlign w:val="center"/>
          </w:tcPr>
          <w:p w14:paraId="681F4633" w14:textId="43A00468" w:rsidR="004D7077" w:rsidRPr="00FC1F82" w:rsidRDefault="004D7077" w:rsidP="004D7077">
            <w:pPr>
              <w:spacing w:before="12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FC1F82">
              <w:t>Certificate III in Music</w:t>
            </w:r>
          </w:p>
        </w:tc>
        <w:tc>
          <w:tcPr>
            <w:tcW w:w="1276" w:type="dxa"/>
            <w:vAlign w:val="center"/>
          </w:tcPr>
          <w:p w14:paraId="12D509D1" w14:textId="6CD5D408" w:rsidR="004D7077" w:rsidRPr="002A03F0" w:rsidRDefault="004D7077" w:rsidP="004D7077">
            <w:pPr>
              <w:spacing w:before="12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C50DD8">
              <w:t>423</w:t>
            </w:r>
          </w:p>
        </w:tc>
        <w:tc>
          <w:tcPr>
            <w:tcW w:w="1263" w:type="dxa"/>
            <w:vAlign w:val="center"/>
          </w:tcPr>
          <w:p w14:paraId="11E65100" w14:textId="62343755" w:rsidR="004D7077" w:rsidRPr="002A03F0" w:rsidRDefault="004D7077" w:rsidP="004D7077">
            <w:pPr>
              <w:pStyle w:val="Tablenumbers"/>
              <w:cnfStyle w:val="000000000000" w:firstRow="0" w:lastRow="0" w:firstColumn="0" w:lastColumn="0" w:oddVBand="0" w:evenVBand="0" w:oddHBand="0" w:evenHBand="0" w:firstRowFirstColumn="0" w:firstRowLastColumn="0" w:lastRowFirstColumn="0" w:lastRowLastColumn="0"/>
              <w:rPr>
                <w:rFonts w:eastAsia="Calibri" w:cs="Arial"/>
              </w:rPr>
            </w:pPr>
            <w:r w:rsidRPr="00C50DD8">
              <w:t>445</w:t>
            </w:r>
          </w:p>
        </w:tc>
      </w:tr>
      <w:tr w:rsidR="004D7077" w:rsidRPr="002A03F0" w14:paraId="23E2156C" w14:textId="77777777" w:rsidTr="00CE6DF7">
        <w:tc>
          <w:tcPr>
            <w:cnfStyle w:val="001000000000" w:firstRow="0" w:lastRow="0" w:firstColumn="1" w:lastColumn="0" w:oddVBand="0" w:evenVBand="0" w:oddHBand="0" w:evenHBand="0" w:firstRowFirstColumn="0" w:firstRowLastColumn="0" w:lastRowFirstColumn="0" w:lastRowLastColumn="0"/>
            <w:tcW w:w="1413" w:type="dxa"/>
            <w:vAlign w:val="center"/>
          </w:tcPr>
          <w:p w14:paraId="50C459BA" w14:textId="083B9E9C" w:rsidR="004D7077" w:rsidRPr="00905004" w:rsidRDefault="004D7077" w:rsidP="004D7077">
            <w:pPr>
              <w:spacing w:before="120"/>
              <w:rPr>
                <w:rFonts w:eastAsia="Calibri" w:cs="Arial"/>
                <w:sz w:val="20"/>
                <w:szCs w:val="22"/>
              </w:rPr>
            </w:pPr>
            <w:r w:rsidRPr="00905004">
              <w:lastRenderedPageBreak/>
              <w:t>CUA31020</w:t>
            </w:r>
          </w:p>
        </w:tc>
        <w:tc>
          <w:tcPr>
            <w:tcW w:w="5670" w:type="dxa"/>
            <w:vAlign w:val="center"/>
          </w:tcPr>
          <w:p w14:paraId="17B31DD9" w14:textId="72407B45" w:rsidR="004D7077" w:rsidRPr="00905004" w:rsidRDefault="004D7077" w:rsidP="004D7077">
            <w:pPr>
              <w:spacing w:before="12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905004">
              <w:t>Certificate III in Screen and Media</w:t>
            </w:r>
          </w:p>
        </w:tc>
        <w:tc>
          <w:tcPr>
            <w:tcW w:w="1276" w:type="dxa"/>
            <w:vAlign w:val="center"/>
          </w:tcPr>
          <w:p w14:paraId="4D8CC92D" w14:textId="2EC5F38A" w:rsidR="004D7077" w:rsidRPr="002A03F0" w:rsidRDefault="004D7077" w:rsidP="004D7077">
            <w:pPr>
              <w:spacing w:before="12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C50DD8">
              <w:t>518</w:t>
            </w:r>
          </w:p>
        </w:tc>
        <w:tc>
          <w:tcPr>
            <w:tcW w:w="1263" w:type="dxa"/>
            <w:vAlign w:val="center"/>
          </w:tcPr>
          <w:p w14:paraId="2D0E97CB" w14:textId="7B1CB724" w:rsidR="004D7077" w:rsidRPr="002A03F0" w:rsidRDefault="004D7077" w:rsidP="004D7077">
            <w:pPr>
              <w:pStyle w:val="Tablenumbers"/>
              <w:cnfStyle w:val="000000000000" w:firstRow="0" w:lastRow="0" w:firstColumn="0" w:lastColumn="0" w:oddVBand="0" w:evenVBand="0" w:oddHBand="0" w:evenHBand="0" w:firstRowFirstColumn="0" w:firstRowLastColumn="0" w:lastRowFirstColumn="0" w:lastRowLastColumn="0"/>
              <w:rPr>
                <w:rFonts w:eastAsia="Calibri" w:cs="Arial"/>
              </w:rPr>
            </w:pPr>
            <w:r w:rsidRPr="00C50DD8">
              <w:t>545</w:t>
            </w:r>
          </w:p>
        </w:tc>
      </w:tr>
      <w:tr w:rsidR="000A68DF" w:rsidRPr="002A03F0" w14:paraId="3D475DD8" w14:textId="77777777" w:rsidTr="00CE6DF7">
        <w:tc>
          <w:tcPr>
            <w:cnfStyle w:val="001000000000" w:firstRow="0" w:lastRow="0" w:firstColumn="1" w:lastColumn="0" w:oddVBand="0" w:evenVBand="0" w:oddHBand="0" w:evenHBand="0" w:firstRowFirstColumn="0" w:firstRowLastColumn="0" w:lastRowFirstColumn="0" w:lastRowLastColumn="0"/>
            <w:tcW w:w="1413" w:type="dxa"/>
            <w:vAlign w:val="center"/>
          </w:tcPr>
          <w:p w14:paraId="294965E9" w14:textId="34948A31" w:rsidR="000A68DF" w:rsidRPr="00905004" w:rsidRDefault="000A68DF" w:rsidP="000A68DF">
            <w:pPr>
              <w:spacing w:before="120"/>
            </w:pPr>
            <w:r w:rsidRPr="00905004">
              <w:t>CUA31125</w:t>
            </w:r>
          </w:p>
        </w:tc>
        <w:tc>
          <w:tcPr>
            <w:tcW w:w="5670" w:type="dxa"/>
            <w:vAlign w:val="center"/>
          </w:tcPr>
          <w:p w14:paraId="7FD7722F" w14:textId="28404200" w:rsidR="000A68DF" w:rsidRPr="00905004" w:rsidRDefault="000A68DF" w:rsidP="000A68DF">
            <w:pPr>
              <w:spacing w:before="120"/>
              <w:cnfStyle w:val="000000000000" w:firstRow="0" w:lastRow="0" w:firstColumn="0" w:lastColumn="0" w:oddVBand="0" w:evenVBand="0" w:oddHBand="0" w:evenHBand="0" w:firstRowFirstColumn="0" w:firstRowLastColumn="0" w:lastRowFirstColumn="0" w:lastRowLastColumn="0"/>
            </w:pPr>
            <w:r w:rsidRPr="00905004">
              <w:t>Certificate III in Visual Arts</w:t>
            </w:r>
          </w:p>
        </w:tc>
        <w:tc>
          <w:tcPr>
            <w:tcW w:w="1276" w:type="dxa"/>
            <w:vAlign w:val="center"/>
          </w:tcPr>
          <w:p w14:paraId="07446D6A" w14:textId="7E2F35BE" w:rsidR="000A68DF" w:rsidRPr="00C50DD8" w:rsidRDefault="000A68DF" w:rsidP="000A68DF">
            <w:pPr>
              <w:spacing w:before="120"/>
              <w:ind w:right="231"/>
              <w:jc w:val="right"/>
              <w:cnfStyle w:val="000000000000" w:firstRow="0" w:lastRow="0" w:firstColumn="0" w:lastColumn="0" w:oddVBand="0" w:evenVBand="0" w:oddHBand="0" w:evenHBand="0" w:firstRowFirstColumn="0" w:firstRowLastColumn="0" w:lastRowFirstColumn="0" w:lastRowLastColumn="0"/>
            </w:pPr>
            <w:r w:rsidRPr="00C50DD8">
              <w:t>570</w:t>
            </w:r>
          </w:p>
        </w:tc>
        <w:tc>
          <w:tcPr>
            <w:tcW w:w="1263" w:type="dxa"/>
            <w:vAlign w:val="center"/>
          </w:tcPr>
          <w:p w14:paraId="67262431" w14:textId="742DB158" w:rsidR="000A68DF" w:rsidRPr="00C50DD8" w:rsidRDefault="000A68DF" w:rsidP="000A68DF">
            <w:pPr>
              <w:pStyle w:val="Tablenumbers"/>
              <w:cnfStyle w:val="000000000000" w:firstRow="0" w:lastRow="0" w:firstColumn="0" w:lastColumn="0" w:oddVBand="0" w:evenVBand="0" w:oddHBand="0" w:evenHBand="0" w:firstRowFirstColumn="0" w:firstRowLastColumn="0" w:lastRowFirstColumn="0" w:lastRowLastColumn="0"/>
            </w:pPr>
            <w:r w:rsidRPr="00C50DD8">
              <w:t>600</w:t>
            </w:r>
          </w:p>
        </w:tc>
      </w:tr>
      <w:tr w:rsidR="003F27A3" w:rsidRPr="002A03F0" w14:paraId="403619B3" w14:textId="77777777" w:rsidTr="00CE6DF7">
        <w:tc>
          <w:tcPr>
            <w:cnfStyle w:val="001000000000" w:firstRow="0" w:lastRow="0" w:firstColumn="1" w:lastColumn="0" w:oddVBand="0" w:evenVBand="0" w:oddHBand="0" w:evenHBand="0" w:firstRowFirstColumn="0" w:firstRowLastColumn="0" w:lastRowFirstColumn="0" w:lastRowLastColumn="0"/>
            <w:tcW w:w="1413" w:type="dxa"/>
            <w:vAlign w:val="center"/>
          </w:tcPr>
          <w:p w14:paraId="58BFD71A" w14:textId="72ED841B" w:rsidR="003F27A3" w:rsidRPr="00905004" w:rsidRDefault="003F27A3" w:rsidP="003F27A3">
            <w:pPr>
              <w:spacing w:before="120"/>
            </w:pPr>
            <w:r w:rsidRPr="00905004">
              <w:t>CUA40120</w:t>
            </w:r>
          </w:p>
        </w:tc>
        <w:tc>
          <w:tcPr>
            <w:tcW w:w="5670" w:type="dxa"/>
            <w:vAlign w:val="center"/>
          </w:tcPr>
          <w:p w14:paraId="52ABE719" w14:textId="1CF1EF74" w:rsidR="003F27A3" w:rsidRPr="00905004" w:rsidRDefault="003F27A3" w:rsidP="003F27A3">
            <w:pPr>
              <w:spacing w:before="120"/>
              <w:cnfStyle w:val="000000000000" w:firstRow="0" w:lastRow="0" w:firstColumn="0" w:lastColumn="0" w:oddVBand="0" w:evenVBand="0" w:oddHBand="0" w:evenHBand="0" w:firstRowFirstColumn="0" w:firstRowLastColumn="0" w:lastRowFirstColumn="0" w:lastRowLastColumn="0"/>
            </w:pPr>
            <w:r w:rsidRPr="00905004">
              <w:t>Certificate IV in Dance</w:t>
            </w:r>
          </w:p>
        </w:tc>
        <w:tc>
          <w:tcPr>
            <w:tcW w:w="1276" w:type="dxa"/>
            <w:vAlign w:val="center"/>
          </w:tcPr>
          <w:p w14:paraId="27CD7E14" w14:textId="087C017F" w:rsidR="003F27A3" w:rsidRPr="00C50DD8" w:rsidRDefault="003F27A3" w:rsidP="003F27A3">
            <w:pPr>
              <w:spacing w:before="120"/>
              <w:ind w:right="231"/>
              <w:jc w:val="right"/>
              <w:cnfStyle w:val="000000000000" w:firstRow="0" w:lastRow="0" w:firstColumn="0" w:lastColumn="0" w:oddVBand="0" w:evenVBand="0" w:oddHBand="0" w:evenHBand="0" w:firstRowFirstColumn="0" w:firstRowLastColumn="0" w:lastRowFirstColumn="0" w:lastRowLastColumn="0"/>
            </w:pPr>
            <w:r w:rsidRPr="00C50DD8">
              <w:t>656</w:t>
            </w:r>
          </w:p>
        </w:tc>
        <w:tc>
          <w:tcPr>
            <w:tcW w:w="1263" w:type="dxa"/>
            <w:vAlign w:val="center"/>
          </w:tcPr>
          <w:p w14:paraId="116A907F" w14:textId="18521C23" w:rsidR="003F27A3" w:rsidRPr="00C50DD8" w:rsidRDefault="003F27A3" w:rsidP="003F27A3">
            <w:pPr>
              <w:pStyle w:val="Tablenumbers"/>
              <w:cnfStyle w:val="000000000000" w:firstRow="0" w:lastRow="0" w:firstColumn="0" w:lastColumn="0" w:oddVBand="0" w:evenVBand="0" w:oddHBand="0" w:evenHBand="0" w:firstRowFirstColumn="0" w:firstRowLastColumn="0" w:lastRowFirstColumn="0" w:lastRowLastColumn="0"/>
            </w:pPr>
            <w:r w:rsidRPr="00C50DD8">
              <w:t>690</w:t>
            </w:r>
          </w:p>
        </w:tc>
      </w:tr>
      <w:tr w:rsidR="00381EC6" w:rsidRPr="002A03F0" w14:paraId="3F2AEA61" w14:textId="77777777" w:rsidTr="00CE6DF7">
        <w:tc>
          <w:tcPr>
            <w:cnfStyle w:val="001000000000" w:firstRow="0" w:lastRow="0" w:firstColumn="1" w:lastColumn="0" w:oddVBand="0" w:evenVBand="0" w:oddHBand="0" w:evenHBand="0" w:firstRowFirstColumn="0" w:firstRowLastColumn="0" w:lastRowFirstColumn="0" w:lastRowLastColumn="0"/>
            <w:tcW w:w="1413" w:type="dxa"/>
            <w:vAlign w:val="center"/>
          </w:tcPr>
          <w:p w14:paraId="6C76BDAA" w14:textId="782D8D8F" w:rsidR="00381EC6" w:rsidRPr="00905004" w:rsidRDefault="00381EC6" w:rsidP="00381EC6">
            <w:pPr>
              <w:spacing w:before="120"/>
            </w:pPr>
            <w:r w:rsidRPr="00905004">
              <w:t>CUA40125</w:t>
            </w:r>
          </w:p>
        </w:tc>
        <w:tc>
          <w:tcPr>
            <w:tcW w:w="5670" w:type="dxa"/>
            <w:vAlign w:val="center"/>
          </w:tcPr>
          <w:p w14:paraId="22572536" w14:textId="3EB46918" w:rsidR="00381EC6" w:rsidRPr="00905004" w:rsidRDefault="00381EC6" w:rsidP="00381EC6">
            <w:pPr>
              <w:spacing w:before="120"/>
              <w:cnfStyle w:val="000000000000" w:firstRow="0" w:lastRow="0" w:firstColumn="0" w:lastColumn="0" w:oddVBand="0" w:evenVBand="0" w:oddHBand="0" w:evenHBand="0" w:firstRowFirstColumn="0" w:firstRowLastColumn="0" w:lastRowFirstColumn="0" w:lastRowLastColumn="0"/>
            </w:pPr>
            <w:r w:rsidRPr="00905004">
              <w:t xml:space="preserve">Certificate IV in </w:t>
            </w:r>
            <w:bookmarkStart w:id="19" w:name="_Hlk207025456"/>
            <w:r w:rsidRPr="00905004">
              <w:t>Professional Writing and Editing</w:t>
            </w:r>
            <w:bookmarkEnd w:id="19"/>
          </w:p>
        </w:tc>
        <w:tc>
          <w:tcPr>
            <w:tcW w:w="1276" w:type="dxa"/>
            <w:vAlign w:val="center"/>
          </w:tcPr>
          <w:p w14:paraId="043B453D" w14:textId="204B97EA" w:rsidR="00381EC6" w:rsidRPr="00905004" w:rsidRDefault="00381EC6" w:rsidP="00381EC6">
            <w:pPr>
              <w:spacing w:before="120"/>
              <w:ind w:right="231"/>
              <w:jc w:val="right"/>
              <w:cnfStyle w:val="000000000000" w:firstRow="0" w:lastRow="0" w:firstColumn="0" w:lastColumn="0" w:oddVBand="0" w:evenVBand="0" w:oddHBand="0" w:evenHBand="0" w:firstRowFirstColumn="0" w:firstRowLastColumn="0" w:lastRowFirstColumn="0" w:lastRowLastColumn="0"/>
            </w:pPr>
            <w:r w:rsidRPr="00905004">
              <w:t>789</w:t>
            </w:r>
          </w:p>
        </w:tc>
        <w:tc>
          <w:tcPr>
            <w:tcW w:w="1263" w:type="dxa"/>
            <w:vAlign w:val="center"/>
          </w:tcPr>
          <w:p w14:paraId="70DBE69C" w14:textId="0F0FB691" w:rsidR="00381EC6" w:rsidRPr="00905004" w:rsidRDefault="00381EC6" w:rsidP="00381EC6">
            <w:pPr>
              <w:pStyle w:val="Tablenumbers"/>
              <w:cnfStyle w:val="000000000000" w:firstRow="0" w:lastRow="0" w:firstColumn="0" w:lastColumn="0" w:oddVBand="0" w:evenVBand="0" w:oddHBand="0" w:evenHBand="0" w:firstRowFirstColumn="0" w:firstRowLastColumn="0" w:lastRowFirstColumn="0" w:lastRowLastColumn="0"/>
            </w:pPr>
            <w:r w:rsidRPr="00905004">
              <w:t>830</w:t>
            </w:r>
          </w:p>
        </w:tc>
      </w:tr>
      <w:tr w:rsidR="00332FDC" w:rsidRPr="002A03F0" w14:paraId="67C10744" w14:textId="77777777" w:rsidTr="00CE6DF7">
        <w:tc>
          <w:tcPr>
            <w:cnfStyle w:val="001000000000" w:firstRow="0" w:lastRow="0" w:firstColumn="1" w:lastColumn="0" w:oddVBand="0" w:evenVBand="0" w:oddHBand="0" w:evenHBand="0" w:firstRowFirstColumn="0" w:firstRowLastColumn="0" w:lastRowFirstColumn="0" w:lastRowLastColumn="0"/>
            <w:tcW w:w="1413" w:type="dxa"/>
            <w:vAlign w:val="center"/>
          </w:tcPr>
          <w:p w14:paraId="3C09E976" w14:textId="47C592BD" w:rsidR="00332FDC" w:rsidRPr="00905004" w:rsidRDefault="00332FDC" w:rsidP="00332FDC">
            <w:pPr>
              <w:spacing w:before="120"/>
            </w:pPr>
            <w:r w:rsidRPr="00905004">
              <w:t>CUA40225</w:t>
            </w:r>
          </w:p>
        </w:tc>
        <w:tc>
          <w:tcPr>
            <w:tcW w:w="5670" w:type="dxa"/>
            <w:vAlign w:val="center"/>
          </w:tcPr>
          <w:p w14:paraId="634E1BA6" w14:textId="54DFF23E" w:rsidR="00332FDC" w:rsidRPr="00905004" w:rsidRDefault="00332FDC" w:rsidP="00332FDC">
            <w:pPr>
              <w:spacing w:before="120"/>
              <w:cnfStyle w:val="000000000000" w:firstRow="0" w:lastRow="0" w:firstColumn="0" w:lastColumn="0" w:oddVBand="0" w:evenVBand="0" w:oddHBand="0" w:evenHBand="0" w:firstRowFirstColumn="0" w:firstRowLastColumn="0" w:lastRowFirstColumn="0" w:lastRowLastColumn="0"/>
            </w:pPr>
            <w:r w:rsidRPr="00905004">
              <w:t>Certificate IV in Community Culture</w:t>
            </w:r>
          </w:p>
        </w:tc>
        <w:tc>
          <w:tcPr>
            <w:tcW w:w="1276" w:type="dxa"/>
            <w:vAlign w:val="center"/>
          </w:tcPr>
          <w:p w14:paraId="46878998" w14:textId="0E045042" w:rsidR="00332FDC" w:rsidRPr="00C50DD8" w:rsidRDefault="00332FDC" w:rsidP="00332FDC">
            <w:pPr>
              <w:spacing w:before="120"/>
              <w:ind w:right="231"/>
              <w:jc w:val="right"/>
              <w:cnfStyle w:val="000000000000" w:firstRow="0" w:lastRow="0" w:firstColumn="0" w:lastColumn="0" w:oddVBand="0" w:evenVBand="0" w:oddHBand="0" w:evenHBand="0" w:firstRowFirstColumn="0" w:firstRowLastColumn="0" w:lastRowFirstColumn="0" w:lastRowLastColumn="0"/>
            </w:pPr>
            <w:r w:rsidRPr="00C50DD8">
              <w:t>656</w:t>
            </w:r>
          </w:p>
        </w:tc>
        <w:tc>
          <w:tcPr>
            <w:tcW w:w="1263" w:type="dxa"/>
            <w:vAlign w:val="center"/>
          </w:tcPr>
          <w:p w14:paraId="58B66156" w14:textId="56879E16" w:rsidR="00332FDC" w:rsidRPr="00C50DD8" w:rsidRDefault="00332FDC" w:rsidP="00332FDC">
            <w:pPr>
              <w:pStyle w:val="Tablenumbers"/>
              <w:cnfStyle w:val="000000000000" w:firstRow="0" w:lastRow="0" w:firstColumn="0" w:lastColumn="0" w:oddVBand="0" w:evenVBand="0" w:oddHBand="0" w:evenHBand="0" w:firstRowFirstColumn="0" w:firstRowLastColumn="0" w:lastRowFirstColumn="0" w:lastRowLastColumn="0"/>
            </w:pPr>
            <w:r w:rsidRPr="00C50DD8">
              <w:t>690</w:t>
            </w:r>
          </w:p>
        </w:tc>
      </w:tr>
      <w:tr w:rsidR="004D7077" w:rsidRPr="002A03F0" w14:paraId="3358A001" w14:textId="77777777" w:rsidTr="00CE6DF7">
        <w:tc>
          <w:tcPr>
            <w:cnfStyle w:val="001000000000" w:firstRow="0" w:lastRow="0" w:firstColumn="1" w:lastColumn="0" w:oddVBand="0" w:evenVBand="0" w:oddHBand="0" w:evenHBand="0" w:firstRowFirstColumn="0" w:firstRowLastColumn="0" w:lastRowFirstColumn="0" w:lastRowLastColumn="0"/>
            <w:tcW w:w="1413" w:type="dxa"/>
            <w:vAlign w:val="center"/>
          </w:tcPr>
          <w:p w14:paraId="49EEC55A" w14:textId="70CB4EF1" w:rsidR="004D7077" w:rsidRPr="00905004" w:rsidRDefault="004D7077" w:rsidP="004D7077">
            <w:pPr>
              <w:spacing w:before="120"/>
              <w:rPr>
                <w:rFonts w:eastAsia="Calibri" w:cs="Arial"/>
                <w:sz w:val="20"/>
                <w:szCs w:val="22"/>
              </w:rPr>
            </w:pPr>
            <w:r w:rsidRPr="00905004">
              <w:t>CUA40320</w:t>
            </w:r>
          </w:p>
        </w:tc>
        <w:tc>
          <w:tcPr>
            <w:tcW w:w="5670" w:type="dxa"/>
            <w:vAlign w:val="center"/>
          </w:tcPr>
          <w:p w14:paraId="6815F5D8" w14:textId="42A076E6" w:rsidR="004D7077" w:rsidRPr="00905004" w:rsidRDefault="004D7077" w:rsidP="004D7077">
            <w:pPr>
              <w:spacing w:before="12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905004">
              <w:t>Certificate IV in Dance Teaching and Management</w:t>
            </w:r>
          </w:p>
        </w:tc>
        <w:tc>
          <w:tcPr>
            <w:tcW w:w="1276" w:type="dxa"/>
            <w:vAlign w:val="center"/>
          </w:tcPr>
          <w:p w14:paraId="2D854BBE" w14:textId="20FE3F6E" w:rsidR="004D7077" w:rsidRPr="002A03F0" w:rsidRDefault="004D7077" w:rsidP="004D7077">
            <w:pPr>
              <w:spacing w:before="12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C50DD8">
              <w:t>639</w:t>
            </w:r>
          </w:p>
        </w:tc>
        <w:tc>
          <w:tcPr>
            <w:tcW w:w="1263" w:type="dxa"/>
            <w:vAlign w:val="center"/>
          </w:tcPr>
          <w:p w14:paraId="6DB77D8E" w14:textId="54D42BB0" w:rsidR="004D7077" w:rsidRPr="002A03F0" w:rsidRDefault="004D7077" w:rsidP="004D7077">
            <w:pPr>
              <w:pStyle w:val="Tablenumbers"/>
              <w:cnfStyle w:val="000000000000" w:firstRow="0" w:lastRow="0" w:firstColumn="0" w:lastColumn="0" w:oddVBand="0" w:evenVBand="0" w:oddHBand="0" w:evenHBand="0" w:firstRowFirstColumn="0" w:firstRowLastColumn="0" w:lastRowFirstColumn="0" w:lastRowLastColumn="0"/>
              <w:rPr>
                <w:rFonts w:eastAsia="Calibri" w:cs="Arial"/>
              </w:rPr>
            </w:pPr>
            <w:r w:rsidRPr="00C50DD8">
              <w:t>673</w:t>
            </w:r>
          </w:p>
        </w:tc>
      </w:tr>
      <w:tr w:rsidR="00332FDC" w:rsidRPr="002A03F0" w14:paraId="10B06DCD" w14:textId="77777777" w:rsidTr="00CE6DF7">
        <w:tc>
          <w:tcPr>
            <w:cnfStyle w:val="001000000000" w:firstRow="0" w:lastRow="0" w:firstColumn="1" w:lastColumn="0" w:oddVBand="0" w:evenVBand="0" w:oddHBand="0" w:evenHBand="0" w:firstRowFirstColumn="0" w:firstRowLastColumn="0" w:lastRowFirstColumn="0" w:lastRowLastColumn="0"/>
            <w:tcW w:w="1413" w:type="dxa"/>
            <w:vAlign w:val="center"/>
          </w:tcPr>
          <w:p w14:paraId="469440E1" w14:textId="51E412D5" w:rsidR="00332FDC" w:rsidRPr="00905004" w:rsidRDefault="00332FDC" w:rsidP="00332FDC">
            <w:pPr>
              <w:spacing w:before="120"/>
            </w:pPr>
            <w:r w:rsidRPr="00905004">
              <w:t>CUA40425</w:t>
            </w:r>
          </w:p>
        </w:tc>
        <w:tc>
          <w:tcPr>
            <w:tcW w:w="5670" w:type="dxa"/>
            <w:vAlign w:val="center"/>
          </w:tcPr>
          <w:p w14:paraId="4089C98F" w14:textId="6F04E749" w:rsidR="00332FDC" w:rsidRPr="00905004" w:rsidRDefault="00332FDC" w:rsidP="00332FDC">
            <w:pPr>
              <w:spacing w:before="120"/>
              <w:cnfStyle w:val="000000000000" w:firstRow="0" w:lastRow="0" w:firstColumn="0" w:lastColumn="0" w:oddVBand="0" w:evenVBand="0" w:oddHBand="0" w:evenHBand="0" w:firstRowFirstColumn="0" w:firstRowLastColumn="0" w:lastRowFirstColumn="0" w:lastRowLastColumn="0"/>
            </w:pPr>
            <w:r w:rsidRPr="00905004">
              <w:t>Certificate IV in Live Production and Technical Services</w:t>
            </w:r>
          </w:p>
        </w:tc>
        <w:tc>
          <w:tcPr>
            <w:tcW w:w="1276" w:type="dxa"/>
            <w:vAlign w:val="center"/>
          </w:tcPr>
          <w:p w14:paraId="01065A48" w14:textId="3C9567DC" w:rsidR="00332FDC" w:rsidRPr="00C50DD8" w:rsidRDefault="00332FDC" w:rsidP="00332FDC">
            <w:pPr>
              <w:spacing w:before="120"/>
              <w:ind w:right="231"/>
              <w:jc w:val="right"/>
              <w:cnfStyle w:val="000000000000" w:firstRow="0" w:lastRow="0" w:firstColumn="0" w:lastColumn="0" w:oddVBand="0" w:evenVBand="0" w:oddHBand="0" w:evenHBand="0" w:firstRowFirstColumn="0" w:firstRowLastColumn="0" w:lastRowFirstColumn="0" w:lastRowLastColumn="0"/>
            </w:pPr>
            <w:r w:rsidRPr="00C50DD8">
              <w:t>873</w:t>
            </w:r>
          </w:p>
        </w:tc>
        <w:tc>
          <w:tcPr>
            <w:tcW w:w="1263" w:type="dxa"/>
            <w:vAlign w:val="center"/>
          </w:tcPr>
          <w:p w14:paraId="6BC21BC6" w14:textId="4ABE2B74" w:rsidR="00332FDC" w:rsidRPr="00C50DD8" w:rsidRDefault="00332FDC" w:rsidP="00332FDC">
            <w:pPr>
              <w:pStyle w:val="Tablenumbers"/>
              <w:cnfStyle w:val="000000000000" w:firstRow="0" w:lastRow="0" w:firstColumn="0" w:lastColumn="0" w:oddVBand="0" w:evenVBand="0" w:oddHBand="0" w:evenHBand="0" w:firstRowFirstColumn="0" w:firstRowLastColumn="0" w:lastRowFirstColumn="0" w:lastRowLastColumn="0"/>
            </w:pPr>
            <w:r w:rsidRPr="00C50DD8">
              <w:t>919</w:t>
            </w:r>
          </w:p>
        </w:tc>
      </w:tr>
      <w:tr w:rsidR="004D7077" w:rsidRPr="002A03F0" w14:paraId="2AC54541" w14:textId="77777777" w:rsidTr="00CE6DF7">
        <w:tc>
          <w:tcPr>
            <w:cnfStyle w:val="001000000000" w:firstRow="0" w:lastRow="0" w:firstColumn="1" w:lastColumn="0" w:oddVBand="0" w:evenVBand="0" w:oddHBand="0" w:evenHBand="0" w:firstRowFirstColumn="0" w:firstRowLastColumn="0" w:lastRowFirstColumn="0" w:lastRowLastColumn="0"/>
            <w:tcW w:w="1413" w:type="dxa"/>
            <w:vAlign w:val="center"/>
          </w:tcPr>
          <w:p w14:paraId="1FBD92B4" w14:textId="69F95A29" w:rsidR="004D7077" w:rsidRPr="002A03F0" w:rsidRDefault="004D7077" w:rsidP="004D7077">
            <w:pPr>
              <w:spacing w:before="120"/>
              <w:rPr>
                <w:rFonts w:eastAsia="Calibri" w:cs="Arial"/>
                <w:sz w:val="20"/>
                <w:szCs w:val="22"/>
              </w:rPr>
            </w:pPr>
            <w:r w:rsidRPr="00C50DD8">
              <w:t>CUA40520</w:t>
            </w:r>
          </w:p>
        </w:tc>
        <w:tc>
          <w:tcPr>
            <w:tcW w:w="5670" w:type="dxa"/>
            <w:vAlign w:val="center"/>
          </w:tcPr>
          <w:p w14:paraId="46B1BF7C" w14:textId="1E04C950" w:rsidR="004D7077" w:rsidRPr="004041A4" w:rsidRDefault="004D7077" w:rsidP="004D7077">
            <w:pPr>
              <w:spacing w:before="12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4041A4">
              <w:t>Certificate IV in Musical Theatre</w:t>
            </w:r>
          </w:p>
        </w:tc>
        <w:tc>
          <w:tcPr>
            <w:tcW w:w="1276" w:type="dxa"/>
            <w:vAlign w:val="center"/>
          </w:tcPr>
          <w:p w14:paraId="2C0BC573" w14:textId="38ABC38D" w:rsidR="004D7077" w:rsidRPr="002A03F0" w:rsidRDefault="004D7077" w:rsidP="004D7077">
            <w:pPr>
              <w:spacing w:before="12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C50DD8">
              <w:t>841</w:t>
            </w:r>
          </w:p>
        </w:tc>
        <w:tc>
          <w:tcPr>
            <w:tcW w:w="1263" w:type="dxa"/>
            <w:vAlign w:val="center"/>
          </w:tcPr>
          <w:p w14:paraId="5AA2989A" w14:textId="3079C89F" w:rsidR="004D7077" w:rsidRPr="002A03F0" w:rsidRDefault="004D7077" w:rsidP="004D7077">
            <w:pPr>
              <w:pStyle w:val="Tablenumbers"/>
              <w:cnfStyle w:val="000000000000" w:firstRow="0" w:lastRow="0" w:firstColumn="0" w:lastColumn="0" w:oddVBand="0" w:evenVBand="0" w:oddHBand="0" w:evenHBand="0" w:firstRowFirstColumn="0" w:firstRowLastColumn="0" w:lastRowFirstColumn="0" w:lastRowLastColumn="0"/>
              <w:rPr>
                <w:rFonts w:eastAsia="Calibri" w:cs="Arial"/>
              </w:rPr>
            </w:pPr>
            <w:r w:rsidRPr="00C50DD8">
              <w:t>885</w:t>
            </w:r>
          </w:p>
        </w:tc>
      </w:tr>
      <w:tr w:rsidR="00332FDC" w:rsidRPr="002A03F0" w14:paraId="3E58F70E" w14:textId="77777777" w:rsidTr="00CE6DF7">
        <w:tc>
          <w:tcPr>
            <w:cnfStyle w:val="001000000000" w:firstRow="0" w:lastRow="0" w:firstColumn="1" w:lastColumn="0" w:oddVBand="0" w:evenVBand="0" w:oddHBand="0" w:evenHBand="0" w:firstRowFirstColumn="0" w:firstRowLastColumn="0" w:lastRowFirstColumn="0" w:lastRowLastColumn="0"/>
            <w:tcW w:w="1413" w:type="dxa"/>
            <w:vAlign w:val="center"/>
          </w:tcPr>
          <w:p w14:paraId="6EED99AF" w14:textId="33101FA3" w:rsidR="00332FDC" w:rsidRPr="00905004" w:rsidRDefault="00332FDC" w:rsidP="00332FDC">
            <w:pPr>
              <w:spacing w:before="120"/>
            </w:pPr>
            <w:r w:rsidRPr="00905004">
              <w:t>CUA40625</w:t>
            </w:r>
          </w:p>
        </w:tc>
        <w:tc>
          <w:tcPr>
            <w:tcW w:w="5670" w:type="dxa"/>
            <w:vAlign w:val="center"/>
          </w:tcPr>
          <w:p w14:paraId="2C2DAEC9" w14:textId="60985C52" w:rsidR="00332FDC" w:rsidRPr="00905004" w:rsidRDefault="00332FDC" w:rsidP="00332FDC">
            <w:pPr>
              <w:spacing w:before="120"/>
              <w:cnfStyle w:val="000000000000" w:firstRow="0" w:lastRow="0" w:firstColumn="0" w:lastColumn="0" w:oddVBand="0" w:evenVBand="0" w:oddHBand="0" w:evenHBand="0" w:firstRowFirstColumn="0" w:firstRowLastColumn="0" w:lastRowFirstColumn="0" w:lastRowLastColumn="0"/>
            </w:pPr>
            <w:r w:rsidRPr="00905004">
              <w:t>Certificate IV in Aboriginal and/or Torres Strait Islander Cultural Arts</w:t>
            </w:r>
          </w:p>
        </w:tc>
        <w:tc>
          <w:tcPr>
            <w:tcW w:w="1276" w:type="dxa"/>
            <w:vAlign w:val="center"/>
          </w:tcPr>
          <w:p w14:paraId="6F97112F" w14:textId="61F133D8" w:rsidR="00332FDC" w:rsidRPr="00C50DD8" w:rsidRDefault="00332FDC" w:rsidP="00332FDC">
            <w:pPr>
              <w:spacing w:before="120"/>
              <w:ind w:right="231"/>
              <w:jc w:val="right"/>
              <w:cnfStyle w:val="000000000000" w:firstRow="0" w:lastRow="0" w:firstColumn="0" w:lastColumn="0" w:oddVBand="0" w:evenVBand="0" w:oddHBand="0" w:evenHBand="0" w:firstRowFirstColumn="0" w:firstRowLastColumn="0" w:lastRowFirstColumn="0" w:lastRowLastColumn="0"/>
            </w:pPr>
            <w:r w:rsidRPr="00C50DD8">
              <w:t>960</w:t>
            </w:r>
          </w:p>
        </w:tc>
        <w:tc>
          <w:tcPr>
            <w:tcW w:w="1263" w:type="dxa"/>
            <w:vAlign w:val="center"/>
          </w:tcPr>
          <w:p w14:paraId="117B32CF" w14:textId="7D5ECA78" w:rsidR="00332FDC" w:rsidRPr="00C50DD8" w:rsidRDefault="00332FDC" w:rsidP="00332FDC">
            <w:pPr>
              <w:pStyle w:val="Tablenumbers"/>
              <w:cnfStyle w:val="000000000000" w:firstRow="0" w:lastRow="0" w:firstColumn="0" w:lastColumn="0" w:oddVBand="0" w:evenVBand="0" w:oddHBand="0" w:evenHBand="0" w:firstRowFirstColumn="0" w:firstRowLastColumn="0" w:lastRowFirstColumn="0" w:lastRowLastColumn="0"/>
            </w:pPr>
            <w:r w:rsidRPr="00C50DD8">
              <w:t>1010</w:t>
            </w:r>
          </w:p>
        </w:tc>
      </w:tr>
      <w:tr w:rsidR="00332FDC" w:rsidRPr="002A03F0" w14:paraId="41BA744D" w14:textId="77777777" w:rsidTr="00CE6DF7">
        <w:tc>
          <w:tcPr>
            <w:cnfStyle w:val="001000000000" w:firstRow="0" w:lastRow="0" w:firstColumn="1" w:lastColumn="0" w:oddVBand="0" w:evenVBand="0" w:oddHBand="0" w:evenHBand="0" w:firstRowFirstColumn="0" w:firstRowLastColumn="0" w:lastRowFirstColumn="0" w:lastRowLastColumn="0"/>
            <w:tcW w:w="1413" w:type="dxa"/>
            <w:vAlign w:val="center"/>
          </w:tcPr>
          <w:p w14:paraId="509BF366" w14:textId="0AAC1A76" w:rsidR="00332FDC" w:rsidRPr="00905004" w:rsidRDefault="00332FDC" w:rsidP="00332FDC">
            <w:pPr>
              <w:spacing w:before="120"/>
            </w:pPr>
            <w:r w:rsidRPr="00905004">
              <w:t>CUA40725</w:t>
            </w:r>
          </w:p>
        </w:tc>
        <w:tc>
          <w:tcPr>
            <w:tcW w:w="5670" w:type="dxa"/>
            <w:vAlign w:val="center"/>
          </w:tcPr>
          <w:p w14:paraId="09D57570" w14:textId="3034F157" w:rsidR="00332FDC" w:rsidRPr="00905004" w:rsidRDefault="00332FDC" w:rsidP="00332FDC">
            <w:pPr>
              <w:spacing w:before="120"/>
              <w:cnfStyle w:val="000000000000" w:firstRow="0" w:lastRow="0" w:firstColumn="0" w:lastColumn="0" w:oddVBand="0" w:evenVBand="0" w:oddHBand="0" w:evenHBand="0" w:firstRowFirstColumn="0" w:firstRowLastColumn="0" w:lastRowFirstColumn="0" w:lastRowLastColumn="0"/>
            </w:pPr>
            <w:r w:rsidRPr="00905004">
              <w:t>Certificate IV in Design</w:t>
            </w:r>
          </w:p>
        </w:tc>
        <w:tc>
          <w:tcPr>
            <w:tcW w:w="1276" w:type="dxa"/>
            <w:vAlign w:val="center"/>
          </w:tcPr>
          <w:p w14:paraId="5D06F3F2" w14:textId="774D10CA" w:rsidR="00332FDC" w:rsidRPr="00C50DD8" w:rsidRDefault="00332FDC" w:rsidP="00332FDC">
            <w:pPr>
              <w:spacing w:before="120"/>
              <w:ind w:right="231"/>
              <w:jc w:val="right"/>
              <w:cnfStyle w:val="000000000000" w:firstRow="0" w:lastRow="0" w:firstColumn="0" w:lastColumn="0" w:oddVBand="0" w:evenVBand="0" w:oddHBand="0" w:evenHBand="0" w:firstRowFirstColumn="0" w:firstRowLastColumn="0" w:lastRowFirstColumn="0" w:lastRowLastColumn="0"/>
            </w:pPr>
            <w:r w:rsidRPr="00C50DD8">
              <w:t>803</w:t>
            </w:r>
          </w:p>
        </w:tc>
        <w:tc>
          <w:tcPr>
            <w:tcW w:w="1263" w:type="dxa"/>
            <w:vAlign w:val="center"/>
          </w:tcPr>
          <w:p w14:paraId="6EC975D6" w14:textId="628A15E2" w:rsidR="00332FDC" w:rsidRPr="00C50DD8" w:rsidRDefault="00332FDC" w:rsidP="00332FDC">
            <w:pPr>
              <w:pStyle w:val="Tablenumbers"/>
              <w:cnfStyle w:val="000000000000" w:firstRow="0" w:lastRow="0" w:firstColumn="0" w:lastColumn="0" w:oddVBand="0" w:evenVBand="0" w:oddHBand="0" w:evenHBand="0" w:firstRowFirstColumn="0" w:firstRowLastColumn="0" w:lastRowFirstColumn="0" w:lastRowLastColumn="0"/>
            </w:pPr>
            <w:r w:rsidRPr="00C50DD8">
              <w:t>845</w:t>
            </w:r>
          </w:p>
        </w:tc>
      </w:tr>
      <w:tr w:rsidR="00332FDC" w:rsidRPr="002A03F0" w14:paraId="67EAE2FC" w14:textId="77777777" w:rsidTr="00CE6DF7">
        <w:tc>
          <w:tcPr>
            <w:cnfStyle w:val="001000000000" w:firstRow="0" w:lastRow="0" w:firstColumn="1" w:lastColumn="0" w:oddVBand="0" w:evenVBand="0" w:oddHBand="0" w:evenHBand="0" w:firstRowFirstColumn="0" w:firstRowLastColumn="0" w:lastRowFirstColumn="0" w:lastRowLastColumn="0"/>
            <w:tcW w:w="1413" w:type="dxa"/>
            <w:vAlign w:val="center"/>
          </w:tcPr>
          <w:p w14:paraId="035480F0" w14:textId="16568F61" w:rsidR="00332FDC" w:rsidRPr="00905004" w:rsidRDefault="00332FDC" w:rsidP="00332FDC">
            <w:pPr>
              <w:spacing w:before="120"/>
            </w:pPr>
            <w:r w:rsidRPr="00905004">
              <w:t>CUA40825</w:t>
            </w:r>
          </w:p>
        </w:tc>
        <w:tc>
          <w:tcPr>
            <w:tcW w:w="5670" w:type="dxa"/>
            <w:vAlign w:val="center"/>
          </w:tcPr>
          <w:p w14:paraId="5BE33A19" w14:textId="39A28396" w:rsidR="00332FDC" w:rsidRPr="00905004" w:rsidRDefault="00332FDC" w:rsidP="00332FDC">
            <w:pPr>
              <w:spacing w:before="120"/>
              <w:cnfStyle w:val="000000000000" w:firstRow="0" w:lastRow="0" w:firstColumn="0" w:lastColumn="0" w:oddVBand="0" w:evenVBand="0" w:oddHBand="0" w:evenHBand="0" w:firstRowFirstColumn="0" w:firstRowLastColumn="0" w:lastRowFirstColumn="0" w:lastRowLastColumn="0"/>
            </w:pPr>
            <w:r w:rsidRPr="00905004">
              <w:t>Certificate IV in Arts and Cultural Administration</w:t>
            </w:r>
          </w:p>
        </w:tc>
        <w:tc>
          <w:tcPr>
            <w:tcW w:w="1276" w:type="dxa"/>
            <w:vAlign w:val="center"/>
          </w:tcPr>
          <w:p w14:paraId="3738B2CB" w14:textId="484BF220" w:rsidR="00332FDC" w:rsidRPr="00C50DD8" w:rsidRDefault="00332FDC" w:rsidP="00332FDC">
            <w:pPr>
              <w:spacing w:before="120"/>
              <w:ind w:right="231"/>
              <w:jc w:val="right"/>
              <w:cnfStyle w:val="000000000000" w:firstRow="0" w:lastRow="0" w:firstColumn="0" w:lastColumn="0" w:oddVBand="0" w:evenVBand="0" w:oddHBand="0" w:evenHBand="0" w:firstRowFirstColumn="0" w:firstRowLastColumn="0" w:lastRowFirstColumn="0" w:lastRowLastColumn="0"/>
            </w:pPr>
            <w:r w:rsidRPr="00C50DD8">
              <w:t>575</w:t>
            </w:r>
          </w:p>
        </w:tc>
        <w:tc>
          <w:tcPr>
            <w:tcW w:w="1263" w:type="dxa"/>
            <w:vAlign w:val="center"/>
          </w:tcPr>
          <w:p w14:paraId="152FDAD5" w14:textId="24948A39" w:rsidR="00332FDC" w:rsidRPr="00C50DD8" w:rsidRDefault="00332FDC" w:rsidP="00332FDC">
            <w:pPr>
              <w:pStyle w:val="Tablenumbers"/>
              <w:cnfStyle w:val="000000000000" w:firstRow="0" w:lastRow="0" w:firstColumn="0" w:lastColumn="0" w:oddVBand="0" w:evenVBand="0" w:oddHBand="0" w:evenHBand="0" w:firstRowFirstColumn="0" w:firstRowLastColumn="0" w:lastRowFirstColumn="0" w:lastRowLastColumn="0"/>
            </w:pPr>
            <w:r w:rsidRPr="00C50DD8">
              <w:t>605</w:t>
            </w:r>
          </w:p>
        </w:tc>
      </w:tr>
      <w:tr w:rsidR="004D7077" w:rsidRPr="002A03F0" w14:paraId="3DA15F37" w14:textId="77777777" w:rsidTr="00CE6DF7">
        <w:tc>
          <w:tcPr>
            <w:cnfStyle w:val="001000000000" w:firstRow="0" w:lastRow="0" w:firstColumn="1" w:lastColumn="0" w:oddVBand="0" w:evenVBand="0" w:oddHBand="0" w:evenHBand="0" w:firstRowFirstColumn="0" w:firstRowLastColumn="0" w:lastRowFirstColumn="0" w:lastRowLastColumn="0"/>
            <w:tcW w:w="1413" w:type="dxa"/>
            <w:vAlign w:val="center"/>
          </w:tcPr>
          <w:p w14:paraId="5B6D9DA7" w14:textId="5C99FC4B" w:rsidR="004D7077" w:rsidRPr="00905004" w:rsidRDefault="004D7077" w:rsidP="004D7077">
            <w:pPr>
              <w:spacing w:before="120"/>
              <w:rPr>
                <w:rFonts w:eastAsia="Calibri" w:cs="Arial"/>
                <w:sz w:val="20"/>
                <w:szCs w:val="22"/>
              </w:rPr>
            </w:pPr>
            <w:r w:rsidRPr="00905004">
              <w:t>CUA40920</w:t>
            </w:r>
          </w:p>
        </w:tc>
        <w:tc>
          <w:tcPr>
            <w:tcW w:w="5670" w:type="dxa"/>
            <w:vAlign w:val="center"/>
          </w:tcPr>
          <w:p w14:paraId="1745F0ED" w14:textId="1A70A017" w:rsidR="004D7077" w:rsidRPr="00905004" w:rsidRDefault="004D7077" w:rsidP="004D7077">
            <w:pPr>
              <w:spacing w:before="12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905004">
              <w:t>Certificate IV in Music</w:t>
            </w:r>
          </w:p>
        </w:tc>
        <w:tc>
          <w:tcPr>
            <w:tcW w:w="1276" w:type="dxa"/>
            <w:vAlign w:val="center"/>
          </w:tcPr>
          <w:p w14:paraId="71388518" w14:textId="6DBA59D6" w:rsidR="004D7077" w:rsidRPr="002A03F0" w:rsidRDefault="004D7077" w:rsidP="004D7077">
            <w:pPr>
              <w:spacing w:before="12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C50DD8">
              <w:t>694</w:t>
            </w:r>
          </w:p>
        </w:tc>
        <w:tc>
          <w:tcPr>
            <w:tcW w:w="1263" w:type="dxa"/>
            <w:vAlign w:val="center"/>
          </w:tcPr>
          <w:p w14:paraId="2056D11F" w14:textId="21154B86" w:rsidR="004D7077" w:rsidRPr="002A03F0" w:rsidRDefault="004D7077" w:rsidP="004D7077">
            <w:pPr>
              <w:pStyle w:val="Tablenumbers"/>
              <w:cnfStyle w:val="000000000000" w:firstRow="0" w:lastRow="0" w:firstColumn="0" w:lastColumn="0" w:oddVBand="0" w:evenVBand="0" w:oddHBand="0" w:evenHBand="0" w:firstRowFirstColumn="0" w:firstRowLastColumn="0" w:lastRowFirstColumn="0" w:lastRowLastColumn="0"/>
              <w:rPr>
                <w:rFonts w:eastAsia="Calibri" w:cs="Arial"/>
              </w:rPr>
            </w:pPr>
            <w:r w:rsidRPr="00C50DD8">
              <w:t>730</w:t>
            </w:r>
          </w:p>
        </w:tc>
      </w:tr>
      <w:tr w:rsidR="004D7077" w:rsidRPr="002A03F0" w14:paraId="5507EB61" w14:textId="77777777" w:rsidTr="00CE6DF7">
        <w:tc>
          <w:tcPr>
            <w:cnfStyle w:val="001000000000" w:firstRow="0" w:lastRow="0" w:firstColumn="1" w:lastColumn="0" w:oddVBand="0" w:evenVBand="0" w:oddHBand="0" w:evenHBand="0" w:firstRowFirstColumn="0" w:firstRowLastColumn="0" w:lastRowFirstColumn="0" w:lastRowLastColumn="0"/>
            <w:tcW w:w="1413" w:type="dxa"/>
            <w:vAlign w:val="center"/>
          </w:tcPr>
          <w:p w14:paraId="3A900C98" w14:textId="48FF12FE" w:rsidR="004D7077" w:rsidRPr="00905004" w:rsidRDefault="004D7077" w:rsidP="004D7077">
            <w:pPr>
              <w:spacing w:before="120"/>
              <w:rPr>
                <w:rFonts w:eastAsia="Calibri" w:cs="Arial"/>
                <w:sz w:val="20"/>
                <w:szCs w:val="22"/>
              </w:rPr>
            </w:pPr>
            <w:r w:rsidRPr="00905004">
              <w:t>CUA41120</w:t>
            </w:r>
          </w:p>
        </w:tc>
        <w:tc>
          <w:tcPr>
            <w:tcW w:w="5670" w:type="dxa"/>
            <w:vAlign w:val="center"/>
          </w:tcPr>
          <w:p w14:paraId="433FFF75" w14:textId="7C8886C4" w:rsidR="004D7077" w:rsidRPr="00905004" w:rsidRDefault="004D7077" w:rsidP="004D7077">
            <w:pPr>
              <w:spacing w:before="12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905004">
              <w:t>Certificate IV in Photography and Digital Imaging</w:t>
            </w:r>
          </w:p>
        </w:tc>
        <w:tc>
          <w:tcPr>
            <w:tcW w:w="1276" w:type="dxa"/>
            <w:vAlign w:val="center"/>
          </w:tcPr>
          <w:p w14:paraId="0937F5FC" w14:textId="1CA70E02" w:rsidR="004D7077" w:rsidRPr="002A03F0" w:rsidRDefault="004D7077" w:rsidP="004D7077">
            <w:pPr>
              <w:spacing w:before="12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C50DD8">
              <w:t>931</w:t>
            </w:r>
          </w:p>
        </w:tc>
        <w:tc>
          <w:tcPr>
            <w:tcW w:w="1263" w:type="dxa"/>
            <w:vAlign w:val="center"/>
          </w:tcPr>
          <w:p w14:paraId="42E48D27" w14:textId="4FD11F7E" w:rsidR="004D7077" w:rsidRPr="002A03F0" w:rsidRDefault="004D7077" w:rsidP="004D7077">
            <w:pPr>
              <w:pStyle w:val="Tablenumbers"/>
              <w:cnfStyle w:val="000000000000" w:firstRow="0" w:lastRow="0" w:firstColumn="0" w:lastColumn="0" w:oddVBand="0" w:evenVBand="0" w:oddHBand="0" w:evenHBand="0" w:firstRowFirstColumn="0" w:firstRowLastColumn="0" w:lastRowFirstColumn="0" w:lastRowLastColumn="0"/>
              <w:rPr>
                <w:rFonts w:eastAsia="Calibri" w:cs="Arial"/>
              </w:rPr>
            </w:pPr>
            <w:r w:rsidRPr="00C50DD8">
              <w:t>980</w:t>
            </w:r>
          </w:p>
        </w:tc>
      </w:tr>
      <w:tr w:rsidR="00332FDC" w:rsidRPr="002A03F0" w14:paraId="22C3E80F" w14:textId="77777777" w:rsidTr="00CE6DF7">
        <w:tc>
          <w:tcPr>
            <w:cnfStyle w:val="001000000000" w:firstRow="0" w:lastRow="0" w:firstColumn="1" w:lastColumn="0" w:oddVBand="0" w:evenVBand="0" w:oddHBand="0" w:evenHBand="0" w:firstRowFirstColumn="0" w:firstRowLastColumn="0" w:lastRowFirstColumn="0" w:lastRowLastColumn="0"/>
            <w:tcW w:w="1413" w:type="dxa"/>
            <w:vAlign w:val="center"/>
          </w:tcPr>
          <w:p w14:paraId="6967A2E3" w14:textId="358F5496" w:rsidR="00332FDC" w:rsidRPr="00905004" w:rsidRDefault="00332FDC" w:rsidP="00332FDC">
            <w:pPr>
              <w:spacing w:before="120"/>
            </w:pPr>
            <w:r w:rsidRPr="00905004">
              <w:t>CUA41225</w:t>
            </w:r>
          </w:p>
        </w:tc>
        <w:tc>
          <w:tcPr>
            <w:tcW w:w="5670" w:type="dxa"/>
            <w:vAlign w:val="center"/>
          </w:tcPr>
          <w:p w14:paraId="47E0D6F3" w14:textId="1540E1CD" w:rsidR="00332FDC" w:rsidRPr="004041A4" w:rsidRDefault="00332FDC" w:rsidP="00332FDC">
            <w:pPr>
              <w:spacing w:before="120"/>
              <w:cnfStyle w:val="000000000000" w:firstRow="0" w:lastRow="0" w:firstColumn="0" w:lastColumn="0" w:oddVBand="0" w:evenVBand="0" w:oddHBand="0" w:evenHBand="0" w:firstRowFirstColumn="0" w:firstRowLastColumn="0" w:lastRowFirstColumn="0" w:lastRowLastColumn="0"/>
            </w:pPr>
            <w:r w:rsidRPr="004041A4">
              <w:t>Certificate IV in Screen and Media</w:t>
            </w:r>
          </w:p>
        </w:tc>
        <w:tc>
          <w:tcPr>
            <w:tcW w:w="1276" w:type="dxa"/>
            <w:vAlign w:val="center"/>
          </w:tcPr>
          <w:p w14:paraId="17A3051E" w14:textId="515A51F4" w:rsidR="00332FDC" w:rsidRPr="00C50DD8" w:rsidRDefault="00332FDC" w:rsidP="00332FDC">
            <w:pPr>
              <w:spacing w:before="120"/>
              <w:ind w:right="231"/>
              <w:jc w:val="right"/>
              <w:cnfStyle w:val="000000000000" w:firstRow="0" w:lastRow="0" w:firstColumn="0" w:lastColumn="0" w:oddVBand="0" w:evenVBand="0" w:oddHBand="0" w:evenHBand="0" w:firstRowFirstColumn="0" w:firstRowLastColumn="0" w:lastRowFirstColumn="0" w:lastRowLastColumn="0"/>
            </w:pPr>
            <w:r w:rsidRPr="00C50DD8">
              <w:t>936</w:t>
            </w:r>
          </w:p>
        </w:tc>
        <w:tc>
          <w:tcPr>
            <w:tcW w:w="1263" w:type="dxa"/>
            <w:vAlign w:val="center"/>
          </w:tcPr>
          <w:p w14:paraId="64080565" w14:textId="1106E173" w:rsidR="00332FDC" w:rsidRPr="00C50DD8" w:rsidRDefault="00332FDC" w:rsidP="00332FDC">
            <w:pPr>
              <w:pStyle w:val="Tablenumbers"/>
              <w:cnfStyle w:val="000000000000" w:firstRow="0" w:lastRow="0" w:firstColumn="0" w:lastColumn="0" w:oddVBand="0" w:evenVBand="0" w:oddHBand="0" w:evenHBand="0" w:firstRowFirstColumn="0" w:firstRowLastColumn="0" w:lastRowFirstColumn="0" w:lastRowLastColumn="0"/>
            </w:pPr>
            <w:r w:rsidRPr="00C50DD8">
              <w:t>985</w:t>
            </w:r>
          </w:p>
        </w:tc>
      </w:tr>
      <w:tr w:rsidR="004D7077" w:rsidRPr="002A03F0" w14:paraId="6057B411" w14:textId="77777777" w:rsidTr="00CE6DF7">
        <w:tc>
          <w:tcPr>
            <w:cnfStyle w:val="001000000000" w:firstRow="0" w:lastRow="0" w:firstColumn="1" w:lastColumn="0" w:oddVBand="0" w:evenVBand="0" w:oddHBand="0" w:evenHBand="0" w:firstRowFirstColumn="0" w:firstRowLastColumn="0" w:lastRowFirstColumn="0" w:lastRowLastColumn="0"/>
            <w:tcW w:w="1413" w:type="dxa"/>
            <w:vAlign w:val="center"/>
          </w:tcPr>
          <w:p w14:paraId="75D24A1D" w14:textId="2B1C1B8C" w:rsidR="004D7077" w:rsidRPr="00905004" w:rsidRDefault="004D7077" w:rsidP="004D7077">
            <w:pPr>
              <w:spacing w:before="120"/>
              <w:rPr>
                <w:rFonts w:eastAsia="Calibri" w:cs="Arial"/>
                <w:sz w:val="20"/>
                <w:szCs w:val="22"/>
              </w:rPr>
            </w:pPr>
            <w:r w:rsidRPr="00905004">
              <w:t>CUA41320</w:t>
            </w:r>
          </w:p>
        </w:tc>
        <w:tc>
          <w:tcPr>
            <w:tcW w:w="5670" w:type="dxa"/>
            <w:vAlign w:val="center"/>
          </w:tcPr>
          <w:p w14:paraId="1F72235D" w14:textId="70598679" w:rsidR="004D7077" w:rsidRPr="004041A4" w:rsidRDefault="004D7077" w:rsidP="004D7077">
            <w:pPr>
              <w:spacing w:before="12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4041A4">
              <w:t>Certificate IV in Visual Arts</w:t>
            </w:r>
          </w:p>
        </w:tc>
        <w:tc>
          <w:tcPr>
            <w:tcW w:w="1276" w:type="dxa"/>
            <w:vAlign w:val="center"/>
          </w:tcPr>
          <w:p w14:paraId="78C35EC1" w14:textId="3588CE23" w:rsidR="004D7077" w:rsidRPr="002A03F0" w:rsidRDefault="004D7077" w:rsidP="004D7077">
            <w:pPr>
              <w:spacing w:before="12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C50DD8">
              <w:t>846</w:t>
            </w:r>
          </w:p>
        </w:tc>
        <w:tc>
          <w:tcPr>
            <w:tcW w:w="1263" w:type="dxa"/>
            <w:vAlign w:val="center"/>
          </w:tcPr>
          <w:p w14:paraId="7A170640" w14:textId="5C58EA0F" w:rsidR="004D7077" w:rsidRPr="002A03F0" w:rsidRDefault="004D7077" w:rsidP="004D7077">
            <w:pPr>
              <w:pStyle w:val="Tablenumbers"/>
              <w:cnfStyle w:val="000000000000" w:firstRow="0" w:lastRow="0" w:firstColumn="0" w:lastColumn="0" w:oddVBand="0" w:evenVBand="0" w:oddHBand="0" w:evenHBand="0" w:firstRowFirstColumn="0" w:firstRowLastColumn="0" w:lastRowFirstColumn="0" w:lastRowLastColumn="0"/>
              <w:rPr>
                <w:rFonts w:eastAsia="Calibri" w:cs="Arial"/>
              </w:rPr>
            </w:pPr>
            <w:r w:rsidRPr="00C50DD8">
              <w:t>890</w:t>
            </w:r>
          </w:p>
        </w:tc>
      </w:tr>
      <w:tr w:rsidR="00381EC6" w:rsidRPr="002A03F0" w14:paraId="5C7124D6" w14:textId="77777777" w:rsidTr="00CE6DF7">
        <w:tc>
          <w:tcPr>
            <w:cnfStyle w:val="001000000000" w:firstRow="0" w:lastRow="0" w:firstColumn="1" w:lastColumn="0" w:oddVBand="0" w:evenVBand="0" w:oddHBand="0" w:evenHBand="0" w:firstRowFirstColumn="0" w:firstRowLastColumn="0" w:lastRowFirstColumn="0" w:lastRowLastColumn="0"/>
            <w:tcW w:w="1413" w:type="dxa"/>
            <w:vAlign w:val="center"/>
          </w:tcPr>
          <w:p w14:paraId="3827E960" w14:textId="7F05B4E4" w:rsidR="00381EC6" w:rsidRPr="00B16D7E" w:rsidRDefault="00381EC6" w:rsidP="00381EC6">
            <w:pPr>
              <w:spacing w:before="120"/>
            </w:pPr>
            <w:r w:rsidRPr="00B16D7E">
              <w:t>CUA50125</w:t>
            </w:r>
          </w:p>
        </w:tc>
        <w:tc>
          <w:tcPr>
            <w:tcW w:w="5670" w:type="dxa"/>
            <w:vAlign w:val="center"/>
          </w:tcPr>
          <w:p w14:paraId="6E30E502" w14:textId="2B7537A2" w:rsidR="00381EC6" w:rsidRPr="00B16D7E" w:rsidRDefault="00381EC6" w:rsidP="00381EC6">
            <w:pPr>
              <w:spacing w:before="120"/>
              <w:cnfStyle w:val="000000000000" w:firstRow="0" w:lastRow="0" w:firstColumn="0" w:lastColumn="0" w:oddVBand="0" w:evenVBand="0" w:oddHBand="0" w:evenHBand="0" w:firstRowFirstColumn="0" w:firstRowLastColumn="0" w:lastRowFirstColumn="0" w:lastRowLastColumn="0"/>
            </w:pPr>
            <w:r w:rsidRPr="00B16D7E">
              <w:t>Diploma of Professional Writing and Editing</w:t>
            </w:r>
          </w:p>
        </w:tc>
        <w:tc>
          <w:tcPr>
            <w:tcW w:w="1276" w:type="dxa"/>
            <w:vAlign w:val="center"/>
          </w:tcPr>
          <w:p w14:paraId="64CE7576" w14:textId="3AF2039E" w:rsidR="00381EC6" w:rsidRPr="00B16D7E" w:rsidRDefault="00B16D7E" w:rsidP="00381EC6">
            <w:pPr>
              <w:spacing w:before="120"/>
              <w:ind w:right="231"/>
              <w:jc w:val="right"/>
              <w:cnfStyle w:val="000000000000" w:firstRow="0" w:lastRow="0" w:firstColumn="0" w:lastColumn="0" w:oddVBand="0" w:evenVBand="0" w:oddHBand="0" w:evenHBand="0" w:firstRowFirstColumn="0" w:firstRowLastColumn="0" w:lastRowFirstColumn="0" w:lastRowLastColumn="0"/>
            </w:pPr>
            <w:r w:rsidRPr="00B16D7E">
              <w:t>969</w:t>
            </w:r>
          </w:p>
        </w:tc>
        <w:tc>
          <w:tcPr>
            <w:tcW w:w="1263" w:type="dxa"/>
            <w:vAlign w:val="center"/>
          </w:tcPr>
          <w:p w14:paraId="5F7D13E5" w14:textId="54853C23" w:rsidR="00381EC6" w:rsidRPr="00B16D7E" w:rsidRDefault="00B16D7E" w:rsidP="00381EC6">
            <w:pPr>
              <w:pStyle w:val="Tablenumbers"/>
              <w:cnfStyle w:val="000000000000" w:firstRow="0" w:lastRow="0" w:firstColumn="0" w:lastColumn="0" w:oddVBand="0" w:evenVBand="0" w:oddHBand="0" w:evenHBand="0" w:firstRowFirstColumn="0" w:firstRowLastColumn="0" w:lastRowFirstColumn="0" w:lastRowLastColumn="0"/>
            </w:pPr>
            <w:r w:rsidRPr="00B16D7E">
              <w:t>1020</w:t>
            </w:r>
          </w:p>
        </w:tc>
      </w:tr>
      <w:tr w:rsidR="004D7077" w:rsidRPr="002A03F0" w14:paraId="03D765B0" w14:textId="77777777" w:rsidTr="00CE6DF7">
        <w:tc>
          <w:tcPr>
            <w:cnfStyle w:val="001000000000" w:firstRow="0" w:lastRow="0" w:firstColumn="1" w:lastColumn="0" w:oddVBand="0" w:evenVBand="0" w:oddHBand="0" w:evenHBand="0" w:firstRowFirstColumn="0" w:firstRowLastColumn="0" w:lastRowFirstColumn="0" w:lastRowLastColumn="0"/>
            <w:tcW w:w="1413" w:type="dxa"/>
            <w:vAlign w:val="center"/>
          </w:tcPr>
          <w:p w14:paraId="65E09CAD" w14:textId="656D6814" w:rsidR="004D7077" w:rsidRPr="002A03F0" w:rsidRDefault="004D7077" w:rsidP="004D7077">
            <w:pPr>
              <w:spacing w:before="120"/>
              <w:rPr>
                <w:rFonts w:eastAsia="Calibri" w:cs="Arial"/>
                <w:sz w:val="20"/>
                <w:szCs w:val="22"/>
              </w:rPr>
            </w:pPr>
            <w:r w:rsidRPr="00C50DD8">
              <w:t>CUA50220</w:t>
            </w:r>
          </w:p>
        </w:tc>
        <w:tc>
          <w:tcPr>
            <w:tcW w:w="5670" w:type="dxa"/>
            <w:vAlign w:val="center"/>
          </w:tcPr>
          <w:p w14:paraId="74E77754" w14:textId="313EAAD9" w:rsidR="004D7077" w:rsidRPr="002A03F0" w:rsidRDefault="004D7077" w:rsidP="004D7077">
            <w:pPr>
              <w:spacing w:before="12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C50DD8">
              <w:t>Diploma of Musical Theatre</w:t>
            </w:r>
          </w:p>
        </w:tc>
        <w:tc>
          <w:tcPr>
            <w:tcW w:w="1276" w:type="dxa"/>
            <w:vAlign w:val="center"/>
          </w:tcPr>
          <w:p w14:paraId="6ED9D397" w14:textId="4C2D09AB" w:rsidR="004D7077" w:rsidRPr="002A03F0" w:rsidRDefault="004D7077" w:rsidP="004D7077">
            <w:pPr>
              <w:spacing w:before="12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C50DD8">
              <w:t>793</w:t>
            </w:r>
          </w:p>
        </w:tc>
        <w:tc>
          <w:tcPr>
            <w:tcW w:w="1263" w:type="dxa"/>
            <w:vAlign w:val="center"/>
          </w:tcPr>
          <w:p w14:paraId="35972E49" w14:textId="76D8BFDB" w:rsidR="004D7077" w:rsidRPr="002A03F0" w:rsidRDefault="004D7077" w:rsidP="004D7077">
            <w:pPr>
              <w:pStyle w:val="Tablenumbers"/>
              <w:cnfStyle w:val="000000000000" w:firstRow="0" w:lastRow="0" w:firstColumn="0" w:lastColumn="0" w:oddVBand="0" w:evenVBand="0" w:oddHBand="0" w:evenHBand="0" w:firstRowFirstColumn="0" w:firstRowLastColumn="0" w:lastRowFirstColumn="0" w:lastRowLastColumn="0"/>
              <w:rPr>
                <w:rFonts w:eastAsia="Calibri" w:cs="Arial"/>
              </w:rPr>
            </w:pPr>
            <w:r w:rsidRPr="00C50DD8">
              <w:t>835</w:t>
            </w:r>
          </w:p>
        </w:tc>
      </w:tr>
      <w:tr w:rsidR="00332FDC" w:rsidRPr="002A03F0" w14:paraId="36E9EDC9" w14:textId="77777777" w:rsidTr="00CE6DF7">
        <w:tc>
          <w:tcPr>
            <w:cnfStyle w:val="001000000000" w:firstRow="0" w:lastRow="0" w:firstColumn="1" w:lastColumn="0" w:oddVBand="0" w:evenVBand="0" w:oddHBand="0" w:evenHBand="0" w:firstRowFirstColumn="0" w:firstRowLastColumn="0" w:lastRowFirstColumn="0" w:lastRowLastColumn="0"/>
            <w:tcW w:w="1413" w:type="dxa"/>
            <w:vAlign w:val="center"/>
          </w:tcPr>
          <w:p w14:paraId="45A8D729" w14:textId="4F70EB99" w:rsidR="00332FDC" w:rsidRPr="00905004" w:rsidRDefault="00332FDC" w:rsidP="00332FDC">
            <w:pPr>
              <w:spacing w:before="120"/>
            </w:pPr>
            <w:r w:rsidRPr="00905004">
              <w:t>CUA50325</w:t>
            </w:r>
          </w:p>
        </w:tc>
        <w:tc>
          <w:tcPr>
            <w:tcW w:w="5670" w:type="dxa"/>
            <w:vAlign w:val="center"/>
          </w:tcPr>
          <w:p w14:paraId="795308A6" w14:textId="328C42DF" w:rsidR="00332FDC" w:rsidRPr="00905004" w:rsidRDefault="00332FDC" w:rsidP="00332FDC">
            <w:pPr>
              <w:spacing w:before="120"/>
              <w:cnfStyle w:val="000000000000" w:firstRow="0" w:lastRow="0" w:firstColumn="0" w:lastColumn="0" w:oddVBand="0" w:evenVBand="0" w:oddHBand="0" w:evenHBand="0" w:firstRowFirstColumn="0" w:firstRowLastColumn="0" w:lastRowFirstColumn="0" w:lastRowLastColumn="0"/>
            </w:pPr>
            <w:r w:rsidRPr="00905004">
              <w:t>Diploma of Dance Teaching and Management</w:t>
            </w:r>
          </w:p>
        </w:tc>
        <w:tc>
          <w:tcPr>
            <w:tcW w:w="1276" w:type="dxa"/>
            <w:vAlign w:val="center"/>
          </w:tcPr>
          <w:p w14:paraId="017FB076" w14:textId="432EC2F6" w:rsidR="00332FDC" w:rsidRPr="00C50DD8" w:rsidRDefault="00332FDC" w:rsidP="00332FDC">
            <w:pPr>
              <w:spacing w:before="120"/>
              <w:ind w:right="231"/>
              <w:jc w:val="right"/>
              <w:cnfStyle w:val="000000000000" w:firstRow="0" w:lastRow="0" w:firstColumn="0" w:lastColumn="0" w:oddVBand="0" w:evenVBand="0" w:oddHBand="0" w:evenHBand="0" w:firstRowFirstColumn="0" w:firstRowLastColumn="0" w:lastRowFirstColumn="0" w:lastRowLastColumn="0"/>
            </w:pPr>
            <w:r w:rsidRPr="00C50DD8">
              <w:t>912</w:t>
            </w:r>
          </w:p>
        </w:tc>
        <w:tc>
          <w:tcPr>
            <w:tcW w:w="1263" w:type="dxa"/>
            <w:vAlign w:val="center"/>
          </w:tcPr>
          <w:p w14:paraId="1AA13E91" w14:textId="73FA4044" w:rsidR="00332FDC" w:rsidRPr="00C50DD8" w:rsidRDefault="00332FDC" w:rsidP="00332FDC">
            <w:pPr>
              <w:pStyle w:val="Tablenumbers"/>
              <w:cnfStyle w:val="000000000000" w:firstRow="0" w:lastRow="0" w:firstColumn="0" w:lastColumn="0" w:oddVBand="0" w:evenVBand="0" w:oddHBand="0" w:evenHBand="0" w:firstRowFirstColumn="0" w:firstRowLastColumn="0" w:lastRowFirstColumn="0" w:lastRowLastColumn="0"/>
            </w:pPr>
            <w:r w:rsidRPr="00C50DD8">
              <w:t>960</w:t>
            </w:r>
          </w:p>
        </w:tc>
      </w:tr>
      <w:tr w:rsidR="00332FDC" w:rsidRPr="002A03F0" w14:paraId="04210108" w14:textId="77777777" w:rsidTr="00CE6DF7">
        <w:tc>
          <w:tcPr>
            <w:cnfStyle w:val="001000000000" w:firstRow="0" w:lastRow="0" w:firstColumn="1" w:lastColumn="0" w:oddVBand="0" w:evenVBand="0" w:oddHBand="0" w:evenHBand="0" w:firstRowFirstColumn="0" w:firstRowLastColumn="0" w:lastRowFirstColumn="0" w:lastRowLastColumn="0"/>
            <w:tcW w:w="1413" w:type="dxa"/>
            <w:vAlign w:val="center"/>
          </w:tcPr>
          <w:p w14:paraId="2C560F9A" w14:textId="7692964D" w:rsidR="00332FDC" w:rsidRPr="00905004" w:rsidRDefault="00332FDC" w:rsidP="00332FDC">
            <w:pPr>
              <w:spacing w:before="120"/>
            </w:pPr>
            <w:r w:rsidRPr="00905004">
              <w:t>CUA50425</w:t>
            </w:r>
          </w:p>
        </w:tc>
        <w:tc>
          <w:tcPr>
            <w:tcW w:w="5670" w:type="dxa"/>
            <w:vAlign w:val="center"/>
          </w:tcPr>
          <w:p w14:paraId="7CA14223" w14:textId="2EF1468E" w:rsidR="00332FDC" w:rsidRPr="00905004" w:rsidRDefault="00332FDC" w:rsidP="00332FDC">
            <w:pPr>
              <w:spacing w:before="120"/>
              <w:cnfStyle w:val="000000000000" w:firstRow="0" w:lastRow="0" w:firstColumn="0" w:lastColumn="0" w:oddVBand="0" w:evenVBand="0" w:oddHBand="0" w:evenHBand="0" w:firstRowFirstColumn="0" w:firstRowLastColumn="0" w:lastRowFirstColumn="0" w:lastRowLastColumn="0"/>
            </w:pPr>
            <w:r w:rsidRPr="00905004">
              <w:t>Diploma of Live Production and Technical Services</w:t>
            </w:r>
          </w:p>
        </w:tc>
        <w:tc>
          <w:tcPr>
            <w:tcW w:w="1276" w:type="dxa"/>
            <w:vAlign w:val="center"/>
          </w:tcPr>
          <w:p w14:paraId="51733C97" w14:textId="55DDDAE7" w:rsidR="00332FDC" w:rsidRPr="00C50DD8" w:rsidRDefault="00332FDC" w:rsidP="00332FDC">
            <w:pPr>
              <w:spacing w:before="120"/>
              <w:ind w:right="231"/>
              <w:jc w:val="right"/>
              <w:cnfStyle w:val="000000000000" w:firstRow="0" w:lastRow="0" w:firstColumn="0" w:lastColumn="0" w:oddVBand="0" w:evenVBand="0" w:oddHBand="0" w:evenHBand="0" w:firstRowFirstColumn="0" w:firstRowLastColumn="0" w:lastRowFirstColumn="0" w:lastRowLastColumn="0"/>
            </w:pPr>
            <w:r w:rsidRPr="00C50DD8">
              <w:t>1302</w:t>
            </w:r>
          </w:p>
        </w:tc>
        <w:tc>
          <w:tcPr>
            <w:tcW w:w="1263" w:type="dxa"/>
            <w:vAlign w:val="center"/>
          </w:tcPr>
          <w:p w14:paraId="4CE83AB5" w14:textId="3B23A915" w:rsidR="00332FDC" w:rsidRPr="00C50DD8" w:rsidRDefault="00332FDC" w:rsidP="00332FDC">
            <w:pPr>
              <w:pStyle w:val="Tablenumbers"/>
              <w:cnfStyle w:val="000000000000" w:firstRow="0" w:lastRow="0" w:firstColumn="0" w:lastColumn="0" w:oddVBand="0" w:evenVBand="0" w:oddHBand="0" w:evenHBand="0" w:firstRowFirstColumn="0" w:firstRowLastColumn="0" w:lastRowFirstColumn="0" w:lastRowLastColumn="0"/>
            </w:pPr>
            <w:r w:rsidRPr="00C50DD8">
              <w:t>1370</w:t>
            </w:r>
          </w:p>
        </w:tc>
      </w:tr>
      <w:tr w:rsidR="004D7077" w:rsidRPr="002A03F0" w14:paraId="6BCE80AF" w14:textId="77777777" w:rsidTr="00CE6DF7">
        <w:tc>
          <w:tcPr>
            <w:cnfStyle w:val="001000000000" w:firstRow="0" w:lastRow="0" w:firstColumn="1" w:lastColumn="0" w:oddVBand="0" w:evenVBand="0" w:oddHBand="0" w:evenHBand="0" w:firstRowFirstColumn="0" w:firstRowLastColumn="0" w:lastRowFirstColumn="0" w:lastRowLastColumn="0"/>
            <w:tcW w:w="1413" w:type="dxa"/>
            <w:vAlign w:val="center"/>
          </w:tcPr>
          <w:p w14:paraId="764B0541" w14:textId="5D35A2C6" w:rsidR="004D7077" w:rsidRPr="00905004" w:rsidRDefault="004D7077" w:rsidP="004D7077">
            <w:pPr>
              <w:spacing w:before="120"/>
              <w:rPr>
                <w:rFonts w:eastAsia="Calibri" w:cs="Arial"/>
                <w:sz w:val="20"/>
                <w:szCs w:val="22"/>
              </w:rPr>
            </w:pPr>
            <w:r w:rsidRPr="00905004">
              <w:t>CUA50620</w:t>
            </w:r>
          </w:p>
        </w:tc>
        <w:tc>
          <w:tcPr>
            <w:tcW w:w="5670" w:type="dxa"/>
            <w:vAlign w:val="center"/>
          </w:tcPr>
          <w:p w14:paraId="3715841A" w14:textId="6DB27B91" w:rsidR="004D7077" w:rsidRPr="00905004" w:rsidRDefault="004D7077" w:rsidP="004D7077">
            <w:pPr>
              <w:spacing w:before="12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905004">
              <w:t>Diploma of Aboriginal and/or Torres Strait Islander Cultural Arts Industry Work</w:t>
            </w:r>
          </w:p>
        </w:tc>
        <w:tc>
          <w:tcPr>
            <w:tcW w:w="1276" w:type="dxa"/>
            <w:vAlign w:val="center"/>
          </w:tcPr>
          <w:p w14:paraId="4F79AC17" w14:textId="733B4A41" w:rsidR="004D7077" w:rsidRPr="002A03F0" w:rsidRDefault="004D7077" w:rsidP="004D7077">
            <w:pPr>
              <w:spacing w:before="12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C50DD8">
              <w:t>622</w:t>
            </w:r>
          </w:p>
        </w:tc>
        <w:tc>
          <w:tcPr>
            <w:tcW w:w="1263" w:type="dxa"/>
            <w:vAlign w:val="center"/>
          </w:tcPr>
          <w:p w14:paraId="09CBD59C" w14:textId="449CA510" w:rsidR="004D7077" w:rsidRPr="002A03F0" w:rsidRDefault="004D7077" w:rsidP="004D7077">
            <w:pPr>
              <w:pStyle w:val="Tablenumbers"/>
              <w:cnfStyle w:val="000000000000" w:firstRow="0" w:lastRow="0" w:firstColumn="0" w:lastColumn="0" w:oddVBand="0" w:evenVBand="0" w:oddHBand="0" w:evenHBand="0" w:firstRowFirstColumn="0" w:firstRowLastColumn="0" w:lastRowFirstColumn="0" w:lastRowLastColumn="0"/>
              <w:rPr>
                <w:rFonts w:eastAsia="Calibri" w:cs="Arial"/>
              </w:rPr>
            </w:pPr>
            <w:r w:rsidRPr="00C50DD8">
              <w:t>655</w:t>
            </w:r>
          </w:p>
        </w:tc>
      </w:tr>
      <w:tr w:rsidR="00332FDC" w:rsidRPr="002A03F0" w14:paraId="4F7DD240" w14:textId="77777777" w:rsidTr="00CE6DF7">
        <w:tc>
          <w:tcPr>
            <w:cnfStyle w:val="001000000000" w:firstRow="0" w:lastRow="0" w:firstColumn="1" w:lastColumn="0" w:oddVBand="0" w:evenVBand="0" w:oddHBand="0" w:evenHBand="0" w:firstRowFirstColumn="0" w:firstRowLastColumn="0" w:lastRowFirstColumn="0" w:lastRowLastColumn="0"/>
            <w:tcW w:w="1413" w:type="dxa"/>
            <w:vAlign w:val="center"/>
          </w:tcPr>
          <w:p w14:paraId="325F6CA9" w14:textId="46929FAA" w:rsidR="00332FDC" w:rsidRPr="00905004" w:rsidRDefault="00332FDC" w:rsidP="00332FDC">
            <w:pPr>
              <w:spacing w:before="120"/>
            </w:pPr>
            <w:r w:rsidRPr="00905004">
              <w:lastRenderedPageBreak/>
              <w:t>CUA50725</w:t>
            </w:r>
          </w:p>
        </w:tc>
        <w:tc>
          <w:tcPr>
            <w:tcW w:w="5670" w:type="dxa"/>
            <w:vAlign w:val="center"/>
          </w:tcPr>
          <w:p w14:paraId="11D8608C" w14:textId="26E3ACC9" w:rsidR="00332FDC" w:rsidRPr="00905004" w:rsidRDefault="00332FDC" w:rsidP="00332FDC">
            <w:pPr>
              <w:spacing w:before="120"/>
              <w:cnfStyle w:val="000000000000" w:firstRow="0" w:lastRow="0" w:firstColumn="0" w:lastColumn="0" w:oddVBand="0" w:evenVBand="0" w:oddHBand="0" w:evenHBand="0" w:firstRowFirstColumn="0" w:firstRowLastColumn="0" w:lastRowFirstColumn="0" w:lastRowLastColumn="0"/>
            </w:pPr>
            <w:r w:rsidRPr="00905004">
              <w:t>Diploma of Graphic Design</w:t>
            </w:r>
          </w:p>
        </w:tc>
        <w:tc>
          <w:tcPr>
            <w:tcW w:w="1276" w:type="dxa"/>
            <w:vAlign w:val="center"/>
          </w:tcPr>
          <w:p w14:paraId="34FC8379" w14:textId="77359216" w:rsidR="00332FDC" w:rsidRPr="00C50DD8" w:rsidRDefault="00332FDC" w:rsidP="00332FDC">
            <w:pPr>
              <w:spacing w:before="120"/>
              <w:ind w:right="231"/>
              <w:jc w:val="right"/>
              <w:cnfStyle w:val="000000000000" w:firstRow="0" w:lastRow="0" w:firstColumn="0" w:lastColumn="0" w:oddVBand="0" w:evenVBand="0" w:oddHBand="0" w:evenHBand="0" w:firstRowFirstColumn="0" w:firstRowLastColumn="0" w:lastRowFirstColumn="0" w:lastRowLastColumn="0"/>
            </w:pPr>
            <w:r w:rsidRPr="00C50DD8">
              <w:t>1107</w:t>
            </w:r>
          </w:p>
        </w:tc>
        <w:tc>
          <w:tcPr>
            <w:tcW w:w="1263" w:type="dxa"/>
            <w:vAlign w:val="center"/>
          </w:tcPr>
          <w:p w14:paraId="564C7DAA" w14:textId="5D325299" w:rsidR="00332FDC" w:rsidRPr="00C50DD8" w:rsidRDefault="00332FDC" w:rsidP="00332FDC">
            <w:pPr>
              <w:pStyle w:val="Tablenumbers"/>
              <w:cnfStyle w:val="000000000000" w:firstRow="0" w:lastRow="0" w:firstColumn="0" w:lastColumn="0" w:oddVBand="0" w:evenVBand="0" w:oddHBand="0" w:evenHBand="0" w:firstRowFirstColumn="0" w:firstRowLastColumn="0" w:lastRowFirstColumn="0" w:lastRowLastColumn="0"/>
            </w:pPr>
            <w:r w:rsidRPr="00C50DD8">
              <w:t>1165</w:t>
            </w:r>
          </w:p>
        </w:tc>
      </w:tr>
      <w:tr w:rsidR="00C93695" w:rsidRPr="002A03F0" w14:paraId="7A06724F" w14:textId="77777777" w:rsidTr="00CE6DF7">
        <w:tc>
          <w:tcPr>
            <w:cnfStyle w:val="001000000000" w:firstRow="0" w:lastRow="0" w:firstColumn="1" w:lastColumn="0" w:oddVBand="0" w:evenVBand="0" w:oddHBand="0" w:evenHBand="0" w:firstRowFirstColumn="0" w:firstRowLastColumn="0" w:lastRowFirstColumn="0" w:lastRowLastColumn="0"/>
            <w:tcW w:w="1413" w:type="dxa"/>
            <w:vAlign w:val="center"/>
          </w:tcPr>
          <w:p w14:paraId="0CBACB3C" w14:textId="10F6F92D" w:rsidR="00C93695" w:rsidRPr="00905004" w:rsidRDefault="00C93695" w:rsidP="00C93695">
            <w:pPr>
              <w:spacing w:before="120"/>
            </w:pPr>
            <w:r w:rsidRPr="00905004">
              <w:t>CUA50825</w:t>
            </w:r>
          </w:p>
        </w:tc>
        <w:tc>
          <w:tcPr>
            <w:tcW w:w="5670" w:type="dxa"/>
            <w:vAlign w:val="center"/>
          </w:tcPr>
          <w:p w14:paraId="7513724B" w14:textId="4F5CF533" w:rsidR="00C93695" w:rsidRPr="00905004" w:rsidRDefault="00C93695" w:rsidP="00C93695">
            <w:pPr>
              <w:spacing w:before="120"/>
              <w:cnfStyle w:val="000000000000" w:firstRow="0" w:lastRow="0" w:firstColumn="0" w:lastColumn="0" w:oddVBand="0" w:evenVBand="0" w:oddHBand="0" w:evenHBand="0" w:firstRowFirstColumn="0" w:firstRowLastColumn="0" w:lastRowFirstColumn="0" w:lastRowLastColumn="0"/>
            </w:pPr>
            <w:r w:rsidRPr="00905004">
              <w:t>Diploma of Music</w:t>
            </w:r>
          </w:p>
        </w:tc>
        <w:tc>
          <w:tcPr>
            <w:tcW w:w="1276" w:type="dxa"/>
            <w:vAlign w:val="center"/>
          </w:tcPr>
          <w:p w14:paraId="06149B9D" w14:textId="56207721" w:rsidR="00C93695" w:rsidRPr="00C50DD8" w:rsidRDefault="00C93695" w:rsidP="00C93695">
            <w:pPr>
              <w:spacing w:before="120"/>
              <w:ind w:right="231"/>
              <w:jc w:val="right"/>
              <w:cnfStyle w:val="000000000000" w:firstRow="0" w:lastRow="0" w:firstColumn="0" w:lastColumn="0" w:oddVBand="0" w:evenVBand="0" w:oddHBand="0" w:evenHBand="0" w:firstRowFirstColumn="0" w:firstRowLastColumn="0" w:lastRowFirstColumn="0" w:lastRowLastColumn="0"/>
            </w:pPr>
            <w:r w:rsidRPr="00C50DD8">
              <w:t>950</w:t>
            </w:r>
          </w:p>
        </w:tc>
        <w:tc>
          <w:tcPr>
            <w:tcW w:w="1263" w:type="dxa"/>
            <w:vAlign w:val="center"/>
          </w:tcPr>
          <w:p w14:paraId="5FA28CF5" w14:textId="368722B4" w:rsidR="00C93695" w:rsidRPr="00C50DD8" w:rsidRDefault="00C93695" w:rsidP="00C93695">
            <w:pPr>
              <w:pStyle w:val="Tablenumbers"/>
              <w:cnfStyle w:val="000000000000" w:firstRow="0" w:lastRow="0" w:firstColumn="0" w:lastColumn="0" w:oddVBand="0" w:evenVBand="0" w:oddHBand="0" w:evenHBand="0" w:firstRowFirstColumn="0" w:firstRowLastColumn="0" w:lastRowFirstColumn="0" w:lastRowLastColumn="0"/>
            </w:pPr>
            <w:r w:rsidRPr="00C50DD8">
              <w:t>1000</w:t>
            </w:r>
          </w:p>
        </w:tc>
      </w:tr>
      <w:tr w:rsidR="00C93695" w:rsidRPr="002A03F0" w14:paraId="460AEEEA" w14:textId="77777777" w:rsidTr="00CE6DF7">
        <w:tc>
          <w:tcPr>
            <w:cnfStyle w:val="001000000000" w:firstRow="0" w:lastRow="0" w:firstColumn="1" w:lastColumn="0" w:oddVBand="0" w:evenVBand="0" w:oddHBand="0" w:evenHBand="0" w:firstRowFirstColumn="0" w:firstRowLastColumn="0" w:lastRowFirstColumn="0" w:lastRowLastColumn="0"/>
            <w:tcW w:w="1413" w:type="dxa"/>
            <w:vAlign w:val="center"/>
          </w:tcPr>
          <w:p w14:paraId="53B24041" w14:textId="60F07F44" w:rsidR="00C93695" w:rsidRPr="00905004" w:rsidRDefault="00C93695" w:rsidP="00C93695">
            <w:pPr>
              <w:spacing w:before="120"/>
            </w:pPr>
            <w:r w:rsidRPr="00905004">
              <w:t>CUA50925</w:t>
            </w:r>
          </w:p>
        </w:tc>
        <w:tc>
          <w:tcPr>
            <w:tcW w:w="5670" w:type="dxa"/>
            <w:vAlign w:val="center"/>
          </w:tcPr>
          <w:p w14:paraId="7857EE61" w14:textId="3713F0B2" w:rsidR="00C93695" w:rsidRPr="00905004" w:rsidRDefault="00C93695" w:rsidP="00C93695">
            <w:pPr>
              <w:spacing w:before="120"/>
              <w:cnfStyle w:val="000000000000" w:firstRow="0" w:lastRow="0" w:firstColumn="0" w:lastColumn="0" w:oddVBand="0" w:evenVBand="0" w:oddHBand="0" w:evenHBand="0" w:firstRowFirstColumn="0" w:firstRowLastColumn="0" w:lastRowFirstColumn="0" w:lastRowLastColumn="0"/>
            </w:pPr>
            <w:r w:rsidRPr="00905004">
              <w:t>Diploma of Photography and Digital Imaging</w:t>
            </w:r>
          </w:p>
        </w:tc>
        <w:tc>
          <w:tcPr>
            <w:tcW w:w="1276" w:type="dxa"/>
            <w:vAlign w:val="center"/>
          </w:tcPr>
          <w:p w14:paraId="6060E73D" w14:textId="219D4BDC" w:rsidR="00C93695" w:rsidRPr="00C50DD8" w:rsidRDefault="00C93695" w:rsidP="00C93695">
            <w:pPr>
              <w:spacing w:before="120"/>
              <w:ind w:right="231"/>
              <w:jc w:val="right"/>
              <w:cnfStyle w:val="000000000000" w:firstRow="0" w:lastRow="0" w:firstColumn="0" w:lastColumn="0" w:oddVBand="0" w:evenVBand="0" w:oddHBand="0" w:evenHBand="0" w:firstRowFirstColumn="0" w:firstRowLastColumn="0" w:lastRowFirstColumn="0" w:lastRowLastColumn="0"/>
            </w:pPr>
            <w:r w:rsidRPr="00C50DD8">
              <w:t>1045</w:t>
            </w:r>
          </w:p>
        </w:tc>
        <w:tc>
          <w:tcPr>
            <w:tcW w:w="1263" w:type="dxa"/>
            <w:vAlign w:val="center"/>
          </w:tcPr>
          <w:p w14:paraId="0093ED80" w14:textId="2A73F749" w:rsidR="00C93695" w:rsidRPr="00C50DD8" w:rsidRDefault="00C93695" w:rsidP="00C93695">
            <w:pPr>
              <w:pStyle w:val="Tablenumbers"/>
              <w:cnfStyle w:val="000000000000" w:firstRow="0" w:lastRow="0" w:firstColumn="0" w:lastColumn="0" w:oddVBand="0" w:evenVBand="0" w:oddHBand="0" w:evenHBand="0" w:firstRowFirstColumn="0" w:firstRowLastColumn="0" w:lastRowFirstColumn="0" w:lastRowLastColumn="0"/>
            </w:pPr>
            <w:r w:rsidRPr="00C50DD8">
              <w:t>1100</w:t>
            </w:r>
          </w:p>
        </w:tc>
      </w:tr>
      <w:tr w:rsidR="004D7077" w:rsidRPr="002A03F0" w14:paraId="7475900E" w14:textId="77777777" w:rsidTr="00CE6DF7">
        <w:tc>
          <w:tcPr>
            <w:cnfStyle w:val="001000000000" w:firstRow="0" w:lastRow="0" w:firstColumn="1" w:lastColumn="0" w:oddVBand="0" w:evenVBand="0" w:oddHBand="0" w:evenHBand="0" w:firstRowFirstColumn="0" w:firstRowLastColumn="0" w:lastRowFirstColumn="0" w:lastRowLastColumn="0"/>
            <w:tcW w:w="1413" w:type="dxa"/>
            <w:vAlign w:val="center"/>
          </w:tcPr>
          <w:p w14:paraId="49101042" w14:textId="3774A71A" w:rsidR="004D7077" w:rsidRPr="002A03F0" w:rsidRDefault="004D7077" w:rsidP="004D7077">
            <w:pPr>
              <w:spacing w:before="120"/>
              <w:rPr>
                <w:rFonts w:eastAsia="Calibri" w:cs="Arial"/>
                <w:sz w:val="20"/>
                <w:szCs w:val="22"/>
              </w:rPr>
            </w:pPr>
            <w:r w:rsidRPr="00C50DD8">
              <w:t>CUA51020</w:t>
            </w:r>
          </w:p>
        </w:tc>
        <w:tc>
          <w:tcPr>
            <w:tcW w:w="5670" w:type="dxa"/>
            <w:vAlign w:val="center"/>
          </w:tcPr>
          <w:p w14:paraId="084C9084" w14:textId="113B5382" w:rsidR="004D7077" w:rsidRPr="004041A4" w:rsidRDefault="004D7077" w:rsidP="004D7077">
            <w:pPr>
              <w:spacing w:before="12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4041A4">
              <w:t>Diploma of Screen and Media</w:t>
            </w:r>
          </w:p>
        </w:tc>
        <w:tc>
          <w:tcPr>
            <w:tcW w:w="1276" w:type="dxa"/>
            <w:vAlign w:val="center"/>
          </w:tcPr>
          <w:p w14:paraId="7C50D7F0" w14:textId="2BFF6B82" w:rsidR="004D7077" w:rsidRPr="002A03F0" w:rsidRDefault="004D7077" w:rsidP="004D7077">
            <w:pPr>
              <w:spacing w:before="12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C50DD8">
              <w:t>1012</w:t>
            </w:r>
          </w:p>
        </w:tc>
        <w:tc>
          <w:tcPr>
            <w:tcW w:w="1263" w:type="dxa"/>
            <w:vAlign w:val="center"/>
          </w:tcPr>
          <w:p w14:paraId="44791709" w14:textId="00CC266F" w:rsidR="004D7077" w:rsidRPr="002A03F0" w:rsidRDefault="004D7077" w:rsidP="004D7077">
            <w:pPr>
              <w:pStyle w:val="Tablenumbers"/>
              <w:cnfStyle w:val="000000000000" w:firstRow="0" w:lastRow="0" w:firstColumn="0" w:lastColumn="0" w:oddVBand="0" w:evenVBand="0" w:oddHBand="0" w:evenHBand="0" w:firstRowFirstColumn="0" w:firstRowLastColumn="0" w:lastRowFirstColumn="0" w:lastRowLastColumn="0"/>
              <w:rPr>
                <w:rFonts w:eastAsia="Calibri" w:cs="Arial"/>
              </w:rPr>
            </w:pPr>
            <w:r w:rsidRPr="00C50DD8">
              <w:t>1065</w:t>
            </w:r>
          </w:p>
        </w:tc>
      </w:tr>
      <w:tr w:rsidR="00C93695" w:rsidRPr="002A03F0" w14:paraId="4A08EB45" w14:textId="77777777" w:rsidTr="00CE6DF7">
        <w:tc>
          <w:tcPr>
            <w:cnfStyle w:val="001000000000" w:firstRow="0" w:lastRow="0" w:firstColumn="1" w:lastColumn="0" w:oddVBand="0" w:evenVBand="0" w:oddHBand="0" w:evenHBand="0" w:firstRowFirstColumn="0" w:firstRowLastColumn="0" w:lastRowFirstColumn="0" w:lastRowLastColumn="0"/>
            <w:tcW w:w="1413" w:type="dxa"/>
            <w:vAlign w:val="center"/>
          </w:tcPr>
          <w:p w14:paraId="0562E0AE" w14:textId="2B13902B" w:rsidR="00C93695" w:rsidRPr="00905004" w:rsidRDefault="00C93695" w:rsidP="00C93695">
            <w:pPr>
              <w:spacing w:before="120"/>
            </w:pPr>
            <w:r w:rsidRPr="00905004">
              <w:t>CUA51125</w:t>
            </w:r>
          </w:p>
        </w:tc>
        <w:tc>
          <w:tcPr>
            <w:tcW w:w="5670" w:type="dxa"/>
            <w:vAlign w:val="center"/>
          </w:tcPr>
          <w:p w14:paraId="3D5237C5" w14:textId="5266A471" w:rsidR="00C93695" w:rsidRPr="00905004" w:rsidRDefault="00C93695" w:rsidP="00C93695">
            <w:pPr>
              <w:spacing w:before="120"/>
              <w:cnfStyle w:val="000000000000" w:firstRow="0" w:lastRow="0" w:firstColumn="0" w:lastColumn="0" w:oddVBand="0" w:evenVBand="0" w:oddHBand="0" w:evenHBand="0" w:firstRowFirstColumn="0" w:firstRowLastColumn="0" w:lastRowFirstColumn="0" w:lastRowLastColumn="0"/>
            </w:pPr>
            <w:r w:rsidRPr="00905004">
              <w:t>Diploma of Visual Arts</w:t>
            </w:r>
          </w:p>
        </w:tc>
        <w:tc>
          <w:tcPr>
            <w:tcW w:w="1276" w:type="dxa"/>
            <w:vAlign w:val="center"/>
          </w:tcPr>
          <w:p w14:paraId="16326220" w14:textId="29D84FAF" w:rsidR="00C93695" w:rsidRPr="00C50DD8" w:rsidRDefault="00C93695" w:rsidP="00C93695">
            <w:pPr>
              <w:spacing w:before="120"/>
              <w:ind w:right="231"/>
              <w:jc w:val="right"/>
              <w:cnfStyle w:val="000000000000" w:firstRow="0" w:lastRow="0" w:firstColumn="0" w:lastColumn="0" w:oddVBand="0" w:evenVBand="0" w:oddHBand="0" w:evenHBand="0" w:firstRowFirstColumn="0" w:firstRowLastColumn="0" w:lastRowFirstColumn="0" w:lastRowLastColumn="0"/>
            </w:pPr>
            <w:r w:rsidRPr="00C50DD8">
              <w:t>1083</w:t>
            </w:r>
          </w:p>
        </w:tc>
        <w:tc>
          <w:tcPr>
            <w:tcW w:w="1263" w:type="dxa"/>
            <w:vAlign w:val="center"/>
          </w:tcPr>
          <w:p w14:paraId="25EB2C22" w14:textId="6A75C13E" w:rsidR="00C93695" w:rsidRPr="00C50DD8" w:rsidRDefault="00C93695" w:rsidP="00C93695">
            <w:pPr>
              <w:pStyle w:val="Tablenumbers"/>
              <w:cnfStyle w:val="000000000000" w:firstRow="0" w:lastRow="0" w:firstColumn="0" w:lastColumn="0" w:oddVBand="0" w:evenVBand="0" w:oddHBand="0" w:evenHBand="0" w:firstRowFirstColumn="0" w:firstRowLastColumn="0" w:lastRowFirstColumn="0" w:lastRowLastColumn="0"/>
            </w:pPr>
            <w:r w:rsidRPr="00C50DD8">
              <w:t>1140</w:t>
            </w:r>
          </w:p>
        </w:tc>
      </w:tr>
      <w:tr w:rsidR="00C93695" w:rsidRPr="002A03F0" w14:paraId="378BBE53" w14:textId="77777777" w:rsidTr="00CE6DF7">
        <w:tc>
          <w:tcPr>
            <w:cnfStyle w:val="001000000000" w:firstRow="0" w:lastRow="0" w:firstColumn="1" w:lastColumn="0" w:oddVBand="0" w:evenVBand="0" w:oddHBand="0" w:evenHBand="0" w:firstRowFirstColumn="0" w:firstRowLastColumn="0" w:lastRowFirstColumn="0" w:lastRowLastColumn="0"/>
            <w:tcW w:w="1413" w:type="dxa"/>
            <w:vAlign w:val="center"/>
          </w:tcPr>
          <w:p w14:paraId="64A4993D" w14:textId="5F44BFB4" w:rsidR="00C93695" w:rsidRPr="00905004" w:rsidRDefault="00C93695" w:rsidP="00C93695">
            <w:pPr>
              <w:spacing w:before="120"/>
            </w:pPr>
            <w:r w:rsidRPr="00905004">
              <w:t>CUA51225</w:t>
            </w:r>
          </w:p>
        </w:tc>
        <w:tc>
          <w:tcPr>
            <w:tcW w:w="5670" w:type="dxa"/>
            <w:vAlign w:val="center"/>
          </w:tcPr>
          <w:p w14:paraId="1997AC07" w14:textId="50A6F5F8" w:rsidR="00C93695" w:rsidRPr="00905004" w:rsidRDefault="00C93695" w:rsidP="00C93695">
            <w:pPr>
              <w:spacing w:before="120"/>
              <w:cnfStyle w:val="000000000000" w:firstRow="0" w:lastRow="0" w:firstColumn="0" w:lastColumn="0" w:oddVBand="0" w:evenVBand="0" w:oddHBand="0" w:evenHBand="0" w:firstRowFirstColumn="0" w:firstRowLastColumn="0" w:lastRowFirstColumn="0" w:lastRowLastColumn="0"/>
            </w:pPr>
            <w:r w:rsidRPr="00905004">
              <w:t>Diploma of Ceramics</w:t>
            </w:r>
          </w:p>
        </w:tc>
        <w:tc>
          <w:tcPr>
            <w:tcW w:w="1276" w:type="dxa"/>
            <w:vAlign w:val="center"/>
          </w:tcPr>
          <w:p w14:paraId="6AAF4D7A" w14:textId="3ACDC0EE" w:rsidR="00C93695" w:rsidRPr="00C50DD8" w:rsidRDefault="00C93695" w:rsidP="00C93695">
            <w:pPr>
              <w:spacing w:before="120"/>
              <w:ind w:right="231"/>
              <w:jc w:val="right"/>
              <w:cnfStyle w:val="000000000000" w:firstRow="0" w:lastRow="0" w:firstColumn="0" w:lastColumn="0" w:oddVBand="0" w:evenVBand="0" w:oddHBand="0" w:evenHBand="0" w:firstRowFirstColumn="0" w:firstRowLastColumn="0" w:lastRowFirstColumn="0" w:lastRowLastColumn="0"/>
            </w:pPr>
            <w:r w:rsidRPr="00C50DD8">
              <w:t>1078</w:t>
            </w:r>
          </w:p>
        </w:tc>
        <w:tc>
          <w:tcPr>
            <w:tcW w:w="1263" w:type="dxa"/>
            <w:vAlign w:val="center"/>
          </w:tcPr>
          <w:p w14:paraId="623C1F5B" w14:textId="026F3DDC" w:rsidR="00C93695" w:rsidRPr="00C50DD8" w:rsidRDefault="00C93695" w:rsidP="00C93695">
            <w:pPr>
              <w:pStyle w:val="Tablenumbers"/>
              <w:cnfStyle w:val="000000000000" w:firstRow="0" w:lastRow="0" w:firstColumn="0" w:lastColumn="0" w:oddVBand="0" w:evenVBand="0" w:oddHBand="0" w:evenHBand="0" w:firstRowFirstColumn="0" w:firstRowLastColumn="0" w:lastRowFirstColumn="0" w:lastRowLastColumn="0"/>
            </w:pPr>
            <w:r w:rsidRPr="00C50DD8">
              <w:t>1135</w:t>
            </w:r>
          </w:p>
        </w:tc>
      </w:tr>
      <w:tr w:rsidR="004D7077" w:rsidRPr="002A03F0" w14:paraId="0C5BC927" w14:textId="77777777" w:rsidTr="00CE6DF7">
        <w:tc>
          <w:tcPr>
            <w:cnfStyle w:val="001000000000" w:firstRow="0" w:lastRow="0" w:firstColumn="1" w:lastColumn="0" w:oddVBand="0" w:evenVBand="0" w:oddHBand="0" w:evenHBand="0" w:firstRowFirstColumn="0" w:firstRowLastColumn="0" w:lastRowFirstColumn="0" w:lastRowLastColumn="0"/>
            <w:tcW w:w="1413" w:type="dxa"/>
            <w:vAlign w:val="center"/>
          </w:tcPr>
          <w:p w14:paraId="3EDE428A" w14:textId="273AAD32" w:rsidR="004D7077" w:rsidRPr="00905004" w:rsidRDefault="004D7077" w:rsidP="004D7077">
            <w:pPr>
              <w:spacing w:before="120"/>
              <w:rPr>
                <w:rFonts w:eastAsia="Calibri" w:cs="Arial"/>
                <w:sz w:val="20"/>
                <w:szCs w:val="22"/>
              </w:rPr>
            </w:pPr>
            <w:r w:rsidRPr="00905004">
              <w:t>CUA51320</w:t>
            </w:r>
          </w:p>
        </w:tc>
        <w:tc>
          <w:tcPr>
            <w:tcW w:w="5670" w:type="dxa"/>
            <w:vAlign w:val="center"/>
          </w:tcPr>
          <w:p w14:paraId="6FAB8078" w14:textId="111327DD" w:rsidR="004D7077" w:rsidRPr="00905004" w:rsidRDefault="004D7077" w:rsidP="004D7077">
            <w:pPr>
              <w:spacing w:before="12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905004">
              <w:t>Diploma of Arts and Health</w:t>
            </w:r>
          </w:p>
        </w:tc>
        <w:tc>
          <w:tcPr>
            <w:tcW w:w="1276" w:type="dxa"/>
            <w:vAlign w:val="center"/>
          </w:tcPr>
          <w:p w14:paraId="216C81B8" w14:textId="26ED14D1" w:rsidR="004D7077" w:rsidRPr="002A03F0" w:rsidRDefault="004D7077" w:rsidP="004D7077">
            <w:pPr>
              <w:spacing w:before="12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C50DD8">
              <w:t>675</w:t>
            </w:r>
          </w:p>
        </w:tc>
        <w:tc>
          <w:tcPr>
            <w:tcW w:w="1263" w:type="dxa"/>
            <w:vAlign w:val="center"/>
          </w:tcPr>
          <w:p w14:paraId="5AB928B7" w14:textId="70444CFF" w:rsidR="004D7077" w:rsidRPr="002A03F0" w:rsidRDefault="004D7077" w:rsidP="004D7077">
            <w:pPr>
              <w:pStyle w:val="Tablenumbers"/>
              <w:cnfStyle w:val="000000000000" w:firstRow="0" w:lastRow="0" w:firstColumn="0" w:lastColumn="0" w:oddVBand="0" w:evenVBand="0" w:oddHBand="0" w:evenHBand="0" w:firstRowFirstColumn="0" w:firstRowLastColumn="0" w:lastRowFirstColumn="0" w:lastRowLastColumn="0"/>
              <w:rPr>
                <w:rFonts w:eastAsia="Calibri" w:cs="Arial"/>
              </w:rPr>
            </w:pPr>
            <w:r w:rsidRPr="00C50DD8">
              <w:t>710</w:t>
            </w:r>
          </w:p>
        </w:tc>
      </w:tr>
      <w:tr w:rsidR="004D7077" w:rsidRPr="002A03F0" w14:paraId="47AB8F68" w14:textId="77777777" w:rsidTr="00CE6DF7">
        <w:tc>
          <w:tcPr>
            <w:cnfStyle w:val="001000000000" w:firstRow="0" w:lastRow="0" w:firstColumn="1" w:lastColumn="0" w:oddVBand="0" w:evenVBand="0" w:oddHBand="0" w:evenHBand="0" w:firstRowFirstColumn="0" w:firstRowLastColumn="0" w:lastRowFirstColumn="0" w:lastRowLastColumn="0"/>
            <w:tcW w:w="1413" w:type="dxa"/>
            <w:vAlign w:val="center"/>
          </w:tcPr>
          <w:p w14:paraId="2B850821" w14:textId="074ABFE3" w:rsidR="004D7077" w:rsidRPr="00905004" w:rsidRDefault="004D7077" w:rsidP="004D7077">
            <w:pPr>
              <w:spacing w:before="120"/>
              <w:rPr>
                <w:rFonts w:eastAsia="Calibri" w:cs="Arial"/>
                <w:sz w:val="20"/>
                <w:szCs w:val="22"/>
              </w:rPr>
            </w:pPr>
            <w:r w:rsidRPr="00905004">
              <w:t>CUA51420</w:t>
            </w:r>
          </w:p>
        </w:tc>
        <w:tc>
          <w:tcPr>
            <w:tcW w:w="5670" w:type="dxa"/>
            <w:vAlign w:val="center"/>
          </w:tcPr>
          <w:p w14:paraId="2995AE22" w14:textId="59B014A5" w:rsidR="004D7077" w:rsidRPr="00905004" w:rsidRDefault="004D7077" w:rsidP="004D7077">
            <w:pPr>
              <w:spacing w:before="12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905004">
              <w:t>Diploma of Arts and Cultural Management</w:t>
            </w:r>
          </w:p>
        </w:tc>
        <w:tc>
          <w:tcPr>
            <w:tcW w:w="1276" w:type="dxa"/>
            <w:vAlign w:val="center"/>
          </w:tcPr>
          <w:p w14:paraId="6E462784" w14:textId="5314EC16" w:rsidR="004D7077" w:rsidRPr="002A03F0" w:rsidRDefault="004D7077" w:rsidP="004D7077">
            <w:pPr>
              <w:spacing w:before="12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C50DD8">
              <w:t>694</w:t>
            </w:r>
          </w:p>
        </w:tc>
        <w:tc>
          <w:tcPr>
            <w:tcW w:w="1263" w:type="dxa"/>
            <w:vAlign w:val="center"/>
          </w:tcPr>
          <w:p w14:paraId="1466D2A4" w14:textId="64B1E247" w:rsidR="004D7077" w:rsidRPr="002A03F0" w:rsidRDefault="004D7077" w:rsidP="004D7077">
            <w:pPr>
              <w:pStyle w:val="Tablenumbers"/>
              <w:cnfStyle w:val="000000000000" w:firstRow="0" w:lastRow="0" w:firstColumn="0" w:lastColumn="0" w:oddVBand="0" w:evenVBand="0" w:oddHBand="0" w:evenHBand="0" w:firstRowFirstColumn="0" w:firstRowLastColumn="0" w:lastRowFirstColumn="0" w:lastRowLastColumn="0"/>
              <w:rPr>
                <w:rFonts w:eastAsia="Calibri" w:cs="Arial"/>
              </w:rPr>
            </w:pPr>
            <w:r w:rsidRPr="00C50DD8">
              <w:t>730</w:t>
            </w:r>
          </w:p>
        </w:tc>
      </w:tr>
      <w:tr w:rsidR="004D7077" w:rsidRPr="002A03F0" w14:paraId="77EA080A" w14:textId="77777777" w:rsidTr="00CE6DF7">
        <w:tc>
          <w:tcPr>
            <w:cnfStyle w:val="001000000000" w:firstRow="0" w:lastRow="0" w:firstColumn="1" w:lastColumn="0" w:oddVBand="0" w:evenVBand="0" w:oddHBand="0" w:evenHBand="0" w:firstRowFirstColumn="0" w:firstRowLastColumn="0" w:lastRowFirstColumn="0" w:lastRowLastColumn="0"/>
            <w:tcW w:w="1413" w:type="dxa"/>
            <w:vAlign w:val="center"/>
          </w:tcPr>
          <w:p w14:paraId="73CBC02A" w14:textId="1742B947" w:rsidR="004D7077" w:rsidRPr="002A03F0" w:rsidRDefault="004D7077" w:rsidP="004D7077">
            <w:pPr>
              <w:spacing w:before="120"/>
              <w:rPr>
                <w:rFonts w:eastAsia="Calibri" w:cs="Arial"/>
                <w:sz w:val="20"/>
                <w:szCs w:val="22"/>
              </w:rPr>
            </w:pPr>
            <w:r w:rsidRPr="00C50DD8">
              <w:t>CUA51520</w:t>
            </w:r>
          </w:p>
        </w:tc>
        <w:tc>
          <w:tcPr>
            <w:tcW w:w="5670" w:type="dxa"/>
            <w:vAlign w:val="center"/>
          </w:tcPr>
          <w:p w14:paraId="6A97FF65" w14:textId="75CA9974" w:rsidR="004D7077" w:rsidRPr="004041A4" w:rsidRDefault="004D7077" w:rsidP="004D7077">
            <w:pPr>
              <w:spacing w:before="12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4041A4">
              <w:t>Diploma of Professional Dance (Elite Performance)</w:t>
            </w:r>
          </w:p>
        </w:tc>
        <w:tc>
          <w:tcPr>
            <w:tcW w:w="1276" w:type="dxa"/>
            <w:vAlign w:val="center"/>
          </w:tcPr>
          <w:p w14:paraId="642DB482" w14:textId="786DEDF9" w:rsidR="004D7077" w:rsidRPr="002A03F0" w:rsidRDefault="004D7077" w:rsidP="004D7077">
            <w:pPr>
              <w:spacing w:before="12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C50DD8">
              <w:t>1245</w:t>
            </w:r>
          </w:p>
        </w:tc>
        <w:tc>
          <w:tcPr>
            <w:tcW w:w="1263" w:type="dxa"/>
            <w:vAlign w:val="center"/>
          </w:tcPr>
          <w:p w14:paraId="4872D1DE" w14:textId="2C4F6CF5" w:rsidR="004D7077" w:rsidRPr="002A03F0" w:rsidRDefault="004D7077" w:rsidP="004D7077">
            <w:pPr>
              <w:pStyle w:val="Tablenumbers"/>
              <w:cnfStyle w:val="000000000000" w:firstRow="0" w:lastRow="0" w:firstColumn="0" w:lastColumn="0" w:oddVBand="0" w:evenVBand="0" w:oddHBand="0" w:evenHBand="0" w:firstRowFirstColumn="0" w:firstRowLastColumn="0" w:lastRowFirstColumn="0" w:lastRowLastColumn="0"/>
              <w:rPr>
                <w:rFonts w:eastAsia="Calibri" w:cs="Arial"/>
              </w:rPr>
            </w:pPr>
            <w:r w:rsidRPr="00C50DD8">
              <w:t>1310</w:t>
            </w:r>
          </w:p>
        </w:tc>
      </w:tr>
      <w:tr w:rsidR="004D7077" w:rsidRPr="002A03F0" w14:paraId="7F0F797F" w14:textId="77777777" w:rsidTr="00CE6DF7">
        <w:tc>
          <w:tcPr>
            <w:cnfStyle w:val="001000000000" w:firstRow="0" w:lastRow="0" w:firstColumn="1" w:lastColumn="0" w:oddVBand="0" w:evenVBand="0" w:oddHBand="0" w:evenHBand="0" w:firstRowFirstColumn="0" w:firstRowLastColumn="0" w:lastRowFirstColumn="0" w:lastRowLastColumn="0"/>
            <w:tcW w:w="1413" w:type="dxa"/>
            <w:vAlign w:val="center"/>
          </w:tcPr>
          <w:p w14:paraId="14C7387F" w14:textId="7E13C473" w:rsidR="004D7077" w:rsidRPr="002A03F0" w:rsidRDefault="004D7077" w:rsidP="004D7077">
            <w:pPr>
              <w:spacing w:before="120"/>
              <w:rPr>
                <w:rFonts w:eastAsia="Calibri" w:cs="Arial"/>
                <w:sz w:val="20"/>
                <w:szCs w:val="22"/>
              </w:rPr>
            </w:pPr>
            <w:r w:rsidRPr="00C50DD8">
              <w:t>CUA60120</w:t>
            </w:r>
          </w:p>
        </w:tc>
        <w:tc>
          <w:tcPr>
            <w:tcW w:w="5670" w:type="dxa"/>
            <w:vAlign w:val="center"/>
          </w:tcPr>
          <w:p w14:paraId="39CF0F1E" w14:textId="57645AA0" w:rsidR="004D7077" w:rsidRPr="004041A4" w:rsidRDefault="004D7077" w:rsidP="004D7077">
            <w:pPr>
              <w:spacing w:before="12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4041A4">
              <w:t>Advanced Diploma of Professional Dance (Elite Performance)</w:t>
            </w:r>
          </w:p>
        </w:tc>
        <w:tc>
          <w:tcPr>
            <w:tcW w:w="1276" w:type="dxa"/>
            <w:vAlign w:val="center"/>
          </w:tcPr>
          <w:p w14:paraId="5783C777" w14:textId="3FF586DD" w:rsidR="004D7077" w:rsidRPr="002A03F0" w:rsidRDefault="004D7077" w:rsidP="004D7077">
            <w:pPr>
              <w:spacing w:before="12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C50DD8">
              <w:t>1349</w:t>
            </w:r>
          </w:p>
        </w:tc>
        <w:tc>
          <w:tcPr>
            <w:tcW w:w="1263" w:type="dxa"/>
            <w:vAlign w:val="center"/>
          </w:tcPr>
          <w:p w14:paraId="75880AB3" w14:textId="4943A4DA" w:rsidR="004D7077" w:rsidRPr="002A03F0" w:rsidRDefault="004D7077" w:rsidP="004D7077">
            <w:pPr>
              <w:pStyle w:val="Tablenumbers"/>
              <w:cnfStyle w:val="000000000000" w:firstRow="0" w:lastRow="0" w:firstColumn="0" w:lastColumn="0" w:oddVBand="0" w:evenVBand="0" w:oddHBand="0" w:evenHBand="0" w:firstRowFirstColumn="0" w:firstRowLastColumn="0" w:lastRowFirstColumn="0" w:lastRowLastColumn="0"/>
              <w:rPr>
                <w:rFonts w:eastAsia="Calibri" w:cs="Arial"/>
              </w:rPr>
            </w:pPr>
            <w:r w:rsidRPr="00C50DD8">
              <w:t>1420</w:t>
            </w:r>
          </w:p>
        </w:tc>
      </w:tr>
      <w:tr w:rsidR="00C93695" w:rsidRPr="002A03F0" w14:paraId="4B9AC7D7" w14:textId="77777777" w:rsidTr="00CE6DF7">
        <w:tc>
          <w:tcPr>
            <w:cnfStyle w:val="001000000000" w:firstRow="0" w:lastRow="0" w:firstColumn="1" w:lastColumn="0" w:oddVBand="0" w:evenVBand="0" w:oddHBand="0" w:evenHBand="0" w:firstRowFirstColumn="0" w:firstRowLastColumn="0" w:lastRowFirstColumn="0" w:lastRowLastColumn="0"/>
            <w:tcW w:w="1413" w:type="dxa"/>
            <w:vAlign w:val="center"/>
          </w:tcPr>
          <w:p w14:paraId="7B50010D" w14:textId="52C23C9F" w:rsidR="00C93695" w:rsidRPr="00905004" w:rsidRDefault="00C93695" w:rsidP="00C93695">
            <w:pPr>
              <w:spacing w:before="120"/>
            </w:pPr>
            <w:r w:rsidRPr="00905004">
              <w:t>CUA60225</w:t>
            </w:r>
          </w:p>
        </w:tc>
        <w:tc>
          <w:tcPr>
            <w:tcW w:w="5670" w:type="dxa"/>
            <w:vAlign w:val="center"/>
          </w:tcPr>
          <w:p w14:paraId="47455625" w14:textId="65473FED" w:rsidR="00C93695" w:rsidRPr="00905004" w:rsidRDefault="00C93695" w:rsidP="00C93695">
            <w:pPr>
              <w:spacing w:before="120"/>
              <w:cnfStyle w:val="000000000000" w:firstRow="0" w:lastRow="0" w:firstColumn="0" w:lastColumn="0" w:oddVBand="0" w:evenVBand="0" w:oddHBand="0" w:evenHBand="0" w:firstRowFirstColumn="0" w:firstRowLastColumn="0" w:lastRowFirstColumn="0" w:lastRowLastColumn="0"/>
            </w:pPr>
            <w:r w:rsidRPr="00905004">
              <w:t>Advanced Diploma of Live Production and Management Services</w:t>
            </w:r>
          </w:p>
        </w:tc>
        <w:tc>
          <w:tcPr>
            <w:tcW w:w="1276" w:type="dxa"/>
            <w:vAlign w:val="center"/>
          </w:tcPr>
          <w:p w14:paraId="4A069E2F" w14:textId="7D420509" w:rsidR="00C93695" w:rsidRPr="00C50DD8" w:rsidRDefault="00C93695" w:rsidP="00C93695">
            <w:pPr>
              <w:spacing w:before="120"/>
              <w:ind w:right="231"/>
              <w:jc w:val="right"/>
              <w:cnfStyle w:val="000000000000" w:firstRow="0" w:lastRow="0" w:firstColumn="0" w:lastColumn="0" w:oddVBand="0" w:evenVBand="0" w:oddHBand="0" w:evenHBand="0" w:firstRowFirstColumn="0" w:firstRowLastColumn="0" w:lastRowFirstColumn="0" w:lastRowLastColumn="0"/>
            </w:pPr>
            <w:r w:rsidRPr="00C50DD8">
              <w:t>1150</w:t>
            </w:r>
          </w:p>
        </w:tc>
        <w:tc>
          <w:tcPr>
            <w:tcW w:w="1263" w:type="dxa"/>
            <w:vAlign w:val="center"/>
          </w:tcPr>
          <w:p w14:paraId="7AEF5B9E" w14:textId="68C82FA4" w:rsidR="00C93695" w:rsidRPr="00C50DD8" w:rsidRDefault="00C93695" w:rsidP="00C93695">
            <w:pPr>
              <w:pStyle w:val="Tablenumbers"/>
              <w:cnfStyle w:val="000000000000" w:firstRow="0" w:lastRow="0" w:firstColumn="0" w:lastColumn="0" w:oddVBand="0" w:evenVBand="0" w:oddHBand="0" w:evenHBand="0" w:firstRowFirstColumn="0" w:firstRowLastColumn="0" w:lastRowFirstColumn="0" w:lastRowLastColumn="0"/>
            </w:pPr>
            <w:r w:rsidRPr="00C50DD8">
              <w:t>1211</w:t>
            </w:r>
          </w:p>
        </w:tc>
      </w:tr>
      <w:tr w:rsidR="00C93695" w:rsidRPr="002A03F0" w14:paraId="35F06C1B" w14:textId="77777777" w:rsidTr="00CE6DF7">
        <w:tc>
          <w:tcPr>
            <w:cnfStyle w:val="001000000000" w:firstRow="0" w:lastRow="0" w:firstColumn="1" w:lastColumn="0" w:oddVBand="0" w:evenVBand="0" w:oddHBand="0" w:evenHBand="0" w:firstRowFirstColumn="0" w:firstRowLastColumn="0" w:lastRowFirstColumn="0" w:lastRowLastColumn="0"/>
            <w:tcW w:w="1413" w:type="dxa"/>
            <w:vAlign w:val="center"/>
          </w:tcPr>
          <w:p w14:paraId="074F0805" w14:textId="1F7CCB2D" w:rsidR="00C93695" w:rsidRPr="00905004" w:rsidRDefault="00C93695" w:rsidP="00C93695">
            <w:pPr>
              <w:spacing w:before="120"/>
            </w:pPr>
            <w:r w:rsidRPr="00905004">
              <w:t>CUA60325</w:t>
            </w:r>
          </w:p>
        </w:tc>
        <w:tc>
          <w:tcPr>
            <w:tcW w:w="5670" w:type="dxa"/>
            <w:vAlign w:val="center"/>
          </w:tcPr>
          <w:p w14:paraId="7DF36148" w14:textId="4CD6123A" w:rsidR="00C93695" w:rsidRPr="00905004" w:rsidRDefault="00C93695" w:rsidP="00C93695">
            <w:pPr>
              <w:spacing w:before="120"/>
              <w:cnfStyle w:val="000000000000" w:firstRow="0" w:lastRow="0" w:firstColumn="0" w:lastColumn="0" w:oddVBand="0" w:evenVBand="0" w:oddHBand="0" w:evenHBand="0" w:firstRowFirstColumn="0" w:firstRowLastColumn="0" w:lastRowFirstColumn="0" w:lastRowLastColumn="0"/>
            </w:pPr>
            <w:r w:rsidRPr="00905004">
              <w:t>Advanced Diploma of Graphic Design</w:t>
            </w:r>
          </w:p>
        </w:tc>
        <w:tc>
          <w:tcPr>
            <w:tcW w:w="1276" w:type="dxa"/>
            <w:vAlign w:val="center"/>
          </w:tcPr>
          <w:p w14:paraId="7CE81392" w14:textId="6C84A095" w:rsidR="00C93695" w:rsidRPr="00C50DD8" w:rsidRDefault="00C93695" w:rsidP="00C93695">
            <w:pPr>
              <w:spacing w:before="120"/>
              <w:ind w:right="231"/>
              <w:jc w:val="right"/>
              <w:cnfStyle w:val="000000000000" w:firstRow="0" w:lastRow="0" w:firstColumn="0" w:lastColumn="0" w:oddVBand="0" w:evenVBand="0" w:oddHBand="0" w:evenHBand="0" w:firstRowFirstColumn="0" w:firstRowLastColumn="0" w:lastRowFirstColumn="0" w:lastRowLastColumn="0"/>
            </w:pPr>
            <w:r w:rsidRPr="00C50DD8">
              <w:t>898</w:t>
            </w:r>
          </w:p>
        </w:tc>
        <w:tc>
          <w:tcPr>
            <w:tcW w:w="1263" w:type="dxa"/>
            <w:vAlign w:val="center"/>
          </w:tcPr>
          <w:p w14:paraId="6E43B129" w14:textId="37116725" w:rsidR="00C93695" w:rsidRPr="00C50DD8" w:rsidRDefault="00C93695" w:rsidP="00C93695">
            <w:pPr>
              <w:pStyle w:val="Tablenumbers"/>
              <w:cnfStyle w:val="000000000000" w:firstRow="0" w:lastRow="0" w:firstColumn="0" w:lastColumn="0" w:oddVBand="0" w:evenVBand="0" w:oddHBand="0" w:evenHBand="0" w:firstRowFirstColumn="0" w:firstRowLastColumn="0" w:lastRowFirstColumn="0" w:lastRowLastColumn="0"/>
            </w:pPr>
            <w:r w:rsidRPr="00C50DD8">
              <w:t>945</w:t>
            </w:r>
          </w:p>
        </w:tc>
      </w:tr>
      <w:tr w:rsidR="00C93695" w:rsidRPr="002A03F0" w14:paraId="0528E836" w14:textId="77777777" w:rsidTr="00CE6DF7">
        <w:tc>
          <w:tcPr>
            <w:cnfStyle w:val="001000000000" w:firstRow="0" w:lastRow="0" w:firstColumn="1" w:lastColumn="0" w:oddVBand="0" w:evenVBand="0" w:oddHBand="0" w:evenHBand="0" w:firstRowFirstColumn="0" w:firstRowLastColumn="0" w:lastRowFirstColumn="0" w:lastRowLastColumn="0"/>
            <w:tcW w:w="1413" w:type="dxa"/>
            <w:vAlign w:val="center"/>
          </w:tcPr>
          <w:p w14:paraId="3E595AEB" w14:textId="469D41B3" w:rsidR="00C93695" w:rsidRPr="00905004" w:rsidRDefault="00C93695" w:rsidP="00C93695">
            <w:pPr>
              <w:spacing w:before="120"/>
            </w:pPr>
            <w:r w:rsidRPr="00905004">
              <w:t>CUA60425</w:t>
            </w:r>
          </w:p>
        </w:tc>
        <w:tc>
          <w:tcPr>
            <w:tcW w:w="5670" w:type="dxa"/>
            <w:vAlign w:val="center"/>
          </w:tcPr>
          <w:p w14:paraId="0501C1F1" w14:textId="1343B4C0" w:rsidR="00C93695" w:rsidRPr="00905004" w:rsidRDefault="00C93695" w:rsidP="00C93695">
            <w:pPr>
              <w:spacing w:before="120"/>
              <w:cnfStyle w:val="000000000000" w:firstRow="0" w:lastRow="0" w:firstColumn="0" w:lastColumn="0" w:oddVBand="0" w:evenVBand="0" w:oddHBand="0" w:evenHBand="0" w:firstRowFirstColumn="0" w:firstRowLastColumn="0" w:lastRowFirstColumn="0" w:lastRowLastColumn="0"/>
            </w:pPr>
            <w:r w:rsidRPr="00905004">
              <w:t>Advanced Diploma of Creative Product Development</w:t>
            </w:r>
          </w:p>
        </w:tc>
        <w:tc>
          <w:tcPr>
            <w:tcW w:w="1276" w:type="dxa"/>
            <w:vAlign w:val="center"/>
          </w:tcPr>
          <w:p w14:paraId="2F79E27D" w14:textId="52CE2473" w:rsidR="00C93695" w:rsidRPr="00C50DD8" w:rsidRDefault="00C93695" w:rsidP="00C93695">
            <w:pPr>
              <w:spacing w:before="120"/>
              <w:ind w:right="231"/>
              <w:jc w:val="right"/>
              <w:cnfStyle w:val="000000000000" w:firstRow="0" w:lastRow="0" w:firstColumn="0" w:lastColumn="0" w:oddVBand="0" w:evenVBand="0" w:oddHBand="0" w:evenHBand="0" w:firstRowFirstColumn="0" w:firstRowLastColumn="0" w:lastRowFirstColumn="0" w:lastRowLastColumn="0"/>
            </w:pPr>
            <w:r w:rsidRPr="00C50DD8">
              <w:t>841</w:t>
            </w:r>
          </w:p>
        </w:tc>
        <w:tc>
          <w:tcPr>
            <w:tcW w:w="1263" w:type="dxa"/>
            <w:vAlign w:val="center"/>
          </w:tcPr>
          <w:p w14:paraId="71F2A821" w14:textId="49592D23" w:rsidR="00C93695" w:rsidRPr="00C50DD8" w:rsidRDefault="00C93695" w:rsidP="00C93695">
            <w:pPr>
              <w:pStyle w:val="Tablenumbers"/>
              <w:cnfStyle w:val="000000000000" w:firstRow="0" w:lastRow="0" w:firstColumn="0" w:lastColumn="0" w:oddVBand="0" w:evenVBand="0" w:oddHBand="0" w:evenHBand="0" w:firstRowFirstColumn="0" w:firstRowLastColumn="0" w:lastRowFirstColumn="0" w:lastRowLastColumn="0"/>
            </w:pPr>
            <w:r w:rsidRPr="00C50DD8">
              <w:t>885</w:t>
            </w:r>
          </w:p>
        </w:tc>
      </w:tr>
      <w:tr w:rsidR="00C93695" w:rsidRPr="002A03F0" w14:paraId="4D9DBC12" w14:textId="77777777" w:rsidTr="00CE6DF7">
        <w:tc>
          <w:tcPr>
            <w:cnfStyle w:val="001000000000" w:firstRow="0" w:lastRow="0" w:firstColumn="1" w:lastColumn="0" w:oddVBand="0" w:evenVBand="0" w:oddHBand="0" w:evenHBand="0" w:firstRowFirstColumn="0" w:firstRowLastColumn="0" w:lastRowFirstColumn="0" w:lastRowLastColumn="0"/>
            <w:tcW w:w="1413" w:type="dxa"/>
            <w:vAlign w:val="center"/>
          </w:tcPr>
          <w:p w14:paraId="64F59A16" w14:textId="35F2B2E4" w:rsidR="00C93695" w:rsidRPr="00905004" w:rsidRDefault="00C93695" w:rsidP="00C93695">
            <w:pPr>
              <w:spacing w:before="120"/>
            </w:pPr>
            <w:r w:rsidRPr="00905004">
              <w:t>CUA60525</w:t>
            </w:r>
          </w:p>
        </w:tc>
        <w:tc>
          <w:tcPr>
            <w:tcW w:w="5670" w:type="dxa"/>
            <w:vAlign w:val="center"/>
          </w:tcPr>
          <w:p w14:paraId="3D2535E1" w14:textId="46B34FF8" w:rsidR="00C93695" w:rsidRPr="00905004" w:rsidRDefault="00C93695" w:rsidP="00C93695">
            <w:pPr>
              <w:spacing w:before="120"/>
              <w:cnfStyle w:val="000000000000" w:firstRow="0" w:lastRow="0" w:firstColumn="0" w:lastColumn="0" w:oddVBand="0" w:evenVBand="0" w:oddHBand="0" w:evenHBand="0" w:firstRowFirstColumn="0" w:firstRowLastColumn="0" w:lastRowFirstColumn="0" w:lastRowLastColumn="0"/>
            </w:pPr>
            <w:r w:rsidRPr="00905004">
              <w:t>Advanced Diploma of Music</w:t>
            </w:r>
          </w:p>
        </w:tc>
        <w:tc>
          <w:tcPr>
            <w:tcW w:w="1276" w:type="dxa"/>
            <w:vAlign w:val="center"/>
          </w:tcPr>
          <w:p w14:paraId="5790C431" w14:textId="5839E029" w:rsidR="00C93695" w:rsidRPr="00C50DD8" w:rsidRDefault="00C93695" w:rsidP="00C93695">
            <w:pPr>
              <w:spacing w:before="120"/>
              <w:ind w:right="231"/>
              <w:jc w:val="right"/>
              <w:cnfStyle w:val="000000000000" w:firstRow="0" w:lastRow="0" w:firstColumn="0" w:lastColumn="0" w:oddVBand="0" w:evenVBand="0" w:oddHBand="0" w:evenHBand="0" w:firstRowFirstColumn="0" w:firstRowLastColumn="0" w:lastRowFirstColumn="0" w:lastRowLastColumn="0"/>
            </w:pPr>
            <w:r w:rsidRPr="00C50DD8">
              <w:t>912</w:t>
            </w:r>
          </w:p>
        </w:tc>
        <w:tc>
          <w:tcPr>
            <w:tcW w:w="1263" w:type="dxa"/>
            <w:vAlign w:val="center"/>
          </w:tcPr>
          <w:p w14:paraId="67C36244" w14:textId="3F5957FE" w:rsidR="00C93695" w:rsidRPr="00C50DD8" w:rsidRDefault="00C93695" w:rsidP="00C93695">
            <w:pPr>
              <w:pStyle w:val="Tablenumbers"/>
              <w:cnfStyle w:val="000000000000" w:firstRow="0" w:lastRow="0" w:firstColumn="0" w:lastColumn="0" w:oddVBand="0" w:evenVBand="0" w:oddHBand="0" w:evenHBand="0" w:firstRowFirstColumn="0" w:firstRowLastColumn="0" w:lastRowFirstColumn="0" w:lastRowLastColumn="0"/>
            </w:pPr>
            <w:r w:rsidRPr="00C50DD8">
              <w:t>960</w:t>
            </w:r>
          </w:p>
        </w:tc>
      </w:tr>
      <w:tr w:rsidR="004D7077" w:rsidRPr="002A03F0" w14:paraId="03BFD1D4" w14:textId="77777777" w:rsidTr="00CE6DF7">
        <w:tc>
          <w:tcPr>
            <w:cnfStyle w:val="001000000000" w:firstRow="0" w:lastRow="0" w:firstColumn="1" w:lastColumn="0" w:oddVBand="0" w:evenVBand="0" w:oddHBand="0" w:evenHBand="0" w:firstRowFirstColumn="0" w:firstRowLastColumn="0" w:lastRowFirstColumn="0" w:lastRowLastColumn="0"/>
            <w:tcW w:w="1413" w:type="dxa"/>
            <w:vAlign w:val="center"/>
          </w:tcPr>
          <w:p w14:paraId="3C1C461B" w14:textId="323CE524" w:rsidR="004D7077" w:rsidRPr="00905004" w:rsidRDefault="004D7077" w:rsidP="004D7077">
            <w:pPr>
              <w:spacing w:before="120"/>
              <w:rPr>
                <w:rFonts w:eastAsia="Calibri" w:cs="Arial"/>
                <w:sz w:val="20"/>
                <w:szCs w:val="22"/>
              </w:rPr>
            </w:pPr>
            <w:r w:rsidRPr="00905004">
              <w:t>CUA60620</w:t>
            </w:r>
          </w:p>
        </w:tc>
        <w:tc>
          <w:tcPr>
            <w:tcW w:w="5670" w:type="dxa"/>
            <w:vAlign w:val="center"/>
          </w:tcPr>
          <w:p w14:paraId="23BA3D79" w14:textId="652F5D2F" w:rsidR="004D7077" w:rsidRPr="00905004" w:rsidRDefault="004D7077" w:rsidP="004D7077">
            <w:pPr>
              <w:spacing w:before="12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905004">
              <w:t>Advanced Diploma of Screen and Media</w:t>
            </w:r>
          </w:p>
        </w:tc>
        <w:tc>
          <w:tcPr>
            <w:tcW w:w="1276" w:type="dxa"/>
            <w:vAlign w:val="center"/>
          </w:tcPr>
          <w:p w14:paraId="3AD4FF42" w14:textId="6516BC5F" w:rsidR="004D7077" w:rsidRPr="002A03F0" w:rsidRDefault="004D7077" w:rsidP="004D7077">
            <w:pPr>
              <w:spacing w:before="12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sidRPr="00C50DD8">
              <w:t>969</w:t>
            </w:r>
          </w:p>
        </w:tc>
        <w:tc>
          <w:tcPr>
            <w:tcW w:w="1263" w:type="dxa"/>
            <w:vAlign w:val="center"/>
          </w:tcPr>
          <w:p w14:paraId="18515894" w14:textId="344582B9" w:rsidR="004D7077" w:rsidRPr="002A03F0" w:rsidRDefault="004D7077" w:rsidP="004D7077">
            <w:pPr>
              <w:pStyle w:val="Tablenumbers"/>
              <w:cnfStyle w:val="000000000000" w:firstRow="0" w:lastRow="0" w:firstColumn="0" w:lastColumn="0" w:oddVBand="0" w:evenVBand="0" w:oddHBand="0" w:evenHBand="0" w:firstRowFirstColumn="0" w:firstRowLastColumn="0" w:lastRowFirstColumn="0" w:lastRowLastColumn="0"/>
              <w:rPr>
                <w:rFonts w:eastAsia="Calibri" w:cs="Arial"/>
              </w:rPr>
            </w:pPr>
            <w:r w:rsidRPr="00C50DD8">
              <w:t>1020</w:t>
            </w:r>
          </w:p>
        </w:tc>
      </w:tr>
      <w:tr w:rsidR="00C93695" w:rsidRPr="002A03F0" w14:paraId="7DA25C1B" w14:textId="77777777" w:rsidTr="00CE6DF7">
        <w:tc>
          <w:tcPr>
            <w:cnfStyle w:val="001000000000" w:firstRow="0" w:lastRow="0" w:firstColumn="1" w:lastColumn="0" w:oddVBand="0" w:evenVBand="0" w:oddHBand="0" w:evenHBand="0" w:firstRowFirstColumn="0" w:firstRowLastColumn="0" w:lastRowFirstColumn="0" w:lastRowLastColumn="0"/>
            <w:tcW w:w="1413" w:type="dxa"/>
            <w:vAlign w:val="center"/>
          </w:tcPr>
          <w:p w14:paraId="5637CAF6" w14:textId="0FF5324E" w:rsidR="00C93695" w:rsidRPr="00E34FC6" w:rsidRDefault="00C93695" w:rsidP="00C93695">
            <w:pPr>
              <w:spacing w:before="120"/>
            </w:pPr>
            <w:r w:rsidRPr="00E34FC6">
              <w:t>CUA60725</w:t>
            </w:r>
          </w:p>
        </w:tc>
        <w:tc>
          <w:tcPr>
            <w:tcW w:w="5670" w:type="dxa"/>
            <w:vAlign w:val="center"/>
          </w:tcPr>
          <w:p w14:paraId="35722EC9" w14:textId="26DE60C3" w:rsidR="00C93695" w:rsidRPr="00E34FC6" w:rsidRDefault="00C93695" w:rsidP="00C93695">
            <w:pPr>
              <w:spacing w:before="120"/>
              <w:cnfStyle w:val="000000000000" w:firstRow="0" w:lastRow="0" w:firstColumn="0" w:lastColumn="0" w:oddVBand="0" w:evenVBand="0" w:oddHBand="0" w:evenHBand="0" w:firstRowFirstColumn="0" w:firstRowLastColumn="0" w:lastRowFirstColumn="0" w:lastRowLastColumn="0"/>
            </w:pPr>
            <w:r w:rsidRPr="00E34FC6">
              <w:t>Advanced Diploma of Visual Arts</w:t>
            </w:r>
          </w:p>
        </w:tc>
        <w:tc>
          <w:tcPr>
            <w:tcW w:w="1276" w:type="dxa"/>
            <w:vAlign w:val="center"/>
          </w:tcPr>
          <w:p w14:paraId="7879B2AD" w14:textId="3BFFC9B3" w:rsidR="00C93695" w:rsidRPr="00C50DD8" w:rsidRDefault="00C93695" w:rsidP="00C93695">
            <w:pPr>
              <w:spacing w:before="120"/>
              <w:ind w:right="231"/>
              <w:jc w:val="right"/>
              <w:cnfStyle w:val="000000000000" w:firstRow="0" w:lastRow="0" w:firstColumn="0" w:lastColumn="0" w:oddVBand="0" w:evenVBand="0" w:oddHBand="0" w:evenHBand="0" w:firstRowFirstColumn="0" w:firstRowLastColumn="0" w:lastRowFirstColumn="0" w:lastRowLastColumn="0"/>
            </w:pPr>
            <w:r w:rsidRPr="00C50DD8">
              <w:t>789</w:t>
            </w:r>
          </w:p>
        </w:tc>
        <w:tc>
          <w:tcPr>
            <w:tcW w:w="1263" w:type="dxa"/>
            <w:vAlign w:val="center"/>
          </w:tcPr>
          <w:p w14:paraId="6FC898FF" w14:textId="5EE99DEF" w:rsidR="00C93695" w:rsidRPr="00C50DD8" w:rsidRDefault="00C93695" w:rsidP="00C93695">
            <w:pPr>
              <w:pStyle w:val="Tablenumbers"/>
              <w:cnfStyle w:val="000000000000" w:firstRow="0" w:lastRow="0" w:firstColumn="0" w:lastColumn="0" w:oddVBand="0" w:evenVBand="0" w:oddHBand="0" w:evenHBand="0" w:firstRowFirstColumn="0" w:firstRowLastColumn="0" w:lastRowFirstColumn="0" w:lastRowLastColumn="0"/>
            </w:pPr>
            <w:r w:rsidRPr="00C50DD8">
              <w:t>830</w:t>
            </w:r>
          </w:p>
        </w:tc>
      </w:tr>
    </w:tbl>
    <w:p w14:paraId="5E24123F" w14:textId="77777777" w:rsidR="00CC3599" w:rsidRPr="00FE0C80" w:rsidRDefault="00CC3599" w:rsidP="00046A0A">
      <w:pPr>
        <w:pStyle w:val="FootnoteText"/>
        <w:rPr>
          <w:b/>
          <w:sz w:val="24"/>
          <w:lang w:val="en-AU"/>
        </w:rPr>
      </w:pPr>
    </w:p>
    <w:p w14:paraId="28DCF176" w14:textId="77777777" w:rsidR="00CC3599" w:rsidRPr="00FE0C80" w:rsidRDefault="00CC3599">
      <w:pPr>
        <w:spacing w:after="0"/>
        <w:rPr>
          <w:rFonts w:ascii="Arial" w:eastAsiaTheme="minorEastAsia" w:hAnsi="Arial" w:cs="Arial"/>
          <w:b/>
          <w:sz w:val="24"/>
          <w:szCs w:val="11"/>
          <w:lang w:val="en-AU"/>
        </w:rPr>
      </w:pPr>
      <w:r w:rsidRPr="00FE0C80">
        <w:rPr>
          <w:b/>
          <w:sz w:val="24"/>
          <w:lang w:val="en-AU"/>
        </w:rPr>
        <w:br w:type="page"/>
      </w:r>
    </w:p>
    <w:p w14:paraId="3F2813AF" w14:textId="77777777" w:rsidR="000239B9" w:rsidRDefault="000239B9" w:rsidP="003D30D7">
      <w:pPr>
        <w:pStyle w:val="Heading1"/>
      </w:pPr>
      <w:bookmarkStart w:id="20" w:name="_Toc207029580"/>
      <w:r>
        <w:lastRenderedPageBreak/>
        <w:t xml:space="preserve">Units of </w:t>
      </w:r>
      <w:r w:rsidRPr="00B24333">
        <w:t>C</w:t>
      </w:r>
      <w:r>
        <w:t>ompetency and Nominal Hours</w:t>
      </w:r>
      <w:bookmarkEnd w:id="20"/>
      <w:r w:rsidRPr="00B641A1">
        <w:t xml:space="preserve"> </w:t>
      </w:r>
    </w:p>
    <w:tbl>
      <w:tblPr>
        <w:tblStyle w:val="TableGrid"/>
        <w:tblW w:w="0" w:type="auto"/>
        <w:tblLook w:val="04A0" w:firstRow="1" w:lastRow="0" w:firstColumn="1" w:lastColumn="0" w:noHBand="0" w:noVBand="1"/>
      </w:tblPr>
      <w:tblGrid>
        <w:gridCol w:w="1867"/>
        <w:gridCol w:w="6492"/>
        <w:gridCol w:w="1263"/>
      </w:tblGrid>
      <w:tr w:rsidR="001A5894" w14:paraId="26F8E33F" w14:textId="77777777" w:rsidTr="00783F53">
        <w:trPr>
          <w:cnfStyle w:val="100000000000" w:firstRow="1" w:lastRow="0" w:firstColumn="0" w:lastColumn="0" w:oddVBand="0" w:evenVBand="0" w:oddHBand="0" w:evenHBand="0" w:firstRowFirstColumn="0" w:firstRowLastColumn="0" w:lastRowFirstColumn="0" w:lastRowLastColumn="0"/>
          <w:trHeight w:val="665"/>
          <w:tblHeader/>
        </w:trPr>
        <w:tc>
          <w:tcPr>
            <w:cnfStyle w:val="001000000000" w:firstRow="0" w:lastRow="0" w:firstColumn="1" w:lastColumn="0" w:oddVBand="0" w:evenVBand="0" w:oddHBand="0" w:evenHBand="0" w:firstRowFirstColumn="0" w:firstRowLastColumn="0" w:lastRowFirstColumn="0" w:lastRowLastColumn="0"/>
            <w:tcW w:w="1867" w:type="dxa"/>
            <w:shd w:val="clear" w:color="auto" w:fill="00B2A8" w:themeFill="accent1"/>
          </w:tcPr>
          <w:p w14:paraId="7F87F5EA" w14:textId="77777777" w:rsidR="001A5894" w:rsidRDefault="000723B2" w:rsidP="00FE50FC">
            <w:pPr>
              <w:pStyle w:val="TableHead"/>
            </w:pPr>
            <w:r>
              <w:t>U</w:t>
            </w:r>
            <w:r w:rsidR="001A5894">
              <w:t>nit Code</w:t>
            </w:r>
          </w:p>
        </w:tc>
        <w:tc>
          <w:tcPr>
            <w:tcW w:w="6492" w:type="dxa"/>
            <w:shd w:val="clear" w:color="auto" w:fill="00B2A8" w:themeFill="accent1"/>
          </w:tcPr>
          <w:p w14:paraId="1DF20DF1" w14:textId="77777777" w:rsidR="001A5894" w:rsidRDefault="001A5894" w:rsidP="00FE50FC">
            <w:pPr>
              <w:pStyle w:val="TableHead"/>
              <w:cnfStyle w:val="100000000000" w:firstRow="1" w:lastRow="0" w:firstColumn="0" w:lastColumn="0" w:oddVBand="0" w:evenVBand="0" w:oddHBand="0" w:evenHBand="0" w:firstRowFirstColumn="0" w:firstRowLastColumn="0" w:lastRowFirstColumn="0" w:lastRowLastColumn="0"/>
            </w:pPr>
            <w:r>
              <w:t>Unit Title</w:t>
            </w:r>
          </w:p>
        </w:tc>
        <w:tc>
          <w:tcPr>
            <w:tcW w:w="1263" w:type="dxa"/>
            <w:shd w:val="clear" w:color="auto" w:fill="00B2A8" w:themeFill="accent1"/>
          </w:tcPr>
          <w:p w14:paraId="6A0D9ACF" w14:textId="77777777" w:rsidR="001A5894" w:rsidRDefault="001A5894" w:rsidP="00FE50FC">
            <w:pPr>
              <w:pStyle w:val="TableHead"/>
              <w:cnfStyle w:val="100000000000" w:firstRow="1" w:lastRow="0" w:firstColumn="0" w:lastColumn="0" w:oddVBand="0" w:evenVBand="0" w:oddHBand="0" w:evenHBand="0" w:firstRowFirstColumn="0" w:firstRowLastColumn="0" w:lastRowFirstColumn="0" w:lastRowLastColumn="0"/>
            </w:pPr>
            <w:r>
              <w:t>Nominal Hours</w:t>
            </w:r>
          </w:p>
        </w:tc>
      </w:tr>
      <w:tr w:rsidR="00605736" w:rsidRPr="00A561C5" w14:paraId="6E7E6C9A"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532BEE1" w14:textId="53D82F7A" w:rsidR="00605736" w:rsidRPr="00A561C5" w:rsidRDefault="00605736" w:rsidP="00605736">
            <w:pPr>
              <w:pStyle w:val="Tablebody"/>
            </w:pPr>
            <w:r w:rsidRPr="002C24D9">
              <w:t>CUAACD101</w:t>
            </w:r>
          </w:p>
        </w:tc>
        <w:tc>
          <w:tcPr>
            <w:tcW w:w="6492" w:type="dxa"/>
            <w:vAlign w:val="center"/>
          </w:tcPr>
          <w:p w14:paraId="76D19327" w14:textId="27A2463F"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pPr>
            <w:r w:rsidRPr="002C24D9">
              <w:t>Use basic drawing techniques</w:t>
            </w:r>
          </w:p>
        </w:tc>
        <w:tc>
          <w:tcPr>
            <w:tcW w:w="1263" w:type="dxa"/>
            <w:vAlign w:val="center"/>
          </w:tcPr>
          <w:p w14:paraId="61074211" w14:textId="176D9A15"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pPr>
            <w:r w:rsidRPr="002C24D9">
              <w:t>50</w:t>
            </w:r>
          </w:p>
        </w:tc>
      </w:tr>
      <w:tr w:rsidR="00605736" w:rsidRPr="00A561C5" w14:paraId="46BC8ED0"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3193567" w14:textId="62BCDE22" w:rsidR="00605736" w:rsidRPr="00A561C5" w:rsidRDefault="00605736" w:rsidP="00605736">
            <w:pPr>
              <w:pStyle w:val="Tablebody"/>
              <w:rPr>
                <w:rFonts w:cs="Arial"/>
              </w:rPr>
            </w:pPr>
            <w:r w:rsidRPr="002C24D9">
              <w:t>CUAACD201</w:t>
            </w:r>
          </w:p>
        </w:tc>
        <w:tc>
          <w:tcPr>
            <w:tcW w:w="6492" w:type="dxa"/>
            <w:vAlign w:val="center"/>
          </w:tcPr>
          <w:p w14:paraId="792261CB" w14:textId="02A2BBA3"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drawing skills to communicate ideas</w:t>
            </w:r>
          </w:p>
        </w:tc>
        <w:tc>
          <w:tcPr>
            <w:tcW w:w="1263" w:type="dxa"/>
            <w:vAlign w:val="center"/>
          </w:tcPr>
          <w:p w14:paraId="370E9D7D" w14:textId="3805044D"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60</w:t>
            </w:r>
          </w:p>
        </w:tc>
      </w:tr>
      <w:tr w:rsidR="00605736" w:rsidRPr="00A561C5" w14:paraId="568FF2EF"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ABFA990" w14:textId="3382DEA2" w:rsidR="00605736" w:rsidRPr="00A561C5" w:rsidRDefault="00605736" w:rsidP="00605736">
            <w:pPr>
              <w:pStyle w:val="Tablebody"/>
              <w:rPr>
                <w:rFonts w:cs="Arial"/>
              </w:rPr>
            </w:pPr>
            <w:r w:rsidRPr="002C24D9">
              <w:t>CUAACD311</w:t>
            </w:r>
          </w:p>
        </w:tc>
        <w:tc>
          <w:tcPr>
            <w:tcW w:w="6492" w:type="dxa"/>
            <w:vAlign w:val="center"/>
          </w:tcPr>
          <w:p w14:paraId="35D8D7A6" w14:textId="3EA3C378"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Produce drawings to communicate ideas</w:t>
            </w:r>
          </w:p>
        </w:tc>
        <w:tc>
          <w:tcPr>
            <w:tcW w:w="1263" w:type="dxa"/>
            <w:vAlign w:val="center"/>
          </w:tcPr>
          <w:p w14:paraId="5AD5C914" w14:textId="2B8EAB89"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90</w:t>
            </w:r>
          </w:p>
        </w:tc>
      </w:tr>
      <w:tr w:rsidR="00605736" w:rsidRPr="00A561C5" w14:paraId="39B24032"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B679F87" w14:textId="1B57718D" w:rsidR="00605736" w:rsidRPr="00A561C5" w:rsidRDefault="00605736" w:rsidP="00605736">
            <w:pPr>
              <w:pStyle w:val="Tablebody"/>
              <w:rPr>
                <w:rFonts w:cs="Arial"/>
              </w:rPr>
            </w:pPr>
            <w:r w:rsidRPr="002C24D9">
              <w:t>CUAACD312</w:t>
            </w:r>
          </w:p>
        </w:tc>
        <w:tc>
          <w:tcPr>
            <w:tcW w:w="6492" w:type="dxa"/>
            <w:vAlign w:val="center"/>
          </w:tcPr>
          <w:p w14:paraId="015FDCAE" w14:textId="04ABEC58"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Produce computer-aided drawings</w:t>
            </w:r>
          </w:p>
        </w:tc>
        <w:tc>
          <w:tcPr>
            <w:tcW w:w="1263" w:type="dxa"/>
            <w:vAlign w:val="center"/>
          </w:tcPr>
          <w:p w14:paraId="55A1C292" w14:textId="52968F56"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60</w:t>
            </w:r>
          </w:p>
        </w:tc>
      </w:tr>
      <w:tr w:rsidR="00605736" w:rsidRPr="00A561C5" w14:paraId="7432F921"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655855A" w14:textId="7505A5E3" w:rsidR="00605736" w:rsidRPr="00A561C5" w:rsidRDefault="00605736" w:rsidP="00605736">
            <w:pPr>
              <w:pStyle w:val="Tablebody"/>
              <w:rPr>
                <w:rFonts w:cs="Arial"/>
              </w:rPr>
            </w:pPr>
            <w:r w:rsidRPr="002C24D9">
              <w:t>CUAACD313</w:t>
            </w:r>
          </w:p>
        </w:tc>
        <w:tc>
          <w:tcPr>
            <w:tcW w:w="6492" w:type="dxa"/>
            <w:vAlign w:val="center"/>
          </w:tcPr>
          <w:p w14:paraId="19E9703D" w14:textId="74B9F8E3"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Produce technical drawings</w:t>
            </w:r>
          </w:p>
        </w:tc>
        <w:tc>
          <w:tcPr>
            <w:tcW w:w="1263" w:type="dxa"/>
            <w:vAlign w:val="center"/>
          </w:tcPr>
          <w:p w14:paraId="2B83A3E3" w14:textId="1D8E0D62"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4CAB966A"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28C53A2" w14:textId="6DA4383F" w:rsidR="00605736" w:rsidRPr="00A561C5" w:rsidRDefault="00605736" w:rsidP="00605736">
            <w:pPr>
              <w:pStyle w:val="Tablebody"/>
              <w:rPr>
                <w:rFonts w:cs="Arial"/>
              </w:rPr>
            </w:pPr>
            <w:r w:rsidRPr="002C24D9">
              <w:t>CUAACD314</w:t>
            </w:r>
          </w:p>
        </w:tc>
        <w:tc>
          <w:tcPr>
            <w:tcW w:w="6492" w:type="dxa"/>
            <w:vAlign w:val="center"/>
          </w:tcPr>
          <w:p w14:paraId="3C715661" w14:textId="500ECC4F"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Make scale models</w:t>
            </w:r>
          </w:p>
        </w:tc>
        <w:tc>
          <w:tcPr>
            <w:tcW w:w="1263" w:type="dxa"/>
            <w:vAlign w:val="center"/>
          </w:tcPr>
          <w:p w14:paraId="630B899F" w14:textId="62C0E39D"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23FDD6AD"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DB651CC" w14:textId="1CE8F3FA" w:rsidR="00605736" w:rsidRPr="00A561C5" w:rsidRDefault="00605736" w:rsidP="00605736">
            <w:pPr>
              <w:pStyle w:val="Tablebody"/>
              <w:rPr>
                <w:rFonts w:cs="Arial"/>
              </w:rPr>
            </w:pPr>
            <w:r w:rsidRPr="002C24D9">
              <w:t>CUAACD411</w:t>
            </w:r>
          </w:p>
        </w:tc>
        <w:tc>
          <w:tcPr>
            <w:tcW w:w="6492" w:type="dxa"/>
            <w:vAlign w:val="center"/>
          </w:tcPr>
          <w:p w14:paraId="066CF187" w14:textId="2FE46D8D"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Integrate colour theory and design processes</w:t>
            </w:r>
          </w:p>
        </w:tc>
        <w:tc>
          <w:tcPr>
            <w:tcW w:w="1263" w:type="dxa"/>
            <w:vAlign w:val="center"/>
          </w:tcPr>
          <w:p w14:paraId="1C7A899C" w14:textId="694B88BF"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40</w:t>
            </w:r>
          </w:p>
        </w:tc>
      </w:tr>
      <w:tr w:rsidR="00605736" w:rsidRPr="00A561C5" w14:paraId="11F51D8C"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C217CBE" w14:textId="11C9EF04" w:rsidR="00605736" w:rsidRPr="00A561C5" w:rsidRDefault="00605736" w:rsidP="00605736">
            <w:pPr>
              <w:pStyle w:val="Tablebody"/>
              <w:rPr>
                <w:rFonts w:cs="Arial"/>
              </w:rPr>
            </w:pPr>
            <w:r w:rsidRPr="002C24D9">
              <w:t>CUAACD412</w:t>
            </w:r>
          </w:p>
        </w:tc>
        <w:tc>
          <w:tcPr>
            <w:tcW w:w="6492" w:type="dxa"/>
            <w:vAlign w:val="center"/>
          </w:tcPr>
          <w:p w14:paraId="0BBB7352" w14:textId="0AE327F3"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Experiment with moulding and casting techniques</w:t>
            </w:r>
          </w:p>
        </w:tc>
        <w:tc>
          <w:tcPr>
            <w:tcW w:w="1263" w:type="dxa"/>
            <w:vAlign w:val="center"/>
          </w:tcPr>
          <w:p w14:paraId="3143D2A7" w14:textId="4780514B"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3424C5FF"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37B4547" w14:textId="20BB970B" w:rsidR="00605736" w:rsidRPr="00A561C5" w:rsidRDefault="00605736" w:rsidP="00605736">
            <w:pPr>
              <w:pStyle w:val="Tablebody"/>
              <w:rPr>
                <w:rFonts w:cs="Arial"/>
              </w:rPr>
            </w:pPr>
            <w:r w:rsidRPr="002C24D9">
              <w:t>CUAACD508</w:t>
            </w:r>
          </w:p>
        </w:tc>
        <w:tc>
          <w:tcPr>
            <w:tcW w:w="6492" w:type="dxa"/>
            <w:vAlign w:val="center"/>
          </w:tcPr>
          <w:p w14:paraId="2B1D57DC" w14:textId="579E50F2"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Refine model making skills</w:t>
            </w:r>
          </w:p>
        </w:tc>
        <w:tc>
          <w:tcPr>
            <w:tcW w:w="1263" w:type="dxa"/>
            <w:vAlign w:val="center"/>
          </w:tcPr>
          <w:p w14:paraId="1FC06D10" w14:textId="6F94267C"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65</w:t>
            </w:r>
          </w:p>
        </w:tc>
      </w:tr>
      <w:tr w:rsidR="00605736" w:rsidRPr="00A561C5" w14:paraId="2382FC2A"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1CC908C" w14:textId="21954355" w:rsidR="00605736" w:rsidRPr="00A561C5" w:rsidRDefault="00605736" w:rsidP="00605736">
            <w:pPr>
              <w:pStyle w:val="Tablebody"/>
              <w:rPr>
                <w:rFonts w:cs="Arial"/>
              </w:rPr>
            </w:pPr>
            <w:r w:rsidRPr="002C24D9">
              <w:t>CUAACD509</w:t>
            </w:r>
          </w:p>
        </w:tc>
        <w:tc>
          <w:tcPr>
            <w:tcW w:w="6492" w:type="dxa"/>
            <w:vAlign w:val="center"/>
          </w:tcPr>
          <w:p w14:paraId="1FD1F439" w14:textId="7644D716"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and refine metalworking techniques</w:t>
            </w:r>
          </w:p>
        </w:tc>
        <w:tc>
          <w:tcPr>
            <w:tcW w:w="1263" w:type="dxa"/>
            <w:vAlign w:val="center"/>
          </w:tcPr>
          <w:p w14:paraId="5492EC60" w14:textId="49FC6492"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1B9C8FF2"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3109033" w14:textId="72AB1F5C" w:rsidR="00605736" w:rsidRPr="00A561C5" w:rsidRDefault="00605736" w:rsidP="00605736">
            <w:pPr>
              <w:pStyle w:val="Tablebody"/>
              <w:rPr>
                <w:rFonts w:cs="Arial"/>
              </w:rPr>
            </w:pPr>
            <w:r w:rsidRPr="002C24D9">
              <w:t>CUAACD511</w:t>
            </w:r>
          </w:p>
        </w:tc>
        <w:tc>
          <w:tcPr>
            <w:tcW w:w="6492" w:type="dxa"/>
            <w:vAlign w:val="center"/>
          </w:tcPr>
          <w:p w14:paraId="5D78F687" w14:textId="29DF02F6"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Make moulds and casts</w:t>
            </w:r>
          </w:p>
        </w:tc>
        <w:tc>
          <w:tcPr>
            <w:tcW w:w="1263" w:type="dxa"/>
            <w:vAlign w:val="center"/>
          </w:tcPr>
          <w:p w14:paraId="04967895" w14:textId="6B8158A1"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0EFA2520"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04B0A02" w14:textId="5C31FA58" w:rsidR="00605736" w:rsidRPr="00A561C5" w:rsidRDefault="00605736" w:rsidP="00605736">
            <w:pPr>
              <w:pStyle w:val="Tablebody"/>
              <w:rPr>
                <w:rFonts w:cs="Arial"/>
              </w:rPr>
            </w:pPr>
            <w:r w:rsidRPr="002C24D9">
              <w:t>CUAACD514</w:t>
            </w:r>
          </w:p>
        </w:tc>
        <w:tc>
          <w:tcPr>
            <w:tcW w:w="6492" w:type="dxa"/>
            <w:vAlign w:val="center"/>
          </w:tcPr>
          <w:p w14:paraId="39CBD96D" w14:textId="045DE481"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Refine carving techniques for creative work</w:t>
            </w:r>
          </w:p>
        </w:tc>
        <w:tc>
          <w:tcPr>
            <w:tcW w:w="1263" w:type="dxa"/>
            <w:vAlign w:val="center"/>
          </w:tcPr>
          <w:p w14:paraId="5C60F73F" w14:textId="2113D6DF"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60</w:t>
            </w:r>
          </w:p>
        </w:tc>
      </w:tr>
      <w:tr w:rsidR="00605736" w:rsidRPr="00A561C5" w14:paraId="50415128"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D6EEC0E" w14:textId="1126F0B9" w:rsidR="00605736" w:rsidRPr="00A561C5" w:rsidRDefault="00605736" w:rsidP="00605736">
            <w:pPr>
              <w:pStyle w:val="Tablebody"/>
              <w:rPr>
                <w:rFonts w:cs="Arial"/>
              </w:rPr>
            </w:pPr>
            <w:r w:rsidRPr="002C24D9">
              <w:t>CUAACD520</w:t>
            </w:r>
          </w:p>
        </w:tc>
        <w:tc>
          <w:tcPr>
            <w:tcW w:w="6492" w:type="dxa"/>
            <w:vAlign w:val="center"/>
          </w:tcPr>
          <w:p w14:paraId="1362AE1B" w14:textId="1DED962B"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Manage kiln operations</w:t>
            </w:r>
          </w:p>
        </w:tc>
        <w:tc>
          <w:tcPr>
            <w:tcW w:w="1263" w:type="dxa"/>
            <w:vAlign w:val="center"/>
          </w:tcPr>
          <w:p w14:paraId="4BBDED31" w14:textId="3EA6A27F"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35</w:t>
            </w:r>
          </w:p>
        </w:tc>
      </w:tr>
      <w:tr w:rsidR="00605736" w:rsidRPr="00A561C5" w14:paraId="31D36BC4"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4D35BFF" w14:textId="19B4C8CB" w:rsidR="00605736" w:rsidRPr="00A561C5" w:rsidRDefault="00605736" w:rsidP="00605736">
            <w:pPr>
              <w:pStyle w:val="Tablebody"/>
              <w:rPr>
                <w:rFonts w:cs="Arial"/>
              </w:rPr>
            </w:pPr>
            <w:r w:rsidRPr="002C24D9">
              <w:t>CUAACD522</w:t>
            </w:r>
          </w:p>
        </w:tc>
        <w:tc>
          <w:tcPr>
            <w:tcW w:w="6492" w:type="dxa"/>
            <w:vAlign w:val="center"/>
          </w:tcPr>
          <w:p w14:paraId="6B7D3820" w14:textId="4787C161"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 xml:space="preserve">Work with </w:t>
            </w:r>
            <w:proofErr w:type="spellStart"/>
            <w:r w:rsidRPr="002C24D9">
              <w:t>photomedia</w:t>
            </w:r>
            <w:proofErr w:type="spellEnd"/>
            <w:r w:rsidRPr="002C24D9">
              <w:t xml:space="preserve"> in creative practice</w:t>
            </w:r>
          </w:p>
        </w:tc>
        <w:tc>
          <w:tcPr>
            <w:tcW w:w="1263" w:type="dxa"/>
            <w:vAlign w:val="center"/>
          </w:tcPr>
          <w:p w14:paraId="3DDF1272" w14:textId="3E127177"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65</w:t>
            </w:r>
          </w:p>
        </w:tc>
      </w:tr>
      <w:tr w:rsidR="00605736" w:rsidRPr="00A561C5" w14:paraId="1B4C0559"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6DA1B91" w14:textId="6497CA27" w:rsidR="00605736" w:rsidRPr="00A561C5" w:rsidRDefault="00605736" w:rsidP="00605736">
            <w:pPr>
              <w:pStyle w:val="Tablebody"/>
              <w:rPr>
                <w:rFonts w:cs="Arial"/>
              </w:rPr>
            </w:pPr>
            <w:r w:rsidRPr="002C24D9">
              <w:t>CUAACD523</w:t>
            </w:r>
          </w:p>
        </w:tc>
        <w:tc>
          <w:tcPr>
            <w:tcW w:w="6492" w:type="dxa"/>
            <w:vAlign w:val="center"/>
          </w:tcPr>
          <w:p w14:paraId="48604997" w14:textId="2E3337E6"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Make mixed media artworks</w:t>
            </w:r>
          </w:p>
        </w:tc>
        <w:tc>
          <w:tcPr>
            <w:tcW w:w="1263" w:type="dxa"/>
            <w:vAlign w:val="center"/>
          </w:tcPr>
          <w:p w14:paraId="30F3FD5F" w14:textId="7DF44473"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65</w:t>
            </w:r>
          </w:p>
        </w:tc>
      </w:tr>
      <w:tr w:rsidR="00605736" w:rsidRPr="00A561C5" w14:paraId="17A04AB2"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E75E705" w14:textId="1EF2DE13" w:rsidR="00605736" w:rsidRPr="00A561C5" w:rsidRDefault="00605736" w:rsidP="00605736">
            <w:pPr>
              <w:pStyle w:val="Tablebody"/>
              <w:rPr>
                <w:rFonts w:cs="Arial"/>
              </w:rPr>
            </w:pPr>
            <w:r w:rsidRPr="002C24D9">
              <w:t>CUAACD525</w:t>
            </w:r>
          </w:p>
        </w:tc>
        <w:tc>
          <w:tcPr>
            <w:tcW w:w="6492" w:type="dxa"/>
            <w:vAlign w:val="center"/>
          </w:tcPr>
          <w:p w14:paraId="1C2C93CB" w14:textId="663E40C3"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Manage specialised finishing processes</w:t>
            </w:r>
          </w:p>
        </w:tc>
        <w:tc>
          <w:tcPr>
            <w:tcW w:w="1263" w:type="dxa"/>
            <w:vAlign w:val="center"/>
          </w:tcPr>
          <w:p w14:paraId="752E9894" w14:textId="7D476C13"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45</w:t>
            </w:r>
          </w:p>
        </w:tc>
      </w:tr>
      <w:tr w:rsidR="00605736" w:rsidRPr="00A561C5" w14:paraId="04EE2BE0"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B5E5BE9" w14:textId="380A230B" w:rsidR="00605736" w:rsidRPr="00A561C5" w:rsidRDefault="00605736" w:rsidP="00605736">
            <w:pPr>
              <w:pStyle w:val="Tablebody"/>
              <w:rPr>
                <w:rFonts w:cs="Arial"/>
              </w:rPr>
            </w:pPr>
            <w:r w:rsidRPr="002C24D9">
              <w:t>CUAACD531</w:t>
            </w:r>
          </w:p>
        </w:tc>
        <w:tc>
          <w:tcPr>
            <w:tcW w:w="6492" w:type="dxa"/>
            <w:vAlign w:val="center"/>
          </w:tcPr>
          <w:p w14:paraId="6DF90442" w14:textId="77EF267F"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Refine drawing and other visual representation tools</w:t>
            </w:r>
          </w:p>
        </w:tc>
        <w:tc>
          <w:tcPr>
            <w:tcW w:w="1263" w:type="dxa"/>
            <w:vAlign w:val="center"/>
          </w:tcPr>
          <w:p w14:paraId="052559AE" w14:textId="2CA4DD9C"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80</w:t>
            </w:r>
          </w:p>
        </w:tc>
      </w:tr>
      <w:tr w:rsidR="00605736" w:rsidRPr="00A561C5" w14:paraId="59927116"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015E4AD" w14:textId="4BD66CBB" w:rsidR="00605736" w:rsidRPr="00A561C5" w:rsidRDefault="00605736" w:rsidP="00605736">
            <w:pPr>
              <w:pStyle w:val="Tablebody"/>
              <w:rPr>
                <w:rFonts w:cs="Arial"/>
              </w:rPr>
            </w:pPr>
            <w:r w:rsidRPr="002C24D9">
              <w:t>CUAACD532</w:t>
            </w:r>
          </w:p>
        </w:tc>
        <w:tc>
          <w:tcPr>
            <w:tcW w:w="6492" w:type="dxa"/>
            <w:vAlign w:val="center"/>
          </w:tcPr>
          <w:p w14:paraId="22F29272" w14:textId="7C163193"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Create observational drawings</w:t>
            </w:r>
          </w:p>
        </w:tc>
        <w:tc>
          <w:tcPr>
            <w:tcW w:w="1263" w:type="dxa"/>
            <w:vAlign w:val="center"/>
          </w:tcPr>
          <w:p w14:paraId="4EE8F1D6" w14:textId="7A78C6F7"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60</w:t>
            </w:r>
          </w:p>
        </w:tc>
      </w:tr>
      <w:tr w:rsidR="00605736" w:rsidRPr="00A561C5" w14:paraId="6DB89271"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2094ABB" w14:textId="0675E799" w:rsidR="00605736" w:rsidRPr="00A561C5" w:rsidRDefault="00605736" w:rsidP="00605736">
            <w:pPr>
              <w:pStyle w:val="Tablebody"/>
              <w:rPr>
                <w:rFonts w:cs="Arial"/>
              </w:rPr>
            </w:pPr>
            <w:r w:rsidRPr="002C24D9">
              <w:t>CUAACD533</w:t>
            </w:r>
          </w:p>
        </w:tc>
        <w:tc>
          <w:tcPr>
            <w:tcW w:w="6492" w:type="dxa"/>
            <w:vAlign w:val="center"/>
          </w:tcPr>
          <w:p w14:paraId="1984DDCC" w14:textId="7442816A"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Select and refine a specialised drawing technique</w:t>
            </w:r>
          </w:p>
        </w:tc>
        <w:tc>
          <w:tcPr>
            <w:tcW w:w="1263" w:type="dxa"/>
            <w:vAlign w:val="center"/>
          </w:tcPr>
          <w:p w14:paraId="193DAA3D" w14:textId="366BBF7C"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70</w:t>
            </w:r>
          </w:p>
        </w:tc>
      </w:tr>
      <w:tr w:rsidR="00605736" w:rsidRPr="00A561C5" w14:paraId="27F66222"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CD6E04D" w14:textId="5E9DDB2D" w:rsidR="00605736" w:rsidRPr="00A561C5" w:rsidRDefault="00605736" w:rsidP="00605736">
            <w:pPr>
              <w:pStyle w:val="Tablebody"/>
              <w:rPr>
                <w:rFonts w:cs="Arial"/>
              </w:rPr>
            </w:pPr>
            <w:r w:rsidRPr="002C24D9">
              <w:t>CUAACD534</w:t>
            </w:r>
          </w:p>
        </w:tc>
        <w:tc>
          <w:tcPr>
            <w:tcW w:w="6492" w:type="dxa"/>
            <w:vAlign w:val="center"/>
          </w:tcPr>
          <w:p w14:paraId="3A67CF80" w14:textId="68EE3319"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Research and apply light and colour</w:t>
            </w:r>
          </w:p>
        </w:tc>
        <w:tc>
          <w:tcPr>
            <w:tcW w:w="1263" w:type="dxa"/>
            <w:vAlign w:val="center"/>
          </w:tcPr>
          <w:p w14:paraId="3B90400F" w14:textId="152B398D"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55</w:t>
            </w:r>
          </w:p>
        </w:tc>
      </w:tr>
      <w:tr w:rsidR="00605736" w:rsidRPr="00A561C5" w14:paraId="2AC33FCE"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21F6E4C" w14:textId="364B862D" w:rsidR="00605736" w:rsidRPr="00A561C5" w:rsidRDefault="00605736" w:rsidP="00605736">
            <w:pPr>
              <w:pStyle w:val="Tablebody"/>
              <w:rPr>
                <w:rFonts w:cs="Arial"/>
              </w:rPr>
            </w:pPr>
            <w:r w:rsidRPr="002C24D9">
              <w:t>CUAACD535</w:t>
            </w:r>
          </w:p>
        </w:tc>
        <w:tc>
          <w:tcPr>
            <w:tcW w:w="6492" w:type="dxa"/>
            <w:vAlign w:val="center"/>
          </w:tcPr>
          <w:p w14:paraId="7AD71912" w14:textId="0A674FC8"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Work with the human form in creative practice</w:t>
            </w:r>
          </w:p>
        </w:tc>
        <w:tc>
          <w:tcPr>
            <w:tcW w:w="1263" w:type="dxa"/>
            <w:vAlign w:val="center"/>
          </w:tcPr>
          <w:p w14:paraId="28E9C1F9" w14:textId="386C608E"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60</w:t>
            </w:r>
          </w:p>
        </w:tc>
      </w:tr>
      <w:tr w:rsidR="00605736" w:rsidRPr="00A561C5" w14:paraId="341CF6D9"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F738D37" w14:textId="30C10A91" w:rsidR="00605736" w:rsidRPr="00A561C5" w:rsidRDefault="00605736" w:rsidP="00605736">
            <w:pPr>
              <w:pStyle w:val="Tablebody"/>
              <w:rPr>
                <w:rFonts w:cs="Arial"/>
              </w:rPr>
            </w:pPr>
            <w:r w:rsidRPr="002C24D9">
              <w:lastRenderedPageBreak/>
              <w:t>CUAACD536</w:t>
            </w:r>
          </w:p>
        </w:tc>
        <w:tc>
          <w:tcPr>
            <w:tcW w:w="6492" w:type="dxa"/>
            <w:vAlign w:val="center"/>
          </w:tcPr>
          <w:p w14:paraId="2EFD467B" w14:textId="78BF347D"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Refine 2-D design ideas and processes</w:t>
            </w:r>
          </w:p>
        </w:tc>
        <w:tc>
          <w:tcPr>
            <w:tcW w:w="1263" w:type="dxa"/>
            <w:vAlign w:val="center"/>
          </w:tcPr>
          <w:p w14:paraId="4585ABCF" w14:textId="5A4D9B1E"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70</w:t>
            </w:r>
          </w:p>
        </w:tc>
      </w:tr>
      <w:tr w:rsidR="00605736" w:rsidRPr="00A561C5" w14:paraId="1024F771"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636A3B8" w14:textId="6E44A38A" w:rsidR="00605736" w:rsidRPr="00A561C5" w:rsidRDefault="00605736" w:rsidP="00605736">
            <w:pPr>
              <w:pStyle w:val="Tablebody"/>
              <w:rPr>
                <w:rFonts w:cs="Arial"/>
              </w:rPr>
            </w:pPr>
            <w:r w:rsidRPr="002C24D9">
              <w:t>CUAACD537</w:t>
            </w:r>
          </w:p>
        </w:tc>
        <w:tc>
          <w:tcPr>
            <w:tcW w:w="6492" w:type="dxa"/>
            <w:vAlign w:val="center"/>
          </w:tcPr>
          <w:p w14:paraId="0933AF3A" w14:textId="5A42D693"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Refine 3-D design ideas and processes</w:t>
            </w:r>
          </w:p>
        </w:tc>
        <w:tc>
          <w:tcPr>
            <w:tcW w:w="1263" w:type="dxa"/>
            <w:vAlign w:val="center"/>
          </w:tcPr>
          <w:p w14:paraId="1ED5EE55" w14:textId="512E9F8A"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70</w:t>
            </w:r>
          </w:p>
        </w:tc>
      </w:tr>
      <w:tr w:rsidR="00605736" w:rsidRPr="00A561C5" w14:paraId="0F45ABFF"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535653E" w14:textId="04AB5EAF" w:rsidR="00605736" w:rsidRPr="00A561C5" w:rsidRDefault="00605736" w:rsidP="00605736">
            <w:pPr>
              <w:pStyle w:val="Tablebody"/>
              <w:rPr>
                <w:rFonts w:cs="Arial"/>
              </w:rPr>
            </w:pPr>
            <w:r w:rsidRPr="002C24D9">
              <w:t>CUAACD611</w:t>
            </w:r>
          </w:p>
        </w:tc>
        <w:tc>
          <w:tcPr>
            <w:tcW w:w="6492" w:type="dxa"/>
            <w:vAlign w:val="center"/>
          </w:tcPr>
          <w:p w14:paraId="1C79E866" w14:textId="3D5C021E"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Extend professional expertise with drawing and other visual representation tools</w:t>
            </w:r>
          </w:p>
        </w:tc>
        <w:tc>
          <w:tcPr>
            <w:tcW w:w="1263" w:type="dxa"/>
            <w:vAlign w:val="center"/>
          </w:tcPr>
          <w:p w14:paraId="0BD541B0" w14:textId="0DCA08A0"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60</w:t>
            </w:r>
          </w:p>
        </w:tc>
      </w:tr>
      <w:tr w:rsidR="00605736" w:rsidRPr="00A561C5" w14:paraId="4D681835"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EE40BCE" w14:textId="1AB99FCB" w:rsidR="00605736" w:rsidRPr="00A561C5" w:rsidRDefault="00605736" w:rsidP="00605736">
            <w:pPr>
              <w:pStyle w:val="Tablebody"/>
              <w:rPr>
                <w:rFonts w:cs="Arial"/>
              </w:rPr>
            </w:pPr>
            <w:r w:rsidRPr="002C24D9">
              <w:t>CUAACD612</w:t>
            </w:r>
          </w:p>
        </w:tc>
        <w:tc>
          <w:tcPr>
            <w:tcW w:w="6492" w:type="dxa"/>
            <w:vAlign w:val="center"/>
          </w:tcPr>
          <w:p w14:paraId="0DA5EA8E" w14:textId="5E33F507"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Extend professional expertise across new art forms and media</w:t>
            </w:r>
          </w:p>
        </w:tc>
        <w:tc>
          <w:tcPr>
            <w:tcW w:w="1263" w:type="dxa"/>
            <w:vAlign w:val="center"/>
          </w:tcPr>
          <w:p w14:paraId="312401DC" w14:textId="0A4BF5EC"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60</w:t>
            </w:r>
          </w:p>
        </w:tc>
      </w:tr>
      <w:tr w:rsidR="00605736" w:rsidRPr="00A561C5" w14:paraId="73F5B6D4"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D758771" w14:textId="1F261330" w:rsidR="00605736" w:rsidRPr="00A561C5" w:rsidRDefault="00605736" w:rsidP="00605736">
            <w:pPr>
              <w:pStyle w:val="Tablebody"/>
              <w:rPr>
                <w:rFonts w:cs="Arial"/>
              </w:rPr>
            </w:pPr>
            <w:r w:rsidRPr="002C24D9">
              <w:t>CUAACT311</w:t>
            </w:r>
          </w:p>
        </w:tc>
        <w:tc>
          <w:tcPr>
            <w:tcW w:w="6492" w:type="dxa"/>
            <w:vAlign w:val="center"/>
          </w:tcPr>
          <w:p w14:paraId="10D9B9E5" w14:textId="12BAD19C"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basic acting techniques for performance</w:t>
            </w:r>
          </w:p>
        </w:tc>
        <w:tc>
          <w:tcPr>
            <w:tcW w:w="1263" w:type="dxa"/>
            <w:vAlign w:val="center"/>
          </w:tcPr>
          <w:p w14:paraId="0BBD3061" w14:textId="240817DA"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30</w:t>
            </w:r>
          </w:p>
        </w:tc>
      </w:tr>
      <w:tr w:rsidR="00605736" w:rsidRPr="00A561C5" w14:paraId="2BDBEDCF"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473C8B2" w14:textId="6587D94A" w:rsidR="00605736" w:rsidRPr="00A561C5" w:rsidRDefault="00605736" w:rsidP="00605736">
            <w:pPr>
              <w:pStyle w:val="Tablebody"/>
              <w:rPr>
                <w:rFonts w:cs="Arial"/>
              </w:rPr>
            </w:pPr>
            <w:r w:rsidRPr="002C24D9">
              <w:t>CUAACT411</w:t>
            </w:r>
          </w:p>
        </w:tc>
        <w:tc>
          <w:tcPr>
            <w:tcW w:w="6492" w:type="dxa"/>
            <w:vAlign w:val="center"/>
          </w:tcPr>
          <w:p w14:paraId="58E71ADF" w14:textId="27A7D695"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Use acting techniques in performance</w:t>
            </w:r>
          </w:p>
        </w:tc>
        <w:tc>
          <w:tcPr>
            <w:tcW w:w="1263" w:type="dxa"/>
            <w:vAlign w:val="center"/>
          </w:tcPr>
          <w:p w14:paraId="34FEBE6B" w14:textId="6CDFDEC7"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45</w:t>
            </w:r>
          </w:p>
        </w:tc>
      </w:tr>
      <w:tr w:rsidR="00605736" w:rsidRPr="00A561C5" w14:paraId="2DF7BA60"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F3ED6FF" w14:textId="63727186" w:rsidR="00605736" w:rsidRPr="00A561C5" w:rsidRDefault="00605736" w:rsidP="00605736">
            <w:pPr>
              <w:pStyle w:val="Tablebody"/>
              <w:rPr>
                <w:rFonts w:cs="Arial"/>
              </w:rPr>
            </w:pPr>
            <w:r w:rsidRPr="002C24D9">
              <w:t>CUAACT412</w:t>
            </w:r>
          </w:p>
        </w:tc>
        <w:tc>
          <w:tcPr>
            <w:tcW w:w="6492" w:type="dxa"/>
            <w:vAlign w:val="center"/>
          </w:tcPr>
          <w:p w14:paraId="18CAC257" w14:textId="387A1DFD"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and apply acting techniques for musical theatre</w:t>
            </w:r>
          </w:p>
        </w:tc>
        <w:tc>
          <w:tcPr>
            <w:tcW w:w="1263" w:type="dxa"/>
            <w:vAlign w:val="center"/>
          </w:tcPr>
          <w:p w14:paraId="358E44F2" w14:textId="3FDD3380"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100</w:t>
            </w:r>
          </w:p>
        </w:tc>
      </w:tr>
      <w:tr w:rsidR="00605736" w:rsidRPr="00A561C5" w14:paraId="79A4B922"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3B5D323" w14:textId="240D7F02" w:rsidR="00605736" w:rsidRPr="00A561C5" w:rsidRDefault="00605736" w:rsidP="00605736">
            <w:pPr>
              <w:pStyle w:val="Tablebody"/>
              <w:rPr>
                <w:rFonts w:cs="Arial"/>
              </w:rPr>
            </w:pPr>
            <w:r w:rsidRPr="002C24D9">
              <w:t>CUAACT413</w:t>
            </w:r>
          </w:p>
        </w:tc>
        <w:tc>
          <w:tcPr>
            <w:tcW w:w="6492" w:type="dxa"/>
            <w:vAlign w:val="center"/>
          </w:tcPr>
          <w:p w14:paraId="4171AC86" w14:textId="34CE2A79"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and apply comedy techniques for musical theatre</w:t>
            </w:r>
          </w:p>
        </w:tc>
        <w:tc>
          <w:tcPr>
            <w:tcW w:w="1263" w:type="dxa"/>
            <w:vAlign w:val="center"/>
          </w:tcPr>
          <w:p w14:paraId="40F45D1B" w14:textId="64402704"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100</w:t>
            </w:r>
          </w:p>
        </w:tc>
      </w:tr>
      <w:tr w:rsidR="00605736" w:rsidRPr="00A561C5" w14:paraId="664E49A9"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F5F55DF" w14:textId="0C25B41A" w:rsidR="00605736" w:rsidRPr="00A561C5" w:rsidRDefault="00605736" w:rsidP="00605736">
            <w:pPr>
              <w:pStyle w:val="Tablebody"/>
              <w:rPr>
                <w:rFonts w:cs="Arial"/>
              </w:rPr>
            </w:pPr>
            <w:r w:rsidRPr="002C24D9">
              <w:t>CUAACT414</w:t>
            </w:r>
          </w:p>
        </w:tc>
        <w:tc>
          <w:tcPr>
            <w:tcW w:w="6492" w:type="dxa"/>
            <w:vAlign w:val="center"/>
          </w:tcPr>
          <w:p w14:paraId="476E240D" w14:textId="1D7AEF49"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and apply specialist acting techniques for musical theatre repertoire</w:t>
            </w:r>
          </w:p>
        </w:tc>
        <w:tc>
          <w:tcPr>
            <w:tcW w:w="1263" w:type="dxa"/>
            <w:vAlign w:val="center"/>
          </w:tcPr>
          <w:p w14:paraId="6769F0F8" w14:textId="103A92F2"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100</w:t>
            </w:r>
          </w:p>
        </w:tc>
      </w:tr>
      <w:tr w:rsidR="00605736" w:rsidRPr="00A561C5" w14:paraId="7CA5D6D3"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46CC3FD" w14:textId="32241612" w:rsidR="00605736" w:rsidRPr="00A561C5" w:rsidRDefault="00605736" w:rsidP="00605736">
            <w:pPr>
              <w:pStyle w:val="Tablebody"/>
              <w:rPr>
                <w:rFonts w:cs="Arial"/>
              </w:rPr>
            </w:pPr>
            <w:r w:rsidRPr="002C24D9">
              <w:t>CUAADM311</w:t>
            </w:r>
          </w:p>
        </w:tc>
        <w:tc>
          <w:tcPr>
            <w:tcW w:w="6492" w:type="dxa"/>
            <w:vAlign w:val="center"/>
          </w:tcPr>
          <w:p w14:paraId="3BA7BAD2" w14:textId="2D6F874F"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Book rehearsal and performance venues and administer bookings</w:t>
            </w:r>
          </w:p>
        </w:tc>
        <w:tc>
          <w:tcPr>
            <w:tcW w:w="1263" w:type="dxa"/>
            <w:vAlign w:val="center"/>
          </w:tcPr>
          <w:p w14:paraId="2CB6D212" w14:textId="2AA6A237"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65</w:t>
            </w:r>
          </w:p>
        </w:tc>
      </w:tr>
      <w:tr w:rsidR="00605736" w:rsidRPr="00A561C5" w14:paraId="595E729A"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12F5823" w14:textId="55A9DA84" w:rsidR="00605736" w:rsidRPr="00A561C5" w:rsidRDefault="00605736" w:rsidP="00605736">
            <w:pPr>
              <w:pStyle w:val="Tablebody"/>
              <w:rPr>
                <w:rFonts w:cs="Arial"/>
              </w:rPr>
            </w:pPr>
            <w:r w:rsidRPr="002C24D9">
              <w:t>CUAAHL401</w:t>
            </w:r>
          </w:p>
        </w:tc>
        <w:tc>
          <w:tcPr>
            <w:tcW w:w="6492" w:type="dxa"/>
            <w:vAlign w:val="center"/>
          </w:tcPr>
          <w:p w14:paraId="1054F762" w14:textId="7030DF2E"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Work effectively in arts and health</w:t>
            </w:r>
          </w:p>
        </w:tc>
        <w:tc>
          <w:tcPr>
            <w:tcW w:w="1263" w:type="dxa"/>
            <w:vAlign w:val="center"/>
          </w:tcPr>
          <w:p w14:paraId="26A314B7" w14:textId="1DEED0C3"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5A6CC069"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75F7665" w14:textId="6DCB95CA" w:rsidR="00605736" w:rsidRPr="00A561C5" w:rsidRDefault="00605736" w:rsidP="00605736">
            <w:pPr>
              <w:pStyle w:val="Tablebody"/>
              <w:rPr>
                <w:rFonts w:cs="Arial"/>
              </w:rPr>
            </w:pPr>
            <w:r w:rsidRPr="002C24D9">
              <w:t>CUAAHL501</w:t>
            </w:r>
          </w:p>
        </w:tc>
        <w:tc>
          <w:tcPr>
            <w:tcW w:w="6492" w:type="dxa"/>
            <w:vAlign w:val="center"/>
          </w:tcPr>
          <w:p w14:paraId="444DC6D3" w14:textId="363E5521"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Assess arts and health requirements of participants</w:t>
            </w:r>
          </w:p>
        </w:tc>
        <w:tc>
          <w:tcPr>
            <w:tcW w:w="1263" w:type="dxa"/>
            <w:vAlign w:val="center"/>
          </w:tcPr>
          <w:p w14:paraId="76D16716" w14:textId="10549873"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40</w:t>
            </w:r>
          </w:p>
        </w:tc>
      </w:tr>
      <w:tr w:rsidR="00605736" w:rsidRPr="00A561C5" w14:paraId="15EB1750"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91E5B15" w14:textId="186935DE" w:rsidR="00605736" w:rsidRPr="00A561C5" w:rsidRDefault="00605736" w:rsidP="00605736">
            <w:pPr>
              <w:pStyle w:val="Tablebody"/>
              <w:rPr>
                <w:rFonts w:cs="Arial"/>
              </w:rPr>
            </w:pPr>
            <w:r w:rsidRPr="002C24D9">
              <w:t>CUAAHL503</w:t>
            </w:r>
          </w:p>
        </w:tc>
        <w:tc>
          <w:tcPr>
            <w:tcW w:w="6492" w:type="dxa"/>
            <w:vAlign w:val="center"/>
          </w:tcPr>
          <w:p w14:paraId="3C98ED6D" w14:textId="17444112"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arts and health programs</w:t>
            </w:r>
          </w:p>
        </w:tc>
        <w:tc>
          <w:tcPr>
            <w:tcW w:w="1263" w:type="dxa"/>
            <w:vAlign w:val="center"/>
          </w:tcPr>
          <w:p w14:paraId="51D93C4C" w14:textId="30810497"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60</w:t>
            </w:r>
          </w:p>
        </w:tc>
      </w:tr>
      <w:tr w:rsidR="00605736" w:rsidRPr="00A561C5" w14:paraId="1025AD98"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6EA1A85" w14:textId="6099DF68" w:rsidR="00605736" w:rsidRPr="00A561C5" w:rsidRDefault="00605736" w:rsidP="00605736">
            <w:pPr>
              <w:pStyle w:val="Tablebody"/>
              <w:rPr>
                <w:rFonts w:cs="Arial"/>
              </w:rPr>
            </w:pPr>
            <w:r w:rsidRPr="002C24D9">
              <w:t>CUAAHL504</w:t>
            </w:r>
          </w:p>
        </w:tc>
        <w:tc>
          <w:tcPr>
            <w:tcW w:w="6492" w:type="dxa"/>
            <w:vAlign w:val="center"/>
          </w:tcPr>
          <w:p w14:paraId="0E0864F1" w14:textId="0A1C8EB9"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Deliver and monitor arts and health programs</w:t>
            </w:r>
          </w:p>
        </w:tc>
        <w:tc>
          <w:tcPr>
            <w:tcW w:w="1263" w:type="dxa"/>
            <w:vAlign w:val="center"/>
          </w:tcPr>
          <w:p w14:paraId="73153881" w14:textId="049BFEF1"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40</w:t>
            </w:r>
          </w:p>
        </w:tc>
      </w:tr>
      <w:tr w:rsidR="00605736" w:rsidRPr="00A561C5" w14:paraId="6F56F490"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0815618" w14:textId="6F900BB6" w:rsidR="00605736" w:rsidRPr="00A561C5" w:rsidRDefault="00605736" w:rsidP="00605736">
            <w:pPr>
              <w:pStyle w:val="Tablebody"/>
              <w:rPr>
                <w:rFonts w:cs="Arial"/>
              </w:rPr>
            </w:pPr>
            <w:r w:rsidRPr="002C24D9">
              <w:t>CUAAHL505</w:t>
            </w:r>
          </w:p>
        </w:tc>
        <w:tc>
          <w:tcPr>
            <w:tcW w:w="6492" w:type="dxa"/>
            <w:vAlign w:val="center"/>
          </w:tcPr>
          <w:p w14:paraId="4CD0A132" w14:textId="041E2CBF"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Adapt arts and health practices to meet participant needs</w:t>
            </w:r>
          </w:p>
        </w:tc>
        <w:tc>
          <w:tcPr>
            <w:tcW w:w="1263" w:type="dxa"/>
            <w:vAlign w:val="center"/>
          </w:tcPr>
          <w:p w14:paraId="7AC4EA21" w14:textId="14A756F5"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40</w:t>
            </w:r>
          </w:p>
        </w:tc>
      </w:tr>
      <w:tr w:rsidR="00605736" w:rsidRPr="00A561C5" w14:paraId="489EE04F"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5F12CD3" w14:textId="72BFB7FD" w:rsidR="00605736" w:rsidRPr="00A561C5" w:rsidRDefault="00605736" w:rsidP="00605736">
            <w:pPr>
              <w:pStyle w:val="Tablebody"/>
              <w:rPr>
                <w:rFonts w:cs="Arial"/>
              </w:rPr>
            </w:pPr>
            <w:r w:rsidRPr="002C24D9">
              <w:t>CUAAIR211</w:t>
            </w:r>
          </w:p>
        </w:tc>
        <w:tc>
          <w:tcPr>
            <w:tcW w:w="6492" w:type="dxa"/>
            <w:vAlign w:val="center"/>
          </w:tcPr>
          <w:p w14:paraId="405185E0" w14:textId="40024D96"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techniques for presenting information on-air</w:t>
            </w:r>
          </w:p>
        </w:tc>
        <w:tc>
          <w:tcPr>
            <w:tcW w:w="1263" w:type="dxa"/>
            <w:vAlign w:val="center"/>
          </w:tcPr>
          <w:p w14:paraId="1289B985" w14:textId="336743E4"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30</w:t>
            </w:r>
          </w:p>
        </w:tc>
      </w:tr>
      <w:tr w:rsidR="00605736" w:rsidRPr="00A561C5" w14:paraId="63182F4A"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2100AFF" w14:textId="1BA457D9" w:rsidR="00605736" w:rsidRPr="00A561C5" w:rsidRDefault="00605736" w:rsidP="00605736">
            <w:pPr>
              <w:pStyle w:val="Tablebody"/>
              <w:rPr>
                <w:rFonts w:cs="Arial"/>
              </w:rPr>
            </w:pPr>
            <w:r w:rsidRPr="002C24D9">
              <w:t>CUAAIR311</w:t>
            </w:r>
          </w:p>
        </w:tc>
        <w:tc>
          <w:tcPr>
            <w:tcW w:w="6492" w:type="dxa"/>
            <w:vAlign w:val="center"/>
          </w:tcPr>
          <w:p w14:paraId="0C829961" w14:textId="0ACAE764"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Present programs on-air</w:t>
            </w:r>
          </w:p>
        </w:tc>
        <w:tc>
          <w:tcPr>
            <w:tcW w:w="1263" w:type="dxa"/>
            <w:vAlign w:val="center"/>
          </w:tcPr>
          <w:p w14:paraId="0942CF52" w14:textId="251BACB7"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30</w:t>
            </w:r>
          </w:p>
        </w:tc>
      </w:tr>
      <w:tr w:rsidR="00605736" w:rsidRPr="00A561C5" w14:paraId="76D4226A"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1DB140F" w14:textId="31BDA39A" w:rsidR="00605736" w:rsidRPr="00A561C5" w:rsidRDefault="00605736" w:rsidP="00605736">
            <w:pPr>
              <w:pStyle w:val="Tablebody"/>
              <w:rPr>
                <w:rFonts w:cs="Arial"/>
              </w:rPr>
            </w:pPr>
            <w:r w:rsidRPr="002C24D9">
              <w:t>CUAAIR312</w:t>
            </w:r>
          </w:p>
        </w:tc>
        <w:tc>
          <w:tcPr>
            <w:tcW w:w="6492" w:type="dxa"/>
            <w:vAlign w:val="center"/>
          </w:tcPr>
          <w:p w14:paraId="3C9D45B0" w14:textId="533A0A7C"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techniques for presenting to camera</w:t>
            </w:r>
          </w:p>
        </w:tc>
        <w:tc>
          <w:tcPr>
            <w:tcW w:w="1263" w:type="dxa"/>
            <w:vAlign w:val="center"/>
          </w:tcPr>
          <w:p w14:paraId="78873A4A" w14:textId="74B11215"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30</w:t>
            </w:r>
          </w:p>
        </w:tc>
      </w:tr>
      <w:tr w:rsidR="00605736" w:rsidRPr="00A561C5" w14:paraId="64C5DE1D"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3392E53" w14:textId="480FA411" w:rsidR="00605736" w:rsidRPr="00A561C5" w:rsidRDefault="00605736" w:rsidP="00605736">
            <w:pPr>
              <w:pStyle w:val="Tablebody"/>
              <w:rPr>
                <w:rFonts w:cs="Arial"/>
              </w:rPr>
            </w:pPr>
            <w:r w:rsidRPr="002C24D9">
              <w:t>CUAAIR411</w:t>
            </w:r>
          </w:p>
        </w:tc>
        <w:tc>
          <w:tcPr>
            <w:tcW w:w="6492" w:type="dxa"/>
            <w:vAlign w:val="center"/>
          </w:tcPr>
          <w:p w14:paraId="03B2FCB3" w14:textId="1B160482"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Plan and conduct interviews</w:t>
            </w:r>
          </w:p>
        </w:tc>
        <w:tc>
          <w:tcPr>
            <w:tcW w:w="1263" w:type="dxa"/>
            <w:vAlign w:val="center"/>
          </w:tcPr>
          <w:p w14:paraId="04950AA4" w14:textId="36B7AB05"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30</w:t>
            </w:r>
          </w:p>
        </w:tc>
      </w:tr>
      <w:tr w:rsidR="00605736" w:rsidRPr="00A561C5" w14:paraId="37B16141"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5E6E2A4" w14:textId="3F28B6B5" w:rsidR="00605736" w:rsidRPr="00A561C5" w:rsidRDefault="00605736" w:rsidP="00605736">
            <w:pPr>
              <w:pStyle w:val="Tablebody"/>
              <w:rPr>
                <w:rFonts w:cs="Arial"/>
              </w:rPr>
            </w:pPr>
            <w:r w:rsidRPr="002C24D9">
              <w:t>CUAAIR412</w:t>
            </w:r>
          </w:p>
        </w:tc>
        <w:tc>
          <w:tcPr>
            <w:tcW w:w="6492" w:type="dxa"/>
            <w:vAlign w:val="center"/>
          </w:tcPr>
          <w:p w14:paraId="55917AD4" w14:textId="17F61A11"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Refine on-air presentation techniques</w:t>
            </w:r>
          </w:p>
        </w:tc>
        <w:tc>
          <w:tcPr>
            <w:tcW w:w="1263" w:type="dxa"/>
            <w:vAlign w:val="center"/>
          </w:tcPr>
          <w:p w14:paraId="4921FB45" w14:textId="5752CF9F"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30</w:t>
            </w:r>
          </w:p>
        </w:tc>
      </w:tr>
      <w:tr w:rsidR="00605736" w:rsidRPr="00A561C5" w14:paraId="1E0917C0"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AECD6A0" w14:textId="1EF3F19D" w:rsidR="00605736" w:rsidRPr="00A561C5" w:rsidRDefault="00605736" w:rsidP="00605736">
            <w:pPr>
              <w:pStyle w:val="Tablebody"/>
              <w:rPr>
                <w:rFonts w:cs="Arial"/>
              </w:rPr>
            </w:pPr>
            <w:r w:rsidRPr="002C24D9">
              <w:t>CUAAIR511</w:t>
            </w:r>
          </w:p>
        </w:tc>
        <w:tc>
          <w:tcPr>
            <w:tcW w:w="6492" w:type="dxa"/>
            <w:vAlign w:val="center"/>
          </w:tcPr>
          <w:p w14:paraId="5AF29410" w14:textId="0F88C843"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Conduct discussion forums on-air</w:t>
            </w:r>
          </w:p>
        </w:tc>
        <w:tc>
          <w:tcPr>
            <w:tcW w:w="1263" w:type="dxa"/>
            <w:vAlign w:val="center"/>
          </w:tcPr>
          <w:p w14:paraId="2726FEC8" w14:textId="0D777CF9"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30</w:t>
            </w:r>
          </w:p>
        </w:tc>
      </w:tr>
      <w:tr w:rsidR="00605736" w:rsidRPr="00A561C5" w14:paraId="43B3FDB1"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DE0D31A" w14:textId="3C020CA3" w:rsidR="00605736" w:rsidRPr="00A561C5" w:rsidRDefault="00605736" w:rsidP="00605736">
            <w:pPr>
              <w:pStyle w:val="Tablebody"/>
              <w:rPr>
                <w:rFonts w:cs="Arial"/>
              </w:rPr>
            </w:pPr>
            <w:r w:rsidRPr="002C24D9">
              <w:t>CUAANM301</w:t>
            </w:r>
          </w:p>
        </w:tc>
        <w:tc>
          <w:tcPr>
            <w:tcW w:w="6492" w:type="dxa"/>
            <w:vAlign w:val="center"/>
          </w:tcPr>
          <w:p w14:paraId="150F68AF" w14:textId="35AB9B30"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Create 2D digital animations</w:t>
            </w:r>
          </w:p>
        </w:tc>
        <w:tc>
          <w:tcPr>
            <w:tcW w:w="1263" w:type="dxa"/>
            <w:vAlign w:val="center"/>
          </w:tcPr>
          <w:p w14:paraId="0B2FCC0E" w14:textId="136D4F57"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35</w:t>
            </w:r>
          </w:p>
        </w:tc>
      </w:tr>
      <w:tr w:rsidR="00605736" w:rsidRPr="00A561C5" w14:paraId="6FF73A2F"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B184983" w14:textId="63897A58" w:rsidR="00605736" w:rsidRPr="00A561C5" w:rsidRDefault="00605736" w:rsidP="00605736">
            <w:pPr>
              <w:pStyle w:val="Tablebody"/>
              <w:rPr>
                <w:rFonts w:cs="Arial"/>
              </w:rPr>
            </w:pPr>
            <w:r w:rsidRPr="002C24D9">
              <w:lastRenderedPageBreak/>
              <w:t>CUAANM302</w:t>
            </w:r>
          </w:p>
        </w:tc>
        <w:tc>
          <w:tcPr>
            <w:tcW w:w="6492" w:type="dxa"/>
            <w:vAlign w:val="center"/>
          </w:tcPr>
          <w:p w14:paraId="1DC91B1B" w14:textId="2C277596"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Create 3D digital animations</w:t>
            </w:r>
          </w:p>
        </w:tc>
        <w:tc>
          <w:tcPr>
            <w:tcW w:w="1263" w:type="dxa"/>
            <w:vAlign w:val="center"/>
          </w:tcPr>
          <w:p w14:paraId="47219FAB" w14:textId="00D6B963"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75</w:t>
            </w:r>
          </w:p>
        </w:tc>
      </w:tr>
      <w:tr w:rsidR="00605736" w:rsidRPr="00A561C5" w14:paraId="257E36A5"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A801FD2" w14:textId="4892BFCA" w:rsidR="00605736" w:rsidRPr="00A561C5" w:rsidRDefault="00605736" w:rsidP="00605736">
            <w:pPr>
              <w:pStyle w:val="Tablebody"/>
              <w:rPr>
                <w:rFonts w:cs="Arial"/>
              </w:rPr>
            </w:pPr>
            <w:r w:rsidRPr="002C24D9">
              <w:t>CUAANM313</w:t>
            </w:r>
          </w:p>
        </w:tc>
        <w:tc>
          <w:tcPr>
            <w:tcW w:w="6492" w:type="dxa"/>
            <w:vAlign w:val="center"/>
          </w:tcPr>
          <w:p w14:paraId="2051BA25" w14:textId="40D48465"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Create 3D digital models</w:t>
            </w:r>
          </w:p>
        </w:tc>
        <w:tc>
          <w:tcPr>
            <w:tcW w:w="1263" w:type="dxa"/>
            <w:vAlign w:val="center"/>
          </w:tcPr>
          <w:p w14:paraId="7A5EE4D8" w14:textId="33E7FE18"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75</w:t>
            </w:r>
          </w:p>
        </w:tc>
      </w:tr>
      <w:tr w:rsidR="00605736" w:rsidRPr="00A561C5" w14:paraId="2D91377F"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6031B4D" w14:textId="660BABAB" w:rsidR="00605736" w:rsidRPr="00A561C5" w:rsidRDefault="00605736" w:rsidP="00605736">
            <w:pPr>
              <w:pStyle w:val="Tablebody"/>
              <w:rPr>
                <w:rFonts w:cs="Arial"/>
              </w:rPr>
            </w:pPr>
            <w:r w:rsidRPr="002C24D9">
              <w:t>CUAANM411</w:t>
            </w:r>
          </w:p>
        </w:tc>
        <w:tc>
          <w:tcPr>
            <w:tcW w:w="6492" w:type="dxa"/>
            <w:vAlign w:val="center"/>
          </w:tcPr>
          <w:p w14:paraId="703B3E20" w14:textId="68C5ADDD"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Create advanced 3D digital models</w:t>
            </w:r>
          </w:p>
        </w:tc>
        <w:tc>
          <w:tcPr>
            <w:tcW w:w="1263" w:type="dxa"/>
            <w:vAlign w:val="center"/>
          </w:tcPr>
          <w:p w14:paraId="2BCB33DC" w14:textId="02ABE2F6"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119EB311"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70ABBEF" w14:textId="172EAB85" w:rsidR="00605736" w:rsidRPr="00A561C5" w:rsidRDefault="00605736" w:rsidP="00605736">
            <w:pPr>
              <w:pStyle w:val="Tablebody"/>
              <w:rPr>
                <w:rFonts w:cs="Arial"/>
              </w:rPr>
            </w:pPr>
            <w:r w:rsidRPr="002C24D9">
              <w:t>CUAANM412</w:t>
            </w:r>
          </w:p>
        </w:tc>
        <w:tc>
          <w:tcPr>
            <w:tcW w:w="6492" w:type="dxa"/>
            <w:vAlign w:val="center"/>
          </w:tcPr>
          <w:p w14:paraId="31D88D87" w14:textId="7476D0FA"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Create digital visual effects</w:t>
            </w:r>
          </w:p>
        </w:tc>
        <w:tc>
          <w:tcPr>
            <w:tcW w:w="1263" w:type="dxa"/>
            <w:vAlign w:val="center"/>
          </w:tcPr>
          <w:p w14:paraId="5BBA3561" w14:textId="0D3BF87D"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80</w:t>
            </w:r>
          </w:p>
        </w:tc>
      </w:tr>
      <w:tr w:rsidR="00605736" w:rsidRPr="00A561C5" w14:paraId="710490D3"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0484B13" w14:textId="50B89C04" w:rsidR="00605736" w:rsidRPr="00A561C5" w:rsidRDefault="00605736" w:rsidP="00605736">
            <w:pPr>
              <w:pStyle w:val="Tablebody"/>
              <w:rPr>
                <w:rFonts w:cs="Arial"/>
              </w:rPr>
            </w:pPr>
            <w:r w:rsidRPr="002C24D9">
              <w:t>CUAANM413</w:t>
            </w:r>
          </w:p>
        </w:tc>
        <w:tc>
          <w:tcPr>
            <w:tcW w:w="6492" w:type="dxa"/>
            <w:vAlign w:val="center"/>
          </w:tcPr>
          <w:p w14:paraId="4074DEB6" w14:textId="55461FAA"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Create titles for screen productions</w:t>
            </w:r>
          </w:p>
        </w:tc>
        <w:tc>
          <w:tcPr>
            <w:tcW w:w="1263" w:type="dxa"/>
            <w:vAlign w:val="center"/>
          </w:tcPr>
          <w:p w14:paraId="5E90B88B" w14:textId="7E39B145"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30</w:t>
            </w:r>
          </w:p>
        </w:tc>
      </w:tr>
      <w:tr w:rsidR="00605736" w:rsidRPr="00A561C5" w14:paraId="3955305A"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734D0CF" w14:textId="06528F38" w:rsidR="00605736" w:rsidRPr="00A561C5" w:rsidRDefault="00605736" w:rsidP="00605736">
            <w:pPr>
              <w:pStyle w:val="Tablebody"/>
              <w:rPr>
                <w:rFonts w:cs="Arial"/>
              </w:rPr>
            </w:pPr>
            <w:r w:rsidRPr="002C24D9">
              <w:t>CUAANM511</w:t>
            </w:r>
          </w:p>
        </w:tc>
        <w:tc>
          <w:tcPr>
            <w:tcW w:w="6492" w:type="dxa"/>
            <w:vAlign w:val="center"/>
          </w:tcPr>
          <w:p w14:paraId="203B6D3E" w14:textId="284D013B"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Create 3D digital character animations</w:t>
            </w:r>
          </w:p>
        </w:tc>
        <w:tc>
          <w:tcPr>
            <w:tcW w:w="1263" w:type="dxa"/>
            <w:vAlign w:val="center"/>
          </w:tcPr>
          <w:p w14:paraId="22DAA769" w14:textId="2D34FC84"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3A18FC84"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42CB1EF" w14:textId="64C823C0" w:rsidR="00605736" w:rsidRPr="00A561C5" w:rsidRDefault="00605736" w:rsidP="00605736">
            <w:pPr>
              <w:pStyle w:val="Tablebody"/>
              <w:rPr>
                <w:rFonts w:cs="Arial"/>
              </w:rPr>
            </w:pPr>
            <w:r w:rsidRPr="002C24D9">
              <w:t>CUAANM512</w:t>
            </w:r>
          </w:p>
        </w:tc>
        <w:tc>
          <w:tcPr>
            <w:tcW w:w="6492" w:type="dxa"/>
            <w:vAlign w:val="center"/>
          </w:tcPr>
          <w:p w14:paraId="11B2CB02" w14:textId="6D1067BF"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Create 3D digital environments</w:t>
            </w:r>
          </w:p>
        </w:tc>
        <w:tc>
          <w:tcPr>
            <w:tcW w:w="1263" w:type="dxa"/>
            <w:vAlign w:val="center"/>
          </w:tcPr>
          <w:p w14:paraId="1322D383" w14:textId="2968F2EA"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60</w:t>
            </w:r>
          </w:p>
        </w:tc>
      </w:tr>
      <w:tr w:rsidR="00605736" w:rsidRPr="00A561C5" w14:paraId="668CDBA9"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B9C2912" w14:textId="3A3BBD78" w:rsidR="00605736" w:rsidRPr="00A561C5" w:rsidRDefault="00605736" w:rsidP="00605736">
            <w:pPr>
              <w:pStyle w:val="Tablebody"/>
              <w:rPr>
                <w:rFonts w:cs="Arial"/>
              </w:rPr>
            </w:pPr>
            <w:r w:rsidRPr="002C24D9">
              <w:t>CUAANM513</w:t>
            </w:r>
          </w:p>
        </w:tc>
        <w:tc>
          <w:tcPr>
            <w:tcW w:w="6492" w:type="dxa"/>
            <w:vAlign w:val="center"/>
          </w:tcPr>
          <w:p w14:paraId="60E07E90" w14:textId="20E082DB"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Design specifications for animation and digital visual effects</w:t>
            </w:r>
          </w:p>
        </w:tc>
        <w:tc>
          <w:tcPr>
            <w:tcW w:w="1263" w:type="dxa"/>
            <w:vAlign w:val="center"/>
          </w:tcPr>
          <w:p w14:paraId="1F64513A" w14:textId="6008D25D"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90</w:t>
            </w:r>
          </w:p>
        </w:tc>
      </w:tr>
      <w:tr w:rsidR="00605736" w:rsidRPr="00A561C5" w14:paraId="17EC48D0"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4D3C812" w14:textId="4D7B2C93" w:rsidR="00605736" w:rsidRPr="00A561C5" w:rsidRDefault="00605736" w:rsidP="00605736">
            <w:pPr>
              <w:pStyle w:val="Tablebody"/>
              <w:rPr>
                <w:rFonts w:cs="Arial"/>
              </w:rPr>
            </w:pPr>
            <w:r w:rsidRPr="002C24D9">
              <w:t>CUAATS111</w:t>
            </w:r>
          </w:p>
        </w:tc>
        <w:tc>
          <w:tcPr>
            <w:tcW w:w="6492" w:type="dxa"/>
            <w:vAlign w:val="center"/>
          </w:tcPr>
          <w:p w14:paraId="0BAF470A" w14:textId="0969E7BC"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understanding of own Aboriginal and/or Torres Strait Islander identity</w:t>
            </w:r>
          </w:p>
        </w:tc>
        <w:tc>
          <w:tcPr>
            <w:tcW w:w="1263" w:type="dxa"/>
            <w:vAlign w:val="center"/>
          </w:tcPr>
          <w:p w14:paraId="5E44FEB5" w14:textId="3EEBD317"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150</w:t>
            </w:r>
          </w:p>
        </w:tc>
      </w:tr>
      <w:tr w:rsidR="00605736" w:rsidRPr="00A561C5" w14:paraId="6411DC40"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EB20BFB" w14:textId="780DF13E" w:rsidR="00605736" w:rsidRPr="00A561C5" w:rsidRDefault="00605736" w:rsidP="00605736">
            <w:pPr>
              <w:pStyle w:val="Tablebody"/>
              <w:rPr>
                <w:rFonts w:cs="Arial"/>
              </w:rPr>
            </w:pPr>
            <w:r w:rsidRPr="002C24D9">
              <w:t>CUAATS211</w:t>
            </w:r>
          </w:p>
        </w:tc>
        <w:tc>
          <w:tcPr>
            <w:tcW w:w="6492" w:type="dxa"/>
            <w:vAlign w:val="center"/>
          </w:tcPr>
          <w:p w14:paraId="6F8293C4" w14:textId="49ECDA33"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Prepare for work in the Aboriginal and/or Torres Strait Islander cultural arts industry</w:t>
            </w:r>
          </w:p>
        </w:tc>
        <w:tc>
          <w:tcPr>
            <w:tcW w:w="1263" w:type="dxa"/>
            <w:vAlign w:val="center"/>
          </w:tcPr>
          <w:p w14:paraId="7F6BC281" w14:textId="1E7BA7FA"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30</w:t>
            </w:r>
          </w:p>
        </w:tc>
      </w:tr>
      <w:tr w:rsidR="00605736" w:rsidRPr="00A561C5" w14:paraId="11AE93BA"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C3B7A2A" w14:textId="08E7E64F" w:rsidR="00605736" w:rsidRPr="00A561C5" w:rsidRDefault="00605736" w:rsidP="00605736">
            <w:pPr>
              <w:pStyle w:val="Tablebody"/>
              <w:rPr>
                <w:rFonts w:cs="Arial"/>
              </w:rPr>
            </w:pPr>
            <w:r w:rsidRPr="002C24D9">
              <w:t>CUAATS212</w:t>
            </w:r>
          </w:p>
        </w:tc>
        <w:tc>
          <w:tcPr>
            <w:tcW w:w="6492" w:type="dxa"/>
            <w:vAlign w:val="center"/>
          </w:tcPr>
          <w:p w14:paraId="30CA5ADA" w14:textId="437B18ED"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Investigate and present features of Aboriginal and/or Torres Strait Islander culture</w:t>
            </w:r>
          </w:p>
        </w:tc>
        <w:tc>
          <w:tcPr>
            <w:tcW w:w="1263" w:type="dxa"/>
            <w:vAlign w:val="center"/>
          </w:tcPr>
          <w:p w14:paraId="5E0C1C82" w14:textId="647806B9"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30</w:t>
            </w:r>
          </w:p>
        </w:tc>
      </w:tr>
      <w:tr w:rsidR="00605736" w:rsidRPr="00A561C5" w14:paraId="7AD0BF45"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165FAA5" w14:textId="6BA6E41C" w:rsidR="00605736" w:rsidRPr="00A561C5" w:rsidRDefault="00605736" w:rsidP="00605736">
            <w:pPr>
              <w:pStyle w:val="Tablebody"/>
              <w:rPr>
                <w:rFonts w:cs="Arial"/>
              </w:rPr>
            </w:pPr>
            <w:r w:rsidRPr="002C24D9">
              <w:t>CUAATS311</w:t>
            </w:r>
          </w:p>
        </w:tc>
        <w:tc>
          <w:tcPr>
            <w:tcW w:w="6492" w:type="dxa"/>
            <w:vAlign w:val="center"/>
          </w:tcPr>
          <w:p w14:paraId="704D6EFE" w14:textId="7C89FE81"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Work effectively in the Aboriginal and/or Torres Strait Islander cultural arts industry</w:t>
            </w:r>
          </w:p>
        </w:tc>
        <w:tc>
          <w:tcPr>
            <w:tcW w:w="1263" w:type="dxa"/>
            <w:vAlign w:val="center"/>
          </w:tcPr>
          <w:p w14:paraId="65A80B92" w14:textId="54F59046"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5DEEFCE3"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546B51A" w14:textId="6BACBF8B" w:rsidR="00605736" w:rsidRPr="00A561C5" w:rsidRDefault="00605736" w:rsidP="00605736">
            <w:pPr>
              <w:pStyle w:val="Tablebody"/>
              <w:rPr>
                <w:rFonts w:cs="Arial"/>
              </w:rPr>
            </w:pPr>
            <w:r w:rsidRPr="002C24D9">
              <w:t>CUAATS312</w:t>
            </w:r>
          </w:p>
        </w:tc>
        <w:tc>
          <w:tcPr>
            <w:tcW w:w="6492" w:type="dxa"/>
            <w:vAlign w:val="center"/>
          </w:tcPr>
          <w:p w14:paraId="749E63CF" w14:textId="5D3D29D6"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Produce work that expresses own Aboriginal and/or Torres Strait Islander identity</w:t>
            </w:r>
          </w:p>
        </w:tc>
        <w:tc>
          <w:tcPr>
            <w:tcW w:w="1263" w:type="dxa"/>
            <w:vAlign w:val="center"/>
          </w:tcPr>
          <w:p w14:paraId="7B67F355" w14:textId="0E7AD7C7"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100</w:t>
            </w:r>
          </w:p>
        </w:tc>
      </w:tr>
      <w:tr w:rsidR="00605736" w:rsidRPr="00A561C5" w14:paraId="0736A3A0"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46877CB" w14:textId="19B4A963" w:rsidR="00605736" w:rsidRPr="00A561C5" w:rsidRDefault="00605736" w:rsidP="00605736">
            <w:pPr>
              <w:pStyle w:val="Tablebody"/>
              <w:rPr>
                <w:rFonts w:cs="Arial"/>
              </w:rPr>
            </w:pPr>
            <w:r w:rsidRPr="002C24D9">
              <w:t>CUAATS313</w:t>
            </w:r>
          </w:p>
        </w:tc>
        <w:tc>
          <w:tcPr>
            <w:tcW w:w="6492" w:type="dxa"/>
            <w:vAlign w:val="center"/>
          </w:tcPr>
          <w:p w14:paraId="26C86CBB" w14:textId="42D3085E"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and apply knowledge of Aboriginal and/or Torres Strait Islander cultural arts</w:t>
            </w:r>
          </w:p>
        </w:tc>
        <w:tc>
          <w:tcPr>
            <w:tcW w:w="1263" w:type="dxa"/>
            <w:vAlign w:val="center"/>
          </w:tcPr>
          <w:p w14:paraId="72000E6F" w14:textId="34F4C9FA"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200</w:t>
            </w:r>
          </w:p>
        </w:tc>
      </w:tr>
      <w:tr w:rsidR="00605736" w:rsidRPr="00A561C5" w14:paraId="4B548DF6"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62FE8CC" w14:textId="2DF54EC4" w:rsidR="00605736" w:rsidRPr="00A561C5" w:rsidRDefault="00605736" w:rsidP="00605736">
            <w:pPr>
              <w:pStyle w:val="Tablebody"/>
              <w:rPr>
                <w:rFonts w:cs="Arial"/>
              </w:rPr>
            </w:pPr>
            <w:r w:rsidRPr="002C24D9">
              <w:t>CUAATS411</w:t>
            </w:r>
          </w:p>
        </w:tc>
        <w:tc>
          <w:tcPr>
            <w:tcW w:w="6492" w:type="dxa"/>
            <w:vAlign w:val="center"/>
          </w:tcPr>
          <w:p w14:paraId="0702B261" w14:textId="36DB91F7"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Communicate effectively in the Aboriginal and/or Torres Strait Islander cultural arts industry</w:t>
            </w:r>
          </w:p>
        </w:tc>
        <w:tc>
          <w:tcPr>
            <w:tcW w:w="1263" w:type="dxa"/>
            <w:vAlign w:val="center"/>
          </w:tcPr>
          <w:p w14:paraId="0D81E5AB" w14:textId="207B85A0"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200</w:t>
            </w:r>
          </w:p>
        </w:tc>
      </w:tr>
      <w:tr w:rsidR="00605736" w:rsidRPr="00A561C5" w14:paraId="15D747BC"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5D70318" w14:textId="3DC21D3F" w:rsidR="00605736" w:rsidRPr="00A561C5" w:rsidRDefault="00605736" w:rsidP="00605736">
            <w:pPr>
              <w:pStyle w:val="Tablebody"/>
              <w:rPr>
                <w:rFonts w:cs="Arial"/>
              </w:rPr>
            </w:pPr>
            <w:r w:rsidRPr="002C24D9">
              <w:t>CUAATS511</w:t>
            </w:r>
          </w:p>
        </w:tc>
        <w:tc>
          <w:tcPr>
            <w:tcW w:w="6492" w:type="dxa"/>
            <w:vAlign w:val="center"/>
          </w:tcPr>
          <w:p w14:paraId="249E5256" w14:textId="5AE8D6B9"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Plan Aboriginal and/or Torres Strait Islander cultural arts projects</w:t>
            </w:r>
          </w:p>
        </w:tc>
        <w:tc>
          <w:tcPr>
            <w:tcW w:w="1263" w:type="dxa"/>
            <w:vAlign w:val="center"/>
          </w:tcPr>
          <w:p w14:paraId="68C983EF" w14:textId="31825312"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120</w:t>
            </w:r>
          </w:p>
        </w:tc>
      </w:tr>
      <w:tr w:rsidR="00605736" w:rsidRPr="00A561C5" w14:paraId="23A6351E"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EE7BDF3" w14:textId="6FB9A789" w:rsidR="00605736" w:rsidRPr="00A561C5" w:rsidRDefault="00605736" w:rsidP="00605736">
            <w:pPr>
              <w:pStyle w:val="Tablebody"/>
              <w:rPr>
                <w:rFonts w:cs="Arial"/>
              </w:rPr>
            </w:pPr>
            <w:r w:rsidRPr="002C24D9">
              <w:t>CUAATS512</w:t>
            </w:r>
          </w:p>
        </w:tc>
        <w:tc>
          <w:tcPr>
            <w:tcW w:w="6492" w:type="dxa"/>
            <w:vAlign w:val="center"/>
          </w:tcPr>
          <w:p w14:paraId="1B6F1E7F" w14:textId="405D3658"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Research the cultures of Aboriginal and/or Torres Strait Islander cultural artists</w:t>
            </w:r>
          </w:p>
        </w:tc>
        <w:tc>
          <w:tcPr>
            <w:tcW w:w="1263" w:type="dxa"/>
            <w:vAlign w:val="center"/>
          </w:tcPr>
          <w:p w14:paraId="10F1B47F" w14:textId="52FAA64F"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90</w:t>
            </w:r>
          </w:p>
        </w:tc>
      </w:tr>
      <w:tr w:rsidR="00605736" w:rsidRPr="00A561C5" w14:paraId="7A1DBBC6"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A509697" w14:textId="74CB0474" w:rsidR="00605736" w:rsidRPr="00A561C5" w:rsidRDefault="00605736" w:rsidP="00605736">
            <w:pPr>
              <w:pStyle w:val="Tablebody"/>
              <w:rPr>
                <w:rFonts w:cs="Arial"/>
              </w:rPr>
            </w:pPr>
            <w:r w:rsidRPr="002C24D9">
              <w:t>CUAATS513</w:t>
            </w:r>
          </w:p>
        </w:tc>
        <w:tc>
          <w:tcPr>
            <w:tcW w:w="6492" w:type="dxa"/>
            <w:vAlign w:val="center"/>
          </w:tcPr>
          <w:p w14:paraId="40ADFEC4" w14:textId="2B76DB97"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Work effectively with Aboriginal and/or Torres Strait Islander cultural artists and communities</w:t>
            </w:r>
          </w:p>
        </w:tc>
        <w:tc>
          <w:tcPr>
            <w:tcW w:w="1263" w:type="dxa"/>
            <w:vAlign w:val="center"/>
          </w:tcPr>
          <w:p w14:paraId="6E136BDC" w14:textId="09D2F6AB"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75</w:t>
            </w:r>
          </w:p>
        </w:tc>
      </w:tr>
      <w:tr w:rsidR="00605736" w:rsidRPr="00A561C5" w14:paraId="49CAC86F"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1B987A6" w14:textId="7D4DA42E" w:rsidR="00605736" w:rsidRPr="00A561C5" w:rsidRDefault="00605736" w:rsidP="00605736">
            <w:pPr>
              <w:pStyle w:val="Tablebody"/>
              <w:rPr>
                <w:rFonts w:cs="Arial"/>
              </w:rPr>
            </w:pPr>
            <w:r w:rsidRPr="002C24D9">
              <w:t>CUAATS514</w:t>
            </w:r>
          </w:p>
        </w:tc>
        <w:tc>
          <w:tcPr>
            <w:tcW w:w="6492" w:type="dxa"/>
            <w:vAlign w:val="center"/>
          </w:tcPr>
          <w:p w14:paraId="2595DABA" w14:textId="26A08368"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Work with Aboriginal and/or Torres Strait Islander cultural material</w:t>
            </w:r>
          </w:p>
        </w:tc>
        <w:tc>
          <w:tcPr>
            <w:tcW w:w="1263" w:type="dxa"/>
            <w:vAlign w:val="center"/>
          </w:tcPr>
          <w:p w14:paraId="00F4C8DF" w14:textId="76DDE8A5"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80</w:t>
            </w:r>
          </w:p>
        </w:tc>
      </w:tr>
      <w:tr w:rsidR="00605736" w:rsidRPr="00A561C5" w14:paraId="4F47CE9D"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37837BA" w14:textId="3A33072A" w:rsidR="00605736" w:rsidRPr="00A561C5" w:rsidRDefault="00605736" w:rsidP="00605736">
            <w:pPr>
              <w:pStyle w:val="Tablebody"/>
              <w:rPr>
                <w:rFonts w:cs="Arial"/>
              </w:rPr>
            </w:pPr>
            <w:r w:rsidRPr="002C24D9">
              <w:t>CUABRD312</w:t>
            </w:r>
          </w:p>
        </w:tc>
        <w:tc>
          <w:tcPr>
            <w:tcW w:w="6492" w:type="dxa"/>
            <w:vAlign w:val="center"/>
          </w:tcPr>
          <w:p w14:paraId="35FE7AA4" w14:textId="52A6AE99"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Provide production support for television productions</w:t>
            </w:r>
          </w:p>
        </w:tc>
        <w:tc>
          <w:tcPr>
            <w:tcW w:w="1263" w:type="dxa"/>
            <w:vAlign w:val="center"/>
          </w:tcPr>
          <w:p w14:paraId="7EB3B586" w14:textId="5F850357"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21EEDFD2"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0CE3D79" w14:textId="0CDDFFB1" w:rsidR="00605736" w:rsidRPr="00A561C5" w:rsidRDefault="00605736" w:rsidP="00605736">
            <w:pPr>
              <w:pStyle w:val="Tablebody"/>
              <w:rPr>
                <w:rFonts w:cs="Arial"/>
              </w:rPr>
            </w:pPr>
            <w:r w:rsidRPr="002C24D9">
              <w:lastRenderedPageBreak/>
              <w:t>CUABRD411</w:t>
            </w:r>
          </w:p>
        </w:tc>
        <w:tc>
          <w:tcPr>
            <w:tcW w:w="6492" w:type="dxa"/>
            <w:vAlign w:val="center"/>
          </w:tcPr>
          <w:p w14:paraId="5318F5AA" w14:textId="3BA6F009"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Carry out transmission operations</w:t>
            </w:r>
          </w:p>
        </w:tc>
        <w:tc>
          <w:tcPr>
            <w:tcW w:w="1263" w:type="dxa"/>
            <w:vAlign w:val="center"/>
          </w:tcPr>
          <w:p w14:paraId="7F956920" w14:textId="0E534EBB"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80</w:t>
            </w:r>
          </w:p>
        </w:tc>
      </w:tr>
      <w:tr w:rsidR="00605736" w:rsidRPr="00A561C5" w14:paraId="7B2D3F16"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40D440B" w14:textId="2D001E06" w:rsidR="00605736" w:rsidRPr="00A561C5" w:rsidRDefault="00605736" w:rsidP="00605736">
            <w:pPr>
              <w:pStyle w:val="Tablebody"/>
              <w:rPr>
                <w:rFonts w:cs="Arial"/>
              </w:rPr>
            </w:pPr>
            <w:r w:rsidRPr="002C24D9">
              <w:t>CUABRD412</w:t>
            </w:r>
          </w:p>
        </w:tc>
        <w:tc>
          <w:tcPr>
            <w:tcW w:w="6492" w:type="dxa"/>
            <w:vAlign w:val="center"/>
          </w:tcPr>
          <w:p w14:paraId="6BF84225" w14:textId="788C8798"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Vision mix productions</w:t>
            </w:r>
          </w:p>
        </w:tc>
        <w:tc>
          <w:tcPr>
            <w:tcW w:w="1263" w:type="dxa"/>
            <w:vAlign w:val="center"/>
          </w:tcPr>
          <w:p w14:paraId="2E0E71B7" w14:textId="423AD3FF"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32782D2A"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1DA2562" w14:textId="65E3A830" w:rsidR="00605736" w:rsidRPr="00A561C5" w:rsidRDefault="00605736" w:rsidP="00605736">
            <w:pPr>
              <w:pStyle w:val="Tablebody"/>
              <w:rPr>
                <w:rFonts w:cs="Arial"/>
              </w:rPr>
            </w:pPr>
            <w:r w:rsidRPr="002C24D9">
              <w:t>CUABRD511</w:t>
            </w:r>
          </w:p>
        </w:tc>
        <w:tc>
          <w:tcPr>
            <w:tcW w:w="6492" w:type="dxa"/>
            <w:vAlign w:val="center"/>
          </w:tcPr>
          <w:p w14:paraId="78D8D3C6" w14:textId="69B82F5F"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Operate master control</w:t>
            </w:r>
          </w:p>
        </w:tc>
        <w:tc>
          <w:tcPr>
            <w:tcW w:w="1263" w:type="dxa"/>
            <w:vAlign w:val="center"/>
          </w:tcPr>
          <w:p w14:paraId="31415575" w14:textId="59FE4BF7"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64A2AC51"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7697EEC" w14:textId="0BB5379F" w:rsidR="00605736" w:rsidRPr="00A561C5" w:rsidRDefault="00605736" w:rsidP="00605736">
            <w:pPr>
              <w:pStyle w:val="Tablebody"/>
              <w:rPr>
                <w:rFonts w:cs="Arial"/>
              </w:rPr>
            </w:pPr>
            <w:r w:rsidRPr="002C24D9">
              <w:t>CUABRT401</w:t>
            </w:r>
          </w:p>
        </w:tc>
        <w:tc>
          <w:tcPr>
            <w:tcW w:w="6492" w:type="dxa"/>
            <w:vAlign w:val="center"/>
          </w:tcPr>
          <w:p w14:paraId="3536F555" w14:textId="42239006"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Install or upgrade broadcast equipment and facilities</w:t>
            </w:r>
          </w:p>
        </w:tc>
        <w:tc>
          <w:tcPr>
            <w:tcW w:w="1263" w:type="dxa"/>
            <w:vAlign w:val="center"/>
          </w:tcPr>
          <w:p w14:paraId="186E904E" w14:textId="69591809"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100</w:t>
            </w:r>
          </w:p>
        </w:tc>
      </w:tr>
      <w:tr w:rsidR="00605736" w:rsidRPr="00A561C5" w14:paraId="0AADAA9D"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FB9912B" w14:textId="19FBF3A7" w:rsidR="00605736" w:rsidRPr="00A561C5" w:rsidRDefault="00605736" w:rsidP="00605736">
            <w:pPr>
              <w:pStyle w:val="Tablebody"/>
              <w:rPr>
                <w:rFonts w:cs="Arial"/>
              </w:rPr>
            </w:pPr>
            <w:r w:rsidRPr="002C24D9">
              <w:t>CUABRT412</w:t>
            </w:r>
          </w:p>
        </w:tc>
        <w:tc>
          <w:tcPr>
            <w:tcW w:w="6492" w:type="dxa"/>
            <w:vAlign w:val="center"/>
          </w:tcPr>
          <w:p w14:paraId="1D02EE1F" w14:textId="71BF1419"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Repair and maintain broadcast equipment and facilities</w:t>
            </w:r>
          </w:p>
        </w:tc>
        <w:tc>
          <w:tcPr>
            <w:tcW w:w="1263" w:type="dxa"/>
            <w:vAlign w:val="center"/>
          </w:tcPr>
          <w:p w14:paraId="1475EA64" w14:textId="4A72F965"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100</w:t>
            </w:r>
          </w:p>
        </w:tc>
      </w:tr>
      <w:tr w:rsidR="00605736" w:rsidRPr="00A561C5" w14:paraId="2F1B9675"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37709EC" w14:textId="37D66A57" w:rsidR="00605736" w:rsidRPr="00A561C5" w:rsidRDefault="00605736" w:rsidP="00605736">
            <w:pPr>
              <w:pStyle w:val="Tablebody"/>
              <w:rPr>
                <w:rFonts w:cs="Arial"/>
              </w:rPr>
            </w:pPr>
            <w:r w:rsidRPr="002C24D9">
              <w:t>CUABRT414</w:t>
            </w:r>
          </w:p>
        </w:tc>
        <w:tc>
          <w:tcPr>
            <w:tcW w:w="6492" w:type="dxa"/>
            <w:vAlign w:val="center"/>
          </w:tcPr>
          <w:p w14:paraId="48C4881D" w14:textId="37BA4C7F"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Coordinate outside broadcasts</w:t>
            </w:r>
          </w:p>
        </w:tc>
        <w:tc>
          <w:tcPr>
            <w:tcW w:w="1263" w:type="dxa"/>
            <w:vAlign w:val="center"/>
          </w:tcPr>
          <w:p w14:paraId="36A69129" w14:textId="01156328"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100</w:t>
            </w:r>
          </w:p>
        </w:tc>
      </w:tr>
      <w:tr w:rsidR="00605736" w:rsidRPr="00A561C5" w14:paraId="53153A63"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067C1B2" w14:textId="2C899FCB" w:rsidR="00605736" w:rsidRPr="00A561C5" w:rsidRDefault="00605736" w:rsidP="00605736">
            <w:pPr>
              <w:pStyle w:val="Tablebody"/>
              <w:rPr>
                <w:rFonts w:cs="Arial"/>
              </w:rPr>
            </w:pPr>
            <w:r w:rsidRPr="002C24D9">
              <w:t>CUABRT415</w:t>
            </w:r>
          </w:p>
        </w:tc>
        <w:tc>
          <w:tcPr>
            <w:tcW w:w="6492" w:type="dxa"/>
            <w:vAlign w:val="center"/>
          </w:tcPr>
          <w:p w14:paraId="377EB689" w14:textId="36C3F34F"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Provide technical support during virtual and hybrid events</w:t>
            </w:r>
          </w:p>
        </w:tc>
        <w:tc>
          <w:tcPr>
            <w:tcW w:w="1263" w:type="dxa"/>
            <w:vAlign w:val="center"/>
          </w:tcPr>
          <w:p w14:paraId="132D7CB0" w14:textId="1659E466"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90</w:t>
            </w:r>
          </w:p>
        </w:tc>
      </w:tr>
      <w:tr w:rsidR="00605736" w:rsidRPr="00A561C5" w14:paraId="58A856F2"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06DC89F" w14:textId="119BCBD0" w:rsidR="00605736" w:rsidRPr="00A561C5" w:rsidRDefault="00605736" w:rsidP="00605736">
            <w:pPr>
              <w:pStyle w:val="Tablebody"/>
              <w:rPr>
                <w:rFonts w:cs="Arial"/>
              </w:rPr>
            </w:pPr>
            <w:r w:rsidRPr="002C24D9">
              <w:t>CUABRT501</w:t>
            </w:r>
          </w:p>
        </w:tc>
        <w:tc>
          <w:tcPr>
            <w:tcW w:w="6492" w:type="dxa"/>
            <w:vAlign w:val="center"/>
          </w:tcPr>
          <w:p w14:paraId="3EB661BD" w14:textId="20E6AB3A"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Collaborate on the design of broadcasting facilities</w:t>
            </w:r>
          </w:p>
        </w:tc>
        <w:tc>
          <w:tcPr>
            <w:tcW w:w="1263" w:type="dxa"/>
            <w:vAlign w:val="center"/>
          </w:tcPr>
          <w:p w14:paraId="75D071BD" w14:textId="4C43A08B"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4DB86036"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D1C6259" w14:textId="5972D17B" w:rsidR="00605736" w:rsidRPr="00A561C5" w:rsidRDefault="00605736" w:rsidP="00605736">
            <w:pPr>
              <w:pStyle w:val="Tablebody"/>
              <w:rPr>
                <w:rFonts w:cs="Arial"/>
              </w:rPr>
            </w:pPr>
            <w:r w:rsidRPr="002C24D9">
              <w:t>CUABRT502</w:t>
            </w:r>
          </w:p>
        </w:tc>
        <w:tc>
          <w:tcPr>
            <w:tcW w:w="6492" w:type="dxa"/>
            <w:vAlign w:val="center"/>
          </w:tcPr>
          <w:p w14:paraId="54F5C167" w14:textId="24DB457C"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Manage and operate technical requirements for virtual and hybrid events</w:t>
            </w:r>
          </w:p>
        </w:tc>
        <w:tc>
          <w:tcPr>
            <w:tcW w:w="1263" w:type="dxa"/>
            <w:vAlign w:val="center"/>
          </w:tcPr>
          <w:p w14:paraId="73097AC9" w14:textId="0B056BCF"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120</w:t>
            </w:r>
          </w:p>
        </w:tc>
      </w:tr>
      <w:tr w:rsidR="00605736" w:rsidRPr="00A561C5" w14:paraId="0477B47A"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54FE6BD" w14:textId="6A059BCB" w:rsidR="00605736" w:rsidRPr="00A561C5" w:rsidRDefault="00605736" w:rsidP="00605736">
            <w:pPr>
              <w:pStyle w:val="Tablebody"/>
              <w:rPr>
                <w:rFonts w:cs="Arial"/>
              </w:rPr>
            </w:pPr>
            <w:r w:rsidRPr="002C24D9">
              <w:t>CUACAL311</w:t>
            </w:r>
          </w:p>
        </w:tc>
        <w:tc>
          <w:tcPr>
            <w:tcW w:w="6492" w:type="dxa"/>
            <w:vAlign w:val="center"/>
          </w:tcPr>
          <w:p w14:paraId="5553A272" w14:textId="7436B267"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Produce calligraphy</w:t>
            </w:r>
          </w:p>
        </w:tc>
        <w:tc>
          <w:tcPr>
            <w:tcW w:w="1263" w:type="dxa"/>
            <w:vAlign w:val="center"/>
          </w:tcPr>
          <w:p w14:paraId="048BDBB0" w14:textId="71671CB1"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18090CE9"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F534F02" w14:textId="1BC49522" w:rsidR="00605736" w:rsidRPr="00A561C5" w:rsidRDefault="00605736" w:rsidP="00605736">
            <w:pPr>
              <w:pStyle w:val="Tablebody"/>
              <w:rPr>
                <w:rFonts w:cs="Arial"/>
              </w:rPr>
            </w:pPr>
            <w:r w:rsidRPr="002C24D9">
              <w:t>CUACAL411</w:t>
            </w:r>
          </w:p>
        </w:tc>
        <w:tc>
          <w:tcPr>
            <w:tcW w:w="6492" w:type="dxa"/>
            <w:vAlign w:val="center"/>
          </w:tcPr>
          <w:p w14:paraId="3A0B03C0" w14:textId="5F9A034E"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Experiment with techniques to produce calligraphy</w:t>
            </w:r>
          </w:p>
        </w:tc>
        <w:tc>
          <w:tcPr>
            <w:tcW w:w="1263" w:type="dxa"/>
            <w:vAlign w:val="center"/>
          </w:tcPr>
          <w:p w14:paraId="539BB8B0" w14:textId="327DABE4"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7B6C342D"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E40F95F" w14:textId="1A381A87" w:rsidR="00605736" w:rsidRPr="00A561C5" w:rsidRDefault="00605736" w:rsidP="00605736">
            <w:pPr>
              <w:pStyle w:val="Tablebody"/>
              <w:rPr>
                <w:rFonts w:cs="Arial"/>
              </w:rPr>
            </w:pPr>
            <w:r w:rsidRPr="002C24D9">
              <w:t>CUACAM211</w:t>
            </w:r>
          </w:p>
        </w:tc>
        <w:tc>
          <w:tcPr>
            <w:tcW w:w="6492" w:type="dxa"/>
            <w:vAlign w:val="center"/>
          </w:tcPr>
          <w:p w14:paraId="0DAB8A3B" w14:textId="755E7891"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Assist with basic camera shoots</w:t>
            </w:r>
          </w:p>
        </w:tc>
        <w:tc>
          <w:tcPr>
            <w:tcW w:w="1263" w:type="dxa"/>
            <w:vAlign w:val="center"/>
          </w:tcPr>
          <w:p w14:paraId="08E2AF50" w14:textId="4444567A"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30</w:t>
            </w:r>
          </w:p>
        </w:tc>
      </w:tr>
      <w:tr w:rsidR="00605736" w:rsidRPr="00A561C5" w14:paraId="389DF726"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11A9152" w14:textId="0CB64D48" w:rsidR="00605736" w:rsidRPr="00A561C5" w:rsidRDefault="00605736" w:rsidP="00605736">
            <w:pPr>
              <w:pStyle w:val="Tablebody"/>
              <w:rPr>
                <w:rFonts w:cs="Arial"/>
              </w:rPr>
            </w:pPr>
            <w:r w:rsidRPr="002C24D9">
              <w:t>CUACAM311</w:t>
            </w:r>
          </w:p>
        </w:tc>
        <w:tc>
          <w:tcPr>
            <w:tcW w:w="6492" w:type="dxa"/>
            <w:vAlign w:val="center"/>
          </w:tcPr>
          <w:p w14:paraId="7345AAB6" w14:textId="48BF7728"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Shoot material for screen productions</w:t>
            </w:r>
          </w:p>
        </w:tc>
        <w:tc>
          <w:tcPr>
            <w:tcW w:w="1263" w:type="dxa"/>
            <w:vAlign w:val="center"/>
          </w:tcPr>
          <w:p w14:paraId="52B30399" w14:textId="744B159E"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80</w:t>
            </w:r>
          </w:p>
        </w:tc>
      </w:tr>
      <w:tr w:rsidR="00605736" w:rsidRPr="00A561C5" w14:paraId="0C89F8A4"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F1F3C3B" w14:textId="7F89314D" w:rsidR="00605736" w:rsidRPr="00A561C5" w:rsidRDefault="00605736" w:rsidP="00605736">
            <w:pPr>
              <w:pStyle w:val="Tablebody"/>
              <w:rPr>
                <w:rFonts w:cs="Arial"/>
              </w:rPr>
            </w:pPr>
            <w:r w:rsidRPr="002C24D9">
              <w:t>CUACAM312</w:t>
            </w:r>
          </w:p>
        </w:tc>
        <w:tc>
          <w:tcPr>
            <w:tcW w:w="6492" w:type="dxa"/>
            <w:vAlign w:val="center"/>
          </w:tcPr>
          <w:p w14:paraId="0C566B98" w14:textId="4D354E2F"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Rig camera infrastructure</w:t>
            </w:r>
          </w:p>
        </w:tc>
        <w:tc>
          <w:tcPr>
            <w:tcW w:w="1263" w:type="dxa"/>
            <w:vAlign w:val="center"/>
          </w:tcPr>
          <w:p w14:paraId="6A6A569F" w14:textId="11053A9E"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30</w:t>
            </w:r>
          </w:p>
        </w:tc>
      </w:tr>
      <w:tr w:rsidR="00605736" w:rsidRPr="00A561C5" w14:paraId="0C4AFFA2"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4146E1E" w14:textId="10A67533" w:rsidR="00605736" w:rsidRPr="00A561C5" w:rsidRDefault="00605736" w:rsidP="00605736">
            <w:pPr>
              <w:pStyle w:val="Tablebody"/>
              <w:rPr>
                <w:rFonts w:cs="Arial"/>
              </w:rPr>
            </w:pPr>
            <w:r w:rsidRPr="002C24D9">
              <w:t>CUACAM411</w:t>
            </w:r>
          </w:p>
        </w:tc>
        <w:tc>
          <w:tcPr>
            <w:tcW w:w="6492" w:type="dxa"/>
            <w:vAlign w:val="center"/>
          </w:tcPr>
          <w:p w14:paraId="3ED133C4" w14:textId="5CEAE909"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Shoot different screen content</w:t>
            </w:r>
          </w:p>
        </w:tc>
        <w:tc>
          <w:tcPr>
            <w:tcW w:w="1263" w:type="dxa"/>
            <w:vAlign w:val="center"/>
          </w:tcPr>
          <w:p w14:paraId="7ABBA8E3" w14:textId="3AFAF15C"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90</w:t>
            </w:r>
          </w:p>
        </w:tc>
      </w:tr>
      <w:tr w:rsidR="00605736" w:rsidRPr="00A561C5" w14:paraId="508C614D"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43DA45F" w14:textId="480A3043" w:rsidR="00605736" w:rsidRPr="00A561C5" w:rsidRDefault="00605736" w:rsidP="00605736">
            <w:pPr>
              <w:pStyle w:val="Tablebody"/>
              <w:rPr>
                <w:rFonts w:cs="Arial"/>
              </w:rPr>
            </w:pPr>
            <w:r w:rsidRPr="002C24D9">
              <w:t>CUACAM412</w:t>
            </w:r>
          </w:p>
        </w:tc>
        <w:tc>
          <w:tcPr>
            <w:tcW w:w="6492" w:type="dxa"/>
            <w:vAlign w:val="center"/>
          </w:tcPr>
          <w:p w14:paraId="3BD7A508" w14:textId="49EA4C03"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Shoot screen content in a multi-camera environment</w:t>
            </w:r>
          </w:p>
        </w:tc>
        <w:tc>
          <w:tcPr>
            <w:tcW w:w="1263" w:type="dxa"/>
            <w:vAlign w:val="center"/>
          </w:tcPr>
          <w:p w14:paraId="5AE2F98C" w14:textId="3C72E87B"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60</w:t>
            </w:r>
          </w:p>
        </w:tc>
      </w:tr>
      <w:tr w:rsidR="00605736" w:rsidRPr="00A561C5" w14:paraId="544C8011"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47DA0F6" w14:textId="1F4D84E9" w:rsidR="00605736" w:rsidRPr="00A561C5" w:rsidRDefault="00605736" w:rsidP="00605736">
            <w:pPr>
              <w:pStyle w:val="Tablebody"/>
              <w:rPr>
                <w:rFonts w:cs="Arial"/>
              </w:rPr>
            </w:pPr>
            <w:r w:rsidRPr="002C24D9">
              <w:t>CUACAM413</w:t>
            </w:r>
          </w:p>
        </w:tc>
        <w:tc>
          <w:tcPr>
            <w:tcW w:w="6492" w:type="dxa"/>
            <w:vAlign w:val="center"/>
          </w:tcPr>
          <w:p w14:paraId="5294DCFA" w14:textId="7BF0AA65"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Install camera supports</w:t>
            </w:r>
          </w:p>
        </w:tc>
        <w:tc>
          <w:tcPr>
            <w:tcW w:w="1263" w:type="dxa"/>
            <w:vAlign w:val="center"/>
          </w:tcPr>
          <w:p w14:paraId="33EE33F8" w14:textId="5AC5D708"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30</w:t>
            </w:r>
          </w:p>
        </w:tc>
      </w:tr>
      <w:tr w:rsidR="00605736" w:rsidRPr="00A561C5" w14:paraId="3AFDE851"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5D9F740" w14:textId="72D72EF0" w:rsidR="00605736" w:rsidRPr="00A561C5" w:rsidRDefault="00605736" w:rsidP="00605736">
            <w:pPr>
              <w:pStyle w:val="Tablebody"/>
              <w:rPr>
                <w:rFonts w:cs="Arial"/>
              </w:rPr>
            </w:pPr>
            <w:r w:rsidRPr="002C24D9">
              <w:t>CUACAM414</w:t>
            </w:r>
          </w:p>
        </w:tc>
        <w:tc>
          <w:tcPr>
            <w:tcW w:w="6492" w:type="dxa"/>
            <w:vAlign w:val="center"/>
          </w:tcPr>
          <w:p w14:paraId="65EF1B61" w14:textId="44308FA5"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Pull focus</w:t>
            </w:r>
          </w:p>
        </w:tc>
        <w:tc>
          <w:tcPr>
            <w:tcW w:w="1263" w:type="dxa"/>
            <w:vAlign w:val="center"/>
          </w:tcPr>
          <w:p w14:paraId="20FA3CDF" w14:textId="16037A7F"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15</w:t>
            </w:r>
          </w:p>
        </w:tc>
      </w:tr>
      <w:tr w:rsidR="00605736" w:rsidRPr="00A561C5" w14:paraId="78E0A40B"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9C632D5" w14:textId="1E7F0D8A" w:rsidR="00605736" w:rsidRPr="00A561C5" w:rsidRDefault="00605736" w:rsidP="00605736">
            <w:pPr>
              <w:pStyle w:val="Tablebody"/>
              <w:rPr>
                <w:rFonts w:cs="Arial"/>
              </w:rPr>
            </w:pPr>
            <w:r w:rsidRPr="002C24D9">
              <w:t>CUACAM511</w:t>
            </w:r>
          </w:p>
        </w:tc>
        <w:tc>
          <w:tcPr>
            <w:tcW w:w="6492" w:type="dxa"/>
            <w:vAlign w:val="center"/>
          </w:tcPr>
          <w:p w14:paraId="0398F331" w14:textId="0B3731D7"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Shoot material for screen productions under special conditions</w:t>
            </w:r>
          </w:p>
        </w:tc>
        <w:tc>
          <w:tcPr>
            <w:tcW w:w="1263" w:type="dxa"/>
            <w:vAlign w:val="center"/>
          </w:tcPr>
          <w:p w14:paraId="1DB6622A" w14:textId="5F7FBC40"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20</w:t>
            </w:r>
          </w:p>
        </w:tc>
      </w:tr>
      <w:tr w:rsidR="00605736" w:rsidRPr="00A561C5" w14:paraId="19CA16CB"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D024270" w14:textId="4265D777" w:rsidR="00605736" w:rsidRPr="00A561C5" w:rsidRDefault="00605736" w:rsidP="00605736">
            <w:pPr>
              <w:pStyle w:val="Tablebody"/>
              <w:rPr>
                <w:rFonts w:cs="Arial"/>
              </w:rPr>
            </w:pPr>
            <w:r w:rsidRPr="002C24D9">
              <w:t>CUACAM611</w:t>
            </w:r>
          </w:p>
        </w:tc>
        <w:tc>
          <w:tcPr>
            <w:tcW w:w="6492" w:type="dxa"/>
            <w:vAlign w:val="center"/>
          </w:tcPr>
          <w:p w14:paraId="3ABBBA0D" w14:textId="5807BF81"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Direct cinematography for screen productions</w:t>
            </w:r>
          </w:p>
        </w:tc>
        <w:tc>
          <w:tcPr>
            <w:tcW w:w="1263" w:type="dxa"/>
            <w:vAlign w:val="center"/>
          </w:tcPr>
          <w:p w14:paraId="4EDD45C3" w14:textId="3C4A9872"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2B689E28"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8D93220" w14:textId="14C72C6D" w:rsidR="00605736" w:rsidRPr="00A561C5" w:rsidRDefault="00605736" w:rsidP="00605736">
            <w:pPr>
              <w:pStyle w:val="Tablebody"/>
              <w:rPr>
                <w:rFonts w:cs="Arial"/>
              </w:rPr>
            </w:pPr>
            <w:r w:rsidRPr="002C24D9">
              <w:t>CUACER201</w:t>
            </w:r>
          </w:p>
        </w:tc>
        <w:tc>
          <w:tcPr>
            <w:tcW w:w="6492" w:type="dxa"/>
            <w:vAlign w:val="center"/>
          </w:tcPr>
          <w:p w14:paraId="3F64E14C" w14:textId="3800115D"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ceramic skills</w:t>
            </w:r>
          </w:p>
        </w:tc>
        <w:tc>
          <w:tcPr>
            <w:tcW w:w="1263" w:type="dxa"/>
            <w:vAlign w:val="center"/>
          </w:tcPr>
          <w:p w14:paraId="1C23FB33" w14:textId="75A6E65D"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17BFE29D"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7883B12" w14:textId="1EE065DD" w:rsidR="00605736" w:rsidRPr="00A561C5" w:rsidRDefault="00605736" w:rsidP="00605736">
            <w:pPr>
              <w:pStyle w:val="Tablebody"/>
            </w:pPr>
            <w:r w:rsidRPr="002C24D9">
              <w:t>CUACER311</w:t>
            </w:r>
          </w:p>
        </w:tc>
        <w:tc>
          <w:tcPr>
            <w:tcW w:w="6492" w:type="dxa"/>
            <w:vAlign w:val="center"/>
          </w:tcPr>
          <w:p w14:paraId="704F19DF" w14:textId="21B08E4D"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pPr>
            <w:r w:rsidRPr="002C24D9">
              <w:t>Produce ceramic works</w:t>
            </w:r>
          </w:p>
        </w:tc>
        <w:tc>
          <w:tcPr>
            <w:tcW w:w="1263" w:type="dxa"/>
            <w:vAlign w:val="center"/>
          </w:tcPr>
          <w:p w14:paraId="25A07547" w14:textId="0D4FF099"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pPr>
            <w:r w:rsidRPr="002C24D9">
              <w:t>50</w:t>
            </w:r>
          </w:p>
        </w:tc>
      </w:tr>
      <w:tr w:rsidR="00605736" w:rsidRPr="00A561C5" w14:paraId="69CBBAF3"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7654EE4" w14:textId="4ECDE224" w:rsidR="00605736" w:rsidRPr="00A561C5" w:rsidRDefault="00605736" w:rsidP="00605736">
            <w:pPr>
              <w:pStyle w:val="Tablebody"/>
              <w:rPr>
                <w:rFonts w:cs="Arial"/>
              </w:rPr>
            </w:pPr>
            <w:r w:rsidRPr="002C24D9">
              <w:lastRenderedPageBreak/>
              <w:t>CUACER411</w:t>
            </w:r>
          </w:p>
        </w:tc>
        <w:tc>
          <w:tcPr>
            <w:tcW w:w="6492" w:type="dxa"/>
            <w:vAlign w:val="center"/>
          </w:tcPr>
          <w:p w14:paraId="449060F6" w14:textId="4B6960A2"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Experiment with techniques to produce ceramic works</w:t>
            </w:r>
          </w:p>
        </w:tc>
        <w:tc>
          <w:tcPr>
            <w:tcW w:w="1263" w:type="dxa"/>
            <w:vAlign w:val="center"/>
          </w:tcPr>
          <w:p w14:paraId="71E498ED" w14:textId="24AD13B9"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6C89301F"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7CFEA0C" w14:textId="1EDA7720" w:rsidR="00605736" w:rsidRPr="00A561C5" w:rsidRDefault="00605736" w:rsidP="00605736">
            <w:pPr>
              <w:pStyle w:val="Tablebody"/>
              <w:rPr>
                <w:rFonts w:cs="Arial"/>
              </w:rPr>
            </w:pPr>
            <w:r w:rsidRPr="002C24D9">
              <w:t>CUACER412</w:t>
            </w:r>
          </w:p>
        </w:tc>
        <w:tc>
          <w:tcPr>
            <w:tcW w:w="6492" w:type="dxa"/>
            <w:vAlign w:val="center"/>
          </w:tcPr>
          <w:p w14:paraId="0E52AC2C" w14:textId="3E18D513"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Experiment with throwing techniques</w:t>
            </w:r>
          </w:p>
        </w:tc>
        <w:tc>
          <w:tcPr>
            <w:tcW w:w="1263" w:type="dxa"/>
            <w:vAlign w:val="center"/>
          </w:tcPr>
          <w:p w14:paraId="14A3D759" w14:textId="59B31A8F"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2AA0174E"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607F757" w14:textId="470EC5ED" w:rsidR="00605736" w:rsidRPr="00A561C5" w:rsidRDefault="00605736" w:rsidP="00605736">
            <w:pPr>
              <w:pStyle w:val="Tablebody"/>
              <w:rPr>
                <w:rFonts w:cs="Arial"/>
              </w:rPr>
            </w:pPr>
            <w:r w:rsidRPr="002C24D9">
              <w:t>CUACER413</w:t>
            </w:r>
          </w:p>
        </w:tc>
        <w:tc>
          <w:tcPr>
            <w:tcW w:w="6492" w:type="dxa"/>
            <w:vAlign w:val="center"/>
          </w:tcPr>
          <w:p w14:paraId="5AA8BBF7" w14:textId="1CCBF71B"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Experiment with ceramic surface treatments</w:t>
            </w:r>
          </w:p>
        </w:tc>
        <w:tc>
          <w:tcPr>
            <w:tcW w:w="1263" w:type="dxa"/>
            <w:vAlign w:val="center"/>
          </w:tcPr>
          <w:p w14:paraId="163FDA22" w14:textId="57D390C3"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1E30DE3D"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AAAD3B7" w14:textId="6A656D64" w:rsidR="00605736" w:rsidRPr="00A561C5" w:rsidRDefault="00605736" w:rsidP="00605736">
            <w:pPr>
              <w:pStyle w:val="Tablebody"/>
              <w:rPr>
                <w:rFonts w:cs="Arial"/>
              </w:rPr>
            </w:pPr>
            <w:r w:rsidRPr="002C24D9">
              <w:t>CUACER511</w:t>
            </w:r>
          </w:p>
        </w:tc>
        <w:tc>
          <w:tcPr>
            <w:tcW w:w="6492" w:type="dxa"/>
            <w:vAlign w:val="center"/>
          </w:tcPr>
          <w:p w14:paraId="6688FF27" w14:textId="50228C63"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Refine ceramics techniques</w:t>
            </w:r>
          </w:p>
        </w:tc>
        <w:tc>
          <w:tcPr>
            <w:tcW w:w="1263" w:type="dxa"/>
            <w:vAlign w:val="center"/>
          </w:tcPr>
          <w:p w14:paraId="30B155AF" w14:textId="5870A3DB"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60</w:t>
            </w:r>
          </w:p>
        </w:tc>
      </w:tr>
      <w:tr w:rsidR="00605736" w:rsidRPr="00A561C5" w14:paraId="00E97A05"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3CA7E76" w14:textId="744AE5FE" w:rsidR="00605736" w:rsidRPr="00A561C5" w:rsidRDefault="00605736" w:rsidP="00605736">
            <w:pPr>
              <w:pStyle w:val="Tablebody"/>
              <w:rPr>
                <w:rFonts w:cs="Arial"/>
              </w:rPr>
            </w:pPr>
            <w:r w:rsidRPr="002C24D9">
              <w:t>CUACER512</w:t>
            </w:r>
          </w:p>
        </w:tc>
        <w:tc>
          <w:tcPr>
            <w:tcW w:w="6492" w:type="dxa"/>
            <w:vAlign w:val="center"/>
          </w:tcPr>
          <w:p w14:paraId="1A624677" w14:textId="78662E84"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Investigate ceramic materials and processes</w:t>
            </w:r>
          </w:p>
        </w:tc>
        <w:tc>
          <w:tcPr>
            <w:tcW w:w="1263" w:type="dxa"/>
            <w:vAlign w:val="center"/>
          </w:tcPr>
          <w:p w14:paraId="473615A7" w14:textId="031377DE"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75</w:t>
            </w:r>
          </w:p>
        </w:tc>
      </w:tr>
      <w:tr w:rsidR="00605736" w:rsidRPr="00A561C5" w14:paraId="5E377314"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7FAB6D5" w14:textId="1CEA2125" w:rsidR="00605736" w:rsidRPr="00A561C5" w:rsidRDefault="00605736" w:rsidP="00605736">
            <w:pPr>
              <w:pStyle w:val="Tablebody"/>
              <w:rPr>
                <w:rFonts w:cs="Arial"/>
              </w:rPr>
            </w:pPr>
            <w:r w:rsidRPr="002C24D9">
              <w:t>CUACER513</w:t>
            </w:r>
          </w:p>
        </w:tc>
        <w:tc>
          <w:tcPr>
            <w:tcW w:w="6492" w:type="dxa"/>
            <w:vAlign w:val="center"/>
          </w:tcPr>
          <w:p w14:paraId="0844D8E2" w14:textId="5D064356"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Refine throwing techniques</w:t>
            </w:r>
          </w:p>
        </w:tc>
        <w:tc>
          <w:tcPr>
            <w:tcW w:w="1263" w:type="dxa"/>
            <w:vAlign w:val="center"/>
          </w:tcPr>
          <w:p w14:paraId="54410A5D" w14:textId="5452223E"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65</w:t>
            </w:r>
          </w:p>
        </w:tc>
      </w:tr>
      <w:tr w:rsidR="00605736" w:rsidRPr="00A561C5" w14:paraId="710A69A4"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046ADF8" w14:textId="6DF882DB" w:rsidR="00605736" w:rsidRPr="00A561C5" w:rsidRDefault="00605736" w:rsidP="00605736">
            <w:pPr>
              <w:pStyle w:val="Tablebody"/>
              <w:rPr>
                <w:rFonts w:cs="Arial"/>
              </w:rPr>
            </w:pPr>
            <w:r w:rsidRPr="002C24D9">
              <w:t>CUACER514</w:t>
            </w:r>
          </w:p>
        </w:tc>
        <w:tc>
          <w:tcPr>
            <w:tcW w:w="6492" w:type="dxa"/>
            <w:vAlign w:val="center"/>
          </w:tcPr>
          <w:p w14:paraId="028CC58F" w14:textId="71C0FFB2"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 xml:space="preserve">Refine </w:t>
            </w:r>
            <w:proofErr w:type="spellStart"/>
            <w:r w:rsidRPr="002C24D9">
              <w:t>handbuilding</w:t>
            </w:r>
            <w:proofErr w:type="spellEnd"/>
            <w:r w:rsidRPr="002C24D9">
              <w:t xml:space="preserve"> techniques</w:t>
            </w:r>
          </w:p>
        </w:tc>
        <w:tc>
          <w:tcPr>
            <w:tcW w:w="1263" w:type="dxa"/>
            <w:vAlign w:val="center"/>
          </w:tcPr>
          <w:p w14:paraId="6D83B6D8" w14:textId="141E3E7C"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65</w:t>
            </w:r>
          </w:p>
        </w:tc>
      </w:tr>
      <w:tr w:rsidR="00605736" w:rsidRPr="00A561C5" w14:paraId="7CC23388"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7839C02" w14:textId="674FE766" w:rsidR="00605736" w:rsidRPr="00A561C5" w:rsidRDefault="00605736" w:rsidP="00605736">
            <w:pPr>
              <w:pStyle w:val="Tablebody"/>
              <w:rPr>
                <w:rFonts w:cs="Arial"/>
              </w:rPr>
            </w:pPr>
            <w:r w:rsidRPr="002C24D9">
              <w:t>CUACER515</w:t>
            </w:r>
          </w:p>
        </w:tc>
        <w:tc>
          <w:tcPr>
            <w:tcW w:w="6492" w:type="dxa"/>
            <w:vAlign w:val="center"/>
          </w:tcPr>
          <w:p w14:paraId="4F04D410" w14:textId="7F6D1169"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and apply ceramic glazes</w:t>
            </w:r>
          </w:p>
        </w:tc>
        <w:tc>
          <w:tcPr>
            <w:tcW w:w="1263" w:type="dxa"/>
            <w:vAlign w:val="center"/>
          </w:tcPr>
          <w:p w14:paraId="074853C4" w14:textId="1641F5CA"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60</w:t>
            </w:r>
          </w:p>
        </w:tc>
      </w:tr>
      <w:tr w:rsidR="00605736" w:rsidRPr="00A561C5" w14:paraId="5D556B7E"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13FE47D" w14:textId="7B7EF79B" w:rsidR="00605736" w:rsidRPr="00A561C5" w:rsidRDefault="00605736" w:rsidP="00605736">
            <w:pPr>
              <w:pStyle w:val="Tablebody"/>
              <w:rPr>
                <w:rFonts w:cs="Arial"/>
              </w:rPr>
            </w:pPr>
            <w:r w:rsidRPr="002C24D9">
              <w:t>CUACHR311</w:t>
            </w:r>
          </w:p>
        </w:tc>
        <w:tc>
          <w:tcPr>
            <w:tcW w:w="6492" w:type="dxa"/>
            <w:vAlign w:val="center"/>
          </w:tcPr>
          <w:p w14:paraId="4B2D6175" w14:textId="50EE0279"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basic dance composition skills</w:t>
            </w:r>
          </w:p>
        </w:tc>
        <w:tc>
          <w:tcPr>
            <w:tcW w:w="1263" w:type="dxa"/>
            <w:vAlign w:val="center"/>
          </w:tcPr>
          <w:p w14:paraId="27009B60" w14:textId="55E1BDE3"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30</w:t>
            </w:r>
          </w:p>
        </w:tc>
      </w:tr>
      <w:tr w:rsidR="00605736" w:rsidRPr="00A561C5" w14:paraId="16983F6F"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109B4C3" w14:textId="503E96D0" w:rsidR="00605736" w:rsidRPr="00A561C5" w:rsidRDefault="00605736" w:rsidP="00605736">
            <w:pPr>
              <w:pStyle w:val="Tablebody"/>
              <w:rPr>
                <w:rFonts w:cs="Arial"/>
              </w:rPr>
            </w:pPr>
            <w:r w:rsidRPr="002C24D9">
              <w:t>CUACHR411</w:t>
            </w:r>
          </w:p>
        </w:tc>
        <w:tc>
          <w:tcPr>
            <w:tcW w:w="6492" w:type="dxa"/>
            <w:vAlign w:val="center"/>
          </w:tcPr>
          <w:p w14:paraId="5C687D92" w14:textId="0C2C923E"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Create and perform dance pieces</w:t>
            </w:r>
          </w:p>
        </w:tc>
        <w:tc>
          <w:tcPr>
            <w:tcW w:w="1263" w:type="dxa"/>
            <w:vAlign w:val="center"/>
          </w:tcPr>
          <w:p w14:paraId="2FA636FC" w14:textId="24F2FE7C"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30</w:t>
            </w:r>
          </w:p>
        </w:tc>
      </w:tr>
      <w:tr w:rsidR="00605736" w:rsidRPr="00A561C5" w14:paraId="1E4F0D9A"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9C64FA7" w14:textId="1919AA19" w:rsidR="00605736" w:rsidRPr="00A561C5" w:rsidRDefault="00605736" w:rsidP="00605736">
            <w:pPr>
              <w:pStyle w:val="Tablebody"/>
              <w:rPr>
                <w:rFonts w:cs="Arial"/>
              </w:rPr>
            </w:pPr>
            <w:r w:rsidRPr="002C24D9">
              <w:t>CUACHR412</w:t>
            </w:r>
          </w:p>
        </w:tc>
        <w:tc>
          <w:tcPr>
            <w:tcW w:w="6492" w:type="dxa"/>
            <w:vAlign w:val="center"/>
          </w:tcPr>
          <w:p w14:paraId="77EA9AB2" w14:textId="089F4CC3"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Create short dance pieces</w:t>
            </w:r>
          </w:p>
        </w:tc>
        <w:tc>
          <w:tcPr>
            <w:tcW w:w="1263" w:type="dxa"/>
            <w:vAlign w:val="center"/>
          </w:tcPr>
          <w:p w14:paraId="7E3DA77B" w14:textId="625099D9"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40</w:t>
            </w:r>
          </w:p>
        </w:tc>
      </w:tr>
      <w:tr w:rsidR="00605736" w:rsidRPr="00A561C5" w14:paraId="6C751DB5"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9C9806B" w14:textId="492AFED6" w:rsidR="00605736" w:rsidRPr="00A561C5" w:rsidRDefault="00605736" w:rsidP="00605736">
            <w:pPr>
              <w:pStyle w:val="Tablebody"/>
              <w:rPr>
                <w:rFonts w:cs="Arial"/>
              </w:rPr>
            </w:pPr>
            <w:r w:rsidRPr="002C24D9">
              <w:t>CUACHR413</w:t>
            </w:r>
          </w:p>
        </w:tc>
        <w:tc>
          <w:tcPr>
            <w:tcW w:w="6492" w:type="dxa"/>
            <w:vAlign w:val="center"/>
          </w:tcPr>
          <w:p w14:paraId="225080E9" w14:textId="117F2BE4"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choreography skills</w:t>
            </w:r>
          </w:p>
        </w:tc>
        <w:tc>
          <w:tcPr>
            <w:tcW w:w="1263" w:type="dxa"/>
            <w:vAlign w:val="center"/>
          </w:tcPr>
          <w:p w14:paraId="056E1DAD" w14:textId="56C37CA1"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565F7428"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4019ADE" w14:textId="24910C2C" w:rsidR="00605736" w:rsidRPr="00A561C5" w:rsidRDefault="00605736" w:rsidP="00605736">
            <w:pPr>
              <w:pStyle w:val="Tablebody"/>
              <w:rPr>
                <w:rFonts w:cs="Arial"/>
              </w:rPr>
            </w:pPr>
            <w:r w:rsidRPr="002C24D9">
              <w:t>CUACHR511</w:t>
            </w:r>
          </w:p>
        </w:tc>
        <w:tc>
          <w:tcPr>
            <w:tcW w:w="6492" w:type="dxa"/>
            <w:vAlign w:val="center"/>
          </w:tcPr>
          <w:p w14:paraId="2C9F2911" w14:textId="6B8CCC19"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Create and perform complex dance pieces</w:t>
            </w:r>
          </w:p>
        </w:tc>
        <w:tc>
          <w:tcPr>
            <w:tcW w:w="1263" w:type="dxa"/>
            <w:vAlign w:val="center"/>
          </w:tcPr>
          <w:p w14:paraId="70F732A9" w14:textId="137ECC4D"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60</w:t>
            </w:r>
          </w:p>
        </w:tc>
      </w:tr>
      <w:tr w:rsidR="00605736" w:rsidRPr="00A561C5" w14:paraId="2794B752"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6F7F8A0" w14:textId="02706B23" w:rsidR="00605736" w:rsidRPr="00A561C5" w:rsidRDefault="00605736" w:rsidP="00605736">
            <w:pPr>
              <w:pStyle w:val="Tablebody"/>
              <w:rPr>
                <w:rFonts w:cs="Arial"/>
              </w:rPr>
            </w:pPr>
            <w:r w:rsidRPr="002C24D9">
              <w:t>CUACHR611</w:t>
            </w:r>
          </w:p>
        </w:tc>
        <w:tc>
          <w:tcPr>
            <w:tcW w:w="6492" w:type="dxa"/>
            <w:vAlign w:val="center"/>
          </w:tcPr>
          <w:p w14:paraId="1209E0A7" w14:textId="2DCAC3EE"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Create choreography for stage and screen</w:t>
            </w:r>
          </w:p>
        </w:tc>
        <w:tc>
          <w:tcPr>
            <w:tcW w:w="1263" w:type="dxa"/>
            <w:vAlign w:val="center"/>
          </w:tcPr>
          <w:p w14:paraId="1FFC27EF" w14:textId="56CB4D5D"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40</w:t>
            </w:r>
          </w:p>
        </w:tc>
      </w:tr>
      <w:tr w:rsidR="00605736" w:rsidRPr="00A561C5" w14:paraId="50996C0B"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F4980CF" w14:textId="5063D9B4" w:rsidR="00605736" w:rsidRPr="00A561C5" w:rsidRDefault="00605736" w:rsidP="00605736">
            <w:pPr>
              <w:pStyle w:val="Tablebody"/>
              <w:rPr>
                <w:rFonts w:cs="Arial"/>
              </w:rPr>
            </w:pPr>
            <w:r w:rsidRPr="002C24D9">
              <w:t>CUACIR301</w:t>
            </w:r>
          </w:p>
        </w:tc>
        <w:tc>
          <w:tcPr>
            <w:tcW w:w="6492" w:type="dxa"/>
            <w:vAlign w:val="center"/>
          </w:tcPr>
          <w:p w14:paraId="11DF4BA3" w14:textId="21A39DF7"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Perform basic on-ground acrobatic techniques</w:t>
            </w:r>
          </w:p>
        </w:tc>
        <w:tc>
          <w:tcPr>
            <w:tcW w:w="1263" w:type="dxa"/>
            <w:vAlign w:val="center"/>
          </w:tcPr>
          <w:p w14:paraId="3E6555CD" w14:textId="1CEFE2D3"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20</w:t>
            </w:r>
          </w:p>
        </w:tc>
      </w:tr>
      <w:tr w:rsidR="00605736" w:rsidRPr="00A561C5" w14:paraId="3A0F0838"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8D2C248" w14:textId="39DD872E" w:rsidR="00605736" w:rsidRPr="00A561C5" w:rsidRDefault="00605736" w:rsidP="00605736">
            <w:pPr>
              <w:pStyle w:val="Tablebody"/>
              <w:rPr>
                <w:rFonts w:cs="Arial"/>
              </w:rPr>
            </w:pPr>
            <w:r w:rsidRPr="002C24D9">
              <w:t>CUACIR401</w:t>
            </w:r>
          </w:p>
        </w:tc>
        <w:tc>
          <w:tcPr>
            <w:tcW w:w="6492" w:type="dxa"/>
            <w:vAlign w:val="center"/>
          </w:tcPr>
          <w:p w14:paraId="3874074B" w14:textId="0297B0FA"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acrobatic techniques for theatrical performances</w:t>
            </w:r>
          </w:p>
        </w:tc>
        <w:tc>
          <w:tcPr>
            <w:tcW w:w="1263" w:type="dxa"/>
            <w:vAlign w:val="center"/>
          </w:tcPr>
          <w:p w14:paraId="5648987E" w14:textId="106D2251"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200</w:t>
            </w:r>
          </w:p>
        </w:tc>
      </w:tr>
      <w:tr w:rsidR="00605736" w:rsidRPr="00A561C5" w14:paraId="2374B759"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DBB1C24" w14:textId="45CA3972" w:rsidR="00605736" w:rsidRPr="00A561C5" w:rsidRDefault="00605736" w:rsidP="00605736">
            <w:pPr>
              <w:pStyle w:val="Tablebody"/>
              <w:rPr>
                <w:rFonts w:cs="Arial"/>
              </w:rPr>
            </w:pPr>
            <w:r w:rsidRPr="002C24D9">
              <w:t>CUACMP311</w:t>
            </w:r>
          </w:p>
        </w:tc>
        <w:tc>
          <w:tcPr>
            <w:tcW w:w="6492" w:type="dxa"/>
            <w:vAlign w:val="center"/>
          </w:tcPr>
          <w:p w14:paraId="3E337C13" w14:textId="7A0AA7D9"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Implement copyright arrangements</w:t>
            </w:r>
          </w:p>
        </w:tc>
        <w:tc>
          <w:tcPr>
            <w:tcW w:w="1263" w:type="dxa"/>
            <w:vAlign w:val="center"/>
          </w:tcPr>
          <w:p w14:paraId="582BCD6D" w14:textId="05D61D15"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20</w:t>
            </w:r>
          </w:p>
        </w:tc>
      </w:tr>
      <w:tr w:rsidR="00605736" w:rsidRPr="00A561C5" w14:paraId="6F5E4C90"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FAAA89F" w14:textId="02265BD1" w:rsidR="00605736" w:rsidRPr="00A561C5" w:rsidRDefault="00605736" w:rsidP="00605736">
            <w:pPr>
              <w:pStyle w:val="Tablebody"/>
              <w:rPr>
                <w:rFonts w:cs="Arial"/>
              </w:rPr>
            </w:pPr>
            <w:r w:rsidRPr="002C24D9">
              <w:t>CUACMP511</w:t>
            </w:r>
          </w:p>
        </w:tc>
        <w:tc>
          <w:tcPr>
            <w:tcW w:w="6492" w:type="dxa"/>
            <w:vAlign w:val="center"/>
          </w:tcPr>
          <w:p w14:paraId="6113CD0D" w14:textId="149D0259"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Manage copyright arrangements</w:t>
            </w:r>
          </w:p>
        </w:tc>
        <w:tc>
          <w:tcPr>
            <w:tcW w:w="1263" w:type="dxa"/>
            <w:vAlign w:val="center"/>
          </w:tcPr>
          <w:p w14:paraId="4FAE5E23" w14:textId="666FC442"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20</w:t>
            </w:r>
          </w:p>
        </w:tc>
      </w:tr>
      <w:tr w:rsidR="00605736" w:rsidRPr="00A561C5" w14:paraId="25F43E86"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FAC2714" w14:textId="68C90419" w:rsidR="00605736" w:rsidRPr="00A561C5" w:rsidRDefault="00605736" w:rsidP="00605736">
            <w:pPr>
              <w:pStyle w:val="Tablebody"/>
              <w:rPr>
                <w:rFonts w:cs="Arial"/>
              </w:rPr>
            </w:pPr>
            <w:r w:rsidRPr="002C24D9">
              <w:t>CUACNM211</w:t>
            </w:r>
          </w:p>
        </w:tc>
        <w:tc>
          <w:tcPr>
            <w:tcW w:w="6492" w:type="dxa"/>
            <w:vAlign w:val="center"/>
          </w:tcPr>
          <w:p w14:paraId="5A63D9FE" w14:textId="02AF110C"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Monitor collections for changes in condition</w:t>
            </w:r>
          </w:p>
        </w:tc>
        <w:tc>
          <w:tcPr>
            <w:tcW w:w="1263" w:type="dxa"/>
            <w:vAlign w:val="center"/>
          </w:tcPr>
          <w:p w14:paraId="43AEDA29" w14:textId="112DA44C"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30</w:t>
            </w:r>
          </w:p>
        </w:tc>
      </w:tr>
      <w:tr w:rsidR="00605736" w:rsidRPr="00A561C5" w14:paraId="35668814"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60F562D" w14:textId="1F04AE29" w:rsidR="00605736" w:rsidRPr="00A561C5" w:rsidRDefault="00605736" w:rsidP="00605736">
            <w:pPr>
              <w:pStyle w:val="Tablebody"/>
              <w:rPr>
                <w:rFonts w:cs="Arial"/>
              </w:rPr>
            </w:pPr>
            <w:r w:rsidRPr="002C24D9">
              <w:t>CUACNM311</w:t>
            </w:r>
          </w:p>
        </w:tc>
        <w:tc>
          <w:tcPr>
            <w:tcW w:w="6492" w:type="dxa"/>
            <w:vAlign w:val="center"/>
          </w:tcPr>
          <w:p w14:paraId="3569B85E" w14:textId="119A2E5E"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Move and store collection material</w:t>
            </w:r>
          </w:p>
        </w:tc>
        <w:tc>
          <w:tcPr>
            <w:tcW w:w="1263" w:type="dxa"/>
            <w:vAlign w:val="center"/>
          </w:tcPr>
          <w:p w14:paraId="33D2B495" w14:textId="62F18CF6"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40</w:t>
            </w:r>
          </w:p>
        </w:tc>
      </w:tr>
      <w:tr w:rsidR="00605736" w:rsidRPr="00A561C5" w14:paraId="0DDD3576"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97F39D6" w14:textId="67B997C6" w:rsidR="00605736" w:rsidRPr="00A561C5" w:rsidRDefault="00605736" w:rsidP="00605736">
            <w:pPr>
              <w:pStyle w:val="Tablebody"/>
              <w:rPr>
                <w:rFonts w:cs="Arial"/>
              </w:rPr>
            </w:pPr>
            <w:r w:rsidRPr="002C24D9">
              <w:t>CUACNM411</w:t>
            </w:r>
          </w:p>
        </w:tc>
        <w:tc>
          <w:tcPr>
            <w:tcW w:w="6492" w:type="dxa"/>
            <w:vAlign w:val="center"/>
          </w:tcPr>
          <w:p w14:paraId="60DAA706" w14:textId="56008209"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Assess the significance of collection objects</w:t>
            </w:r>
          </w:p>
        </w:tc>
        <w:tc>
          <w:tcPr>
            <w:tcW w:w="1263" w:type="dxa"/>
            <w:vAlign w:val="center"/>
          </w:tcPr>
          <w:p w14:paraId="3F467AAE" w14:textId="6C897DD1"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35</w:t>
            </w:r>
          </w:p>
        </w:tc>
      </w:tr>
      <w:tr w:rsidR="00605736" w:rsidRPr="00A561C5" w14:paraId="460A33F3"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A58B7F2" w14:textId="71ACA000" w:rsidR="00605736" w:rsidRPr="00A561C5" w:rsidRDefault="00605736" w:rsidP="00605736">
            <w:pPr>
              <w:pStyle w:val="Tablebody"/>
              <w:rPr>
                <w:rFonts w:cs="Arial"/>
              </w:rPr>
            </w:pPr>
            <w:r w:rsidRPr="002C24D9">
              <w:t>CUACNM412</w:t>
            </w:r>
          </w:p>
        </w:tc>
        <w:tc>
          <w:tcPr>
            <w:tcW w:w="6492" w:type="dxa"/>
            <w:vAlign w:val="center"/>
          </w:tcPr>
          <w:p w14:paraId="3895B514" w14:textId="0683218E"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Prepare display mounts for collection material</w:t>
            </w:r>
          </w:p>
        </w:tc>
        <w:tc>
          <w:tcPr>
            <w:tcW w:w="1263" w:type="dxa"/>
            <w:vAlign w:val="center"/>
          </w:tcPr>
          <w:p w14:paraId="625084F9" w14:textId="6FAAFA4F"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40</w:t>
            </w:r>
          </w:p>
        </w:tc>
      </w:tr>
      <w:tr w:rsidR="00605736" w:rsidRPr="00A561C5" w14:paraId="6BDAC062"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077D5E9" w14:textId="0D518B9C" w:rsidR="00605736" w:rsidRPr="00A561C5" w:rsidRDefault="00605736" w:rsidP="00605736">
            <w:pPr>
              <w:pStyle w:val="Tablebody"/>
              <w:rPr>
                <w:rFonts w:cs="Arial"/>
              </w:rPr>
            </w:pPr>
            <w:r w:rsidRPr="002C24D9">
              <w:lastRenderedPageBreak/>
              <w:t>CUACNM413</w:t>
            </w:r>
          </w:p>
        </w:tc>
        <w:tc>
          <w:tcPr>
            <w:tcW w:w="6492" w:type="dxa"/>
            <w:vAlign w:val="center"/>
          </w:tcPr>
          <w:p w14:paraId="6055FCF2" w14:textId="0C658A29"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Work with cultural material</w:t>
            </w:r>
          </w:p>
        </w:tc>
        <w:tc>
          <w:tcPr>
            <w:tcW w:w="1263" w:type="dxa"/>
            <w:vAlign w:val="center"/>
          </w:tcPr>
          <w:p w14:paraId="5DD5BDAF" w14:textId="2E71F9FF"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30</w:t>
            </w:r>
          </w:p>
        </w:tc>
      </w:tr>
      <w:tr w:rsidR="00605736" w:rsidRPr="00A561C5" w14:paraId="2F89C7D6"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2135953" w14:textId="659080D4" w:rsidR="00605736" w:rsidRPr="00A561C5" w:rsidRDefault="00605736" w:rsidP="00605736">
            <w:pPr>
              <w:pStyle w:val="Tablebody"/>
              <w:rPr>
                <w:rFonts w:cs="Arial"/>
              </w:rPr>
            </w:pPr>
            <w:r w:rsidRPr="002C24D9">
              <w:t>CUACNM511</w:t>
            </w:r>
          </w:p>
        </w:tc>
        <w:tc>
          <w:tcPr>
            <w:tcW w:w="6492" w:type="dxa"/>
            <w:vAlign w:val="center"/>
          </w:tcPr>
          <w:p w14:paraId="7B56AA61" w14:textId="73AB3302"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Assess the significance of collections</w:t>
            </w:r>
          </w:p>
        </w:tc>
        <w:tc>
          <w:tcPr>
            <w:tcW w:w="1263" w:type="dxa"/>
            <w:vAlign w:val="center"/>
          </w:tcPr>
          <w:p w14:paraId="46D3344A" w14:textId="09D0C672"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40</w:t>
            </w:r>
          </w:p>
        </w:tc>
      </w:tr>
      <w:tr w:rsidR="00605736" w:rsidRPr="00A561C5" w14:paraId="3C00B544"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3C4251F" w14:textId="2959BA7D" w:rsidR="00605736" w:rsidRPr="00A561C5" w:rsidRDefault="00605736" w:rsidP="00605736">
            <w:pPr>
              <w:pStyle w:val="Tablebody"/>
              <w:rPr>
                <w:rFonts w:cs="Arial"/>
              </w:rPr>
            </w:pPr>
            <w:r w:rsidRPr="002C24D9">
              <w:t>CUACNM611</w:t>
            </w:r>
          </w:p>
        </w:tc>
        <w:tc>
          <w:tcPr>
            <w:tcW w:w="6492" w:type="dxa"/>
            <w:vAlign w:val="center"/>
          </w:tcPr>
          <w:p w14:paraId="26D101EF" w14:textId="7254144A"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Manage collection maintenance and preservation procedures</w:t>
            </w:r>
          </w:p>
        </w:tc>
        <w:tc>
          <w:tcPr>
            <w:tcW w:w="1263" w:type="dxa"/>
            <w:vAlign w:val="center"/>
          </w:tcPr>
          <w:p w14:paraId="3B440857" w14:textId="1E9B54A5"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30</w:t>
            </w:r>
          </w:p>
        </w:tc>
      </w:tr>
      <w:tr w:rsidR="00605736" w:rsidRPr="00A561C5" w14:paraId="1C1C568B"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236CC5F" w14:textId="480AF7DC" w:rsidR="00605736" w:rsidRPr="00A561C5" w:rsidRDefault="00605736" w:rsidP="00605736">
            <w:pPr>
              <w:pStyle w:val="Tablebody"/>
              <w:rPr>
                <w:rFonts w:cs="Arial"/>
              </w:rPr>
            </w:pPr>
            <w:r w:rsidRPr="002C24D9">
              <w:t>CUACOS303</w:t>
            </w:r>
          </w:p>
        </w:tc>
        <w:tc>
          <w:tcPr>
            <w:tcW w:w="6492" w:type="dxa"/>
            <w:vAlign w:val="center"/>
          </w:tcPr>
          <w:p w14:paraId="0B4B03C0" w14:textId="67D39C6B"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Modify, repair and maintain costumes</w:t>
            </w:r>
          </w:p>
        </w:tc>
        <w:tc>
          <w:tcPr>
            <w:tcW w:w="1263" w:type="dxa"/>
            <w:vAlign w:val="center"/>
          </w:tcPr>
          <w:p w14:paraId="57DB88CF" w14:textId="3C24AB7C"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35</w:t>
            </w:r>
          </w:p>
        </w:tc>
      </w:tr>
      <w:tr w:rsidR="00605736" w:rsidRPr="00A561C5" w14:paraId="543CC03F"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630C587" w14:textId="65D37C20" w:rsidR="00605736" w:rsidRPr="00A561C5" w:rsidRDefault="00605736" w:rsidP="00605736">
            <w:pPr>
              <w:pStyle w:val="Tablebody"/>
              <w:rPr>
                <w:rFonts w:cs="Arial"/>
              </w:rPr>
            </w:pPr>
            <w:r w:rsidRPr="002C24D9">
              <w:t>CUACOS304</w:t>
            </w:r>
          </w:p>
        </w:tc>
        <w:tc>
          <w:tcPr>
            <w:tcW w:w="6492" w:type="dxa"/>
            <w:vAlign w:val="center"/>
          </w:tcPr>
          <w:p w14:paraId="181673E8" w14:textId="7D4DCDC9"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and apply knowledge of costume</w:t>
            </w:r>
          </w:p>
        </w:tc>
        <w:tc>
          <w:tcPr>
            <w:tcW w:w="1263" w:type="dxa"/>
            <w:vAlign w:val="center"/>
          </w:tcPr>
          <w:p w14:paraId="30695709" w14:textId="2CDC8305"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60</w:t>
            </w:r>
          </w:p>
        </w:tc>
      </w:tr>
      <w:tr w:rsidR="00605736" w:rsidRPr="00A561C5" w14:paraId="042A345F"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9A811C5" w14:textId="229B18FB" w:rsidR="00605736" w:rsidRPr="00A561C5" w:rsidRDefault="00605736" w:rsidP="00605736">
            <w:pPr>
              <w:pStyle w:val="Tablebody"/>
              <w:rPr>
                <w:rFonts w:cs="Arial"/>
              </w:rPr>
            </w:pPr>
            <w:r w:rsidRPr="002C24D9">
              <w:t>CUACOS311</w:t>
            </w:r>
          </w:p>
        </w:tc>
        <w:tc>
          <w:tcPr>
            <w:tcW w:w="6492" w:type="dxa"/>
            <w:vAlign w:val="center"/>
          </w:tcPr>
          <w:p w14:paraId="7FBE8715" w14:textId="331A1792"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Apply art finishing</w:t>
            </w:r>
          </w:p>
        </w:tc>
        <w:tc>
          <w:tcPr>
            <w:tcW w:w="1263" w:type="dxa"/>
            <w:vAlign w:val="center"/>
          </w:tcPr>
          <w:p w14:paraId="4B512CA3" w14:textId="0B071356"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60</w:t>
            </w:r>
          </w:p>
        </w:tc>
      </w:tr>
      <w:tr w:rsidR="00605736" w:rsidRPr="00A561C5" w14:paraId="2D6ACACE"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227DB1B" w14:textId="297D6ECF" w:rsidR="00605736" w:rsidRPr="00A561C5" w:rsidRDefault="00605736" w:rsidP="00605736">
            <w:pPr>
              <w:pStyle w:val="Tablebody"/>
              <w:rPr>
                <w:rFonts w:cs="Arial"/>
              </w:rPr>
            </w:pPr>
            <w:r w:rsidRPr="002C24D9">
              <w:t>CUACOS312</w:t>
            </w:r>
          </w:p>
        </w:tc>
        <w:tc>
          <w:tcPr>
            <w:tcW w:w="6492" w:type="dxa"/>
            <w:vAlign w:val="center"/>
          </w:tcPr>
          <w:p w14:paraId="2E0D764C" w14:textId="4C10C740"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Dress performers</w:t>
            </w:r>
          </w:p>
        </w:tc>
        <w:tc>
          <w:tcPr>
            <w:tcW w:w="1263" w:type="dxa"/>
            <w:vAlign w:val="center"/>
          </w:tcPr>
          <w:p w14:paraId="55801321" w14:textId="3AB8CA1A"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30</w:t>
            </w:r>
          </w:p>
        </w:tc>
      </w:tr>
      <w:tr w:rsidR="00605736" w:rsidRPr="00A561C5" w14:paraId="0FF3AFBA"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4F3174D" w14:textId="5E2E17D8" w:rsidR="00605736" w:rsidRPr="00A561C5" w:rsidRDefault="00605736" w:rsidP="00605736">
            <w:pPr>
              <w:pStyle w:val="Tablebody"/>
              <w:rPr>
                <w:rFonts w:cs="Arial"/>
              </w:rPr>
            </w:pPr>
            <w:r w:rsidRPr="002C24D9">
              <w:t>CUACOS315</w:t>
            </w:r>
          </w:p>
        </w:tc>
        <w:tc>
          <w:tcPr>
            <w:tcW w:w="6492" w:type="dxa"/>
            <w:vAlign w:val="center"/>
          </w:tcPr>
          <w:p w14:paraId="2CD1D657" w14:textId="29558F7D"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Maintain costume continuity</w:t>
            </w:r>
          </w:p>
        </w:tc>
        <w:tc>
          <w:tcPr>
            <w:tcW w:w="1263" w:type="dxa"/>
            <w:vAlign w:val="center"/>
          </w:tcPr>
          <w:p w14:paraId="09189AB4" w14:textId="526E75F7"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40</w:t>
            </w:r>
          </w:p>
        </w:tc>
      </w:tr>
      <w:tr w:rsidR="00605736" w:rsidRPr="00A561C5" w14:paraId="19419DF8"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2A93F3A" w14:textId="72B07079" w:rsidR="00605736" w:rsidRPr="00A561C5" w:rsidRDefault="00605736" w:rsidP="00605736">
            <w:pPr>
              <w:pStyle w:val="Tablebody"/>
              <w:rPr>
                <w:rFonts w:cs="Arial"/>
              </w:rPr>
            </w:pPr>
            <w:r w:rsidRPr="002C24D9">
              <w:t>CUACOS404</w:t>
            </w:r>
          </w:p>
        </w:tc>
        <w:tc>
          <w:tcPr>
            <w:tcW w:w="6492" w:type="dxa"/>
            <w:vAlign w:val="center"/>
          </w:tcPr>
          <w:p w14:paraId="01EB4095" w14:textId="75D7D9CD"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Construct blocks for period costumes</w:t>
            </w:r>
          </w:p>
        </w:tc>
        <w:tc>
          <w:tcPr>
            <w:tcW w:w="1263" w:type="dxa"/>
            <w:vAlign w:val="center"/>
          </w:tcPr>
          <w:p w14:paraId="3919438F" w14:textId="74CB7372"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80</w:t>
            </w:r>
          </w:p>
        </w:tc>
      </w:tr>
      <w:tr w:rsidR="00605736" w:rsidRPr="00A561C5" w14:paraId="7FA524CC"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555F57C" w14:textId="3C18E4DC" w:rsidR="00605736" w:rsidRPr="00A561C5" w:rsidRDefault="00605736" w:rsidP="00605736">
            <w:pPr>
              <w:pStyle w:val="Tablebody"/>
              <w:rPr>
                <w:rFonts w:cs="Arial"/>
              </w:rPr>
            </w:pPr>
            <w:r w:rsidRPr="002C24D9">
              <w:t>CUACOS405</w:t>
            </w:r>
          </w:p>
        </w:tc>
        <w:tc>
          <w:tcPr>
            <w:tcW w:w="6492" w:type="dxa"/>
            <w:vAlign w:val="center"/>
          </w:tcPr>
          <w:p w14:paraId="4DB746F9" w14:textId="22109CEC"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expertise in pattern development for costume</w:t>
            </w:r>
          </w:p>
        </w:tc>
        <w:tc>
          <w:tcPr>
            <w:tcW w:w="1263" w:type="dxa"/>
            <w:vAlign w:val="center"/>
          </w:tcPr>
          <w:p w14:paraId="0B2AAFC1" w14:textId="7260CAC5"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80</w:t>
            </w:r>
          </w:p>
        </w:tc>
      </w:tr>
      <w:tr w:rsidR="00605736" w:rsidRPr="00A561C5" w14:paraId="3CD887DD"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14C4F1B" w14:textId="064FDAE3" w:rsidR="00605736" w:rsidRPr="00A561C5" w:rsidRDefault="00605736" w:rsidP="00605736">
            <w:pPr>
              <w:pStyle w:val="Tablebody"/>
              <w:rPr>
                <w:rFonts w:cs="Arial"/>
              </w:rPr>
            </w:pPr>
            <w:r w:rsidRPr="002C24D9">
              <w:t>CUACOS411</w:t>
            </w:r>
          </w:p>
        </w:tc>
        <w:tc>
          <w:tcPr>
            <w:tcW w:w="6492" w:type="dxa"/>
            <w:vAlign w:val="center"/>
          </w:tcPr>
          <w:p w14:paraId="77838E9B" w14:textId="408CD88F"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Make costumes for dance and physical theatre</w:t>
            </w:r>
          </w:p>
        </w:tc>
        <w:tc>
          <w:tcPr>
            <w:tcW w:w="1263" w:type="dxa"/>
            <w:vAlign w:val="center"/>
          </w:tcPr>
          <w:p w14:paraId="0D02BB4F" w14:textId="765CB239"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80</w:t>
            </w:r>
          </w:p>
        </w:tc>
      </w:tr>
      <w:tr w:rsidR="00605736" w:rsidRPr="00A561C5" w14:paraId="2F03DDD0"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74D8DF5" w14:textId="5D2E3176" w:rsidR="00605736" w:rsidRPr="00A561C5" w:rsidRDefault="00605736" w:rsidP="00605736">
            <w:pPr>
              <w:pStyle w:val="Tablebody"/>
              <w:rPr>
                <w:rFonts w:cs="Arial"/>
              </w:rPr>
            </w:pPr>
            <w:r w:rsidRPr="002C24D9">
              <w:t>CUACOS412</w:t>
            </w:r>
          </w:p>
        </w:tc>
        <w:tc>
          <w:tcPr>
            <w:tcW w:w="6492" w:type="dxa"/>
            <w:vAlign w:val="center"/>
          </w:tcPr>
          <w:p w14:paraId="654BAE31" w14:textId="502C6657"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Make costume accessories</w:t>
            </w:r>
          </w:p>
        </w:tc>
        <w:tc>
          <w:tcPr>
            <w:tcW w:w="1263" w:type="dxa"/>
            <w:vAlign w:val="center"/>
          </w:tcPr>
          <w:p w14:paraId="236684DD" w14:textId="525EF5B7"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60</w:t>
            </w:r>
          </w:p>
        </w:tc>
      </w:tr>
      <w:tr w:rsidR="00605736" w:rsidRPr="00A561C5" w14:paraId="6587B3F9"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BF1400F" w14:textId="20054CB7" w:rsidR="00605736" w:rsidRPr="00A561C5" w:rsidRDefault="00605736" w:rsidP="00605736">
            <w:pPr>
              <w:pStyle w:val="Tablebody"/>
              <w:rPr>
                <w:rFonts w:cs="Arial"/>
              </w:rPr>
            </w:pPr>
            <w:r w:rsidRPr="002C24D9">
              <w:t>CUACOS413</w:t>
            </w:r>
          </w:p>
        </w:tc>
        <w:tc>
          <w:tcPr>
            <w:tcW w:w="6492" w:type="dxa"/>
            <w:vAlign w:val="center"/>
          </w:tcPr>
          <w:p w14:paraId="41333865" w14:textId="065CDD27"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expertise in costume component construction</w:t>
            </w:r>
          </w:p>
        </w:tc>
        <w:tc>
          <w:tcPr>
            <w:tcW w:w="1263" w:type="dxa"/>
            <w:vAlign w:val="center"/>
          </w:tcPr>
          <w:p w14:paraId="65075654" w14:textId="339CDE63"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80</w:t>
            </w:r>
          </w:p>
        </w:tc>
      </w:tr>
      <w:tr w:rsidR="00605736" w:rsidRPr="00A561C5" w14:paraId="5AB1DE00"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9A6E1CE" w14:textId="240C3ECE" w:rsidR="00605736" w:rsidRPr="00A561C5" w:rsidRDefault="00605736" w:rsidP="00605736">
            <w:pPr>
              <w:pStyle w:val="Tablebody"/>
              <w:rPr>
                <w:rFonts w:cs="Arial"/>
              </w:rPr>
            </w:pPr>
            <w:r w:rsidRPr="002C24D9">
              <w:t>CUACOS501</w:t>
            </w:r>
          </w:p>
        </w:tc>
        <w:tc>
          <w:tcPr>
            <w:tcW w:w="6492" w:type="dxa"/>
            <w:vAlign w:val="center"/>
          </w:tcPr>
          <w:p w14:paraId="32315801" w14:textId="04D21937"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Make period costumes</w:t>
            </w:r>
          </w:p>
        </w:tc>
        <w:tc>
          <w:tcPr>
            <w:tcW w:w="1263" w:type="dxa"/>
            <w:vAlign w:val="center"/>
          </w:tcPr>
          <w:p w14:paraId="2A09F2BC" w14:textId="0B1E0530"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160</w:t>
            </w:r>
          </w:p>
        </w:tc>
      </w:tr>
      <w:tr w:rsidR="00605736" w:rsidRPr="00A561C5" w14:paraId="788CF757"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DACBF6F" w14:textId="19B9AA60" w:rsidR="00605736" w:rsidRPr="00A561C5" w:rsidRDefault="00605736" w:rsidP="00605736">
            <w:pPr>
              <w:pStyle w:val="Tablebody"/>
              <w:rPr>
                <w:rFonts w:cs="Arial"/>
              </w:rPr>
            </w:pPr>
            <w:r w:rsidRPr="002C24D9">
              <w:t>CUACOS502</w:t>
            </w:r>
          </w:p>
        </w:tc>
        <w:tc>
          <w:tcPr>
            <w:tcW w:w="6492" w:type="dxa"/>
            <w:vAlign w:val="center"/>
          </w:tcPr>
          <w:p w14:paraId="673903A7" w14:textId="02C9F79A"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Make character costumes</w:t>
            </w:r>
          </w:p>
        </w:tc>
        <w:tc>
          <w:tcPr>
            <w:tcW w:w="1263" w:type="dxa"/>
            <w:vAlign w:val="center"/>
          </w:tcPr>
          <w:p w14:paraId="114E011A" w14:textId="192C7071"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80</w:t>
            </w:r>
          </w:p>
        </w:tc>
      </w:tr>
      <w:tr w:rsidR="00605736" w:rsidRPr="00A561C5" w14:paraId="59F45D36"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2116E46" w14:textId="58E259F2" w:rsidR="00605736" w:rsidRPr="00A561C5" w:rsidRDefault="00605736" w:rsidP="00605736">
            <w:pPr>
              <w:pStyle w:val="Tablebody"/>
              <w:rPr>
                <w:rFonts w:cs="Arial"/>
              </w:rPr>
            </w:pPr>
            <w:r w:rsidRPr="002C24D9">
              <w:t>CUACOS503</w:t>
            </w:r>
          </w:p>
        </w:tc>
        <w:tc>
          <w:tcPr>
            <w:tcW w:w="6492" w:type="dxa"/>
            <w:vAlign w:val="center"/>
          </w:tcPr>
          <w:p w14:paraId="71C037E9" w14:textId="7EA180E9"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Create theatrical millinery</w:t>
            </w:r>
          </w:p>
        </w:tc>
        <w:tc>
          <w:tcPr>
            <w:tcW w:w="1263" w:type="dxa"/>
            <w:vAlign w:val="center"/>
          </w:tcPr>
          <w:p w14:paraId="762DE698" w14:textId="14DB6F58"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140</w:t>
            </w:r>
          </w:p>
        </w:tc>
      </w:tr>
      <w:tr w:rsidR="00605736" w:rsidRPr="00A561C5" w14:paraId="57ECAB0D"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594FE7E" w14:textId="414B50D2" w:rsidR="00605736" w:rsidRPr="00A561C5" w:rsidRDefault="00605736" w:rsidP="00605736">
            <w:pPr>
              <w:pStyle w:val="Tablebody"/>
              <w:rPr>
                <w:rFonts w:cs="Arial"/>
              </w:rPr>
            </w:pPr>
            <w:r w:rsidRPr="002C24D9">
              <w:t>CUACOS507</w:t>
            </w:r>
          </w:p>
        </w:tc>
        <w:tc>
          <w:tcPr>
            <w:tcW w:w="6492" w:type="dxa"/>
            <w:vAlign w:val="center"/>
          </w:tcPr>
          <w:p w14:paraId="7FF40D5F" w14:textId="01685791"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Construct costume corsetry and undergarments</w:t>
            </w:r>
          </w:p>
        </w:tc>
        <w:tc>
          <w:tcPr>
            <w:tcW w:w="1263" w:type="dxa"/>
            <w:vAlign w:val="center"/>
          </w:tcPr>
          <w:p w14:paraId="50B20167" w14:textId="1AF40FE6"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100</w:t>
            </w:r>
          </w:p>
        </w:tc>
      </w:tr>
      <w:tr w:rsidR="00605736" w:rsidRPr="00A561C5" w14:paraId="0DC99DE5"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597F883" w14:textId="2012A334" w:rsidR="00605736" w:rsidRPr="00A561C5" w:rsidRDefault="00605736" w:rsidP="00605736">
            <w:pPr>
              <w:pStyle w:val="Tablebody"/>
              <w:rPr>
                <w:rFonts w:cs="Arial"/>
              </w:rPr>
            </w:pPr>
            <w:r w:rsidRPr="002C24D9">
              <w:t>CUACOS508</w:t>
            </w:r>
          </w:p>
        </w:tc>
        <w:tc>
          <w:tcPr>
            <w:tcW w:w="6492" w:type="dxa"/>
            <w:vAlign w:val="center"/>
          </w:tcPr>
          <w:p w14:paraId="72258497" w14:textId="060BCD29"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Cut and drape complex period costumes</w:t>
            </w:r>
          </w:p>
        </w:tc>
        <w:tc>
          <w:tcPr>
            <w:tcW w:w="1263" w:type="dxa"/>
            <w:vAlign w:val="center"/>
          </w:tcPr>
          <w:p w14:paraId="245C8E3E" w14:textId="0DCA4FC3"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100</w:t>
            </w:r>
          </w:p>
        </w:tc>
      </w:tr>
      <w:tr w:rsidR="00605736" w:rsidRPr="00A561C5" w14:paraId="43EA64DB"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5A7FE94" w14:textId="2562ADF7" w:rsidR="00605736" w:rsidRPr="00A561C5" w:rsidRDefault="00605736" w:rsidP="00605736">
            <w:pPr>
              <w:pStyle w:val="Tablebody"/>
              <w:rPr>
                <w:rFonts w:cs="Arial"/>
              </w:rPr>
            </w:pPr>
            <w:r w:rsidRPr="002C24D9">
              <w:t>CUACOS510</w:t>
            </w:r>
          </w:p>
        </w:tc>
        <w:tc>
          <w:tcPr>
            <w:tcW w:w="6492" w:type="dxa"/>
            <w:vAlign w:val="center"/>
          </w:tcPr>
          <w:p w14:paraId="68DE2F42" w14:textId="55B8AED0"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Realise costumes</w:t>
            </w:r>
          </w:p>
        </w:tc>
        <w:tc>
          <w:tcPr>
            <w:tcW w:w="1263" w:type="dxa"/>
            <w:vAlign w:val="center"/>
          </w:tcPr>
          <w:p w14:paraId="2EC7D95C" w14:textId="29174E19"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60</w:t>
            </w:r>
          </w:p>
        </w:tc>
      </w:tr>
      <w:tr w:rsidR="00605736" w:rsidRPr="00A561C5" w14:paraId="3BFCF2DD"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C501EFE" w14:textId="7E1BDFDB" w:rsidR="00605736" w:rsidRPr="00A561C5" w:rsidRDefault="00605736" w:rsidP="00605736">
            <w:pPr>
              <w:pStyle w:val="Tablebody"/>
              <w:rPr>
                <w:rFonts w:cs="Arial"/>
              </w:rPr>
            </w:pPr>
            <w:r w:rsidRPr="002C24D9">
              <w:t>CUACOS514</w:t>
            </w:r>
          </w:p>
        </w:tc>
        <w:tc>
          <w:tcPr>
            <w:tcW w:w="6492" w:type="dxa"/>
            <w:vAlign w:val="center"/>
          </w:tcPr>
          <w:p w14:paraId="18C1AF12" w14:textId="0E67DF67"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Make specialised costumes</w:t>
            </w:r>
          </w:p>
        </w:tc>
        <w:tc>
          <w:tcPr>
            <w:tcW w:w="1263" w:type="dxa"/>
            <w:vAlign w:val="center"/>
          </w:tcPr>
          <w:p w14:paraId="5966133D" w14:textId="41F23C39"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60</w:t>
            </w:r>
          </w:p>
        </w:tc>
      </w:tr>
      <w:tr w:rsidR="00605736" w:rsidRPr="00A561C5" w14:paraId="0440D5C7"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2F1351D" w14:textId="04FD2D54" w:rsidR="00605736" w:rsidRPr="00A561C5" w:rsidRDefault="00605736" w:rsidP="00605736">
            <w:pPr>
              <w:pStyle w:val="Tablebody"/>
              <w:rPr>
                <w:rFonts w:cs="Arial"/>
              </w:rPr>
            </w:pPr>
            <w:r w:rsidRPr="002C24D9">
              <w:t>CUACOS515</w:t>
            </w:r>
          </w:p>
        </w:tc>
        <w:tc>
          <w:tcPr>
            <w:tcW w:w="6492" w:type="dxa"/>
            <w:vAlign w:val="center"/>
          </w:tcPr>
          <w:p w14:paraId="7A8F3E3F" w14:textId="7FC0A217"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Coordinate costume manufacture</w:t>
            </w:r>
          </w:p>
        </w:tc>
        <w:tc>
          <w:tcPr>
            <w:tcW w:w="1263" w:type="dxa"/>
            <w:vAlign w:val="center"/>
          </w:tcPr>
          <w:p w14:paraId="6453F73D" w14:textId="1C173D80"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60</w:t>
            </w:r>
          </w:p>
        </w:tc>
      </w:tr>
      <w:tr w:rsidR="00605736" w:rsidRPr="00A561C5" w14:paraId="6536F58E"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F0DC9D3" w14:textId="429F15C4" w:rsidR="00605736" w:rsidRPr="00A561C5" w:rsidRDefault="00605736" w:rsidP="00605736">
            <w:pPr>
              <w:pStyle w:val="Tablebody"/>
              <w:rPr>
                <w:rFonts w:cs="Arial"/>
              </w:rPr>
            </w:pPr>
            <w:r w:rsidRPr="002C24D9">
              <w:t>CUACOS516</w:t>
            </w:r>
          </w:p>
        </w:tc>
        <w:tc>
          <w:tcPr>
            <w:tcW w:w="6492" w:type="dxa"/>
            <w:vAlign w:val="center"/>
          </w:tcPr>
          <w:p w14:paraId="3F048117" w14:textId="6C12D7DE"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Manage an off-site costume department</w:t>
            </w:r>
          </w:p>
        </w:tc>
        <w:tc>
          <w:tcPr>
            <w:tcW w:w="1263" w:type="dxa"/>
            <w:vAlign w:val="center"/>
          </w:tcPr>
          <w:p w14:paraId="2AD9163D" w14:textId="29F04D6C"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60</w:t>
            </w:r>
          </w:p>
        </w:tc>
      </w:tr>
      <w:tr w:rsidR="00605736" w:rsidRPr="00A561C5" w14:paraId="67F2C204"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793B0F7" w14:textId="02D6DFC3" w:rsidR="00605736" w:rsidRPr="00A561C5" w:rsidRDefault="00605736" w:rsidP="00605736">
            <w:pPr>
              <w:pStyle w:val="Tablebody"/>
              <w:rPr>
                <w:rFonts w:cs="Arial"/>
              </w:rPr>
            </w:pPr>
            <w:r w:rsidRPr="002C24D9">
              <w:lastRenderedPageBreak/>
              <w:t>CUACOS519</w:t>
            </w:r>
          </w:p>
        </w:tc>
        <w:tc>
          <w:tcPr>
            <w:tcW w:w="6492" w:type="dxa"/>
            <w:vAlign w:val="center"/>
          </w:tcPr>
          <w:p w14:paraId="67F8C70C" w14:textId="0852DFCF"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Design costumes</w:t>
            </w:r>
          </w:p>
        </w:tc>
        <w:tc>
          <w:tcPr>
            <w:tcW w:w="1263" w:type="dxa"/>
            <w:vAlign w:val="center"/>
          </w:tcPr>
          <w:p w14:paraId="4DF916F6" w14:textId="6E60C2DE"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100</w:t>
            </w:r>
          </w:p>
        </w:tc>
      </w:tr>
      <w:tr w:rsidR="00605736" w:rsidRPr="00A561C5" w14:paraId="7861155E"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BD33BBD" w14:textId="1120B81A" w:rsidR="00605736" w:rsidRPr="00A561C5" w:rsidRDefault="00605736" w:rsidP="00605736">
            <w:pPr>
              <w:pStyle w:val="Tablebody"/>
              <w:rPr>
                <w:rFonts w:cs="Arial"/>
              </w:rPr>
            </w:pPr>
            <w:r w:rsidRPr="002C24D9">
              <w:t>CUADAN111</w:t>
            </w:r>
          </w:p>
        </w:tc>
        <w:tc>
          <w:tcPr>
            <w:tcW w:w="6492" w:type="dxa"/>
            <w:vAlign w:val="center"/>
          </w:tcPr>
          <w:p w14:paraId="41A775CF" w14:textId="2F437292"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foundational dance techniques</w:t>
            </w:r>
          </w:p>
        </w:tc>
        <w:tc>
          <w:tcPr>
            <w:tcW w:w="1263" w:type="dxa"/>
            <w:vAlign w:val="center"/>
          </w:tcPr>
          <w:p w14:paraId="505F7039" w14:textId="498F1C90"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25</w:t>
            </w:r>
          </w:p>
        </w:tc>
      </w:tr>
      <w:tr w:rsidR="00605736" w:rsidRPr="00A561C5" w14:paraId="6350C1F3"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58A13F2" w14:textId="12478BC5" w:rsidR="00605736" w:rsidRPr="00A561C5" w:rsidRDefault="00605736" w:rsidP="00605736">
            <w:pPr>
              <w:pStyle w:val="Tablebody"/>
              <w:rPr>
                <w:rFonts w:cs="Arial"/>
              </w:rPr>
            </w:pPr>
            <w:r w:rsidRPr="002C24D9">
              <w:t>CUADAN112</w:t>
            </w:r>
          </w:p>
        </w:tc>
        <w:tc>
          <w:tcPr>
            <w:tcW w:w="6492" w:type="dxa"/>
            <w:vAlign w:val="center"/>
          </w:tcPr>
          <w:p w14:paraId="3D2BFACA" w14:textId="5DC9B4AB"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foundational ballet dance techniques</w:t>
            </w:r>
          </w:p>
        </w:tc>
        <w:tc>
          <w:tcPr>
            <w:tcW w:w="1263" w:type="dxa"/>
            <w:vAlign w:val="center"/>
          </w:tcPr>
          <w:p w14:paraId="5B40E2FC" w14:textId="1E24F57D"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25</w:t>
            </w:r>
          </w:p>
        </w:tc>
      </w:tr>
      <w:tr w:rsidR="00605736" w:rsidRPr="00A561C5" w14:paraId="6FA816AB"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A1397AB" w14:textId="0AEA8F6F" w:rsidR="00605736" w:rsidRPr="00A561C5" w:rsidRDefault="00605736" w:rsidP="00605736">
            <w:pPr>
              <w:pStyle w:val="Tablebody"/>
              <w:rPr>
                <w:rFonts w:cs="Arial"/>
              </w:rPr>
            </w:pPr>
            <w:r w:rsidRPr="002C24D9">
              <w:t>CUADAN113</w:t>
            </w:r>
          </w:p>
        </w:tc>
        <w:tc>
          <w:tcPr>
            <w:tcW w:w="6492" w:type="dxa"/>
            <w:vAlign w:val="center"/>
          </w:tcPr>
          <w:p w14:paraId="0CAE623A" w14:textId="638D52B0"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foundational jazz dance techniques</w:t>
            </w:r>
          </w:p>
        </w:tc>
        <w:tc>
          <w:tcPr>
            <w:tcW w:w="1263" w:type="dxa"/>
            <w:vAlign w:val="center"/>
          </w:tcPr>
          <w:p w14:paraId="18FAFC27" w14:textId="3FAA2113"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25</w:t>
            </w:r>
          </w:p>
        </w:tc>
      </w:tr>
      <w:tr w:rsidR="00605736" w:rsidRPr="00A561C5" w14:paraId="1A2083ED"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14E7980" w14:textId="7CC3A865" w:rsidR="00605736" w:rsidRPr="00A561C5" w:rsidRDefault="00605736" w:rsidP="00605736">
            <w:pPr>
              <w:pStyle w:val="Tablebody"/>
              <w:rPr>
                <w:rFonts w:cs="Arial"/>
              </w:rPr>
            </w:pPr>
            <w:r w:rsidRPr="002C24D9">
              <w:t>CUADAN114</w:t>
            </w:r>
          </w:p>
        </w:tc>
        <w:tc>
          <w:tcPr>
            <w:tcW w:w="6492" w:type="dxa"/>
            <w:vAlign w:val="center"/>
          </w:tcPr>
          <w:p w14:paraId="7A97EF2D" w14:textId="79202A5E"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foundational tap dance techniques</w:t>
            </w:r>
          </w:p>
        </w:tc>
        <w:tc>
          <w:tcPr>
            <w:tcW w:w="1263" w:type="dxa"/>
            <w:vAlign w:val="center"/>
          </w:tcPr>
          <w:p w14:paraId="31BF7CB9" w14:textId="620645C4"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25</w:t>
            </w:r>
          </w:p>
        </w:tc>
      </w:tr>
      <w:tr w:rsidR="00605736" w:rsidRPr="00A561C5" w14:paraId="75A03917"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D904EBC" w14:textId="25AF6684" w:rsidR="00605736" w:rsidRPr="00A561C5" w:rsidRDefault="00605736" w:rsidP="00605736">
            <w:pPr>
              <w:pStyle w:val="Tablebody"/>
              <w:rPr>
                <w:rFonts w:cs="Arial"/>
              </w:rPr>
            </w:pPr>
            <w:r w:rsidRPr="002C24D9">
              <w:t>CUADAN115</w:t>
            </w:r>
          </w:p>
        </w:tc>
        <w:tc>
          <w:tcPr>
            <w:tcW w:w="6492" w:type="dxa"/>
            <w:vAlign w:val="center"/>
          </w:tcPr>
          <w:p w14:paraId="142947C2" w14:textId="54FCA886"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foundational street dance techniques</w:t>
            </w:r>
          </w:p>
        </w:tc>
        <w:tc>
          <w:tcPr>
            <w:tcW w:w="1263" w:type="dxa"/>
            <w:vAlign w:val="center"/>
          </w:tcPr>
          <w:p w14:paraId="0EB29F91" w14:textId="7BD9FCF6"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25</w:t>
            </w:r>
          </w:p>
        </w:tc>
      </w:tr>
      <w:tr w:rsidR="00605736" w:rsidRPr="00A561C5" w14:paraId="666C0B60"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9734CC2" w14:textId="74CA52DD" w:rsidR="00605736" w:rsidRPr="00A561C5" w:rsidRDefault="00605736" w:rsidP="00605736">
            <w:pPr>
              <w:pStyle w:val="Tablebody"/>
              <w:rPr>
                <w:rFonts w:cs="Arial"/>
              </w:rPr>
            </w:pPr>
            <w:r w:rsidRPr="002C24D9">
              <w:t>CUADAN116</w:t>
            </w:r>
          </w:p>
        </w:tc>
        <w:tc>
          <w:tcPr>
            <w:tcW w:w="6492" w:type="dxa"/>
            <w:vAlign w:val="center"/>
          </w:tcPr>
          <w:p w14:paraId="67548444" w14:textId="10D9DEE6"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foundational cultural dance techniques</w:t>
            </w:r>
          </w:p>
        </w:tc>
        <w:tc>
          <w:tcPr>
            <w:tcW w:w="1263" w:type="dxa"/>
            <w:vAlign w:val="center"/>
          </w:tcPr>
          <w:p w14:paraId="30632415" w14:textId="1148E5B7"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33F81CE1"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DB71254" w14:textId="34A14DE3" w:rsidR="00605736" w:rsidRPr="00A561C5" w:rsidRDefault="00605736" w:rsidP="00605736">
            <w:pPr>
              <w:pStyle w:val="Tablebody"/>
              <w:rPr>
                <w:rFonts w:cs="Arial"/>
              </w:rPr>
            </w:pPr>
            <w:r w:rsidRPr="002C24D9">
              <w:t>CUADAN117</w:t>
            </w:r>
          </w:p>
        </w:tc>
        <w:tc>
          <w:tcPr>
            <w:tcW w:w="6492" w:type="dxa"/>
            <w:vAlign w:val="center"/>
          </w:tcPr>
          <w:p w14:paraId="734718C6" w14:textId="2B35BDFB"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foundational contemporary dance techniques</w:t>
            </w:r>
          </w:p>
        </w:tc>
        <w:tc>
          <w:tcPr>
            <w:tcW w:w="1263" w:type="dxa"/>
            <w:vAlign w:val="center"/>
          </w:tcPr>
          <w:p w14:paraId="098E524D" w14:textId="47C608B8"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25</w:t>
            </w:r>
          </w:p>
        </w:tc>
      </w:tr>
      <w:tr w:rsidR="00605736" w:rsidRPr="00A561C5" w14:paraId="279876D9"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062441E" w14:textId="13496013" w:rsidR="00605736" w:rsidRPr="00A561C5" w:rsidRDefault="00605736" w:rsidP="00605736">
            <w:pPr>
              <w:pStyle w:val="Tablebody"/>
              <w:rPr>
                <w:rFonts w:cs="Arial"/>
              </w:rPr>
            </w:pPr>
            <w:r w:rsidRPr="002C24D9">
              <w:t>CUADAN118</w:t>
            </w:r>
          </w:p>
        </w:tc>
        <w:tc>
          <w:tcPr>
            <w:tcW w:w="6492" w:type="dxa"/>
            <w:vAlign w:val="center"/>
          </w:tcPr>
          <w:p w14:paraId="44DC0DB6" w14:textId="00F77B98"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foundational Aboriginal and/or Torres Strait Islander dance techniques</w:t>
            </w:r>
          </w:p>
        </w:tc>
        <w:tc>
          <w:tcPr>
            <w:tcW w:w="1263" w:type="dxa"/>
            <w:vAlign w:val="center"/>
          </w:tcPr>
          <w:p w14:paraId="4906DEA7" w14:textId="314D1CA8"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25</w:t>
            </w:r>
          </w:p>
        </w:tc>
      </w:tr>
      <w:tr w:rsidR="00605736" w:rsidRPr="00A561C5" w14:paraId="5A923B61"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2258B85" w14:textId="765139D6" w:rsidR="00605736" w:rsidRPr="00A561C5" w:rsidRDefault="00605736" w:rsidP="00605736">
            <w:pPr>
              <w:pStyle w:val="Tablebody"/>
              <w:rPr>
                <w:rFonts w:cs="Arial"/>
              </w:rPr>
            </w:pPr>
            <w:r w:rsidRPr="002C24D9">
              <w:t>CUADAN210</w:t>
            </w:r>
          </w:p>
        </w:tc>
        <w:tc>
          <w:tcPr>
            <w:tcW w:w="6492" w:type="dxa"/>
            <w:vAlign w:val="center"/>
          </w:tcPr>
          <w:p w14:paraId="056654CC" w14:textId="2524C629"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Perform basic dance partnering techniques</w:t>
            </w:r>
          </w:p>
        </w:tc>
        <w:tc>
          <w:tcPr>
            <w:tcW w:w="1263" w:type="dxa"/>
            <w:vAlign w:val="center"/>
          </w:tcPr>
          <w:p w14:paraId="41CFC3AA" w14:textId="0ED2D50F"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45</w:t>
            </w:r>
          </w:p>
        </w:tc>
      </w:tr>
      <w:tr w:rsidR="00605736" w:rsidRPr="00A561C5" w14:paraId="241F3AC9"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9C4C571" w14:textId="494462D6" w:rsidR="00605736" w:rsidRPr="00A561C5" w:rsidRDefault="00605736" w:rsidP="00605736">
            <w:pPr>
              <w:pStyle w:val="Tablebody"/>
              <w:rPr>
                <w:rFonts w:cs="Arial"/>
              </w:rPr>
            </w:pPr>
            <w:r w:rsidRPr="002C24D9">
              <w:t>CUADAN211</w:t>
            </w:r>
          </w:p>
        </w:tc>
        <w:tc>
          <w:tcPr>
            <w:tcW w:w="6492" w:type="dxa"/>
            <w:vAlign w:val="center"/>
          </w:tcPr>
          <w:p w14:paraId="4CD742A9" w14:textId="5F908308"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basic dance techniques</w:t>
            </w:r>
          </w:p>
        </w:tc>
        <w:tc>
          <w:tcPr>
            <w:tcW w:w="1263" w:type="dxa"/>
            <w:vAlign w:val="center"/>
          </w:tcPr>
          <w:p w14:paraId="79253996" w14:textId="45FFBB33"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20</w:t>
            </w:r>
          </w:p>
        </w:tc>
      </w:tr>
      <w:tr w:rsidR="00605736" w:rsidRPr="00A561C5" w14:paraId="4607BFE5"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CA30AF5" w14:textId="7EBD5F93" w:rsidR="00605736" w:rsidRPr="00A561C5" w:rsidRDefault="00605736" w:rsidP="00605736">
            <w:pPr>
              <w:pStyle w:val="Tablebody"/>
              <w:rPr>
                <w:rFonts w:cs="Arial"/>
              </w:rPr>
            </w:pPr>
            <w:r w:rsidRPr="002C24D9">
              <w:t>CUADAN212</w:t>
            </w:r>
          </w:p>
        </w:tc>
        <w:tc>
          <w:tcPr>
            <w:tcW w:w="6492" w:type="dxa"/>
            <w:vAlign w:val="center"/>
          </w:tcPr>
          <w:p w14:paraId="15E861C0" w14:textId="4208989E"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Incorporate artistic expression into basic dance performances</w:t>
            </w:r>
          </w:p>
        </w:tc>
        <w:tc>
          <w:tcPr>
            <w:tcW w:w="1263" w:type="dxa"/>
            <w:vAlign w:val="center"/>
          </w:tcPr>
          <w:p w14:paraId="0EFAC943" w14:textId="5ED3B5F2"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45</w:t>
            </w:r>
          </w:p>
        </w:tc>
      </w:tr>
      <w:tr w:rsidR="00605736" w:rsidRPr="00A561C5" w14:paraId="2BBC3ADA"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42A13D7" w14:textId="7AF7E8DD" w:rsidR="00605736" w:rsidRPr="00A561C5" w:rsidRDefault="00605736" w:rsidP="00605736">
            <w:pPr>
              <w:pStyle w:val="Tablebody"/>
              <w:rPr>
                <w:rFonts w:cs="Arial"/>
              </w:rPr>
            </w:pPr>
            <w:r w:rsidRPr="002C24D9">
              <w:t>CUADAN213</w:t>
            </w:r>
          </w:p>
        </w:tc>
        <w:tc>
          <w:tcPr>
            <w:tcW w:w="6492" w:type="dxa"/>
            <w:vAlign w:val="center"/>
          </w:tcPr>
          <w:p w14:paraId="1D47F799" w14:textId="13AD7254"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Perform basic jazz dance techniques</w:t>
            </w:r>
          </w:p>
        </w:tc>
        <w:tc>
          <w:tcPr>
            <w:tcW w:w="1263" w:type="dxa"/>
            <w:vAlign w:val="center"/>
          </w:tcPr>
          <w:p w14:paraId="6CF26FE9" w14:textId="0007C6BA"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80</w:t>
            </w:r>
          </w:p>
        </w:tc>
      </w:tr>
      <w:tr w:rsidR="00605736" w:rsidRPr="00A561C5" w14:paraId="126A4364"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59B7BEE" w14:textId="455F889D" w:rsidR="00605736" w:rsidRPr="00A561C5" w:rsidRDefault="00605736" w:rsidP="00605736">
            <w:pPr>
              <w:pStyle w:val="Tablebody"/>
              <w:rPr>
                <w:rFonts w:cs="Arial"/>
              </w:rPr>
            </w:pPr>
            <w:r w:rsidRPr="002C24D9">
              <w:t>CUADAN214</w:t>
            </w:r>
          </w:p>
        </w:tc>
        <w:tc>
          <w:tcPr>
            <w:tcW w:w="6492" w:type="dxa"/>
            <w:vAlign w:val="center"/>
          </w:tcPr>
          <w:p w14:paraId="48EE43B6" w14:textId="7D08CDF8"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Perform basic Aboriginal and/or Torres Strait Islander dance techniques</w:t>
            </w:r>
          </w:p>
        </w:tc>
        <w:tc>
          <w:tcPr>
            <w:tcW w:w="1263" w:type="dxa"/>
            <w:vAlign w:val="center"/>
          </w:tcPr>
          <w:p w14:paraId="77A86652" w14:textId="55D28FE3"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45</w:t>
            </w:r>
          </w:p>
        </w:tc>
      </w:tr>
      <w:tr w:rsidR="00605736" w:rsidRPr="00A561C5" w14:paraId="3527F080"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D92B699" w14:textId="09E6EDC8" w:rsidR="00605736" w:rsidRPr="00A561C5" w:rsidRDefault="00605736" w:rsidP="00605736">
            <w:pPr>
              <w:pStyle w:val="Tablebody"/>
              <w:rPr>
                <w:rFonts w:cs="Arial"/>
              </w:rPr>
            </w:pPr>
            <w:r w:rsidRPr="002C24D9">
              <w:t>CUADAN215</w:t>
            </w:r>
          </w:p>
        </w:tc>
        <w:tc>
          <w:tcPr>
            <w:tcW w:w="6492" w:type="dxa"/>
            <w:vAlign w:val="center"/>
          </w:tcPr>
          <w:p w14:paraId="4073E2CD" w14:textId="7B3CBDDC"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Perform basic contemporary dance techniques</w:t>
            </w:r>
          </w:p>
        </w:tc>
        <w:tc>
          <w:tcPr>
            <w:tcW w:w="1263" w:type="dxa"/>
            <w:vAlign w:val="center"/>
          </w:tcPr>
          <w:p w14:paraId="38D0966F" w14:textId="644CA791"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45</w:t>
            </w:r>
          </w:p>
        </w:tc>
      </w:tr>
      <w:tr w:rsidR="00605736" w:rsidRPr="00A561C5" w14:paraId="0275A38D"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5513482" w14:textId="6BC54F3F" w:rsidR="00605736" w:rsidRPr="00A561C5" w:rsidRDefault="00605736" w:rsidP="00605736">
            <w:pPr>
              <w:pStyle w:val="Tablebody"/>
              <w:rPr>
                <w:rFonts w:cs="Arial"/>
              </w:rPr>
            </w:pPr>
            <w:r w:rsidRPr="002C24D9">
              <w:t>CUADAN216</w:t>
            </w:r>
          </w:p>
        </w:tc>
        <w:tc>
          <w:tcPr>
            <w:tcW w:w="6492" w:type="dxa"/>
            <w:vAlign w:val="center"/>
          </w:tcPr>
          <w:p w14:paraId="7758565C" w14:textId="0B7E2178"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Perform basic ballet techniques</w:t>
            </w:r>
          </w:p>
        </w:tc>
        <w:tc>
          <w:tcPr>
            <w:tcW w:w="1263" w:type="dxa"/>
            <w:vAlign w:val="center"/>
          </w:tcPr>
          <w:p w14:paraId="12F60049" w14:textId="00D6BC8F"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25</w:t>
            </w:r>
          </w:p>
        </w:tc>
      </w:tr>
      <w:tr w:rsidR="00605736" w:rsidRPr="00A561C5" w14:paraId="3192CC7B"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1B3D3BA" w14:textId="490C63C2" w:rsidR="00605736" w:rsidRPr="00A561C5" w:rsidRDefault="00605736" w:rsidP="00605736">
            <w:pPr>
              <w:pStyle w:val="Tablebody"/>
              <w:rPr>
                <w:rFonts w:cs="Arial"/>
              </w:rPr>
            </w:pPr>
            <w:r w:rsidRPr="002C24D9">
              <w:t>CUADAN217</w:t>
            </w:r>
          </w:p>
        </w:tc>
        <w:tc>
          <w:tcPr>
            <w:tcW w:w="6492" w:type="dxa"/>
            <w:vAlign w:val="center"/>
          </w:tcPr>
          <w:p w14:paraId="7ACE722A" w14:textId="7B5BF0F3"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Perform basic tap techniques</w:t>
            </w:r>
          </w:p>
        </w:tc>
        <w:tc>
          <w:tcPr>
            <w:tcW w:w="1263" w:type="dxa"/>
            <w:vAlign w:val="center"/>
          </w:tcPr>
          <w:p w14:paraId="5CFEAF2A" w14:textId="1137A007"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45</w:t>
            </w:r>
          </w:p>
        </w:tc>
      </w:tr>
      <w:tr w:rsidR="00605736" w:rsidRPr="00A561C5" w14:paraId="354A90A6"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DAC82E4" w14:textId="1E02E8DD" w:rsidR="00605736" w:rsidRPr="00A561C5" w:rsidRDefault="00605736" w:rsidP="00605736">
            <w:pPr>
              <w:pStyle w:val="Tablebody"/>
              <w:rPr>
                <w:rFonts w:cs="Arial"/>
              </w:rPr>
            </w:pPr>
            <w:r w:rsidRPr="002C24D9">
              <w:t>CUADAN218</w:t>
            </w:r>
          </w:p>
        </w:tc>
        <w:tc>
          <w:tcPr>
            <w:tcW w:w="6492" w:type="dxa"/>
            <w:vAlign w:val="center"/>
          </w:tcPr>
          <w:p w14:paraId="7E26287C" w14:textId="70AC223A"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Perform basic street dance techniques</w:t>
            </w:r>
          </w:p>
        </w:tc>
        <w:tc>
          <w:tcPr>
            <w:tcW w:w="1263" w:type="dxa"/>
            <w:vAlign w:val="center"/>
          </w:tcPr>
          <w:p w14:paraId="18EC1E13" w14:textId="16A9F0E7"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45</w:t>
            </w:r>
          </w:p>
        </w:tc>
      </w:tr>
      <w:tr w:rsidR="00605736" w:rsidRPr="00A561C5" w14:paraId="00BE125B"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7B09E45" w14:textId="108B7BB4" w:rsidR="00605736" w:rsidRPr="00A561C5" w:rsidRDefault="00605736" w:rsidP="00605736">
            <w:pPr>
              <w:pStyle w:val="Tablebody"/>
              <w:rPr>
                <w:rFonts w:cs="Arial"/>
              </w:rPr>
            </w:pPr>
            <w:r w:rsidRPr="002C24D9">
              <w:t>CUADAN219</w:t>
            </w:r>
          </w:p>
        </w:tc>
        <w:tc>
          <w:tcPr>
            <w:tcW w:w="6492" w:type="dxa"/>
            <w:vAlign w:val="center"/>
          </w:tcPr>
          <w:p w14:paraId="1DB46767" w14:textId="52155B31"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Perform basic cultural dance techniques</w:t>
            </w:r>
          </w:p>
        </w:tc>
        <w:tc>
          <w:tcPr>
            <w:tcW w:w="1263" w:type="dxa"/>
            <w:vAlign w:val="center"/>
          </w:tcPr>
          <w:p w14:paraId="2CEFA5F2" w14:textId="1858467D"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45</w:t>
            </w:r>
          </w:p>
        </w:tc>
      </w:tr>
      <w:tr w:rsidR="00605736" w:rsidRPr="00A561C5" w14:paraId="7422BB27"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51540BD" w14:textId="0D94DB2A" w:rsidR="00605736" w:rsidRPr="00A561C5" w:rsidRDefault="00605736" w:rsidP="00605736">
            <w:pPr>
              <w:pStyle w:val="Tablebody"/>
              <w:rPr>
                <w:rFonts w:cs="Arial"/>
              </w:rPr>
            </w:pPr>
            <w:r w:rsidRPr="002C24D9">
              <w:t>CUADAN220</w:t>
            </w:r>
          </w:p>
        </w:tc>
        <w:tc>
          <w:tcPr>
            <w:tcW w:w="6492" w:type="dxa"/>
            <w:vAlign w:val="center"/>
          </w:tcPr>
          <w:p w14:paraId="7B617915" w14:textId="22A8A51D"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Perform basic lyrical dance techniques</w:t>
            </w:r>
          </w:p>
        </w:tc>
        <w:tc>
          <w:tcPr>
            <w:tcW w:w="1263" w:type="dxa"/>
            <w:vAlign w:val="center"/>
          </w:tcPr>
          <w:p w14:paraId="656F2671" w14:textId="3AD30E9F"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60</w:t>
            </w:r>
          </w:p>
        </w:tc>
      </w:tr>
      <w:tr w:rsidR="00605736" w:rsidRPr="00A561C5" w14:paraId="51933FD2"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5324927" w14:textId="4DE4AF5F" w:rsidR="00605736" w:rsidRPr="00A561C5" w:rsidRDefault="00605736" w:rsidP="00605736">
            <w:pPr>
              <w:pStyle w:val="Tablebody"/>
              <w:rPr>
                <w:rFonts w:cs="Arial"/>
              </w:rPr>
            </w:pPr>
            <w:r w:rsidRPr="002C24D9">
              <w:t>CUADAN312</w:t>
            </w:r>
          </w:p>
        </w:tc>
        <w:tc>
          <w:tcPr>
            <w:tcW w:w="6492" w:type="dxa"/>
            <w:vAlign w:val="center"/>
          </w:tcPr>
          <w:p w14:paraId="752D06D3" w14:textId="59289F89"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Increase depth of Aboriginal and/or Torres Strait Islander dance techniques</w:t>
            </w:r>
          </w:p>
        </w:tc>
        <w:tc>
          <w:tcPr>
            <w:tcW w:w="1263" w:type="dxa"/>
            <w:vAlign w:val="center"/>
          </w:tcPr>
          <w:p w14:paraId="5B6BCC8E" w14:textId="067D2450"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20</w:t>
            </w:r>
          </w:p>
        </w:tc>
      </w:tr>
      <w:tr w:rsidR="00605736" w:rsidRPr="00A561C5" w14:paraId="18C0D1CA"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0A306ED" w14:textId="09E6C6DD" w:rsidR="00605736" w:rsidRPr="00A561C5" w:rsidRDefault="00605736" w:rsidP="00605736">
            <w:pPr>
              <w:pStyle w:val="Tablebody"/>
              <w:rPr>
                <w:rFonts w:cs="Arial"/>
              </w:rPr>
            </w:pPr>
            <w:r w:rsidRPr="002C24D9">
              <w:lastRenderedPageBreak/>
              <w:t>CUADAN313</w:t>
            </w:r>
          </w:p>
        </w:tc>
        <w:tc>
          <w:tcPr>
            <w:tcW w:w="6492" w:type="dxa"/>
            <w:vAlign w:val="center"/>
          </w:tcPr>
          <w:p w14:paraId="694D9B5F" w14:textId="7567CFCB"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and apply dance partnering techniques</w:t>
            </w:r>
          </w:p>
        </w:tc>
        <w:tc>
          <w:tcPr>
            <w:tcW w:w="1263" w:type="dxa"/>
            <w:vAlign w:val="center"/>
          </w:tcPr>
          <w:p w14:paraId="614E6D37" w14:textId="2A9B91D6"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60</w:t>
            </w:r>
          </w:p>
        </w:tc>
      </w:tr>
      <w:tr w:rsidR="00605736" w:rsidRPr="00A561C5" w14:paraId="45839D71"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69E9BD1" w14:textId="2D369895" w:rsidR="00605736" w:rsidRPr="00A561C5" w:rsidRDefault="00605736" w:rsidP="00605736">
            <w:pPr>
              <w:pStyle w:val="Tablebody"/>
              <w:rPr>
                <w:rFonts w:cs="Arial"/>
              </w:rPr>
            </w:pPr>
            <w:r w:rsidRPr="002C24D9">
              <w:t>CUADAN314</w:t>
            </w:r>
          </w:p>
        </w:tc>
        <w:tc>
          <w:tcPr>
            <w:tcW w:w="6492" w:type="dxa"/>
            <w:vAlign w:val="center"/>
          </w:tcPr>
          <w:p w14:paraId="3DCC942A" w14:textId="22885DCE"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dance improvisation skills</w:t>
            </w:r>
          </w:p>
        </w:tc>
        <w:tc>
          <w:tcPr>
            <w:tcW w:w="1263" w:type="dxa"/>
            <w:vAlign w:val="center"/>
          </w:tcPr>
          <w:p w14:paraId="6C5CF72E" w14:textId="64835ADC"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30</w:t>
            </w:r>
          </w:p>
        </w:tc>
      </w:tr>
      <w:tr w:rsidR="00605736" w:rsidRPr="00A561C5" w14:paraId="461910BE"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2C965CC" w14:textId="1E419E83" w:rsidR="00605736" w:rsidRPr="00A561C5" w:rsidRDefault="00605736" w:rsidP="00605736">
            <w:pPr>
              <w:pStyle w:val="Tablebody"/>
              <w:rPr>
                <w:rFonts w:cs="Arial"/>
              </w:rPr>
            </w:pPr>
            <w:r w:rsidRPr="002C24D9">
              <w:t>CUADAN315</w:t>
            </w:r>
          </w:p>
        </w:tc>
        <w:tc>
          <w:tcPr>
            <w:tcW w:w="6492" w:type="dxa"/>
            <w:vAlign w:val="center"/>
          </w:tcPr>
          <w:p w14:paraId="335341D0" w14:textId="566AD357"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Increase depth of jazz dance techniques</w:t>
            </w:r>
          </w:p>
        </w:tc>
        <w:tc>
          <w:tcPr>
            <w:tcW w:w="1263" w:type="dxa"/>
            <w:vAlign w:val="center"/>
          </w:tcPr>
          <w:p w14:paraId="1C10A866" w14:textId="5B3AA2F2"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49AC608D"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8F6B33C" w14:textId="7389FECB" w:rsidR="00605736" w:rsidRPr="00A561C5" w:rsidRDefault="00605736" w:rsidP="00605736">
            <w:pPr>
              <w:pStyle w:val="Tablebody"/>
              <w:rPr>
                <w:rFonts w:cs="Arial"/>
              </w:rPr>
            </w:pPr>
            <w:r w:rsidRPr="002C24D9">
              <w:t>CUADAN316</w:t>
            </w:r>
          </w:p>
        </w:tc>
        <w:tc>
          <w:tcPr>
            <w:tcW w:w="6492" w:type="dxa"/>
            <w:vAlign w:val="center"/>
          </w:tcPr>
          <w:p w14:paraId="4B46B0EE" w14:textId="1000ACA2"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Increase depth of ballet dance techniques</w:t>
            </w:r>
          </w:p>
        </w:tc>
        <w:tc>
          <w:tcPr>
            <w:tcW w:w="1263" w:type="dxa"/>
            <w:vAlign w:val="center"/>
          </w:tcPr>
          <w:p w14:paraId="71FE73C6" w14:textId="04EB7223"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70</w:t>
            </w:r>
          </w:p>
        </w:tc>
      </w:tr>
      <w:tr w:rsidR="00605736" w:rsidRPr="00A561C5" w14:paraId="7C20A300"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7177147" w14:textId="57864D6E" w:rsidR="00605736" w:rsidRPr="00A561C5" w:rsidRDefault="00605736" w:rsidP="00605736">
            <w:pPr>
              <w:pStyle w:val="Tablebody"/>
              <w:rPr>
                <w:rFonts w:cs="Arial"/>
              </w:rPr>
            </w:pPr>
            <w:r w:rsidRPr="002C24D9">
              <w:t>CUADAN317</w:t>
            </w:r>
          </w:p>
        </w:tc>
        <w:tc>
          <w:tcPr>
            <w:tcW w:w="6492" w:type="dxa"/>
            <w:vAlign w:val="center"/>
          </w:tcPr>
          <w:p w14:paraId="49618324" w14:textId="56554EF3"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Increase depth of cultural dance techniques</w:t>
            </w:r>
          </w:p>
        </w:tc>
        <w:tc>
          <w:tcPr>
            <w:tcW w:w="1263" w:type="dxa"/>
            <w:vAlign w:val="center"/>
          </w:tcPr>
          <w:p w14:paraId="3CF0C775" w14:textId="21C29FE3"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45</w:t>
            </w:r>
          </w:p>
        </w:tc>
      </w:tr>
      <w:tr w:rsidR="00605736" w:rsidRPr="00A561C5" w14:paraId="06D52876"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D837CD7" w14:textId="427C989D" w:rsidR="00605736" w:rsidRPr="00A561C5" w:rsidRDefault="00605736" w:rsidP="00605736">
            <w:pPr>
              <w:pStyle w:val="Tablebody"/>
              <w:rPr>
                <w:rFonts w:cs="Arial"/>
              </w:rPr>
            </w:pPr>
            <w:r w:rsidRPr="002C24D9">
              <w:t>CUADAN318</w:t>
            </w:r>
          </w:p>
        </w:tc>
        <w:tc>
          <w:tcPr>
            <w:tcW w:w="6492" w:type="dxa"/>
            <w:vAlign w:val="center"/>
          </w:tcPr>
          <w:p w14:paraId="58591554" w14:textId="40F78E03"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Increase depth of contemporary dance techniques</w:t>
            </w:r>
          </w:p>
        </w:tc>
        <w:tc>
          <w:tcPr>
            <w:tcW w:w="1263" w:type="dxa"/>
            <w:vAlign w:val="center"/>
          </w:tcPr>
          <w:p w14:paraId="6C940D75" w14:textId="740FCDCC"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45</w:t>
            </w:r>
          </w:p>
        </w:tc>
      </w:tr>
      <w:tr w:rsidR="00605736" w:rsidRPr="00A561C5" w14:paraId="43628A7E"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7DE3F7D" w14:textId="1D56FA9B" w:rsidR="00605736" w:rsidRPr="00A561C5" w:rsidRDefault="00605736" w:rsidP="00605736">
            <w:pPr>
              <w:pStyle w:val="Tablebody"/>
              <w:rPr>
                <w:rFonts w:cs="Arial"/>
              </w:rPr>
            </w:pPr>
            <w:r w:rsidRPr="002C24D9">
              <w:t>CUADAN319</w:t>
            </w:r>
          </w:p>
        </w:tc>
        <w:tc>
          <w:tcPr>
            <w:tcW w:w="6492" w:type="dxa"/>
            <w:vAlign w:val="center"/>
          </w:tcPr>
          <w:p w14:paraId="44365046" w14:textId="2CD8CA93"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Increase depth of street dance techniques</w:t>
            </w:r>
          </w:p>
        </w:tc>
        <w:tc>
          <w:tcPr>
            <w:tcW w:w="1263" w:type="dxa"/>
            <w:vAlign w:val="center"/>
          </w:tcPr>
          <w:p w14:paraId="72B275EA" w14:textId="13E04112"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45</w:t>
            </w:r>
          </w:p>
        </w:tc>
      </w:tr>
      <w:tr w:rsidR="00605736" w:rsidRPr="00A561C5" w14:paraId="01445E8B"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03B0EEC" w14:textId="1D2D16F3" w:rsidR="00605736" w:rsidRPr="00A561C5" w:rsidRDefault="00605736" w:rsidP="00605736">
            <w:pPr>
              <w:pStyle w:val="Tablebody"/>
              <w:rPr>
                <w:rFonts w:cs="Arial"/>
              </w:rPr>
            </w:pPr>
            <w:r w:rsidRPr="002C24D9">
              <w:t>CUADAN320</w:t>
            </w:r>
          </w:p>
        </w:tc>
        <w:tc>
          <w:tcPr>
            <w:tcW w:w="6492" w:type="dxa"/>
            <w:vAlign w:val="center"/>
          </w:tcPr>
          <w:p w14:paraId="74B834FE" w14:textId="65D61FB9"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Increase depth of social dance techniques</w:t>
            </w:r>
          </w:p>
        </w:tc>
        <w:tc>
          <w:tcPr>
            <w:tcW w:w="1263" w:type="dxa"/>
            <w:vAlign w:val="center"/>
          </w:tcPr>
          <w:p w14:paraId="59D5FC7E" w14:textId="628BE5EE"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45</w:t>
            </w:r>
          </w:p>
        </w:tc>
      </w:tr>
      <w:tr w:rsidR="00605736" w:rsidRPr="00A561C5" w14:paraId="76F77668"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0D1F4B7" w14:textId="2C00C09E" w:rsidR="00605736" w:rsidRPr="00A561C5" w:rsidRDefault="00605736" w:rsidP="00605736">
            <w:pPr>
              <w:pStyle w:val="Tablebody"/>
              <w:rPr>
                <w:rFonts w:cs="Arial"/>
              </w:rPr>
            </w:pPr>
            <w:r w:rsidRPr="002C24D9">
              <w:t>CUADAN321</w:t>
            </w:r>
          </w:p>
        </w:tc>
        <w:tc>
          <w:tcPr>
            <w:tcW w:w="6492" w:type="dxa"/>
            <w:vAlign w:val="center"/>
          </w:tcPr>
          <w:p w14:paraId="41A60392" w14:textId="33EA291E"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Increase depth of tap dance techniques</w:t>
            </w:r>
          </w:p>
        </w:tc>
        <w:tc>
          <w:tcPr>
            <w:tcW w:w="1263" w:type="dxa"/>
            <w:vAlign w:val="center"/>
          </w:tcPr>
          <w:p w14:paraId="18E3D1E1" w14:textId="393834D2"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45</w:t>
            </w:r>
          </w:p>
        </w:tc>
      </w:tr>
      <w:tr w:rsidR="00605736" w:rsidRPr="00A561C5" w14:paraId="02605122"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9AD89A8" w14:textId="3C4F3CB9" w:rsidR="00605736" w:rsidRPr="00471347" w:rsidRDefault="00605736" w:rsidP="00605736">
            <w:pPr>
              <w:pStyle w:val="Tablebody"/>
              <w:rPr>
                <w:rFonts w:cs="Arial"/>
                <w:highlight w:val="yellow"/>
              </w:rPr>
            </w:pPr>
            <w:r w:rsidRPr="002935BE">
              <w:t>CUADAN322</w:t>
            </w:r>
          </w:p>
        </w:tc>
        <w:tc>
          <w:tcPr>
            <w:tcW w:w="6492" w:type="dxa"/>
            <w:vAlign w:val="center"/>
          </w:tcPr>
          <w:p w14:paraId="2186C01C" w14:textId="46D95648" w:rsidR="00605736" w:rsidRPr="00471347"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highlight w:val="yellow"/>
              </w:rPr>
            </w:pPr>
            <w:r w:rsidRPr="002935BE">
              <w:t>Increase depth of lyrical dance techniques</w:t>
            </w:r>
          </w:p>
        </w:tc>
        <w:tc>
          <w:tcPr>
            <w:tcW w:w="1263" w:type="dxa"/>
            <w:vAlign w:val="center"/>
          </w:tcPr>
          <w:p w14:paraId="4984AFFD" w14:textId="1ACFD02A"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60</w:t>
            </w:r>
          </w:p>
        </w:tc>
      </w:tr>
      <w:tr w:rsidR="00605736" w:rsidRPr="00A561C5" w14:paraId="433FD2B7"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F93FB2B" w14:textId="3171A417" w:rsidR="00605736" w:rsidRPr="00A561C5" w:rsidRDefault="00605736" w:rsidP="00605736">
            <w:pPr>
              <w:pStyle w:val="Tablebody"/>
              <w:rPr>
                <w:rFonts w:cs="Arial"/>
              </w:rPr>
            </w:pPr>
            <w:r w:rsidRPr="002C24D9">
              <w:t>CUADAN331</w:t>
            </w:r>
          </w:p>
        </w:tc>
        <w:tc>
          <w:tcPr>
            <w:tcW w:w="6492" w:type="dxa"/>
            <w:vAlign w:val="center"/>
          </w:tcPr>
          <w:p w14:paraId="7B1788C5" w14:textId="6FB0CF1C"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Integrate rhythm into movement activities</w:t>
            </w:r>
          </w:p>
        </w:tc>
        <w:tc>
          <w:tcPr>
            <w:tcW w:w="1263" w:type="dxa"/>
            <w:vAlign w:val="center"/>
          </w:tcPr>
          <w:p w14:paraId="50E6D9D6" w14:textId="6D064D52"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25</w:t>
            </w:r>
          </w:p>
        </w:tc>
      </w:tr>
      <w:tr w:rsidR="00605736" w:rsidRPr="00A561C5" w14:paraId="0A58DDA2"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D3B88BD" w14:textId="25D12F36" w:rsidR="00605736" w:rsidRPr="00A561C5" w:rsidRDefault="00605736" w:rsidP="00605736">
            <w:pPr>
              <w:pStyle w:val="Tablebody"/>
              <w:rPr>
                <w:rFonts w:cs="Arial"/>
              </w:rPr>
            </w:pPr>
            <w:r w:rsidRPr="002C24D9">
              <w:t>CUADAN413</w:t>
            </w:r>
          </w:p>
        </w:tc>
        <w:tc>
          <w:tcPr>
            <w:tcW w:w="6492" w:type="dxa"/>
            <w:vAlign w:val="center"/>
          </w:tcPr>
          <w:p w14:paraId="1FF9A4B0" w14:textId="650CFE29"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expertise in jazz dance techniques</w:t>
            </w:r>
          </w:p>
        </w:tc>
        <w:tc>
          <w:tcPr>
            <w:tcW w:w="1263" w:type="dxa"/>
            <w:vAlign w:val="center"/>
          </w:tcPr>
          <w:p w14:paraId="472FA850" w14:textId="3E7F590A"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65</w:t>
            </w:r>
          </w:p>
        </w:tc>
      </w:tr>
      <w:tr w:rsidR="00605736" w:rsidRPr="00A561C5" w14:paraId="7DA50389"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C4FFFC0" w14:textId="3687AEEC" w:rsidR="00605736" w:rsidRPr="00A561C5" w:rsidRDefault="00605736" w:rsidP="00605736">
            <w:pPr>
              <w:pStyle w:val="Tablebody"/>
              <w:rPr>
                <w:rFonts w:cs="Arial"/>
              </w:rPr>
            </w:pPr>
            <w:r w:rsidRPr="002C24D9">
              <w:t>CUADAN415</w:t>
            </w:r>
          </w:p>
        </w:tc>
        <w:tc>
          <w:tcPr>
            <w:tcW w:w="6492" w:type="dxa"/>
            <w:vAlign w:val="center"/>
          </w:tcPr>
          <w:p w14:paraId="04135E9E" w14:textId="0E4E68DB"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expertise in street dance techniques</w:t>
            </w:r>
          </w:p>
        </w:tc>
        <w:tc>
          <w:tcPr>
            <w:tcW w:w="1263" w:type="dxa"/>
            <w:vAlign w:val="center"/>
          </w:tcPr>
          <w:p w14:paraId="76217C28" w14:textId="71195A38"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70</w:t>
            </w:r>
          </w:p>
        </w:tc>
      </w:tr>
      <w:tr w:rsidR="00605736" w:rsidRPr="00A561C5" w14:paraId="087B4F80"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5710534" w14:textId="74A70D2D" w:rsidR="00605736" w:rsidRPr="00A561C5" w:rsidRDefault="00605736" w:rsidP="00605736">
            <w:pPr>
              <w:pStyle w:val="Tablebody"/>
              <w:rPr>
                <w:rFonts w:cs="Arial"/>
              </w:rPr>
            </w:pPr>
            <w:r w:rsidRPr="002C24D9">
              <w:t>CUADAN417</w:t>
            </w:r>
          </w:p>
        </w:tc>
        <w:tc>
          <w:tcPr>
            <w:tcW w:w="6492" w:type="dxa"/>
            <w:vAlign w:val="center"/>
          </w:tcPr>
          <w:p w14:paraId="0BE1A1A4" w14:textId="47B17AD9"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expertise in dance performance techniques</w:t>
            </w:r>
          </w:p>
        </w:tc>
        <w:tc>
          <w:tcPr>
            <w:tcW w:w="1263" w:type="dxa"/>
            <w:vAlign w:val="center"/>
          </w:tcPr>
          <w:p w14:paraId="6A02CCE5" w14:textId="7EC2A847"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70</w:t>
            </w:r>
          </w:p>
        </w:tc>
      </w:tr>
      <w:tr w:rsidR="00605736" w:rsidRPr="00A561C5" w14:paraId="12257C1D"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89254AB" w14:textId="0CBE96A5" w:rsidR="00605736" w:rsidRPr="00A561C5" w:rsidRDefault="00605736" w:rsidP="00605736">
            <w:pPr>
              <w:pStyle w:val="Tablebody"/>
              <w:rPr>
                <w:rFonts w:cs="Arial"/>
              </w:rPr>
            </w:pPr>
            <w:r w:rsidRPr="002C24D9">
              <w:t>CUADAN418</w:t>
            </w:r>
          </w:p>
        </w:tc>
        <w:tc>
          <w:tcPr>
            <w:tcW w:w="6492" w:type="dxa"/>
            <w:vAlign w:val="center"/>
          </w:tcPr>
          <w:p w14:paraId="60C6F39E" w14:textId="06A5EC52"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expertise in ballet techniques</w:t>
            </w:r>
          </w:p>
        </w:tc>
        <w:tc>
          <w:tcPr>
            <w:tcW w:w="1263" w:type="dxa"/>
            <w:vAlign w:val="center"/>
          </w:tcPr>
          <w:p w14:paraId="4B7CE9E3" w14:textId="2667B7FE"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150</w:t>
            </w:r>
          </w:p>
        </w:tc>
      </w:tr>
      <w:tr w:rsidR="00605736" w:rsidRPr="00A561C5" w14:paraId="206C3534"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D962F8F" w14:textId="740A5992" w:rsidR="00605736" w:rsidRPr="00A561C5" w:rsidRDefault="00605736" w:rsidP="00605736">
            <w:pPr>
              <w:pStyle w:val="Tablebody"/>
              <w:rPr>
                <w:rFonts w:cs="Arial"/>
              </w:rPr>
            </w:pPr>
            <w:r w:rsidRPr="002C24D9">
              <w:t>CUADAN419</w:t>
            </w:r>
          </w:p>
        </w:tc>
        <w:tc>
          <w:tcPr>
            <w:tcW w:w="6492" w:type="dxa"/>
            <w:vAlign w:val="center"/>
          </w:tcPr>
          <w:p w14:paraId="25AB4A88" w14:textId="4C1B2F1F"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expertise in contemporary dance techniques</w:t>
            </w:r>
          </w:p>
        </w:tc>
        <w:tc>
          <w:tcPr>
            <w:tcW w:w="1263" w:type="dxa"/>
            <w:vAlign w:val="center"/>
          </w:tcPr>
          <w:p w14:paraId="3757051F" w14:textId="49EBA67B"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85</w:t>
            </w:r>
          </w:p>
        </w:tc>
      </w:tr>
      <w:tr w:rsidR="00605736" w:rsidRPr="00A561C5" w14:paraId="7E5FE45C"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5487C35" w14:textId="705E9DF0" w:rsidR="00605736" w:rsidRPr="00A561C5" w:rsidRDefault="00605736" w:rsidP="00605736">
            <w:pPr>
              <w:pStyle w:val="Tablebody"/>
              <w:rPr>
                <w:rFonts w:cs="Arial"/>
              </w:rPr>
            </w:pPr>
            <w:r w:rsidRPr="002C24D9">
              <w:t>CUADAN420</w:t>
            </w:r>
          </w:p>
        </w:tc>
        <w:tc>
          <w:tcPr>
            <w:tcW w:w="6492" w:type="dxa"/>
            <w:vAlign w:val="center"/>
          </w:tcPr>
          <w:p w14:paraId="38D1DF90" w14:textId="78DDF78C"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expertise in tap dance techniques</w:t>
            </w:r>
          </w:p>
        </w:tc>
        <w:tc>
          <w:tcPr>
            <w:tcW w:w="1263" w:type="dxa"/>
            <w:vAlign w:val="center"/>
          </w:tcPr>
          <w:p w14:paraId="667A56C6" w14:textId="766E9D55"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70</w:t>
            </w:r>
          </w:p>
        </w:tc>
      </w:tr>
      <w:tr w:rsidR="00605736" w:rsidRPr="00A561C5" w14:paraId="6287BE78"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A1306BC" w14:textId="0C96C03E" w:rsidR="00605736" w:rsidRPr="00A561C5" w:rsidRDefault="00605736" w:rsidP="00605736">
            <w:pPr>
              <w:pStyle w:val="Tablebody"/>
              <w:rPr>
                <w:rFonts w:cs="Arial"/>
              </w:rPr>
            </w:pPr>
            <w:r w:rsidRPr="002C24D9">
              <w:t>CUADAN421</w:t>
            </w:r>
          </w:p>
        </w:tc>
        <w:tc>
          <w:tcPr>
            <w:tcW w:w="6492" w:type="dxa"/>
            <w:vAlign w:val="center"/>
          </w:tcPr>
          <w:p w14:paraId="16F6218E" w14:textId="0E59AF77"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expertise in cultural dance techniques</w:t>
            </w:r>
          </w:p>
        </w:tc>
        <w:tc>
          <w:tcPr>
            <w:tcW w:w="1263" w:type="dxa"/>
            <w:vAlign w:val="center"/>
          </w:tcPr>
          <w:p w14:paraId="7B721475" w14:textId="21AD30C3"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100</w:t>
            </w:r>
          </w:p>
        </w:tc>
      </w:tr>
      <w:tr w:rsidR="00605736" w:rsidRPr="00A561C5" w14:paraId="4B41CA90"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680477B" w14:textId="0C347C17" w:rsidR="00605736" w:rsidRPr="00A561C5" w:rsidRDefault="00605736" w:rsidP="00605736">
            <w:pPr>
              <w:pStyle w:val="Tablebody"/>
              <w:rPr>
                <w:rFonts w:cs="Arial"/>
              </w:rPr>
            </w:pPr>
            <w:r w:rsidRPr="002C24D9">
              <w:t>CUADAN422</w:t>
            </w:r>
          </w:p>
        </w:tc>
        <w:tc>
          <w:tcPr>
            <w:tcW w:w="6492" w:type="dxa"/>
            <w:vAlign w:val="center"/>
          </w:tcPr>
          <w:p w14:paraId="5242EAC3" w14:textId="54892A43"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dance techniques for musical theatre</w:t>
            </w:r>
          </w:p>
        </w:tc>
        <w:tc>
          <w:tcPr>
            <w:tcW w:w="1263" w:type="dxa"/>
            <w:vAlign w:val="center"/>
          </w:tcPr>
          <w:p w14:paraId="6C3513B4" w14:textId="2D27371D"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100</w:t>
            </w:r>
          </w:p>
        </w:tc>
      </w:tr>
      <w:tr w:rsidR="00605736" w:rsidRPr="00A561C5" w14:paraId="6448D1A2"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E2F0AF1" w14:textId="547A2727" w:rsidR="00605736" w:rsidRPr="00A561C5" w:rsidRDefault="00605736" w:rsidP="00605736">
            <w:pPr>
              <w:pStyle w:val="Tablebody"/>
              <w:rPr>
                <w:rFonts w:cs="Arial"/>
              </w:rPr>
            </w:pPr>
            <w:r w:rsidRPr="002C24D9">
              <w:t>CUADAN423</w:t>
            </w:r>
          </w:p>
        </w:tc>
        <w:tc>
          <w:tcPr>
            <w:tcW w:w="6492" w:type="dxa"/>
            <w:vAlign w:val="center"/>
          </w:tcPr>
          <w:p w14:paraId="7DC39737" w14:textId="6D3CF847"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expertise in lyrical dance techniques</w:t>
            </w:r>
          </w:p>
        </w:tc>
        <w:tc>
          <w:tcPr>
            <w:tcW w:w="1263" w:type="dxa"/>
            <w:vAlign w:val="center"/>
          </w:tcPr>
          <w:p w14:paraId="538D06C0" w14:textId="570DB853"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70</w:t>
            </w:r>
          </w:p>
        </w:tc>
      </w:tr>
      <w:tr w:rsidR="00605736" w:rsidRPr="00A561C5" w14:paraId="395B5EDC"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7918FD9" w14:textId="44651DCC" w:rsidR="00605736" w:rsidRPr="00A561C5" w:rsidRDefault="00605736" w:rsidP="00605736">
            <w:pPr>
              <w:pStyle w:val="Tablebody"/>
              <w:rPr>
                <w:rFonts w:cs="Arial"/>
              </w:rPr>
            </w:pPr>
            <w:r w:rsidRPr="002C24D9">
              <w:t>CUADAN432</w:t>
            </w:r>
          </w:p>
        </w:tc>
        <w:tc>
          <w:tcPr>
            <w:tcW w:w="6492" w:type="dxa"/>
            <w:vAlign w:val="center"/>
          </w:tcPr>
          <w:p w14:paraId="26485DF6" w14:textId="7634E62F"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Improvise advanced dance sequences</w:t>
            </w:r>
          </w:p>
        </w:tc>
        <w:tc>
          <w:tcPr>
            <w:tcW w:w="1263" w:type="dxa"/>
            <w:vAlign w:val="center"/>
          </w:tcPr>
          <w:p w14:paraId="41497006" w14:textId="666F996D"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40</w:t>
            </w:r>
          </w:p>
        </w:tc>
      </w:tr>
      <w:tr w:rsidR="00605736" w:rsidRPr="00A561C5" w14:paraId="3DDF2310"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3E1FFB6" w14:textId="625DCA48" w:rsidR="00605736" w:rsidRPr="00A561C5" w:rsidRDefault="00605736" w:rsidP="00605736">
            <w:pPr>
              <w:pStyle w:val="Tablebody"/>
              <w:rPr>
                <w:rFonts w:cs="Arial"/>
              </w:rPr>
            </w:pPr>
            <w:r w:rsidRPr="002C24D9">
              <w:t>CUADAN511</w:t>
            </w:r>
          </w:p>
        </w:tc>
        <w:tc>
          <w:tcPr>
            <w:tcW w:w="6492" w:type="dxa"/>
            <w:vAlign w:val="center"/>
          </w:tcPr>
          <w:p w14:paraId="201BDC6F" w14:textId="43260446"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Refine ballet techniques</w:t>
            </w:r>
          </w:p>
        </w:tc>
        <w:tc>
          <w:tcPr>
            <w:tcW w:w="1263" w:type="dxa"/>
            <w:vAlign w:val="center"/>
          </w:tcPr>
          <w:p w14:paraId="67E456B4" w14:textId="247EBC49"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140</w:t>
            </w:r>
          </w:p>
        </w:tc>
      </w:tr>
      <w:tr w:rsidR="00605736" w:rsidRPr="00A561C5" w14:paraId="631C055A"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638122D" w14:textId="2D0A019B" w:rsidR="00605736" w:rsidRPr="00A561C5" w:rsidRDefault="00605736" w:rsidP="00605736">
            <w:pPr>
              <w:pStyle w:val="Tablebody"/>
              <w:rPr>
                <w:rFonts w:cs="Arial"/>
              </w:rPr>
            </w:pPr>
            <w:r w:rsidRPr="002C24D9">
              <w:lastRenderedPageBreak/>
              <w:t>CUADAN512</w:t>
            </w:r>
          </w:p>
        </w:tc>
        <w:tc>
          <w:tcPr>
            <w:tcW w:w="6492" w:type="dxa"/>
            <w:vAlign w:val="center"/>
          </w:tcPr>
          <w:p w14:paraId="101E3A51" w14:textId="73EC5CEA"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Refine ballet performance skills</w:t>
            </w:r>
          </w:p>
        </w:tc>
        <w:tc>
          <w:tcPr>
            <w:tcW w:w="1263" w:type="dxa"/>
            <w:vAlign w:val="center"/>
          </w:tcPr>
          <w:p w14:paraId="72AFF377" w14:textId="4DB57365"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140</w:t>
            </w:r>
          </w:p>
        </w:tc>
      </w:tr>
      <w:tr w:rsidR="00605736" w:rsidRPr="00A561C5" w14:paraId="52BD7759"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0E160E0" w14:textId="4518C33B" w:rsidR="00605736" w:rsidRPr="00A561C5" w:rsidRDefault="00605736" w:rsidP="00605736">
            <w:pPr>
              <w:pStyle w:val="Tablebody"/>
              <w:rPr>
                <w:rFonts w:cs="Arial"/>
              </w:rPr>
            </w:pPr>
            <w:r w:rsidRPr="002C24D9">
              <w:t>CUADAN513</w:t>
            </w:r>
          </w:p>
        </w:tc>
        <w:tc>
          <w:tcPr>
            <w:tcW w:w="6492" w:type="dxa"/>
            <w:vAlign w:val="center"/>
          </w:tcPr>
          <w:p w14:paraId="314E23F4" w14:textId="62068A98"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Perform repertoire for corps de ballet</w:t>
            </w:r>
          </w:p>
        </w:tc>
        <w:tc>
          <w:tcPr>
            <w:tcW w:w="1263" w:type="dxa"/>
            <w:vAlign w:val="center"/>
          </w:tcPr>
          <w:p w14:paraId="1DC6126C" w14:textId="2FFFD318"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120</w:t>
            </w:r>
          </w:p>
        </w:tc>
      </w:tr>
      <w:tr w:rsidR="00605736" w:rsidRPr="00A561C5" w14:paraId="1A10DBDF"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3A366D9" w14:textId="04520C73" w:rsidR="00605736" w:rsidRPr="00A561C5" w:rsidRDefault="00605736" w:rsidP="00605736">
            <w:pPr>
              <w:pStyle w:val="Tablebody"/>
              <w:rPr>
                <w:rFonts w:cs="Arial"/>
              </w:rPr>
            </w:pPr>
            <w:r w:rsidRPr="002C24D9">
              <w:t>CUADAN514</w:t>
            </w:r>
          </w:p>
        </w:tc>
        <w:tc>
          <w:tcPr>
            <w:tcW w:w="6492" w:type="dxa"/>
            <w:vAlign w:val="center"/>
          </w:tcPr>
          <w:p w14:paraId="0EAD7D29" w14:textId="5AB44B40"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Perform ballet solo variations</w:t>
            </w:r>
          </w:p>
        </w:tc>
        <w:tc>
          <w:tcPr>
            <w:tcW w:w="1263" w:type="dxa"/>
            <w:vAlign w:val="center"/>
          </w:tcPr>
          <w:p w14:paraId="30A737B5" w14:textId="51B7CE49"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115</w:t>
            </w:r>
          </w:p>
        </w:tc>
      </w:tr>
      <w:tr w:rsidR="00605736" w:rsidRPr="00A561C5" w14:paraId="2354D7A9"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FF9B714" w14:textId="13719FE9" w:rsidR="00605736" w:rsidRPr="00A561C5" w:rsidRDefault="00605736" w:rsidP="00605736">
            <w:pPr>
              <w:pStyle w:val="Tablebody"/>
              <w:rPr>
                <w:rFonts w:cs="Arial"/>
              </w:rPr>
            </w:pPr>
            <w:r w:rsidRPr="002C24D9">
              <w:t>CUADAN515</w:t>
            </w:r>
          </w:p>
        </w:tc>
        <w:tc>
          <w:tcPr>
            <w:tcW w:w="6492" w:type="dxa"/>
            <w:vAlign w:val="center"/>
          </w:tcPr>
          <w:p w14:paraId="59F15EAB" w14:textId="09107BE0"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Refine contemporary dance techniques</w:t>
            </w:r>
          </w:p>
        </w:tc>
        <w:tc>
          <w:tcPr>
            <w:tcW w:w="1263" w:type="dxa"/>
            <w:vAlign w:val="center"/>
          </w:tcPr>
          <w:p w14:paraId="1BC9AF3F" w14:textId="586CE5C3"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120</w:t>
            </w:r>
          </w:p>
        </w:tc>
      </w:tr>
      <w:tr w:rsidR="00605736" w:rsidRPr="00A561C5" w14:paraId="5C6FA8CA"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F2C76FA" w14:textId="64B75C2E" w:rsidR="00605736" w:rsidRPr="00A561C5" w:rsidRDefault="00605736" w:rsidP="00605736">
            <w:pPr>
              <w:pStyle w:val="Tablebody"/>
              <w:rPr>
                <w:rFonts w:cs="Arial"/>
              </w:rPr>
            </w:pPr>
            <w:r w:rsidRPr="002C24D9">
              <w:t>CUADAN516</w:t>
            </w:r>
          </w:p>
        </w:tc>
        <w:tc>
          <w:tcPr>
            <w:tcW w:w="6492" w:type="dxa"/>
            <w:vAlign w:val="center"/>
          </w:tcPr>
          <w:p w14:paraId="17DD58FF" w14:textId="69583197"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Refine cultural dance techniques</w:t>
            </w:r>
          </w:p>
        </w:tc>
        <w:tc>
          <w:tcPr>
            <w:tcW w:w="1263" w:type="dxa"/>
            <w:vAlign w:val="center"/>
          </w:tcPr>
          <w:p w14:paraId="21ABF200" w14:textId="777368BC"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75</w:t>
            </w:r>
          </w:p>
        </w:tc>
      </w:tr>
      <w:tr w:rsidR="00605736" w:rsidRPr="00A561C5" w14:paraId="79435377"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E6B5EF7" w14:textId="2185F04E" w:rsidR="00605736" w:rsidRPr="00A561C5" w:rsidRDefault="00605736" w:rsidP="00605736">
            <w:pPr>
              <w:pStyle w:val="Tablebody"/>
              <w:rPr>
                <w:rFonts w:cs="Arial"/>
              </w:rPr>
            </w:pPr>
            <w:r w:rsidRPr="002C24D9">
              <w:t>CUADAN517</w:t>
            </w:r>
          </w:p>
        </w:tc>
        <w:tc>
          <w:tcPr>
            <w:tcW w:w="6492" w:type="dxa"/>
            <w:vAlign w:val="center"/>
          </w:tcPr>
          <w:p w14:paraId="78272522" w14:textId="2A60AB7E"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Refine dance partnering techniques</w:t>
            </w:r>
          </w:p>
        </w:tc>
        <w:tc>
          <w:tcPr>
            <w:tcW w:w="1263" w:type="dxa"/>
            <w:vAlign w:val="center"/>
          </w:tcPr>
          <w:p w14:paraId="10C88FDA" w14:textId="599FBB5E"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100</w:t>
            </w:r>
          </w:p>
        </w:tc>
      </w:tr>
      <w:tr w:rsidR="00605736" w:rsidRPr="00A561C5" w14:paraId="17F13485"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A5650D2" w14:textId="5FE3E0A2" w:rsidR="00605736" w:rsidRPr="00A561C5" w:rsidRDefault="00605736" w:rsidP="00605736">
            <w:pPr>
              <w:pStyle w:val="Tablebody"/>
              <w:rPr>
                <w:rFonts w:cs="Arial"/>
              </w:rPr>
            </w:pPr>
            <w:r w:rsidRPr="002C24D9">
              <w:t>CUADAN518</w:t>
            </w:r>
          </w:p>
        </w:tc>
        <w:tc>
          <w:tcPr>
            <w:tcW w:w="6492" w:type="dxa"/>
            <w:vAlign w:val="center"/>
          </w:tcPr>
          <w:p w14:paraId="0C678127" w14:textId="442D9EBD"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expertise in allied contemporary dance techniques</w:t>
            </w:r>
          </w:p>
        </w:tc>
        <w:tc>
          <w:tcPr>
            <w:tcW w:w="1263" w:type="dxa"/>
            <w:vAlign w:val="center"/>
          </w:tcPr>
          <w:p w14:paraId="79D2681E" w14:textId="252F841D"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80</w:t>
            </w:r>
          </w:p>
        </w:tc>
      </w:tr>
      <w:tr w:rsidR="00605736" w:rsidRPr="00A561C5" w14:paraId="0E82A7FF"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F06B65B" w14:textId="2AEC2301" w:rsidR="00605736" w:rsidRPr="00A561C5" w:rsidRDefault="00605736" w:rsidP="00605736">
            <w:pPr>
              <w:pStyle w:val="Tablebody"/>
              <w:rPr>
                <w:rFonts w:cs="Arial"/>
              </w:rPr>
            </w:pPr>
            <w:r w:rsidRPr="002C24D9">
              <w:t>CUADAN519</w:t>
            </w:r>
          </w:p>
        </w:tc>
        <w:tc>
          <w:tcPr>
            <w:tcW w:w="6492" w:type="dxa"/>
            <w:vAlign w:val="center"/>
          </w:tcPr>
          <w:p w14:paraId="2F8E9EA5" w14:textId="4007A85E"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Refine pointe work techniques</w:t>
            </w:r>
          </w:p>
        </w:tc>
        <w:tc>
          <w:tcPr>
            <w:tcW w:w="1263" w:type="dxa"/>
            <w:vAlign w:val="center"/>
          </w:tcPr>
          <w:p w14:paraId="0D68F4C3" w14:textId="00D2F12C"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85</w:t>
            </w:r>
          </w:p>
        </w:tc>
      </w:tr>
      <w:tr w:rsidR="00605736" w:rsidRPr="00A561C5" w14:paraId="4BEFAA28"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C879007" w14:textId="377AE25A" w:rsidR="00605736" w:rsidRPr="00A561C5" w:rsidRDefault="00605736" w:rsidP="00605736">
            <w:pPr>
              <w:pStyle w:val="Tablebody"/>
              <w:rPr>
                <w:rFonts w:cs="Arial"/>
              </w:rPr>
            </w:pPr>
            <w:r w:rsidRPr="002C24D9">
              <w:t>CUADAN520</w:t>
            </w:r>
          </w:p>
        </w:tc>
        <w:tc>
          <w:tcPr>
            <w:tcW w:w="6492" w:type="dxa"/>
            <w:vAlign w:val="center"/>
          </w:tcPr>
          <w:p w14:paraId="37AD2872" w14:textId="004A6779"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Refine street dance techniques</w:t>
            </w:r>
          </w:p>
        </w:tc>
        <w:tc>
          <w:tcPr>
            <w:tcW w:w="1263" w:type="dxa"/>
            <w:vAlign w:val="center"/>
          </w:tcPr>
          <w:p w14:paraId="08F57755" w14:textId="4170448E"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100</w:t>
            </w:r>
          </w:p>
        </w:tc>
      </w:tr>
      <w:tr w:rsidR="00605736" w:rsidRPr="00A561C5" w14:paraId="2A1C98B7"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C01AEFF" w14:textId="0B02CCE3" w:rsidR="00605736" w:rsidRPr="00A561C5" w:rsidRDefault="00605736" w:rsidP="00605736">
            <w:pPr>
              <w:pStyle w:val="Tablebody"/>
              <w:rPr>
                <w:rFonts w:cs="Arial"/>
              </w:rPr>
            </w:pPr>
            <w:r w:rsidRPr="002C24D9">
              <w:t>CUADAN531</w:t>
            </w:r>
          </w:p>
        </w:tc>
        <w:tc>
          <w:tcPr>
            <w:tcW w:w="6492" w:type="dxa"/>
            <w:vAlign w:val="center"/>
          </w:tcPr>
          <w:p w14:paraId="27A34D4C" w14:textId="057AE567"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Refine dance techniques</w:t>
            </w:r>
          </w:p>
        </w:tc>
        <w:tc>
          <w:tcPr>
            <w:tcW w:w="1263" w:type="dxa"/>
            <w:vAlign w:val="center"/>
          </w:tcPr>
          <w:p w14:paraId="3ED91C39" w14:textId="56BF5817"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100</w:t>
            </w:r>
          </w:p>
        </w:tc>
      </w:tr>
      <w:tr w:rsidR="00605736" w:rsidRPr="00A561C5" w14:paraId="29573B0A"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25FB4B8" w14:textId="05A342A0" w:rsidR="00605736" w:rsidRPr="00A561C5" w:rsidRDefault="00605736" w:rsidP="00605736">
            <w:pPr>
              <w:pStyle w:val="Tablebody"/>
              <w:rPr>
                <w:rFonts w:cs="Arial"/>
              </w:rPr>
            </w:pPr>
            <w:r w:rsidRPr="002C24D9">
              <w:t>CUADAN613</w:t>
            </w:r>
          </w:p>
        </w:tc>
        <w:tc>
          <w:tcPr>
            <w:tcW w:w="6492" w:type="dxa"/>
            <w:vAlign w:val="center"/>
          </w:tcPr>
          <w:p w14:paraId="3CA4CB5D" w14:textId="633FA68D"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Extend ballet techniques to a professional level</w:t>
            </w:r>
          </w:p>
        </w:tc>
        <w:tc>
          <w:tcPr>
            <w:tcW w:w="1263" w:type="dxa"/>
            <w:vAlign w:val="center"/>
          </w:tcPr>
          <w:p w14:paraId="191A846E" w14:textId="1BE5526E"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140</w:t>
            </w:r>
          </w:p>
        </w:tc>
      </w:tr>
      <w:tr w:rsidR="00605736" w:rsidRPr="00A561C5" w14:paraId="299BBC93"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DA34E72" w14:textId="47980C52" w:rsidR="00605736" w:rsidRPr="00A561C5" w:rsidRDefault="00605736" w:rsidP="00605736">
            <w:pPr>
              <w:pStyle w:val="Tablebody"/>
              <w:rPr>
                <w:rFonts w:cs="Arial"/>
              </w:rPr>
            </w:pPr>
            <w:r w:rsidRPr="002C24D9">
              <w:t>CUADAN614</w:t>
            </w:r>
          </w:p>
        </w:tc>
        <w:tc>
          <w:tcPr>
            <w:tcW w:w="6492" w:type="dxa"/>
            <w:vAlign w:val="center"/>
          </w:tcPr>
          <w:p w14:paraId="3D053718" w14:textId="2F1D6EC5"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Extend ballet performance skills to a professional level</w:t>
            </w:r>
          </w:p>
        </w:tc>
        <w:tc>
          <w:tcPr>
            <w:tcW w:w="1263" w:type="dxa"/>
            <w:vAlign w:val="center"/>
          </w:tcPr>
          <w:p w14:paraId="0C1F58BB" w14:textId="172F5243"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120</w:t>
            </w:r>
          </w:p>
        </w:tc>
      </w:tr>
      <w:tr w:rsidR="00605736" w:rsidRPr="00A561C5" w14:paraId="0BA55B5A"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D965DCE" w14:textId="0D738DE3" w:rsidR="00605736" w:rsidRPr="00A561C5" w:rsidRDefault="00605736" w:rsidP="00605736">
            <w:pPr>
              <w:pStyle w:val="Tablebody"/>
              <w:rPr>
                <w:rFonts w:cs="Arial"/>
              </w:rPr>
            </w:pPr>
            <w:r w:rsidRPr="002C24D9">
              <w:t>CUADAN615</w:t>
            </w:r>
          </w:p>
        </w:tc>
        <w:tc>
          <w:tcPr>
            <w:tcW w:w="6492" w:type="dxa"/>
            <w:vAlign w:val="center"/>
          </w:tcPr>
          <w:p w14:paraId="4C998559" w14:textId="25170420"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Perform pas de deux at a professional level</w:t>
            </w:r>
          </w:p>
        </w:tc>
        <w:tc>
          <w:tcPr>
            <w:tcW w:w="1263" w:type="dxa"/>
            <w:vAlign w:val="center"/>
          </w:tcPr>
          <w:p w14:paraId="389D752F" w14:textId="7F05FE1D"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100</w:t>
            </w:r>
          </w:p>
        </w:tc>
      </w:tr>
      <w:tr w:rsidR="00605736" w:rsidRPr="00A561C5" w14:paraId="2197C572"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3C284C2" w14:textId="23F28B1C" w:rsidR="00605736" w:rsidRPr="00A561C5" w:rsidRDefault="00605736" w:rsidP="00605736">
            <w:pPr>
              <w:pStyle w:val="Tablebody"/>
              <w:rPr>
                <w:rFonts w:cs="Arial"/>
              </w:rPr>
            </w:pPr>
            <w:r w:rsidRPr="002C24D9">
              <w:t>CUADAN616</w:t>
            </w:r>
          </w:p>
        </w:tc>
        <w:tc>
          <w:tcPr>
            <w:tcW w:w="6492" w:type="dxa"/>
            <w:vAlign w:val="center"/>
          </w:tcPr>
          <w:p w14:paraId="386C0170" w14:textId="2ACF6C4B"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Extend pointe work techniques to a professional level</w:t>
            </w:r>
          </w:p>
        </w:tc>
        <w:tc>
          <w:tcPr>
            <w:tcW w:w="1263" w:type="dxa"/>
            <w:vAlign w:val="center"/>
          </w:tcPr>
          <w:p w14:paraId="227FF2F1" w14:textId="727A38C8"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90</w:t>
            </w:r>
          </w:p>
        </w:tc>
      </w:tr>
      <w:tr w:rsidR="00605736" w:rsidRPr="00A561C5" w14:paraId="521C924A"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F28C0B4" w14:textId="55E1520E" w:rsidR="00605736" w:rsidRPr="00A561C5" w:rsidRDefault="00605736" w:rsidP="00605736">
            <w:pPr>
              <w:pStyle w:val="Tablebody"/>
              <w:rPr>
                <w:rFonts w:cs="Arial"/>
              </w:rPr>
            </w:pPr>
            <w:r w:rsidRPr="002C24D9">
              <w:t>CUADAN617</w:t>
            </w:r>
          </w:p>
        </w:tc>
        <w:tc>
          <w:tcPr>
            <w:tcW w:w="6492" w:type="dxa"/>
            <w:vAlign w:val="center"/>
          </w:tcPr>
          <w:p w14:paraId="1975927C" w14:textId="4015D79A"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Extend dance techniques to a professional level</w:t>
            </w:r>
          </w:p>
        </w:tc>
        <w:tc>
          <w:tcPr>
            <w:tcW w:w="1263" w:type="dxa"/>
            <w:vAlign w:val="center"/>
          </w:tcPr>
          <w:p w14:paraId="4E815166" w14:textId="20FCF3BB"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120</w:t>
            </w:r>
          </w:p>
        </w:tc>
      </w:tr>
      <w:tr w:rsidR="00605736" w:rsidRPr="00A561C5" w14:paraId="140E6470"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286547F" w14:textId="231F1D09" w:rsidR="00605736" w:rsidRPr="00A561C5" w:rsidRDefault="00605736" w:rsidP="00605736">
            <w:pPr>
              <w:pStyle w:val="Tablebody"/>
              <w:rPr>
                <w:rFonts w:cs="Arial"/>
              </w:rPr>
            </w:pPr>
            <w:r w:rsidRPr="002C24D9">
              <w:t>CUADAN618</w:t>
            </w:r>
          </w:p>
        </w:tc>
        <w:tc>
          <w:tcPr>
            <w:tcW w:w="6492" w:type="dxa"/>
            <w:vAlign w:val="center"/>
          </w:tcPr>
          <w:p w14:paraId="76642FA6" w14:textId="7BA99C69"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Extend contemporary dance performance skills to a professional level</w:t>
            </w:r>
          </w:p>
        </w:tc>
        <w:tc>
          <w:tcPr>
            <w:tcW w:w="1263" w:type="dxa"/>
            <w:vAlign w:val="center"/>
          </w:tcPr>
          <w:p w14:paraId="7C84F741" w14:textId="34E2668D"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120</w:t>
            </w:r>
          </w:p>
        </w:tc>
      </w:tr>
      <w:tr w:rsidR="00605736" w:rsidRPr="00A561C5" w14:paraId="660BD96E"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6339B5B" w14:textId="6C84F32E" w:rsidR="00605736" w:rsidRPr="00A561C5" w:rsidRDefault="00605736" w:rsidP="00605736">
            <w:pPr>
              <w:pStyle w:val="Tablebody"/>
              <w:rPr>
                <w:rFonts w:cs="Arial"/>
              </w:rPr>
            </w:pPr>
            <w:r w:rsidRPr="002C24D9">
              <w:t>CUADAN619</w:t>
            </w:r>
          </w:p>
        </w:tc>
        <w:tc>
          <w:tcPr>
            <w:tcW w:w="6492" w:type="dxa"/>
            <w:vAlign w:val="center"/>
          </w:tcPr>
          <w:p w14:paraId="04DB9342" w14:textId="4372223F"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Extend cultural dance performance skills to a professional level</w:t>
            </w:r>
          </w:p>
        </w:tc>
        <w:tc>
          <w:tcPr>
            <w:tcW w:w="1263" w:type="dxa"/>
            <w:vAlign w:val="center"/>
          </w:tcPr>
          <w:p w14:paraId="76AD00FD" w14:textId="0C98B284"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100</w:t>
            </w:r>
          </w:p>
        </w:tc>
      </w:tr>
      <w:tr w:rsidR="00605736" w:rsidRPr="00A561C5" w14:paraId="67834D48"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C14F61A" w14:textId="59052D72" w:rsidR="00605736" w:rsidRPr="00A561C5" w:rsidRDefault="00605736" w:rsidP="00605736">
            <w:pPr>
              <w:pStyle w:val="Tablebody"/>
              <w:rPr>
                <w:rFonts w:cs="Arial"/>
              </w:rPr>
            </w:pPr>
            <w:r w:rsidRPr="002C24D9">
              <w:t>CUADAN621</w:t>
            </w:r>
          </w:p>
        </w:tc>
        <w:tc>
          <w:tcPr>
            <w:tcW w:w="6492" w:type="dxa"/>
            <w:vAlign w:val="center"/>
          </w:tcPr>
          <w:p w14:paraId="5B321C89" w14:textId="36AD50CC"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Perform virtuoso contemporary dance techniques</w:t>
            </w:r>
          </w:p>
        </w:tc>
        <w:tc>
          <w:tcPr>
            <w:tcW w:w="1263" w:type="dxa"/>
            <w:vAlign w:val="center"/>
          </w:tcPr>
          <w:p w14:paraId="2C7D8C7C" w14:textId="3201688B"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140</w:t>
            </w:r>
          </w:p>
        </w:tc>
      </w:tr>
      <w:tr w:rsidR="00605736" w:rsidRPr="00A561C5" w14:paraId="670D32A1"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F910C4A" w14:textId="7B146C71" w:rsidR="00605736" w:rsidRPr="00A561C5" w:rsidRDefault="00605736" w:rsidP="00605736">
            <w:pPr>
              <w:pStyle w:val="Tablebody"/>
              <w:rPr>
                <w:rFonts w:cs="Arial"/>
              </w:rPr>
            </w:pPr>
            <w:r w:rsidRPr="002C24D9">
              <w:t>CUADAN631</w:t>
            </w:r>
          </w:p>
        </w:tc>
        <w:tc>
          <w:tcPr>
            <w:tcW w:w="6492" w:type="dxa"/>
            <w:vAlign w:val="center"/>
          </w:tcPr>
          <w:p w14:paraId="7A9169B7" w14:textId="599123FC"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Perform dance repertoire at a professional level</w:t>
            </w:r>
          </w:p>
        </w:tc>
        <w:tc>
          <w:tcPr>
            <w:tcW w:w="1263" w:type="dxa"/>
            <w:vAlign w:val="center"/>
          </w:tcPr>
          <w:p w14:paraId="379194FB" w14:textId="301E5AFB"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120</w:t>
            </w:r>
          </w:p>
        </w:tc>
      </w:tr>
      <w:tr w:rsidR="00605736" w:rsidRPr="00A561C5" w14:paraId="384F4B4A"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4D77998" w14:textId="17952042" w:rsidR="00605736" w:rsidRPr="00A561C5" w:rsidRDefault="00605736" w:rsidP="00605736">
            <w:pPr>
              <w:pStyle w:val="Tablebody"/>
              <w:rPr>
                <w:rFonts w:cs="Arial"/>
              </w:rPr>
            </w:pPr>
            <w:r w:rsidRPr="002C24D9">
              <w:t>CUADES201</w:t>
            </w:r>
          </w:p>
        </w:tc>
        <w:tc>
          <w:tcPr>
            <w:tcW w:w="6492" w:type="dxa"/>
            <w:vAlign w:val="center"/>
          </w:tcPr>
          <w:p w14:paraId="19608B59" w14:textId="4F034BFB"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Follow a design process</w:t>
            </w:r>
          </w:p>
        </w:tc>
        <w:tc>
          <w:tcPr>
            <w:tcW w:w="1263" w:type="dxa"/>
            <w:vAlign w:val="center"/>
          </w:tcPr>
          <w:p w14:paraId="27CE819E" w14:textId="4C86CB60"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128D83EB"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41B45F3" w14:textId="6A3510FE" w:rsidR="00605736" w:rsidRPr="00A561C5" w:rsidRDefault="00605736" w:rsidP="00605736">
            <w:pPr>
              <w:pStyle w:val="Tablebody"/>
              <w:rPr>
                <w:rFonts w:cs="Arial"/>
              </w:rPr>
            </w:pPr>
            <w:r w:rsidRPr="002C24D9">
              <w:t>CUADES202</w:t>
            </w:r>
          </w:p>
        </w:tc>
        <w:tc>
          <w:tcPr>
            <w:tcW w:w="6492" w:type="dxa"/>
            <w:vAlign w:val="center"/>
          </w:tcPr>
          <w:p w14:paraId="05575BA4" w14:textId="10D9C86D"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Evaluate the nature of design in a specific industry context</w:t>
            </w:r>
          </w:p>
        </w:tc>
        <w:tc>
          <w:tcPr>
            <w:tcW w:w="1263" w:type="dxa"/>
            <w:vAlign w:val="center"/>
          </w:tcPr>
          <w:p w14:paraId="03634653" w14:textId="0DEAC382"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30</w:t>
            </w:r>
          </w:p>
        </w:tc>
      </w:tr>
      <w:tr w:rsidR="00605736" w:rsidRPr="00A561C5" w14:paraId="494BBFE2"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22CF6BC" w14:textId="025B17C4" w:rsidR="00605736" w:rsidRPr="00A561C5" w:rsidRDefault="00605736" w:rsidP="00605736">
            <w:pPr>
              <w:pStyle w:val="Tablebody"/>
              <w:rPr>
                <w:rFonts w:cs="Arial"/>
              </w:rPr>
            </w:pPr>
            <w:r w:rsidRPr="002C24D9">
              <w:t>CUADES301</w:t>
            </w:r>
          </w:p>
        </w:tc>
        <w:tc>
          <w:tcPr>
            <w:tcW w:w="6492" w:type="dxa"/>
            <w:vAlign w:val="center"/>
          </w:tcPr>
          <w:p w14:paraId="52025E4A" w14:textId="7BAB5CE4"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Explore the use of colour</w:t>
            </w:r>
          </w:p>
        </w:tc>
        <w:tc>
          <w:tcPr>
            <w:tcW w:w="1263" w:type="dxa"/>
            <w:vAlign w:val="center"/>
          </w:tcPr>
          <w:p w14:paraId="3FE82E79" w14:textId="78179ADA"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3C085C5D"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BEC5C02" w14:textId="3C9C9010" w:rsidR="00605736" w:rsidRPr="00A561C5" w:rsidRDefault="00605736" w:rsidP="00605736">
            <w:pPr>
              <w:pStyle w:val="Tablebody"/>
              <w:rPr>
                <w:rFonts w:cs="Arial"/>
              </w:rPr>
            </w:pPr>
            <w:r w:rsidRPr="002C24D9">
              <w:lastRenderedPageBreak/>
              <w:t>CUADES302</w:t>
            </w:r>
          </w:p>
        </w:tc>
        <w:tc>
          <w:tcPr>
            <w:tcW w:w="6492" w:type="dxa"/>
            <w:vAlign w:val="center"/>
          </w:tcPr>
          <w:p w14:paraId="25927558" w14:textId="5D4F7AD2"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Explore and apply the creative design process to 2D forms</w:t>
            </w:r>
          </w:p>
        </w:tc>
        <w:tc>
          <w:tcPr>
            <w:tcW w:w="1263" w:type="dxa"/>
            <w:vAlign w:val="center"/>
          </w:tcPr>
          <w:p w14:paraId="7EAC88C8" w14:textId="4D27AF4B"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60</w:t>
            </w:r>
          </w:p>
        </w:tc>
      </w:tr>
      <w:tr w:rsidR="00605736" w:rsidRPr="00A561C5" w14:paraId="5E0EB16E"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3DAC55E" w14:textId="067CA465" w:rsidR="00605736" w:rsidRPr="00A561C5" w:rsidRDefault="00605736" w:rsidP="00605736">
            <w:pPr>
              <w:pStyle w:val="Tablebody"/>
              <w:rPr>
                <w:rFonts w:cs="Arial"/>
              </w:rPr>
            </w:pPr>
            <w:r w:rsidRPr="002C24D9">
              <w:t>CUADES303</w:t>
            </w:r>
          </w:p>
        </w:tc>
        <w:tc>
          <w:tcPr>
            <w:tcW w:w="6492" w:type="dxa"/>
            <w:vAlign w:val="center"/>
          </w:tcPr>
          <w:p w14:paraId="0AD28B55" w14:textId="76BB697D"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Explore and apply the creative design process to 3D forms</w:t>
            </w:r>
          </w:p>
        </w:tc>
        <w:tc>
          <w:tcPr>
            <w:tcW w:w="1263" w:type="dxa"/>
            <w:vAlign w:val="center"/>
          </w:tcPr>
          <w:p w14:paraId="4A37E9BC" w14:textId="0ECAE676"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60</w:t>
            </w:r>
          </w:p>
        </w:tc>
      </w:tr>
      <w:tr w:rsidR="00605736" w:rsidRPr="00A561C5" w14:paraId="4E0CFCA8"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D22FA03" w14:textId="18F7EEB2" w:rsidR="00605736" w:rsidRPr="00A561C5" w:rsidRDefault="00605736" w:rsidP="00605736">
            <w:pPr>
              <w:pStyle w:val="Tablebody"/>
              <w:rPr>
                <w:rFonts w:cs="Arial"/>
              </w:rPr>
            </w:pPr>
            <w:r w:rsidRPr="002C24D9">
              <w:t>CUADES304</w:t>
            </w:r>
          </w:p>
        </w:tc>
        <w:tc>
          <w:tcPr>
            <w:tcW w:w="6492" w:type="dxa"/>
            <w:vAlign w:val="center"/>
          </w:tcPr>
          <w:p w14:paraId="51DE11F7" w14:textId="7A8CF47C"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Source and apply design industry knowledge</w:t>
            </w:r>
          </w:p>
        </w:tc>
        <w:tc>
          <w:tcPr>
            <w:tcW w:w="1263" w:type="dxa"/>
            <w:vAlign w:val="center"/>
          </w:tcPr>
          <w:p w14:paraId="4F641881" w14:textId="0C8C2060"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20</w:t>
            </w:r>
          </w:p>
        </w:tc>
      </w:tr>
      <w:tr w:rsidR="00605736" w:rsidRPr="00A561C5" w14:paraId="566DE0EB"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04592D8" w14:textId="76C2C8EE" w:rsidR="00605736" w:rsidRPr="00A561C5" w:rsidRDefault="00605736" w:rsidP="00605736">
            <w:pPr>
              <w:pStyle w:val="Tablebody"/>
              <w:rPr>
                <w:rFonts w:cs="Arial"/>
              </w:rPr>
            </w:pPr>
            <w:r w:rsidRPr="002C24D9">
              <w:t>CUADES305</w:t>
            </w:r>
          </w:p>
        </w:tc>
        <w:tc>
          <w:tcPr>
            <w:tcW w:w="6492" w:type="dxa"/>
            <w:vAlign w:val="center"/>
          </w:tcPr>
          <w:p w14:paraId="781F2D1A" w14:textId="29A34C4C"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Source and apply information on the history and theory of design</w:t>
            </w:r>
          </w:p>
        </w:tc>
        <w:tc>
          <w:tcPr>
            <w:tcW w:w="1263" w:type="dxa"/>
            <w:vAlign w:val="center"/>
          </w:tcPr>
          <w:p w14:paraId="5F1226F8" w14:textId="78B2C092"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65</w:t>
            </w:r>
          </w:p>
        </w:tc>
      </w:tr>
      <w:tr w:rsidR="00605736" w:rsidRPr="00A561C5" w14:paraId="5240B471"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CD2B1DC" w14:textId="7C928D62" w:rsidR="00605736" w:rsidRPr="00A561C5" w:rsidRDefault="00605736" w:rsidP="00605736">
            <w:pPr>
              <w:pStyle w:val="Tablebody"/>
              <w:rPr>
                <w:rFonts w:cs="Arial"/>
              </w:rPr>
            </w:pPr>
            <w:r w:rsidRPr="002C24D9">
              <w:t>CUADES411</w:t>
            </w:r>
          </w:p>
        </w:tc>
        <w:tc>
          <w:tcPr>
            <w:tcW w:w="6492" w:type="dxa"/>
            <w:vAlign w:val="center"/>
          </w:tcPr>
          <w:p w14:paraId="79FE1DDC" w14:textId="1D46DB9E"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Generate design solutions</w:t>
            </w:r>
          </w:p>
        </w:tc>
        <w:tc>
          <w:tcPr>
            <w:tcW w:w="1263" w:type="dxa"/>
            <w:vAlign w:val="center"/>
          </w:tcPr>
          <w:p w14:paraId="24CC7211" w14:textId="42640F58"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70</w:t>
            </w:r>
          </w:p>
        </w:tc>
      </w:tr>
      <w:tr w:rsidR="00605736" w:rsidRPr="00A561C5" w14:paraId="1FBBA2F9"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0B4CD38" w14:textId="13AD7FBC" w:rsidR="00605736" w:rsidRPr="00A561C5" w:rsidRDefault="00605736" w:rsidP="00605736">
            <w:pPr>
              <w:pStyle w:val="Tablebody"/>
              <w:rPr>
                <w:rFonts w:cs="Arial"/>
              </w:rPr>
            </w:pPr>
            <w:r w:rsidRPr="002C24D9">
              <w:t>CUADES412</w:t>
            </w:r>
          </w:p>
        </w:tc>
        <w:tc>
          <w:tcPr>
            <w:tcW w:w="6492" w:type="dxa"/>
            <w:vAlign w:val="center"/>
          </w:tcPr>
          <w:p w14:paraId="0331A32E" w14:textId="0209FDD5"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Interpret and respond to a design brief</w:t>
            </w:r>
          </w:p>
        </w:tc>
        <w:tc>
          <w:tcPr>
            <w:tcW w:w="1263" w:type="dxa"/>
            <w:vAlign w:val="center"/>
          </w:tcPr>
          <w:p w14:paraId="224DDA47" w14:textId="545B8023"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30</w:t>
            </w:r>
          </w:p>
        </w:tc>
      </w:tr>
      <w:tr w:rsidR="00605736" w:rsidRPr="00A561C5" w14:paraId="300DB598"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F7264DD" w14:textId="554F9B8D" w:rsidR="00605736" w:rsidRPr="00A561C5" w:rsidRDefault="00605736" w:rsidP="00605736">
            <w:pPr>
              <w:pStyle w:val="Tablebody"/>
              <w:rPr>
                <w:rFonts w:cs="Arial"/>
              </w:rPr>
            </w:pPr>
            <w:r w:rsidRPr="002C24D9">
              <w:t>CUADES413</w:t>
            </w:r>
          </w:p>
        </w:tc>
        <w:tc>
          <w:tcPr>
            <w:tcW w:w="6492" w:type="dxa"/>
            <w:vAlign w:val="center"/>
          </w:tcPr>
          <w:p w14:paraId="72945A35" w14:textId="6A0F6316"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and extend design skills and practice</w:t>
            </w:r>
          </w:p>
        </w:tc>
        <w:tc>
          <w:tcPr>
            <w:tcW w:w="1263" w:type="dxa"/>
            <w:vAlign w:val="center"/>
          </w:tcPr>
          <w:p w14:paraId="4055A0FC" w14:textId="6B592E4A"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30</w:t>
            </w:r>
          </w:p>
        </w:tc>
      </w:tr>
      <w:tr w:rsidR="00605736" w:rsidRPr="00A561C5" w14:paraId="142C1555"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EFA019E" w14:textId="5751AAEB" w:rsidR="00605736" w:rsidRPr="00A561C5" w:rsidRDefault="00605736" w:rsidP="00605736">
            <w:pPr>
              <w:pStyle w:val="Tablebody"/>
              <w:rPr>
                <w:rFonts w:cs="Arial"/>
              </w:rPr>
            </w:pPr>
            <w:r w:rsidRPr="002C24D9">
              <w:t>CUADES421</w:t>
            </w:r>
          </w:p>
        </w:tc>
        <w:tc>
          <w:tcPr>
            <w:tcW w:w="6492" w:type="dxa"/>
            <w:vAlign w:val="center"/>
          </w:tcPr>
          <w:p w14:paraId="681CFBD6" w14:textId="7316D1B5"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Research and apply techniques for the design of wearable objects</w:t>
            </w:r>
          </w:p>
        </w:tc>
        <w:tc>
          <w:tcPr>
            <w:tcW w:w="1263" w:type="dxa"/>
            <w:vAlign w:val="center"/>
          </w:tcPr>
          <w:p w14:paraId="3AF64118" w14:textId="4D7812E0"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60</w:t>
            </w:r>
          </w:p>
        </w:tc>
      </w:tr>
      <w:tr w:rsidR="00605736" w:rsidRPr="00A561C5" w14:paraId="52F481A2"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BF34E3A" w14:textId="1278FA9D" w:rsidR="00605736" w:rsidRPr="00A561C5" w:rsidRDefault="00605736" w:rsidP="00605736">
            <w:pPr>
              <w:pStyle w:val="Tablebody"/>
              <w:rPr>
                <w:rFonts w:cs="Arial"/>
              </w:rPr>
            </w:pPr>
            <w:r w:rsidRPr="002C24D9">
              <w:t>CUADES422</w:t>
            </w:r>
          </w:p>
        </w:tc>
        <w:tc>
          <w:tcPr>
            <w:tcW w:w="6492" w:type="dxa"/>
            <w:vAlign w:val="center"/>
          </w:tcPr>
          <w:p w14:paraId="400CF630" w14:textId="46330757"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Research and apply techniques in product design</w:t>
            </w:r>
          </w:p>
        </w:tc>
        <w:tc>
          <w:tcPr>
            <w:tcW w:w="1263" w:type="dxa"/>
            <w:vAlign w:val="center"/>
          </w:tcPr>
          <w:p w14:paraId="4C4D77AA" w14:textId="2EAD7830"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60</w:t>
            </w:r>
          </w:p>
        </w:tc>
      </w:tr>
      <w:tr w:rsidR="00605736" w:rsidRPr="00A561C5" w14:paraId="253BF3A6"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DE3BDC2" w14:textId="4FE88C46" w:rsidR="00605736" w:rsidRPr="00A561C5" w:rsidRDefault="00605736" w:rsidP="00605736">
            <w:pPr>
              <w:pStyle w:val="Tablebody"/>
              <w:rPr>
                <w:rFonts w:cs="Arial"/>
              </w:rPr>
            </w:pPr>
            <w:r w:rsidRPr="002C24D9">
              <w:t>CUADES423</w:t>
            </w:r>
          </w:p>
        </w:tc>
        <w:tc>
          <w:tcPr>
            <w:tcW w:w="6492" w:type="dxa"/>
            <w:vAlign w:val="center"/>
          </w:tcPr>
          <w:p w14:paraId="14F37BD8" w14:textId="275A342B"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Research and apply techniques in spatial design</w:t>
            </w:r>
          </w:p>
        </w:tc>
        <w:tc>
          <w:tcPr>
            <w:tcW w:w="1263" w:type="dxa"/>
            <w:vAlign w:val="center"/>
          </w:tcPr>
          <w:p w14:paraId="5BE2C211" w14:textId="4A902E30"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584B6711"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C9875B3" w14:textId="1848B5BE" w:rsidR="00605736" w:rsidRPr="00A561C5" w:rsidRDefault="00605736" w:rsidP="00605736">
            <w:pPr>
              <w:pStyle w:val="Tablebody"/>
              <w:rPr>
                <w:rFonts w:cs="Arial"/>
              </w:rPr>
            </w:pPr>
            <w:r w:rsidRPr="002C24D9">
              <w:t>CUADES511</w:t>
            </w:r>
          </w:p>
        </w:tc>
        <w:tc>
          <w:tcPr>
            <w:tcW w:w="6492" w:type="dxa"/>
            <w:vAlign w:val="center"/>
          </w:tcPr>
          <w:p w14:paraId="3FE82925" w14:textId="3870E662"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Implement design solutions</w:t>
            </w:r>
          </w:p>
        </w:tc>
        <w:tc>
          <w:tcPr>
            <w:tcW w:w="1263" w:type="dxa"/>
            <w:vAlign w:val="center"/>
          </w:tcPr>
          <w:p w14:paraId="487F5778" w14:textId="5E430575"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70</w:t>
            </w:r>
          </w:p>
        </w:tc>
      </w:tr>
      <w:tr w:rsidR="00605736" w:rsidRPr="00A561C5" w14:paraId="66A5185D"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C9869D9" w14:textId="4C353AC3" w:rsidR="00605736" w:rsidRPr="00A561C5" w:rsidRDefault="00605736" w:rsidP="00605736">
            <w:pPr>
              <w:pStyle w:val="Tablebody"/>
              <w:rPr>
                <w:rFonts w:cs="Arial"/>
              </w:rPr>
            </w:pPr>
            <w:r w:rsidRPr="002C24D9">
              <w:t>CUADES512</w:t>
            </w:r>
          </w:p>
        </w:tc>
        <w:tc>
          <w:tcPr>
            <w:tcW w:w="6492" w:type="dxa"/>
            <w:vAlign w:val="center"/>
          </w:tcPr>
          <w:p w14:paraId="4E2170DD" w14:textId="311C1BD7"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Establish, negotiate and refine a design brief</w:t>
            </w:r>
          </w:p>
        </w:tc>
        <w:tc>
          <w:tcPr>
            <w:tcW w:w="1263" w:type="dxa"/>
            <w:vAlign w:val="center"/>
          </w:tcPr>
          <w:p w14:paraId="73F3AF9D" w14:textId="1E64C825"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65</w:t>
            </w:r>
          </w:p>
        </w:tc>
      </w:tr>
      <w:tr w:rsidR="00605736" w:rsidRPr="00A561C5" w14:paraId="5ACFCCC0"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7BF50D5" w14:textId="1B5F0065" w:rsidR="00605736" w:rsidRPr="00A561C5" w:rsidRDefault="00605736" w:rsidP="00605736">
            <w:pPr>
              <w:pStyle w:val="Tablebody"/>
              <w:rPr>
                <w:rFonts w:cs="Arial"/>
              </w:rPr>
            </w:pPr>
            <w:r w:rsidRPr="002C24D9">
              <w:t>CUADES521</w:t>
            </w:r>
          </w:p>
        </w:tc>
        <w:tc>
          <w:tcPr>
            <w:tcW w:w="6492" w:type="dxa"/>
            <w:vAlign w:val="center"/>
          </w:tcPr>
          <w:p w14:paraId="518CBEAA" w14:textId="269EEB13"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Design events</w:t>
            </w:r>
          </w:p>
        </w:tc>
        <w:tc>
          <w:tcPr>
            <w:tcW w:w="1263" w:type="dxa"/>
            <w:vAlign w:val="center"/>
          </w:tcPr>
          <w:p w14:paraId="1F7B5DF2" w14:textId="39ACFD36"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60</w:t>
            </w:r>
          </w:p>
        </w:tc>
      </w:tr>
      <w:tr w:rsidR="00605736" w:rsidRPr="00A561C5" w14:paraId="0DB5F4AA"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E892BF7" w14:textId="3C7ADB22" w:rsidR="00605736" w:rsidRPr="00A561C5" w:rsidRDefault="00605736" w:rsidP="00605736">
            <w:pPr>
              <w:pStyle w:val="Tablebody"/>
              <w:rPr>
                <w:rFonts w:cs="Arial"/>
              </w:rPr>
            </w:pPr>
            <w:r w:rsidRPr="002C24D9">
              <w:t>CUADES522</w:t>
            </w:r>
          </w:p>
        </w:tc>
        <w:tc>
          <w:tcPr>
            <w:tcW w:w="6492" w:type="dxa"/>
            <w:vAlign w:val="center"/>
          </w:tcPr>
          <w:p w14:paraId="2F6874EE" w14:textId="50356B03"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Realise production designs</w:t>
            </w:r>
          </w:p>
        </w:tc>
        <w:tc>
          <w:tcPr>
            <w:tcW w:w="1263" w:type="dxa"/>
            <w:vAlign w:val="center"/>
          </w:tcPr>
          <w:p w14:paraId="555A8BE7" w14:textId="2C572CC1"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100</w:t>
            </w:r>
          </w:p>
        </w:tc>
      </w:tr>
      <w:tr w:rsidR="00605736" w:rsidRPr="00A561C5" w14:paraId="2BA984CC"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79121D3" w14:textId="275CB9B6" w:rsidR="00605736" w:rsidRPr="00A561C5" w:rsidRDefault="00605736" w:rsidP="00605736">
            <w:pPr>
              <w:pStyle w:val="Tablebody"/>
              <w:rPr>
                <w:rFonts w:cs="Arial"/>
              </w:rPr>
            </w:pPr>
            <w:r w:rsidRPr="002C24D9">
              <w:t>CUADES523</w:t>
            </w:r>
          </w:p>
        </w:tc>
        <w:tc>
          <w:tcPr>
            <w:tcW w:w="6492" w:type="dxa"/>
            <w:vAlign w:val="center"/>
          </w:tcPr>
          <w:p w14:paraId="25CB8335" w14:textId="2B4D4D8A"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Design virtual and hybrid events</w:t>
            </w:r>
          </w:p>
        </w:tc>
        <w:tc>
          <w:tcPr>
            <w:tcW w:w="1263" w:type="dxa"/>
            <w:vAlign w:val="center"/>
          </w:tcPr>
          <w:p w14:paraId="0B753CC8" w14:textId="4FA4797A"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80</w:t>
            </w:r>
          </w:p>
        </w:tc>
      </w:tr>
      <w:tr w:rsidR="00605736" w:rsidRPr="00A561C5" w14:paraId="3A17B2BC"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04B85ED" w14:textId="73D52F0F" w:rsidR="00605736" w:rsidRPr="00A561C5" w:rsidRDefault="00605736" w:rsidP="00605736">
            <w:pPr>
              <w:pStyle w:val="Tablebody"/>
              <w:rPr>
                <w:rFonts w:cs="Arial"/>
              </w:rPr>
            </w:pPr>
            <w:r w:rsidRPr="002C24D9">
              <w:t>CUADES601</w:t>
            </w:r>
          </w:p>
        </w:tc>
        <w:tc>
          <w:tcPr>
            <w:tcW w:w="6492" w:type="dxa"/>
            <w:vAlign w:val="center"/>
          </w:tcPr>
          <w:p w14:paraId="6C5D7E4E" w14:textId="547B484F"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Design innovative products</w:t>
            </w:r>
          </w:p>
        </w:tc>
        <w:tc>
          <w:tcPr>
            <w:tcW w:w="1263" w:type="dxa"/>
            <w:vAlign w:val="center"/>
          </w:tcPr>
          <w:p w14:paraId="59C372CB" w14:textId="1891F444"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4530DFA2"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4167F64" w14:textId="325487F5" w:rsidR="00605736" w:rsidRPr="00A561C5" w:rsidRDefault="00605736" w:rsidP="00605736">
            <w:pPr>
              <w:pStyle w:val="Tablebody"/>
              <w:rPr>
                <w:rFonts w:cs="Arial"/>
              </w:rPr>
            </w:pPr>
            <w:r w:rsidRPr="002C24D9">
              <w:t>CUADES611</w:t>
            </w:r>
          </w:p>
        </w:tc>
        <w:tc>
          <w:tcPr>
            <w:tcW w:w="6492" w:type="dxa"/>
            <w:vAlign w:val="center"/>
          </w:tcPr>
          <w:p w14:paraId="3E21D37B" w14:textId="6FF07EC5"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Manage design realisation</w:t>
            </w:r>
          </w:p>
        </w:tc>
        <w:tc>
          <w:tcPr>
            <w:tcW w:w="1263" w:type="dxa"/>
            <w:vAlign w:val="center"/>
          </w:tcPr>
          <w:p w14:paraId="32BAD958" w14:textId="783C3151"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60</w:t>
            </w:r>
          </w:p>
        </w:tc>
      </w:tr>
      <w:tr w:rsidR="00605736" w:rsidRPr="00A561C5" w14:paraId="2DBF9471"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E80E53E" w14:textId="383CE40A" w:rsidR="00605736" w:rsidRPr="00A561C5" w:rsidRDefault="00605736" w:rsidP="00605736">
            <w:pPr>
              <w:pStyle w:val="Tablebody"/>
              <w:rPr>
                <w:rFonts w:cs="Arial"/>
              </w:rPr>
            </w:pPr>
            <w:r w:rsidRPr="002C24D9">
              <w:t>CUADES612</w:t>
            </w:r>
          </w:p>
        </w:tc>
        <w:tc>
          <w:tcPr>
            <w:tcW w:w="6492" w:type="dxa"/>
            <w:vAlign w:val="center"/>
          </w:tcPr>
          <w:p w14:paraId="51E73418" w14:textId="130537F7"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Research global design trends</w:t>
            </w:r>
          </w:p>
        </w:tc>
        <w:tc>
          <w:tcPr>
            <w:tcW w:w="1263" w:type="dxa"/>
            <w:vAlign w:val="center"/>
          </w:tcPr>
          <w:p w14:paraId="2DC65BE1" w14:textId="4A40BA86"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30</w:t>
            </w:r>
          </w:p>
        </w:tc>
      </w:tr>
      <w:tr w:rsidR="00605736" w:rsidRPr="00A561C5" w14:paraId="7B673681"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3B4A663" w14:textId="30407E92" w:rsidR="00605736" w:rsidRPr="00A561C5" w:rsidRDefault="00605736" w:rsidP="00605736">
            <w:pPr>
              <w:pStyle w:val="Tablebody"/>
              <w:rPr>
                <w:rFonts w:cs="Arial"/>
              </w:rPr>
            </w:pPr>
            <w:r w:rsidRPr="002C24D9">
              <w:t>CUADES801</w:t>
            </w:r>
          </w:p>
        </w:tc>
        <w:tc>
          <w:tcPr>
            <w:tcW w:w="6492" w:type="dxa"/>
            <w:vAlign w:val="center"/>
          </w:tcPr>
          <w:p w14:paraId="145FE1C9" w14:textId="3544835A"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Research and apply design theory</w:t>
            </w:r>
          </w:p>
        </w:tc>
        <w:tc>
          <w:tcPr>
            <w:tcW w:w="1263" w:type="dxa"/>
            <w:vAlign w:val="center"/>
          </w:tcPr>
          <w:p w14:paraId="3D6589E0" w14:textId="206FE525"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40</w:t>
            </w:r>
          </w:p>
        </w:tc>
      </w:tr>
      <w:tr w:rsidR="00605736" w:rsidRPr="00A561C5" w14:paraId="6DB95E45"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7AC4B61" w14:textId="7FB680EC" w:rsidR="00605736" w:rsidRPr="00A561C5" w:rsidRDefault="00605736" w:rsidP="00605736">
            <w:pPr>
              <w:pStyle w:val="Tablebody"/>
              <w:rPr>
                <w:rFonts w:cs="Arial"/>
              </w:rPr>
            </w:pPr>
            <w:r w:rsidRPr="002C24D9">
              <w:t>CUADIG211</w:t>
            </w:r>
          </w:p>
        </w:tc>
        <w:tc>
          <w:tcPr>
            <w:tcW w:w="6492" w:type="dxa"/>
            <w:vAlign w:val="center"/>
          </w:tcPr>
          <w:p w14:paraId="67D49078" w14:textId="177CDEB0"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Maintain interactive content</w:t>
            </w:r>
          </w:p>
        </w:tc>
        <w:tc>
          <w:tcPr>
            <w:tcW w:w="1263" w:type="dxa"/>
            <w:vAlign w:val="center"/>
          </w:tcPr>
          <w:p w14:paraId="60B72954" w14:textId="2C77D0A4"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30</w:t>
            </w:r>
          </w:p>
        </w:tc>
      </w:tr>
      <w:tr w:rsidR="00605736" w:rsidRPr="00A561C5" w14:paraId="6FC9D91C"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13F278C" w14:textId="0B8C0118" w:rsidR="00605736" w:rsidRPr="00A561C5" w:rsidRDefault="00605736" w:rsidP="00605736">
            <w:pPr>
              <w:pStyle w:val="Tablebody"/>
              <w:rPr>
                <w:rFonts w:cs="Arial"/>
              </w:rPr>
            </w:pPr>
            <w:r w:rsidRPr="002C24D9">
              <w:t>CUADIG212</w:t>
            </w:r>
          </w:p>
        </w:tc>
        <w:tc>
          <w:tcPr>
            <w:tcW w:w="6492" w:type="dxa"/>
            <w:vAlign w:val="center"/>
          </w:tcPr>
          <w:p w14:paraId="2EDD0EFC" w14:textId="15129D35"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digital imaging skills</w:t>
            </w:r>
          </w:p>
        </w:tc>
        <w:tc>
          <w:tcPr>
            <w:tcW w:w="1263" w:type="dxa"/>
            <w:vAlign w:val="center"/>
          </w:tcPr>
          <w:p w14:paraId="7194AD50" w14:textId="0625C988"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3C6C6B20"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1444A54" w14:textId="72B1209F" w:rsidR="00605736" w:rsidRPr="00A561C5" w:rsidRDefault="00605736" w:rsidP="00605736">
            <w:pPr>
              <w:pStyle w:val="Tablebody"/>
              <w:rPr>
                <w:rFonts w:cs="Arial"/>
              </w:rPr>
            </w:pPr>
            <w:r w:rsidRPr="002C24D9">
              <w:t>CUADIG213</w:t>
            </w:r>
          </w:p>
        </w:tc>
        <w:tc>
          <w:tcPr>
            <w:tcW w:w="6492" w:type="dxa"/>
            <w:vAlign w:val="center"/>
          </w:tcPr>
          <w:p w14:paraId="43E457F9" w14:textId="103D7923"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video art skills</w:t>
            </w:r>
          </w:p>
        </w:tc>
        <w:tc>
          <w:tcPr>
            <w:tcW w:w="1263" w:type="dxa"/>
            <w:vAlign w:val="center"/>
          </w:tcPr>
          <w:p w14:paraId="2A0FD508" w14:textId="215CF37B"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6EB9DF6C"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5A58859" w14:textId="05F57F44" w:rsidR="00605736" w:rsidRPr="00A561C5" w:rsidRDefault="00605736" w:rsidP="00605736">
            <w:pPr>
              <w:pStyle w:val="Tablebody"/>
              <w:rPr>
                <w:rFonts w:cs="Arial"/>
              </w:rPr>
            </w:pPr>
            <w:r w:rsidRPr="002C24D9">
              <w:lastRenderedPageBreak/>
              <w:t>CUADIG303</w:t>
            </w:r>
          </w:p>
        </w:tc>
        <w:tc>
          <w:tcPr>
            <w:tcW w:w="6492" w:type="dxa"/>
            <w:vAlign w:val="center"/>
          </w:tcPr>
          <w:p w14:paraId="5A6C80DE" w14:textId="3620156B"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Produce and prepare photo images</w:t>
            </w:r>
          </w:p>
        </w:tc>
        <w:tc>
          <w:tcPr>
            <w:tcW w:w="1263" w:type="dxa"/>
            <w:vAlign w:val="center"/>
          </w:tcPr>
          <w:p w14:paraId="0F98A9E1" w14:textId="07E268D1"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20</w:t>
            </w:r>
          </w:p>
        </w:tc>
      </w:tr>
      <w:tr w:rsidR="00605736" w:rsidRPr="00A561C5" w14:paraId="7EDF100E"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315EF15" w14:textId="13DBBD38" w:rsidR="00605736" w:rsidRPr="00A561C5" w:rsidRDefault="00605736" w:rsidP="00605736">
            <w:pPr>
              <w:pStyle w:val="Tablebody"/>
              <w:rPr>
                <w:rFonts w:cs="Arial"/>
              </w:rPr>
            </w:pPr>
            <w:r w:rsidRPr="002C24D9">
              <w:t>CUADIG304</w:t>
            </w:r>
          </w:p>
        </w:tc>
        <w:tc>
          <w:tcPr>
            <w:tcW w:w="6492" w:type="dxa"/>
            <w:vAlign w:val="center"/>
          </w:tcPr>
          <w:p w14:paraId="2B81ED38" w14:textId="6FF6D606"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Create visual design components</w:t>
            </w:r>
          </w:p>
        </w:tc>
        <w:tc>
          <w:tcPr>
            <w:tcW w:w="1263" w:type="dxa"/>
            <w:vAlign w:val="center"/>
          </w:tcPr>
          <w:p w14:paraId="32764919" w14:textId="6B7D855C"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30</w:t>
            </w:r>
          </w:p>
        </w:tc>
      </w:tr>
      <w:tr w:rsidR="00605736" w:rsidRPr="00A561C5" w14:paraId="56D50BA8"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11076FE" w14:textId="49720AE4" w:rsidR="00605736" w:rsidRPr="00A561C5" w:rsidRDefault="00605736" w:rsidP="00605736">
            <w:pPr>
              <w:pStyle w:val="Tablebody"/>
              <w:rPr>
                <w:rFonts w:cs="Arial"/>
              </w:rPr>
            </w:pPr>
            <w:r w:rsidRPr="002C24D9">
              <w:t>CUADIG311</w:t>
            </w:r>
          </w:p>
        </w:tc>
        <w:tc>
          <w:tcPr>
            <w:tcW w:w="6492" w:type="dxa"/>
            <w:vAlign w:val="center"/>
          </w:tcPr>
          <w:p w14:paraId="1FB1EF14" w14:textId="37189908"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Prepare video assets</w:t>
            </w:r>
          </w:p>
        </w:tc>
        <w:tc>
          <w:tcPr>
            <w:tcW w:w="1263" w:type="dxa"/>
            <w:vAlign w:val="center"/>
          </w:tcPr>
          <w:p w14:paraId="082D8F09" w14:textId="45B39755"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30</w:t>
            </w:r>
          </w:p>
        </w:tc>
      </w:tr>
      <w:tr w:rsidR="00605736" w:rsidRPr="00A561C5" w14:paraId="30DB069A"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E190747" w14:textId="15C1600A" w:rsidR="00605736" w:rsidRPr="00A561C5" w:rsidRDefault="00605736" w:rsidP="00605736">
            <w:pPr>
              <w:pStyle w:val="Tablebody"/>
              <w:rPr>
                <w:rFonts w:cs="Arial"/>
              </w:rPr>
            </w:pPr>
            <w:r w:rsidRPr="002C24D9">
              <w:t>CUADIG312</w:t>
            </w:r>
          </w:p>
        </w:tc>
        <w:tc>
          <w:tcPr>
            <w:tcW w:w="6492" w:type="dxa"/>
            <w:vAlign w:val="center"/>
          </w:tcPr>
          <w:p w14:paraId="4138EB7C" w14:textId="368E100A"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Author interactive sequences</w:t>
            </w:r>
          </w:p>
        </w:tc>
        <w:tc>
          <w:tcPr>
            <w:tcW w:w="1263" w:type="dxa"/>
            <w:vAlign w:val="center"/>
          </w:tcPr>
          <w:p w14:paraId="3FAED2D5" w14:textId="030A1026"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40</w:t>
            </w:r>
          </w:p>
        </w:tc>
      </w:tr>
      <w:tr w:rsidR="00605736" w:rsidRPr="00A561C5" w14:paraId="32330234"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597A661" w14:textId="341A4458" w:rsidR="00605736" w:rsidRPr="00A561C5" w:rsidRDefault="00605736" w:rsidP="00605736">
            <w:pPr>
              <w:pStyle w:val="Tablebody"/>
              <w:rPr>
                <w:rFonts w:cs="Arial"/>
              </w:rPr>
            </w:pPr>
            <w:r w:rsidRPr="002C24D9">
              <w:t>CUADIG315</w:t>
            </w:r>
          </w:p>
        </w:tc>
        <w:tc>
          <w:tcPr>
            <w:tcW w:w="6492" w:type="dxa"/>
            <w:vAlign w:val="center"/>
          </w:tcPr>
          <w:p w14:paraId="05D6D02D" w14:textId="6EBCA2D5"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Produce digital images</w:t>
            </w:r>
          </w:p>
        </w:tc>
        <w:tc>
          <w:tcPr>
            <w:tcW w:w="1263" w:type="dxa"/>
            <w:vAlign w:val="center"/>
          </w:tcPr>
          <w:p w14:paraId="1CFD0845" w14:textId="55BFC56E"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77123A32"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28A7EE3" w14:textId="3905F723" w:rsidR="00605736" w:rsidRPr="00A561C5" w:rsidRDefault="00605736" w:rsidP="00605736">
            <w:pPr>
              <w:pStyle w:val="Tablebody"/>
              <w:rPr>
                <w:rFonts w:cs="Arial"/>
              </w:rPr>
            </w:pPr>
            <w:r w:rsidRPr="002C24D9">
              <w:t>CUADIG316</w:t>
            </w:r>
          </w:p>
        </w:tc>
        <w:tc>
          <w:tcPr>
            <w:tcW w:w="6492" w:type="dxa"/>
            <w:vAlign w:val="center"/>
          </w:tcPr>
          <w:p w14:paraId="5632AC78" w14:textId="34E6BBF4"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Produce video art</w:t>
            </w:r>
          </w:p>
        </w:tc>
        <w:tc>
          <w:tcPr>
            <w:tcW w:w="1263" w:type="dxa"/>
            <w:vAlign w:val="center"/>
          </w:tcPr>
          <w:p w14:paraId="710F67E9" w14:textId="12C54900"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0A0A0817"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C5F9219" w14:textId="358E31CF" w:rsidR="00605736" w:rsidRPr="00A561C5" w:rsidRDefault="00605736" w:rsidP="00605736">
            <w:pPr>
              <w:pStyle w:val="Tablebody"/>
              <w:rPr>
                <w:rFonts w:cs="Arial"/>
              </w:rPr>
            </w:pPr>
            <w:r w:rsidRPr="002C24D9">
              <w:t>CUADIG401</w:t>
            </w:r>
          </w:p>
        </w:tc>
        <w:tc>
          <w:tcPr>
            <w:tcW w:w="6492" w:type="dxa"/>
            <w:vAlign w:val="center"/>
          </w:tcPr>
          <w:p w14:paraId="197479DD" w14:textId="2B199D81"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Author interactive media</w:t>
            </w:r>
          </w:p>
        </w:tc>
        <w:tc>
          <w:tcPr>
            <w:tcW w:w="1263" w:type="dxa"/>
            <w:vAlign w:val="center"/>
          </w:tcPr>
          <w:p w14:paraId="2473D047" w14:textId="10BC2666"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419C6397"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F541315" w14:textId="1D19C3F0" w:rsidR="00605736" w:rsidRPr="00A561C5" w:rsidRDefault="00605736" w:rsidP="00605736">
            <w:pPr>
              <w:pStyle w:val="Tablebody"/>
              <w:rPr>
                <w:rFonts w:cs="Arial"/>
              </w:rPr>
            </w:pPr>
            <w:r w:rsidRPr="002C24D9">
              <w:t>CUADIG412</w:t>
            </w:r>
          </w:p>
        </w:tc>
        <w:tc>
          <w:tcPr>
            <w:tcW w:w="6492" w:type="dxa"/>
            <w:vAlign w:val="center"/>
          </w:tcPr>
          <w:p w14:paraId="476CDF46" w14:textId="007EA077"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Design user interfaces</w:t>
            </w:r>
          </w:p>
        </w:tc>
        <w:tc>
          <w:tcPr>
            <w:tcW w:w="1263" w:type="dxa"/>
            <w:vAlign w:val="center"/>
          </w:tcPr>
          <w:p w14:paraId="36BE67AF" w14:textId="14DE9348"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2C23D986"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546FB23" w14:textId="39C4DE6A" w:rsidR="00605736" w:rsidRPr="00A561C5" w:rsidRDefault="00605736" w:rsidP="00605736">
            <w:pPr>
              <w:pStyle w:val="Tablebody"/>
              <w:rPr>
                <w:rFonts w:cs="Arial"/>
              </w:rPr>
            </w:pPr>
            <w:r w:rsidRPr="002C24D9">
              <w:t>CUADIG413</w:t>
            </w:r>
          </w:p>
        </w:tc>
        <w:tc>
          <w:tcPr>
            <w:tcW w:w="6492" w:type="dxa"/>
            <w:vAlign w:val="center"/>
          </w:tcPr>
          <w:p w14:paraId="1F1D44B5" w14:textId="509562C2"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Create user interfaces</w:t>
            </w:r>
          </w:p>
        </w:tc>
        <w:tc>
          <w:tcPr>
            <w:tcW w:w="1263" w:type="dxa"/>
            <w:vAlign w:val="center"/>
          </w:tcPr>
          <w:p w14:paraId="40E1A92C" w14:textId="0DFA9155"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60</w:t>
            </w:r>
          </w:p>
        </w:tc>
      </w:tr>
      <w:tr w:rsidR="00605736" w:rsidRPr="00A561C5" w14:paraId="5D2A6058"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7334DF4" w14:textId="60A63016" w:rsidR="00605736" w:rsidRPr="00A561C5" w:rsidRDefault="00605736" w:rsidP="00605736">
            <w:pPr>
              <w:pStyle w:val="Tablebody"/>
              <w:rPr>
                <w:rFonts w:cs="Arial"/>
              </w:rPr>
            </w:pPr>
            <w:r w:rsidRPr="002C24D9">
              <w:t>CUADIG414</w:t>
            </w:r>
          </w:p>
        </w:tc>
        <w:tc>
          <w:tcPr>
            <w:tcW w:w="6492" w:type="dxa"/>
            <w:vAlign w:val="center"/>
          </w:tcPr>
          <w:p w14:paraId="76425D7B" w14:textId="628F9D66"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Write and apply scripting language in authoring</w:t>
            </w:r>
          </w:p>
        </w:tc>
        <w:tc>
          <w:tcPr>
            <w:tcW w:w="1263" w:type="dxa"/>
            <w:vAlign w:val="center"/>
          </w:tcPr>
          <w:p w14:paraId="6B0941B3" w14:textId="3A9630FD"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60</w:t>
            </w:r>
          </w:p>
        </w:tc>
      </w:tr>
      <w:tr w:rsidR="00605736" w:rsidRPr="00A561C5" w14:paraId="4E38D18B"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34BE501" w14:textId="2EE23912" w:rsidR="00605736" w:rsidRPr="00A561C5" w:rsidRDefault="00605736" w:rsidP="00605736">
            <w:pPr>
              <w:pStyle w:val="Tablebody"/>
              <w:rPr>
                <w:rFonts w:cs="Arial"/>
              </w:rPr>
            </w:pPr>
            <w:r w:rsidRPr="002C24D9">
              <w:t>CUADIG415</w:t>
            </w:r>
          </w:p>
        </w:tc>
        <w:tc>
          <w:tcPr>
            <w:tcW w:w="6492" w:type="dxa"/>
            <w:vAlign w:val="center"/>
          </w:tcPr>
          <w:p w14:paraId="219D2F42" w14:textId="37B4353E"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Produce innovative digital images</w:t>
            </w:r>
          </w:p>
        </w:tc>
        <w:tc>
          <w:tcPr>
            <w:tcW w:w="1263" w:type="dxa"/>
            <w:vAlign w:val="center"/>
          </w:tcPr>
          <w:p w14:paraId="262AACED" w14:textId="176B4CDD"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70</w:t>
            </w:r>
          </w:p>
        </w:tc>
      </w:tr>
      <w:tr w:rsidR="00605736" w:rsidRPr="00A561C5" w14:paraId="185D35CD"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A68840C" w14:textId="0A707CC0" w:rsidR="00605736" w:rsidRPr="00A561C5" w:rsidRDefault="00605736" w:rsidP="00605736">
            <w:pPr>
              <w:pStyle w:val="Tablebody"/>
              <w:rPr>
                <w:rFonts w:cs="Arial"/>
              </w:rPr>
            </w:pPr>
            <w:r w:rsidRPr="002C24D9">
              <w:t>CUADIG416</w:t>
            </w:r>
          </w:p>
        </w:tc>
        <w:tc>
          <w:tcPr>
            <w:tcW w:w="6492" w:type="dxa"/>
            <w:vAlign w:val="center"/>
          </w:tcPr>
          <w:p w14:paraId="669E6632" w14:textId="186E89A6"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Produce innovative video art</w:t>
            </w:r>
          </w:p>
        </w:tc>
        <w:tc>
          <w:tcPr>
            <w:tcW w:w="1263" w:type="dxa"/>
            <w:vAlign w:val="center"/>
          </w:tcPr>
          <w:p w14:paraId="65C381F3" w14:textId="63A36C1C"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39EFF06E"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B2F35E1" w14:textId="0F7760F7" w:rsidR="00605736" w:rsidRPr="00A561C5" w:rsidRDefault="00605736" w:rsidP="00605736">
            <w:pPr>
              <w:pStyle w:val="Tablebody"/>
              <w:rPr>
                <w:rFonts w:cs="Arial"/>
              </w:rPr>
            </w:pPr>
            <w:r w:rsidRPr="002C24D9">
              <w:t>CUADIG511</w:t>
            </w:r>
          </w:p>
        </w:tc>
        <w:tc>
          <w:tcPr>
            <w:tcW w:w="6492" w:type="dxa"/>
            <w:vAlign w:val="center"/>
          </w:tcPr>
          <w:p w14:paraId="4D32C551" w14:textId="71CFA1B2"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Coordinate testing of interactive media products</w:t>
            </w:r>
          </w:p>
        </w:tc>
        <w:tc>
          <w:tcPr>
            <w:tcW w:w="1263" w:type="dxa"/>
            <w:vAlign w:val="center"/>
          </w:tcPr>
          <w:p w14:paraId="2FC88054" w14:textId="457B0BD2"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40</w:t>
            </w:r>
          </w:p>
        </w:tc>
      </w:tr>
      <w:tr w:rsidR="00605736" w:rsidRPr="00A561C5" w14:paraId="196FF025"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E6CFD5D" w14:textId="1C814F55" w:rsidR="00605736" w:rsidRPr="00A561C5" w:rsidRDefault="00605736" w:rsidP="00605736">
            <w:pPr>
              <w:pStyle w:val="Tablebody"/>
              <w:rPr>
                <w:rFonts w:cs="Arial"/>
              </w:rPr>
            </w:pPr>
            <w:r w:rsidRPr="002C24D9">
              <w:t>CUADIG512</w:t>
            </w:r>
          </w:p>
        </w:tc>
        <w:tc>
          <w:tcPr>
            <w:tcW w:w="6492" w:type="dxa"/>
            <w:vAlign w:val="center"/>
          </w:tcPr>
          <w:p w14:paraId="76409B9E" w14:textId="27CD33C4"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Design digital applications</w:t>
            </w:r>
          </w:p>
        </w:tc>
        <w:tc>
          <w:tcPr>
            <w:tcW w:w="1263" w:type="dxa"/>
            <w:vAlign w:val="center"/>
          </w:tcPr>
          <w:p w14:paraId="279EFD80" w14:textId="0647AF69"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60</w:t>
            </w:r>
          </w:p>
        </w:tc>
      </w:tr>
      <w:tr w:rsidR="00605736" w:rsidRPr="00A561C5" w14:paraId="6BBEF224"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327C1B2" w14:textId="07211462" w:rsidR="00605736" w:rsidRPr="00A561C5" w:rsidRDefault="00605736" w:rsidP="00605736">
            <w:pPr>
              <w:pStyle w:val="Tablebody"/>
              <w:rPr>
                <w:rFonts w:cs="Arial"/>
              </w:rPr>
            </w:pPr>
            <w:r w:rsidRPr="002C24D9">
              <w:t>CUADIG513</w:t>
            </w:r>
          </w:p>
        </w:tc>
        <w:tc>
          <w:tcPr>
            <w:tcW w:w="6492" w:type="dxa"/>
            <w:vAlign w:val="center"/>
          </w:tcPr>
          <w:p w14:paraId="273E81F0" w14:textId="1B17A0C9"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Design e-learning resources</w:t>
            </w:r>
          </w:p>
        </w:tc>
        <w:tc>
          <w:tcPr>
            <w:tcW w:w="1263" w:type="dxa"/>
            <w:vAlign w:val="center"/>
          </w:tcPr>
          <w:p w14:paraId="240B977A" w14:textId="748006CC"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40</w:t>
            </w:r>
          </w:p>
        </w:tc>
      </w:tr>
      <w:tr w:rsidR="00605736" w:rsidRPr="00A561C5" w14:paraId="54D9C198"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9B035FE" w14:textId="6E91C0C2" w:rsidR="00605736" w:rsidRPr="00A561C5" w:rsidRDefault="00605736" w:rsidP="00605736">
            <w:pPr>
              <w:pStyle w:val="Tablebody"/>
              <w:rPr>
                <w:rFonts w:cs="Arial"/>
              </w:rPr>
            </w:pPr>
            <w:r w:rsidRPr="002C24D9">
              <w:t>CUADIG514</w:t>
            </w:r>
          </w:p>
        </w:tc>
        <w:tc>
          <w:tcPr>
            <w:tcW w:w="6492" w:type="dxa"/>
            <w:vAlign w:val="center"/>
          </w:tcPr>
          <w:p w14:paraId="28144530" w14:textId="689CCE08"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Design games</w:t>
            </w:r>
          </w:p>
        </w:tc>
        <w:tc>
          <w:tcPr>
            <w:tcW w:w="1263" w:type="dxa"/>
            <w:vAlign w:val="center"/>
          </w:tcPr>
          <w:p w14:paraId="2CAF1C34" w14:textId="6298F6F9"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30</w:t>
            </w:r>
          </w:p>
        </w:tc>
      </w:tr>
      <w:tr w:rsidR="00605736" w:rsidRPr="00A561C5" w14:paraId="2274DB0C"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0B8D7E6" w14:textId="2147A825" w:rsidR="00605736" w:rsidRPr="00A561C5" w:rsidRDefault="00605736" w:rsidP="00605736">
            <w:pPr>
              <w:pStyle w:val="Tablebody"/>
              <w:rPr>
                <w:rFonts w:cs="Arial"/>
              </w:rPr>
            </w:pPr>
            <w:r w:rsidRPr="002C24D9">
              <w:t>CUADIG515</w:t>
            </w:r>
          </w:p>
        </w:tc>
        <w:tc>
          <w:tcPr>
            <w:tcW w:w="6492" w:type="dxa"/>
            <w:vAlign w:val="center"/>
          </w:tcPr>
          <w:p w14:paraId="1E3F461C" w14:textId="550A4651"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Design information architecture</w:t>
            </w:r>
          </w:p>
        </w:tc>
        <w:tc>
          <w:tcPr>
            <w:tcW w:w="1263" w:type="dxa"/>
            <w:vAlign w:val="center"/>
          </w:tcPr>
          <w:p w14:paraId="7C715272" w14:textId="06387815"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70</w:t>
            </w:r>
          </w:p>
        </w:tc>
      </w:tr>
      <w:tr w:rsidR="00605736" w:rsidRPr="00A561C5" w14:paraId="6A4EA63C"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9CE733D" w14:textId="3F636B43" w:rsidR="00605736" w:rsidRPr="00A561C5" w:rsidRDefault="00605736" w:rsidP="00605736">
            <w:pPr>
              <w:pStyle w:val="Tablebody"/>
              <w:rPr>
                <w:rFonts w:cs="Arial"/>
              </w:rPr>
            </w:pPr>
            <w:r w:rsidRPr="002C24D9">
              <w:t>CUADIG516</w:t>
            </w:r>
          </w:p>
        </w:tc>
        <w:tc>
          <w:tcPr>
            <w:tcW w:w="6492" w:type="dxa"/>
            <w:vAlign w:val="center"/>
          </w:tcPr>
          <w:p w14:paraId="7027B03E" w14:textId="6416B491"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Design interactions</w:t>
            </w:r>
          </w:p>
        </w:tc>
        <w:tc>
          <w:tcPr>
            <w:tcW w:w="1263" w:type="dxa"/>
            <w:vAlign w:val="center"/>
          </w:tcPr>
          <w:p w14:paraId="3DA1267F" w14:textId="561A069A"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60</w:t>
            </w:r>
          </w:p>
        </w:tc>
      </w:tr>
      <w:tr w:rsidR="00605736" w:rsidRPr="00A561C5" w14:paraId="65E97D7F"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FF71497" w14:textId="3F7C1950" w:rsidR="00605736" w:rsidRPr="00A561C5" w:rsidRDefault="00605736" w:rsidP="00605736">
            <w:pPr>
              <w:pStyle w:val="Tablebody"/>
              <w:rPr>
                <w:rFonts w:cs="Arial"/>
              </w:rPr>
            </w:pPr>
            <w:r w:rsidRPr="002C24D9">
              <w:t>CUADIG517</w:t>
            </w:r>
          </w:p>
        </w:tc>
        <w:tc>
          <w:tcPr>
            <w:tcW w:w="6492" w:type="dxa"/>
            <w:vAlign w:val="center"/>
          </w:tcPr>
          <w:p w14:paraId="04DDAAEB" w14:textId="16E3E3F6"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Design digital simulations</w:t>
            </w:r>
          </w:p>
        </w:tc>
        <w:tc>
          <w:tcPr>
            <w:tcW w:w="1263" w:type="dxa"/>
            <w:vAlign w:val="center"/>
          </w:tcPr>
          <w:p w14:paraId="46F2A67A" w14:textId="3FAD1C4C"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727346DA"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8B1ECEA" w14:textId="6F2377D5" w:rsidR="00605736" w:rsidRPr="00A561C5" w:rsidRDefault="00605736" w:rsidP="00605736">
            <w:pPr>
              <w:pStyle w:val="Tablebody"/>
              <w:rPr>
                <w:rFonts w:cs="Arial"/>
              </w:rPr>
            </w:pPr>
            <w:r w:rsidRPr="002C24D9">
              <w:t>CUADIG518</w:t>
            </w:r>
          </w:p>
        </w:tc>
        <w:tc>
          <w:tcPr>
            <w:tcW w:w="6492" w:type="dxa"/>
            <w:vAlign w:val="center"/>
          </w:tcPr>
          <w:p w14:paraId="3CDAB6E2" w14:textId="3EB9199E"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Refine digital art techniques</w:t>
            </w:r>
          </w:p>
        </w:tc>
        <w:tc>
          <w:tcPr>
            <w:tcW w:w="1263" w:type="dxa"/>
            <w:vAlign w:val="center"/>
          </w:tcPr>
          <w:p w14:paraId="2DA6C8D4" w14:textId="5E18AA53"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90</w:t>
            </w:r>
          </w:p>
        </w:tc>
      </w:tr>
      <w:tr w:rsidR="00605736" w:rsidRPr="00A561C5" w14:paraId="6827B896"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F60186D" w14:textId="734B0984" w:rsidR="00605736" w:rsidRPr="00A561C5" w:rsidRDefault="00605736" w:rsidP="00605736">
            <w:pPr>
              <w:pStyle w:val="Tablebody"/>
              <w:rPr>
                <w:rFonts w:cs="Arial"/>
              </w:rPr>
            </w:pPr>
            <w:r w:rsidRPr="002C24D9">
              <w:t>CUADIG519</w:t>
            </w:r>
          </w:p>
        </w:tc>
        <w:tc>
          <w:tcPr>
            <w:tcW w:w="6492" w:type="dxa"/>
            <w:vAlign w:val="center"/>
          </w:tcPr>
          <w:p w14:paraId="4495C1E6" w14:textId="20B90537"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Investigate technologies for the creation of digital art</w:t>
            </w:r>
          </w:p>
        </w:tc>
        <w:tc>
          <w:tcPr>
            <w:tcW w:w="1263" w:type="dxa"/>
            <w:vAlign w:val="center"/>
          </w:tcPr>
          <w:p w14:paraId="403C6627" w14:textId="7509D6FC"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80</w:t>
            </w:r>
          </w:p>
        </w:tc>
      </w:tr>
      <w:tr w:rsidR="00605736" w:rsidRPr="00A561C5" w14:paraId="19472E10"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8EDFF72" w14:textId="158970BE" w:rsidR="00605736" w:rsidRPr="00A561C5" w:rsidRDefault="00605736" w:rsidP="00605736">
            <w:pPr>
              <w:pStyle w:val="Tablebody"/>
              <w:rPr>
                <w:rFonts w:cs="Arial"/>
              </w:rPr>
            </w:pPr>
            <w:r w:rsidRPr="002C24D9">
              <w:t>CUADLT311</w:t>
            </w:r>
          </w:p>
        </w:tc>
        <w:tc>
          <w:tcPr>
            <w:tcW w:w="6492" w:type="dxa"/>
            <w:vAlign w:val="center"/>
          </w:tcPr>
          <w:p w14:paraId="6D6D8A9C" w14:textId="54B6F1C7"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basic dance analysis skills</w:t>
            </w:r>
          </w:p>
        </w:tc>
        <w:tc>
          <w:tcPr>
            <w:tcW w:w="1263" w:type="dxa"/>
            <w:vAlign w:val="center"/>
          </w:tcPr>
          <w:p w14:paraId="1E6B667B" w14:textId="09664772"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20</w:t>
            </w:r>
          </w:p>
        </w:tc>
      </w:tr>
      <w:tr w:rsidR="00605736" w:rsidRPr="00A561C5" w14:paraId="0A230E5B"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41F5707" w14:textId="33CFA653" w:rsidR="00605736" w:rsidRPr="00A561C5" w:rsidRDefault="00605736" w:rsidP="00605736">
            <w:pPr>
              <w:pStyle w:val="Tablebody"/>
              <w:rPr>
                <w:rFonts w:cs="Arial"/>
              </w:rPr>
            </w:pPr>
            <w:r w:rsidRPr="002C24D9">
              <w:lastRenderedPageBreak/>
              <w:t>CUADLT411</w:t>
            </w:r>
          </w:p>
        </w:tc>
        <w:tc>
          <w:tcPr>
            <w:tcW w:w="6492" w:type="dxa"/>
            <w:vAlign w:val="center"/>
          </w:tcPr>
          <w:p w14:paraId="615A6907" w14:textId="402C83B0"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Document dance</w:t>
            </w:r>
          </w:p>
        </w:tc>
        <w:tc>
          <w:tcPr>
            <w:tcW w:w="1263" w:type="dxa"/>
            <w:vAlign w:val="center"/>
          </w:tcPr>
          <w:p w14:paraId="647C284D" w14:textId="06C4BFFF"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20</w:t>
            </w:r>
          </w:p>
        </w:tc>
      </w:tr>
      <w:tr w:rsidR="00605736" w:rsidRPr="00A561C5" w14:paraId="796A1385"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0E15703" w14:textId="450650EF" w:rsidR="00605736" w:rsidRPr="00A561C5" w:rsidRDefault="00605736" w:rsidP="00605736">
            <w:pPr>
              <w:pStyle w:val="Tablebody"/>
              <w:rPr>
                <w:rFonts w:cs="Arial"/>
              </w:rPr>
            </w:pPr>
            <w:r w:rsidRPr="002C24D9">
              <w:t>CUADLT412</w:t>
            </w:r>
          </w:p>
        </w:tc>
        <w:tc>
          <w:tcPr>
            <w:tcW w:w="6492" w:type="dxa"/>
            <w:vAlign w:val="center"/>
          </w:tcPr>
          <w:p w14:paraId="4FD3CBFB" w14:textId="1E5BBC9D"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Explore the relationship between music and dance</w:t>
            </w:r>
          </w:p>
        </w:tc>
        <w:tc>
          <w:tcPr>
            <w:tcW w:w="1263" w:type="dxa"/>
            <w:vAlign w:val="center"/>
          </w:tcPr>
          <w:p w14:paraId="0B453760" w14:textId="405F9A11"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40</w:t>
            </w:r>
          </w:p>
        </w:tc>
      </w:tr>
      <w:tr w:rsidR="00605736" w:rsidRPr="00A561C5" w14:paraId="361EC3CB"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CC1E540" w14:textId="2EA65F82" w:rsidR="00605736" w:rsidRPr="00A561C5" w:rsidRDefault="00605736" w:rsidP="00605736">
            <w:pPr>
              <w:pStyle w:val="Tablebody"/>
              <w:rPr>
                <w:rFonts w:cs="Arial"/>
              </w:rPr>
            </w:pPr>
            <w:r w:rsidRPr="002C24D9">
              <w:t>CUADRA201</w:t>
            </w:r>
          </w:p>
        </w:tc>
        <w:tc>
          <w:tcPr>
            <w:tcW w:w="6492" w:type="dxa"/>
            <w:vAlign w:val="center"/>
          </w:tcPr>
          <w:p w14:paraId="1584A0D1" w14:textId="3FAAD631"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drawing skills</w:t>
            </w:r>
          </w:p>
        </w:tc>
        <w:tc>
          <w:tcPr>
            <w:tcW w:w="1263" w:type="dxa"/>
            <w:vAlign w:val="center"/>
          </w:tcPr>
          <w:p w14:paraId="1C1A403A" w14:textId="17E7F915"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35C38DD3"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70BC9DD" w14:textId="394B67F5" w:rsidR="00605736" w:rsidRPr="00A561C5" w:rsidRDefault="00605736" w:rsidP="00605736">
            <w:pPr>
              <w:pStyle w:val="Tablebody"/>
              <w:rPr>
                <w:rFonts w:cs="Arial"/>
              </w:rPr>
            </w:pPr>
            <w:r w:rsidRPr="002C24D9">
              <w:t>CUADRA311</w:t>
            </w:r>
          </w:p>
        </w:tc>
        <w:tc>
          <w:tcPr>
            <w:tcW w:w="6492" w:type="dxa"/>
            <w:vAlign w:val="center"/>
          </w:tcPr>
          <w:p w14:paraId="4A4C1699" w14:textId="1CDFE6DE"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Produce drawings</w:t>
            </w:r>
          </w:p>
        </w:tc>
        <w:tc>
          <w:tcPr>
            <w:tcW w:w="1263" w:type="dxa"/>
            <w:vAlign w:val="center"/>
          </w:tcPr>
          <w:p w14:paraId="640BDA53" w14:textId="54A8835A"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156C1A85"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EC90192" w14:textId="5FC3F015" w:rsidR="00605736" w:rsidRPr="00A561C5" w:rsidRDefault="00605736" w:rsidP="00605736">
            <w:pPr>
              <w:pStyle w:val="Tablebody"/>
              <w:rPr>
                <w:rFonts w:cs="Arial"/>
              </w:rPr>
            </w:pPr>
            <w:r w:rsidRPr="002C24D9">
              <w:t>CUADRA401</w:t>
            </w:r>
          </w:p>
        </w:tc>
        <w:tc>
          <w:tcPr>
            <w:tcW w:w="6492" w:type="dxa"/>
            <w:vAlign w:val="center"/>
          </w:tcPr>
          <w:p w14:paraId="204DF650" w14:textId="7ADE2E0B"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Experiment with techniques to produce drawings</w:t>
            </w:r>
          </w:p>
        </w:tc>
        <w:tc>
          <w:tcPr>
            <w:tcW w:w="1263" w:type="dxa"/>
            <w:vAlign w:val="center"/>
          </w:tcPr>
          <w:p w14:paraId="69EF1E59" w14:textId="389942B9"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76D90A43"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DF0F1DC" w14:textId="6AA18E3E" w:rsidR="00605736" w:rsidRPr="00A561C5" w:rsidRDefault="00605736" w:rsidP="00605736">
            <w:pPr>
              <w:pStyle w:val="Tablebody"/>
              <w:rPr>
                <w:rFonts w:cs="Arial"/>
              </w:rPr>
            </w:pPr>
            <w:r w:rsidRPr="002C24D9">
              <w:t>CUADRA501</w:t>
            </w:r>
          </w:p>
        </w:tc>
        <w:tc>
          <w:tcPr>
            <w:tcW w:w="6492" w:type="dxa"/>
            <w:vAlign w:val="center"/>
          </w:tcPr>
          <w:p w14:paraId="1F7B8700" w14:textId="52DAD4F6"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Refine drawing techniques</w:t>
            </w:r>
          </w:p>
        </w:tc>
        <w:tc>
          <w:tcPr>
            <w:tcW w:w="1263" w:type="dxa"/>
            <w:vAlign w:val="center"/>
          </w:tcPr>
          <w:p w14:paraId="60F6CB10" w14:textId="3028C58C"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80</w:t>
            </w:r>
          </w:p>
        </w:tc>
      </w:tr>
      <w:tr w:rsidR="00605736" w:rsidRPr="00A561C5" w14:paraId="08AFEC89"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D0D5EDC" w14:textId="272F6015" w:rsidR="00605736" w:rsidRPr="00A561C5" w:rsidRDefault="00605736" w:rsidP="00605736">
            <w:pPr>
              <w:pStyle w:val="Tablebody"/>
              <w:rPr>
                <w:rFonts w:cs="Arial"/>
              </w:rPr>
            </w:pPr>
            <w:r w:rsidRPr="002C24D9">
              <w:t>CUADRA502</w:t>
            </w:r>
          </w:p>
        </w:tc>
        <w:tc>
          <w:tcPr>
            <w:tcW w:w="6492" w:type="dxa"/>
            <w:vAlign w:val="center"/>
          </w:tcPr>
          <w:p w14:paraId="64FD00FA" w14:textId="5F85BF66"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Investigate drawing materials and processes</w:t>
            </w:r>
          </w:p>
        </w:tc>
        <w:tc>
          <w:tcPr>
            <w:tcW w:w="1263" w:type="dxa"/>
            <w:vAlign w:val="center"/>
          </w:tcPr>
          <w:p w14:paraId="591B559A" w14:textId="290C879E"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70</w:t>
            </w:r>
          </w:p>
        </w:tc>
      </w:tr>
      <w:tr w:rsidR="00605736" w:rsidRPr="00A561C5" w14:paraId="4DFB555E"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11CFD49" w14:textId="60BB90E3" w:rsidR="00605736" w:rsidRPr="00A561C5" w:rsidRDefault="00605736" w:rsidP="00605736">
            <w:pPr>
              <w:pStyle w:val="Tablebody"/>
              <w:rPr>
                <w:rFonts w:cs="Arial"/>
              </w:rPr>
            </w:pPr>
            <w:r w:rsidRPr="002C24D9">
              <w:t>CUADRT411</w:t>
            </w:r>
          </w:p>
        </w:tc>
        <w:tc>
          <w:tcPr>
            <w:tcW w:w="6492" w:type="dxa"/>
            <w:vAlign w:val="center"/>
          </w:tcPr>
          <w:p w14:paraId="602DC2F1" w14:textId="16B2422A"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Direct television programs and segments</w:t>
            </w:r>
          </w:p>
        </w:tc>
        <w:tc>
          <w:tcPr>
            <w:tcW w:w="1263" w:type="dxa"/>
            <w:vAlign w:val="center"/>
          </w:tcPr>
          <w:p w14:paraId="569C8731" w14:textId="4FA0F5BC"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40</w:t>
            </w:r>
          </w:p>
        </w:tc>
      </w:tr>
      <w:tr w:rsidR="00605736" w:rsidRPr="00A561C5" w14:paraId="1F77AB7C"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1AC6C5C" w14:textId="6D001B24" w:rsidR="00605736" w:rsidRPr="00A561C5" w:rsidRDefault="00605736" w:rsidP="00605736">
            <w:pPr>
              <w:pStyle w:val="Tablebody"/>
              <w:rPr>
                <w:rFonts w:cs="Arial"/>
              </w:rPr>
            </w:pPr>
            <w:r w:rsidRPr="002C24D9">
              <w:t>CUADRT511</w:t>
            </w:r>
          </w:p>
        </w:tc>
        <w:tc>
          <w:tcPr>
            <w:tcW w:w="6492" w:type="dxa"/>
            <w:vAlign w:val="center"/>
          </w:tcPr>
          <w:p w14:paraId="3EC5C7F5" w14:textId="381E18DC"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Direct rehearsals of performers</w:t>
            </w:r>
          </w:p>
        </w:tc>
        <w:tc>
          <w:tcPr>
            <w:tcW w:w="1263" w:type="dxa"/>
            <w:vAlign w:val="center"/>
          </w:tcPr>
          <w:p w14:paraId="4494E73B" w14:textId="75AC6F3C"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366A9869"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E25D5C0" w14:textId="73343D4A" w:rsidR="00605736" w:rsidRPr="00A561C5" w:rsidRDefault="00605736" w:rsidP="00605736">
            <w:pPr>
              <w:pStyle w:val="Tablebody"/>
              <w:rPr>
                <w:rFonts w:cs="Arial"/>
              </w:rPr>
            </w:pPr>
            <w:r w:rsidRPr="002C24D9">
              <w:t>CUADRT512</w:t>
            </w:r>
          </w:p>
        </w:tc>
        <w:tc>
          <w:tcPr>
            <w:tcW w:w="6492" w:type="dxa"/>
            <w:vAlign w:val="center"/>
          </w:tcPr>
          <w:p w14:paraId="3C8617D1" w14:textId="362040AF"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Direct performers for screen productions</w:t>
            </w:r>
          </w:p>
        </w:tc>
        <w:tc>
          <w:tcPr>
            <w:tcW w:w="1263" w:type="dxa"/>
            <w:vAlign w:val="center"/>
          </w:tcPr>
          <w:p w14:paraId="7F4C8A82" w14:textId="0E5E5CB5"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40D116DB"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B1088FA" w14:textId="55174B24" w:rsidR="00605736" w:rsidRPr="00A561C5" w:rsidRDefault="00605736" w:rsidP="00605736">
            <w:pPr>
              <w:pStyle w:val="Tablebody"/>
              <w:rPr>
                <w:rFonts w:cs="Arial"/>
              </w:rPr>
            </w:pPr>
            <w:r w:rsidRPr="002C24D9">
              <w:t>CUADRT611</w:t>
            </w:r>
          </w:p>
        </w:tc>
        <w:tc>
          <w:tcPr>
            <w:tcW w:w="6492" w:type="dxa"/>
            <w:vAlign w:val="center"/>
          </w:tcPr>
          <w:p w14:paraId="14638C9B" w14:textId="79AA978A"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Establish creative vision for screen productions</w:t>
            </w:r>
          </w:p>
        </w:tc>
        <w:tc>
          <w:tcPr>
            <w:tcW w:w="1263" w:type="dxa"/>
            <w:vAlign w:val="center"/>
          </w:tcPr>
          <w:p w14:paraId="4A15C91C" w14:textId="208485D1"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1135D010"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7BD0615" w14:textId="170E5FFF" w:rsidR="00605736" w:rsidRPr="00A561C5" w:rsidRDefault="00605736" w:rsidP="00605736">
            <w:pPr>
              <w:pStyle w:val="Tablebody"/>
              <w:rPr>
                <w:rFonts w:cs="Arial"/>
              </w:rPr>
            </w:pPr>
            <w:r w:rsidRPr="002C24D9">
              <w:t>CUADRT612</w:t>
            </w:r>
          </w:p>
        </w:tc>
        <w:tc>
          <w:tcPr>
            <w:tcW w:w="6492" w:type="dxa"/>
            <w:vAlign w:val="center"/>
          </w:tcPr>
          <w:p w14:paraId="499F0B3A" w14:textId="1D856E8A"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Audition and select performers</w:t>
            </w:r>
          </w:p>
        </w:tc>
        <w:tc>
          <w:tcPr>
            <w:tcW w:w="1263" w:type="dxa"/>
            <w:vAlign w:val="center"/>
          </w:tcPr>
          <w:p w14:paraId="757E815D" w14:textId="22EE60C0"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669EC328"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89CF261" w14:textId="2E027D91" w:rsidR="00605736" w:rsidRPr="00A561C5" w:rsidRDefault="00605736" w:rsidP="00605736">
            <w:pPr>
              <w:pStyle w:val="Tablebody"/>
              <w:rPr>
                <w:rFonts w:cs="Arial"/>
              </w:rPr>
            </w:pPr>
            <w:r w:rsidRPr="002C24D9">
              <w:t>CUADRT613</w:t>
            </w:r>
          </w:p>
        </w:tc>
        <w:tc>
          <w:tcPr>
            <w:tcW w:w="6492" w:type="dxa"/>
            <w:vAlign w:val="center"/>
          </w:tcPr>
          <w:p w14:paraId="780B3E63" w14:textId="3097F905"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Direct screen production crews</w:t>
            </w:r>
          </w:p>
        </w:tc>
        <w:tc>
          <w:tcPr>
            <w:tcW w:w="1263" w:type="dxa"/>
            <w:vAlign w:val="center"/>
          </w:tcPr>
          <w:p w14:paraId="62656349" w14:textId="51390A62"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31C86987"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7E9E57D" w14:textId="14503C14" w:rsidR="00605736" w:rsidRPr="00A561C5" w:rsidRDefault="00605736" w:rsidP="00605736">
            <w:pPr>
              <w:pStyle w:val="Tablebody"/>
              <w:rPr>
                <w:rFonts w:cs="Arial"/>
              </w:rPr>
            </w:pPr>
            <w:r w:rsidRPr="002C24D9">
              <w:t>CUADRT614</w:t>
            </w:r>
          </w:p>
        </w:tc>
        <w:tc>
          <w:tcPr>
            <w:tcW w:w="6492" w:type="dxa"/>
            <w:vAlign w:val="center"/>
          </w:tcPr>
          <w:p w14:paraId="5315BB02" w14:textId="651D8303"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Devise camera coverage</w:t>
            </w:r>
          </w:p>
        </w:tc>
        <w:tc>
          <w:tcPr>
            <w:tcW w:w="1263" w:type="dxa"/>
            <w:vAlign w:val="center"/>
          </w:tcPr>
          <w:p w14:paraId="03B42A53" w14:textId="3837E953"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260D29FC"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B21AD32" w14:textId="53FEE9D2" w:rsidR="00605736" w:rsidRPr="00A561C5" w:rsidRDefault="00605736" w:rsidP="00605736">
            <w:pPr>
              <w:pStyle w:val="Tablebody"/>
              <w:rPr>
                <w:rFonts w:cs="Arial"/>
              </w:rPr>
            </w:pPr>
            <w:r w:rsidRPr="002C24D9">
              <w:t>CUADRT615</w:t>
            </w:r>
          </w:p>
        </w:tc>
        <w:tc>
          <w:tcPr>
            <w:tcW w:w="6492" w:type="dxa"/>
            <w:vAlign w:val="center"/>
          </w:tcPr>
          <w:p w14:paraId="35FE4815" w14:textId="755D00DE"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Collaborate with editors during post-production</w:t>
            </w:r>
          </w:p>
        </w:tc>
        <w:tc>
          <w:tcPr>
            <w:tcW w:w="1263" w:type="dxa"/>
            <w:vAlign w:val="center"/>
          </w:tcPr>
          <w:p w14:paraId="77201D33" w14:textId="0BF72DDA"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14B2AEA5"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313FE6D" w14:textId="24A6B892" w:rsidR="00605736" w:rsidRPr="00A561C5" w:rsidRDefault="00605736" w:rsidP="00605736">
            <w:pPr>
              <w:pStyle w:val="Tablebody"/>
              <w:rPr>
                <w:rFonts w:cs="Arial"/>
              </w:rPr>
            </w:pPr>
            <w:r w:rsidRPr="002C24D9">
              <w:t>CUADTM311</w:t>
            </w:r>
          </w:p>
        </w:tc>
        <w:tc>
          <w:tcPr>
            <w:tcW w:w="6492" w:type="dxa"/>
            <w:vAlign w:val="center"/>
          </w:tcPr>
          <w:p w14:paraId="61149DE5" w14:textId="2B03919B"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Assist with dance teaching</w:t>
            </w:r>
          </w:p>
        </w:tc>
        <w:tc>
          <w:tcPr>
            <w:tcW w:w="1263" w:type="dxa"/>
            <w:vAlign w:val="center"/>
          </w:tcPr>
          <w:p w14:paraId="6EFA5599" w14:textId="42F5B59C"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35</w:t>
            </w:r>
          </w:p>
        </w:tc>
      </w:tr>
      <w:tr w:rsidR="00605736" w:rsidRPr="00A561C5" w14:paraId="173E7F13"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9134F86" w14:textId="6744F464" w:rsidR="00605736" w:rsidRPr="00A561C5" w:rsidRDefault="00605736" w:rsidP="00605736">
            <w:pPr>
              <w:pStyle w:val="Tablebody"/>
              <w:rPr>
                <w:rFonts w:cs="Arial"/>
              </w:rPr>
            </w:pPr>
            <w:r w:rsidRPr="002C24D9">
              <w:t>CUADTM402</w:t>
            </w:r>
          </w:p>
        </w:tc>
        <w:tc>
          <w:tcPr>
            <w:tcW w:w="6492" w:type="dxa"/>
            <w:vAlign w:val="center"/>
          </w:tcPr>
          <w:p w14:paraId="64DE8E7C" w14:textId="5B608E8C"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Teach basic classical ballet dance technique</w:t>
            </w:r>
          </w:p>
        </w:tc>
        <w:tc>
          <w:tcPr>
            <w:tcW w:w="1263" w:type="dxa"/>
            <w:vAlign w:val="center"/>
          </w:tcPr>
          <w:p w14:paraId="490D1DD6" w14:textId="2249721E"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60</w:t>
            </w:r>
          </w:p>
        </w:tc>
      </w:tr>
      <w:tr w:rsidR="00605736" w:rsidRPr="00A561C5" w14:paraId="2A62B3C1"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04F3701" w14:textId="76ABB9E5" w:rsidR="00605736" w:rsidRPr="00A561C5" w:rsidRDefault="00605736" w:rsidP="00605736">
            <w:pPr>
              <w:pStyle w:val="Tablebody"/>
              <w:rPr>
                <w:rFonts w:cs="Arial"/>
              </w:rPr>
            </w:pPr>
            <w:r w:rsidRPr="002C24D9">
              <w:t>CUADTM404</w:t>
            </w:r>
          </w:p>
        </w:tc>
        <w:tc>
          <w:tcPr>
            <w:tcW w:w="6492" w:type="dxa"/>
            <w:vAlign w:val="center"/>
          </w:tcPr>
          <w:p w14:paraId="69FDE5EC" w14:textId="35076D98"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Teach basic jazz dance technique</w:t>
            </w:r>
          </w:p>
        </w:tc>
        <w:tc>
          <w:tcPr>
            <w:tcW w:w="1263" w:type="dxa"/>
            <w:vAlign w:val="center"/>
          </w:tcPr>
          <w:p w14:paraId="4C6A704A" w14:textId="79042D2B"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40</w:t>
            </w:r>
          </w:p>
        </w:tc>
      </w:tr>
      <w:tr w:rsidR="00605736" w:rsidRPr="00A561C5" w14:paraId="7BE49C2A"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E00213F" w14:textId="3045B95E" w:rsidR="00605736" w:rsidRPr="00A561C5" w:rsidRDefault="00605736" w:rsidP="00605736">
            <w:pPr>
              <w:pStyle w:val="Tablebody"/>
              <w:rPr>
                <w:rFonts w:cs="Arial"/>
              </w:rPr>
            </w:pPr>
            <w:r w:rsidRPr="002C24D9">
              <w:t>CUADTM405</w:t>
            </w:r>
          </w:p>
        </w:tc>
        <w:tc>
          <w:tcPr>
            <w:tcW w:w="6492" w:type="dxa"/>
            <w:vAlign w:val="center"/>
          </w:tcPr>
          <w:p w14:paraId="760853F0" w14:textId="7DE5109A"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Teach basic contemporary dance technique</w:t>
            </w:r>
          </w:p>
        </w:tc>
        <w:tc>
          <w:tcPr>
            <w:tcW w:w="1263" w:type="dxa"/>
            <w:vAlign w:val="center"/>
          </w:tcPr>
          <w:p w14:paraId="3889072A" w14:textId="57BAF2C2"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40</w:t>
            </w:r>
          </w:p>
        </w:tc>
      </w:tr>
      <w:tr w:rsidR="00605736" w:rsidRPr="00A561C5" w14:paraId="784FDC74"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29317F4" w14:textId="39FFDE69" w:rsidR="00605736" w:rsidRPr="00A561C5" w:rsidRDefault="00605736" w:rsidP="00605736">
            <w:pPr>
              <w:pStyle w:val="Tablebody"/>
              <w:rPr>
                <w:rFonts w:cs="Arial"/>
              </w:rPr>
            </w:pPr>
            <w:r w:rsidRPr="002C24D9">
              <w:t>CUADTM406</w:t>
            </w:r>
          </w:p>
        </w:tc>
        <w:tc>
          <w:tcPr>
            <w:tcW w:w="6492" w:type="dxa"/>
            <w:vAlign w:val="center"/>
          </w:tcPr>
          <w:p w14:paraId="600AAE2D" w14:textId="28042522"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Teach basic tap dance technique</w:t>
            </w:r>
          </w:p>
        </w:tc>
        <w:tc>
          <w:tcPr>
            <w:tcW w:w="1263" w:type="dxa"/>
            <w:vAlign w:val="center"/>
          </w:tcPr>
          <w:p w14:paraId="14C8D995" w14:textId="42114BAA"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40</w:t>
            </w:r>
          </w:p>
        </w:tc>
      </w:tr>
      <w:tr w:rsidR="00605736" w:rsidRPr="00A561C5" w14:paraId="353402DE"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637769C" w14:textId="2C908915" w:rsidR="00605736" w:rsidRPr="00A561C5" w:rsidRDefault="00605736" w:rsidP="00605736">
            <w:pPr>
              <w:pStyle w:val="Tablebody"/>
              <w:rPr>
                <w:rFonts w:cs="Arial"/>
              </w:rPr>
            </w:pPr>
            <w:r w:rsidRPr="002C24D9">
              <w:t>CUADTM407</w:t>
            </w:r>
          </w:p>
        </w:tc>
        <w:tc>
          <w:tcPr>
            <w:tcW w:w="6492" w:type="dxa"/>
            <w:vAlign w:val="center"/>
          </w:tcPr>
          <w:p w14:paraId="68CDEF4C" w14:textId="3FE7B9AE"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Teach basic cultural dance technique</w:t>
            </w:r>
          </w:p>
        </w:tc>
        <w:tc>
          <w:tcPr>
            <w:tcW w:w="1263" w:type="dxa"/>
            <w:vAlign w:val="center"/>
          </w:tcPr>
          <w:p w14:paraId="3F623264" w14:textId="37CB13E4"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40</w:t>
            </w:r>
          </w:p>
        </w:tc>
      </w:tr>
      <w:tr w:rsidR="00605736" w:rsidRPr="00A561C5" w14:paraId="7E9960BF"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E9AAE92" w14:textId="04C6D6D7" w:rsidR="00605736" w:rsidRPr="00A561C5" w:rsidRDefault="00605736" w:rsidP="00605736">
            <w:pPr>
              <w:pStyle w:val="Tablebody"/>
              <w:rPr>
                <w:rFonts w:cs="Arial"/>
              </w:rPr>
            </w:pPr>
            <w:r w:rsidRPr="002C24D9">
              <w:t>CUADTM412</w:t>
            </w:r>
          </w:p>
        </w:tc>
        <w:tc>
          <w:tcPr>
            <w:tcW w:w="6492" w:type="dxa"/>
            <w:vAlign w:val="center"/>
          </w:tcPr>
          <w:p w14:paraId="2F27CFD6" w14:textId="5B2CB4BF"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Promote the physical and emotional wellbeing of children in performing arts</w:t>
            </w:r>
          </w:p>
        </w:tc>
        <w:tc>
          <w:tcPr>
            <w:tcW w:w="1263" w:type="dxa"/>
            <w:vAlign w:val="center"/>
          </w:tcPr>
          <w:p w14:paraId="255D1272" w14:textId="5D1ED788"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70</w:t>
            </w:r>
          </w:p>
        </w:tc>
      </w:tr>
      <w:tr w:rsidR="00605736" w:rsidRPr="00A561C5" w14:paraId="7EB19A15"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2DCC425" w14:textId="033F5593" w:rsidR="00605736" w:rsidRPr="00A561C5" w:rsidRDefault="00605736" w:rsidP="00605736">
            <w:pPr>
              <w:pStyle w:val="Tablebody"/>
              <w:rPr>
                <w:rFonts w:cs="Arial"/>
              </w:rPr>
            </w:pPr>
            <w:r w:rsidRPr="002C24D9">
              <w:lastRenderedPageBreak/>
              <w:t>CUADTM413</w:t>
            </w:r>
          </w:p>
        </w:tc>
        <w:tc>
          <w:tcPr>
            <w:tcW w:w="6492" w:type="dxa"/>
            <w:vAlign w:val="center"/>
          </w:tcPr>
          <w:p w14:paraId="3A5D8BCB" w14:textId="2FC2A1B9"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Apply safe dance teaching methods</w:t>
            </w:r>
          </w:p>
        </w:tc>
        <w:tc>
          <w:tcPr>
            <w:tcW w:w="1263" w:type="dxa"/>
            <w:vAlign w:val="center"/>
          </w:tcPr>
          <w:p w14:paraId="31C8C81C" w14:textId="58C30E53"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60</w:t>
            </w:r>
          </w:p>
        </w:tc>
      </w:tr>
      <w:tr w:rsidR="00605736" w:rsidRPr="00A561C5" w14:paraId="2501FEA1"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3554458" w14:textId="4E096802" w:rsidR="00605736" w:rsidRPr="00A561C5" w:rsidRDefault="00605736" w:rsidP="00605736">
            <w:pPr>
              <w:pStyle w:val="Tablebody"/>
              <w:rPr>
                <w:rFonts w:cs="Arial"/>
              </w:rPr>
            </w:pPr>
            <w:r w:rsidRPr="002C24D9">
              <w:t>CUADTM418</w:t>
            </w:r>
          </w:p>
        </w:tc>
        <w:tc>
          <w:tcPr>
            <w:tcW w:w="6492" w:type="dxa"/>
            <w:vAlign w:val="center"/>
          </w:tcPr>
          <w:p w14:paraId="592BCC0B" w14:textId="59E7F71B"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Teach Ballet at introductory level</w:t>
            </w:r>
          </w:p>
        </w:tc>
        <w:tc>
          <w:tcPr>
            <w:tcW w:w="1263" w:type="dxa"/>
            <w:vAlign w:val="center"/>
          </w:tcPr>
          <w:p w14:paraId="003FA74E" w14:textId="32FFB39B"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3BF38DCF"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01E5E37" w14:textId="169A1143" w:rsidR="00605736" w:rsidRPr="00A561C5" w:rsidRDefault="00605736" w:rsidP="00605736">
            <w:pPr>
              <w:pStyle w:val="Tablebody"/>
              <w:rPr>
                <w:rFonts w:cs="Arial"/>
              </w:rPr>
            </w:pPr>
            <w:r w:rsidRPr="002C24D9">
              <w:t>CUADTM419</w:t>
            </w:r>
          </w:p>
        </w:tc>
        <w:tc>
          <w:tcPr>
            <w:tcW w:w="6492" w:type="dxa"/>
            <w:vAlign w:val="center"/>
          </w:tcPr>
          <w:p w14:paraId="58115439" w14:textId="2F94E38D"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Teach Ballet at junior level</w:t>
            </w:r>
          </w:p>
        </w:tc>
        <w:tc>
          <w:tcPr>
            <w:tcW w:w="1263" w:type="dxa"/>
            <w:vAlign w:val="center"/>
          </w:tcPr>
          <w:p w14:paraId="2BD8EC72" w14:textId="7DEA5224"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4B0A9D33"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C2AA028" w14:textId="215E1894" w:rsidR="00605736" w:rsidRPr="00A561C5" w:rsidRDefault="00605736" w:rsidP="00605736">
            <w:pPr>
              <w:pStyle w:val="Tablebody"/>
              <w:rPr>
                <w:rFonts w:cs="Arial"/>
              </w:rPr>
            </w:pPr>
            <w:r w:rsidRPr="002C24D9">
              <w:t>CUADTM420</w:t>
            </w:r>
          </w:p>
        </w:tc>
        <w:tc>
          <w:tcPr>
            <w:tcW w:w="6492" w:type="dxa"/>
            <w:vAlign w:val="center"/>
          </w:tcPr>
          <w:p w14:paraId="0A4F0AE2" w14:textId="31E1B604"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Teach Ballet at intermediate level</w:t>
            </w:r>
          </w:p>
        </w:tc>
        <w:tc>
          <w:tcPr>
            <w:tcW w:w="1263" w:type="dxa"/>
            <w:vAlign w:val="center"/>
          </w:tcPr>
          <w:p w14:paraId="15612665" w14:textId="3B107F89"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40</w:t>
            </w:r>
          </w:p>
        </w:tc>
      </w:tr>
      <w:tr w:rsidR="00605736" w:rsidRPr="00A561C5" w14:paraId="0B568E0A"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5E018B3" w14:textId="02F97A92" w:rsidR="00605736" w:rsidRPr="00A561C5" w:rsidRDefault="00605736" w:rsidP="00605736">
            <w:pPr>
              <w:pStyle w:val="Tablebody"/>
              <w:rPr>
                <w:rFonts w:cs="Arial"/>
              </w:rPr>
            </w:pPr>
            <w:r w:rsidRPr="002C24D9">
              <w:t>CUADTM421</w:t>
            </w:r>
          </w:p>
        </w:tc>
        <w:tc>
          <w:tcPr>
            <w:tcW w:w="6492" w:type="dxa"/>
            <w:vAlign w:val="center"/>
          </w:tcPr>
          <w:p w14:paraId="51203DE7" w14:textId="37DFF7AD"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Teach basic dance techniques</w:t>
            </w:r>
          </w:p>
        </w:tc>
        <w:tc>
          <w:tcPr>
            <w:tcW w:w="1263" w:type="dxa"/>
            <w:vAlign w:val="center"/>
          </w:tcPr>
          <w:p w14:paraId="5CF3AD91" w14:textId="262D6A03"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75</w:t>
            </w:r>
          </w:p>
        </w:tc>
      </w:tr>
      <w:tr w:rsidR="00605736" w:rsidRPr="00A561C5" w14:paraId="0F9DCDD5"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6AE8776" w14:textId="3748CE7B" w:rsidR="00605736" w:rsidRPr="00A561C5" w:rsidRDefault="00605736" w:rsidP="00605736">
            <w:pPr>
              <w:pStyle w:val="Tablebody"/>
              <w:rPr>
                <w:rFonts w:cs="Arial"/>
              </w:rPr>
            </w:pPr>
            <w:r w:rsidRPr="002C24D9">
              <w:t>CUADTM431</w:t>
            </w:r>
          </w:p>
        </w:tc>
        <w:tc>
          <w:tcPr>
            <w:tcW w:w="6492" w:type="dxa"/>
            <w:vAlign w:val="center"/>
          </w:tcPr>
          <w:p w14:paraId="608F79D1" w14:textId="7F2612E8"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Design and conduct dance learning program</w:t>
            </w:r>
          </w:p>
        </w:tc>
        <w:tc>
          <w:tcPr>
            <w:tcW w:w="1263" w:type="dxa"/>
            <w:vAlign w:val="center"/>
          </w:tcPr>
          <w:p w14:paraId="7B413511" w14:textId="72B04065"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60</w:t>
            </w:r>
          </w:p>
        </w:tc>
      </w:tr>
      <w:tr w:rsidR="00605736" w:rsidRPr="00A561C5" w14:paraId="19B57132"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7306487" w14:textId="6EA3551B" w:rsidR="00605736" w:rsidRPr="00A561C5" w:rsidRDefault="00605736" w:rsidP="00605736">
            <w:pPr>
              <w:pStyle w:val="Tablebody"/>
              <w:rPr>
                <w:rFonts w:cs="Arial"/>
              </w:rPr>
            </w:pPr>
            <w:r w:rsidRPr="002C24D9">
              <w:t>CUADTM441</w:t>
            </w:r>
          </w:p>
        </w:tc>
        <w:tc>
          <w:tcPr>
            <w:tcW w:w="6492" w:type="dxa"/>
            <w:vAlign w:val="center"/>
          </w:tcPr>
          <w:p w14:paraId="068D6849" w14:textId="0B04D4BD"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Plan and conduct assessment activities for dance</w:t>
            </w:r>
          </w:p>
        </w:tc>
        <w:tc>
          <w:tcPr>
            <w:tcW w:w="1263" w:type="dxa"/>
            <w:vAlign w:val="center"/>
          </w:tcPr>
          <w:p w14:paraId="79E678CE" w14:textId="536207BD"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40</w:t>
            </w:r>
          </w:p>
        </w:tc>
      </w:tr>
      <w:tr w:rsidR="00605736" w:rsidRPr="00A561C5" w14:paraId="5A316EAD"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FD88BEA" w14:textId="72CFB686" w:rsidR="00605736" w:rsidRPr="00A561C5" w:rsidRDefault="00605736" w:rsidP="00605736">
            <w:pPr>
              <w:pStyle w:val="Tablebody"/>
              <w:rPr>
                <w:rFonts w:cs="Arial"/>
              </w:rPr>
            </w:pPr>
            <w:r w:rsidRPr="002C24D9">
              <w:t>CUADTM512</w:t>
            </w:r>
          </w:p>
        </w:tc>
        <w:tc>
          <w:tcPr>
            <w:tcW w:w="6492" w:type="dxa"/>
            <w:vAlign w:val="center"/>
          </w:tcPr>
          <w:p w14:paraId="417C7277" w14:textId="259A1CDB"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Teach medium level classical ballet dance techniques</w:t>
            </w:r>
          </w:p>
        </w:tc>
        <w:tc>
          <w:tcPr>
            <w:tcW w:w="1263" w:type="dxa"/>
            <w:vAlign w:val="center"/>
          </w:tcPr>
          <w:p w14:paraId="5E400CA1" w14:textId="2451BFDF"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70</w:t>
            </w:r>
          </w:p>
        </w:tc>
      </w:tr>
      <w:tr w:rsidR="00605736" w:rsidRPr="00A561C5" w14:paraId="3D36622B"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0AF50A3" w14:textId="6F3A9E55" w:rsidR="00605736" w:rsidRPr="00A561C5" w:rsidRDefault="00605736" w:rsidP="00605736">
            <w:pPr>
              <w:pStyle w:val="Tablebody"/>
              <w:rPr>
                <w:rFonts w:cs="Arial"/>
              </w:rPr>
            </w:pPr>
            <w:r w:rsidRPr="002C24D9">
              <w:t>CUADTM513</w:t>
            </w:r>
          </w:p>
        </w:tc>
        <w:tc>
          <w:tcPr>
            <w:tcW w:w="6492" w:type="dxa"/>
            <w:vAlign w:val="center"/>
          </w:tcPr>
          <w:p w14:paraId="30B542F9" w14:textId="36D9184B"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Teach medium level jazz dance techniques</w:t>
            </w:r>
          </w:p>
        </w:tc>
        <w:tc>
          <w:tcPr>
            <w:tcW w:w="1263" w:type="dxa"/>
            <w:vAlign w:val="center"/>
          </w:tcPr>
          <w:p w14:paraId="34D7286B" w14:textId="4185C100"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70</w:t>
            </w:r>
          </w:p>
        </w:tc>
      </w:tr>
      <w:tr w:rsidR="00605736" w:rsidRPr="00A561C5" w14:paraId="6352D0C6"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4D6705C" w14:textId="4349E8FA" w:rsidR="00605736" w:rsidRPr="00A561C5" w:rsidRDefault="00605736" w:rsidP="00605736">
            <w:pPr>
              <w:pStyle w:val="Tablebody"/>
              <w:rPr>
                <w:rFonts w:cs="Arial"/>
              </w:rPr>
            </w:pPr>
            <w:r w:rsidRPr="002C24D9">
              <w:t>CUADTM514</w:t>
            </w:r>
          </w:p>
        </w:tc>
        <w:tc>
          <w:tcPr>
            <w:tcW w:w="6492" w:type="dxa"/>
            <w:vAlign w:val="center"/>
          </w:tcPr>
          <w:p w14:paraId="41A16DC9" w14:textId="057B9FB5"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Teach medium level contemporary dance techniques</w:t>
            </w:r>
          </w:p>
        </w:tc>
        <w:tc>
          <w:tcPr>
            <w:tcW w:w="1263" w:type="dxa"/>
            <w:vAlign w:val="center"/>
          </w:tcPr>
          <w:p w14:paraId="68FD953A" w14:textId="72AA90E8"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70</w:t>
            </w:r>
          </w:p>
        </w:tc>
      </w:tr>
      <w:tr w:rsidR="00605736" w:rsidRPr="00A561C5" w14:paraId="63082CCD"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4250FAB" w14:textId="1486104A" w:rsidR="00605736" w:rsidRPr="00A561C5" w:rsidRDefault="00605736" w:rsidP="00605736">
            <w:pPr>
              <w:pStyle w:val="Tablebody"/>
              <w:rPr>
                <w:rFonts w:cs="Arial"/>
              </w:rPr>
            </w:pPr>
            <w:r w:rsidRPr="002C24D9">
              <w:t>CUADTM515</w:t>
            </w:r>
          </w:p>
        </w:tc>
        <w:tc>
          <w:tcPr>
            <w:tcW w:w="6492" w:type="dxa"/>
            <w:vAlign w:val="center"/>
          </w:tcPr>
          <w:p w14:paraId="4CD6F74D" w14:textId="762BB208"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Teach medium level tap dance techniques</w:t>
            </w:r>
          </w:p>
        </w:tc>
        <w:tc>
          <w:tcPr>
            <w:tcW w:w="1263" w:type="dxa"/>
            <w:vAlign w:val="center"/>
          </w:tcPr>
          <w:p w14:paraId="6DDA1944" w14:textId="0559E43B"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70</w:t>
            </w:r>
          </w:p>
        </w:tc>
      </w:tr>
      <w:tr w:rsidR="00605736" w:rsidRPr="00A561C5" w14:paraId="5F42A884"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03C8A3E" w14:textId="649560B5" w:rsidR="00605736" w:rsidRPr="00A561C5" w:rsidRDefault="00605736" w:rsidP="00605736">
            <w:pPr>
              <w:pStyle w:val="Tablebody"/>
              <w:rPr>
                <w:rFonts w:cs="Arial"/>
              </w:rPr>
            </w:pPr>
            <w:r w:rsidRPr="002C24D9">
              <w:t>CUADTM516</w:t>
            </w:r>
          </w:p>
        </w:tc>
        <w:tc>
          <w:tcPr>
            <w:tcW w:w="6492" w:type="dxa"/>
            <w:vAlign w:val="center"/>
          </w:tcPr>
          <w:p w14:paraId="5D904EC1" w14:textId="51ABDF36"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Teach medium level cultural dance techniques</w:t>
            </w:r>
          </w:p>
        </w:tc>
        <w:tc>
          <w:tcPr>
            <w:tcW w:w="1263" w:type="dxa"/>
            <w:vAlign w:val="center"/>
          </w:tcPr>
          <w:p w14:paraId="042A210D" w14:textId="499F0431"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70</w:t>
            </w:r>
          </w:p>
        </w:tc>
      </w:tr>
      <w:tr w:rsidR="00605736" w:rsidRPr="00A561C5" w14:paraId="13BE3A28"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EC42F4F" w14:textId="7470A304" w:rsidR="00605736" w:rsidRPr="00A561C5" w:rsidRDefault="00605736" w:rsidP="00605736">
            <w:pPr>
              <w:pStyle w:val="Tablebody"/>
              <w:rPr>
                <w:rFonts w:cs="Arial"/>
              </w:rPr>
            </w:pPr>
            <w:r w:rsidRPr="002C24D9">
              <w:t>CUADTM517</w:t>
            </w:r>
          </w:p>
        </w:tc>
        <w:tc>
          <w:tcPr>
            <w:tcW w:w="6492" w:type="dxa"/>
            <w:vAlign w:val="center"/>
          </w:tcPr>
          <w:p w14:paraId="7757DEF5" w14:textId="202ABAC7"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Teach classical ballet pointe techniques</w:t>
            </w:r>
          </w:p>
        </w:tc>
        <w:tc>
          <w:tcPr>
            <w:tcW w:w="1263" w:type="dxa"/>
            <w:vAlign w:val="center"/>
          </w:tcPr>
          <w:p w14:paraId="0111678D" w14:textId="224C348B"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2B22EE05"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6E191C9" w14:textId="60888093" w:rsidR="00605736" w:rsidRPr="00A561C5" w:rsidRDefault="00605736" w:rsidP="00605736">
            <w:pPr>
              <w:pStyle w:val="Tablebody"/>
              <w:rPr>
                <w:rFonts w:cs="Arial"/>
              </w:rPr>
            </w:pPr>
            <w:r w:rsidRPr="002C24D9">
              <w:t>CUADTM519</w:t>
            </w:r>
          </w:p>
        </w:tc>
        <w:tc>
          <w:tcPr>
            <w:tcW w:w="6492" w:type="dxa"/>
            <w:vAlign w:val="center"/>
          </w:tcPr>
          <w:p w14:paraId="66A291B3" w14:textId="6FB97D90"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Refine professional practice as a dance teacher</w:t>
            </w:r>
          </w:p>
        </w:tc>
        <w:tc>
          <w:tcPr>
            <w:tcW w:w="1263" w:type="dxa"/>
            <w:vAlign w:val="center"/>
          </w:tcPr>
          <w:p w14:paraId="05BC7D63" w14:textId="3A12E850"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90</w:t>
            </w:r>
          </w:p>
        </w:tc>
      </w:tr>
      <w:tr w:rsidR="00605736" w:rsidRPr="00A561C5" w14:paraId="57A8F750"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9097DC9" w14:textId="0267073A" w:rsidR="00605736" w:rsidRPr="00A561C5" w:rsidRDefault="00605736" w:rsidP="00605736">
            <w:pPr>
              <w:pStyle w:val="Tablebody"/>
              <w:rPr>
                <w:rFonts w:cs="Arial"/>
              </w:rPr>
            </w:pPr>
            <w:r w:rsidRPr="002C24D9">
              <w:t>CUADTM520</w:t>
            </w:r>
          </w:p>
        </w:tc>
        <w:tc>
          <w:tcPr>
            <w:tcW w:w="6492" w:type="dxa"/>
            <w:vAlign w:val="center"/>
          </w:tcPr>
          <w:p w14:paraId="0C2B683B" w14:textId="458CFE75"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Teach Ballet at an advanced level</w:t>
            </w:r>
          </w:p>
        </w:tc>
        <w:tc>
          <w:tcPr>
            <w:tcW w:w="1263" w:type="dxa"/>
            <w:vAlign w:val="center"/>
          </w:tcPr>
          <w:p w14:paraId="784A5B99" w14:textId="4D0AA5CC"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85</w:t>
            </w:r>
          </w:p>
        </w:tc>
      </w:tr>
      <w:tr w:rsidR="00605736" w:rsidRPr="00A561C5" w14:paraId="6C0EA1DF"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2F53427" w14:textId="2C87650B" w:rsidR="00605736" w:rsidRPr="00A561C5" w:rsidRDefault="00605736" w:rsidP="00605736">
            <w:pPr>
              <w:pStyle w:val="Tablebody"/>
              <w:rPr>
                <w:rFonts w:cs="Arial"/>
              </w:rPr>
            </w:pPr>
            <w:r w:rsidRPr="002C24D9">
              <w:t>CUADTM521</w:t>
            </w:r>
          </w:p>
        </w:tc>
        <w:tc>
          <w:tcPr>
            <w:tcW w:w="6492" w:type="dxa"/>
            <w:vAlign w:val="center"/>
          </w:tcPr>
          <w:p w14:paraId="33DE897F" w14:textId="613C19FB"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Teach medium level dance techniques</w:t>
            </w:r>
          </w:p>
        </w:tc>
        <w:tc>
          <w:tcPr>
            <w:tcW w:w="1263" w:type="dxa"/>
            <w:vAlign w:val="center"/>
          </w:tcPr>
          <w:p w14:paraId="7B4DA061" w14:textId="59BD9ADB"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180</w:t>
            </w:r>
          </w:p>
        </w:tc>
      </w:tr>
      <w:tr w:rsidR="00605736" w:rsidRPr="00A561C5" w14:paraId="4AD05DE9"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C946B71" w14:textId="59EABA3E" w:rsidR="00605736" w:rsidRPr="00A561C5" w:rsidRDefault="00605736" w:rsidP="00605736">
            <w:pPr>
              <w:pStyle w:val="Tablebody"/>
              <w:rPr>
                <w:rFonts w:cs="Arial"/>
              </w:rPr>
            </w:pPr>
            <w:r w:rsidRPr="002C24D9">
              <w:t>CUADTM531</w:t>
            </w:r>
          </w:p>
        </w:tc>
        <w:tc>
          <w:tcPr>
            <w:tcW w:w="6492" w:type="dxa"/>
            <w:vAlign w:val="center"/>
          </w:tcPr>
          <w:p w14:paraId="24EAB228" w14:textId="1CF7D1F0"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professional dance management practice and manage operations in a dance environment</w:t>
            </w:r>
          </w:p>
        </w:tc>
        <w:tc>
          <w:tcPr>
            <w:tcW w:w="1263" w:type="dxa"/>
            <w:vAlign w:val="center"/>
          </w:tcPr>
          <w:p w14:paraId="5AC175C8" w14:textId="6A3DAFDD"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70</w:t>
            </w:r>
          </w:p>
        </w:tc>
      </w:tr>
      <w:tr w:rsidR="00605736" w:rsidRPr="00A561C5" w14:paraId="6E5AF3FB"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8029016" w14:textId="5B909CA8" w:rsidR="00605736" w:rsidRPr="00A561C5" w:rsidRDefault="00605736" w:rsidP="00605736">
            <w:pPr>
              <w:pStyle w:val="Tablebody"/>
              <w:rPr>
                <w:rFonts w:cs="Arial"/>
              </w:rPr>
            </w:pPr>
            <w:r w:rsidRPr="002C24D9">
              <w:t>CUADTM611</w:t>
            </w:r>
          </w:p>
        </w:tc>
        <w:tc>
          <w:tcPr>
            <w:tcW w:w="6492" w:type="dxa"/>
            <w:vAlign w:val="center"/>
          </w:tcPr>
          <w:p w14:paraId="355E4F8B" w14:textId="55D6BE09"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Teach high level classical ballet dance techniques</w:t>
            </w:r>
          </w:p>
        </w:tc>
        <w:tc>
          <w:tcPr>
            <w:tcW w:w="1263" w:type="dxa"/>
            <w:vAlign w:val="center"/>
          </w:tcPr>
          <w:p w14:paraId="7E1E6022" w14:textId="2A45336A"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200</w:t>
            </w:r>
          </w:p>
        </w:tc>
      </w:tr>
      <w:tr w:rsidR="00605736" w:rsidRPr="00A561C5" w14:paraId="7C3AC1FE"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1D5C656" w14:textId="3BD242AC" w:rsidR="00605736" w:rsidRPr="00A561C5" w:rsidRDefault="00605736" w:rsidP="00605736">
            <w:pPr>
              <w:pStyle w:val="Tablebody"/>
              <w:rPr>
                <w:rFonts w:cs="Arial"/>
              </w:rPr>
            </w:pPr>
            <w:r w:rsidRPr="002C24D9">
              <w:t>CUADTM612</w:t>
            </w:r>
          </w:p>
        </w:tc>
        <w:tc>
          <w:tcPr>
            <w:tcW w:w="6492" w:type="dxa"/>
            <w:vAlign w:val="center"/>
          </w:tcPr>
          <w:p w14:paraId="51269B92" w14:textId="0C54A02C"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Teach high level jazz dance techniques</w:t>
            </w:r>
          </w:p>
        </w:tc>
        <w:tc>
          <w:tcPr>
            <w:tcW w:w="1263" w:type="dxa"/>
            <w:vAlign w:val="center"/>
          </w:tcPr>
          <w:p w14:paraId="512B1112" w14:textId="259169BD"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150</w:t>
            </w:r>
          </w:p>
        </w:tc>
      </w:tr>
      <w:tr w:rsidR="00605736" w:rsidRPr="00A561C5" w14:paraId="5C1AD3E3"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A05B72A" w14:textId="56924283" w:rsidR="00605736" w:rsidRPr="00A561C5" w:rsidRDefault="00605736" w:rsidP="00605736">
            <w:pPr>
              <w:pStyle w:val="Tablebody"/>
              <w:rPr>
                <w:rFonts w:cs="Arial"/>
              </w:rPr>
            </w:pPr>
            <w:r w:rsidRPr="002C24D9">
              <w:t>CUADTM613</w:t>
            </w:r>
          </w:p>
        </w:tc>
        <w:tc>
          <w:tcPr>
            <w:tcW w:w="6492" w:type="dxa"/>
            <w:vAlign w:val="center"/>
          </w:tcPr>
          <w:p w14:paraId="18507816" w14:textId="440E8709"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Teach high level contemporary dance techniques</w:t>
            </w:r>
          </w:p>
        </w:tc>
        <w:tc>
          <w:tcPr>
            <w:tcW w:w="1263" w:type="dxa"/>
            <w:vAlign w:val="center"/>
          </w:tcPr>
          <w:p w14:paraId="621BB5D0" w14:textId="7C5F503D"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150</w:t>
            </w:r>
          </w:p>
        </w:tc>
      </w:tr>
      <w:tr w:rsidR="00605736" w:rsidRPr="00A561C5" w14:paraId="0118EAB4"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F0D3229" w14:textId="6F962A8B" w:rsidR="00605736" w:rsidRPr="00A561C5" w:rsidRDefault="00605736" w:rsidP="00605736">
            <w:pPr>
              <w:pStyle w:val="Tablebody"/>
              <w:rPr>
                <w:rFonts w:cs="Arial"/>
              </w:rPr>
            </w:pPr>
            <w:r w:rsidRPr="002C24D9">
              <w:t>CUADTM614</w:t>
            </w:r>
          </w:p>
        </w:tc>
        <w:tc>
          <w:tcPr>
            <w:tcW w:w="6492" w:type="dxa"/>
            <w:vAlign w:val="center"/>
          </w:tcPr>
          <w:p w14:paraId="584A07B0" w14:textId="6EEB1665"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Teach high level tap dance techniques</w:t>
            </w:r>
          </w:p>
        </w:tc>
        <w:tc>
          <w:tcPr>
            <w:tcW w:w="1263" w:type="dxa"/>
            <w:vAlign w:val="center"/>
          </w:tcPr>
          <w:p w14:paraId="2B15DF01" w14:textId="4BC7234B"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150</w:t>
            </w:r>
          </w:p>
        </w:tc>
      </w:tr>
      <w:tr w:rsidR="00605736" w:rsidRPr="00A561C5" w14:paraId="3B7ED3F2"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0A20DE6" w14:textId="31A1BECD" w:rsidR="00605736" w:rsidRPr="00A561C5" w:rsidRDefault="00605736" w:rsidP="00605736">
            <w:pPr>
              <w:pStyle w:val="Tablebody"/>
              <w:rPr>
                <w:rFonts w:cs="Arial"/>
              </w:rPr>
            </w:pPr>
            <w:r w:rsidRPr="002C24D9">
              <w:t>CUADTM615</w:t>
            </w:r>
          </w:p>
        </w:tc>
        <w:tc>
          <w:tcPr>
            <w:tcW w:w="6492" w:type="dxa"/>
            <w:vAlign w:val="center"/>
          </w:tcPr>
          <w:p w14:paraId="63FBDF02" w14:textId="25218E0C"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Teach high level cultural dance techniques</w:t>
            </w:r>
          </w:p>
        </w:tc>
        <w:tc>
          <w:tcPr>
            <w:tcW w:w="1263" w:type="dxa"/>
            <w:vAlign w:val="center"/>
          </w:tcPr>
          <w:p w14:paraId="50A7413E" w14:textId="13533874"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150</w:t>
            </w:r>
          </w:p>
        </w:tc>
      </w:tr>
      <w:tr w:rsidR="00605736" w:rsidRPr="00A561C5" w14:paraId="11F7ABDC"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08D3A23" w14:textId="7AA988AA" w:rsidR="00605736" w:rsidRPr="00A561C5" w:rsidRDefault="00605736" w:rsidP="00605736">
            <w:pPr>
              <w:pStyle w:val="Tablebody"/>
              <w:rPr>
                <w:rFonts w:cs="Arial"/>
              </w:rPr>
            </w:pPr>
            <w:r w:rsidRPr="002C24D9">
              <w:lastRenderedPageBreak/>
              <w:t>CUAEVP211</w:t>
            </w:r>
          </w:p>
        </w:tc>
        <w:tc>
          <w:tcPr>
            <w:tcW w:w="6492" w:type="dxa"/>
            <w:vAlign w:val="center"/>
          </w:tcPr>
          <w:p w14:paraId="34FC14FA" w14:textId="54ECC962"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Assist with the staging of public activities or events</w:t>
            </w:r>
          </w:p>
        </w:tc>
        <w:tc>
          <w:tcPr>
            <w:tcW w:w="1263" w:type="dxa"/>
            <w:vAlign w:val="center"/>
          </w:tcPr>
          <w:p w14:paraId="45BD8081" w14:textId="1AF69689"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5C821458"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714902A" w14:textId="00F9C8C2" w:rsidR="00605736" w:rsidRPr="00A561C5" w:rsidRDefault="00605736" w:rsidP="00605736">
            <w:pPr>
              <w:pStyle w:val="Tablebody"/>
              <w:rPr>
                <w:rFonts w:cs="Arial"/>
              </w:rPr>
            </w:pPr>
            <w:r w:rsidRPr="002C24D9">
              <w:t>CUAEVP212</w:t>
            </w:r>
          </w:p>
        </w:tc>
        <w:tc>
          <w:tcPr>
            <w:tcW w:w="6492" w:type="dxa"/>
            <w:vAlign w:val="center"/>
          </w:tcPr>
          <w:p w14:paraId="0AEB570E" w14:textId="09977CCB"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 xml:space="preserve">Maintain venue information and </w:t>
            </w:r>
            <w:proofErr w:type="gramStart"/>
            <w:r w:rsidRPr="002C24D9">
              <w:t>provide assistance to</w:t>
            </w:r>
            <w:proofErr w:type="gramEnd"/>
            <w:r w:rsidRPr="002C24D9">
              <w:t xml:space="preserve"> visitors</w:t>
            </w:r>
          </w:p>
        </w:tc>
        <w:tc>
          <w:tcPr>
            <w:tcW w:w="1263" w:type="dxa"/>
            <w:vAlign w:val="center"/>
          </w:tcPr>
          <w:p w14:paraId="0177659E" w14:textId="139B21B6"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30</w:t>
            </w:r>
          </w:p>
        </w:tc>
      </w:tr>
      <w:tr w:rsidR="00605736" w:rsidRPr="00A561C5" w14:paraId="7D0C8EBF"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6AA0A33" w14:textId="4168F74E" w:rsidR="00605736" w:rsidRPr="00A561C5" w:rsidRDefault="00605736" w:rsidP="00605736">
            <w:pPr>
              <w:pStyle w:val="Tablebody"/>
              <w:rPr>
                <w:rFonts w:cs="Arial"/>
              </w:rPr>
            </w:pPr>
            <w:r w:rsidRPr="002C24D9">
              <w:t>CUAEVP411</w:t>
            </w:r>
          </w:p>
        </w:tc>
        <w:tc>
          <w:tcPr>
            <w:tcW w:w="6492" w:type="dxa"/>
            <w:vAlign w:val="center"/>
          </w:tcPr>
          <w:p w14:paraId="0456155B" w14:textId="72E445A9"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Present information on activities, events or public programs</w:t>
            </w:r>
          </w:p>
        </w:tc>
        <w:tc>
          <w:tcPr>
            <w:tcW w:w="1263" w:type="dxa"/>
            <w:vAlign w:val="center"/>
          </w:tcPr>
          <w:p w14:paraId="757DFAD4" w14:textId="3A515024"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40277EA2"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7B3E66E" w14:textId="5C7C56B5" w:rsidR="00605736" w:rsidRPr="00A561C5" w:rsidRDefault="00605736" w:rsidP="00605736">
            <w:pPr>
              <w:pStyle w:val="Tablebody"/>
              <w:rPr>
                <w:rFonts w:cs="Arial"/>
              </w:rPr>
            </w:pPr>
            <w:r w:rsidRPr="002C24D9">
              <w:t>CUAEVP412</w:t>
            </w:r>
          </w:p>
        </w:tc>
        <w:tc>
          <w:tcPr>
            <w:tcW w:w="6492" w:type="dxa"/>
            <w:vAlign w:val="center"/>
          </w:tcPr>
          <w:p w14:paraId="4B9C1481" w14:textId="29175198"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Design and develop interpretive displays</w:t>
            </w:r>
          </w:p>
        </w:tc>
        <w:tc>
          <w:tcPr>
            <w:tcW w:w="1263" w:type="dxa"/>
            <w:vAlign w:val="center"/>
          </w:tcPr>
          <w:p w14:paraId="3DCB6D28" w14:textId="7EA20703"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30</w:t>
            </w:r>
          </w:p>
        </w:tc>
      </w:tr>
      <w:tr w:rsidR="00605736" w:rsidRPr="00A561C5" w14:paraId="3C9A315C"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51FC5F3" w14:textId="28F3F348" w:rsidR="00605736" w:rsidRPr="00A561C5" w:rsidRDefault="00605736" w:rsidP="00605736">
            <w:pPr>
              <w:pStyle w:val="Tablebody"/>
              <w:rPr>
                <w:rFonts w:cs="Arial"/>
              </w:rPr>
            </w:pPr>
            <w:r w:rsidRPr="002C24D9">
              <w:t>CUAEVP413</w:t>
            </w:r>
          </w:p>
        </w:tc>
        <w:tc>
          <w:tcPr>
            <w:tcW w:w="6492" w:type="dxa"/>
            <w:vAlign w:val="center"/>
          </w:tcPr>
          <w:p w14:paraId="4EF9C8D4" w14:textId="31C8C7EE"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Install and dismantle exhibition elements</w:t>
            </w:r>
          </w:p>
        </w:tc>
        <w:tc>
          <w:tcPr>
            <w:tcW w:w="1263" w:type="dxa"/>
            <w:vAlign w:val="center"/>
          </w:tcPr>
          <w:p w14:paraId="5F9A46C7" w14:textId="7EAAC6D4"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20</w:t>
            </w:r>
          </w:p>
        </w:tc>
      </w:tr>
      <w:tr w:rsidR="00605736" w:rsidRPr="00A561C5" w14:paraId="7AA6629D"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94966B7" w14:textId="789ABD41" w:rsidR="00605736" w:rsidRPr="00A561C5" w:rsidRDefault="00605736" w:rsidP="00605736">
            <w:pPr>
              <w:pStyle w:val="Tablebody"/>
              <w:rPr>
                <w:rFonts w:cs="Arial"/>
              </w:rPr>
            </w:pPr>
            <w:r w:rsidRPr="002C24D9">
              <w:t>CUAEVP511</w:t>
            </w:r>
          </w:p>
        </w:tc>
        <w:tc>
          <w:tcPr>
            <w:tcW w:w="6492" w:type="dxa"/>
            <w:vAlign w:val="center"/>
          </w:tcPr>
          <w:p w14:paraId="5FF63958" w14:textId="635B6BC2"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Coordinate installation and dismantling of exhibitions</w:t>
            </w:r>
          </w:p>
        </w:tc>
        <w:tc>
          <w:tcPr>
            <w:tcW w:w="1263" w:type="dxa"/>
            <w:vAlign w:val="center"/>
          </w:tcPr>
          <w:p w14:paraId="0402CE06" w14:textId="4541E923"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20</w:t>
            </w:r>
          </w:p>
        </w:tc>
      </w:tr>
      <w:tr w:rsidR="00605736" w:rsidRPr="00A561C5" w14:paraId="66B89C46"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824F7A1" w14:textId="0C99C0A1" w:rsidR="00605736" w:rsidRPr="00A561C5" w:rsidRDefault="00605736" w:rsidP="00605736">
            <w:pPr>
              <w:pStyle w:val="Tablebody"/>
              <w:rPr>
                <w:rFonts w:cs="Arial"/>
              </w:rPr>
            </w:pPr>
            <w:r w:rsidRPr="002C24D9">
              <w:t>CUAEVP512</w:t>
            </w:r>
          </w:p>
        </w:tc>
        <w:tc>
          <w:tcPr>
            <w:tcW w:w="6492" w:type="dxa"/>
            <w:vAlign w:val="center"/>
          </w:tcPr>
          <w:p w14:paraId="7D3C9C73" w14:textId="017F9CF6"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and manage exhibition interpretive strategies</w:t>
            </w:r>
          </w:p>
        </w:tc>
        <w:tc>
          <w:tcPr>
            <w:tcW w:w="1263" w:type="dxa"/>
            <w:vAlign w:val="center"/>
          </w:tcPr>
          <w:p w14:paraId="194AD420" w14:textId="17B52CE3"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30</w:t>
            </w:r>
          </w:p>
        </w:tc>
      </w:tr>
      <w:tr w:rsidR="00605736" w:rsidRPr="00A561C5" w14:paraId="31654D7B"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4C7126F" w14:textId="1C87B7B1" w:rsidR="00605736" w:rsidRPr="00A561C5" w:rsidRDefault="00605736" w:rsidP="00605736">
            <w:pPr>
              <w:pStyle w:val="Tablebody"/>
              <w:rPr>
                <w:rFonts w:cs="Arial"/>
              </w:rPr>
            </w:pPr>
            <w:r w:rsidRPr="002C24D9">
              <w:t>CUAFIM411</w:t>
            </w:r>
          </w:p>
        </w:tc>
        <w:tc>
          <w:tcPr>
            <w:tcW w:w="6492" w:type="dxa"/>
            <w:vAlign w:val="center"/>
          </w:tcPr>
          <w:p w14:paraId="041AF1DD" w14:textId="1D9EBB43"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Obtain revenue to support operations</w:t>
            </w:r>
          </w:p>
        </w:tc>
        <w:tc>
          <w:tcPr>
            <w:tcW w:w="1263" w:type="dxa"/>
            <w:vAlign w:val="center"/>
          </w:tcPr>
          <w:p w14:paraId="18BD4DFB" w14:textId="6D82ACC7"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30</w:t>
            </w:r>
          </w:p>
        </w:tc>
      </w:tr>
      <w:tr w:rsidR="00605736" w:rsidRPr="00A561C5" w14:paraId="0299D25A"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853587D" w14:textId="492B2FA9" w:rsidR="00605736" w:rsidRPr="00A561C5" w:rsidRDefault="00605736" w:rsidP="00605736">
            <w:pPr>
              <w:pStyle w:val="Tablebody"/>
              <w:rPr>
                <w:rFonts w:cs="Arial"/>
              </w:rPr>
            </w:pPr>
            <w:r w:rsidRPr="002C24D9">
              <w:t>CUAFIM511</w:t>
            </w:r>
          </w:p>
        </w:tc>
        <w:tc>
          <w:tcPr>
            <w:tcW w:w="6492" w:type="dxa"/>
            <w:vAlign w:val="center"/>
          </w:tcPr>
          <w:p w14:paraId="607696B0" w14:textId="18D05511"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Source funding for projects</w:t>
            </w:r>
          </w:p>
        </w:tc>
        <w:tc>
          <w:tcPr>
            <w:tcW w:w="1263" w:type="dxa"/>
            <w:vAlign w:val="center"/>
          </w:tcPr>
          <w:p w14:paraId="407FD1A1" w14:textId="0B5C2B85"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70</w:t>
            </w:r>
          </w:p>
        </w:tc>
      </w:tr>
      <w:tr w:rsidR="00605736" w:rsidRPr="00A561C5" w14:paraId="3E9D17B0"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8F10A09" w14:textId="69FE4596" w:rsidR="00605736" w:rsidRPr="00A561C5" w:rsidRDefault="00605736" w:rsidP="00605736">
            <w:pPr>
              <w:pStyle w:val="Tablebody"/>
              <w:rPr>
                <w:rFonts w:cs="Arial"/>
              </w:rPr>
            </w:pPr>
            <w:r w:rsidRPr="002C24D9">
              <w:t>CUAFOH211</w:t>
            </w:r>
          </w:p>
        </w:tc>
        <w:tc>
          <w:tcPr>
            <w:tcW w:w="6492" w:type="dxa"/>
            <w:vAlign w:val="center"/>
          </w:tcPr>
          <w:p w14:paraId="721AC79E" w14:textId="5AC07524"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Undertake routine front of house duties</w:t>
            </w:r>
          </w:p>
        </w:tc>
        <w:tc>
          <w:tcPr>
            <w:tcW w:w="1263" w:type="dxa"/>
            <w:vAlign w:val="center"/>
          </w:tcPr>
          <w:p w14:paraId="0868FC20" w14:textId="245AC444"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60</w:t>
            </w:r>
          </w:p>
        </w:tc>
      </w:tr>
      <w:tr w:rsidR="00605736" w:rsidRPr="00A561C5" w14:paraId="3B4EFAEE"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F48074F" w14:textId="4928248B" w:rsidR="00605736" w:rsidRPr="00A561C5" w:rsidRDefault="00605736" w:rsidP="00605736">
            <w:pPr>
              <w:pStyle w:val="Tablebody"/>
              <w:rPr>
                <w:rFonts w:cs="Arial"/>
              </w:rPr>
            </w:pPr>
            <w:r w:rsidRPr="002C24D9">
              <w:t>CUAFOH212</w:t>
            </w:r>
          </w:p>
        </w:tc>
        <w:tc>
          <w:tcPr>
            <w:tcW w:w="6492" w:type="dxa"/>
            <w:vAlign w:val="center"/>
          </w:tcPr>
          <w:p w14:paraId="694D5935" w14:textId="240EB90C"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Usher patrons</w:t>
            </w:r>
          </w:p>
        </w:tc>
        <w:tc>
          <w:tcPr>
            <w:tcW w:w="1263" w:type="dxa"/>
            <w:vAlign w:val="center"/>
          </w:tcPr>
          <w:p w14:paraId="57643B97" w14:textId="63DDBEF3"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30</w:t>
            </w:r>
          </w:p>
        </w:tc>
      </w:tr>
      <w:tr w:rsidR="00605736" w:rsidRPr="00A561C5" w14:paraId="74A499B3"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FC3877A" w14:textId="4CF355F4" w:rsidR="00605736" w:rsidRPr="00A561C5" w:rsidRDefault="00605736" w:rsidP="00605736">
            <w:pPr>
              <w:pStyle w:val="Tablebody"/>
              <w:rPr>
                <w:rFonts w:cs="Arial"/>
              </w:rPr>
            </w:pPr>
            <w:r w:rsidRPr="002C24D9">
              <w:t>CUAFOH311</w:t>
            </w:r>
          </w:p>
        </w:tc>
        <w:tc>
          <w:tcPr>
            <w:tcW w:w="6492" w:type="dxa"/>
            <w:vAlign w:val="center"/>
          </w:tcPr>
          <w:p w14:paraId="1B31273E" w14:textId="2E355E23"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Provide seating and ticketing services</w:t>
            </w:r>
          </w:p>
        </w:tc>
        <w:tc>
          <w:tcPr>
            <w:tcW w:w="1263" w:type="dxa"/>
            <w:vAlign w:val="center"/>
          </w:tcPr>
          <w:p w14:paraId="47BB39C8" w14:textId="50693F27"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5B592F63"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5E2249E" w14:textId="70A89E38" w:rsidR="00605736" w:rsidRPr="00A561C5" w:rsidRDefault="00605736" w:rsidP="00605736">
            <w:pPr>
              <w:pStyle w:val="Tablebody"/>
              <w:rPr>
                <w:rFonts w:cs="Arial"/>
              </w:rPr>
            </w:pPr>
            <w:r w:rsidRPr="002C24D9">
              <w:t>CUAFOH312</w:t>
            </w:r>
          </w:p>
        </w:tc>
        <w:tc>
          <w:tcPr>
            <w:tcW w:w="6492" w:type="dxa"/>
            <w:vAlign w:val="center"/>
          </w:tcPr>
          <w:p w14:paraId="5FA3B0BE" w14:textId="0FCACF7F"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Monitor entry to venues</w:t>
            </w:r>
          </w:p>
        </w:tc>
        <w:tc>
          <w:tcPr>
            <w:tcW w:w="1263" w:type="dxa"/>
            <w:vAlign w:val="center"/>
          </w:tcPr>
          <w:p w14:paraId="25C03FB8" w14:textId="7286E611"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66F695E7"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FE32D88" w14:textId="3C351D73" w:rsidR="00605736" w:rsidRPr="00A561C5" w:rsidRDefault="00605736" w:rsidP="00605736">
            <w:pPr>
              <w:pStyle w:val="Tablebody"/>
              <w:rPr>
                <w:rFonts w:cs="Arial"/>
              </w:rPr>
            </w:pPr>
            <w:r w:rsidRPr="002C24D9">
              <w:t>CUAFOH511</w:t>
            </w:r>
          </w:p>
        </w:tc>
        <w:tc>
          <w:tcPr>
            <w:tcW w:w="6492" w:type="dxa"/>
            <w:vAlign w:val="center"/>
          </w:tcPr>
          <w:p w14:paraId="39569957" w14:textId="5CB7A79B"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Manage front of house services</w:t>
            </w:r>
          </w:p>
        </w:tc>
        <w:tc>
          <w:tcPr>
            <w:tcW w:w="1263" w:type="dxa"/>
            <w:vAlign w:val="center"/>
          </w:tcPr>
          <w:p w14:paraId="4A457DC4" w14:textId="0CA5D58E"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100</w:t>
            </w:r>
          </w:p>
        </w:tc>
      </w:tr>
      <w:tr w:rsidR="00605736" w:rsidRPr="00A561C5" w14:paraId="1F24F583"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BF56C72" w14:textId="50FE5FCF" w:rsidR="00605736" w:rsidRPr="00A561C5" w:rsidRDefault="00605736" w:rsidP="00605736">
            <w:pPr>
              <w:pStyle w:val="Tablebody"/>
              <w:rPr>
                <w:rFonts w:cs="Arial"/>
              </w:rPr>
            </w:pPr>
            <w:r w:rsidRPr="002C24D9">
              <w:t>CUAGLA201</w:t>
            </w:r>
          </w:p>
        </w:tc>
        <w:tc>
          <w:tcPr>
            <w:tcW w:w="6492" w:type="dxa"/>
            <w:vAlign w:val="center"/>
          </w:tcPr>
          <w:p w14:paraId="014E159A" w14:textId="49AE5D05"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 xml:space="preserve">Develop </w:t>
            </w:r>
            <w:proofErr w:type="spellStart"/>
            <w:r w:rsidRPr="002C24D9">
              <w:t>glassworking</w:t>
            </w:r>
            <w:proofErr w:type="spellEnd"/>
            <w:r w:rsidRPr="002C24D9">
              <w:t xml:space="preserve"> skills</w:t>
            </w:r>
          </w:p>
        </w:tc>
        <w:tc>
          <w:tcPr>
            <w:tcW w:w="1263" w:type="dxa"/>
            <w:vAlign w:val="center"/>
          </w:tcPr>
          <w:p w14:paraId="2B9F73A9" w14:textId="413353F8"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5345700D"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AEEB6DF" w14:textId="6929320C" w:rsidR="00605736" w:rsidRPr="00A561C5" w:rsidRDefault="00605736" w:rsidP="00605736">
            <w:pPr>
              <w:pStyle w:val="Tablebody"/>
              <w:rPr>
                <w:rFonts w:cs="Arial"/>
              </w:rPr>
            </w:pPr>
            <w:r w:rsidRPr="002C24D9">
              <w:t>CUAGLA301</w:t>
            </w:r>
          </w:p>
        </w:tc>
        <w:tc>
          <w:tcPr>
            <w:tcW w:w="6492" w:type="dxa"/>
            <w:vAlign w:val="center"/>
          </w:tcPr>
          <w:p w14:paraId="72EA4A45" w14:textId="6C71F835"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Produce glasswork</w:t>
            </w:r>
          </w:p>
        </w:tc>
        <w:tc>
          <w:tcPr>
            <w:tcW w:w="1263" w:type="dxa"/>
            <w:vAlign w:val="center"/>
          </w:tcPr>
          <w:p w14:paraId="2130414A" w14:textId="6B4C0123"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06A16709"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2F54B9C" w14:textId="5DD48D88" w:rsidR="00605736" w:rsidRPr="00A561C5" w:rsidRDefault="00605736" w:rsidP="00605736">
            <w:pPr>
              <w:pStyle w:val="Tablebody"/>
              <w:rPr>
                <w:rFonts w:cs="Arial"/>
              </w:rPr>
            </w:pPr>
            <w:r w:rsidRPr="002C24D9">
              <w:t>CUAGLA401</w:t>
            </w:r>
          </w:p>
        </w:tc>
        <w:tc>
          <w:tcPr>
            <w:tcW w:w="6492" w:type="dxa"/>
            <w:vAlign w:val="center"/>
          </w:tcPr>
          <w:p w14:paraId="57628653" w14:textId="3E4670F3"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Experiment with techniques to produce glasswork</w:t>
            </w:r>
          </w:p>
        </w:tc>
        <w:tc>
          <w:tcPr>
            <w:tcW w:w="1263" w:type="dxa"/>
            <w:vAlign w:val="center"/>
          </w:tcPr>
          <w:p w14:paraId="79C7F225" w14:textId="2F67EC40"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35823A2F"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F0283FB" w14:textId="40DF2226" w:rsidR="00605736" w:rsidRPr="00A561C5" w:rsidRDefault="00605736" w:rsidP="00605736">
            <w:pPr>
              <w:pStyle w:val="Tablebody"/>
              <w:rPr>
                <w:rFonts w:cs="Arial"/>
              </w:rPr>
            </w:pPr>
            <w:r w:rsidRPr="002C24D9">
              <w:t>CUAGLA501</w:t>
            </w:r>
          </w:p>
        </w:tc>
        <w:tc>
          <w:tcPr>
            <w:tcW w:w="6492" w:type="dxa"/>
            <w:vAlign w:val="center"/>
          </w:tcPr>
          <w:p w14:paraId="7E8E20E7" w14:textId="4B2DEFE9"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 xml:space="preserve">Refine </w:t>
            </w:r>
            <w:proofErr w:type="spellStart"/>
            <w:r w:rsidRPr="002C24D9">
              <w:t>glassworking</w:t>
            </w:r>
            <w:proofErr w:type="spellEnd"/>
            <w:r w:rsidRPr="002C24D9">
              <w:t xml:space="preserve"> techniques</w:t>
            </w:r>
          </w:p>
        </w:tc>
        <w:tc>
          <w:tcPr>
            <w:tcW w:w="1263" w:type="dxa"/>
            <w:vAlign w:val="center"/>
          </w:tcPr>
          <w:p w14:paraId="2D912D43" w14:textId="3C598AE5"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75</w:t>
            </w:r>
          </w:p>
        </w:tc>
      </w:tr>
      <w:tr w:rsidR="00605736" w:rsidRPr="00A561C5" w14:paraId="290D5F55"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9E41C7E" w14:textId="52325772" w:rsidR="00605736" w:rsidRPr="00A561C5" w:rsidRDefault="00605736" w:rsidP="00605736">
            <w:pPr>
              <w:pStyle w:val="Tablebody"/>
              <w:rPr>
                <w:rFonts w:cs="Arial"/>
              </w:rPr>
            </w:pPr>
            <w:r w:rsidRPr="002C24D9">
              <w:t>CUAGLA502</w:t>
            </w:r>
          </w:p>
        </w:tc>
        <w:tc>
          <w:tcPr>
            <w:tcW w:w="6492" w:type="dxa"/>
            <w:vAlign w:val="center"/>
          </w:tcPr>
          <w:p w14:paraId="7F25EC54" w14:textId="70518B99"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 xml:space="preserve">Investigate </w:t>
            </w:r>
            <w:proofErr w:type="spellStart"/>
            <w:r w:rsidRPr="002C24D9">
              <w:t>glassworking</w:t>
            </w:r>
            <w:proofErr w:type="spellEnd"/>
            <w:r w:rsidRPr="002C24D9">
              <w:t xml:space="preserve"> materials and processes</w:t>
            </w:r>
          </w:p>
        </w:tc>
        <w:tc>
          <w:tcPr>
            <w:tcW w:w="1263" w:type="dxa"/>
            <w:vAlign w:val="center"/>
          </w:tcPr>
          <w:p w14:paraId="6CE85B8F" w14:textId="03656EF6"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110</w:t>
            </w:r>
          </w:p>
        </w:tc>
      </w:tr>
      <w:tr w:rsidR="00605736" w:rsidRPr="00A561C5" w14:paraId="63C2BC47"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74FB359" w14:textId="655E88F0" w:rsidR="00605736" w:rsidRPr="00A561C5" w:rsidRDefault="00605736" w:rsidP="00605736">
            <w:pPr>
              <w:pStyle w:val="Tablebody"/>
              <w:rPr>
                <w:rFonts w:cs="Arial"/>
              </w:rPr>
            </w:pPr>
            <w:r w:rsidRPr="002C24D9">
              <w:t>CUAGLA513</w:t>
            </w:r>
          </w:p>
        </w:tc>
        <w:tc>
          <w:tcPr>
            <w:tcW w:w="6492" w:type="dxa"/>
            <w:vAlign w:val="center"/>
          </w:tcPr>
          <w:p w14:paraId="37A01501" w14:textId="76B85A84"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Refine kiln cast glass techniques</w:t>
            </w:r>
          </w:p>
        </w:tc>
        <w:tc>
          <w:tcPr>
            <w:tcW w:w="1263" w:type="dxa"/>
            <w:vAlign w:val="center"/>
          </w:tcPr>
          <w:p w14:paraId="13529FA2" w14:textId="19757969"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65</w:t>
            </w:r>
          </w:p>
        </w:tc>
      </w:tr>
      <w:tr w:rsidR="00605736" w:rsidRPr="00A561C5" w14:paraId="4CF1CB85"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E785739" w14:textId="4ABF6392" w:rsidR="00605736" w:rsidRPr="00A561C5" w:rsidRDefault="00605736" w:rsidP="00605736">
            <w:pPr>
              <w:pStyle w:val="Tablebody"/>
              <w:rPr>
                <w:rFonts w:cs="Arial"/>
              </w:rPr>
            </w:pPr>
            <w:r w:rsidRPr="002C24D9">
              <w:t>CUAGMT301</w:t>
            </w:r>
          </w:p>
        </w:tc>
        <w:tc>
          <w:tcPr>
            <w:tcW w:w="6492" w:type="dxa"/>
            <w:vAlign w:val="center"/>
          </w:tcPr>
          <w:p w14:paraId="59B6EF49" w14:textId="2B5BBB3F"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Repair and maintain production equipment</w:t>
            </w:r>
          </w:p>
        </w:tc>
        <w:tc>
          <w:tcPr>
            <w:tcW w:w="1263" w:type="dxa"/>
            <w:vAlign w:val="center"/>
          </w:tcPr>
          <w:p w14:paraId="5A06AB98" w14:textId="792B263E"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25</w:t>
            </w:r>
          </w:p>
        </w:tc>
      </w:tr>
      <w:tr w:rsidR="00605736" w:rsidRPr="00A561C5" w14:paraId="2FA59CCC"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A45BF5D" w14:textId="076707DF" w:rsidR="00605736" w:rsidRPr="00A561C5" w:rsidRDefault="00605736" w:rsidP="00605736">
            <w:pPr>
              <w:pStyle w:val="Tablebody"/>
              <w:rPr>
                <w:rFonts w:cs="Arial"/>
              </w:rPr>
            </w:pPr>
            <w:r w:rsidRPr="002C24D9">
              <w:t>CUAGRD311</w:t>
            </w:r>
          </w:p>
        </w:tc>
        <w:tc>
          <w:tcPr>
            <w:tcW w:w="6492" w:type="dxa"/>
            <w:vAlign w:val="center"/>
          </w:tcPr>
          <w:p w14:paraId="40CB4BF2" w14:textId="16A5A67E"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Prepare files for print</w:t>
            </w:r>
          </w:p>
        </w:tc>
        <w:tc>
          <w:tcPr>
            <w:tcW w:w="1263" w:type="dxa"/>
            <w:vAlign w:val="center"/>
          </w:tcPr>
          <w:p w14:paraId="522D51BD" w14:textId="6BF0F741"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60</w:t>
            </w:r>
          </w:p>
        </w:tc>
      </w:tr>
      <w:tr w:rsidR="00605736" w:rsidRPr="00A561C5" w14:paraId="5591ABAE"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14EAE28" w14:textId="164A5D65" w:rsidR="00605736" w:rsidRPr="00A561C5" w:rsidRDefault="00605736" w:rsidP="00605736">
            <w:pPr>
              <w:pStyle w:val="Tablebody"/>
              <w:rPr>
                <w:rFonts w:cs="Arial"/>
              </w:rPr>
            </w:pPr>
            <w:r w:rsidRPr="002C24D9">
              <w:lastRenderedPageBreak/>
              <w:t>CUAGRD312</w:t>
            </w:r>
          </w:p>
        </w:tc>
        <w:tc>
          <w:tcPr>
            <w:tcW w:w="6492" w:type="dxa"/>
            <w:vAlign w:val="center"/>
          </w:tcPr>
          <w:p w14:paraId="527C096D" w14:textId="3DEDAB02"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Use typography techniques</w:t>
            </w:r>
          </w:p>
        </w:tc>
        <w:tc>
          <w:tcPr>
            <w:tcW w:w="1263" w:type="dxa"/>
            <w:vAlign w:val="center"/>
          </w:tcPr>
          <w:p w14:paraId="7B826CB7" w14:textId="61C631DC"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60</w:t>
            </w:r>
          </w:p>
        </w:tc>
      </w:tr>
      <w:tr w:rsidR="00605736" w:rsidRPr="00A561C5" w14:paraId="46FE8ABD"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E134F32" w14:textId="0B739F5D" w:rsidR="00605736" w:rsidRPr="00A561C5" w:rsidRDefault="00605736" w:rsidP="00605736">
            <w:pPr>
              <w:pStyle w:val="Tablebody"/>
              <w:rPr>
                <w:rFonts w:cs="Arial"/>
              </w:rPr>
            </w:pPr>
            <w:r w:rsidRPr="002C24D9">
              <w:t>CUAGRD411</w:t>
            </w:r>
          </w:p>
        </w:tc>
        <w:tc>
          <w:tcPr>
            <w:tcW w:w="6492" w:type="dxa"/>
            <w:vAlign w:val="center"/>
          </w:tcPr>
          <w:p w14:paraId="35D20E60" w14:textId="6DB56F7A"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Research and apply graphic design techniques</w:t>
            </w:r>
          </w:p>
        </w:tc>
        <w:tc>
          <w:tcPr>
            <w:tcW w:w="1263" w:type="dxa"/>
            <w:vAlign w:val="center"/>
          </w:tcPr>
          <w:p w14:paraId="567E5137" w14:textId="64827A1A"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75833891"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D4D4329" w14:textId="7C932F1A" w:rsidR="00605736" w:rsidRPr="00A561C5" w:rsidRDefault="00605736" w:rsidP="00605736">
            <w:pPr>
              <w:pStyle w:val="Tablebody"/>
              <w:rPr>
                <w:rFonts w:cs="Arial"/>
              </w:rPr>
            </w:pPr>
            <w:r w:rsidRPr="002C24D9">
              <w:t>CUAGRD501</w:t>
            </w:r>
          </w:p>
        </w:tc>
        <w:tc>
          <w:tcPr>
            <w:tcW w:w="6492" w:type="dxa"/>
            <w:vAlign w:val="center"/>
          </w:tcPr>
          <w:p w14:paraId="281662B3" w14:textId="3582FBB8"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Research visual communication history and theory</w:t>
            </w:r>
          </w:p>
        </w:tc>
        <w:tc>
          <w:tcPr>
            <w:tcW w:w="1263" w:type="dxa"/>
            <w:vAlign w:val="center"/>
          </w:tcPr>
          <w:p w14:paraId="7DD52898" w14:textId="7CFFA4AC"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55</w:t>
            </w:r>
          </w:p>
        </w:tc>
      </w:tr>
      <w:tr w:rsidR="00605736" w:rsidRPr="00A561C5" w14:paraId="247E0A53"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C0C539D" w14:textId="765D4AB9" w:rsidR="00605736" w:rsidRPr="00A561C5" w:rsidRDefault="00605736" w:rsidP="00605736">
            <w:pPr>
              <w:pStyle w:val="Tablebody"/>
              <w:rPr>
                <w:rFonts w:cs="Arial"/>
              </w:rPr>
            </w:pPr>
            <w:r w:rsidRPr="002C24D9">
              <w:t>CUAGRD502</w:t>
            </w:r>
          </w:p>
        </w:tc>
        <w:tc>
          <w:tcPr>
            <w:tcW w:w="6492" w:type="dxa"/>
            <w:vAlign w:val="center"/>
          </w:tcPr>
          <w:p w14:paraId="0FF07F43" w14:textId="74089F4E"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Produce graphic designs for 2-D and 3-D applications</w:t>
            </w:r>
          </w:p>
        </w:tc>
        <w:tc>
          <w:tcPr>
            <w:tcW w:w="1263" w:type="dxa"/>
            <w:vAlign w:val="center"/>
          </w:tcPr>
          <w:p w14:paraId="184EDCEC" w14:textId="09D4562C"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60</w:t>
            </w:r>
          </w:p>
        </w:tc>
      </w:tr>
      <w:tr w:rsidR="00605736" w:rsidRPr="00A561C5" w14:paraId="0BCF1591"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670F868" w14:textId="31FA7994" w:rsidR="00605736" w:rsidRPr="00A561C5" w:rsidRDefault="00605736" w:rsidP="00605736">
            <w:pPr>
              <w:pStyle w:val="Tablebody"/>
              <w:rPr>
                <w:rFonts w:cs="Arial"/>
              </w:rPr>
            </w:pPr>
            <w:r w:rsidRPr="002C24D9">
              <w:t>CUAGRD503</w:t>
            </w:r>
          </w:p>
        </w:tc>
        <w:tc>
          <w:tcPr>
            <w:tcW w:w="6492" w:type="dxa"/>
            <w:vAlign w:val="center"/>
          </w:tcPr>
          <w:p w14:paraId="76F6940E" w14:textId="7116E0F4"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Produce typographic design solutions</w:t>
            </w:r>
          </w:p>
        </w:tc>
        <w:tc>
          <w:tcPr>
            <w:tcW w:w="1263" w:type="dxa"/>
            <w:vAlign w:val="center"/>
          </w:tcPr>
          <w:p w14:paraId="6C9ADAF7" w14:textId="15C0E7B4"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60</w:t>
            </w:r>
          </w:p>
        </w:tc>
      </w:tr>
      <w:tr w:rsidR="00605736" w:rsidRPr="00A561C5" w14:paraId="20ACAF17"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CC34388" w14:textId="2485AFFF" w:rsidR="00605736" w:rsidRPr="00A561C5" w:rsidRDefault="00605736" w:rsidP="00605736">
            <w:pPr>
              <w:pStyle w:val="Tablebody"/>
              <w:rPr>
                <w:rFonts w:cs="Arial"/>
              </w:rPr>
            </w:pPr>
            <w:r w:rsidRPr="002C24D9">
              <w:t>CUAGRD514</w:t>
            </w:r>
          </w:p>
        </w:tc>
        <w:tc>
          <w:tcPr>
            <w:tcW w:w="6492" w:type="dxa"/>
            <w:vAlign w:val="center"/>
          </w:tcPr>
          <w:p w14:paraId="3A027027" w14:textId="37BD87AE"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Create and manipulate graphics</w:t>
            </w:r>
          </w:p>
        </w:tc>
        <w:tc>
          <w:tcPr>
            <w:tcW w:w="1263" w:type="dxa"/>
            <w:vAlign w:val="center"/>
          </w:tcPr>
          <w:p w14:paraId="0A956768" w14:textId="7D0AE0F8"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60</w:t>
            </w:r>
          </w:p>
        </w:tc>
      </w:tr>
      <w:tr w:rsidR="00605736" w:rsidRPr="00A561C5" w14:paraId="7BB9FDF5"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A3B6F40" w14:textId="2565843B" w:rsidR="00605736" w:rsidRPr="00A561C5" w:rsidRDefault="00605736" w:rsidP="00605736">
            <w:pPr>
              <w:pStyle w:val="Tablebody"/>
              <w:rPr>
                <w:rFonts w:cs="Arial"/>
              </w:rPr>
            </w:pPr>
            <w:r w:rsidRPr="002C24D9">
              <w:t>CUAGRD515</w:t>
            </w:r>
          </w:p>
        </w:tc>
        <w:tc>
          <w:tcPr>
            <w:tcW w:w="6492" w:type="dxa"/>
            <w:vAlign w:val="center"/>
          </w:tcPr>
          <w:p w14:paraId="6527BBD8" w14:textId="428E81E8"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Design and manipulate complex layouts</w:t>
            </w:r>
          </w:p>
        </w:tc>
        <w:tc>
          <w:tcPr>
            <w:tcW w:w="1263" w:type="dxa"/>
            <w:vAlign w:val="center"/>
          </w:tcPr>
          <w:p w14:paraId="405E4641" w14:textId="701A7D24"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65</w:t>
            </w:r>
          </w:p>
        </w:tc>
      </w:tr>
      <w:tr w:rsidR="00605736" w:rsidRPr="00A561C5" w14:paraId="7016F8F0"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AF2443C" w14:textId="433FC271" w:rsidR="00605736" w:rsidRPr="00A561C5" w:rsidRDefault="00605736" w:rsidP="00605736">
            <w:pPr>
              <w:pStyle w:val="Tablebody"/>
              <w:rPr>
                <w:rFonts w:cs="Arial"/>
              </w:rPr>
            </w:pPr>
            <w:r w:rsidRPr="002C24D9">
              <w:t>CUAGRD516</w:t>
            </w:r>
          </w:p>
        </w:tc>
        <w:tc>
          <w:tcPr>
            <w:tcW w:w="6492" w:type="dxa"/>
            <w:vAlign w:val="center"/>
          </w:tcPr>
          <w:p w14:paraId="2B307C81" w14:textId="00134657"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graphic design practice to meet industry needs</w:t>
            </w:r>
          </w:p>
        </w:tc>
        <w:tc>
          <w:tcPr>
            <w:tcW w:w="1263" w:type="dxa"/>
            <w:vAlign w:val="center"/>
          </w:tcPr>
          <w:p w14:paraId="7E251802" w14:textId="7E7E308C"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60</w:t>
            </w:r>
          </w:p>
        </w:tc>
      </w:tr>
      <w:tr w:rsidR="00605736" w:rsidRPr="00A561C5" w14:paraId="6A7F7488"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AFC3703" w14:textId="4A196CDC" w:rsidR="00605736" w:rsidRPr="00A561C5" w:rsidRDefault="00605736" w:rsidP="00605736">
            <w:pPr>
              <w:pStyle w:val="Tablebody"/>
              <w:rPr>
                <w:rFonts w:cs="Arial"/>
              </w:rPr>
            </w:pPr>
            <w:r w:rsidRPr="002C24D9">
              <w:t>CUAGRD603</w:t>
            </w:r>
          </w:p>
        </w:tc>
        <w:tc>
          <w:tcPr>
            <w:tcW w:w="6492" w:type="dxa"/>
            <w:vAlign w:val="center"/>
          </w:tcPr>
          <w:p w14:paraId="48D75B43" w14:textId="4C722118"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Extend typographic design expertise</w:t>
            </w:r>
          </w:p>
        </w:tc>
        <w:tc>
          <w:tcPr>
            <w:tcW w:w="1263" w:type="dxa"/>
            <w:vAlign w:val="center"/>
          </w:tcPr>
          <w:p w14:paraId="08D4E5C5" w14:textId="516C6225"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60</w:t>
            </w:r>
          </w:p>
        </w:tc>
      </w:tr>
      <w:tr w:rsidR="00605736" w:rsidRPr="00A561C5" w14:paraId="4D902930"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79C8409" w14:textId="45FE09C5" w:rsidR="00605736" w:rsidRPr="00A561C5" w:rsidRDefault="00605736" w:rsidP="00605736">
            <w:pPr>
              <w:pStyle w:val="Tablebody"/>
              <w:rPr>
                <w:rFonts w:cs="Arial"/>
              </w:rPr>
            </w:pPr>
            <w:r w:rsidRPr="002C24D9">
              <w:t>CUAGRD611</w:t>
            </w:r>
          </w:p>
        </w:tc>
        <w:tc>
          <w:tcPr>
            <w:tcW w:w="6492" w:type="dxa"/>
            <w:vAlign w:val="center"/>
          </w:tcPr>
          <w:p w14:paraId="2A822BAE" w14:textId="3DC9ACB9"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Engage in the business of graphic design</w:t>
            </w:r>
          </w:p>
        </w:tc>
        <w:tc>
          <w:tcPr>
            <w:tcW w:w="1263" w:type="dxa"/>
            <w:vAlign w:val="center"/>
          </w:tcPr>
          <w:p w14:paraId="5ED286F4" w14:textId="7CF40D18"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75</w:t>
            </w:r>
          </w:p>
        </w:tc>
      </w:tr>
      <w:tr w:rsidR="00605736" w:rsidRPr="00A561C5" w14:paraId="2B00E483"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C9A7EA0" w14:textId="39A75465" w:rsidR="00605736" w:rsidRPr="00A561C5" w:rsidRDefault="00605736" w:rsidP="00605736">
            <w:pPr>
              <w:pStyle w:val="Tablebody"/>
              <w:rPr>
                <w:rFonts w:cs="Arial"/>
              </w:rPr>
            </w:pPr>
            <w:r w:rsidRPr="002C24D9">
              <w:t>CUAGRD612</w:t>
            </w:r>
          </w:p>
        </w:tc>
        <w:tc>
          <w:tcPr>
            <w:tcW w:w="6492" w:type="dxa"/>
            <w:vAlign w:val="center"/>
          </w:tcPr>
          <w:p w14:paraId="3DF87AA5" w14:textId="635D7823"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Originate graphic designs for complex briefs</w:t>
            </w:r>
          </w:p>
        </w:tc>
        <w:tc>
          <w:tcPr>
            <w:tcW w:w="1263" w:type="dxa"/>
            <w:vAlign w:val="center"/>
          </w:tcPr>
          <w:p w14:paraId="0085E077" w14:textId="13D6C191"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75</w:t>
            </w:r>
          </w:p>
        </w:tc>
      </w:tr>
      <w:tr w:rsidR="00605736" w:rsidRPr="00A561C5" w14:paraId="76607761"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E82200B" w14:textId="30CC8BE7" w:rsidR="00605736" w:rsidRPr="00A561C5" w:rsidRDefault="00605736" w:rsidP="00605736">
            <w:pPr>
              <w:pStyle w:val="Tablebody"/>
              <w:rPr>
                <w:rFonts w:cs="Arial"/>
              </w:rPr>
            </w:pPr>
            <w:r w:rsidRPr="002C24D9">
              <w:t>CUAGRD614</w:t>
            </w:r>
          </w:p>
        </w:tc>
        <w:tc>
          <w:tcPr>
            <w:tcW w:w="6492" w:type="dxa"/>
            <w:vAlign w:val="center"/>
          </w:tcPr>
          <w:p w14:paraId="311400AB" w14:textId="321FE78C"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and execute advertising concepts</w:t>
            </w:r>
          </w:p>
        </w:tc>
        <w:tc>
          <w:tcPr>
            <w:tcW w:w="1263" w:type="dxa"/>
            <w:vAlign w:val="center"/>
          </w:tcPr>
          <w:p w14:paraId="676A5C36" w14:textId="0D02BC68"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55</w:t>
            </w:r>
          </w:p>
        </w:tc>
      </w:tr>
      <w:tr w:rsidR="00605736" w:rsidRPr="00A561C5" w14:paraId="245A9D0C"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7A1AC44" w14:textId="3D028D64" w:rsidR="00605736" w:rsidRPr="00A561C5" w:rsidRDefault="00605736" w:rsidP="00605736">
            <w:pPr>
              <w:pStyle w:val="Tablebody"/>
              <w:rPr>
                <w:rFonts w:cs="Arial"/>
              </w:rPr>
            </w:pPr>
            <w:r w:rsidRPr="002C24D9">
              <w:t>CUAGRD615</w:t>
            </w:r>
          </w:p>
        </w:tc>
        <w:tc>
          <w:tcPr>
            <w:tcW w:w="6492" w:type="dxa"/>
            <w:vAlign w:val="center"/>
          </w:tcPr>
          <w:p w14:paraId="505A7096" w14:textId="25F7043B"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graphic designs for the built environment</w:t>
            </w:r>
          </w:p>
        </w:tc>
        <w:tc>
          <w:tcPr>
            <w:tcW w:w="1263" w:type="dxa"/>
            <w:vAlign w:val="center"/>
          </w:tcPr>
          <w:p w14:paraId="389E1A10" w14:textId="106A092E"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55</w:t>
            </w:r>
          </w:p>
        </w:tc>
      </w:tr>
      <w:tr w:rsidR="00605736" w:rsidRPr="00A561C5" w14:paraId="28376BC4"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B6C311C" w14:textId="4EEED099" w:rsidR="00605736" w:rsidRPr="00A561C5" w:rsidRDefault="00605736" w:rsidP="00605736">
            <w:pPr>
              <w:pStyle w:val="Tablebody"/>
              <w:rPr>
                <w:rFonts w:cs="Arial"/>
              </w:rPr>
            </w:pPr>
            <w:r w:rsidRPr="002C24D9">
              <w:t>CUAGRD616</w:t>
            </w:r>
          </w:p>
        </w:tc>
        <w:tc>
          <w:tcPr>
            <w:tcW w:w="6492" w:type="dxa"/>
            <w:vAlign w:val="center"/>
          </w:tcPr>
          <w:p w14:paraId="00A4FDA8" w14:textId="3AC561D6"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graphic designs for packaging</w:t>
            </w:r>
          </w:p>
        </w:tc>
        <w:tc>
          <w:tcPr>
            <w:tcW w:w="1263" w:type="dxa"/>
            <w:vAlign w:val="center"/>
          </w:tcPr>
          <w:p w14:paraId="54A3BA85" w14:textId="414729EE"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65</w:t>
            </w:r>
          </w:p>
        </w:tc>
      </w:tr>
      <w:tr w:rsidR="00605736" w:rsidRPr="00A561C5" w14:paraId="37685C64"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91DFE9F" w14:textId="62206B79" w:rsidR="00605736" w:rsidRPr="00A561C5" w:rsidRDefault="00605736" w:rsidP="00605736">
            <w:pPr>
              <w:pStyle w:val="Tablebody"/>
              <w:rPr>
                <w:rFonts w:cs="Arial"/>
              </w:rPr>
            </w:pPr>
            <w:r w:rsidRPr="002C24D9">
              <w:t>CUAGRD617</w:t>
            </w:r>
          </w:p>
        </w:tc>
        <w:tc>
          <w:tcPr>
            <w:tcW w:w="6492" w:type="dxa"/>
            <w:vAlign w:val="center"/>
          </w:tcPr>
          <w:p w14:paraId="6EBE09DA" w14:textId="10C7DCE6"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graphic designs for branding and identity</w:t>
            </w:r>
          </w:p>
        </w:tc>
        <w:tc>
          <w:tcPr>
            <w:tcW w:w="1263" w:type="dxa"/>
            <w:vAlign w:val="center"/>
          </w:tcPr>
          <w:p w14:paraId="0B8CE636" w14:textId="5E721229"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65</w:t>
            </w:r>
          </w:p>
        </w:tc>
      </w:tr>
      <w:tr w:rsidR="00605736" w:rsidRPr="00A561C5" w14:paraId="2D12CC19"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7625672" w14:textId="592F87FC" w:rsidR="00605736" w:rsidRPr="00A561C5" w:rsidRDefault="00605736" w:rsidP="00605736">
            <w:pPr>
              <w:pStyle w:val="Tablebody"/>
              <w:rPr>
                <w:rFonts w:cs="Arial"/>
              </w:rPr>
            </w:pPr>
            <w:r w:rsidRPr="002C24D9">
              <w:t>CUAHAZ405</w:t>
            </w:r>
          </w:p>
        </w:tc>
        <w:tc>
          <w:tcPr>
            <w:tcW w:w="6492" w:type="dxa"/>
            <w:vAlign w:val="center"/>
          </w:tcPr>
          <w:p w14:paraId="529B2BC1" w14:textId="0F80A744"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Perform hazardous action sequences</w:t>
            </w:r>
          </w:p>
        </w:tc>
        <w:tc>
          <w:tcPr>
            <w:tcW w:w="1263" w:type="dxa"/>
            <w:vAlign w:val="center"/>
          </w:tcPr>
          <w:p w14:paraId="25EA6AE0" w14:textId="559D9193"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120</w:t>
            </w:r>
          </w:p>
        </w:tc>
      </w:tr>
      <w:tr w:rsidR="00605736" w:rsidRPr="00A561C5" w14:paraId="63C56253"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C62CC09" w14:textId="18E6A53F" w:rsidR="00605736" w:rsidRPr="00A561C5" w:rsidRDefault="00605736" w:rsidP="00605736">
            <w:pPr>
              <w:pStyle w:val="Tablebody"/>
              <w:rPr>
                <w:rFonts w:cs="Arial"/>
              </w:rPr>
            </w:pPr>
            <w:r w:rsidRPr="002C24D9">
              <w:t>CUAHAZ511</w:t>
            </w:r>
          </w:p>
        </w:tc>
        <w:tc>
          <w:tcPr>
            <w:tcW w:w="6492" w:type="dxa"/>
            <w:vAlign w:val="center"/>
          </w:tcPr>
          <w:p w14:paraId="753A7971" w14:textId="635E2A7E"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Coordinate hazardous action sequences</w:t>
            </w:r>
          </w:p>
        </w:tc>
        <w:tc>
          <w:tcPr>
            <w:tcW w:w="1263" w:type="dxa"/>
            <w:vAlign w:val="center"/>
          </w:tcPr>
          <w:p w14:paraId="5F51E4DA" w14:textId="2E90FDFD"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40B2049C"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ECCEFCD" w14:textId="0B6CA110" w:rsidR="00605736" w:rsidRPr="00A561C5" w:rsidRDefault="00605736" w:rsidP="00605736">
            <w:pPr>
              <w:pStyle w:val="Tablebody"/>
              <w:rPr>
                <w:rFonts w:cs="Arial"/>
              </w:rPr>
            </w:pPr>
            <w:r w:rsidRPr="002C24D9">
              <w:t>CUAILL401</w:t>
            </w:r>
          </w:p>
        </w:tc>
        <w:tc>
          <w:tcPr>
            <w:tcW w:w="6492" w:type="dxa"/>
            <w:vAlign w:val="center"/>
          </w:tcPr>
          <w:p w14:paraId="071866BD" w14:textId="616BA798"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and refine illustrative work</w:t>
            </w:r>
          </w:p>
        </w:tc>
        <w:tc>
          <w:tcPr>
            <w:tcW w:w="1263" w:type="dxa"/>
            <w:vAlign w:val="center"/>
          </w:tcPr>
          <w:p w14:paraId="4E2A1D47" w14:textId="7A0968AD"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2BE9997D"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72EF792" w14:textId="5601BBB8" w:rsidR="00605736" w:rsidRPr="00A561C5" w:rsidRDefault="00605736" w:rsidP="00605736">
            <w:pPr>
              <w:pStyle w:val="Tablebody"/>
              <w:rPr>
                <w:rFonts w:cs="Arial"/>
              </w:rPr>
            </w:pPr>
            <w:r w:rsidRPr="002C24D9">
              <w:t>CUAILL511</w:t>
            </w:r>
          </w:p>
        </w:tc>
        <w:tc>
          <w:tcPr>
            <w:tcW w:w="6492" w:type="dxa"/>
            <w:vAlign w:val="center"/>
          </w:tcPr>
          <w:p w14:paraId="7FDC6431" w14:textId="1B8B59E3"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professional illustrations</w:t>
            </w:r>
          </w:p>
        </w:tc>
        <w:tc>
          <w:tcPr>
            <w:tcW w:w="1263" w:type="dxa"/>
            <w:vAlign w:val="center"/>
          </w:tcPr>
          <w:p w14:paraId="44FCA8EE" w14:textId="4C041D59"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70</w:t>
            </w:r>
          </w:p>
        </w:tc>
      </w:tr>
      <w:tr w:rsidR="00605736" w:rsidRPr="00A561C5" w14:paraId="38F05970"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6B15CFF" w14:textId="54E6CEE6" w:rsidR="00605736" w:rsidRPr="00A561C5" w:rsidRDefault="00605736" w:rsidP="00605736">
            <w:pPr>
              <w:pStyle w:val="Tablebody"/>
              <w:rPr>
                <w:rFonts w:cs="Arial"/>
              </w:rPr>
            </w:pPr>
            <w:r w:rsidRPr="002C24D9">
              <w:t>CUAILL512</w:t>
            </w:r>
          </w:p>
        </w:tc>
        <w:tc>
          <w:tcPr>
            <w:tcW w:w="6492" w:type="dxa"/>
            <w:vAlign w:val="center"/>
          </w:tcPr>
          <w:p w14:paraId="3D498F22" w14:textId="359C3927"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Refine illustration techniques</w:t>
            </w:r>
          </w:p>
        </w:tc>
        <w:tc>
          <w:tcPr>
            <w:tcW w:w="1263" w:type="dxa"/>
            <w:vAlign w:val="center"/>
          </w:tcPr>
          <w:p w14:paraId="4A04E5CA" w14:textId="454960B7"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70</w:t>
            </w:r>
          </w:p>
        </w:tc>
      </w:tr>
      <w:tr w:rsidR="00605736" w:rsidRPr="00A561C5" w14:paraId="6346BC4A"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0469587" w14:textId="2B101443" w:rsidR="00605736" w:rsidRPr="00A561C5" w:rsidRDefault="00605736" w:rsidP="00605736">
            <w:pPr>
              <w:pStyle w:val="Tablebody"/>
              <w:rPr>
                <w:rFonts w:cs="Arial"/>
              </w:rPr>
            </w:pPr>
            <w:r w:rsidRPr="002C24D9">
              <w:t>CUAIND211</w:t>
            </w:r>
          </w:p>
        </w:tc>
        <w:tc>
          <w:tcPr>
            <w:tcW w:w="6492" w:type="dxa"/>
            <w:vAlign w:val="center"/>
          </w:tcPr>
          <w:p w14:paraId="3EE33954" w14:textId="22E628A1"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and apply creative arts industry knowledge</w:t>
            </w:r>
          </w:p>
        </w:tc>
        <w:tc>
          <w:tcPr>
            <w:tcW w:w="1263" w:type="dxa"/>
            <w:vAlign w:val="center"/>
          </w:tcPr>
          <w:p w14:paraId="2E1B2AD3" w14:textId="72B17D9B"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20</w:t>
            </w:r>
          </w:p>
        </w:tc>
      </w:tr>
      <w:tr w:rsidR="00605736" w:rsidRPr="00A561C5" w14:paraId="7621F0E3"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126DFEB" w14:textId="1E2C8A56" w:rsidR="00605736" w:rsidRPr="00A561C5" w:rsidRDefault="00605736" w:rsidP="00605736">
            <w:pPr>
              <w:pStyle w:val="Tablebody"/>
              <w:rPr>
                <w:rFonts w:cs="Arial"/>
              </w:rPr>
            </w:pPr>
            <w:r w:rsidRPr="002C24D9">
              <w:t>CUAIND212</w:t>
            </w:r>
          </w:p>
        </w:tc>
        <w:tc>
          <w:tcPr>
            <w:tcW w:w="6492" w:type="dxa"/>
            <w:vAlign w:val="center"/>
          </w:tcPr>
          <w:p w14:paraId="0B690407" w14:textId="2DC3D5CB"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and apply knowledge of information and cultural services organisations</w:t>
            </w:r>
          </w:p>
        </w:tc>
        <w:tc>
          <w:tcPr>
            <w:tcW w:w="1263" w:type="dxa"/>
            <w:vAlign w:val="center"/>
          </w:tcPr>
          <w:p w14:paraId="56CC4939" w14:textId="4CED8A56"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45</w:t>
            </w:r>
          </w:p>
        </w:tc>
      </w:tr>
      <w:tr w:rsidR="00605736" w:rsidRPr="00A561C5" w14:paraId="6C931929"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91818B7" w14:textId="4FE0EAEB" w:rsidR="00605736" w:rsidRPr="00A561C5" w:rsidRDefault="00605736" w:rsidP="00605736">
            <w:pPr>
              <w:pStyle w:val="Tablebody"/>
              <w:rPr>
                <w:rFonts w:cs="Arial"/>
              </w:rPr>
            </w:pPr>
            <w:r w:rsidRPr="002C24D9">
              <w:lastRenderedPageBreak/>
              <w:t>CUAIND302</w:t>
            </w:r>
          </w:p>
        </w:tc>
        <w:tc>
          <w:tcPr>
            <w:tcW w:w="6492" w:type="dxa"/>
            <w:vAlign w:val="center"/>
          </w:tcPr>
          <w:p w14:paraId="6C7906B6" w14:textId="02A125DF"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and maintain relationships with Indigenous Australian performance mentors</w:t>
            </w:r>
          </w:p>
        </w:tc>
        <w:tc>
          <w:tcPr>
            <w:tcW w:w="1263" w:type="dxa"/>
            <w:vAlign w:val="center"/>
          </w:tcPr>
          <w:p w14:paraId="7A0352F9" w14:textId="7B369015"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35</w:t>
            </w:r>
          </w:p>
        </w:tc>
      </w:tr>
      <w:tr w:rsidR="00605736" w:rsidRPr="00A561C5" w14:paraId="2F16966C"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4C588D8" w14:textId="77427F0C" w:rsidR="00605736" w:rsidRPr="00A561C5" w:rsidRDefault="00605736" w:rsidP="00605736">
            <w:pPr>
              <w:pStyle w:val="Tablebody"/>
              <w:rPr>
                <w:rFonts w:cs="Arial"/>
              </w:rPr>
            </w:pPr>
            <w:r w:rsidRPr="002C24D9">
              <w:t>CUAIND311</w:t>
            </w:r>
          </w:p>
        </w:tc>
        <w:tc>
          <w:tcPr>
            <w:tcW w:w="6492" w:type="dxa"/>
            <w:vAlign w:val="center"/>
          </w:tcPr>
          <w:p w14:paraId="191F8749" w14:textId="4D10E539"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Work effectively in the creative arts industry</w:t>
            </w:r>
          </w:p>
        </w:tc>
        <w:tc>
          <w:tcPr>
            <w:tcW w:w="1263" w:type="dxa"/>
            <w:vAlign w:val="center"/>
          </w:tcPr>
          <w:p w14:paraId="6995B390" w14:textId="1C368AE9"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740BD79A"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E20234D" w14:textId="737BBFE5" w:rsidR="00605736" w:rsidRPr="00A561C5" w:rsidRDefault="00605736" w:rsidP="00605736">
            <w:pPr>
              <w:pStyle w:val="Tablebody"/>
              <w:rPr>
                <w:rFonts w:cs="Arial"/>
              </w:rPr>
            </w:pPr>
            <w:r w:rsidRPr="002C24D9">
              <w:t>CUAIND313</w:t>
            </w:r>
          </w:p>
        </w:tc>
        <w:tc>
          <w:tcPr>
            <w:tcW w:w="6492" w:type="dxa"/>
            <w:vAlign w:val="center"/>
          </w:tcPr>
          <w:p w14:paraId="51F7103F" w14:textId="6D7D9752"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Work effectively in the music industry</w:t>
            </w:r>
          </w:p>
        </w:tc>
        <w:tc>
          <w:tcPr>
            <w:tcW w:w="1263" w:type="dxa"/>
            <w:vAlign w:val="center"/>
          </w:tcPr>
          <w:p w14:paraId="0E372179" w14:textId="06230A9F"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35</w:t>
            </w:r>
          </w:p>
        </w:tc>
      </w:tr>
      <w:tr w:rsidR="00605736" w:rsidRPr="00A561C5" w14:paraId="06F8901E"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4A63AAC" w14:textId="095B238C" w:rsidR="00605736" w:rsidRPr="00A561C5" w:rsidRDefault="00605736" w:rsidP="00605736">
            <w:pPr>
              <w:pStyle w:val="Tablebody"/>
              <w:rPr>
                <w:rFonts w:cs="Arial"/>
              </w:rPr>
            </w:pPr>
            <w:r w:rsidRPr="002C24D9">
              <w:t>CUAIND314</w:t>
            </w:r>
          </w:p>
        </w:tc>
        <w:tc>
          <w:tcPr>
            <w:tcW w:w="6492" w:type="dxa"/>
            <w:vAlign w:val="center"/>
          </w:tcPr>
          <w:p w14:paraId="3825A284" w14:textId="086F64AA"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Plan a career in the creative arts industry</w:t>
            </w:r>
          </w:p>
        </w:tc>
        <w:tc>
          <w:tcPr>
            <w:tcW w:w="1263" w:type="dxa"/>
            <w:vAlign w:val="center"/>
          </w:tcPr>
          <w:p w14:paraId="16D8671D" w14:textId="34758714"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35</w:t>
            </w:r>
          </w:p>
        </w:tc>
      </w:tr>
      <w:tr w:rsidR="00605736" w:rsidRPr="00A561C5" w14:paraId="0DF4D3D3"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5245BE9" w14:textId="1BCBE262" w:rsidR="00605736" w:rsidRPr="00A561C5" w:rsidRDefault="00605736" w:rsidP="00605736">
            <w:pPr>
              <w:pStyle w:val="Tablebody"/>
              <w:rPr>
                <w:rFonts w:cs="Arial"/>
              </w:rPr>
            </w:pPr>
            <w:r w:rsidRPr="002C24D9">
              <w:t>CUAIND411</w:t>
            </w:r>
          </w:p>
        </w:tc>
        <w:tc>
          <w:tcPr>
            <w:tcW w:w="6492" w:type="dxa"/>
            <w:vAlign w:val="center"/>
          </w:tcPr>
          <w:p w14:paraId="2EE6C6BF" w14:textId="77B89474"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Extend expertise in specialist creative fields</w:t>
            </w:r>
          </w:p>
        </w:tc>
        <w:tc>
          <w:tcPr>
            <w:tcW w:w="1263" w:type="dxa"/>
            <w:vAlign w:val="center"/>
          </w:tcPr>
          <w:p w14:paraId="666363B4" w14:textId="7F241196"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45</w:t>
            </w:r>
          </w:p>
        </w:tc>
      </w:tr>
      <w:tr w:rsidR="00605736" w:rsidRPr="00A561C5" w14:paraId="1009D94C"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FD6D519" w14:textId="25C3939E" w:rsidR="00605736" w:rsidRPr="00A561C5" w:rsidRDefault="00605736" w:rsidP="00605736">
            <w:pPr>
              <w:pStyle w:val="Tablebody"/>
              <w:rPr>
                <w:rFonts w:cs="Arial"/>
              </w:rPr>
            </w:pPr>
            <w:r w:rsidRPr="002C24D9">
              <w:t>CUAIND412</w:t>
            </w:r>
          </w:p>
        </w:tc>
        <w:tc>
          <w:tcPr>
            <w:tcW w:w="6492" w:type="dxa"/>
            <w:vAlign w:val="center"/>
          </w:tcPr>
          <w:p w14:paraId="2FB9F5BA" w14:textId="5B02CC12"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Provide freelance services</w:t>
            </w:r>
          </w:p>
        </w:tc>
        <w:tc>
          <w:tcPr>
            <w:tcW w:w="1263" w:type="dxa"/>
            <w:vAlign w:val="center"/>
          </w:tcPr>
          <w:p w14:paraId="0C14ABA7" w14:textId="155BA6CF"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40</w:t>
            </w:r>
          </w:p>
        </w:tc>
      </w:tr>
      <w:tr w:rsidR="00605736" w:rsidRPr="00A561C5" w14:paraId="3F64BEEB"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516FE23" w14:textId="781B059F" w:rsidR="00605736" w:rsidRPr="00A561C5" w:rsidRDefault="00605736" w:rsidP="00605736">
            <w:pPr>
              <w:pStyle w:val="Tablebody"/>
              <w:rPr>
                <w:rFonts w:cs="Arial"/>
              </w:rPr>
            </w:pPr>
            <w:r w:rsidRPr="002C24D9">
              <w:t>CUAIND413</w:t>
            </w:r>
          </w:p>
        </w:tc>
        <w:tc>
          <w:tcPr>
            <w:tcW w:w="6492" w:type="dxa"/>
            <w:vAlign w:val="center"/>
          </w:tcPr>
          <w:p w14:paraId="0E208E10" w14:textId="3FB3AE55"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Communicate effectively with arts professionals</w:t>
            </w:r>
          </w:p>
        </w:tc>
        <w:tc>
          <w:tcPr>
            <w:tcW w:w="1263" w:type="dxa"/>
            <w:vAlign w:val="center"/>
          </w:tcPr>
          <w:p w14:paraId="11F6AD58" w14:textId="6B33B93C"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30</w:t>
            </w:r>
          </w:p>
        </w:tc>
      </w:tr>
      <w:tr w:rsidR="00605736" w:rsidRPr="00A561C5" w14:paraId="5406E11A"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985689B" w14:textId="3A562224" w:rsidR="00605736" w:rsidRPr="00A561C5" w:rsidRDefault="00605736" w:rsidP="00605736">
            <w:pPr>
              <w:pStyle w:val="Tablebody"/>
              <w:rPr>
                <w:rFonts w:cs="Arial"/>
              </w:rPr>
            </w:pPr>
            <w:r w:rsidRPr="002C24D9">
              <w:t>CUAIND512</w:t>
            </w:r>
          </w:p>
        </w:tc>
        <w:tc>
          <w:tcPr>
            <w:tcW w:w="6492" w:type="dxa"/>
            <w:vAlign w:val="center"/>
          </w:tcPr>
          <w:p w14:paraId="5E0AA66C" w14:textId="156895EC"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Enhance professional practice using creative arts industry knowledge</w:t>
            </w:r>
          </w:p>
        </w:tc>
        <w:tc>
          <w:tcPr>
            <w:tcW w:w="1263" w:type="dxa"/>
            <w:vAlign w:val="center"/>
          </w:tcPr>
          <w:p w14:paraId="599F6C34" w14:textId="684C4637"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60</w:t>
            </w:r>
          </w:p>
        </w:tc>
      </w:tr>
      <w:tr w:rsidR="00605736" w:rsidRPr="00A561C5" w14:paraId="6E0E4F39"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3E6A1A6" w14:textId="512E90C2" w:rsidR="00605736" w:rsidRPr="00A561C5" w:rsidRDefault="00605736" w:rsidP="00605736">
            <w:pPr>
              <w:pStyle w:val="Tablebody"/>
              <w:rPr>
                <w:rFonts w:cs="Arial"/>
              </w:rPr>
            </w:pPr>
            <w:r w:rsidRPr="002C24D9">
              <w:t>CUAIND611</w:t>
            </w:r>
          </w:p>
        </w:tc>
        <w:tc>
          <w:tcPr>
            <w:tcW w:w="6492" w:type="dxa"/>
            <w:vAlign w:val="center"/>
          </w:tcPr>
          <w:p w14:paraId="11D42311" w14:textId="02744815"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Work professionally in the creative arts industry</w:t>
            </w:r>
          </w:p>
        </w:tc>
        <w:tc>
          <w:tcPr>
            <w:tcW w:w="1263" w:type="dxa"/>
            <w:vAlign w:val="center"/>
          </w:tcPr>
          <w:p w14:paraId="1251FAC7" w14:textId="41FE0CCB"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70</w:t>
            </w:r>
          </w:p>
        </w:tc>
      </w:tr>
      <w:tr w:rsidR="00605736" w:rsidRPr="00A561C5" w14:paraId="50B82A55"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EDA5177" w14:textId="4A3DA64F" w:rsidR="00605736" w:rsidRPr="00A561C5" w:rsidRDefault="00605736" w:rsidP="00605736">
            <w:pPr>
              <w:pStyle w:val="Tablebody"/>
              <w:rPr>
                <w:rFonts w:cs="Arial"/>
              </w:rPr>
            </w:pPr>
            <w:r w:rsidRPr="002C24D9">
              <w:t>CUAINN511</w:t>
            </w:r>
          </w:p>
        </w:tc>
        <w:tc>
          <w:tcPr>
            <w:tcW w:w="6492" w:type="dxa"/>
            <w:vAlign w:val="center"/>
          </w:tcPr>
          <w:p w14:paraId="3874170D" w14:textId="3A21F805"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Adopt an innovative approach to creating production elements</w:t>
            </w:r>
          </w:p>
        </w:tc>
        <w:tc>
          <w:tcPr>
            <w:tcW w:w="1263" w:type="dxa"/>
            <w:vAlign w:val="center"/>
          </w:tcPr>
          <w:p w14:paraId="58A518E0" w14:textId="4434B10E"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175</w:t>
            </w:r>
          </w:p>
        </w:tc>
      </w:tr>
      <w:tr w:rsidR="00605736" w:rsidRPr="00A561C5" w14:paraId="79AE39CC"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017FBE8" w14:textId="34794CBD" w:rsidR="00605736" w:rsidRPr="00A561C5" w:rsidRDefault="00605736" w:rsidP="00605736">
            <w:pPr>
              <w:pStyle w:val="Tablebody"/>
              <w:rPr>
                <w:rFonts w:cs="Arial"/>
              </w:rPr>
            </w:pPr>
            <w:r w:rsidRPr="002C24D9">
              <w:t>CUAINS601</w:t>
            </w:r>
          </w:p>
        </w:tc>
        <w:tc>
          <w:tcPr>
            <w:tcW w:w="6492" w:type="dxa"/>
            <w:vAlign w:val="center"/>
          </w:tcPr>
          <w:p w14:paraId="0327B6CC" w14:textId="2C81C2A8"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Realise an installation work</w:t>
            </w:r>
          </w:p>
        </w:tc>
        <w:tc>
          <w:tcPr>
            <w:tcW w:w="1263" w:type="dxa"/>
            <w:vAlign w:val="center"/>
          </w:tcPr>
          <w:p w14:paraId="259C5679" w14:textId="09157243"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90</w:t>
            </w:r>
          </w:p>
        </w:tc>
      </w:tr>
      <w:tr w:rsidR="00605736" w:rsidRPr="00A561C5" w14:paraId="0D599178"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31D2A63" w14:textId="16CD35E8" w:rsidR="00605736" w:rsidRPr="00A561C5" w:rsidRDefault="00605736" w:rsidP="00605736">
            <w:pPr>
              <w:pStyle w:val="Tablebody"/>
              <w:rPr>
                <w:rFonts w:cs="Arial"/>
              </w:rPr>
            </w:pPr>
            <w:r w:rsidRPr="002C24D9">
              <w:t>CUAJWL211</w:t>
            </w:r>
          </w:p>
        </w:tc>
        <w:tc>
          <w:tcPr>
            <w:tcW w:w="6492" w:type="dxa"/>
            <w:vAlign w:val="center"/>
          </w:tcPr>
          <w:p w14:paraId="00EFDD5A" w14:textId="5999B648"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jewellery-making skills</w:t>
            </w:r>
          </w:p>
        </w:tc>
        <w:tc>
          <w:tcPr>
            <w:tcW w:w="1263" w:type="dxa"/>
            <w:vAlign w:val="center"/>
          </w:tcPr>
          <w:p w14:paraId="0D0B80D1" w14:textId="78F2E06A"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078AC7B4"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E757182" w14:textId="189830CE" w:rsidR="00605736" w:rsidRPr="00A561C5" w:rsidRDefault="00605736" w:rsidP="00605736">
            <w:pPr>
              <w:pStyle w:val="Tablebody"/>
              <w:rPr>
                <w:rFonts w:cs="Arial"/>
              </w:rPr>
            </w:pPr>
            <w:r w:rsidRPr="002C24D9">
              <w:t>CUAJWL311</w:t>
            </w:r>
          </w:p>
        </w:tc>
        <w:tc>
          <w:tcPr>
            <w:tcW w:w="6492" w:type="dxa"/>
            <w:vAlign w:val="center"/>
          </w:tcPr>
          <w:p w14:paraId="0A90764D" w14:textId="219510B3"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Produce jewellery</w:t>
            </w:r>
          </w:p>
        </w:tc>
        <w:tc>
          <w:tcPr>
            <w:tcW w:w="1263" w:type="dxa"/>
            <w:vAlign w:val="center"/>
          </w:tcPr>
          <w:p w14:paraId="631714EE" w14:textId="6EAE6FE7"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08903486"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B25F0AA" w14:textId="3507D8B2" w:rsidR="00605736" w:rsidRPr="00A561C5" w:rsidRDefault="00605736" w:rsidP="00605736">
            <w:pPr>
              <w:pStyle w:val="Tablebody"/>
              <w:rPr>
                <w:rFonts w:cs="Arial"/>
              </w:rPr>
            </w:pPr>
            <w:r w:rsidRPr="002C24D9">
              <w:t>CUAJWL401</w:t>
            </w:r>
          </w:p>
        </w:tc>
        <w:tc>
          <w:tcPr>
            <w:tcW w:w="6492" w:type="dxa"/>
            <w:vAlign w:val="center"/>
          </w:tcPr>
          <w:p w14:paraId="498E65C6" w14:textId="0910EE2C"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Experiment with techniques to produce jewellery</w:t>
            </w:r>
          </w:p>
        </w:tc>
        <w:tc>
          <w:tcPr>
            <w:tcW w:w="1263" w:type="dxa"/>
            <w:vAlign w:val="center"/>
          </w:tcPr>
          <w:p w14:paraId="76E349B9" w14:textId="698DC8BA"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075A16FD"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43E797C" w14:textId="7F5A70FE" w:rsidR="00605736" w:rsidRPr="00A561C5" w:rsidRDefault="00605736" w:rsidP="00605736">
            <w:pPr>
              <w:pStyle w:val="Tablebody"/>
              <w:rPr>
                <w:rFonts w:cs="Arial"/>
              </w:rPr>
            </w:pPr>
            <w:r w:rsidRPr="002C24D9">
              <w:t>CUALED501</w:t>
            </w:r>
          </w:p>
        </w:tc>
        <w:tc>
          <w:tcPr>
            <w:tcW w:w="6492" w:type="dxa"/>
            <w:vAlign w:val="center"/>
          </w:tcPr>
          <w:p w14:paraId="2BC750C8" w14:textId="4BADAFEB"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Provide instrumental or vocal tuition</w:t>
            </w:r>
          </w:p>
        </w:tc>
        <w:tc>
          <w:tcPr>
            <w:tcW w:w="1263" w:type="dxa"/>
            <w:vAlign w:val="center"/>
          </w:tcPr>
          <w:p w14:paraId="1872CE1E" w14:textId="614296B9"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35</w:t>
            </w:r>
          </w:p>
        </w:tc>
      </w:tr>
      <w:tr w:rsidR="00605736" w:rsidRPr="00A561C5" w14:paraId="79D93549"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2B7D207" w14:textId="529D1491" w:rsidR="00605736" w:rsidRPr="00A561C5" w:rsidRDefault="00605736" w:rsidP="00605736">
            <w:pPr>
              <w:pStyle w:val="Tablebody"/>
              <w:rPr>
                <w:rFonts w:cs="Arial"/>
              </w:rPr>
            </w:pPr>
            <w:r w:rsidRPr="002C24D9">
              <w:t>CUALED502</w:t>
            </w:r>
          </w:p>
        </w:tc>
        <w:tc>
          <w:tcPr>
            <w:tcW w:w="6492" w:type="dxa"/>
            <w:vAlign w:val="center"/>
          </w:tcPr>
          <w:p w14:paraId="01012CA4" w14:textId="6F2AE4F3"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Provide tuition for composition</w:t>
            </w:r>
          </w:p>
        </w:tc>
        <w:tc>
          <w:tcPr>
            <w:tcW w:w="1263" w:type="dxa"/>
            <w:vAlign w:val="center"/>
          </w:tcPr>
          <w:p w14:paraId="251A37BE" w14:textId="5B9E3C28"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35</w:t>
            </w:r>
          </w:p>
        </w:tc>
      </w:tr>
      <w:tr w:rsidR="00605736" w:rsidRPr="00A561C5" w14:paraId="674FBA88"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C16C529" w14:textId="6076AA5D" w:rsidR="00605736" w:rsidRPr="00A561C5" w:rsidRDefault="00605736" w:rsidP="00605736">
            <w:pPr>
              <w:pStyle w:val="Tablebody"/>
              <w:rPr>
                <w:rFonts w:cs="Arial"/>
              </w:rPr>
            </w:pPr>
            <w:r w:rsidRPr="002C24D9">
              <w:t>CUALGT211</w:t>
            </w:r>
          </w:p>
        </w:tc>
        <w:tc>
          <w:tcPr>
            <w:tcW w:w="6492" w:type="dxa"/>
            <w:vAlign w:val="center"/>
          </w:tcPr>
          <w:p w14:paraId="60967A74" w14:textId="437297D6"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basic lighting skills</w:t>
            </w:r>
          </w:p>
        </w:tc>
        <w:tc>
          <w:tcPr>
            <w:tcW w:w="1263" w:type="dxa"/>
            <w:vAlign w:val="center"/>
          </w:tcPr>
          <w:p w14:paraId="07E495B3" w14:textId="1E37D5B8"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30</w:t>
            </w:r>
          </w:p>
        </w:tc>
      </w:tr>
      <w:tr w:rsidR="00605736" w:rsidRPr="00A561C5" w14:paraId="4CEE3637"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3EB8621" w14:textId="5F0EB9AD" w:rsidR="00605736" w:rsidRPr="00A561C5" w:rsidRDefault="00605736" w:rsidP="00605736">
            <w:pPr>
              <w:pStyle w:val="Tablebody"/>
              <w:rPr>
                <w:rFonts w:cs="Arial"/>
              </w:rPr>
            </w:pPr>
            <w:r w:rsidRPr="002C24D9">
              <w:t>CUALGT311</w:t>
            </w:r>
          </w:p>
        </w:tc>
        <w:tc>
          <w:tcPr>
            <w:tcW w:w="6492" w:type="dxa"/>
            <w:vAlign w:val="center"/>
          </w:tcPr>
          <w:p w14:paraId="7D856572" w14:textId="52F606C6"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Operate basic lighting</w:t>
            </w:r>
          </w:p>
        </w:tc>
        <w:tc>
          <w:tcPr>
            <w:tcW w:w="1263" w:type="dxa"/>
            <w:vAlign w:val="center"/>
          </w:tcPr>
          <w:p w14:paraId="0191AEDE" w14:textId="436ECD78"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30</w:t>
            </w:r>
          </w:p>
        </w:tc>
      </w:tr>
      <w:tr w:rsidR="00605736" w:rsidRPr="00A561C5" w14:paraId="4970C690"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B46FBF2" w14:textId="0CCD51E2" w:rsidR="00605736" w:rsidRPr="00A561C5" w:rsidRDefault="00605736" w:rsidP="00605736">
            <w:pPr>
              <w:pStyle w:val="Tablebody"/>
              <w:rPr>
                <w:rFonts w:cs="Arial"/>
              </w:rPr>
            </w:pPr>
            <w:r w:rsidRPr="002C24D9">
              <w:t>CUALGT312</w:t>
            </w:r>
          </w:p>
        </w:tc>
        <w:tc>
          <w:tcPr>
            <w:tcW w:w="6492" w:type="dxa"/>
            <w:vAlign w:val="center"/>
          </w:tcPr>
          <w:p w14:paraId="7D3C518C" w14:textId="3BCB040C"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Repair and maintain lighting equipment</w:t>
            </w:r>
          </w:p>
        </w:tc>
        <w:tc>
          <w:tcPr>
            <w:tcW w:w="1263" w:type="dxa"/>
            <w:vAlign w:val="center"/>
          </w:tcPr>
          <w:p w14:paraId="0E115183" w14:textId="76671BFE"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25</w:t>
            </w:r>
          </w:p>
        </w:tc>
      </w:tr>
      <w:tr w:rsidR="00605736" w:rsidRPr="00A561C5" w14:paraId="6D94EE4B"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E9AD874" w14:textId="6CA9E518" w:rsidR="00605736" w:rsidRPr="00A561C5" w:rsidRDefault="00605736" w:rsidP="00605736">
            <w:pPr>
              <w:pStyle w:val="Tablebody"/>
              <w:rPr>
                <w:rFonts w:cs="Arial"/>
              </w:rPr>
            </w:pPr>
            <w:r w:rsidRPr="002C24D9">
              <w:t>CUALGT313</w:t>
            </w:r>
          </w:p>
        </w:tc>
        <w:tc>
          <w:tcPr>
            <w:tcW w:w="6492" w:type="dxa"/>
            <w:vAlign w:val="center"/>
          </w:tcPr>
          <w:p w14:paraId="756EC43C" w14:textId="4CC6B371"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Install and test lighting equipment</w:t>
            </w:r>
          </w:p>
        </w:tc>
        <w:tc>
          <w:tcPr>
            <w:tcW w:w="1263" w:type="dxa"/>
            <w:vAlign w:val="center"/>
          </w:tcPr>
          <w:p w14:paraId="356B39CB" w14:textId="7DDEDB47"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30</w:t>
            </w:r>
          </w:p>
        </w:tc>
      </w:tr>
      <w:tr w:rsidR="00605736" w:rsidRPr="00A561C5" w14:paraId="63EF6554"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36439FB" w14:textId="698F1BD7" w:rsidR="00605736" w:rsidRPr="00A561C5" w:rsidRDefault="00605736" w:rsidP="00605736">
            <w:pPr>
              <w:pStyle w:val="Tablebody"/>
              <w:rPr>
                <w:rFonts w:cs="Arial"/>
              </w:rPr>
            </w:pPr>
            <w:r w:rsidRPr="002C24D9">
              <w:t>CUALGT314</w:t>
            </w:r>
          </w:p>
        </w:tc>
        <w:tc>
          <w:tcPr>
            <w:tcW w:w="6492" w:type="dxa"/>
            <w:vAlign w:val="center"/>
          </w:tcPr>
          <w:p w14:paraId="07110058" w14:textId="322BFA6C"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Install and operate follow spots</w:t>
            </w:r>
          </w:p>
        </w:tc>
        <w:tc>
          <w:tcPr>
            <w:tcW w:w="1263" w:type="dxa"/>
            <w:vAlign w:val="center"/>
          </w:tcPr>
          <w:p w14:paraId="3246DF40" w14:textId="5C32C99D"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20</w:t>
            </w:r>
          </w:p>
        </w:tc>
      </w:tr>
      <w:tr w:rsidR="00605736" w:rsidRPr="00A561C5" w14:paraId="447F2C1A"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3CA45AE" w14:textId="236D77B6" w:rsidR="00605736" w:rsidRPr="00A561C5" w:rsidRDefault="00605736" w:rsidP="00605736">
            <w:pPr>
              <w:pStyle w:val="Tablebody"/>
              <w:rPr>
                <w:rFonts w:cs="Arial"/>
              </w:rPr>
            </w:pPr>
            <w:r w:rsidRPr="002C24D9">
              <w:t>CUALGT315</w:t>
            </w:r>
          </w:p>
        </w:tc>
        <w:tc>
          <w:tcPr>
            <w:tcW w:w="6492" w:type="dxa"/>
            <w:vAlign w:val="center"/>
          </w:tcPr>
          <w:p w14:paraId="51DFEC37" w14:textId="39963545"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Operate floor electrics</w:t>
            </w:r>
          </w:p>
        </w:tc>
        <w:tc>
          <w:tcPr>
            <w:tcW w:w="1263" w:type="dxa"/>
            <w:vAlign w:val="center"/>
          </w:tcPr>
          <w:p w14:paraId="1675E92D" w14:textId="52865BBA"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20</w:t>
            </w:r>
          </w:p>
        </w:tc>
      </w:tr>
      <w:tr w:rsidR="00605736" w:rsidRPr="00A561C5" w14:paraId="3992DCD3"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EA5FB12" w14:textId="0779C93D" w:rsidR="00605736" w:rsidRPr="00A561C5" w:rsidRDefault="00605736" w:rsidP="00605736">
            <w:pPr>
              <w:pStyle w:val="Tablebody"/>
              <w:rPr>
                <w:rFonts w:cs="Arial"/>
              </w:rPr>
            </w:pPr>
            <w:r w:rsidRPr="002C24D9">
              <w:lastRenderedPageBreak/>
              <w:t>CUALGT411</w:t>
            </w:r>
          </w:p>
        </w:tc>
        <w:tc>
          <w:tcPr>
            <w:tcW w:w="6492" w:type="dxa"/>
            <w:vAlign w:val="center"/>
          </w:tcPr>
          <w:p w14:paraId="709DD021" w14:textId="6629D464"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Operate complex lighting</w:t>
            </w:r>
          </w:p>
        </w:tc>
        <w:tc>
          <w:tcPr>
            <w:tcW w:w="1263" w:type="dxa"/>
            <w:vAlign w:val="center"/>
          </w:tcPr>
          <w:p w14:paraId="71468616" w14:textId="6DC5F91C"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155</w:t>
            </w:r>
          </w:p>
        </w:tc>
      </w:tr>
      <w:tr w:rsidR="00605736" w:rsidRPr="00A561C5" w14:paraId="3F7E4287"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834691E" w14:textId="5EF29FE1" w:rsidR="00605736" w:rsidRPr="00A561C5" w:rsidRDefault="00605736" w:rsidP="00605736">
            <w:pPr>
              <w:pStyle w:val="Tablebody"/>
              <w:rPr>
                <w:rFonts w:cs="Arial"/>
              </w:rPr>
            </w:pPr>
            <w:r w:rsidRPr="002C24D9">
              <w:t>CUALGT412</w:t>
            </w:r>
          </w:p>
        </w:tc>
        <w:tc>
          <w:tcPr>
            <w:tcW w:w="6492" w:type="dxa"/>
            <w:vAlign w:val="center"/>
          </w:tcPr>
          <w:p w14:paraId="2DB16C6E" w14:textId="1CEC6C8F"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Implement lighting designs</w:t>
            </w:r>
          </w:p>
        </w:tc>
        <w:tc>
          <w:tcPr>
            <w:tcW w:w="1263" w:type="dxa"/>
            <w:vAlign w:val="center"/>
          </w:tcPr>
          <w:p w14:paraId="0A998B36" w14:textId="350D5A0E"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4EFA7024"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7C97C06" w14:textId="5C449616" w:rsidR="00605736" w:rsidRPr="00A561C5" w:rsidRDefault="00605736" w:rsidP="00605736">
            <w:pPr>
              <w:pStyle w:val="Tablebody"/>
              <w:rPr>
                <w:rFonts w:cs="Arial"/>
              </w:rPr>
            </w:pPr>
            <w:r w:rsidRPr="002C24D9">
              <w:t>CUALGT413</w:t>
            </w:r>
          </w:p>
        </w:tc>
        <w:tc>
          <w:tcPr>
            <w:tcW w:w="6492" w:type="dxa"/>
            <w:vAlign w:val="center"/>
          </w:tcPr>
          <w:p w14:paraId="47A7C7AC" w14:textId="4E3EC360"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Set up and operate lighting cues and effects</w:t>
            </w:r>
          </w:p>
        </w:tc>
        <w:tc>
          <w:tcPr>
            <w:tcW w:w="1263" w:type="dxa"/>
            <w:vAlign w:val="center"/>
          </w:tcPr>
          <w:p w14:paraId="0AA3F4FE" w14:textId="58DA1D9A"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1D62DD70"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361AF3F" w14:textId="42AE9415" w:rsidR="00605736" w:rsidRPr="00A561C5" w:rsidRDefault="00605736" w:rsidP="00605736">
            <w:pPr>
              <w:pStyle w:val="Tablebody"/>
              <w:rPr>
                <w:rFonts w:cs="Arial"/>
              </w:rPr>
            </w:pPr>
            <w:r w:rsidRPr="002C24D9">
              <w:t>CUALGT511</w:t>
            </w:r>
          </w:p>
        </w:tc>
        <w:tc>
          <w:tcPr>
            <w:tcW w:w="6492" w:type="dxa"/>
            <w:vAlign w:val="center"/>
          </w:tcPr>
          <w:p w14:paraId="158CEA64" w14:textId="3E73BC20"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Realise lighting designs</w:t>
            </w:r>
          </w:p>
        </w:tc>
        <w:tc>
          <w:tcPr>
            <w:tcW w:w="1263" w:type="dxa"/>
            <w:vAlign w:val="center"/>
          </w:tcPr>
          <w:p w14:paraId="5A08C463" w14:textId="7904F0F0"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110</w:t>
            </w:r>
          </w:p>
        </w:tc>
      </w:tr>
      <w:tr w:rsidR="00605736" w:rsidRPr="00A561C5" w14:paraId="33FDA0B6"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31FDEE8" w14:textId="4D9C14CF" w:rsidR="00605736" w:rsidRPr="00A561C5" w:rsidRDefault="00605736" w:rsidP="00605736">
            <w:pPr>
              <w:pStyle w:val="Tablebody"/>
              <w:rPr>
                <w:rFonts w:cs="Arial"/>
              </w:rPr>
            </w:pPr>
            <w:r w:rsidRPr="002C24D9">
              <w:t>CUALGT512</w:t>
            </w:r>
          </w:p>
        </w:tc>
        <w:tc>
          <w:tcPr>
            <w:tcW w:w="6492" w:type="dxa"/>
            <w:vAlign w:val="center"/>
          </w:tcPr>
          <w:p w14:paraId="48B71C09" w14:textId="77D71925"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Manage installation of lighting systems</w:t>
            </w:r>
          </w:p>
        </w:tc>
        <w:tc>
          <w:tcPr>
            <w:tcW w:w="1263" w:type="dxa"/>
            <w:vAlign w:val="center"/>
          </w:tcPr>
          <w:p w14:paraId="33BB5020" w14:textId="11EC9961"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110</w:t>
            </w:r>
          </w:p>
        </w:tc>
      </w:tr>
      <w:tr w:rsidR="00605736" w:rsidRPr="00A561C5" w14:paraId="7B49AD77"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CCF4CA4" w14:textId="3CC4D84F" w:rsidR="00605736" w:rsidRPr="00A561C5" w:rsidRDefault="00605736" w:rsidP="00605736">
            <w:pPr>
              <w:pStyle w:val="Tablebody"/>
              <w:rPr>
                <w:rFonts w:cs="Arial"/>
              </w:rPr>
            </w:pPr>
            <w:r w:rsidRPr="002C24D9">
              <w:t>CUALGT513</w:t>
            </w:r>
          </w:p>
        </w:tc>
        <w:tc>
          <w:tcPr>
            <w:tcW w:w="6492" w:type="dxa"/>
            <w:vAlign w:val="center"/>
          </w:tcPr>
          <w:p w14:paraId="07BBF318" w14:textId="66AB1FC5"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Manage lighting operations for outdoor events</w:t>
            </w:r>
          </w:p>
        </w:tc>
        <w:tc>
          <w:tcPr>
            <w:tcW w:w="1263" w:type="dxa"/>
            <w:vAlign w:val="center"/>
          </w:tcPr>
          <w:p w14:paraId="50698615" w14:textId="4DEEB6EF"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110</w:t>
            </w:r>
          </w:p>
        </w:tc>
      </w:tr>
      <w:tr w:rsidR="00605736" w:rsidRPr="00A561C5" w14:paraId="70402041"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E3606A9" w14:textId="59ECDE04" w:rsidR="00605736" w:rsidRPr="00A561C5" w:rsidRDefault="00605736" w:rsidP="00605736">
            <w:pPr>
              <w:pStyle w:val="Tablebody"/>
              <w:rPr>
                <w:rFonts w:cs="Arial"/>
              </w:rPr>
            </w:pPr>
            <w:r w:rsidRPr="002C24D9">
              <w:t>CUALGT514</w:t>
            </w:r>
          </w:p>
        </w:tc>
        <w:tc>
          <w:tcPr>
            <w:tcW w:w="6492" w:type="dxa"/>
            <w:vAlign w:val="center"/>
          </w:tcPr>
          <w:p w14:paraId="19AA4F66" w14:textId="6F0E2E92"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lighting designs</w:t>
            </w:r>
          </w:p>
        </w:tc>
        <w:tc>
          <w:tcPr>
            <w:tcW w:w="1263" w:type="dxa"/>
            <w:vAlign w:val="center"/>
          </w:tcPr>
          <w:p w14:paraId="35B4B2E7" w14:textId="0E1D7F31"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30</w:t>
            </w:r>
          </w:p>
        </w:tc>
      </w:tr>
      <w:tr w:rsidR="00605736" w:rsidRPr="00A561C5" w14:paraId="3835B123"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F34150C" w14:textId="1CA540DC" w:rsidR="00605736" w:rsidRPr="00A561C5" w:rsidRDefault="00605736" w:rsidP="00605736">
            <w:pPr>
              <w:pStyle w:val="Tablebody"/>
              <w:rPr>
                <w:rFonts w:cs="Arial"/>
              </w:rPr>
            </w:pPr>
            <w:r w:rsidRPr="002C24D9">
              <w:t>CUALLN201</w:t>
            </w:r>
          </w:p>
        </w:tc>
        <w:tc>
          <w:tcPr>
            <w:tcW w:w="6492" w:type="dxa"/>
            <w:vAlign w:val="center"/>
          </w:tcPr>
          <w:p w14:paraId="5C182627" w14:textId="0AB60B65"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Use basic measuring and calculating skills</w:t>
            </w:r>
          </w:p>
        </w:tc>
        <w:tc>
          <w:tcPr>
            <w:tcW w:w="1263" w:type="dxa"/>
            <w:vAlign w:val="center"/>
          </w:tcPr>
          <w:p w14:paraId="257C9A3C" w14:textId="04DFE282"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15</w:t>
            </w:r>
          </w:p>
        </w:tc>
      </w:tr>
      <w:tr w:rsidR="00605736" w:rsidRPr="00A561C5" w14:paraId="2BA0E19B"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ED127EC" w14:textId="1C014D47" w:rsidR="00605736" w:rsidRPr="00A561C5" w:rsidRDefault="00605736" w:rsidP="00605736">
            <w:pPr>
              <w:pStyle w:val="Tablebody"/>
              <w:rPr>
                <w:rFonts w:cs="Arial"/>
              </w:rPr>
            </w:pPr>
            <w:r w:rsidRPr="002C24D9">
              <w:t>CUAMCP211</w:t>
            </w:r>
          </w:p>
        </w:tc>
        <w:tc>
          <w:tcPr>
            <w:tcW w:w="6492" w:type="dxa"/>
            <w:vAlign w:val="center"/>
          </w:tcPr>
          <w:p w14:paraId="38F59227" w14:textId="78FE4B2C"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Incorporate technology into music making</w:t>
            </w:r>
          </w:p>
        </w:tc>
        <w:tc>
          <w:tcPr>
            <w:tcW w:w="1263" w:type="dxa"/>
            <w:vAlign w:val="center"/>
          </w:tcPr>
          <w:p w14:paraId="3FF4C11A" w14:textId="4E96C188"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24970924"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30B7BE7" w14:textId="088B63A3" w:rsidR="00605736" w:rsidRPr="00A561C5" w:rsidRDefault="00605736" w:rsidP="00605736">
            <w:pPr>
              <w:pStyle w:val="Tablebody"/>
              <w:rPr>
                <w:rFonts w:cs="Arial"/>
              </w:rPr>
            </w:pPr>
            <w:r w:rsidRPr="002C24D9">
              <w:t>CUAMCP311</w:t>
            </w:r>
          </w:p>
        </w:tc>
        <w:tc>
          <w:tcPr>
            <w:tcW w:w="6492" w:type="dxa"/>
            <w:vAlign w:val="center"/>
          </w:tcPr>
          <w:p w14:paraId="3A9CF574" w14:textId="667A26E6"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Create simple musical compositions</w:t>
            </w:r>
          </w:p>
        </w:tc>
        <w:tc>
          <w:tcPr>
            <w:tcW w:w="1263" w:type="dxa"/>
            <w:vAlign w:val="center"/>
          </w:tcPr>
          <w:p w14:paraId="3281473F" w14:textId="773338B7"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35</w:t>
            </w:r>
          </w:p>
        </w:tc>
      </w:tr>
      <w:tr w:rsidR="00605736" w:rsidRPr="00A561C5" w14:paraId="4BB53229"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92167AC" w14:textId="0313CBA8" w:rsidR="00605736" w:rsidRPr="00A561C5" w:rsidRDefault="00605736" w:rsidP="00605736">
            <w:pPr>
              <w:pStyle w:val="Tablebody"/>
              <w:rPr>
                <w:rFonts w:cs="Arial"/>
              </w:rPr>
            </w:pPr>
            <w:r w:rsidRPr="002C24D9">
              <w:t>CUAMCP312</w:t>
            </w:r>
          </w:p>
        </w:tc>
        <w:tc>
          <w:tcPr>
            <w:tcW w:w="6492" w:type="dxa"/>
            <w:vAlign w:val="center"/>
          </w:tcPr>
          <w:p w14:paraId="41931E6E" w14:textId="29789338"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Write song lyrics</w:t>
            </w:r>
          </w:p>
        </w:tc>
        <w:tc>
          <w:tcPr>
            <w:tcW w:w="1263" w:type="dxa"/>
            <w:vAlign w:val="center"/>
          </w:tcPr>
          <w:p w14:paraId="44033FD9" w14:textId="11B4A51D"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30</w:t>
            </w:r>
          </w:p>
        </w:tc>
      </w:tr>
      <w:tr w:rsidR="00605736" w:rsidRPr="00A561C5" w14:paraId="16482A5A"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C2D0634" w14:textId="5A2F04E1" w:rsidR="00605736" w:rsidRPr="00A561C5" w:rsidRDefault="00605736" w:rsidP="00605736">
            <w:pPr>
              <w:pStyle w:val="Tablebody"/>
              <w:rPr>
                <w:rFonts w:cs="Arial"/>
              </w:rPr>
            </w:pPr>
            <w:r w:rsidRPr="002C24D9">
              <w:t>CUAMCP313</w:t>
            </w:r>
          </w:p>
        </w:tc>
        <w:tc>
          <w:tcPr>
            <w:tcW w:w="6492" w:type="dxa"/>
            <w:vAlign w:val="center"/>
          </w:tcPr>
          <w:p w14:paraId="5653C3E5" w14:textId="58DB002E"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Create simple musical pieces using music technology</w:t>
            </w:r>
          </w:p>
        </w:tc>
        <w:tc>
          <w:tcPr>
            <w:tcW w:w="1263" w:type="dxa"/>
            <w:vAlign w:val="center"/>
          </w:tcPr>
          <w:p w14:paraId="668EFB36" w14:textId="64A2D9BF"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35</w:t>
            </w:r>
          </w:p>
        </w:tc>
      </w:tr>
      <w:tr w:rsidR="00605736" w:rsidRPr="00A561C5" w14:paraId="35FE6E8D"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431CA0E" w14:textId="568869F3" w:rsidR="00605736" w:rsidRPr="00A561C5" w:rsidRDefault="00605736" w:rsidP="00605736">
            <w:pPr>
              <w:pStyle w:val="Tablebody"/>
              <w:rPr>
                <w:rFonts w:cs="Arial"/>
              </w:rPr>
            </w:pPr>
            <w:r w:rsidRPr="002C24D9">
              <w:t>CUAMCP411</w:t>
            </w:r>
          </w:p>
        </w:tc>
        <w:tc>
          <w:tcPr>
            <w:tcW w:w="6492" w:type="dxa"/>
            <w:vAlign w:val="center"/>
          </w:tcPr>
          <w:p w14:paraId="352160C4" w14:textId="4A5568E4"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techniques for arranging music</w:t>
            </w:r>
          </w:p>
        </w:tc>
        <w:tc>
          <w:tcPr>
            <w:tcW w:w="1263" w:type="dxa"/>
            <w:vAlign w:val="center"/>
          </w:tcPr>
          <w:p w14:paraId="5C8A0569" w14:textId="49A5D5F5"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45</w:t>
            </w:r>
          </w:p>
        </w:tc>
      </w:tr>
      <w:tr w:rsidR="00605736" w:rsidRPr="00A561C5" w14:paraId="24168EA4"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8F43CDD" w14:textId="7A0DFDC1" w:rsidR="00605736" w:rsidRPr="00A561C5" w:rsidRDefault="00605736" w:rsidP="00605736">
            <w:pPr>
              <w:pStyle w:val="Tablebody"/>
              <w:rPr>
                <w:rFonts w:cs="Arial"/>
              </w:rPr>
            </w:pPr>
            <w:r w:rsidRPr="002C24D9">
              <w:t>CUAMCP412</w:t>
            </w:r>
          </w:p>
        </w:tc>
        <w:tc>
          <w:tcPr>
            <w:tcW w:w="6492" w:type="dxa"/>
            <w:vAlign w:val="center"/>
          </w:tcPr>
          <w:p w14:paraId="1CCF8FD4" w14:textId="05CCC895"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Compose musical pieces</w:t>
            </w:r>
          </w:p>
        </w:tc>
        <w:tc>
          <w:tcPr>
            <w:tcW w:w="1263" w:type="dxa"/>
            <w:vAlign w:val="center"/>
          </w:tcPr>
          <w:p w14:paraId="61CD828F" w14:textId="1C37AC29"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35</w:t>
            </w:r>
          </w:p>
        </w:tc>
      </w:tr>
      <w:tr w:rsidR="00605736" w:rsidRPr="00A561C5" w14:paraId="4DF981C5"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592FAA5" w14:textId="1ED464EF" w:rsidR="00605736" w:rsidRPr="00A561C5" w:rsidRDefault="00605736" w:rsidP="00605736">
            <w:pPr>
              <w:pStyle w:val="Tablebody"/>
              <w:rPr>
                <w:rFonts w:cs="Arial"/>
              </w:rPr>
            </w:pPr>
            <w:r w:rsidRPr="002C24D9">
              <w:t>CUAMCP511</w:t>
            </w:r>
          </w:p>
        </w:tc>
        <w:tc>
          <w:tcPr>
            <w:tcW w:w="6492" w:type="dxa"/>
            <w:vAlign w:val="center"/>
          </w:tcPr>
          <w:p w14:paraId="52A672E4" w14:textId="5530D59A"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Compose music using music technology</w:t>
            </w:r>
          </w:p>
        </w:tc>
        <w:tc>
          <w:tcPr>
            <w:tcW w:w="1263" w:type="dxa"/>
            <w:vAlign w:val="center"/>
          </w:tcPr>
          <w:p w14:paraId="569284B2" w14:textId="4D7F584D"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60</w:t>
            </w:r>
          </w:p>
        </w:tc>
      </w:tr>
      <w:tr w:rsidR="00605736" w:rsidRPr="00A561C5" w14:paraId="66CB684D"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78D714B" w14:textId="296B5645" w:rsidR="00605736" w:rsidRPr="00A561C5" w:rsidRDefault="00605736" w:rsidP="00605736">
            <w:pPr>
              <w:pStyle w:val="Tablebody"/>
              <w:rPr>
                <w:rFonts w:cs="Arial"/>
              </w:rPr>
            </w:pPr>
            <w:r w:rsidRPr="002C24D9">
              <w:t>CUAMCP512</w:t>
            </w:r>
          </w:p>
        </w:tc>
        <w:tc>
          <w:tcPr>
            <w:tcW w:w="6492" w:type="dxa"/>
            <w:vAlign w:val="center"/>
          </w:tcPr>
          <w:p w14:paraId="4840213D" w14:textId="15D955CF"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Compose music for screen</w:t>
            </w:r>
          </w:p>
        </w:tc>
        <w:tc>
          <w:tcPr>
            <w:tcW w:w="1263" w:type="dxa"/>
            <w:vAlign w:val="center"/>
          </w:tcPr>
          <w:p w14:paraId="5F47F694" w14:textId="4DBD9747"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60</w:t>
            </w:r>
          </w:p>
        </w:tc>
      </w:tr>
      <w:tr w:rsidR="00605736" w:rsidRPr="00A561C5" w14:paraId="26645F0D"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5F2CBF8" w14:textId="7D6157A8" w:rsidR="00605736" w:rsidRPr="00A561C5" w:rsidRDefault="00605736" w:rsidP="00605736">
            <w:pPr>
              <w:pStyle w:val="Tablebody"/>
              <w:rPr>
                <w:rFonts w:cs="Arial"/>
              </w:rPr>
            </w:pPr>
            <w:r w:rsidRPr="002C24D9">
              <w:t>CUAMCP513</w:t>
            </w:r>
          </w:p>
        </w:tc>
        <w:tc>
          <w:tcPr>
            <w:tcW w:w="6492" w:type="dxa"/>
            <w:vAlign w:val="center"/>
          </w:tcPr>
          <w:p w14:paraId="6E87AEB3" w14:textId="1A6CB235"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Prepare compositions for publishing and performance</w:t>
            </w:r>
          </w:p>
        </w:tc>
        <w:tc>
          <w:tcPr>
            <w:tcW w:w="1263" w:type="dxa"/>
            <w:vAlign w:val="center"/>
          </w:tcPr>
          <w:p w14:paraId="6645FF69" w14:textId="56FD5D90"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45</w:t>
            </w:r>
          </w:p>
        </w:tc>
      </w:tr>
      <w:tr w:rsidR="00605736" w:rsidRPr="00A561C5" w14:paraId="417A9A62"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FC277C1" w14:textId="50FB5400" w:rsidR="00605736" w:rsidRPr="00A561C5" w:rsidRDefault="00605736" w:rsidP="00605736">
            <w:pPr>
              <w:pStyle w:val="Tablebody"/>
              <w:rPr>
                <w:rFonts w:cs="Arial"/>
              </w:rPr>
            </w:pPr>
            <w:r w:rsidRPr="002C24D9">
              <w:t>CUAMCP611</w:t>
            </w:r>
          </w:p>
        </w:tc>
        <w:tc>
          <w:tcPr>
            <w:tcW w:w="6492" w:type="dxa"/>
            <w:vAlign w:val="center"/>
          </w:tcPr>
          <w:p w14:paraId="5278F4AA" w14:textId="54D2530C"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Extend techniques for arranging music</w:t>
            </w:r>
          </w:p>
        </w:tc>
        <w:tc>
          <w:tcPr>
            <w:tcW w:w="1263" w:type="dxa"/>
            <w:vAlign w:val="center"/>
          </w:tcPr>
          <w:p w14:paraId="054EF787" w14:textId="23C8E567"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60</w:t>
            </w:r>
          </w:p>
        </w:tc>
      </w:tr>
      <w:tr w:rsidR="00605736" w:rsidRPr="00A561C5" w14:paraId="57649F23"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ACDFE40" w14:textId="6D15656D" w:rsidR="00605736" w:rsidRPr="00A561C5" w:rsidRDefault="00605736" w:rsidP="00605736">
            <w:pPr>
              <w:pStyle w:val="Tablebody"/>
              <w:rPr>
                <w:rFonts w:cs="Arial"/>
              </w:rPr>
            </w:pPr>
            <w:r w:rsidRPr="002C24D9">
              <w:t>CUAMCP612</w:t>
            </w:r>
          </w:p>
        </w:tc>
        <w:tc>
          <w:tcPr>
            <w:tcW w:w="6492" w:type="dxa"/>
            <w:vAlign w:val="center"/>
          </w:tcPr>
          <w:p w14:paraId="3B9F9A2B" w14:textId="68E0EB99"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Extend techniques for composing music</w:t>
            </w:r>
          </w:p>
        </w:tc>
        <w:tc>
          <w:tcPr>
            <w:tcW w:w="1263" w:type="dxa"/>
            <w:vAlign w:val="center"/>
          </w:tcPr>
          <w:p w14:paraId="74EA30F2" w14:textId="17BB4718"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65</w:t>
            </w:r>
          </w:p>
        </w:tc>
      </w:tr>
      <w:tr w:rsidR="00605736" w:rsidRPr="00A561C5" w14:paraId="57B7D38D"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4242E13" w14:textId="06A31686" w:rsidR="00605736" w:rsidRPr="00A561C5" w:rsidRDefault="00605736" w:rsidP="00605736">
            <w:pPr>
              <w:pStyle w:val="Tablebody"/>
              <w:rPr>
                <w:rFonts w:cs="Arial"/>
              </w:rPr>
            </w:pPr>
            <w:r w:rsidRPr="002C24D9">
              <w:t>CUAMGT404</w:t>
            </w:r>
          </w:p>
        </w:tc>
        <w:tc>
          <w:tcPr>
            <w:tcW w:w="6492" w:type="dxa"/>
            <w:vAlign w:val="center"/>
          </w:tcPr>
          <w:p w14:paraId="1B086659" w14:textId="39A3CC00"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Administer artists’ royalty income</w:t>
            </w:r>
          </w:p>
        </w:tc>
        <w:tc>
          <w:tcPr>
            <w:tcW w:w="1263" w:type="dxa"/>
            <w:vAlign w:val="center"/>
          </w:tcPr>
          <w:p w14:paraId="2C4B16D6" w14:textId="5BD5F41D"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30</w:t>
            </w:r>
          </w:p>
        </w:tc>
      </w:tr>
      <w:tr w:rsidR="00605736" w:rsidRPr="00A561C5" w14:paraId="48F6A726"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6D9CBF7" w14:textId="3A02EDC1" w:rsidR="00605736" w:rsidRPr="00A561C5" w:rsidRDefault="00605736" w:rsidP="00605736">
            <w:pPr>
              <w:pStyle w:val="Tablebody"/>
              <w:rPr>
                <w:rFonts w:cs="Arial"/>
              </w:rPr>
            </w:pPr>
            <w:r w:rsidRPr="002C24D9">
              <w:t>CUAMGT411</w:t>
            </w:r>
          </w:p>
        </w:tc>
        <w:tc>
          <w:tcPr>
            <w:tcW w:w="6492" w:type="dxa"/>
            <w:vAlign w:val="center"/>
          </w:tcPr>
          <w:p w14:paraId="4C72BC57" w14:textId="1D67CA33"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Manage distribution of music and associated products</w:t>
            </w:r>
          </w:p>
        </w:tc>
        <w:tc>
          <w:tcPr>
            <w:tcW w:w="1263" w:type="dxa"/>
            <w:vAlign w:val="center"/>
          </w:tcPr>
          <w:p w14:paraId="68B027E0" w14:textId="31C4CC23"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40</w:t>
            </w:r>
          </w:p>
        </w:tc>
      </w:tr>
      <w:tr w:rsidR="00605736" w:rsidRPr="00A561C5" w14:paraId="6D2EFF2C"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E016151" w14:textId="65D82ABC" w:rsidR="00605736" w:rsidRPr="00A561C5" w:rsidRDefault="00605736" w:rsidP="00605736">
            <w:pPr>
              <w:pStyle w:val="Tablebody"/>
              <w:rPr>
                <w:rFonts w:cs="Arial"/>
              </w:rPr>
            </w:pPr>
            <w:r w:rsidRPr="002C24D9">
              <w:t>CUAMGT412</w:t>
            </w:r>
          </w:p>
        </w:tc>
        <w:tc>
          <w:tcPr>
            <w:tcW w:w="6492" w:type="dxa"/>
            <w:vAlign w:val="center"/>
          </w:tcPr>
          <w:p w14:paraId="55FF23B6" w14:textId="30EC6E33"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Administer music publishing income</w:t>
            </w:r>
          </w:p>
        </w:tc>
        <w:tc>
          <w:tcPr>
            <w:tcW w:w="1263" w:type="dxa"/>
            <w:vAlign w:val="center"/>
          </w:tcPr>
          <w:p w14:paraId="3809DB4E" w14:textId="794C76B0"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35</w:t>
            </w:r>
          </w:p>
        </w:tc>
      </w:tr>
      <w:tr w:rsidR="00605736" w:rsidRPr="00A561C5" w14:paraId="2D38FFC3"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D4B744A" w14:textId="057227D1" w:rsidR="00605736" w:rsidRPr="00A561C5" w:rsidRDefault="00605736" w:rsidP="00605736">
            <w:pPr>
              <w:pStyle w:val="Tablebody"/>
              <w:rPr>
                <w:rFonts w:cs="Arial"/>
              </w:rPr>
            </w:pPr>
            <w:r w:rsidRPr="002C24D9">
              <w:lastRenderedPageBreak/>
              <w:t>CUAMGT413</w:t>
            </w:r>
          </w:p>
        </w:tc>
        <w:tc>
          <w:tcPr>
            <w:tcW w:w="6492" w:type="dxa"/>
            <w:vAlign w:val="center"/>
          </w:tcPr>
          <w:p w14:paraId="72B8EF54" w14:textId="076E235E"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Manage licensing and assignment of works</w:t>
            </w:r>
          </w:p>
        </w:tc>
        <w:tc>
          <w:tcPr>
            <w:tcW w:w="1263" w:type="dxa"/>
            <w:vAlign w:val="center"/>
          </w:tcPr>
          <w:p w14:paraId="3BC26F6A" w14:textId="274F8798"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35</w:t>
            </w:r>
          </w:p>
        </w:tc>
      </w:tr>
      <w:tr w:rsidR="00605736" w:rsidRPr="00A561C5" w14:paraId="4BFC96B5"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1C7151B" w14:textId="31119FC5" w:rsidR="00605736" w:rsidRPr="00A561C5" w:rsidRDefault="00605736" w:rsidP="00605736">
            <w:pPr>
              <w:pStyle w:val="Tablebody"/>
              <w:rPr>
                <w:rFonts w:cs="Arial"/>
              </w:rPr>
            </w:pPr>
            <w:r w:rsidRPr="002C24D9">
              <w:t>CUAMGT511</w:t>
            </w:r>
          </w:p>
        </w:tc>
        <w:tc>
          <w:tcPr>
            <w:tcW w:w="6492" w:type="dxa"/>
            <w:vAlign w:val="center"/>
          </w:tcPr>
          <w:p w14:paraId="5D818440" w14:textId="0C2B2256"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Manage artists and their careers</w:t>
            </w:r>
          </w:p>
        </w:tc>
        <w:tc>
          <w:tcPr>
            <w:tcW w:w="1263" w:type="dxa"/>
            <w:vAlign w:val="center"/>
          </w:tcPr>
          <w:p w14:paraId="4CBB641D" w14:textId="6DD0E194"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60</w:t>
            </w:r>
          </w:p>
        </w:tc>
      </w:tr>
      <w:tr w:rsidR="00605736" w:rsidRPr="00A561C5" w14:paraId="0510B4ED"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48609A9" w14:textId="016AEEA5" w:rsidR="00605736" w:rsidRPr="00A561C5" w:rsidRDefault="00605736" w:rsidP="00605736">
            <w:pPr>
              <w:pStyle w:val="Tablebody"/>
              <w:rPr>
                <w:rFonts w:cs="Arial"/>
              </w:rPr>
            </w:pPr>
            <w:r w:rsidRPr="002C24D9">
              <w:t>CUAMGT512</w:t>
            </w:r>
          </w:p>
        </w:tc>
        <w:tc>
          <w:tcPr>
            <w:tcW w:w="6492" w:type="dxa"/>
            <w:vAlign w:val="center"/>
          </w:tcPr>
          <w:p w14:paraId="052D953B" w14:textId="7E51D76D"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Identify and develop new music artists</w:t>
            </w:r>
          </w:p>
        </w:tc>
        <w:tc>
          <w:tcPr>
            <w:tcW w:w="1263" w:type="dxa"/>
            <w:vAlign w:val="center"/>
          </w:tcPr>
          <w:p w14:paraId="40C29D13" w14:textId="24C2663D"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70</w:t>
            </w:r>
          </w:p>
        </w:tc>
      </w:tr>
      <w:tr w:rsidR="00605736" w:rsidRPr="00A561C5" w14:paraId="28996D76"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EC09E25" w14:textId="50D8F7EB" w:rsidR="00605736" w:rsidRPr="00A561C5" w:rsidRDefault="00605736" w:rsidP="00605736">
            <w:pPr>
              <w:pStyle w:val="Tablebody"/>
              <w:rPr>
                <w:rFonts w:cs="Arial"/>
              </w:rPr>
            </w:pPr>
            <w:r w:rsidRPr="002C24D9">
              <w:t>CUAMKG311</w:t>
            </w:r>
          </w:p>
        </w:tc>
        <w:tc>
          <w:tcPr>
            <w:tcW w:w="6492" w:type="dxa"/>
            <w:vAlign w:val="center"/>
          </w:tcPr>
          <w:p w14:paraId="4E7FD6E5" w14:textId="2EABD055"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Assist with marketing and promotion</w:t>
            </w:r>
          </w:p>
        </w:tc>
        <w:tc>
          <w:tcPr>
            <w:tcW w:w="1263" w:type="dxa"/>
            <w:vAlign w:val="center"/>
          </w:tcPr>
          <w:p w14:paraId="1963E6C9" w14:textId="10641E2E"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43</w:t>
            </w:r>
          </w:p>
        </w:tc>
      </w:tr>
      <w:tr w:rsidR="00605736" w:rsidRPr="00A561C5" w14:paraId="56B074B9"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D70BA4B" w14:textId="6BE68142" w:rsidR="00605736" w:rsidRPr="00A561C5" w:rsidRDefault="00605736" w:rsidP="00605736">
            <w:pPr>
              <w:pStyle w:val="Tablebody"/>
              <w:rPr>
                <w:rFonts w:cs="Arial"/>
              </w:rPr>
            </w:pPr>
            <w:r w:rsidRPr="002C24D9">
              <w:t>CUAMKG511</w:t>
            </w:r>
          </w:p>
        </w:tc>
        <w:tc>
          <w:tcPr>
            <w:tcW w:w="6492" w:type="dxa"/>
            <w:vAlign w:val="center"/>
          </w:tcPr>
          <w:p w14:paraId="58A7A543" w14:textId="04F9A3D0"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Manage the promotion of creative acts</w:t>
            </w:r>
          </w:p>
        </w:tc>
        <w:tc>
          <w:tcPr>
            <w:tcW w:w="1263" w:type="dxa"/>
            <w:vAlign w:val="center"/>
          </w:tcPr>
          <w:p w14:paraId="327BE943" w14:textId="780E0626"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35</w:t>
            </w:r>
          </w:p>
        </w:tc>
      </w:tr>
      <w:tr w:rsidR="00605736" w:rsidRPr="00A561C5" w14:paraId="35BF8625"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4C35F7A" w14:textId="4D0EEAB9" w:rsidR="00605736" w:rsidRPr="00A561C5" w:rsidRDefault="00605736" w:rsidP="00605736">
            <w:pPr>
              <w:pStyle w:val="Tablebody"/>
              <w:rPr>
                <w:rFonts w:cs="Arial"/>
              </w:rPr>
            </w:pPr>
            <w:r w:rsidRPr="002C24D9">
              <w:t>CUAMLT202</w:t>
            </w:r>
          </w:p>
        </w:tc>
        <w:tc>
          <w:tcPr>
            <w:tcW w:w="6492" w:type="dxa"/>
            <w:vAlign w:val="center"/>
          </w:tcPr>
          <w:p w14:paraId="563287A3" w14:textId="504F8C0E"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Apply knowledge of music culture to music making</w:t>
            </w:r>
          </w:p>
        </w:tc>
        <w:tc>
          <w:tcPr>
            <w:tcW w:w="1263" w:type="dxa"/>
            <w:vAlign w:val="center"/>
          </w:tcPr>
          <w:p w14:paraId="6B8A5A85" w14:textId="16BCCE8E"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25</w:t>
            </w:r>
          </w:p>
        </w:tc>
      </w:tr>
      <w:tr w:rsidR="00605736" w:rsidRPr="00A561C5" w14:paraId="3A385E8A"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CA00C98" w14:textId="644CCC6A" w:rsidR="00605736" w:rsidRPr="00A561C5" w:rsidRDefault="00605736" w:rsidP="00605736">
            <w:pPr>
              <w:pStyle w:val="Tablebody"/>
              <w:rPr>
                <w:rFonts w:cs="Arial"/>
              </w:rPr>
            </w:pPr>
            <w:r w:rsidRPr="002C24D9">
              <w:t>CUAMLT211</w:t>
            </w:r>
          </w:p>
        </w:tc>
        <w:tc>
          <w:tcPr>
            <w:tcW w:w="6492" w:type="dxa"/>
            <w:vAlign w:val="center"/>
          </w:tcPr>
          <w:p w14:paraId="33101470" w14:textId="714AEC80"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musical ideas and knowledge</w:t>
            </w:r>
          </w:p>
        </w:tc>
        <w:tc>
          <w:tcPr>
            <w:tcW w:w="1263" w:type="dxa"/>
            <w:vAlign w:val="center"/>
          </w:tcPr>
          <w:p w14:paraId="0AECD1C6" w14:textId="625FDD37"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25</w:t>
            </w:r>
          </w:p>
        </w:tc>
      </w:tr>
      <w:tr w:rsidR="00605736" w:rsidRPr="00A561C5" w14:paraId="3F3A6B38"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4141EE7" w14:textId="12B6646B" w:rsidR="00605736" w:rsidRPr="00A561C5" w:rsidRDefault="00605736" w:rsidP="00605736">
            <w:pPr>
              <w:pStyle w:val="Tablebody"/>
              <w:rPr>
                <w:rFonts w:cs="Arial"/>
              </w:rPr>
            </w:pPr>
            <w:r w:rsidRPr="002C24D9">
              <w:t>CUAMLT302</w:t>
            </w:r>
          </w:p>
        </w:tc>
        <w:tc>
          <w:tcPr>
            <w:tcW w:w="6492" w:type="dxa"/>
            <w:vAlign w:val="center"/>
          </w:tcPr>
          <w:p w14:paraId="62F250B8" w14:textId="7A3723C0"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Apply knowledge of style and genre to music industry practice</w:t>
            </w:r>
          </w:p>
        </w:tc>
        <w:tc>
          <w:tcPr>
            <w:tcW w:w="1263" w:type="dxa"/>
            <w:vAlign w:val="center"/>
          </w:tcPr>
          <w:p w14:paraId="050F83A8" w14:textId="30637682"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40</w:t>
            </w:r>
          </w:p>
        </w:tc>
      </w:tr>
      <w:tr w:rsidR="00605736" w:rsidRPr="00A561C5" w14:paraId="7E8175A7"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3FCDBBB" w14:textId="72C63982" w:rsidR="00605736" w:rsidRPr="00A561C5" w:rsidRDefault="00605736" w:rsidP="00605736">
            <w:pPr>
              <w:pStyle w:val="Tablebody"/>
              <w:rPr>
                <w:rFonts w:cs="Arial"/>
              </w:rPr>
            </w:pPr>
            <w:r w:rsidRPr="002C24D9">
              <w:t>CUAMLT311</w:t>
            </w:r>
          </w:p>
        </w:tc>
        <w:tc>
          <w:tcPr>
            <w:tcW w:w="6492" w:type="dxa"/>
            <w:vAlign w:val="center"/>
          </w:tcPr>
          <w:p w14:paraId="66863F44" w14:textId="399919BA"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and apply aural perception skills</w:t>
            </w:r>
          </w:p>
        </w:tc>
        <w:tc>
          <w:tcPr>
            <w:tcW w:w="1263" w:type="dxa"/>
            <w:vAlign w:val="center"/>
          </w:tcPr>
          <w:p w14:paraId="47360598" w14:textId="417CC4D2"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45</w:t>
            </w:r>
          </w:p>
        </w:tc>
      </w:tr>
      <w:tr w:rsidR="00605736" w:rsidRPr="00A561C5" w14:paraId="3EFE1BD5"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8FBAB70" w14:textId="6A97745E" w:rsidR="00605736" w:rsidRPr="00A561C5" w:rsidRDefault="00605736" w:rsidP="00605736">
            <w:pPr>
              <w:pStyle w:val="Tablebody"/>
              <w:rPr>
                <w:rFonts w:cs="Arial"/>
              </w:rPr>
            </w:pPr>
            <w:r w:rsidRPr="002C24D9">
              <w:t>CUAMLT313</w:t>
            </w:r>
          </w:p>
        </w:tc>
        <w:tc>
          <w:tcPr>
            <w:tcW w:w="6492" w:type="dxa"/>
            <w:vAlign w:val="center"/>
          </w:tcPr>
          <w:p w14:paraId="79ECBCCE" w14:textId="4F58304F"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musical notation skills</w:t>
            </w:r>
          </w:p>
        </w:tc>
        <w:tc>
          <w:tcPr>
            <w:tcW w:w="1263" w:type="dxa"/>
            <w:vAlign w:val="center"/>
          </w:tcPr>
          <w:p w14:paraId="0A1411DE" w14:textId="054231B3"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40</w:t>
            </w:r>
          </w:p>
        </w:tc>
      </w:tr>
      <w:tr w:rsidR="00605736" w:rsidRPr="00A561C5" w14:paraId="46A65691"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CD82C11" w14:textId="57796230" w:rsidR="00605736" w:rsidRPr="00A561C5" w:rsidRDefault="00605736" w:rsidP="00605736">
            <w:pPr>
              <w:pStyle w:val="Tablebody"/>
              <w:rPr>
                <w:rFonts w:cs="Arial"/>
              </w:rPr>
            </w:pPr>
            <w:r w:rsidRPr="002C24D9">
              <w:t>CUAMLT402</w:t>
            </w:r>
          </w:p>
        </w:tc>
        <w:tc>
          <w:tcPr>
            <w:tcW w:w="6492" w:type="dxa"/>
            <w:vAlign w:val="center"/>
          </w:tcPr>
          <w:p w14:paraId="1C1F6B3C" w14:textId="66B8B42F"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Articulate ideas about music</w:t>
            </w:r>
          </w:p>
        </w:tc>
        <w:tc>
          <w:tcPr>
            <w:tcW w:w="1263" w:type="dxa"/>
            <w:vAlign w:val="center"/>
          </w:tcPr>
          <w:p w14:paraId="7C619537" w14:textId="56E56CBA"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40</w:t>
            </w:r>
          </w:p>
        </w:tc>
      </w:tr>
      <w:tr w:rsidR="00605736" w:rsidRPr="00A561C5" w14:paraId="70AC7DD7"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998ED61" w14:textId="3A890CDD" w:rsidR="00605736" w:rsidRPr="00A561C5" w:rsidRDefault="00605736" w:rsidP="00605736">
            <w:pPr>
              <w:pStyle w:val="Tablebody"/>
              <w:rPr>
                <w:rFonts w:cs="Arial"/>
              </w:rPr>
            </w:pPr>
            <w:r w:rsidRPr="002C24D9">
              <w:t>CUAMLT411</w:t>
            </w:r>
          </w:p>
        </w:tc>
        <w:tc>
          <w:tcPr>
            <w:tcW w:w="6492" w:type="dxa"/>
            <w:vAlign w:val="center"/>
          </w:tcPr>
          <w:p w14:paraId="6AD75D0E" w14:textId="36BF4657"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Notate music for performance</w:t>
            </w:r>
          </w:p>
        </w:tc>
        <w:tc>
          <w:tcPr>
            <w:tcW w:w="1263" w:type="dxa"/>
            <w:vAlign w:val="center"/>
          </w:tcPr>
          <w:p w14:paraId="6319D27A" w14:textId="62FA3917"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35</w:t>
            </w:r>
          </w:p>
        </w:tc>
      </w:tr>
      <w:tr w:rsidR="00605736" w:rsidRPr="00A561C5" w14:paraId="3635A383"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7107A08" w14:textId="346D1E1E" w:rsidR="00605736" w:rsidRPr="00A561C5" w:rsidRDefault="00605736" w:rsidP="00605736">
            <w:pPr>
              <w:pStyle w:val="Tablebody"/>
              <w:rPr>
                <w:rFonts w:cs="Arial"/>
              </w:rPr>
            </w:pPr>
            <w:r w:rsidRPr="002C24D9">
              <w:t>CUAMLT413</w:t>
            </w:r>
          </w:p>
        </w:tc>
        <w:tc>
          <w:tcPr>
            <w:tcW w:w="6492" w:type="dxa"/>
            <w:vAlign w:val="center"/>
          </w:tcPr>
          <w:p w14:paraId="7E268149" w14:textId="59293AEA"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Analyse basic harmony functions</w:t>
            </w:r>
          </w:p>
        </w:tc>
        <w:tc>
          <w:tcPr>
            <w:tcW w:w="1263" w:type="dxa"/>
            <w:vAlign w:val="center"/>
          </w:tcPr>
          <w:p w14:paraId="263ABB71" w14:textId="1DC610EE"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55</w:t>
            </w:r>
          </w:p>
        </w:tc>
      </w:tr>
      <w:tr w:rsidR="00605736" w:rsidRPr="00A561C5" w14:paraId="156FE41A"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2C75779" w14:textId="52843FD8" w:rsidR="00605736" w:rsidRPr="00A561C5" w:rsidRDefault="00605736" w:rsidP="00605736">
            <w:pPr>
              <w:pStyle w:val="Tablebody"/>
              <w:rPr>
                <w:rFonts w:cs="Arial"/>
              </w:rPr>
            </w:pPr>
            <w:r w:rsidRPr="002C24D9">
              <w:t>CUAMLT511</w:t>
            </w:r>
          </w:p>
        </w:tc>
        <w:tc>
          <w:tcPr>
            <w:tcW w:w="6492" w:type="dxa"/>
            <w:vAlign w:val="center"/>
          </w:tcPr>
          <w:p w14:paraId="74738C87" w14:textId="369222F4"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Refine aural perception and memory skills</w:t>
            </w:r>
          </w:p>
        </w:tc>
        <w:tc>
          <w:tcPr>
            <w:tcW w:w="1263" w:type="dxa"/>
            <w:vAlign w:val="center"/>
          </w:tcPr>
          <w:p w14:paraId="0FE31381" w14:textId="1F53AA2F"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60</w:t>
            </w:r>
          </w:p>
        </w:tc>
      </w:tr>
      <w:tr w:rsidR="00605736" w:rsidRPr="00A561C5" w14:paraId="7481C0AA"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76E1697" w14:textId="67B481BF" w:rsidR="00605736" w:rsidRPr="00A561C5" w:rsidRDefault="00605736" w:rsidP="00605736">
            <w:pPr>
              <w:pStyle w:val="Tablebody"/>
              <w:rPr>
                <w:rFonts w:cs="Arial"/>
              </w:rPr>
            </w:pPr>
            <w:r w:rsidRPr="002C24D9">
              <w:t>CUAMLT512</w:t>
            </w:r>
          </w:p>
        </w:tc>
        <w:tc>
          <w:tcPr>
            <w:tcW w:w="6492" w:type="dxa"/>
            <w:vAlign w:val="center"/>
          </w:tcPr>
          <w:p w14:paraId="75654CDC" w14:textId="12E270D4"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Assess significance of music and apply knowledge to professional practice</w:t>
            </w:r>
          </w:p>
        </w:tc>
        <w:tc>
          <w:tcPr>
            <w:tcW w:w="1263" w:type="dxa"/>
            <w:vAlign w:val="center"/>
          </w:tcPr>
          <w:p w14:paraId="4A4281FE" w14:textId="140F32D6"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40</w:t>
            </w:r>
          </w:p>
        </w:tc>
      </w:tr>
      <w:tr w:rsidR="00605736" w:rsidRPr="00A561C5" w14:paraId="71435E65"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57C2EA3" w14:textId="261DE99A" w:rsidR="00605736" w:rsidRPr="00A561C5" w:rsidRDefault="00605736" w:rsidP="00605736">
            <w:pPr>
              <w:pStyle w:val="Tablebody"/>
              <w:rPr>
                <w:rFonts w:cs="Arial"/>
              </w:rPr>
            </w:pPr>
            <w:r w:rsidRPr="002C24D9">
              <w:t>CUAMLT611</w:t>
            </w:r>
          </w:p>
        </w:tc>
        <w:tc>
          <w:tcPr>
            <w:tcW w:w="6492" w:type="dxa"/>
            <w:vAlign w:val="center"/>
          </w:tcPr>
          <w:p w14:paraId="68161CE5" w14:textId="649772B7"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Analyse music</w:t>
            </w:r>
          </w:p>
        </w:tc>
        <w:tc>
          <w:tcPr>
            <w:tcW w:w="1263" w:type="dxa"/>
            <w:vAlign w:val="center"/>
          </w:tcPr>
          <w:p w14:paraId="335F7CCC" w14:textId="2118B20C"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70</w:t>
            </w:r>
          </w:p>
        </w:tc>
      </w:tr>
      <w:tr w:rsidR="00605736" w:rsidRPr="00A561C5" w14:paraId="2781ED78"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7938A27" w14:textId="4B73287C" w:rsidR="00605736" w:rsidRPr="00A561C5" w:rsidRDefault="00605736" w:rsidP="00605736">
            <w:pPr>
              <w:pStyle w:val="Tablebody"/>
              <w:rPr>
                <w:rFonts w:cs="Arial"/>
              </w:rPr>
            </w:pPr>
            <w:r w:rsidRPr="002C24D9">
              <w:t>CUAMLT612</w:t>
            </w:r>
          </w:p>
        </w:tc>
        <w:tc>
          <w:tcPr>
            <w:tcW w:w="6492" w:type="dxa"/>
            <w:vAlign w:val="center"/>
          </w:tcPr>
          <w:p w14:paraId="1227A614" w14:textId="1BE50ABF"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Analyse complex harmony</w:t>
            </w:r>
          </w:p>
        </w:tc>
        <w:tc>
          <w:tcPr>
            <w:tcW w:w="1263" w:type="dxa"/>
            <w:vAlign w:val="center"/>
          </w:tcPr>
          <w:p w14:paraId="161B11AE" w14:textId="3CD9F1DE"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100</w:t>
            </w:r>
          </w:p>
        </w:tc>
      </w:tr>
      <w:tr w:rsidR="00605736" w:rsidRPr="00A561C5" w14:paraId="63B76A39"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2523DC2" w14:textId="10209922" w:rsidR="00605736" w:rsidRPr="00A561C5" w:rsidRDefault="00605736" w:rsidP="00605736">
            <w:pPr>
              <w:pStyle w:val="Tablebody"/>
              <w:rPr>
                <w:rFonts w:cs="Arial"/>
              </w:rPr>
            </w:pPr>
            <w:r w:rsidRPr="002C24D9">
              <w:t>CUAMPF111</w:t>
            </w:r>
          </w:p>
        </w:tc>
        <w:tc>
          <w:tcPr>
            <w:tcW w:w="6492" w:type="dxa"/>
            <w:vAlign w:val="center"/>
          </w:tcPr>
          <w:p w14:paraId="38181DB5" w14:textId="4D9F6BC4"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skills to play or sing music</w:t>
            </w:r>
          </w:p>
        </w:tc>
        <w:tc>
          <w:tcPr>
            <w:tcW w:w="1263" w:type="dxa"/>
            <w:vAlign w:val="center"/>
          </w:tcPr>
          <w:p w14:paraId="1038879E" w14:textId="77F623CE"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70</w:t>
            </w:r>
          </w:p>
        </w:tc>
      </w:tr>
      <w:tr w:rsidR="00605736" w:rsidRPr="00A561C5" w14:paraId="0585EAE2"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FA7FE9B" w14:textId="38C87B5D" w:rsidR="00605736" w:rsidRPr="00A561C5" w:rsidRDefault="00605736" w:rsidP="00605736">
            <w:pPr>
              <w:pStyle w:val="Tablebody"/>
              <w:rPr>
                <w:rFonts w:cs="Arial"/>
              </w:rPr>
            </w:pPr>
            <w:r w:rsidRPr="002C24D9">
              <w:t>CUAMPF112</w:t>
            </w:r>
          </w:p>
        </w:tc>
        <w:tc>
          <w:tcPr>
            <w:tcW w:w="6492" w:type="dxa"/>
            <w:vAlign w:val="center"/>
          </w:tcPr>
          <w:p w14:paraId="5ADF532E" w14:textId="7E317D6B"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Perform simple musical parts in ensembles</w:t>
            </w:r>
          </w:p>
        </w:tc>
        <w:tc>
          <w:tcPr>
            <w:tcW w:w="1263" w:type="dxa"/>
            <w:vAlign w:val="center"/>
          </w:tcPr>
          <w:p w14:paraId="4486E181" w14:textId="4BA55B85"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70</w:t>
            </w:r>
          </w:p>
        </w:tc>
      </w:tr>
      <w:tr w:rsidR="00605736" w:rsidRPr="00A561C5" w14:paraId="23412FB4"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C1BA755" w14:textId="21B4DBA7" w:rsidR="00605736" w:rsidRPr="00A561C5" w:rsidRDefault="00605736" w:rsidP="00605736">
            <w:pPr>
              <w:pStyle w:val="Tablebody"/>
              <w:rPr>
                <w:rFonts w:cs="Arial"/>
              </w:rPr>
            </w:pPr>
            <w:r w:rsidRPr="002C24D9">
              <w:t>CUAMPF211</w:t>
            </w:r>
          </w:p>
        </w:tc>
        <w:tc>
          <w:tcPr>
            <w:tcW w:w="6492" w:type="dxa"/>
            <w:vAlign w:val="center"/>
          </w:tcPr>
          <w:p w14:paraId="7BEF4E74" w14:textId="325B6372"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Perform simple musical pieces</w:t>
            </w:r>
          </w:p>
        </w:tc>
        <w:tc>
          <w:tcPr>
            <w:tcW w:w="1263" w:type="dxa"/>
            <w:vAlign w:val="center"/>
          </w:tcPr>
          <w:p w14:paraId="26A1AB9B" w14:textId="7702D4B8"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70</w:t>
            </w:r>
          </w:p>
        </w:tc>
      </w:tr>
      <w:tr w:rsidR="00605736" w:rsidRPr="00A561C5" w14:paraId="5ABD5D75"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D9E4DE4" w14:textId="42A77B8C" w:rsidR="00605736" w:rsidRPr="00A561C5" w:rsidRDefault="00605736" w:rsidP="00605736">
            <w:pPr>
              <w:pStyle w:val="Tablebody"/>
              <w:rPr>
                <w:rFonts w:cs="Arial"/>
              </w:rPr>
            </w:pPr>
            <w:r w:rsidRPr="002C24D9">
              <w:t>CUAMPF212</w:t>
            </w:r>
          </w:p>
        </w:tc>
        <w:tc>
          <w:tcPr>
            <w:tcW w:w="6492" w:type="dxa"/>
            <w:vAlign w:val="center"/>
          </w:tcPr>
          <w:p w14:paraId="1D1F14BF" w14:textId="2E3B887F"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Incorporate music technology into performances</w:t>
            </w:r>
          </w:p>
        </w:tc>
        <w:tc>
          <w:tcPr>
            <w:tcW w:w="1263" w:type="dxa"/>
            <w:vAlign w:val="center"/>
          </w:tcPr>
          <w:p w14:paraId="4C6BB2F6" w14:textId="3CF0336C"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35</w:t>
            </w:r>
          </w:p>
        </w:tc>
      </w:tr>
      <w:tr w:rsidR="00605736" w:rsidRPr="00A561C5" w14:paraId="31815C01"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4C2EDAB" w14:textId="65F1946B" w:rsidR="00605736" w:rsidRPr="00A561C5" w:rsidRDefault="00605736" w:rsidP="00605736">
            <w:pPr>
              <w:pStyle w:val="Tablebody"/>
              <w:rPr>
                <w:rFonts w:cs="Arial"/>
              </w:rPr>
            </w:pPr>
            <w:r w:rsidRPr="002C24D9">
              <w:t>CUAMPF213</w:t>
            </w:r>
          </w:p>
        </w:tc>
        <w:tc>
          <w:tcPr>
            <w:tcW w:w="6492" w:type="dxa"/>
            <w:vAlign w:val="center"/>
          </w:tcPr>
          <w:p w14:paraId="55248D7D" w14:textId="7FD7B312"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Perform simple repertoire in ensembles</w:t>
            </w:r>
          </w:p>
        </w:tc>
        <w:tc>
          <w:tcPr>
            <w:tcW w:w="1263" w:type="dxa"/>
            <w:vAlign w:val="center"/>
          </w:tcPr>
          <w:p w14:paraId="7654E27A" w14:textId="10FDB074"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0DA3B7F6"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CB076FE" w14:textId="6F670FCE" w:rsidR="00605736" w:rsidRPr="00A561C5" w:rsidRDefault="00605736" w:rsidP="00605736">
            <w:pPr>
              <w:pStyle w:val="Tablebody"/>
              <w:rPr>
                <w:rFonts w:cs="Arial"/>
              </w:rPr>
            </w:pPr>
            <w:r w:rsidRPr="002C24D9">
              <w:lastRenderedPageBreak/>
              <w:t>CUAMPF214</w:t>
            </w:r>
          </w:p>
        </w:tc>
        <w:tc>
          <w:tcPr>
            <w:tcW w:w="6492" w:type="dxa"/>
            <w:vAlign w:val="center"/>
          </w:tcPr>
          <w:p w14:paraId="18D1D634" w14:textId="5FD63E7B"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Perform music from simple written notation</w:t>
            </w:r>
          </w:p>
        </w:tc>
        <w:tc>
          <w:tcPr>
            <w:tcW w:w="1263" w:type="dxa"/>
            <w:vAlign w:val="center"/>
          </w:tcPr>
          <w:p w14:paraId="451339F8" w14:textId="3927DD36"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30</w:t>
            </w:r>
          </w:p>
        </w:tc>
      </w:tr>
      <w:tr w:rsidR="00605736" w:rsidRPr="00A561C5" w14:paraId="5EB70C41"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99B8319" w14:textId="495E2301" w:rsidR="00605736" w:rsidRPr="00A561C5" w:rsidRDefault="00605736" w:rsidP="00605736">
            <w:pPr>
              <w:pStyle w:val="Tablebody"/>
              <w:rPr>
                <w:rFonts w:cs="Arial"/>
              </w:rPr>
            </w:pPr>
            <w:r w:rsidRPr="002C24D9">
              <w:t>CUAMPF311</w:t>
            </w:r>
          </w:p>
        </w:tc>
        <w:tc>
          <w:tcPr>
            <w:tcW w:w="6492" w:type="dxa"/>
            <w:vAlign w:val="center"/>
          </w:tcPr>
          <w:p w14:paraId="6E01286D" w14:textId="3B71B4A8"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technical skills for musical performances</w:t>
            </w:r>
          </w:p>
        </w:tc>
        <w:tc>
          <w:tcPr>
            <w:tcW w:w="1263" w:type="dxa"/>
            <w:vAlign w:val="center"/>
          </w:tcPr>
          <w:p w14:paraId="3D78CF57" w14:textId="142C5BF6"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20</w:t>
            </w:r>
          </w:p>
        </w:tc>
      </w:tr>
      <w:tr w:rsidR="00605736" w:rsidRPr="00A561C5" w14:paraId="398E5537"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FA31596" w14:textId="04D0B86C" w:rsidR="00605736" w:rsidRPr="00A561C5" w:rsidRDefault="00605736" w:rsidP="00605736">
            <w:pPr>
              <w:pStyle w:val="Tablebody"/>
              <w:rPr>
                <w:rFonts w:cs="Arial"/>
              </w:rPr>
            </w:pPr>
            <w:r w:rsidRPr="002C24D9">
              <w:t>CUAMPF312</w:t>
            </w:r>
          </w:p>
        </w:tc>
        <w:tc>
          <w:tcPr>
            <w:tcW w:w="6492" w:type="dxa"/>
            <w:vAlign w:val="center"/>
          </w:tcPr>
          <w:p w14:paraId="3E7FE945" w14:textId="563FC8B8"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Prepare for musical performances</w:t>
            </w:r>
          </w:p>
        </w:tc>
        <w:tc>
          <w:tcPr>
            <w:tcW w:w="1263" w:type="dxa"/>
            <w:vAlign w:val="center"/>
          </w:tcPr>
          <w:p w14:paraId="4C24C45F" w14:textId="6804319A"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35</w:t>
            </w:r>
          </w:p>
        </w:tc>
      </w:tr>
      <w:tr w:rsidR="00605736" w:rsidRPr="00A561C5" w14:paraId="166EFEA4"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6C334AF" w14:textId="03EFDD55" w:rsidR="00605736" w:rsidRPr="00A561C5" w:rsidRDefault="00605736" w:rsidP="00605736">
            <w:pPr>
              <w:pStyle w:val="Tablebody"/>
              <w:rPr>
                <w:rFonts w:cs="Arial"/>
              </w:rPr>
            </w:pPr>
            <w:r w:rsidRPr="002C24D9">
              <w:t>CUAMPF313</w:t>
            </w:r>
          </w:p>
        </w:tc>
        <w:tc>
          <w:tcPr>
            <w:tcW w:w="6492" w:type="dxa"/>
            <w:vAlign w:val="center"/>
          </w:tcPr>
          <w:p w14:paraId="09C8C7C3" w14:textId="240AA713"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Contribute to backup accompaniment as part of a group</w:t>
            </w:r>
          </w:p>
        </w:tc>
        <w:tc>
          <w:tcPr>
            <w:tcW w:w="1263" w:type="dxa"/>
            <w:vAlign w:val="center"/>
          </w:tcPr>
          <w:p w14:paraId="76A4416E" w14:textId="47B84949"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35</w:t>
            </w:r>
          </w:p>
        </w:tc>
      </w:tr>
      <w:tr w:rsidR="00605736" w:rsidRPr="00A561C5" w14:paraId="6F3A2415"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92DE166" w14:textId="03E05701" w:rsidR="00605736" w:rsidRPr="00A561C5" w:rsidRDefault="00605736" w:rsidP="00605736">
            <w:pPr>
              <w:pStyle w:val="Tablebody"/>
              <w:rPr>
                <w:rFonts w:cs="Arial"/>
              </w:rPr>
            </w:pPr>
            <w:r w:rsidRPr="002C24D9">
              <w:t>CUAMPF314</w:t>
            </w:r>
          </w:p>
        </w:tc>
        <w:tc>
          <w:tcPr>
            <w:tcW w:w="6492" w:type="dxa"/>
            <w:vAlign w:val="center"/>
          </w:tcPr>
          <w:p w14:paraId="302CCBBD" w14:textId="507680E7"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Make music demos</w:t>
            </w:r>
          </w:p>
        </w:tc>
        <w:tc>
          <w:tcPr>
            <w:tcW w:w="1263" w:type="dxa"/>
            <w:vAlign w:val="center"/>
          </w:tcPr>
          <w:p w14:paraId="4190E8A7" w14:textId="6D3BF8F4"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40</w:t>
            </w:r>
          </w:p>
        </w:tc>
      </w:tr>
      <w:tr w:rsidR="00605736" w:rsidRPr="00A561C5" w14:paraId="0197A6EC"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D90761A" w14:textId="30CA9D15" w:rsidR="00605736" w:rsidRPr="00A561C5" w:rsidRDefault="00605736" w:rsidP="00605736">
            <w:pPr>
              <w:pStyle w:val="Tablebody"/>
              <w:rPr>
                <w:rFonts w:cs="Arial"/>
              </w:rPr>
            </w:pPr>
            <w:r w:rsidRPr="002C24D9">
              <w:t>CUAMPF315</w:t>
            </w:r>
          </w:p>
        </w:tc>
        <w:tc>
          <w:tcPr>
            <w:tcW w:w="6492" w:type="dxa"/>
            <w:vAlign w:val="center"/>
          </w:tcPr>
          <w:p w14:paraId="6A0F91D1" w14:textId="67F8EC98"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and perform musical improvisation</w:t>
            </w:r>
          </w:p>
        </w:tc>
        <w:tc>
          <w:tcPr>
            <w:tcW w:w="1263" w:type="dxa"/>
            <w:vAlign w:val="center"/>
          </w:tcPr>
          <w:p w14:paraId="7259FEFA" w14:textId="53996560"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35</w:t>
            </w:r>
          </w:p>
        </w:tc>
      </w:tr>
      <w:tr w:rsidR="00605736" w:rsidRPr="00A561C5" w14:paraId="421867C3"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C6418E5" w14:textId="3ED2EBC4" w:rsidR="00605736" w:rsidRPr="00A561C5" w:rsidRDefault="00605736" w:rsidP="00605736">
            <w:pPr>
              <w:pStyle w:val="Tablebody"/>
              <w:rPr>
                <w:rFonts w:cs="Arial"/>
              </w:rPr>
            </w:pPr>
            <w:r w:rsidRPr="002C24D9">
              <w:t>CUAMPF411</w:t>
            </w:r>
          </w:p>
        </w:tc>
        <w:tc>
          <w:tcPr>
            <w:tcW w:w="6492" w:type="dxa"/>
            <w:vAlign w:val="center"/>
          </w:tcPr>
          <w:p w14:paraId="771BC060" w14:textId="3CAB9A84"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Rehearse music for group performances</w:t>
            </w:r>
          </w:p>
        </w:tc>
        <w:tc>
          <w:tcPr>
            <w:tcW w:w="1263" w:type="dxa"/>
            <w:vAlign w:val="center"/>
          </w:tcPr>
          <w:p w14:paraId="7EB00763" w14:textId="1E538B67"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85</w:t>
            </w:r>
          </w:p>
        </w:tc>
      </w:tr>
      <w:tr w:rsidR="00605736" w:rsidRPr="00A561C5" w14:paraId="1030EC87"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2CA488D" w14:textId="0617B2E8" w:rsidR="00605736" w:rsidRPr="00A561C5" w:rsidRDefault="00605736" w:rsidP="00605736">
            <w:pPr>
              <w:pStyle w:val="Tablebody"/>
              <w:rPr>
                <w:rFonts w:cs="Arial"/>
              </w:rPr>
            </w:pPr>
            <w:r w:rsidRPr="002C24D9">
              <w:t>CUAMPF412</w:t>
            </w:r>
          </w:p>
        </w:tc>
        <w:tc>
          <w:tcPr>
            <w:tcW w:w="6492" w:type="dxa"/>
            <w:vAlign w:val="center"/>
          </w:tcPr>
          <w:p w14:paraId="554E34D2" w14:textId="56372281"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and apply stagecraft skills</w:t>
            </w:r>
          </w:p>
        </w:tc>
        <w:tc>
          <w:tcPr>
            <w:tcW w:w="1263" w:type="dxa"/>
            <w:vAlign w:val="center"/>
          </w:tcPr>
          <w:p w14:paraId="344D2FD6" w14:textId="1C339FDC"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70</w:t>
            </w:r>
          </w:p>
        </w:tc>
      </w:tr>
      <w:tr w:rsidR="00605736" w:rsidRPr="00A561C5" w14:paraId="00CBC2CD"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07D0AC9" w14:textId="03886B1B" w:rsidR="00605736" w:rsidRPr="00A561C5" w:rsidRDefault="00605736" w:rsidP="00605736">
            <w:pPr>
              <w:pStyle w:val="Tablebody"/>
              <w:rPr>
                <w:rFonts w:cs="Arial"/>
              </w:rPr>
            </w:pPr>
            <w:r w:rsidRPr="002C24D9">
              <w:t>CUAMPF413</w:t>
            </w:r>
          </w:p>
        </w:tc>
        <w:tc>
          <w:tcPr>
            <w:tcW w:w="6492" w:type="dxa"/>
            <w:vAlign w:val="center"/>
          </w:tcPr>
          <w:p w14:paraId="18139E28" w14:textId="2381966B"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repertoire as part of a backup group</w:t>
            </w:r>
          </w:p>
        </w:tc>
        <w:tc>
          <w:tcPr>
            <w:tcW w:w="1263" w:type="dxa"/>
            <w:vAlign w:val="center"/>
          </w:tcPr>
          <w:p w14:paraId="43A735E7" w14:textId="3D7455C5"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60</w:t>
            </w:r>
          </w:p>
        </w:tc>
      </w:tr>
      <w:tr w:rsidR="00605736" w:rsidRPr="00A561C5" w14:paraId="39584950"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4234002" w14:textId="330B4AAC" w:rsidR="00605736" w:rsidRPr="00A561C5" w:rsidRDefault="00605736" w:rsidP="00605736">
            <w:pPr>
              <w:pStyle w:val="Tablebody"/>
              <w:rPr>
                <w:rFonts w:cs="Arial"/>
              </w:rPr>
            </w:pPr>
            <w:r w:rsidRPr="002C24D9">
              <w:t>CUAMPF414</w:t>
            </w:r>
          </w:p>
        </w:tc>
        <w:tc>
          <w:tcPr>
            <w:tcW w:w="6492" w:type="dxa"/>
            <w:vAlign w:val="center"/>
          </w:tcPr>
          <w:p w14:paraId="775B5E9F" w14:textId="533C75BC"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Perform music as part of a group</w:t>
            </w:r>
          </w:p>
        </w:tc>
        <w:tc>
          <w:tcPr>
            <w:tcW w:w="1263" w:type="dxa"/>
            <w:vAlign w:val="center"/>
          </w:tcPr>
          <w:p w14:paraId="0749E80F" w14:textId="517D918D"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70</w:t>
            </w:r>
          </w:p>
        </w:tc>
      </w:tr>
      <w:tr w:rsidR="00605736" w:rsidRPr="00A561C5" w14:paraId="4B2EE819"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3196D70" w14:textId="5945A969" w:rsidR="00605736" w:rsidRPr="00A561C5" w:rsidRDefault="00605736" w:rsidP="00605736">
            <w:pPr>
              <w:pStyle w:val="Tablebody"/>
              <w:rPr>
                <w:rFonts w:cs="Arial"/>
              </w:rPr>
            </w:pPr>
            <w:r w:rsidRPr="002C24D9">
              <w:t>CUAMPF415</w:t>
            </w:r>
          </w:p>
        </w:tc>
        <w:tc>
          <w:tcPr>
            <w:tcW w:w="6492" w:type="dxa"/>
            <w:vAlign w:val="center"/>
          </w:tcPr>
          <w:p w14:paraId="41883276" w14:textId="6080FD28"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and apply instrumental techniques</w:t>
            </w:r>
          </w:p>
        </w:tc>
        <w:tc>
          <w:tcPr>
            <w:tcW w:w="1263" w:type="dxa"/>
            <w:vAlign w:val="center"/>
          </w:tcPr>
          <w:p w14:paraId="2104AB5E" w14:textId="4F7CC378"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6124E811"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6D2B5BE" w14:textId="0063A791" w:rsidR="00605736" w:rsidRPr="00A561C5" w:rsidRDefault="00605736" w:rsidP="00605736">
            <w:pPr>
              <w:pStyle w:val="Tablebody"/>
              <w:rPr>
                <w:rFonts w:cs="Arial"/>
              </w:rPr>
            </w:pPr>
            <w:r w:rsidRPr="002C24D9">
              <w:t>CUAMPF416</w:t>
            </w:r>
          </w:p>
        </w:tc>
        <w:tc>
          <w:tcPr>
            <w:tcW w:w="6492" w:type="dxa"/>
            <w:vAlign w:val="center"/>
          </w:tcPr>
          <w:p w14:paraId="2C92FCC9" w14:textId="0A201868"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Perform music as a soloist</w:t>
            </w:r>
          </w:p>
        </w:tc>
        <w:tc>
          <w:tcPr>
            <w:tcW w:w="1263" w:type="dxa"/>
            <w:vAlign w:val="center"/>
          </w:tcPr>
          <w:p w14:paraId="1DF87ECB" w14:textId="0C550023"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70</w:t>
            </w:r>
          </w:p>
        </w:tc>
      </w:tr>
      <w:tr w:rsidR="00605736" w:rsidRPr="00A561C5" w14:paraId="16873D2A"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F2D5941" w14:textId="33F302F7" w:rsidR="00605736" w:rsidRPr="00A561C5" w:rsidRDefault="00605736" w:rsidP="00605736">
            <w:pPr>
              <w:pStyle w:val="Tablebody"/>
              <w:rPr>
                <w:rFonts w:cs="Arial"/>
              </w:rPr>
            </w:pPr>
            <w:r w:rsidRPr="002C24D9">
              <w:t>CUAMPF417</w:t>
            </w:r>
          </w:p>
        </w:tc>
        <w:tc>
          <w:tcPr>
            <w:tcW w:w="6492" w:type="dxa"/>
            <w:vAlign w:val="center"/>
          </w:tcPr>
          <w:p w14:paraId="69C5F537" w14:textId="0CC59A86"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vocal techniques</w:t>
            </w:r>
          </w:p>
        </w:tc>
        <w:tc>
          <w:tcPr>
            <w:tcW w:w="1263" w:type="dxa"/>
            <w:vAlign w:val="center"/>
          </w:tcPr>
          <w:p w14:paraId="6A5D40AE" w14:textId="13C5BCA2"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40</w:t>
            </w:r>
          </w:p>
        </w:tc>
      </w:tr>
      <w:tr w:rsidR="00605736" w:rsidRPr="00A561C5" w14:paraId="0F981CF1"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90531A5" w14:textId="23E23DF0" w:rsidR="00605736" w:rsidRPr="00A561C5" w:rsidRDefault="00605736" w:rsidP="00605736">
            <w:pPr>
              <w:pStyle w:val="Tablebody"/>
              <w:rPr>
                <w:rFonts w:cs="Arial"/>
              </w:rPr>
            </w:pPr>
            <w:r w:rsidRPr="002C24D9">
              <w:t>CUAMPF418</w:t>
            </w:r>
          </w:p>
        </w:tc>
        <w:tc>
          <w:tcPr>
            <w:tcW w:w="6492" w:type="dxa"/>
            <w:vAlign w:val="center"/>
          </w:tcPr>
          <w:p w14:paraId="374E66ED" w14:textId="396EE4AC"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performance techniques on a second instrument</w:t>
            </w:r>
          </w:p>
        </w:tc>
        <w:tc>
          <w:tcPr>
            <w:tcW w:w="1263" w:type="dxa"/>
            <w:vAlign w:val="center"/>
          </w:tcPr>
          <w:p w14:paraId="55CF5FB9" w14:textId="6E477512"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40</w:t>
            </w:r>
          </w:p>
        </w:tc>
      </w:tr>
      <w:tr w:rsidR="00605736" w:rsidRPr="00A561C5" w14:paraId="7BD9D550"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5AA8871" w14:textId="46632488" w:rsidR="00605736" w:rsidRPr="00A561C5" w:rsidRDefault="00605736" w:rsidP="00605736">
            <w:pPr>
              <w:pStyle w:val="Tablebody"/>
              <w:rPr>
                <w:rFonts w:cs="Arial"/>
              </w:rPr>
            </w:pPr>
            <w:r w:rsidRPr="002C24D9">
              <w:t>CUAMPF419</w:t>
            </w:r>
          </w:p>
        </w:tc>
        <w:tc>
          <w:tcPr>
            <w:tcW w:w="6492" w:type="dxa"/>
            <w:vAlign w:val="center"/>
          </w:tcPr>
          <w:p w14:paraId="0A413983" w14:textId="647D4BF2"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Perform music using digital media</w:t>
            </w:r>
          </w:p>
        </w:tc>
        <w:tc>
          <w:tcPr>
            <w:tcW w:w="1263" w:type="dxa"/>
            <w:vAlign w:val="center"/>
          </w:tcPr>
          <w:p w14:paraId="0347FDA2" w14:textId="35D77B40"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40</w:t>
            </w:r>
          </w:p>
        </w:tc>
      </w:tr>
      <w:tr w:rsidR="00605736" w:rsidRPr="00A561C5" w14:paraId="62C68252"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3243C94" w14:textId="26A01527" w:rsidR="00605736" w:rsidRPr="00A561C5" w:rsidRDefault="00605736" w:rsidP="00605736">
            <w:pPr>
              <w:pStyle w:val="Tablebody"/>
              <w:rPr>
                <w:rFonts w:cs="Arial"/>
              </w:rPr>
            </w:pPr>
            <w:r w:rsidRPr="002C24D9">
              <w:t>CUAMPF420</w:t>
            </w:r>
          </w:p>
        </w:tc>
        <w:tc>
          <w:tcPr>
            <w:tcW w:w="6492" w:type="dxa"/>
            <w:vAlign w:val="center"/>
          </w:tcPr>
          <w:p w14:paraId="6034D267" w14:textId="665836E8"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Perform music from written notation</w:t>
            </w:r>
          </w:p>
        </w:tc>
        <w:tc>
          <w:tcPr>
            <w:tcW w:w="1263" w:type="dxa"/>
            <w:vAlign w:val="center"/>
          </w:tcPr>
          <w:p w14:paraId="6578B50C" w14:textId="613F55E5"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70</w:t>
            </w:r>
          </w:p>
        </w:tc>
      </w:tr>
      <w:tr w:rsidR="00605736" w:rsidRPr="00A561C5" w14:paraId="1D5ABF20"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F277FC8" w14:textId="55CF1672" w:rsidR="00605736" w:rsidRPr="00A561C5" w:rsidRDefault="00605736" w:rsidP="00605736">
            <w:pPr>
              <w:pStyle w:val="Tablebody"/>
              <w:rPr>
                <w:rFonts w:cs="Arial"/>
              </w:rPr>
            </w:pPr>
            <w:r w:rsidRPr="002C24D9">
              <w:t>CUAMPF511</w:t>
            </w:r>
          </w:p>
        </w:tc>
        <w:tc>
          <w:tcPr>
            <w:tcW w:w="6492" w:type="dxa"/>
            <w:vAlign w:val="center"/>
          </w:tcPr>
          <w:p w14:paraId="695DF93D" w14:textId="049CEE9B"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programs for performances</w:t>
            </w:r>
          </w:p>
        </w:tc>
        <w:tc>
          <w:tcPr>
            <w:tcW w:w="1263" w:type="dxa"/>
            <w:vAlign w:val="center"/>
          </w:tcPr>
          <w:p w14:paraId="552F9457" w14:textId="137A65F6"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70</w:t>
            </w:r>
          </w:p>
        </w:tc>
      </w:tr>
      <w:tr w:rsidR="00605736" w:rsidRPr="00A561C5" w14:paraId="5E658B75"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67FB960" w14:textId="59A643F1" w:rsidR="00605736" w:rsidRPr="00A561C5" w:rsidRDefault="00605736" w:rsidP="00605736">
            <w:pPr>
              <w:pStyle w:val="Tablebody"/>
              <w:rPr>
                <w:rFonts w:cs="Arial"/>
              </w:rPr>
            </w:pPr>
            <w:r w:rsidRPr="002C24D9">
              <w:t>CUAMPF512</w:t>
            </w:r>
          </w:p>
        </w:tc>
        <w:tc>
          <w:tcPr>
            <w:tcW w:w="6492" w:type="dxa"/>
            <w:vAlign w:val="center"/>
          </w:tcPr>
          <w:p w14:paraId="3CF747FB" w14:textId="5A894985"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Use interactive technology in performances</w:t>
            </w:r>
          </w:p>
        </w:tc>
        <w:tc>
          <w:tcPr>
            <w:tcW w:w="1263" w:type="dxa"/>
            <w:vAlign w:val="center"/>
          </w:tcPr>
          <w:p w14:paraId="7591332F" w14:textId="5FD64C68"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60</w:t>
            </w:r>
          </w:p>
        </w:tc>
      </w:tr>
      <w:tr w:rsidR="00605736" w:rsidRPr="00A561C5" w14:paraId="51984CF7"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8547CD3" w14:textId="3B3E0A7F" w:rsidR="00605736" w:rsidRPr="00A561C5" w:rsidRDefault="00605736" w:rsidP="00605736">
            <w:pPr>
              <w:pStyle w:val="Tablebody"/>
              <w:rPr>
                <w:rFonts w:cs="Arial"/>
              </w:rPr>
            </w:pPr>
            <w:r w:rsidRPr="002C24D9">
              <w:t>CUAMPF513</w:t>
            </w:r>
          </w:p>
        </w:tc>
        <w:tc>
          <w:tcPr>
            <w:tcW w:w="6492" w:type="dxa"/>
            <w:vAlign w:val="center"/>
          </w:tcPr>
          <w:p w14:paraId="6C459007" w14:textId="5625865F"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Perform solo accompaniment</w:t>
            </w:r>
          </w:p>
        </w:tc>
        <w:tc>
          <w:tcPr>
            <w:tcW w:w="1263" w:type="dxa"/>
            <w:vAlign w:val="center"/>
          </w:tcPr>
          <w:p w14:paraId="43B35387" w14:textId="78A0DB5A"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35</w:t>
            </w:r>
          </w:p>
        </w:tc>
      </w:tr>
      <w:tr w:rsidR="00605736" w:rsidRPr="00A561C5" w14:paraId="02DDEE6B"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234F057" w14:textId="4E0BFAAA" w:rsidR="00605736" w:rsidRPr="00A561C5" w:rsidRDefault="00605736" w:rsidP="00605736">
            <w:pPr>
              <w:pStyle w:val="Tablebody"/>
              <w:rPr>
                <w:rFonts w:cs="Arial"/>
              </w:rPr>
            </w:pPr>
            <w:r w:rsidRPr="002C24D9">
              <w:t>CUAMPF514</w:t>
            </w:r>
          </w:p>
        </w:tc>
        <w:tc>
          <w:tcPr>
            <w:tcW w:w="6492" w:type="dxa"/>
            <w:vAlign w:val="center"/>
          </w:tcPr>
          <w:p w14:paraId="43F4F3E6" w14:textId="3C9C260C"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Perform improvisation for audiences</w:t>
            </w:r>
          </w:p>
        </w:tc>
        <w:tc>
          <w:tcPr>
            <w:tcW w:w="1263" w:type="dxa"/>
            <w:vAlign w:val="center"/>
          </w:tcPr>
          <w:p w14:paraId="273DA489" w14:textId="4D6C6F7A"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35</w:t>
            </w:r>
          </w:p>
        </w:tc>
      </w:tr>
      <w:tr w:rsidR="00605736" w:rsidRPr="00A561C5" w14:paraId="2BF4C4BD"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DFD4BEE" w14:textId="53FD8259" w:rsidR="00605736" w:rsidRPr="00A561C5" w:rsidRDefault="00605736" w:rsidP="00605736">
            <w:pPr>
              <w:pStyle w:val="Tablebody"/>
              <w:rPr>
                <w:rFonts w:cs="Arial"/>
              </w:rPr>
            </w:pPr>
            <w:r w:rsidRPr="002C24D9">
              <w:t>CUAMPF515</w:t>
            </w:r>
          </w:p>
        </w:tc>
        <w:tc>
          <w:tcPr>
            <w:tcW w:w="6492" w:type="dxa"/>
            <w:vAlign w:val="center"/>
          </w:tcPr>
          <w:p w14:paraId="2956CBD8" w14:textId="3F7E60CE"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instrumental techniques and expand repertoire</w:t>
            </w:r>
          </w:p>
        </w:tc>
        <w:tc>
          <w:tcPr>
            <w:tcW w:w="1263" w:type="dxa"/>
            <w:vAlign w:val="center"/>
          </w:tcPr>
          <w:p w14:paraId="01D6E3FB" w14:textId="6E549BD2"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85</w:t>
            </w:r>
          </w:p>
        </w:tc>
      </w:tr>
      <w:tr w:rsidR="00605736" w:rsidRPr="00A561C5" w14:paraId="35A70370"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D107BB6" w14:textId="3EEAB117" w:rsidR="00605736" w:rsidRPr="00A561C5" w:rsidRDefault="00605736" w:rsidP="00605736">
            <w:pPr>
              <w:pStyle w:val="Tablebody"/>
              <w:rPr>
                <w:rFonts w:cs="Arial"/>
              </w:rPr>
            </w:pPr>
            <w:r w:rsidRPr="002C24D9">
              <w:t>CUAMPF516</w:t>
            </w:r>
          </w:p>
        </w:tc>
        <w:tc>
          <w:tcPr>
            <w:tcW w:w="6492" w:type="dxa"/>
            <w:vAlign w:val="center"/>
          </w:tcPr>
          <w:p w14:paraId="5C66E56F" w14:textId="4C98851D"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Prepare for and perform live auditions</w:t>
            </w:r>
          </w:p>
        </w:tc>
        <w:tc>
          <w:tcPr>
            <w:tcW w:w="1263" w:type="dxa"/>
            <w:vAlign w:val="center"/>
          </w:tcPr>
          <w:p w14:paraId="727CB7E0" w14:textId="12378780"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70</w:t>
            </w:r>
          </w:p>
        </w:tc>
      </w:tr>
      <w:tr w:rsidR="00605736" w:rsidRPr="00A561C5" w14:paraId="3F933584"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AEACCB7" w14:textId="7755E46E" w:rsidR="00605736" w:rsidRPr="00A561C5" w:rsidRDefault="00605736" w:rsidP="00605736">
            <w:pPr>
              <w:pStyle w:val="Tablebody"/>
              <w:rPr>
                <w:rFonts w:cs="Arial"/>
              </w:rPr>
            </w:pPr>
            <w:r w:rsidRPr="002C24D9">
              <w:lastRenderedPageBreak/>
              <w:t>CUAMPF517</w:t>
            </w:r>
          </w:p>
        </w:tc>
        <w:tc>
          <w:tcPr>
            <w:tcW w:w="6492" w:type="dxa"/>
            <w:vAlign w:val="center"/>
          </w:tcPr>
          <w:p w14:paraId="5CBC55CE" w14:textId="3529533C"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Provide musical leadership in performances</w:t>
            </w:r>
          </w:p>
        </w:tc>
        <w:tc>
          <w:tcPr>
            <w:tcW w:w="1263" w:type="dxa"/>
            <w:vAlign w:val="center"/>
          </w:tcPr>
          <w:p w14:paraId="4034AB0F" w14:textId="0D6B07A1"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35</w:t>
            </w:r>
          </w:p>
        </w:tc>
      </w:tr>
      <w:tr w:rsidR="00605736" w:rsidRPr="00A561C5" w14:paraId="16B43D5D"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C2BE888" w14:textId="5E10755E" w:rsidR="00605736" w:rsidRPr="00A561C5" w:rsidRDefault="00605736" w:rsidP="00605736">
            <w:pPr>
              <w:pStyle w:val="Tablebody"/>
              <w:rPr>
                <w:rFonts w:cs="Arial"/>
              </w:rPr>
            </w:pPr>
            <w:r w:rsidRPr="002C24D9">
              <w:t>CUAMPF611</w:t>
            </w:r>
          </w:p>
        </w:tc>
        <w:tc>
          <w:tcPr>
            <w:tcW w:w="6492" w:type="dxa"/>
            <w:vAlign w:val="center"/>
          </w:tcPr>
          <w:p w14:paraId="6B849DEB" w14:textId="387374BC"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Plan and present music performances</w:t>
            </w:r>
          </w:p>
        </w:tc>
        <w:tc>
          <w:tcPr>
            <w:tcW w:w="1263" w:type="dxa"/>
            <w:vAlign w:val="center"/>
          </w:tcPr>
          <w:p w14:paraId="59AB2B98" w14:textId="4052251E"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70</w:t>
            </w:r>
          </w:p>
        </w:tc>
      </w:tr>
      <w:tr w:rsidR="00605736" w:rsidRPr="00A561C5" w14:paraId="36C9BE7B"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2045AA9" w14:textId="2A66BB0E" w:rsidR="00605736" w:rsidRPr="00A561C5" w:rsidRDefault="00605736" w:rsidP="00605736">
            <w:pPr>
              <w:pStyle w:val="Tablebody"/>
              <w:rPr>
                <w:rFonts w:cs="Arial"/>
              </w:rPr>
            </w:pPr>
            <w:r w:rsidRPr="002C24D9">
              <w:t>CUAMPF612</w:t>
            </w:r>
          </w:p>
        </w:tc>
        <w:tc>
          <w:tcPr>
            <w:tcW w:w="6492" w:type="dxa"/>
            <w:vAlign w:val="center"/>
          </w:tcPr>
          <w:p w14:paraId="6C16DE42" w14:textId="4222C2AE"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Manage stagecraft aspects of performances</w:t>
            </w:r>
          </w:p>
        </w:tc>
        <w:tc>
          <w:tcPr>
            <w:tcW w:w="1263" w:type="dxa"/>
            <w:vAlign w:val="center"/>
          </w:tcPr>
          <w:p w14:paraId="44597426" w14:textId="4A9368B3"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65</w:t>
            </w:r>
          </w:p>
        </w:tc>
      </w:tr>
      <w:tr w:rsidR="00605736" w:rsidRPr="00A561C5" w14:paraId="69F01715"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0318A56" w14:textId="14246C8D" w:rsidR="00605736" w:rsidRPr="00A561C5" w:rsidRDefault="00605736" w:rsidP="00605736">
            <w:pPr>
              <w:pStyle w:val="Tablebody"/>
              <w:rPr>
                <w:rFonts w:cs="Arial"/>
              </w:rPr>
            </w:pPr>
            <w:r w:rsidRPr="002C24D9">
              <w:t>CUAMPF613</w:t>
            </w:r>
          </w:p>
        </w:tc>
        <w:tc>
          <w:tcPr>
            <w:tcW w:w="6492" w:type="dxa"/>
            <w:vAlign w:val="center"/>
          </w:tcPr>
          <w:p w14:paraId="6794E61F" w14:textId="546528AD"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Refine performance techniques and expand repertoire</w:t>
            </w:r>
          </w:p>
        </w:tc>
        <w:tc>
          <w:tcPr>
            <w:tcW w:w="1263" w:type="dxa"/>
            <w:vAlign w:val="center"/>
          </w:tcPr>
          <w:p w14:paraId="564D2E25" w14:textId="47D64B51"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65</w:t>
            </w:r>
          </w:p>
        </w:tc>
      </w:tr>
      <w:tr w:rsidR="00605736" w:rsidRPr="00A561C5" w14:paraId="639FCE9E"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2256FD2" w14:textId="03142D6F" w:rsidR="00605736" w:rsidRPr="00A561C5" w:rsidRDefault="00605736" w:rsidP="00605736">
            <w:pPr>
              <w:pStyle w:val="Tablebody"/>
              <w:rPr>
                <w:rFonts w:cs="Arial"/>
              </w:rPr>
            </w:pPr>
            <w:r w:rsidRPr="002C24D9">
              <w:t>CUAMPF614</w:t>
            </w:r>
          </w:p>
        </w:tc>
        <w:tc>
          <w:tcPr>
            <w:tcW w:w="6492" w:type="dxa"/>
            <w:vAlign w:val="center"/>
          </w:tcPr>
          <w:p w14:paraId="413F73E7" w14:textId="381FA7FB"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advanced improvisation techniques</w:t>
            </w:r>
          </w:p>
        </w:tc>
        <w:tc>
          <w:tcPr>
            <w:tcW w:w="1263" w:type="dxa"/>
            <w:vAlign w:val="center"/>
          </w:tcPr>
          <w:p w14:paraId="3A4E29A1" w14:textId="317C2BEB"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65</w:t>
            </w:r>
          </w:p>
        </w:tc>
      </w:tr>
      <w:tr w:rsidR="00605736" w:rsidRPr="00A561C5" w14:paraId="1753A951"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718D2FD" w14:textId="03AD97CA" w:rsidR="00605736" w:rsidRPr="00A561C5" w:rsidRDefault="00605736" w:rsidP="00605736">
            <w:pPr>
              <w:pStyle w:val="Tablebody"/>
              <w:rPr>
                <w:rFonts w:cs="Arial"/>
              </w:rPr>
            </w:pPr>
            <w:r w:rsidRPr="002C24D9">
              <w:t>CUAMPF615</w:t>
            </w:r>
          </w:p>
        </w:tc>
        <w:tc>
          <w:tcPr>
            <w:tcW w:w="6492" w:type="dxa"/>
            <w:vAlign w:val="center"/>
          </w:tcPr>
          <w:p w14:paraId="0E631DA3" w14:textId="35A4C373"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advanced vocal techniques</w:t>
            </w:r>
          </w:p>
        </w:tc>
        <w:tc>
          <w:tcPr>
            <w:tcW w:w="1263" w:type="dxa"/>
            <w:vAlign w:val="center"/>
          </w:tcPr>
          <w:p w14:paraId="0B74B515" w14:textId="0CEAECEB"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65</w:t>
            </w:r>
          </w:p>
        </w:tc>
      </w:tr>
      <w:tr w:rsidR="00605736" w:rsidRPr="00A561C5" w14:paraId="78001238"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900C3A5" w14:textId="2B8FBA8E" w:rsidR="00605736" w:rsidRPr="00A561C5" w:rsidRDefault="00605736" w:rsidP="00605736">
            <w:pPr>
              <w:pStyle w:val="Tablebody"/>
              <w:rPr>
                <w:rFonts w:cs="Arial"/>
              </w:rPr>
            </w:pPr>
            <w:r w:rsidRPr="002C24D9">
              <w:t>CUAMPF616</w:t>
            </w:r>
          </w:p>
        </w:tc>
        <w:tc>
          <w:tcPr>
            <w:tcW w:w="6492" w:type="dxa"/>
            <w:vAlign w:val="center"/>
          </w:tcPr>
          <w:p w14:paraId="5D5E8202" w14:textId="43F4A27E"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Conduct musical performances</w:t>
            </w:r>
          </w:p>
        </w:tc>
        <w:tc>
          <w:tcPr>
            <w:tcW w:w="1263" w:type="dxa"/>
            <w:vAlign w:val="center"/>
          </w:tcPr>
          <w:p w14:paraId="0DAE6FB4" w14:textId="1B0A8B80"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4D4C6DAF"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93B0C3D" w14:textId="7E966B2A" w:rsidR="00605736" w:rsidRPr="00A561C5" w:rsidRDefault="00605736" w:rsidP="00605736">
            <w:pPr>
              <w:pStyle w:val="Tablebody"/>
              <w:rPr>
                <w:rFonts w:cs="Arial"/>
              </w:rPr>
            </w:pPr>
            <w:r w:rsidRPr="002C24D9">
              <w:t>CUAMPF617</w:t>
            </w:r>
          </w:p>
        </w:tc>
        <w:tc>
          <w:tcPr>
            <w:tcW w:w="6492" w:type="dxa"/>
            <w:vAlign w:val="center"/>
          </w:tcPr>
          <w:p w14:paraId="095135D0" w14:textId="6B9A16E7"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Lead music rehearsals</w:t>
            </w:r>
          </w:p>
        </w:tc>
        <w:tc>
          <w:tcPr>
            <w:tcW w:w="1263" w:type="dxa"/>
            <w:vAlign w:val="center"/>
          </w:tcPr>
          <w:p w14:paraId="0B8A2224" w14:textId="116D8472"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70</w:t>
            </w:r>
          </w:p>
        </w:tc>
      </w:tr>
      <w:tr w:rsidR="00605736" w:rsidRPr="00A561C5" w14:paraId="3E947D0E"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7BE47A5" w14:textId="317ECBE0" w:rsidR="00605736" w:rsidRPr="00A561C5" w:rsidRDefault="00605736" w:rsidP="00605736">
            <w:pPr>
              <w:pStyle w:val="Tablebody"/>
              <w:rPr>
                <w:rFonts w:cs="Arial"/>
              </w:rPr>
            </w:pPr>
            <w:r w:rsidRPr="002C24D9">
              <w:t>CUAMUP311</w:t>
            </w:r>
          </w:p>
        </w:tc>
        <w:tc>
          <w:tcPr>
            <w:tcW w:w="6492" w:type="dxa"/>
            <w:vAlign w:val="center"/>
          </w:tcPr>
          <w:p w14:paraId="19CF4D8D" w14:textId="68602EA2"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Prepare personal appearance for performances</w:t>
            </w:r>
          </w:p>
        </w:tc>
        <w:tc>
          <w:tcPr>
            <w:tcW w:w="1263" w:type="dxa"/>
            <w:vAlign w:val="center"/>
          </w:tcPr>
          <w:p w14:paraId="40DECE13" w14:textId="4CE9EA06"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20</w:t>
            </w:r>
          </w:p>
        </w:tc>
      </w:tr>
      <w:tr w:rsidR="00605736" w:rsidRPr="00A561C5" w14:paraId="61C4A710"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7592641" w14:textId="44C3B49B" w:rsidR="00605736" w:rsidRPr="00A561C5" w:rsidRDefault="00605736" w:rsidP="00605736">
            <w:pPr>
              <w:pStyle w:val="Tablebody"/>
              <w:rPr>
                <w:rFonts w:cs="Arial"/>
              </w:rPr>
            </w:pPr>
            <w:r w:rsidRPr="002C24D9">
              <w:t>CUAMUP411</w:t>
            </w:r>
          </w:p>
        </w:tc>
        <w:tc>
          <w:tcPr>
            <w:tcW w:w="6492" w:type="dxa"/>
            <w:vAlign w:val="center"/>
          </w:tcPr>
          <w:p w14:paraId="721D4F7F" w14:textId="22F482A4"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Design, apply and remove make-up</w:t>
            </w:r>
          </w:p>
        </w:tc>
        <w:tc>
          <w:tcPr>
            <w:tcW w:w="1263" w:type="dxa"/>
            <w:vAlign w:val="center"/>
          </w:tcPr>
          <w:p w14:paraId="697FAAB4" w14:textId="19448960"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160</w:t>
            </w:r>
          </w:p>
        </w:tc>
      </w:tr>
      <w:tr w:rsidR="00605736" w:rsidRPr="00A561C5" w14:paraId="62307267"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0451AB1" w14:textId="7556D966" w:rsidR="00605736" w:rsidRPr="00A561C5" w:rsidRDefault="00605736" w:rsidP="00605736">
            <w:pPr>
              <w:pStyle w:val="Tablebody"/>
              <w:rPr>
                <w:rFonts w:cs="Arial"/>
              </w:rPr>
            </w:pPr>
            <w:r w:rsidRPr="002C24D9">
              <w:t>CUAMUP412</w:t>
            </w:r>
          </w:p>
        </w:tc>
        <w:tc>
          <w:tcPr>
            <w:tcW w:w="6492" w:type="dxa"/>
            <w:vAlign w:val="center"/>
          </w:tcPr>
          <w:p w14:paraId="761DA45B" w14:textId="1FDF20BB"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Maintain make-up and hair continuity</w:t>
            </w:r>
          </w:p>
        </w:tc>
        <w:tc>
          <w:tcPr>
            <w:tcW w:w="1263" w:type="dxa"/>
            <w:vAlign w:val="center"/>
          </w:tcPr>
          <w:p w14:paraId="6A372FC4" w14:textId="4DF77761"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160</w:t>
            </w:r>
          </w:p>
        </w:tc>
      </w:tr>
      <w:tr w:rsidR="00605736" w:rsidRPr="00A561C5" w14:paraId="3DD87F75"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8EC6D7A" w14:textId="29ABAF16" w:rsidR="00605736" w:rsidRPr="00A561C5" w:rsidRDefault="00605736" w:rsidP="00605736">
            <w:pPr>
              <w:pStyle w:val="Tablebody"/>
              <w:rPr>
                <w:rFonts w:cs="Arial"/>
              </w:rPr>
            </w:pPr>
            <w:r w:rsidRPr="002C24D9">
              <w:t>CUAMUP413</w:t>
            </w:r>
          </w:p>
        </w:tc>
        <w:tc>
          <w:tcPr>
            <w:tcW w:w="6492" w:type="dxa"/>
            <w:vAlign w:val="center"/>
          </w:tcPr>
          <w:p w14:paraId="7130A92D" w14:textId="3A68B995"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Style hair for productions</w:t>
            </w:r>
          </w:p>
        </w:tc>
        <w:tc>
          <w:tcPr>
            <w:tcW w:w="1263" w:type="dxa"/>
            <w:vAlign w:val="center"/>
          </w:tcPr>
          <w:p w14:paraId="72D7049A" w14:textId="5EA453C2"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60</w:t>
            </w:r>
          </w:p>
        </w:tc>
      </w:tr>
      <w:tr w:rsidR="00605736" w:rsidRPr="00A561C5" w14:paraId="5FB17799"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70D791E" w14:textId="612E1004" w:rsidR="00605736" w:rsidRPr="00A561C5" w:rsidRDefault="00605736" w:rsidP="00605736">
            <w:pPr>
              <w:pStyle w:val="Tablebody"/>
              <w:rPr>
                <w:rFonts w:cs="Arial"/>
              </w:rPr>
            </w:pPr>
            <w:r w:rsidRPr="002C24D9">
              <w:t>CUAMUP414</w:t>
            </w:r>
          </w:p>
        </w:tc>
        <w:tc>
          <w:tcPr>
            <w:tcW w:w="6492" w:type="dxa"/>
            <w:vAlign w:val="center"/>
          </w:tcPr>
          <w:p w14:paraId="0AEC6E69" w14:textId="3F2961CA"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Style wigs and hairpieces for productions</w:t>
            </w:r>
          </w:p>
        </w:tc>
        <w:tc>
          <w:tcPr>
            <w:tcW w:w="1263" w:type="dxa"/>
            <w:vAlign w:val="center"/>
          </w:tcPr>
          <w:p w14:paraId="2B5464F3" w14:textId="31995149"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120</w:t>
            </w:r>
          </w:p>
        </w:tc>
      </w:tr>
      <w:tr w:rsidR="00605736" w:rsidRPr="00A561C5" w14:paraId="1DDFC13E"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A98730B" w14:textId="61D01B42" w:rsidR="00605736" w:rsidRPr="00A561C5" w:rsidRDefault="00605736" w:rsidP="00605736">
            <w:pPr>
              <w:pStyle w:val="Tablebody"/>
              <w:rPr>
                <w:rFonts w:cs="Arial"/>
              </w:rPr>
            </w:pPr>
            <w:r w:rsidRPr="002C24D9">
              <w:t>CUAMUP511</w:t>
            </w:r>
          </w:p>
        </w:tc>
        <w:tc>
          <w:tcPr>
            <w:tcW w:w="6492" w:type="dxa"/>
            <w:vAlign w:val="center"/>
          </w:tcPr>
          <w:p w14:paraId="25826362" w14:textId="07B2A698"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Apply theatrical make-up and hairstyles</w:t>
            </w:r>
          </w:p>
        </w:tc>
        <w:tc>
          <w:tcPr>
            <w:tcW w:w="1263" w:type="dxa"/>
            <w:vAlign w:val="center"/>
          </w:tcPr>
          <w:p w14:paraId="162B8025" w14:textId="6BADD31B"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30</w:t>
            </w:r>
          </w:p>
        </w:tc>
      </w:tr>
      <w:tr w:rsidR="00605736" w:rsidRPr="00A561C5" w14:paraId="65282014"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229CDFE" w14:textId="0688B45D" w:rsidR="00605736" w:rsidRPr="00A561C5" w:rsidRDefault="00605736" w:rsidP="00605736">
            <w:pPr>
              <w:pStyle w:val="Tablebody"/>
              <w:rPr>
                <w:rFonts w:cs="Arial"/>
              </w:rPr>
            </w:pPr>
            <w:r w:rsidRPr="002C24D9">
              <w:t>CUAMUP512</w:t>
            </w:r>
          </w:p>
        </w:tc>
        <w:tc>
          <w:tcPr>
            <w:tcW w:w="6492" w:type="dxa"/>
            <w:vAlign w:val="center"/>
          </w:tcPr>
          <w:p w14:paraId="08D062D1" w14:textId="457C0982"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Design and apply specialised make-up</w:t>
            </w:r>
          </w:p>
        </w:tc>
        <w:tc>
          <w:tcPr>
            <w:tcW w:w="1263" w:type="dxa"/>
            <w:vAlign w:val="center"/>
          </w:tcPr>
          <w:p w14:paraId="3D6BA1BA" w14:textId="4285A322"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65</w:t>
            </w:r>
          </w:p>
        </w:tc>
      </w:tr>
      <w:tr w:rsidR="00605736" w:rsidRPr="00A561C5" w14:paraId="3447BFEF"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6724577" w14:textId="1BD02034" w:rsidR="00605736" w:rsidRPr="00A561C5" w:rsidRDefault="00605736" w:rsidP="00605736">
            <w:pPr>
              <w:pStyle w:val="Tablebody"/>
              <w:rPr>
                <w:rFonts w:cs="Arial"/>
              </w:rPr>
            </w:pPr>
            <w:r w:rsidRPr="002C24D9">
              <w:t>CUAMUP513</w:t>
            </w:r>
          </w:p>
        </w:tc>
        <w:tc>
          <w:tcPr>
            <w:tcW w:w="6492" w:type="dxa"/>
            <w:vAlign w:val="center"/>
          </w:tcPr>
          <w:p w14:paraId="68DF8E17" w14:textId="1A701DFF"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Design and apply special make-up effects</w:t>
            </w:r>
          </w:p>
        </w:tc>
        <w:tc>
          <w:tcPr>
            <w:tcW w:w="1263" w:type="dxa"/>
            <w:vAlign w:val="center"/>
          </w:tcPr>
          <w:p w14:paraId="635AFA78" w14:textId="5A3B6E77"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60</w:t>
            </w:r>
          </w:p>
        </w:tc>
      </w:tr>
      <w:tr w:rsidR="00605736" w:rsidRPr="00A561C5" w14:paraId="20020C5E"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804C2FB" w14:textId="3509B93A" w:rsidR="00605736" w:rsidRPr="00A561C5" w:rsidRDefault="00605736" w:rsidP="00605736">
            <w:pPr>
              <w:pStyle w:val="Tablebody"/>
              <w:rPr>
                <w:rFonts w:cs="Arial"/>
              </w:rPr>
            </w:pPr>
            <w:r w:rsidRPr="002C24D9">
              <w:t>CUAMUP614</w:t>
            </w:r>
          </w:p>
        </w:tc>
        <w:tc>
          <w:tcPr>
            <w:tcW w:w="6492" w:type="dxa"/>
            <w:vAlign w:val="center"/>
          </w:tcPr>
          <w:p w14:paraId="59B8F12C" w14:textId="5113B26C"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Create prosthetics for special make-up effects</w:t>
            </w:r>
          </w:p>
        </w:tc>
        <w:tc>
          <w:tcPr>
            <w:tcW w:w="1263" w:type="dxa"/>
            <w:vAlign w:val="center"/>
          </w:tcPr>
          <w:p w14:paraId="27090498" w14:textId="7BB0B697"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110</w:t>
            </w:r>
          </w:p>
        </w:tc>
      </w:tr>
      <w:tr w:rsidR="00605736" w:rsidRPr="00A561C5" w14:paraId="0A012D8F"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8FEF224" w14:textId="4559CB7F" w:rsidR="00605736" w:rsidRPr="00A561C5" w:rsidRDefault="00605736" w:rsidP="00605736">
            <w:pPr>
              <w:pStyle w:val="Tablebody"/>
              <w:rPr>
                <w:rFonts w:cs="Arial"/>
              </w:rPr>
            </w:pPr>
            <w:r w:rsidRPr="002C24D9">
              <w:t>CUAMUP615</w:t>
            </w:r>
          </w:p>
        </w:tc>
        <w:tc>
          <w:tcPr>
            <w:tcW w:w="6492" w:type="dxa"/>
            <w:vAlign w:val="center"/>
          </w:tcPr>
          <w:p w14:paraId="579C26BE" w14:textId="20E09EBB"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Design and apply prosthetics for special make-up effects</w:t>
            </w:r>
          </w:p>
        </w:tc>
        <w:tc>
          <w:tcPr>
            <w:tcW w:w="1263" w:type="dxa"/>
            <w:vAlign w:val="center"/>
          </w:tcPr>
          <w:p w14:paraId="1C8734CC" w14:textId="64362C5F"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110</w:t>
            </w:r>
          </w:p>
        </w:tc>
      </w:tr>
      <w:tr w:rsidR="00605736" w:rsidRPr="00A561C5" w14:paraId="631CADA2"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00F32B8" w14:textId="0D511A72" w:rsidR="00605736" w:rsidRPr="00A561C5" w:rsidRDefault="00605736" w:rsidP="00605736">
            <w:pPr>
              <w:pStyle w:val="Tablebody"/>
              <w:rPr>
                <w:rFonts w:cs="Arial"/>
              </w:rPr>
            </w:pPr>
            <w:r w:rsidRPr="002C24D9">
              <w:t>CUAMWB401</w:t>
            </w:r>
          </w:p>
        </w:tc>
        <w:tc>
          <w:tcPr>
            <w:tcW w:w="6492" w:type="dxa"/>
            <w:vAlign w:val="center"/>
          </w:tcPr>
          <w:p w14:paraId="521976EA" w14:textId="7B704A66"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and implement own self-care plan in the creative industries</w:t>
            </w:r>
          </w:p>
        </w:tc>
        <w:tc>
          <w:tcPr>
            <w:tcW w:w="1263" w:type="dxa"/>
            <w:vAlign w:val="center"/>
          </w:tcPr>
          <w:p w14:paraId="35F3C015" w14:textId="1DE313BB"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05CF268E"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D4DADD8" w14:textId="2B78BD55" w:rsidR="00605736" w:rsidRPr="00A561C5" w:rsidRDefault="00605736" w:rsidP="00605736">
            <w:pPr>
              <w:pStyle w:val="Tablebody"/>
              <w:rPr>
                <w:rFonts w:cs="Arial"/>
              </w:rPr>
            </w:pPr>
            <w:r w:rsidRPr="002C24D9">
              <w:t>CUAMWB402</w:t>
            </w:r>
          </w:p>
        </w:tc>
        <w:tc>
          <w:tcPr>
            <w:tcW w:w="6492" w:type="dxa"/>
            <w:vAlign w:val="center"/>
          </w:tcPr>
          <w:p w14:paraId="0813235F" w14:textId="52043BE5"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Manage feedback on creative practice</w:t>
            </w:r>
          </w:p>
        </w:tc>
        <w:tc>
          <w:tcPr>
            <w:tcW w:w="1263" w:type="dxa"/>
            <w:vAlign w:val="center"/>
          </w:tcPr>
          <w:p w14:paraId="61409634" w14:textId="077AAE1D"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40</w:t>
            </w:r>
          </w:p>
        </w:tc>
      </w:tr>
      <w:tr w:rsidR="00605736" w:rsidRPr="00A561C5" w14:paraId="04452ED4"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453CE2F" w14:textId="087653EC" w:rsidR="00605736" w:rsidRPr="00A561C5" w:rsidRDefault="00605736" w:rsidP="00605736">
            <w:pPr>
              <w:pStyle w:val="Tablebody"/>
              <w:rPr>
                <w:rFonts w:cs="Arial"/>
              </w:rPr>
            </w:pPr>
            <w:r w:rsidRPr="002C24D9">
              <w:t>CUAMWB403</w:t>
            </w:r>
          </w:p>
        </w:tc>
        <w:tc>
          <w:tcPr>
            <w:tcW w:w="6492" w:type="dxa"/>
            <w:vAlign w:val="center"/>
          </w:tcPr>
          <w:p w14:paraId="5E19C45A" w14:textId="3E7E3FDA"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Prepare to work with confronting material and processes in the creative industries</w:t>
            </w:r>
          </w:p>
        </w:tc>
        <w:tc>
          <w:tcPr>
            <w:tcW w:w="1263" w:type="dxa"/>
            <w:vAlign w:val="center"/>
          </w:tcPr>
          <w:p w14:paraId="1D8EA463" w14:textId="0C64741A"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60</w:t>
            </w:r>
          </w:p>
        </w:tc>
      </w:tr>
      <w:tr w:rsidR="00605736" w:rsidRPr="00A561C5" w14:paraId="6609E413"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BFFDC6D" w14:textId="04C6BE20" w:rsidR="00605736" w:rsidRPr="00A561C5" w:rsidRDefault="00605736" w:rsidP="00605736">
            <w:pPr>
              <w:pStyle w:val="Tablebody"/>
              <w:rPr>
                <w:rFonts w:cs="Arial"/>
              </w:rPr>
            </w:pPr>
            <w:r w:rsidRPr="002C24D9">
              <w:t>CUAPAI211</w:t>
            </w:r>
          </w:p>
        </w:tc>
        <w:tc>
          <w:tcPr>
            <w:tcW w:w="6492" w:type="dxa"/>
            <w:vAlign w:val="center"/>
          </w:tcPr>
          <w:p w14:paraId="51B83ECD" w14:textId="57787956"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painting skills</w:t>
            </w:r>
          </w:p>
        </w:tc>
        <w:tc>
          <w:tcPr>
            <w:tcW w:w="1263" w:type="dxa"/>
            <w:vAlign w:val="center"/>
          </w:tcPr>
          <w:p w14:paraId="244E2C65" w14:textId="43D3BC6C"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4CBF006D"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4F141FE" w14:textId="2CF04F75" w:rsidR="00605736" w:rsidRPr="00A561C5" w:rsidRDefault="00605736" w:rsidP="00605736">
            <w:pPr>
              <w:pStyle w:val="Tablebody"/>
              <w:rPr>
                <w:rFonts w:cs="Arial"/>
              </w:rPr>
            </w:pPr>
            <w:r w:rsidRPr="002C24D9">
              <w:lastRenderedPageBreak/>
              <w:t>CUAPAI311</w:t>
            </w:r>
          </w:p>
        </w:tc>
        <w:tc>
          <w:tcPr>
            <w:tcW w:w="6492" w:type="dxa"/>
            <w:vAlign w:val="center"/>
          </w:tcPr>
          <w:p w14:paraId="667D9173" w14:textId="1A24F547"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Produce paintings</w:t>
            </w:r>
          </w:p>
        </w:tc>
        <w:tc>
          <w:tcPr>
            <w:tcW w:w="1263" w:type="dxa"/>
            <w:vAlign w:val="center"/>
          </w:tcPr>
          <w:p w14:paraId="7A41E36F" w14:textId="16E259FF"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477AA53E"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B83A24D" w14:textId="04A33DC5" w:rsidR="00605736" w:rsidRPr="00A561C5" w:rsidRDefault="00605736" w:rsidP="00605736">
            <w:pPr>
              <w:pStyle w:val="Tablebody"/>
              <w:rPr>
                <w:rFonts w:cs="Arial"/>
              </w:rPr>
            </w:pPr>
            <w:r w:rsidRPr="002C24D9">
              <w:t>CUAPAI411</w:t>
            </w:r>
          </w:p>
        </w:tc>
        <w:tc>
          <w:tcPr>
            <w:tcW w:w="6492" w:type="dxa"/>
            <w:vAlign w:val="center"/>
          </w:tcPr>
          <w:p w14:paraId="23F62D54" w14:textId="05854F8A"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Experiment with techniques to produce paintings</w:t>
            </w:r>
          </w:p>
        </w:tc>
        <w:tc>
          <w:tcPr>
            <w:tcW w:w="1263" w:type="dxa"/>
            <w:vAlign w:val="center"/>
          </w:tcPr>
          <w:p w14:paraId="3635C2B0" w14:textId="6649119C"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7BB2EB0D"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852EFBA" w14:textId="1C357B85" w:rsidR="00605736" w:rsidRPr="00A561C5" w:rsidRDefault="00605736" w:rsidP="00605736">
            <w:pPr>
              <w:pStyle w:val="Tablebody"/>
              <w:rPr>
                <w:rFonts w:cs="Arial"/>
              </w:rPr>
            </w:pPr>
            <w:r w:rsidRPr="002C24D9">
              <w:t>CUAPAI511</w:t>
            </w:r>
          </w:p>
        </w:tc>
        <w:tc>
          <w:tcPr>
            <w:tcW w:w="6492" w:type="dxa"/>
            <w:vAlign w:val="center"/>
          </w:tcPr>
          <w:p w14:paraId="00C39422" w14:textId="4AD05BBB"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Refine painting techniques</w:t>
            </w:r>
          </w:p>
        </w:tc>
        <w:tc>
          <w:tcPr>
            <w:tcW w:w="1263" w:type="dxa"/>
            <w:vAlign w:val="center"/>
          </w:tcPr>
          <w:p w14:paraId="6A167C7E" w14:textId="365BFA8A"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90</w:t>
            </w:r>
          </w:p>
        </w:tc>
      </w:tr>
      <w:tr w:rsidR="00605736" w:rsidRPr="00A561C5" w14:paraId="5E11589E"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D834D6F" w14:textId="01A73F4D" w:rsidR="00605736" w:rsidRPr="00A561C5" w:rsidRDefault="00605736" w:rsidP="00605736">
            <w:pPr>
              <w:pStyle w:val="Tablebody"/>
              <w:rPr>
                <w:rFonts w:cs="Arial"/>
              </w:rPr>
            </w:pPr>
            <w:r w:rsidRPr="002C24D9">
              <w:t>CUAPAI512</w:t>
            </w:r>
          </w:p>
        </w:tc>
        <w:tc>
          <w:tcPr>
            <w:tcW w:w="6492" w:type="dxa"/>
            <w:vAlign w:val="center"/>
          </w:tcPr>
          <w:p w14:paraId="713E638D" w14:textId="0834252C"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Investigate painting materials and processes</w:t>
            </w:r>
          </w:p>
        </w:tc>
        <w:tc>
          <w:tcPr>
            <w:tcW w:w="1263" w:type="dxa"/>
            <w:vAlign w:val="center"/>
          </w:tcPr>
          <w:p w14:paraId="017E1C53" w14:textId="5382C54D"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80</w:t>
            </w:r>
          </w:p>
        </w:tc>
      </w:tr>
      <w:tr w:rsidR="00605736" w:rsidRPr="00A561C5" w14:paraId="76E57011"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39A55B1" w14:textId="5AD808C7" w:rsidR="00605736" w:rsidRPr="00A561C5" w:rsidRDefault="00605736" w:rsidP="00605736">
            <w:pPr>
              <w:pStyle w:val="Tablebody"/>
              <w:rPr>
                <w:rFonts w:cs="Arial"/>
              </w:rPr>
            </w:pPr>
            <w:r w:rsidRPr="002C24D9">
              <w:t>CUAPER401</w:t>
            </w:r>
          </w:p>
        </w:tc>
        <w:tc>
          <w:tcPr>
            <w:tcW w:w="6492" w:type="dxa"/>
            <w:vAlign w:val="center"/>
          </w:tcPr>
          <w:p w14:paraId="12D634DB" w14:textId="2CD5AEBC"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Experiment with techniques to produce performance art</w:t>
            </w:r>
          </w:p>
        </w:tc>
        <w:tc>
          <w:tcPr>
            <w:tcW w:w="1263" w:type="dxa"/>
            <w:vAlign w:val="center"/>
          </w:tcPr>
          <w:p w14:paraId="3EB668F6" w14:textId="1C9D201D"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4A268549"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6158B6E" w14:textId="52E5CCC1" w:rsidR="00605736" w:rsidRPr="00A561C5" w:rsidRDefault="00605736" w:rsidP="00605736">
            <w:pPr>
              <w:pStyle w:val="Tablebody"/>
              <w:rPr>
                <w:rFonts w:cs="Arial"/>
              </w:rPr>
            </w:pPr>
            <w:r w:rsidRPr="002C24D9">
              <w:t>CUAPHI305</w:t>
            </w:r>
          </w:p>
        </w:tc>
        <w:tc>
          <w:tcPr>
            <w:tcW w:w="6492" w:type="dxa"/>
            <w:vAlign w:val="center"/>
          </w:tcPr>
          <w:p w14:paraId="4392D9F8" w14:textId="54ECE83F"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Use wet darkroom techniques to produce monochrome photographs</w:t>
            </w:r>
          </w:p>
        </w:tc>
        <w:tc>
          <w:tcPr>
            <w:tcW w:w="1263" w:type="dxa"/>
            <w:vAlign w:val="center"/>
          </w:tcPr>
          <w:p w14:paraId="73C0E538" w14:textId="1F969474"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5F2091E2"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FC1CB54" w14:textId="6EC9D844" w:rsidR="00605736" w:rsidRPr="00A561C5" w:rsidRDefault="00605736" w:rsidP="00605736">
            <w:pPr>
              <w:pStyle w:val="Tablebody"/>
              <w:rPr>
                <w:rFonts w:cs="Arial"/>
              </w:rPr>
            </w:pPr>
            <w:r w:rsidRPr="002C24D9">
              <w:t>CUAPHI311</w:t>
            </w:r>
          </w:p>
        </w:tc>
        <w:tc>
          <w:tcPr>
            <w:tcW w:w="6492" w:type="dxa"/>
            <w:vAlign w:val="center"/>
          </w:tcPr>
          <w:p w14:paraId="38A22FA8" w14:textId="507A9666"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and apply photo imaging industry knowledge</w:t>
            </w:r>
          </w:p>
        </w:tc>
        <w:tc>
          <w:tcPr>
            <w:tcW w:w="1263" w:type="dxa"/>
            <w:vAlign w:val="center"/>
          </w:tcPr>
          <w:p w14:paraId="410B0737" w14:textId="09E89DE6"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40</w:t>
            </w:r>
          </w:p>
        </w:tc>
      </w:tr>
      <w:tr w:rsidR="00605736" w:rsidRPr="00A561C5" w14:paraId="07A68562"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4C078A0" w14:textId="3BFE4809" w:rsidR="00605736" w:rsidRPr="00A561C5" w:rsidRDefault="00605736" w:rsidP="00605736">
            <w:pPr>
              <w:pStyle w:val="Tablebody"/>
              <w:rPr>
                <w:rFonts w:cs="Arial"/>
              </w:rPr>
            </w:pPr>
            <w:r w:rsidRPr="002C24D9">
              <w:t>CUAPHI312</w:t>
            </w:r>
          </w:p>
        </w:tc>
        <w:tc>
          <w:tcPr>
            <w:tcW w:w="6492" w:type="dxa"/>
            <w:vAlign w:val="center"/>
          </w:tcPr>
          <w:p w14:paraId="66E04274" w14:textId="251E660D"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Capture photographic images</w:t>
            </w:r>
          </w:p>
        </w:tc>
        <w:tc>
          <w:tcPr>
            <w:tcW w:w="1263" w:type="dxa"/>
            <w:vAlign w:val="center"/>
          </w:tcPr>
          <w:p w14:paraId="44623C0D" w14:textId="1A3DBFF7"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60</w:t>
            </w:r>
          </w:p>
        </w:tc>
      </w:tr>
      <w:tr w:rsidR="00605736" w:rsidRPr="00A561C5" w14:paraId="2C0234E8"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FE16DCD" w14:textId="4DFA25E5" w:rsidR="00605736" w:rsidRPr="00A561C5" w:rsidRDefault="00605736" w:rsidP="00605736">
            <w:pPr>
              <w:pStyle w:val="Tablebody"/>
              <w:rPr>
                <w:rFonts w:cs="Arial"/>
              </w:rPr>
            </w:pPr>
            <w:r w:rsidRPr="002C24D9">
              <w:t>CUAPHI313</w:t>
            </w:r>
          </w:p>
        </w:tc>
        <w:tc>
          <w:tcPr>
            <w:tcW w:w="6492" w:type="dxa"/>
            <w:vAlign w:val="center"/>
          </w:tcPr>
          <w:p w14:paraId="263E0A45" w14:textId="108CA0C1"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Process photo images</w:t>
            </w:r>
          </w:p>
        </w:tc>
        <w:tc>
          <w:tcPr>
            <w:tcW w:w="1263" w:type="dxa"/>
            <w:vAlign w:val="center"/>
          </w:tcPr>
          <w:p w14:paraId="351CC6C5" w14:textId="7DFFC86D"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120</w:t>
            </w:r>
          </w:p>
        </w:tc>
      </w:tr>
      <w:tr w:rsidR="00605736" w:rsidRPr="00A561C5" w14:paraId="10CC3F9B"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4ECFEB0" w14:textId="58B90644" w:rsidR="00605736" w:rsidRPr="00A561C5" w:rsidRDefault="00605736" w:rsidP="00605736">
            <w:pPr>
              <w:pStyle w:val="Tablebody"/>
              <w:rPr>
                <w:rFonts w:cs="Arial"/>
              </w:rPr>
            </w:pPr>
            <w:r w:rsidRPr="002C24D9">
              <w:t>CUAPHI314</w:t>
            </w:r>
          </w:p>
        </w:tc>
        <w:tc>
          <w:tcPr>
            <w:tcW w:w="6492" w:type="dxa"/>
            <w:vAlign w:val="center"/>
          </w:tcPr>
          <w:p w14:paraId="32F35BD0" w14:textId="4D324488"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Process colour materials in a wet darkroom context</w:t>
            </w:r>
          </w:p>
        </w:tc>
        <w:tc>
          <w:tcPr>
            <w:tcW w:w="1263" w:type="dxa"/>
            <w:vAlign w:val="center"/>
          </w:tcPr>
          <w:p w14:paraId="3D16050B" w14:textId="1C7BE97A"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76D5E689"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CE6E88B" w14:textId="58B8BF84" w:rsidR="00605736" w:rsidRPr="00A561C5" w:rsidRDefault="00605736" w:rsidP="00605736">
            <w:pPr>
              <w:pStyle w:val="Tablebody"/>
              <w:rPr>
                <w:rFonts w:cs="Arial"/>
              </w:rPr>
            </w:pPr>
            <w:r w:rsidRPr="002C24D9">
              <w:t>CUAPHI316</w:t>
            </w:r>
          </w:p>
        </w:tc>
        <w:tc>
          <w:tcPr>
            <w:tcW w:w="6492" w:type="dxa"/>
            <w:vAlign w:val="center"/>
          </w:tcPr>
          <w:p w14:paraId="3173D6B7" w14:textId="42980EC2"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Capture images using drone technology</w:t>
            </w:r>
          </w:p>
        </w:tc>
        <w:tc>
          <w:tcPr>
            <w:tcW w:w="1263" w:type="dxa"/>
            <w:vAlign w:val="center"/>
          </w:tcPr>
          <w:p w14:paraId="4401097D" w14:textId="5E7B0037"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120</w:t>
            </w:r>
          </w:p>
        </w:tc>
      </w:tr>
      <w:tr w:rsidR="00605736" w:rsidRPr="00A561C5" w14:paraId="1EAC21EF"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352093F" w14:textId="2FC432B8" w:rsidR="00605736" w:rsidRPr="00A561C5" w:rsidRDefault="00605736" w:rsidP="00605736">
            <w:pPr>
              <w:pStyle w:val="Tablebody"/>
              <w:rPr>
                <w:rFonts w:cs="Arial"/>
              </w:rPr>
            </w:pPr>
            <w:r w:rsidRPr="002C24D9">
              <w:t>CUAPHI403</w:t>
            </w:r>
          </w:p>
        </w:tc>
        <w:tc>
          <w:tcPr>
            <w:tcW w:w="6492" w:type="dxa"/>
            <w:vAlign w:val="center"/>
          </w:tcPr>
          <w:p w14:paraId="6D397F50" w14:textId="14DA9689"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Enhance, manipulate and output photo images</w:t>
            </w:r>
          </w:p>
        </w:tc>
        <w:tc>
          <w:tcPr>
            <w:tcW w:w="1263" w:type="dxa"/>
            <w:vAlign w:val="center"/>
          </w:tcPr>
          <w:p w14:paraId="51D62090" w14:textId="20CDC982"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80</w:t>
            </w:r>
          </w:p>
        </w:tc>
      </w:tr>
      <w:tr w:rsidR="00605736" w:rsidRPr="00A561C5" w14:paraId="3115B34E"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ABBA6F4" w14:textId="11B83B7F" w:rsidR="00605736" w:rsidRPr="00A561C5" w:rsidRDefault="00605736" w:rsidP="00605736">
            <w:pPr>
              <w:pStyle w:val="Tablebody"/>
              <w:rPr>
                <w:rFonts w:cs="Arial"/>
              </w:rPr>
            </w:pPr>
            <w:r w:rsidRPr="002C24D9">
              <w:t>CUAPHI411</w:t>
            </w:r>
          </w:p>
        </w:tc>
        <w:tc>
          <w:tcPr>
            <w:tcW w:w="6492" w:type="dxa"/>
            <w:vAlign w:val="center"/>
          </w:tcPr>
          <w:p w14:paraId="4C00B269" w14:textId="63CF449C"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Capture images in response to a brief</w:t>
            </w:r>
          </w:p>
        </w:tc>
        <w:tc>
          <w:tcPr>
            <w:tcW w:w="1263" w:type="dxa"/>
            <w:vAlign w:val="center"/>
          </w:tcPr>
          <w:p w14:paraId="51C942D4" w14:textId="21880DD5"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150</w:t>
            </w:r>
          </w:p>
        </w:tc>
      </w:tr>
      <w:tr w:rsidR="00605736" w:rsidRPr="00A561C5" w14:paraId="3B7EDBD5"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06CD62C" w14:textId="7B877333" w:rsidR="00605736" w:rsidRPr="00A561C5" w:rsidRDefault="00605736" w:rsidP="00605736">
            <w:pPr>
              <w:pStyle w:val="Tablebody"/>
              <w:rPr>
                <w:rFonts w:cs="Arial"/>
              </w:rPr>
            </w:pPr>
            <w:r w:rsidRPr="002C24D9">
              <w:t>CUAPHI412</w:t>
            </w:r>
          </w:p>
        </w:tc>
        <w:tc>
          <w:tcPr>
            <w:tcW w:w="6492" w:type="dxa"/>
            <w:vAlign w:val="center"/>
          </w:tcPr>
          <w:p w14:paraId="6A610C4E" w14:textId="165B6F08"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Apply photo imaging lighting techniques</w:t>
            </w:r>
          </w:p>
        </w:tc>
        <w:tc>
          <w:tcPr>
            <w:tcW w:w="1263" w:type="dxa"/>
            <w:vAlign w:val="center"/>
          </w:tcPr>
          <w:p w14:paraId="282200A1" w14:textId="4CBF30FD"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100</w:t>
            </w:r>
          </w:p>
        </w:tc>
      </w:tr>
      <w:tr w:rsidR="00605736" w:rsidRPr="00A561C5" w14:paraId="32AEB698"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4801219" w14:textId="5DC744C2" w:rsidR="00605736" w:rsidRPr="00A561C5" w:rsidRDefault="00605736" w:rsidP="00605736">
            <w:pPr>
              <w:pStyle w:val="Tablebody"/>
              <w:rPr>
                <w:rFonts w:cs="Arial"/>
              </w:rPr>
            </w:pPr>
            <w:r w:rsidRPr="002C24D9">
              <w:t>CUAPHI520</w:t>
            </w:r>
          </w:p>
        </w:tc>
        <w:tc>
          <w:tcPr>
            <w:tcW w:w="6492" w:type="dxa"/>
            <w:vAlign w:val="center"/>
          </w:tcPr>
          <w:p w14:paraId="104305DA" w14:textId="40A5A111"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Produce technical photo images</w:t>
            </w:r>
          </w:p>
        </w:tc>
        <w:tc>
          <w:tcPr>
            <w:tcW w:w="1263" w:type="dxa"/>
            <w:vAlign w:val="center"/>
          </w:tcPr>
          <w:p w14:paraId="76443B95" w14:textId="2D20D3CE"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65</w:t>
            </w:r>
          </w:p>
        </w:tc>
      </w:tr>
      <w:tr w:rsidR="00605736" w:rsidRPr="00A561C5" w14:paraId="5ABC398D"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B364590" w14:textId="5F6A5C60" w:rsidR="00605736" w:rsidRPr="00A561C5" w:rsidRDefault="00605736" w:rsidP="00605736">
            <w:pPr>
              <w:pStyle w:val="Tablebody"/>
              <w:rPr>
                <w:rFonts w:cs="Arial"/>
              </w:rPr>
            </w:pPr>
            <w:r w:rsidRPr="002C24D9">
              <w:t>CUAPHI521</w:t>
            </w:r>
          </w:p>
        </w:tc>
        <w:tc>
          <w:tcPr>
            <w:tcW w:w="6492" w:type="dxa"/>
            <w:vAlign w:val="center"/>
          </w:tcPr>
          <w:p w14:paraId="6C179FF8" w14:textId="0E66C737"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Make illustrative photo images for publication and display</w:t>
            </w:r>
          </w:p>
        </w:tc>
        <w:tc>
          <w:tcPr>
            <w:tcW w:w="1263" w:type="dxa"/>
            <w:vAlign w:val="center"/>
          </w:tcPr>
          <w:p w14:paraId="6160D445" w14:textId="17F53185"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55</w:t>
            </w:r>
          </w:p>
        </w:tc>
      </w:tr>
      <w:tr w:rsidR="00605736" w:rsidRPr="00A561C5" w14:paraId="1E042C12"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93917FC" w14:textId="3479790F" w:rsidR="00605736" w:rsidRPr="00A561C5" w:rsidRDefault="00605736" w:rsidP="00605736">
            <w:pPr>
              <w:pStyle w:val="Tablebody"/>
              <w:rPr>
                <w:rFonts w:cs="Arial"/>
              </w:rPr>
            </w:pPr>
            <w:r w:rsidRPr="002C24D9">
              <w:t>CUAPHI522</w:t>
            </w:r>
          </w:p>
        </w:tc>
        <w:tc>
          <w:tcPr>
            <w:tcW w:w="6492" w:type="dxa"/>
            <w:vAlign w:val="center"/>
          </w:tcPr>
          <w:p w14:paraId="7E59FC47" w14:textId="332601B4"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Plan and produce stock photo images</w:t>
            </w:r>
          </w:p>
        </w:tc>
        <w:tc>
          <w:tcPr>
            <w:tcW w:w="1263" w:type="dxa"/>
            <w:vAlign w:val="center"/>
          </w:tcPr>
          <w:p w14:paraId="5D3038E9" w14:textId="541C1448"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45</w:t>
            </w:r>
          </w:p>
        </w:tc>
      </w:tr>
      <w:tr w:rsidR="00605736" w:rsidRPr="00A561C5" w14:paraId="2BCD4796"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95470B0" w14:textId="5442E958" w:rsidR="00605736" w:rsidRPr="00A561C5" w:rsidRDefault="00605736" w:rsidP="00605736">
            <w:pPr>
              <w:pStyle w:val="Tablebody"/>
              <w:rPr>
                <w:rFonts w:cs="Arial"/>
              </w:rPr>
            </w:pPr>
            <w:r w:rsidRPr="002C24D9">
              <w:t>CUAPHI523</w:t>
            </w:r>
          </w:p>
        </w:tc>
        <w:tc>
          <w:tcPr>
            <w:tcW w:w="6492" w:type="dxa"/>
            <w:vAlign w:val="center"/>
          </w:tcPr>
          <w:p w14:paraId="5773C057" w14:textId="25FEB0FC"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Employ colour management in a digital imaging workplace</w:t>
            </w:r>
          </w:p>
        </w:tc>
        <w:tc>
          <w:tcPr>
            <w:tcW w:w="1263" w:type="dxa"/>
            <w:vAlign w:val="center"/>
          </w:tcPr>
          <w:p w14:paraId="0EA6B07C" w14:textId="36D8691F"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55</w:t>
            </w:r>
          </w:p>
        </w:tc>
      </w:tr>
      <w:tr w:rsidR="00605736" w:rsidRPr="00A561C5" w14:paraId="58547276"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CAC3702" w14:textId="27459F3B" w:rsidR="00605736" w:rsidRPr="00A561C5" w:rsidRDefault="00605736" w:rsidP="00605736">
            <w:pPr>
              <w:pStyle w:val="Tablebody"/>
              <w:rPr>
                <w:rFonts w:cs="Arial"/>
              </w:rPr>
            </w:pPr>
            <w:r w:rsidRPr="002C24D9">
              <w:t>CUAPHI524</w:t>
            </w:r>
          </w:p>
        </w:tc>
        <w:tc>
          <w:tcPr>
            <w:tcW w:w="6492" w:type="dxa"/>
            <w:vAlign w:val="center"/>
          </w:tcPr>
          <w:p w14:paraId="45C70D2F" w14:textId="34FA7386"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Prepare digital images for pre-press processing</w:t>
            </w:r>
          </w:p>
        </w:tc>
        <w:tc>
          <w:tcPr>
            <w:tcW w:w="1263" w:type="dxa"/>
            <w:vAlign w:val="center"/>
          </w:tcPr>
          <w:p w14:paraId="0051AC87" w14:textId="072EB466"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55</w:t>
            </w:r>
          </w:p>
        </w:tc>
      </w:tr>
      <w:tr w:rsidR="00605736" w:rsidRPr="00A561C5" w14:paraId="166BBD34"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2A36067" w14:textId="25CB62EE" w:rsidR="00605736" w:rsidRPr="00A561C5" w:rsidRDefault="00605736" w:rsidP="00605736">
            <w:pPr>
              <w:pStyle w:val="Tablebody"/>
              <w:rPr>
                <w:rFonts w:cs="Arial"/>
              </w:rPr>
            </w:pPr>
            <w:r w:rsidRPr="002C24D9">
              <w:t>CUAPHI531</w:t>
            </w:r>
          </w:p>
        </w:tc>
        <w:tc>
          <w:tcPr>
            <w:tcW w:w="6492" w:type="dxa"/>
            <w:vAlign w:val="center"/>
          </w:tcPr>
          <w:p w14:paraId="40B61926" w14:textId="069F0EF2"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Apply visual communication theory to photo imaging practice</w:t>
            </w:r>
          </w:p>
        </w:tc>
        <w:tc>
          <w:tcPr>
            <w:tcW w:w="1263" w:type="dxa"/>
            <w:vAlign w:val="center"/>
          </w:tcPr>
          <w:p w14:paraId="24EF9675" w14:textId="1F0CFC29"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55</w:t>
            </w:r>
          </w:p>
        </w:tc>
      </w:tr>
      <w:tr w:rsidR="00605736" w:rsidRPr="00A561C5" w14:paraId="3B4CEFB1"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7FF4E7C" w14:textId="503264BF" w:rsidR="00605736" w:rsidRPr="00A561C5" w:rsidRDefault="00605736" w:rsidP="00605736">
            <w:pPr>
              <w:pStyle w:val="Tablebody"/>
              <w:rPr>
                <w:rFonts w:cs="Arial"/>
              </w:rPr>
            </w:pPr>
            <w:r w:rsidRPr="002C24D9">
              <w:t>CUAPHI532</w:t>
            </w:r>
          </w:p>
        </w:tc>
        <w:tc>
          <w:tcPr>
            <w:tcW w:w="6492" w:type="dxa"/>
            <w:vAlign w:val="center"/>
          </w:tcPr>
          <w:p w14:paraId="0872B35B" w14:textId="384FC18A"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Research and apply photo imaging trends and emerging technologies</w:t>
            </w:r>
          </w:p>
        </w:tc>
        <w:tc>
          <w:tcPr>
            <w:tcW w:w="1263" w:type="dxa"/>
            <w:vAlign w:val="center"/>
          </w:tcPr>
          <w:p w14:paraId="33576866" w14:textId="66C08FEA"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45</w:t>
            </w:r>
          </w:p>
        </w:tc>
      </w:tr>
      <w:tr w:rsidR="00605736" w:rsidRPr="00A561C5" w14:paraId="572D1803"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BF80E45" w14:textId="045DFA79" w:rsidR="00605736" w:rsidRPr="00A561C5" w:rsidRDefault="00605736" w:rsidP="00605736">
            <w:pPr>
              <w:pStyle w:val="Tablebody"/>
              <w:rPr>
                <w:rFonts w:cs="Arial"/>
              </w:rPr>
            </w:pPr>
            <w:r w:rsidRPr="002C24D9">
              <w:t>CUAPHI533</w:t>
            </w:r>
          </w:p>
        </w:tc>
        <w:tc>
          <w:tcPr>
            <w:tcW w:w="6492" w:type="dxa"/>
            <w:vAlign w:val="center"/>
          </w:tcPr>
          <w:p w14:paraId="26485106" w14:textId="245EAE1A"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Explore and apply photo lighting techniques</w:t>
            </w:r>
          </w:p>
        </w:tc>
        <w:tc>
          <w:tcPr>
            <w:tcW w:w="1263" w:type="dxa"/>
            <w:vAlign w:val="center"/>
          </w:tcPr>
          <w:p w14:paraId="3F5912A5" w14:textId="5F49F37C"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45</w:t>
            </w:r>
          </w:p>
        </w:tc>
      </w:tr>
      <w:tr w:rsidR="00605736" w:rsidRPr="00A561C5" w14:paraId="451D53BC"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1C44F91" w14:textId="330EC64C" w:rsidR="00605736" w:rsidRPr="00A561C5" w:rsidRDefault="00605736" w:rsidP="00605736">
            <w:pPr>
              <w:pStyle w:val="Tablebody"/>
              <w:rPr>
                <w:rFonts w:cs="Arial"/>
              </w:rPr>
            </w:pPr>
            <w:r w:rsidRPr="002C24D9">
              <w:lastRenderedPageBreak/>
              <w:t>CUAPHI534</w:t>
            </w:r>
          </w:p>
        </w:tc>
        <w:tc>
          <w:tcPr>
            <w:tcW w:w="6492" w:type="dxa"/>
            <w:vAlign w:val="center"/>
          </w:tcPr>
          <w:p w14:paraId="732D475D" w14:textId="58DA1AD0"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Employ specialised imaging technologies</w:t>
            </w:r>
          </w:p>
        </w:tc>
        <w:tc>
          <w:tcPr>
            <w:tcW w:w="1263" w:type="dxa"/>
            <w:vAlign w:val="center"/>
          </w:tcPr>
          <w:p w14:paraId="2B17A4E3" w14:textId="42438929"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80</w:t>
            </w:r>
          </w:p>
        </w:tc>
      </w:tr>
      <w:tr w:rsidR="00605736" w:rsidRPr="00A561C5" w14:paraId="1FA5072E"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6C4C3D5" w14:textId="33F1BD71" w:rsidR="00605736" w:rsidRPr="00A561C5" w:rsidRDefault="00605736" w:rsidP="00605736">
            <w:pPr>
              <w:pStyle w:val="Tablebody"/>
              <w:rPr>
                <w:rFonts w:cs="Arial"/>
              </w:rPr>
            </w:pPr>
            <w:r w:rsidRPr="002C24D9">
              <w:t>CUAPHI535</w:t>
            </w:r>
          </w:p>
        </w:tc>
        <w:tc>
          <w:tcPr>
            <w:tcW w:w="6492" w:type="dxa"/>
            <w:vAlign w:val="center"/>
          </w:tcPr>
          <w:p w14:paraId="15996D64" w14:textId="5BFD5FD5"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Produce commercial photo images</w:t>
            </w:r>
          </w:p>
        </w:tc>
        <w:tc>
          <w:tcPr>
            <w:tcW w:w="1263" w:type="dxa"/>
            <w:vAlign w:val="center"/>
          </w:tcPr>
          <w:p w14:paraId="3A0652D8" w14:textId="225248AB"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60</w:t>
            </w:r>
          </w:p>
        </w:tc>
      </w:tr>
      <w:tr w:rsidR="00605736" w:rsidRPr="00A561C5" w14:paraId="3BAAA6E3"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22FA92D" w14:textId="49BA9D3D" w:rsidR="00605736" w:rsidRPr="00A561C5" w:rsidRDefault="00605736" w:rsidP="00605736">
            <w:pPr>
              <w:pStyle w:val="Tablebody"/>
              <w:rPr>
                <w:rFonts w:cs="Arial"/>
              </w:rPr>
            </w:pPr>
            <w:r w:rsidRPr="002C24D9">
              <w:t>CUAPHI536</w:t>
            </w:r>
          </w:p>
        </w:tc>
        <w:tc>
          <w:tcPr>
            <w:tcW w:w="6492" w:type="dxa"/>
            <w:vAlign w:val="center"/>
          </w:tcPr>
          <w:p w14:paraId="597A190F" w14:textId="172F1430"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Provide photographic portrait services</w:t>
            </w:r>
          </w:p>
        </w:tc>
        <w:tc>
          <w:tcPr>
            <w:tcW w:w="1263" w:type="dxa"/>
            <w:vAlign w:val="center"/>
          </w:tcPr>
          <w:p w14:paraId="3C203C00" w14:textId="042645EA"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5D7895F7"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A8AFB65" w14:textId="4B54D8A1" w:rsidR="00605736" w:rsidRPr="00A561C5" w:rsidRDefault="00605736" w:rsidP="00605736">
            <w:pPr>
              <w:pStyle w:val="Tablebody"/>
              <w:rPr>
                <w:rFonts w:cs="Arial"/>
              </w:rPr>
            </w:pPr>
            <w:r w:rsidRPr="002C24D9">
              <w:t>CUAPHI537</w:t>
            </w:r>
          </w:p>
        </w:tc>
        <w:tc>
          <w:tcPr>
            <w:tcW w:w="6492" w:type="dxa"/>
            <w:vAlign w:val="center"/>
          </w:tcPr>
          <w:p w14:paraId="30DB09BD" w14:textId="1107824A"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Produce media photo images</w:t>
            </w:r>
          </w:p>
        </w:tc>
        <w:tc>
          <w:tcPr>
            <w:tcW w:w="1263" w:type="dxa"/>
            <w:vAlign w:val="center"/>
          </w:tcPr>
          <w:p w14:paraId="5E116C67" w14:textId="681E16A4"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4EE66BE0"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CB242F1" w14:textId="65576F89" w:rsidR="00605736" w:rsidRPr="00A561C5" w:rsidRDefault="00605736" w:rsidP="00605736">
            <w:pPr>
              <w:pStyle w:val="Tablebody"/>
              <w:rPr>
                <w:rFonts w:cs="Arial"/>
              </w:rPr>
            </w:pPr>
            <w:r w:rsidRPr="002C24D9">
              <w:t>CUAPHI538</w:t>
            </w:r>
          </w:p>
        </w:tc>
        <w:tc>
          <w:tcPr>
            <w:tcW w:w="6492" w:type="dxa"/>
            <w:vAlign w:val="center"/>
          </w:tcPr>
          <w:p w14:paraId="4DBEF31D" w14:textId="665ED26E"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Provide wedding photo imaging services</w:t>
            </w:r>
          </w:p>
        </w:tc>
        <w:tc>
          <w:tcPr>
            <w:tcW w:w="1263" w:type="dxa"/>
            <w:vAlign w:val="center"/>
          </w:tcPr>
          <w:p w14:paraId="31817807" w14:textId="5EBBA2DF"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45</w:t>
            </w:r>
          </w:p>
        </w:tc>
      </w:tr>
      <w:tr w:rsidR="00605736" w:rsidRPr="00A561C5" w14:paraId="77FAA02C"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F70DE4F" w14:textId="5F6427D7" w:rsidR="00605736" w:rsidRPr="00597B59" w:rsidRDefault="00605736" w:rsidP="00605736">
            <w:pPr>
              <w:pStyle w:val="Tablebody"/>
              <w:rPr>
                <w:rFonts w:cs="Arial"/>
              </w:rPr>
            </w:pPr>
            <w:r w:rsidRPr="00597B59">
              <w:t>CUAPHI539</w:t>
            </w:r>
          </w:p>
        </w:tc>
        <w:tc>
          <w:tcPr>
            <w:tcW w:w="6492" w:type="dxa"/>
            <w:vAlign w:val="center"/>
          </w:tcPr>
          <w:p w14:paraId="780D339E" w14:textId="2059535A" w:rsidR="00605736" w:rsidRPr="00597B59"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597B59">
              <w:t>Plan and produce visual art photo images</w:t>
            </w:r>
          </w:p>
        </w:tc>
        <w:tc>
          <w:tcPr>
            <w:tcW w:w="1263" w:type="dxa"/>
            <w:vAlign w:val="center"/>
          </w:tcPr>
          <w:p w14:paraId="2D823A12" w14:textId="1DDF5AEB"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45</w:t>
            </w:r>
          </w:p>
        </w:tc>
      </w:tr>
      <w:tr w:rsidR="00605736" w:rsidRPr="00A561C5" w14:paraId="62C2367A"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9E9A7AC" w14:textId="1CAFBE31" w:rsidR="00605736" w:rsidRPr="00597B59" w:rsidRDefault="00605736" w:rsidP="00605736">
            <w:pPr>
              <w:pStyle w:val="Tablebody"/>
              <w:rPr>
                <w:rFonts w:cs="Arial"/>
              </w:rPr>
            </w:pPr>
            <w:r w:rsidRPr="00597B59">
              <w:t>CUAPOS211</w:t>
            </w:r>
          </w:p>
        </w:tc>
        <w:tc>
          <w:tcPr>
            <w:tcW w:w="6492" w:type="dxa"/>
            <w:vAlign w:val="center"/>
          </w:tcPr>
          <w:p w14:paraId="13D276B6" w14:textId="1D2028F5" w:rsidR="00605736" w:rsidRPr="00597B59"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597B59">
              <w:t>Perform basic vision and sound editing</w:t>
            </w:r>
          </w:p>
        </w:tc>
        <w:tc>
          <w:tcPr>
            <w:tcW w:w="1263" w:type="dxa"/>
            <w:vAlign w:val="center"/>
          </w:tcPr>
          <w:p w14:paraId="0C20D619" w14:textId="75CFF998"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60</w:t>
            </w:r>
          </w:p>
        </w:tc>
      </w:tr>
      <w:tr w:rsidR="00605736" w:rsidRPr="00A561C5" w14:paraId="3930A710"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F69F299" w14:textId="46A73E12" w:rsidR="00605736" w:rsidRPr="00597B59" w:rsidRDefault="00605736" w:rsidP="00605736">
            <w:pPr>
              <w:pStyle w:val="Tablebody"/>
              <w:rPr>
                <w:rFonts w:cs="Arial"/>
              </w:rPr>
            </w:pPr>
            <w:r w:rsidRPr="00597B59">
              <w:t>CUAPOS311</w:t>
            </w:r>
          </w:p>
        </w:tc>
        <w:tc>
          <w:tcPr>
            <w:tcW w:w="6492" w:type="dxa"/>
            <w:vAlign w:val="center"/>
          </w:tcPr>
          <w:p w14:paraId="0E8C9301" w14:textId="19050A24" w:rsidR="00605736" w:rsidRPr="00597B59"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597B59">
              <w:t>Edit video and audio content for social media</w:t>
            </w:r>
          </w:p>
        </w:tc>
        <w:tc>
          <w:tcPr>
            <w:tcW w:w="1263" w:type="dxa"/>
            <w:vAlign w:val="center"/>
          </w:tcPr>
          <w:p w14:paraId="41F0426A" w14:textId="7162B322"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30</w:t>
            </w:r>
          </w:p>
        </w:tc>
      </w:tr>
      <w:tr w:rsidR="00605736" w:rsidRPr="00A561C5" w14:paraId="303C8D36"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1EB5D15" w14:textId="727F180F" w:rsidR="00605736" w:rsidRPr="00597B59" w:rsidRDefault="00605736" w:rsidP="00605736">
            <w:pPr>
              <w:pStyle w:val="Tablebody"/>
              <w:rPr>
                <w:rFonts w:cs="Arial"/>
              </w:rPr>
            </w:pPr>
            <w:r w:rsidRPr="00597B59">
              <w:t>CUAPOS411</w:t>
            </w:r>
          </w:p>
        </w:tc>
        <w:tc>
          <w:tcPr>
            <w:tcW w:w="6492" w:type="dxa"/>
            <w:vAlign w:val="center"/>
          </w:tcPr>
          <w:p w14:paraId="6D5ED07C" w14:textId="10CAE945" w:rsidR="00605736" w:rsidRPr="00597B59"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597B59">
              <w:t>Edit digital content for fast turnaround</w:t>
            </w:r>
          </w:p>
        </w:tc>
        <w:tc>
          <w:tcPr>
            <w:tcW w:w="1263" w:type="dxa"/>
            <w:vAlign w:val="center"/>
          </w:tcPr>
          <w:p w14:paraId="69710793" w14:textId="5363AC3F"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30</w:t>
            </w:r>
          </w:p>
        </w:tc>
      </w:tr>
      <w:tr w:rsidR="00605736" w:rsidRPr="00A561C5" w14:paraId="043D66A9"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C67C9AD" w14:textId="31D3BEDC" w:rsidR="00605736" w:rsidRPr="00A561C5" w:rsidRDefault="00605736" w:rsidP="00605736">
            <w:pPr>
              <w:pStyle w:val="Tablebody"/>
              <w:rPr>
                <w:rFonts w:cs="Arial"/>
              </w:rPr>
            </w:pPr>
            <w:r w:rsidRPr="002C24D9">
              <w:t>CUAPOS412</w:t>
            </w:r>
          </w:p>
        </w:tc>
        <w:tc>
          <w:tcPr>
            <w:tcW w:w="6492" w:type="dxa"/>
            <w:vAlign w:val="center"/>
          </w:tcPr>
          <w:p w14:paraId="24B0B13D" w14:textId="234DCCD3"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Manage media assets</w:t>
            </w:r>
          </w:p>
        </w:tc>
        <w:tc>
          <w:tcPr>
            <w:tcW w:w="1263" w:type="dxa"/>
            <w:vAlign w:val="center"/>
          </w:tcPr>
          <w:p w14:paraId="298C3E43" w14:textId="7AB77864"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40</w:t>
            </w:r>
          </w:p>
        </w:tc>
      </w:tr>
      <w:tr w:rsidR="00605736" w:rsidRPr="00A561C5" w14:paraId="53DD55F1"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168F5E9" w14:textId="6B9287F1" w:rsidR="00605736" w:rsidRPr="00A561C5" w:rsidRDefault="00605736" w:rsidP="00605736">
            <w:pPr>
              <w:pStyle w:val="Tablebody"/>
              <w:rPr>
                <w:rFonts w:cs="Arial"/>
              </w:rPr>
            </w:pPr>
            <w:r w:rsidRPr="002C24D9">
              <w:t>CUAPOS511</w:t>
            </w:r>
          </w:p>
        </w:tc>
        <w:tc>
          <w:tcPr>
            <w:tcW w:w="6492" w:type="dxa"/>
            <w:vAlign w:val="center"/>
          </w:tcPr>
          <w:p w14:paraId="72AEC0FC" w14:textId="6F760CE1"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Edit complex media productions</w:t>
            </w:r>
          </w:p>
        </w:tc>
        <w:tc>
          <w:tcPr>
            <w:tcW w:w="1263" w:type="dxa"/>
            <w:vAlign w:val="center"/>
          </w:tcPr>
          <w:p w14:paraId="352E7F7B" w14:textId="1ED8F5F9"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6092F71D"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D2C96C5" w14:textId="04610A08" w:rsidR="00605736" w:rsidRPr="00A561C5" w:rsidRDefault="00605736" w:rsidP="00605736">
            <w:pPr>
              <w:pStyle w:val="Tablebody"/>
              <w:rPr>
                <w:rFonts w:cs="Arial"/>
              </w:rPr>
            </w:pPr>
            <w:r w:rsidRPr="002C24D9">
              <w:t>CUAPOS512</w:t>
            </w:r>
          </w:p>
        </w:tc>
        <w:tc>
          <w:tcPr>
            <w:tcW w:w="6492" w:type="dxa"/>
            <w:vAlign w:val="center"/>
          </w:tcPr>
          <w:p w14:paraId="32A0ECC4" w14:textId="19CA8DB4"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Perform primary and secondary colour correction</w:t>
            </w:r>
          </w:p>
        </w:tc>
        <w:tc>
          <w:tcPr>
            <w:tcW w:w="1263" w:type="dxa"/>
            <w:vAlign w:val="center"/>
          </w:tcPr>
          <w:p w14:paraId="62A7F5F1" w14:textId="0AAB0018"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60</w:t>
            </w:r>
          </w:p>
        </w:tc>
      </w:tr>
      <w:tr w:rsidR="00605736" w:rsidRPr="00A561C5" w14:paraId="5DB9D018"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8131291" w14:textId="5D2F5A0E" w:rsidR="00605736" w:rsidRPr="00A561C5" w:rsidRDefault="00605736" w:rsidP="00605736">
            <w:pPr>
              <w:pStyle w:val="Tablebody"/>
              <w:rPr>
                <w:rFonts w:cs="Arial"/>
              </w:rPr>
            </w:pPr>
            <w:r w:rsidRPr="002C24D9">
              <w:t>CUAPPM311</w:t>
            </w:r>
          </w:p>
        </w:tc>
        <w:tc>
          <w:tcPr>
            <w:tcW w:w="6492" w:type="dxa"/>
            <w:vAlign w:val="center"/>
          </w:tcPr>
          <w:p w14:paraId="1EBC2449" w14:textId="7C9EB3E8"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Assist with conceiving and preparing performance spaces</w:t>
            </w:r>
          </w:p>
        </w:tc>
        <w:tc>
          <w:tcPr>
            <w:tcW w:w="1263" w:type="dxa"/>
            <w:vAlign w:val="center"/>
          </w:tcPr>
          <w:p w14:paraId="32C8D5AB" w14:textId="6F68CFE7"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20</w:t>
            </w:r>
          </w:p>
        </w:tc>
      </w:tr>
      <w:tr w:rsidR="00605736" w:rsidRPr="00A561C5" w14:paraId="44074AF5"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4CF0F08" w14:textId="22FCBE3E" w:rsidR="00605736" w:rsidRPr="00A561C5" w:rsidRDefault="00605736" w:rsidP="00605736">
            <w:pPr>
              <w:pStyle w:val="Tablebody"/>
              <w:rPr>
                <w:rFonts w:cs="Arial"/>
              </w:rPr>
            </w:pPr>
            <w:r w:rsidRPr="002C24D9">
              <w:t>CUAPPM312</w:t>
            </w:r>
          </w:p>
        </w:tc>
        <w:tc>
          <w:tcPr>
            <w:tcW w:w="6492" w:type="dxa"/>
            <w:vAlign w:val="center"/>
          </w:tcPr>
          <w:p w14:paraId="66806D50" w14:textId="551B0499"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Plan and prepare program content</w:t>
            </w:r>
          </w:p>
        </w:tc>
        <w:tc>
          <w:tcPr>
            <w:tcW w:w="1263" w:type="dxa"/>
            <w:vAlign w:val="center"/>
          </w:tcPr>
          <w:p w14:paraId="67EE823D" w14:textId="088C44A4"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60</w:t>
            </w:r>
          </w:p>
        </w:tc>
      </w:tr>
      <w:tr w:rsidR="00605736" w:rsidRPr="00A561C5" w14:paraId="574DAAF3"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EB5DF0E" w14:textId="08320001" w:rsidR="00605736" w:rsidRPr="00A561C5" w:rsidRDefault="00605736" w:rsidP="00605736">
            <w:pPr>
              <w:pStyle w:val="Tablebody"/>
              <w:rPr>
                <w:rFonts w:cs="Arial"/>
              </w:rPr>
            </w:pPr>
            <w:r w:rsidRPr="002C24D9">
              <w:t>CUAPPM414</w:t>
            </w:r>
          </w:p>
        </w:tc>
        <w:tc>
          <w:tcPr>
            <w:tcW w:w="6492" w:type="dxa"/>
            <w:vAlign w:val="center"/>
          </w:tcPr>
          <w:p w14:paraId="423AEC56" w14:textId="0136D13A"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Produce programs and program segments</w:t>
            </w:r>
          </w:p>
        </w:tc>
        <w:tc>
          <w:tcPr>
            <w:tcW w:w="1263" w:type="dxa"/>
            <w:vAlign w:val="center"/>
          </w:tcPr>
          <w:p w14:paraId="69896752" w14:textId="2F054DA7"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60</w:t>
            </w:r>
          </w:p>
        </w:tc>
      </w:tr>
      <w:tr w:rsidR="00605736" w:rsidRPr="00A561C5" w14:paraId="60F5E48B"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126889F" w14:textId="7980C041" w:rsidR="00605736" w:rsidRPr="00A561C5" w:rsidRDefault="00605736" w:rsidP="00605736">
            <w:pPr>
              <w:pStyle w:val="Tablebody"/>
              <w:rPr>
                <w:rFonts w:cs="Arial"/>
              </w:rPr>
            </w:pPr>
            <w:r w:rsidRPr="002C24D9">
              <w:t>CUAPPM416</w:t>
            </w:r>
          </w:p>
        </w:tc>
        <w:tc>
          <w:tcPr>
            <w:tcW w:w="6492" w:type="dxa"/>
            <w:vAlign w:val="center"/>
          </w:tcPr>
          <w:p w14:paraId="5E5406B0" w14:textId="5B5C78FB"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Coordinate media production services and resources</w:t>
            </w:r>
          </w:p>
        </w:tc>
        <w:tc>
          <w:tcPr>
            <w:tcW w:w="1263" w:type="dxa"/>
            <w:vAlign w:val="center"/>
          </w:tcPr>
          <w:p w14:paraId="5891805A" w14:textId="059A250E"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45</w:t>
            </w:r>
          </w:p>
        </w:tc>
      </w:tr>
      <w:tr w:rsidR="00605736" w:rsidRPr="00A561C5" w14:paraId="11D211EB"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776E58B" w14:textId="058C44D5" w:rsidR="00605736" w:rsidRPr="00A561C5" w:rsidRDefault="00605736" w:rsidP="00605736">
            <w:pPr>
              <w:pStyle w:val="Tablebody"/>
              <w:rPr>
                <w:rFonts w:cs="Arial"/>
              </w:rPr>
            </w:pPr>
            <w:r w:rsidRPr="002C24D9">
              <w:t>CUAPPM417</w:t>
            </w:r>
          </w:p>
        </w:tc>
        <w:tc>
          <w:tcPr>
            <w:tcW w:w="6492" w:type="dxa"/>
            <w:vAlign w:val="center"/>
          </w:tcPr>
          <w:p w14:paraId="27510D7E" w14:textId="71396270"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Create storyboards</w:t>
            </w:r>
          </w:p>
        </w:tc>
        <w:tc>
          <w:tcPr>
            <w:tcW w:w="1263" w:type="dxa"/>
            <w:vAlign w:val="center"/>
          </w:tcPr>
          <w:p w14:paraId="6B7F6852" w14:textId="41825255"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40</w:t>
            </w:r>
          </w:p>
        </w:tc>
      </w:tr>
      <w:tr w:rsidR="00605736" w:rsidRPr="00A561C5" w14:paraId="7BD2DCA0"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0C9FA1A" w14:textId="3F9D533B" w:rsidR="00605736" w:rsidRPr="00A561C5" w:rsidRDefault="00605736" w:rsidP="00605736">
            <w:pPr>
              <w:pStyle w:val="Tablebody"/>
              <w:rPr>
                <w:rFonts w:cs="Arial"/>
              </w:rPr>
            </w:pPr>
            <w:r w:rsidRPr="002C24D9">
              <w:t>CUAPPM420</w:t>
            </w:r>
          </w:p>
        </w:tc>
        <w:tc>
          <w:tcPr>
            <w:tcW w:w="6492" w:type="dxa"/>
            <w:vAlign w:val="center"/>
          </w:tcPr>
          <w:p w14:paraId="1F8C90FD" w14:textId="118EDBCC"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Coordinate continuity in productions</w:t>
            </w:r>
          </w:p>
        </w:tc>
        <w:tc>
          <w:tcPr>
            <w:tcW w:w="1263" w:type="dxa"/>
            <w:vAlign w:val="center"/>
          </w:tcPr>
          <w:p w14:paraId="6EA2EFB5" w14:textId="3092E106"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30</w:t>
            </w:r>
          </w:p>
        </w:tc>
      </w:tr>
      <w:tr w:rsidR="00605736" w:rsidRPr="00A561C5" w14:paraId="35F36E7B"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2C541DA" w14:textId="0DCF7AB3" w:rsidR="00605736" w:rsidRPr="00A561C5" w:rsidRDefault="00605736" w:rsidP="00605736">
            <w:pPr>
              <w:pStyle w:val="Tablebody"/>
              <w:rPr>
                <w:rFonts w:cs="Arial"/>
              </w:rPr>
            </w:pPr>
            <w:r w:rsidRPr="002C24D9">
              <w:t>CUAPPM421</w:t>
            </w:r>
          </w:p>
        </w:tc>
        <w:tc>
          <w:tcPr>
            <w:tcW w:w="6492" w:type="dxa"/>
            <w:vAlign w:val="center"/>
          </w:tcPr>
          <w:p w14:paraId="047C1347" w14:textId="6BA2DE7F"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Contribute to organising productions</w:t>
            </w:r>
          </w:p>
        </w:tc>
        <w:tc>
          <w:tcPr>
            <w:tcW w:w="1263" w:type="dxa"/>
            <w:vAlign w:val="center"/>
          </w:tcPr>
          <w:p w14:paraId="26FC3E6C" w14:textId="623E9430"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78EEF169"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B4ECCB3" w14:textId="15C7DE91" w:rsidR="00605736" w:rsidRPr="00A561C5" w:rsidRDefault="00605736" w:rsidP="00605736">
            <w:pPr>
              <w:pStyle w:val="Tablebody"/>
              <w:rPr>
                <w:rFonts w:cs="Arial"/>
              </w:rPr>
            </w:pPr>
            <w:r w:rsidRPr="002C24D9">
              <w:t>CUAPPM422</w:t>
            </w:r>
          </w:p>
        </w:tc>
        <w:tc>
          <w:tcPr>
            <w:tcW w:w="6492" w:type="dxa"/>
            <w:vAlign w:val="center"/>
          </w:tcPr>
          <w:p w14:paraId="390FAD4B" w14:textId="2FB20E15"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Organise and facilitate rehearsals</w:t>
            </w:r>
          </w:p>
        </w:tc>
        <w:tc>
          <w:tcPr>
            <w:tcW w:w="1263" w:type="dxa"/>
            <w:vAlign w:val="center"/>
          </w:tcPr>
          <w:p w14:paraId="2977EDEA" w14:textId="5CD31850"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30</w:t>
            </w:r>
          </w:p>
        </w:tc>
      </w:tr>
      <w:tr w:rsidR="00605736" w:rsidRPr="00A561C5" w14:paraId="1664A8CE"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68E7A0C" w14:textId="2958A95A" w:rsidR="00605736" w:rsidRPr="00A561C5" w:rsidRDefault="00605736" w:rsidP="00605736">
            <w:pPr>
              <w:pStyle w:val="Tablebody"/>
              <w:rPr>
                <w:rFonts w:cs="Arial"/>
              </w:rPr>
            </w:pPr>
            <w:r w:rsidRPr="002C24D9">
              <w:t>CUAPPM431</w:t>
            </w:r>
          </w:p>
        </w:tc>
        <w:tc>
          <w:tcPr>
            <w:tcW w:w="6492" w:type="dxa"/>
            <w:vAlign w:val="center"/>
          </w:tcPr>
          <w:p w14:paraId="02ED0AC9" w14:textId="4965B7F0"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Compile production schedules</w:t>
            </w:r>
          </w:p>
        </w:tc>
        <w:tc>
          <w:tcPr>
            <w:tcW w:w="1263" w:type="dxa"/>
            <w:vAlign w:val="center"/>
          </w:tcPr>
          <w:p w14:paraId="5AC36E20" w14:textId="5E4E4EA6"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40</w:t>
            </w:r>
          </w:p>
        </w:tc>
      </w:tr>
      <w:tr w:rsidR="00605736" w:rsidRPr="00A561C5" w14:paraId="517352E6"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5BE09C8" w14:textId="7D2C15AF" w:rsidR="00605736" w:rsidRPr="00A561C5" w:rsidRDefault="00605736" w:rsidP="00605736">
            <w:pPr>
              <w:pStyle w:val="Tablebody"/>
              <w:rPr>
                <w:rFonts w:cs="Arial"/>
              </w:rPr>
            </w:pPr>
            <w:r w:rsidRPr="002C24D9">
              <w:t>CUAPPM432</w:t>
            </w:r>
          </w:p>
        </w:tc>
        <w:tc>
          <w:tcPr>
            <w:tcW w:w="6492" w:type="dxa"/>
            <w:vAlign w:val="center"/>
          </w:tcPr>
          <w:p w14:paraId="268A11CD" w14:textId="1F48E38C"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Coordinate production operations</w:t>
            </w:r>
          </w:p>
        </w:tc>
        <w:tc>
          <w:tcPr>
            <w:tcW w:w="1263" w:type="dxa"/>
            <w:vAlign w:val="center"/>
          </w:tcPr>
          <w:p w14:paraId="19D9BEA4" w14:textId="4A4E26D5"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45</w:t>
            </w:r>
          </w:p>
        </w:tc>
      </w:tr>
      <w:tr w:rsidR="00605736" w:rsidRPr="00A561C5" w14:paraId="40F38D2C"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13877EA" w14:textId="3334A354" w:rsidR="00605736" w:rsidRPr="00A561C5" w:rsidRDefault="00605736" w:rsidP="00605736">
            <w:pPr>
              <w:pStyle w:val="Tablebody"/>
              <w:rPr>
                <w:rFonts w:cs="Arial"/>
              </w:rPr>
            </w:pPr>
            <w:r w:rsidRPr="002C24D9">
              <w:lastRenderedPageBreak/>
              <w:t>CUAPPM433</w:t>
            </w:r>
          </w:p>
        </w:tc>
        <w:tc>
          <w:tcPr>
            <w:tcW w:w="6492" w:type="dxa"/>
            <w:vAlign w:val="center"/>
          </w:tcPr>
          <w:p w14:paraId="6E5CF5AA" w14:textId="056AA137"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Coordinate touring arrangements</w:t>
            </w:r>
          </w:p>
        </w:tc>
        <w:tc>
          <w:tcPr>
            <w:tcW w:w="1263" w:type="dxa"/>
            <w:vAlign w:val="center"/>
          </w:tcPr>
          <w:p w14:paraId="7F497AA8" w14:textId="66B76A55"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140</w:t>
            </w:r>
          </w:p>
        </w:tc>
      </w:tr>
      <w:tr w:rsidR="00605736" w:rsidRPr="00A561C5" w14:paraId="10A5852F"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8F91D85" w14:textId="2577374A" w:rsidR="00605736" w:rsidRPr="00A561C5" w:rsidRDefault="00605736" w:rsidP="00605736">
            <w:pPr>
              <w:pStyle w:val="Tablebody"/>
              <w:rPr>
                <w:rFonts w:cs="Arial"/>
              </w:rPr>
            </w:pPr>
            <w:r w:rsidRPr="002C24D9">
              <w:t>CUAPPM511</w:t>
            </w:r>
          </w:p>
        </w:tc>
        <w:tc>
          <w:tcPr>
            <w:tcW w:w="6492" w:type="dxa"/>
            <w:vAlign w:val="center"/>
          </w:tcPr>
          <w:p w14:paraId="27EE4385" w14:textId="6990E7C0"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Manage small-scale live productions</w:t>
            </w:r>
          </w:p>
        </w:tc>
        <w:tc>
          <w:tcPr>
            <w:tcW w:w="1263" w:type="dxa"/>
            <w:vAlign w:val="center"/>
          </w:tcPr>
          <w:p w14:paraId="7AA114BD" w14:textId="771790BB"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30</w:t>
            </w:r>
          </w:p>
        </w:tc>
      </w:tr>
      <w:tr w:rsidR="00605736" w:rsidRPr="00A561C5" w14:paraId="6D3516D6"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05D293E" w14:textId="5E1849EC" w:rsidR="00605736" w:rsidRPr="00A561C5" w:rsidRDefault="00605736" w:rsidP="00605736">
            <w:pPr>
              <w:pStyle w:val="Tablebody"/>
              <w:rPr>
                <w:rFonts w:cs="Arial"/>
              </w:rPr>
            </w:pPr>
            <w:r w:rsidRPr="002C24D9">
              <w:t>CUAPPM512</w:t>
            </w:r>
          </w:p>
        </w:tc>
        <w:tc>
          <w:tcPr>
            <w:tcW w:w="6492" w:type="dxa"/>
            <w:vAlign w:val="center"/>
          </w:tcPr>
          <w:p w14:paraId="5104150D" w14:textId="64D8C377"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Realise productions</w:t>
            </w:r>
          </w:p>
        </w:tc>
        <w:tc>
          <w:tcPr>
            <w:tcW w:w="1263" w:type="dxa"/>
            <w:vAlign w:val="center"/>
          </w:tcPr>
          <w:p w14:paraId="24A87249" w14:textId="6ACF992D"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250</w:t>
            </w:r>
          </w:p>
        </w:tc>
      </w:tr>
      <w:tr w:rsidR="00605736" w:rsidRPr="00A561C5" w14:paraId="62F7D64D"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6C99A6C" w14:textId="3934313C" w:rsidR="00605736" w:rsidRPr="00A561C5" w:rsidRDefault="00605736" w:rsidP="00605736">
            <w:pPr>
              <w:pStyle w:val="Tablebody"/>
              <w:rPr>
                <w:rFonts w:cs="Arial"/>
              </w:rPr>
            </w:pPr>
            <w:r w:rsidRPr="002C24D9">
              <w:t>CUAPPM513</w:t>
            </w:r>
          </w:p>
        </w:tc>
        <w:tc>
          <w:tcPr>
            <w:tcW w:w="6492" w:type="dxa"/>
            <w:vAlign w:val="center"/>
          </w:tcPr>
          <w:p w14:paraId="0F3610A8" w14:textId="22519534"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Incorporate creative and technical needs into management processes</w:t>
            </w:r>
          </w:p>
        </w:tc>
        <w:tc>
          <w:tcPr>
            <w:tcW w:w="1263" w:type="dxa"/>
            <w:vAlign w:val="center"/>
          </w:tcPr>
          <w:p w14:paraId="2829B455" w14:textId="2ED5AD87"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150</w:t>
            </w:r>
          </w:p>
        </w:tc>
      </w:tr>
      <w:tr w:rsidR="00605736" w:rsidRPr="00A561C5" w14:paraId="597CDE47"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04F29BD" w14:textId="566EF260" w:rsidR="00605736" w:rsidRPr="00A561C5" w:rsidRDefault="00605736" w:rsidP="00605736">
            <w:pPr>
              <w:pStyle w:val="Tablebody"/>
              <w:rPr>
                <w:rFonts w:cs="Arial"/>
              </w:rPr>
            </w:pPr>
            <w:r w:rsidRPr="002C24D9">
              <w:t>CUAPPM514</w:t>
            </w:r>
          </w:p>
        </w:tc>
        <w:tc>
          <w:tcPr>
            <w:tcW w:w="6492" w:type="dxa"/>
            <w:vAlign w:val="center"/>
          </w:tcPr>
          <w:p w14:paraId="4800EC8F" w14:textId="79554103"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Manage bump in and bump out of shows</w:t>
            </w:r>
          </w:p>
        </w:tc>
        <w:tc>
          <w:tcPr>
            <w:tcW w:w="1263" w:type="dxa"/>
            <w:vAlign w:val="center"/>
          </w:tcPr>
          <w:p w14:paraId="66800CED" w14:textId="56ABFEC2"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150</w:t>
            </w:r>
          </w:p>
        </w:tc>
      </w:tr>
      <w:tr w:rsidR="00605736" w:rsidRPr="00A561C5" w14:paraId="4B3F19CC"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2AFB19A" w14:textId="1F593D42" w:rsidR="00605736" w:rsidRPr="00A561C5" w:rsidRDefault="00605736" w:rsidP="00605736">
            <w:pPr>
              <w:pStyle w:val="Tablebody"/>
              <w:rPr>
                <w:rFonts w:cs="Arial"/>
              </w:rPr>
            </w:pPr>
            <w:r w:rsidRPr="002C24D9">
              <w:t>CUAPPM515</w:t>
            </w:r>
          </w:p>
        </w:tc>
        <w:tc>
          <w:tcPr>
            <w:tcW w:w="6492" w:type="dxa"/>
            <w:vAlign w:val="center"/>
          </w:tcPr>
          <w:p w14:paraId="493D19D1" w14:textId="3D8FCC37"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implement and monitor program schedules</w:t>
            </w:r>
          </w:p>
        </w:tc>
        <w:tc>
          <w:tcPr>
            <w:tcW w:w="1263" w:type="dxa"/>
            <w:vAlign w:val="center"/>
          </w:tcPr>
          <w:p w14:paraId="48143B98" w14:textId="509A3F82"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0886EFA5"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D53D1EA" w14:textId="48833CC9" w:rsidR="00605736" w:rsidRPr="00A561C5" w:rsidRDefault="00605736" w:rsidP="00605736">
            <w:pPr>
              <w:pStyle w:val="Tablebody"/>
              <w:rPr>
                <w:rFonts w:cs="Arial"/>
              </w:rPr>
            </w:pPr>
            <w:r w:rsidRPr="002C24D9">
              <w:t>CUAPPM517</w:t>
            </w:r>
          </w:p>
        </w:tc>
        <w:tc>
          <w:tcPr>
            <w:tcW w:w="6492" w:type="dxa"/>
            <w:vAlign w:val="center"/>
          </w:tcPr>
          <w:p w14:paraId="53A8D0BA" w14:textId="6DBFCDB3"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Manage safety aspects of screen productions</w:t>
            </w:r>
          </w:p>
        </w:tc>
        <w:tc>
          <w:tcPr>
            <w:tcW w:w="1263" w:type="dxa"/>
            <w:vAlign w:val="center"/>
          </w:tcPr>
          <w:p w14:paraId="0E5C5DCB" w14:textId="72432E55"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40</w:t>
            </w:r>
          </w:p>
        </w:tc>
      </w:tr>
      <w:tr w:rsidR="00605736" w:rsidRPr="00A561C5" w14:paraId="733AB077"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9BA1DC3" w14:textId="165558B6" w:rsidR="00605736" w:rsidRPr="00A561C5" w:rsidRDefault="00605736" w:rsidP="00605736">
            <w:pPr>
              <w:pStyle w:val="Tablebody"/>
              <w:rPr>
                <w:rFonts w:cs="Arial"/>
              </w:rPr>
            </w:pPr>
            <w:r w:rsidRPr="002C24D9">
              <w:t>CUAPPM518</w:t>
            </w:r>
          </w:p>
        </w:tc>
        <w:tc>
          <w:tcPr>
            <w:tcW w:w="6492" w:type="dxa"/>
            <w:vAlign w:val="center"/>
          </w:tcPr>
          <w:p w14:paraId="2414AD84" w14:textId="6338EBE6"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Manage locations for media productions</w:t>
            </w:r>
          </w:p>
        </w:tc>
        <w:tc>
          <w:tcPr>
            <w:tcW w:w="1263" w:type="dxa"/>
            <w:vAlign w:val="center"/>
          </w:tcPr>
          <w:p w14:paraId="4851551A" w14:textId="19BEAFB9"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40</w:t>
            </w:r>
          </w:p>
        </w:tc>
      </w:tr>
      <w:tr w:rsidR="00605736" w:rsidRPr="00A561C5" w14:paraId="20BC4799"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39114C8" w14:textId="43680587" w:rsidR="00605736" w:rsidRPr="00A561C5" w:rsidRDefault="00605736" w:rsidP="00605736">
            <w:pPr>
              <w:pStyle w:val="Tablebody"/>
              <w:rPr>
                <w:rFonts w:cs="Arial"/>
              </w:rPr>
            </w:pPr>
            <w:r w:rsidRPr="002C24D9">
              <w:t>CUAPPM611</w:t>
            </w:r>
          </w:p>
        </w:tc>
        <w:tc>
          <w:tcPr>
            <w:tcW w:w="6492" w:type="dxa"/>
            <w:vAlign w:val="center"/>
          </w:tcPr>
          <w:p w14:paraId="2FD708C9" w14:textId="08A8E42A"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Manage pre-production for shows and events</w:t>
            </w:r>
          </w:p>
        </w:tc>
        <w:tc>
          <w:tcPr>
            <w:tcW w:w="1263" w:type="dxa"/>
            <w:vAlign w:val="center"/>
          </w:tcPr>
          <w:p w14:paraId="6778CF79" w14:textId="5245C3BF"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150</w:t>
            </w:r>
          </w:p>
        </w:tc>
      </w:tr>
      <w:tr w:rsidR="00605736" w:rsidRPr="00A561C5" w14:paraId="3E61F4E5"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2410E76" w14:textId="597361D5" w:rsidR="00605736" w:rsidRPr="00A561C5" w:rsidRDefault="00605736" w:rsidP="00605736">
            <w:pPr>
              <w:pStyle w:val="Tablebody"/>
              <w:rPr>
                <w:rFonts w:cs="Arial"/>
              </w:rPr>
            </w:pPr>
            <w:r w:rsidRPr="002C24D9">
              <w:t>CUAPPM612</w:t>
            </w:r>
          </w:p>
        </w:tc>
        <w:tc>
          <w:tcPr>
            <w:tcW w:w="6492" w:type="dxa"/>
            <w:vAlign w:val="center"/>
          </w:tcPr>
          <w:p w14:paraId="14D479C5" w14:textId="3A7D145A"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Manage construction workshop operations</w:t>
            </w:r>
          </w:p>
        </w:tc>
        <w:tc>
          <w:tcPr>
            <w:tcW w:w="1263" w:type="dxa"/>
            <w:vAlign w:val="center"/>
          </w:tcPr>
          <w:p w14:paraId="36503730" w14:textId="6B8290B7"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45</w:t>
            </w:r>
          </w:p>
        </w:tc>
      </w:tr>
      <w:tr w:rsidR="00605736" w:rsidRPr="00A561C5" w14:paraId="3435E412"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17ED20F" w14:textId="0AF6BC63" w:rsidR="00605736" w:rsidRPr="00A561C5" w:rsidRDefault="00605736" w:rsidP="00605736">
            <w:pPr>
              <w:pStyle w:val="Tablebody"/>
              <w:rPr>
                <w:rFonts w:cs="Arial"/>
              </w:rPr>
            </w:pPr>
            <w:r w:rsidRPr="002C24D9">
              <w:t>CUAPPM613</w:t>
            </w:r>
          </w:p>
        </w:tc>
        <w:tc>
          <w:tcPr>
            <w:tcW w:w="6492" w:type="dxa"/>
            <w:vAlign w:val="center"/>
          </w:tcPr>
          <w:p w14:paraId="494D4671" w14:textId="36A5D7D7"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Plan and manage pre-production activities</w:t>
            </w:r>
          </w:p>
        </w:tc>
        <w:tc>
          <w:tcPr>
            <w:tcW w:w="1263" w:type="dxa"/>
            <w:vAlign w:val="center"/>
          </w:tcPr>
          <w:p w14:paraId="34943159" w14:textId="13561D96"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30</w:t>
            </w:r>
          </w:p>
        </w:tc>
      </w:tr>
      <w:tr w:rsidR="00605736" w:rsidRPr="00A561C5" w14:paraId="33FB3CC7"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84ADF02" w14:textId="69B9CC18" w:rsidR="00605736" w:rsidRPr="00A561C5" w:rsidRDefault="00605736" w:rsidP="00605736">
            <w:pPr>
              <w:pStyle w:val="Tablebody"/>
              <w:rPr>
                <w:rFonts w:cs="Arial"/>
              </w:rPr>
            </w:pPr>
            <w:r w:rsidRPr="002C24D9">
              <w:t>CUAPPM614</w:t>
            </w:r>
          </w:p>
        </w:tc>
        <w:tc>
          <w:tcPr>
            <w:tcW w:w="6492" w:type="dxa"/>
            <w:vAlign w:val="center"/>
          </w:tcPr>
          <w:p w14:paraId="5B5A1914" w14:textId="17D7B54C"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Plan and manage post-production activities</w:t>
            </w:r>
          </w:p>
        </w:tc>
        <w:tc>
          <w:tcPr>
            <w:tcW w:w="1263" w:type="dxa"/>
            <w:vAlign w:val="center"/>
          </w:tcPr>
          <w:p w14:paraId="2A810DCD" w14:textId="4952F2C2"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35</w:t>
            </w:r>
          </w:p>
        </w:tc>
      </w:tr>
      <w:tr w:rsidR="00605736" w:rsidRPr="00A561C5" w14:paraId="41F52859"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7E6C56D" w14:textId="0E37E7A1" w:rsidR="00605736" w:rsidRPr="00A561C5" w:rsidRDefault="00605736" w:rsidP="00605736">
            <w:pPr>
              <w:pStyle w:val="Tablebody"/>
              <w:rPr>
                <w:rFonts w:cs="Arial"/>
              </w:rPr>
            </w:pPr>
            <w:r w:rsidRPr="002C24D9">
              <w:t>CUAPPR101</w:t>
            </w:r>
          </w:p>
        </w:tc>
        <w:tc>
          <w:tcPr>
            <w:tcW w:w="6492" w:type="dxa"/>
            <w:vAlign w:val="center"/>
          </w:tcPr>
          <w:p w14:paraId="2B30BA38" w14:textId="11BDB53A"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Use ideas and techniques to develop creative work</w:t>
            </w:r>
          </w:p>
        </w:tc>
        <w:tc>
          <w:tcPr>
            <w:tcW w:w="1263" w:type="dxa"/>
            <w:vAlign w:val="center"/>
          </w:tcPr>
          <w:p w14:paraId="0764D2BC" w14:textId="35DE2C37"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0254DE0E"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B1FD727" w14:textId="27531206" w:rsidR="00605736" w:rsidRPr="00A561C5" w:rsidRDefault="00605736" w:rsidP="00605736">
            <w:pPr>
              <w:pStyle w:val="Tablebody"/>
              <w:rPr>
                <w:rFonts w:cs="Arial"/>
              </w:rPr>
            </w:pPr>
            <w:r w:rsidRPr="002C24D9">
              <w:t>CUAPPR202</w:t>
            </w:r>
          </w:p>
        </w:tc>
        <w:tc>
          <w:tcPr>
            <w:tcW w:w="6492" w:type="dxa"/>
            <w:vAlign w:val="center"/>
          </w:tcPr>
          <w:p w14:paraId="1F8DC5BE" w14:textId="38E73411"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Participate in planning process for proposed artwork sites</w:t>
            </w:r>
          </w:p>
        </w:tc>
        <w:tc>
          <w:tcPr>
            <w:tcW w:w="1263" w:type="dxa"/>
            <w:vAlign w:val="center"/>
          </w:tcPr>
          <w:p w14:paraId="1CE7C3F2" w14:textId="18C53962"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15</w:t>
            </w:r>
          </w:p>
        </w:tc>
      </w:tr>
      <w:tr w:rsidR="00605736" w:rsidRPr="00A561C5" w14:paraId="55397190"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1DCFABE" w14:textId="613729D5" w:rsidR="00605736" w:rsidRPr="00A561C5" w:rsidRDefault="00605736" w:rsidP="00605736">
            <w:pPr>
              <w:pStyle w:val="Tablebody"/>
              <w:rPr>
                <w:rFonts w:cs="Arial"/>
              </w:rPr>
            </w:pPr>
            <w:r w:rsidRPr="002C24D9">
              <w:t>CUAPPR203</w:t>
            </w:r>
          </w:p>
        </w:tc>
        <w:tc>
          <w:tcPr>
            <w:tcW w:w="6492" w:type="dxa"/>
            <w:vAlign w:val="center"/>
          </w:tcPr>
          <w:p w14:paraId="458C3246" w14:textId="1C4CCA4A"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Store finished creative work</w:t>
            </w:r>
          </w:p>
        </w:tc>
        <w:tc>
          <w:tcPr>
            <w:tcW w:w="1263" w:type="dxa"/>
            <w:vAlign w:val="center"/>
          </w:tcPr>
          <w:p w14:paraId="2E718CF5" w14:textId="48F940AA"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30</w:t>
            </w:r>
          </w:p>
        </w:tc>
      </w:tr>
      <w:tr w:rsidR="00605736" w:rsidRPr="00A561C5" w14:paraId="108AC995"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796134A" w14:textId="1D32940D" w:rsidR="00605736" w:rsidRPr="00A561C5" w:rsidRDefault="00605736" w:rsidP="00605736">
            <w:pPr>
              <w:pStyle w:val="Tablebody"/>
              <w:rPr>
                <w:rFonts w:cs="Arial"/>
              </w:rPr>
            </w:pPr>
            <w:r w:rsidRPr="002C24D9">
              <w:t>CUAPPR211</w:t>
            </w:r>
          </w:p>
        </w:tc>
        <w:tc>
          <w:tcPr>
            <w:tcW w:w="6492" w:type="dxa"/>
            <w:vAlign w:val="center"/>
          </w:tcPr>
          <w:p w14:paraId="136ED016" w14:textId="3866657B"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Make simple creative work</w:t>
            </w:r>
          </w:p>
        </w:tc>
        <w:tc>
          <w:tcPr>
            <w:tcW w:w="1263" w:type="dxa"/>
            <w:vAlign w:val="center"/>
          </w:tcPr>
          <w:p w14:paraId="1D318A13" w14:textId="4B4FE059"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40</w:t>
            </w:r>
          </w:p>
        </w:tc>
      </w:tr>
      <w:tr w:rsidR="00605736" w:rsidRPr="00A561C5" w14:paraId="0667713C"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86715D5" w14:textId="525E86CE" w:rsidR="00605736" w:rsidRPr="00A561C5" w:rsidRDefault="00605736" w:rsidP="00605736">
            <w:pPr>
              <w:pStyle w:val="Tablebody"/>
              <w:rPr>
                <w:rFonts w:cs="Arial"/>
              </w:rPr>
            </w:pPr>
            <w:r w:rsidRPr="002C24D9">
              <w:t>CUAPPR311</w:t>
            </w:r>
          </w:p>
        </w:tc>
        <w:tc>
          <w:tcPr>
            <w:tcW w:w="6492" w:type="dxa"/>
            <w:vAlign w:val="center"/>
          </w:tcPr>
          <w:p w14:paraId="55BD7FFE" w14:textId="0F6669D3"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Produce creative work</w:t>
            </w:r>
          </w:p>
        </w:tc>
        <w:tc>
          <w:tcPr>
            <w:tcW w:w="1263" w:type="dxa"/>
            <w:vAlign w:val="center"/>
          </w:tcPr>
          <w:p w14:paraId="61E41787" w14:textId="66F68716"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45</w:t>
            </w:r>
          </w:p>
        </w:tc>
      </w:tr>
      <w:tr w:rsidR="00605736" w:rsidRPr="00A561C5" w14:paraId="360D4190"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D59B8DA" w14:textId="1AA9431E" w:rsidR="00605736" w:rsidRPr="00A561C5" w:rsidRDefault="00605736" w:rsidP="00605736">
            <w:pPr>
              <w:pStyle w:val="Tablebody"/>
              <w:rPr>
                <w:rFonts w:cs="Arial"/>
              </w:rPr>
            </w:pPr>
            <w:r w:rsidRPr="002C24D9">
              <w:t>CUAPPR312</w:t>
            </w:r>
          </w:p>
        </w:tc>
        <w:tc>
          <w:tcPr>
            <w:tcW w:w="6492" w:type="dxa"/>
            <w:vAlign w:val="center"/>
          </w:tcPr>
          <w:p w14:paraId="4615358C" w14:textId="6A808D7E"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Document the creative work progress</w:t>
            </w:r>
          </w:p>
        </w:tc>
        <w:tc>
          <w:tcPr>
            <w:tcW w:w="1263" w:type="dxa"/>
            <w:vAlign w:val="center"/>
          </w:tcPr>
          <w:p w14:paraId="36B41819" w14:textId="60C1126F"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15</w:t>
            </w:r>
          </w:p>
        </w:tc>
      </w:tr>
      <w:tr w:rsidR="00605736" w:rsidRPr="00A561C5" w14:paraId="0B733709"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175DCBB" w14:textId="69ED093C" w:rsidR="00605736" w:rsidRPr="00A561C5" w:rsidRDefault="00605736" w:rsidP="00605736">
            <w:pPr>
              <w:pStyle w:val="Tablebody"/>
              <w:rPr>
                <w:rFonts w:cs="Arial"/>
              </w:rPr>
            </w:pPr>
            <w:r w:rsidRPr="002C24D9">
              <w:t>CUAPPR314</w:t>
            </w:r>
          </w:p>
        </w:tc>
        <w:tc>
          <w:tcPr>
            <w:tcW w:w="6492" w:type="dxa"/>
            <w:vAlign w:val="center"/>
          </w:tcPr>
          <w:p w14:paraId="21A19BAC" w14:textId="458825A1"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Participate in collaborative creative projects</w:t>
            </w:r>
          </w:p>
        </w:tc>
        <w:tc>
          <w:tcPr>
            <w:tcW w:w="1263" w:type="dxa"/>
            <w:vAlign w:val="center"/>
          </w:tcPr>
          <w:p w14:paraId="4FDDCFA1" w14:textId="13185B5F"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579E94CE"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11C36AA" w14:textId="287602BC" w:rsidR="00605736" w:rsidRPr="00A561C5" w:rsidRDefault="00605736" w:rsidP="00605736">
            <w:pPr>
              <w:pStyle w:val="Tablebody"/>
              <w:rPr>
                <w:rFonts w:cs="Arial"/>
              </w:rPr>
            </w:pPr>
            <w:r w:rsidRPr="002C24D9">
              <w:t>CUAPPR402</w:t>
            </w:r>
          </w:p>
        </w:tc>
        <w:tc>
          <w:tcPr>
            <w:tcW w:w="6492" w:type="dxa"/>
            <w:vAlign w:val="center"/>
          </w:tcPr>
          <w:p w14:paraId="5269DFEA" w14:textId="5253BB1D"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Select sites for creative projects and plan work</w:t>
            </w:r>
          </w:p>
        </w:tc>
        <w:tc>
          <w:tcPr>
            <w:tcW w:w="1263" w:type="dxa"/>
            <w:vAlign w:val="center"/>
          </w:tcPr>
          <w:p w14:paraId="42BFEAC6" w14:textId="713E390D"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15</w:t>
            </w:r>
          </w:p>
        </w:tc>
      </w:tr>
      <w:tr w:rsidR="00605736" w:rsidRPr="00A561C5" w14:paraId="709F7B8D"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5D6AB9B" w14:textId="7B1F88AD" w:rsidR="00605736" w:rsidRPr="00A561C5" w:rsidRDefault="00605736" w:rsidP="00605736">
            <w:pPr>
              <w:pStyle w:val="Tablebody"/>
              <w:rPr>
                <w:rFonts w:cs="Arial"/>
              </w:rPr>
            </w:pPr>
            <w:r w:rsidRPr="002C24D9">
              <w:t>CUAPPR403</w:t>
            </w:r>
          </w:p>
        </w:tc>
        <w:tc>
          <w:tcPr>
            <w:tcW w:w="6492" w:type="dxa"/>
            <w:vAlign w:val="center"/>
          </w:tcPr>
          <w:p w14:paraId="578235FE" w14:textId="03CB56DA"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Store and maintain finished creative work</w:t>
            </w:r>
          </w:p>
        </w:tc>
        <w:tc>
          <w:tcPr>
            <w:tcW w:w="1263" w:type="dxa"/>
            <w:vAlign w:val="center"/>
          </w:tcPr>
          <w:p w14:paraId="395E4590" w14:textId="2ACFA25E"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30</w:t>
            </w:r>
          </w:p>
        </w:tc>
      </w:tr>
      <w:tr w:rsidR="00605736" w:rsidRPr="00A561C5" w14:paraId="263D1E42"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D7840C1" w14:textId="7A94BA53" w:rsidR="00605736" w:rsidRPr="00A561C5" w:rsidRDefault="00605736" w:rsidP="00605736">
            <w:pPr>
              <w:pStyle w:val="Tablebody"/>
              <w:rPr>
                <w:rFonts w:cs="Arial"/>
              </w:rPr>
            </w:pPr>
            <w:r w:rsidRPr="002C24D9">
              <w:t>CUAPPR406</w:t>
            </w:r>
          </w:p>
        </w:tc>
        <w:tc>
          <w:tcPr>
            <w:tcW w:w="6492" w:type="dxa"/>
            <w:vAlign w:val="center"/>
          </w:tcPr>
          <w:p w14:paraId="095924C0" w14:textId="36BCFB9D"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 xml:space="preserve">Plan </w:t>
            </w:r>
            <w:proofErr w:type="gramStart"/>
            <w:r w:rsidRPr="002C24D9">
              <w:t>work space</w:t>
            </w:r>
            <w:proofErr w:type="gramEnd"/>
          </w:p>
        </w:tc>
        <w:tc>
          <w:tcPr>
            <w:tcW w:w="1263" w:type="dxa"/>
            <w:vAlign w:val="center"/>
          </w:tcPr>
          <w:p w14:paraId="3BE39E4F" w14:textId="0B0D7A73"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15</w:t>
            </w:r>
          </w:p>
        </w:tc>
      </w:tr>
      <w:tr w:rsidR="00605736" w:rsidRPr="00A561C5" w14:paraId="69362FCE"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D3BE25F" w14:textId="1F1F3B09" w:rsidR="00605736" w:rsidRPr="00A561C5" w:rsidRDefault="00605736" w:rsidP="00605736">
            <w:pPr>
              <w:pStyle w:val="Tablebody"/>
              <w:rPr>
                <w:rFonts w:cs="Arial"/>
              </w:rPr>
            </w:pPr>
            <w:r w:rsidRPr="002C24D9">
              <w:lastRenderedPageBreak/>
              <w:t>CUAPPR408</w:t>
            </w:r>
          </w:p>
        </w:tc>
        <w:tc>
          <w:tcPr>
            <w:tcW w:w="6492" w:type="dxa"/>
            <w:vAlign w:val="center"/>
          </w:tcPr>
          <w:p w14:paraId="1D681621" w14:textId="0C289706"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Integrate disability access and inclusion</w:t>
            </w:r>
          </w:p>
        </w:tc>
        <w:tc>
          <w:tcPr>
            <w:tcW w:w="1263" w:type="dxa"/>
            <w:vAlign w:val="center"/>
          </w:tcPr>
          <w:p w14:paraId="3D25ABA2" w14:textId="0C3670FD"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60</w:t>
            </w:r>
          </w:p>
        </w:tc>
      </w:tr>
      <w:tr w:rsidR="00605736" w:rsidRPr="00A561C5" w14:paraId="418FD23A"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2AC2AFA" w14:textId="1F99490B" w:rsidR="00605736" w:rsidRPr="00A561C5" w:rsidRDefault="00605736" w:rsidP="00605736">
            <w:pPr>
              <w:pStyle w:val="Tablebody"/>
              <w:rPr>
                <w:rFonts w:cs="Arial"/>
              </w:rPr>
            </w:pPr>
            <w:r w:rsidRPr="002C24D9">
              <w:t>CUAPPR411</w:t>
            </w:r>
          </w:p>
        </w:tc>
        <w:tc>
          <w:tcPr>
            <w:tcW w:w="6492" w:type="dxa"/>
            <w:vAlign w:val="center"/>
          </w:tcPr>
          <w:p w14:paraId="61F97FB3" w14:textId="5693E823"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Realise a creative project</w:t>
            </w:r>
          </w:p>
        </w:tc>
        <w:tc>
          <w:tcPr>
            <w:tcW w:w="1263" w:type="dxa"/>
            <w:vAlign w:val="center"/>
          </w:tcPr>
          <w:p w14:paraId="3BA4EFC9" w14:textId="033D68F3"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90</w:t>
            </w:r>
          </w:p>
        </w:tc>
      </w:tr>
      <w:tr w:rsidR="00605736" w:rsidRPr="00A561C5" w14:paraId="3425851F"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EA6C3BF" w14:textId="65EFEAC5" w:rsidR="00605736" w:rsidRPr="00A561C5" w:rsidRDefault="00605736" w:rsidP="00605736">
            <w:pPr>
              <w:pStyle w:val="Tablebody"/>
              <w:rPr>
                <w:rFonts w:cs="Arial"/>
              </w:rPr>
            </w:pPr>
            <w:r w:rsidRPr="002C24D9">
              <w:t>CUAPPR414</w:t>
            </w:r>
          </w:p>
        </w:tc>
        <w:tc>
          <w:tcPr>
            <w:tcW w:w="6492" w:type="dxa"/>
            <w:vAlign w:val="center"/>
          </w:tcPr>
          <w:p w14:paraId="1EB05699" w14:textId="400E861F"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self as artist</w:t>
            </w:r>
          </w:p>
        </w:tc>
        <w:tc>
          <w:tcPr>
            <w:tcW w:w="1263" w:type="dxa"/>
            <w:vAlign w:val="center"/>
          </w:tcPr>
          <w:p w14:paraId="6DF6E7BF" w14:textId="083C3C17"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60</w:t>
            </w:r>
          </w:p>
        </w:tc>
      </w:tr>
      <w:tr w:rsidR="00605736" w:rsidRPr="00A561C5" w14:paraId="3FFA55B7"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6D86B72" w14:textId="09D9F641" w:rsidR="00605736" w:rsidRPr="00A561C5" w:rsidRDefault="00605736" w:rsidP="00605736">
            <w:pPr>
              <w:pStyle w:val="Tablebody"/>
              <w:rPr>
                <w:rFonts w:cs="Arial"/>
              </w:rPr>
            </w:pPr>
            <w:r w:rsidRPr="002C24D9">
              <w:t>CUAPPR415</w:t>
            </w:r>
          </w:p>
        </w:tc>
        <w:tc>
          <w:tcPr>
            <w:tcW w:w="6492" w:type="dxa"/>
            <w:vAlign w:val="center"/>
          </w:tcPr>
          <w:p w14:paraId="279EC15E" w14:textId="09C8E26D"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and discuss ideas for own creative work</w:t>
            </w:r>
          </w:p>
        </w:tc>
        <w:tc>
          <w:tcPr>
            <w:tcW w:w="1263" w:type="dxa"/>
            <w:vAlign w:val="center"/>
          </w:tcPr>
          <w:p w14:paraId="106CFB88" w14:textId="7AA315A8"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70</w:t>
            </w:r>
          </w:p>
        </w:tc>
      </w:tr>
      <w:tr w:rsidR="00605736" w:rsidRPr="00A561C5" w14:paraId="34816EE5"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3BDF907" w14:textId="5D82D8B9" w:rsidR="00605736" w:rsidRPr="00A561C5" w:rsidRDefault="00605736" w:rsidP="00605736">
            <w:pPr>
              <w:pStyle w:val="Tablebody"/>
              <w:rPr>
                <w:rFonts w:cs="Arial"/>
              </w:rPr>
            </w:pPr>
            <w:r w:rsidRPr="002C24D9">
              <w:t>CUAPPR417</w:t>
            </w:r>
          </w:p>
        </w:tc>
        <w:tc>
          <w:tcPr>
            <w:tcW w:w="6492" w:type="dxa"/>
            <w:vAlign w:val="center"/>
          </w:tcPr>
          <w:p w14:paraId="3A077143" w14:textId="7FC1136F"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Select and prepare creative work for exhibition</w:t>
            </w:r>
          </w:p>
        </w:tc>
        <w:tc>
          <w:tcPr>
            <w:tcW w:w="1263" w:type="dxa"/>
            <w:vAlign w:val="center"/>
          </w:tcPr>
          <w:p w14:paraId="4A90EA83" w14:textId="2D138E8C"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30</w:t>
            </w:r>
          </w:p>
        </w:tc>
      </w:tr>
      <w:tr w:rsidR="00605736" w:rsidRPr="00A561C5" w14:paraId="11635E5A"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65FC1EB" w14:textId="62506933" w:rsidR="00605736" w:rsidRPr="00A561C5" w:rsidRDefault="00605736" w:rsidP="00605736">
            <w:pPr>
              <w:pStyle w:val="Tablebody"/>
              <w:rPr>
                <w:rFonts w:cs="Arial"/>
              </w:rPr>
            </w:pPr>
            <w:r w:rsidRPr="002C24D9">
              <w:t>CUAPPR511</w:t>
            </w:r>
          </w:p>
        </w:tc>
        <w:tc>
          <w:tcPr>
            <w:tcW w:w="6492" w:type="dxa"/>
            <w:vAlign w:val="center"/>
          </w:tcPr>
          <w:p w14:paraId="629F27FD" w14:textId="41E0A949"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Realise a body of creative work</w:t>
            </w:r>
          </w:p>
        </w:tc>
        <w:tc>
          <w:tcPr>
            <w:tcW w:w="1263" w:type="dxa"/>
            <w:vAlign w:val="center"/>
          </w:tcPr>
          <w:p w14:paraId="0ECE0A07" w14:textId="62CB349A"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80</w:t>
            </w:r>
          </w:p>
        </w:tc>
      </w:tr>
      <w:tr w:rsidR="00605736" w:rsidRPr="00A561C5" w14:paraId="6722F9DC"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53E1EC6" w14:textId="28ADE50B" w:rsidR="00605736" w:rsidRPr="00A561C5" w:rsidRDefault="00605736" w:rsidP="00605736">
            <w:pPr>
              <w:pStyle w:val="Tablebody"/>
              <w:rPr>
                <w:rFonts w:cs="Arial"/>
              </w:rPr>
            </w:pPr>
            <w:r w:rsidRPr="002C24D9">
              <w:t>CUAPPR512</w:t>
            </w:r>
          </w:p>
        </w:tc>
        <w:tc>
          <w:tcPr>
            <w:tcW w:w="6492" w:type="dxa"/>
            <w:vAlign w:val="center"/>
          </w:tcPr>
          <w:p w14:paraId="7B2F7116" w14:textId="32389C75"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sustainability of own professional practice</w:t>
            </w:r>
          </w:p>
        </w:tc>
        <w:tc>
          <w:tcPr>
            <w:tcW w:w="1263" w:type="dxa"/>
            <w:vAlign w:val="center"/>
          </w:tcPr>
          <w:p w14:paraId="66124D0E" w14:textId="40D6F697"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0B7F4E8C"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DBFC0D1" w14:textId="11BEE0A4" w:rsidR="00605736" w:rsidRPr="00A561C5" w:rsidRDefault="00605736" w:rsidP="00605736">
            <w:pPr>
              <w:pStyle w:val="Tablebody"/>
              <w:rPr>
                <w:rFonts w:cs="Arial"/>
              </w:rPr>
            </w:pPr>
            <w:r w:rsidRPr="002C24D9">
              <w:t>CUAPPR513</w:t>
            </w:r>
          </w:p>
        </w:tc>
        <w:tc>
          <w:tcPr>
            <w:tcW w:w="6492" w:type="dxa"/>
            <w:vAlign w:val="center"/>
          </w:tcPr>
          <w:p w14:paraId="20550804" w14:textId="62BCA8A0"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Present a body of own creative work</w:t>
            </w:r>
          </w:p>
        </w:tc>
        <w:tc>
          <w:tcPr>
            <w:tcW w:w="1263" w:type="dxa"/>
            <w:vAlign w:val="center"/>
          </w:tcPr>
          <w:p w14:paraId="79213F1E" w14:textId="7A9DF30A"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60</w:t>
            </w:r>
          </w:p>
        </w:tc>
      </w:tr>
      <w:tr w:rsidR="00605736" w:rsidRPr="00A561C5" w14:paraId="40D772EB"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8A8E906" w14:textId="1881BC93" w:rsidR="00605736" w:rsidRPr="00A561C5" w:rsidRDefault="00605736" w:rsidP="00605736">
            <w:pPr>
              <w:pStyle w:val="Tablebody"/>
              <w:rPr>
                <w:rFonts w:cs="Arial"/>
              </w:rPr>
            </w:pPr>
            <w:r w:rsidRPr="002C24D9">
              <w:t>CUAPPR514</w:t>
            </w:r>
          </w:p>
        </w:tc>
        <w:tc>
          <w:tcPr>
            <w:tcW w:w="6492" w:type="dxa"/>
            <w:vAlign w:val="center"/>
          </w:tcPr>
          <w:p w14:paraId="1300573C" w14:textId="442C0348"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Establish and maintain environmentally sustainable creative practice</w:t>
            </w:r>
          </w:p>
        </w:tc>
        <w:tc>
          <w:tcPr>
            <w:tcW w:w="1263" w:type="dxa"/>
            <w:vAlign w:val="center"/>
          </w:tcPr>
          <w:p w14:paraId="0F1F5A4A" w14:textId="6786BD9E"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30</w:t>
            </w:r>
          </w:p>
        </w:tc>
      </w:tr>
      <w:tr w:rsidR="00605736" w:rsidRPr="00A561C5" w14:paraId="2346A8A5"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99FD950" w14:textId="372535C8" w:rsidR="00605736" w:rsidRPr="00A561C5" w:rsidRDefault="00605736" w:rsidP="00605736">
            <w:pPr>
              <w:pStyle w:val="Tablebody"/>
              <w:rPr>
                <w:rFonts w:cs="Arial"/>
              </w:rPr>
            </w:pPr>
            <w:r w:rsidRPr="002C24D9">
              <w:t>CUAPPR515</w:t>
            </w:r>
          </w:p>
        </w:tc>
        <w:tc>
          <w:tcPr>
            <w:tcW w:w="6492" w:type="dxa"/>
            <w:vAlign w:val="center"/>
          </w:tcPr>
          <w:p w14:paraId="6460B7F7" w14:textId="298D1C43"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Establish and maintain safe creative practice</w:t>
            </w:r>
          </w:p>
        </w:tc>
        <w:tc>
          <w:tcPr>
            <w:tcW w:w="1263" w:type="dxa"/>
            <w:vAlign w:val="center"/>
          </w:tcPr>
          <w:p w14:paraId="6D7E59C4" w14:textId="258211AE"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40</w:t>
            </w:r>
          </w:p>
        </w:tc>
      </w:tr>
      <w:tr w:rsidR="00605736" w:rsidRPr="00A561C5" w14:paraId="59F58551"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697FB14" w14:textId="09ED03CD" w:rsidR="00605736" w:rsidRPr="00A561C5" w:rsidRDefault="00605736" w:rsidP="00605736">
            <w:pPr>
              <w:pStyle w:val="Tablebody"/>
              <w:rPr>
                <w:rFonts w:cs="Arial"/>
              </w:rPr>
            </w:pPr>
            <w:r w:rsidRPr="002C24D9">
              <w:t>CUAPPR611</w:t>
            </w:r>
          </w:p>
        </w:tc>
        <w:tc>
          <w:tcPr>
            <w:tcW w:w="6492" w:type="dxa"/>
            <w:vAlign w:val="center"/>
          </w:tcPr>
          <w:p w14:paraId="1F87FFB7" w14:textId="64B77CCD"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Originate a body of independent creative work</w:t>
            </w:r>
          </w:p>
        </w:tc>
        <w:tc>
          <w:tcPr>
            <w:tcW w:w="1263" w:type="dxa"/>
            <w:vAlign w:val="center"/>
          </w:tcPr>
          <w:p w14:paraId="3F69D3F7" w14:textId="6E3BC08D"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75</w:t>
            </w:r>
          </w:p>
        </w:tc>
      </w:tr>
      <w:tr w:rsidR="00605736" w:rsidRPr="00A561C5" w14:paraId="1899DCB1"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7A4B196" w14:textId="0556D9A3" w:rsidR="00605736" w:rsidRPr="00A561C5" w:rsidRDefault="00605736" w:rsidP="00605736">
            <w:pPr>
              <w:pStyle w:val="Tablebody"/>
              <w:rPr>
                <w:rFonts w:cs="Arial"/>
              </w:rPr>
            </w:pPr>
            <w:r w:rsidRPr="002C24D9">
              <w:t>CUAPPR612</w:t>
            </w:r>
          </w:p>
        </w:tc>
        <w:tc>
          <w:tcPr>
            <w:tcW w:w="6492" w:type="dxa"/>
            <w:vAlign w:val="center"/>
          </w:tcPr>
          <w:p w14:paraId="743D853B" w14:textId="6FE7F1CB"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Collaborate in professional creative projects</w:t>
            </w:r>
          </w:p>
        </w:tc>
        <w:tc>
          <w:tcPr>
            <w:tcW w:w="1263" w:type="dxa"/>
            <w:vAlign w:val="center"/>
          </w:tcPr>
          <w:p w14:paraId="772D1C0B" w14:textId="3033DFB3"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229379FB"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49D8732" w14:textId="51199FAE" w:rsidR="00605736" w:rsidRPr="00A561C5" w:rsidRDefault="00605736" w:rsidP="00605736">
            <w:pPr>
              <w:pStyle w:val="Tablebody"/>
              <w:rPr>
                <w:rFonts w:cs="Arial"/>
              </w:rPr>
            </w:pPr>
            <w:r w:rsidRPr="002C24D9">
              <w:t>CUAPPR613</w:t>
            </w:r>
          </w:p>
        </w:tc>
        <w:tc>
          <w:tcPr>
            <w:tcW w:w="6492" w:type="dxa"/>
            <w:vAlign w:val="center"/>
          </w:tcPr>
          <w:p w14:paraId="0A58707E" w14:textId="5F0FC541"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Engage in the business of creative practice</w:t>
            </w:r>
          </w:p>
        </w:tc>
        <w:tc>
          <w:tcPr>
            <w:tcW w:w="1263" w:type="dxa"/>
            <w:vAlign w:val="center"/>
          </w:tcPr>
          <w:p w14:paraId="7DE057C1" w14:textId="7B0F2FCB"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80</w:t>
            </w:r>
          </w:p>
        </w:tc>
      </w:tr>
      <w:tr w:rsidR="00605736" w:rsidRPr="00A561C5" w14:paraId="227AC9E5"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84DEF59" w14:textId="10A96F24" w:rsidR="00605736" w:rsidRPr="00A561C5" w:rsidRDefault="00605736" w:rsidP="00605736">
            <w:pPr>
              <w:pStyle w:val="Tablebody"/>
              <w:rPr>
                <w:rFonts w:cs="Arial"/>
              </w:rPr>
            </w:pPr>
            <w:r w:rsidRPr="002C24D9">
              <w:t>CUAPPR614</w:t>
            </w:r>
          </w:p>
        </w:tc>
        <w:tc>
          <w:tcPr>
            <w:tcW w:w="6492" w:type="dxa"/>
            <w:vAlign w:val="center"/>
          </w:tcPr>
          <w:p w14:paraId="70E40903" w14:textId="4F197D3D"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Publicly present a body of own creative work</w:t>
            </w:r>
          </w:p>
        </w:tc>
        <w:tc>
          <w:tcPr>
            <w:tcW w:w="1263" w:type="dxa"/>
            <w:vAlign w:val="center"/>
          </w:tcPr>
          <w:p w14:paraId="773AB691" w14:textId="1FE659BD"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60</w:t>
            </w:r>
          </w:p>
        </w:tc>
      </w:tr>
      <w:tr w:rsidR="00605736" w:rsidRPr="00A561C5" w14:paraId="67470E65"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E25F3CB" w14:textId="630D7390" w:rsidR="00605736" w:rsidRPr="00A561C5" w:rsidRDefault="00605736" w:rsidP="00605736">
            <w:pPr>
              <w:pStyle w:val="Tablebody"/>
              <w:rPr>
                <w:rFonts w:cs="Arial"/>
              </w:rPr>
            </w:pPr>
            <w:r w:rsidRPr="002C24D9">
              <w:t>CUAPPR615</w:t>
            </w:r>
          </w:p>
        </w:tc>
        <w:tc>
          <w:tcPr>
            <w:tcW w:w="6492" w:type="dxa"/>
            <w:vAlign w:val="center"/>
          </w:tcPr>
          <w:p w14:paraId="01068B64" w14:textId="1617353B"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Evolve ideas for professional creative work</w:t>
            </w:r>
          </w:p>
        </w:tc>
        <w:tc>
          <w:tcPr>
            <w:tcW w:w="1263" w:type="dxa"/>
            <w:vAlign w:val="center"/>
          </w:tcPr>
          <w:p w14:paraId="731E2A3B" w14:textId="1361CAB7"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3E02128D"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7872FD9" w14:textId="29AA7D63" w:rsidR="00605736" w:rsidRPr="00A561C5" w:rsidRDefault="00605736" w:rsidP="00605736">
            <w:pPr>
              <w:pStyle w:val="Tablebody"/>
              <w:rPr>
                <w:rFonts w:cs="Arial"/>
              </w:rPr>
            </w:pPr>
            <w:r w:rsidRPr="002C24D9">
              <w:t>CUAPPR616</w:t>
            </w:r>
          </w:p>
        </w:tc>
        <w:tc>
          <w:tcPr>
            <w:tcW w:w="6492" w:type="dxa"/>
            <w:vAlign w:val="center"/>
          </w:tcPr>
          <w:p w14:paraId="18439724" w14:textId="0C990D91"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Extend expertise in a specialised art form to professional level</w:t>
            </w:r>
          </w:p>
        </w:tc>
        <w:tc>
          <w:tcPr>
            <w:tcW w:w="1263" w:type="dxa"/>
            <w:vAlign w:val="center"/>
          </w:tcPr>
          <w:p w14:paraId="7409FB7E" w14:textId="66AA3BE8"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120</w:t>
            </w:r>
          </w:p>
        </w:tc>
      </w:tr>
      <w:tr w:rsidR="00605736" w:rsidRPr="00A561C5" w14:paraId="4FE39609"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C502B4B" w14:textId="2BC91105" w:rsidR="00605736" w:rsidRPr="00A561C5" w:rsidRDefault="00605736" w:rsidP="00605736">
            <w:pPr>
              <w:pStyle w:val="Tablebody"/>
              <w:rPr>
                <w:rFonts w:cs="Arial"/>
              </w:rPr>
            </w:pPr>
            <w:r w:rsidRPr="002C24D9">
              <w:t>CUAPRE401</w:t>
            </w:r>
          </w:p>
        </w:tc>
        <w:tc>
          <w:tcPr>
            <w:tcW w:w="6492" w:type="dxa"/>
            <w:vAlign w:val="center"/>
          </w:tcPr>
          <w:p w14:paraId="1A999545" w14:textId="5B9EA935"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Implement preventive conservation activities</w:t>
            </w:r>
          </w:p>
        </w:tc>
        <w:tc>
          <w:tcPr>
            <w:tcW w:w="1263" w:type="dxa"/>
            <w:vAlign w:val="center"/>
          </w:tcPr>
          <w:p w14:paraId="11003450" w14:textId="70CE3F87"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60</w:t>
            </w:r>
          </w:p>
        </w:tc>
      </w:tr>
      <w:tr w:rsidR="00605736" w:rsidRPr="00A561C5" w14:paraId="5EAB7530"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4B4ECBE" w14:textId="3367FFC0" w:rsidR="00605736" w:rsidRPr="00A561C5" w:rsidRDefault="00605736" w:rsidP="00605736">
            <w:pPr>
              <w:pStyle w:val="Tablebody"/>
              <w:rPr>
                <w:rFonts w:cs="Arial"/>
              </w:rPr>
            </w:pPr>
            <w:r w:rsidRPr="002C24D9">
              <w:t>CUAPRF211</w:t>
            </w:r>
          </w:p>
        </w:tc>
        <w:tc>
          <w:tcPr>
            <w:tcW w:w="6492" w:type="dxa"/>
            <w:vAlign w:val="center"/>
          </w:tcPr>
          <w:p w14:paraId="1BEB0AE5" w14:textId="37CB3D32"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Prepare for live performances</w:t>
            </w:r>
          </w:p>
        </w:tc>
        <w:tc>
          <w:tcPr>
            <w:tcW w:w="1263" w:type="dxa"/>
            <w:vAlign w:val="center"/>
          </w:tcPr>
          <w:p w14:paraId="230DACD0" w14:textId="0AF775D8"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40</w:t>
            </w:r>
          </w:p>
        </w:tc>
      </w:tr>
      <w:tr w:rsidR="00605736" w:rsidRPr="00A561C5" w14:paraId="7FB72820"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B660362" w14:textId="5270884E" w:rsidR="00605736" w:rsidRPr="00A561C5" w:rsidRDefault="00605736" w:rsidP="00605736">
            <w:pPr>
              <w:pStyle w:val="Tablebody"/>
              <w:rPr>
                <w:rFonts w:cs="Arial"/>
              </w:rPr>
            </w:pPr>
            <w:r w:rsidRPr="002C24D9">
              <w:t>CUAPRF311</w:t>
            </w:r>
          </w:p>
        </w:tc>
        <w:tc>
          <w:tcPr>
            <w:tcW w:w="6492" w:type="dxa"/>
            <w:vAlign w:val="center"/>
          </w:tcPr>
          <w:p w14:paraId="539C9F64" w14:textId="4229F1F3"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Create and perform stories for theatre</w:t>
            </w:r>
          </w:p>
        </w:tc>
        <w:tc>
          <w:tcPr>
            <w:tcW w:w="1263" w:type="dxa"/>
            <w:vAlign w:val="center"/>
          </w:tcPr>
          <w:p w14:paraId="3A9BA289" w14:textId="5E33DA68"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25</w:t>
            </w:r>
          </w:p>
        </w:tc>
      </w:tr>
      <w:tr w:rsidR="00605736" w:rsidRPr="00A561C5" w14:paraId="7E3E1B01"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099D4E7" w14:textId="064EAD8A" w:rsidR="00605736" w:rsidRPr="00A561C5" w:rsidRDefault="00605736" w:rsidP="00605736">
            <w:pPr>
              <w:pStyle w:val="Tablebody"/>
              <w:rPr>
                <w:rFonts w:cs="Arial"/>
              </w:rPr>
            </w:pPr>
            <w:r w:rsidRPr="002C24D9">
              <w:t>CUAPRF314</w:t>
            </w:r>
          </w:p>
        </w:tc>
        <w:tc>
          <w:tcPr>
            <w:tcW w:w="6492" w:type="dxa"/>
            <w:vAlign w:val="center"/>
          </w:tcPr>
          <w:p w14:paraId="48896128" w14:textId="13642DE0"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audition techniques</w:t>
            </w:r>
          </w:p>
        </w:tc>
        <w:tc>
          <w:tcPr>
            <w:tcW w:w="1263" w:type="dxa"/>
            <w:vAlign w:val="center"/>
          </w:tcPr>
          <w:p w14:paraId="5961210F" w14:textId="05409A55"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35</w:t>
            </w:r>
          </w:p>
        </w:tc>
      </w:tr>
      <w:tr w:rsidR="00605736" w:rsidRPr="00A561C5" w14:paraId="62CCC597"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A17B141" w14:textId="1A6D6BF3" w:rsidR="00605736" w:rsidRPr="00A561C5" w:rsidRDefault="00605736" w:rsidP="00605736">
            <w:pPr>
              <w:pStyle w:val="Tablebody"/>
              <w:rPr>
                <w:rFonts w:cs="Arial"/>
              </w:rPr>
            </w:pPr>
            <w:r w:rsidRPr="002C24D9">
              <w:t>CUAPRF315</w:t>
            </w:r>
          </w:p>
        </w:tc>
        <w:tc>
          <w:tcPr>
            <w:tcW w:w="6492" w:type="dxa"/>
            <w:vAlign w:val="center"/>
          </w:tcPr>
          <w:p w14:paraId="19F7C270" w14:textId="72D2FE2D"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Perform with respect to Aboriginal and/or Torres Strait Islander customary law, ethics and tradition</w:t>
            </w:r>
          </w:p>
        </w:tc>
        <w:tc>
          <w:tcPr>
            <w:tcW w:w="1263" w:type="dxa"/>
            <w:vAlign w:val="center"/>
          </w:tcPr>
          <w:p w14:paraId="50EB0287" w14:textId="236DE754"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20</w:t>
            </w:r>
          </w:p>
        </w:tc>
      </w:tr>
      <w:tr w:rsidR="00605736" w:rsidRPr="00A561C5" w14:paraId="7002E138"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81DD172" w14:textId="4A505968" w:rsidR="00605736" w:rsidRPr="00A561C5" w:rsidRDefault="00605736" w:rsidP="00605736">
            <w:pPr>
              <w:pStyle w:val="Tablebody"/>
              <w:rPr>
                <w:rFonts w:cs="Arial"/>
              </w:rPr>
            </w:pPr>
            <w:r w:rsidRPr="002C24D9">
              <w:t>CUAPRF316</w:t>
            </w:r>
          </w:p>
        </w:tc>
        <w:tc>
          <w:tcPr>
            <w:tcW w:w="6492" w:type="dxa"/>
            <w:vAlign w:val="center"/>
          </w:tcPr>
          <w:p w14:paraId="2AF90BD6" w14:textId="0782C719"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basic musical theatre techniques</w:t>
            </w:r>
          </w:p>
        </w:tc>
        <w:tc>
          <w:tcPr>
            <w:tcW w:w="1263" w:type="dxa"/>
            <w:vAlign w:val="center"/>
          </w:tcPr>
          <w:p w14:paraId="2F47C950" w14:textId="3F1CB52B"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30</w:t>
            </w:r>
          </w:p>
        </w:tc>
      </w:tr>
      <w:tr w:rsidR="00605736" w:rsidRPr="00A561C5" w14:paraId="7847B8CC"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665EC61" w14:textId="4B5EF71B" w:rsidR="00605736" w:rsidRPr="00A561C5" w:rsidRDefault="00605736" w:rsidP="00605736">
            <w:pPr>
              <w:pStyle w:val="Tablebody"/>
              <w:rPr>
                <w:rFonts w:cs="Arial"/>
              </w:rPr>
            </w:pPr>
            <w:r w:rsidRPr="002C24D9">
              <w:lastRenderedPageBreak/>
              <w:t>CUAPRF317</w:t>
            </w:r>
          </w:p>
        </w:tc>
        <w:tc>
          <w:tcPr>
            <w:tcW w:w="6492" w:type="dxa"/>
            <w:vAlign w:val="center"/>
          </w:tcPr>
          <w:p w14:paraId="5F2A0C6B" w14:textId="153AA166"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performance techniques</w:t>
            </w:r>
          </w:p>
        </w:tc>
        <w:tc>
          <w:tcPr>
            <w:tcW w:w="1263" w:type="dxa"/>
            <w:vAlign w:val="center"/>
          </w:tcPr>
          <w:p w14:paraId="6B2B5423" w14:textId="054E90B0"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35</w:t>
            </w:r>
          </w:p>
        </w:tc>
      </w:tr>
      <w:tr w:rsidR="00605736" w:rsidRPr="00A561C5" w14:paraId="2F3F7936"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CAEB47F" w14:textId="3211601E" w:rsidR="00605736" w:rsidRPr="00A561C5" w:rsidRDefault="00605736" w:rsidP="00605736">
            <w:pPr>
              <w:pStyle w:val="Tablebody"/>
              <w:rPr>
                <w:rFonts w:cs="Arial"/>
              </w:rPr>
            </w:pPr>
            <w:r w:rsidRPr="002C24D9">
              <w:t>CUAPRF412</w:t>
            </w:r>
          </w:p>
        </w:tc>
        <w:tc>
          <w:tcPr>
            <w:tcW w:w="6492" w:type="dxa"/>
            <w:vAlign w:val="center"/>
          </w:tcPr>
          <w:p w14:paraId="554F6E49" w14:textId="5FA130DE"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conceptual and expressive skills as a performer</w:t>
            </w:r>
          </w:p>
        </w:tc>
        <w:tc>
          <w:tcPr>
            <w:tcW w:w="1263" w:type="dxa"/>
            <w:vAlign w:val="center"/>
          </w:tcPr>
          <w:p w14:paraId="6346D3FD" w14:textId="45DCA9E9"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40</w:t>
            </w:r>
          </w:p>
        </w:tc>
      </w:tr>
      <w:tr w:rsidR="00605736" w:rsidRPr="00A561C5" w14:paraId="02E96D31"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E5013A9" w14:textId="3D6F33C0" w:rsidR="00605736" w:rsidRPr="00A561C5" w:rsidRDefault="00605736" w:rsidP="00605736">
            <w:pPr>
              <w:pStyle w:val="Tablebody"/>
              <w:rPr>
                <w:rFonts w:cs="Arial"/>
              </w:rPr>
            </w:pPr>
            <w:r w:rsidRPr="002C24D9">
              <w:t>CUAPRF413</w:t>
            </w:r>
          </w:p>
        </w:tc>
        <w:tc>
          <w:tcPr>
            <w:tcW w:w="6492" w:type="dxa"/>
            <w:vAlign w:val="center"/>
          </w:tcPr>
          <w:p w14:paraId="110F39B3" w14:textId="6E211A00"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Use different performance techniques</w:t>
            </w:r>
          </w:p>
        </w:tc>
        <w:tc>
          <w:tcPr>
            <w:tcW w:w="1263" w:type="dxa"/>
            <w:vAlign w:val="center"/>
          </w:tcPr>
          <w:p w14:paraId="102552E2" w14:textId="06EF5642"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85</w:t>
            </w:r>
          </w:p>
        </w:tc>
      </w:tr>
      <w:tr w:rsidR="00605736" w:rsidRPr="00A561C5" w14:paraId="729D5FD4"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A48CA8A" w14:textId="26CCD6F4" w:rsidR="00605736" w:rsidRPr="00A561C5" w:rsidRDefault="00605736" w:rsidP="00605736">
            <w:pPr>
              <w:pStyle w:val="Tablebody"/>
              <w:rPr>
                <w:rFonts w:cs="Arial"/>
              </w:rPr>
            </w:pPr>
            <w:r w:rsidRPr="002C24D9">
              <w:t>CUAPRF414</w:t>
            </w:r>
          </w:p>
        </w:tc>
        <w:tc>
          <w:tcPr>
            <w:tcW w:w="6492" w:type="dxa"/>
            <w:vAlign w:val="center"/>
          </w:tcPr>
          <w:p w14:paraId="758ED477" w14:textId="1B5F123A"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movement skills for performance</w:t>
            </w:r>
          </w:p>
        </w:tc>
        <w:tc>
          <w:tcPr>
            <w:tcW w:w="1263" w:type="dxa"/>
            <w:vAlign w:val="center"/>
          </w:tcPr>
          <w:p w14:paraId="0379CC40" w14:textId="294B0EC4"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11B7618E"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6297063" w14:textId="3F824AEC" w:rsidR="00605736" w:rsidRPr="00A561C5" w:rsidRDefault="00605736" w:rsidP="00605736">
            <w:pPr>
              <w:pStyle w:val="Tablebody"/>
              <w:rPr>
                <w:rFonts w:cs="Arial"/>
              </w:rPr>
            </w:pPr>
            <w:r w:rsidRPr="002C24D9">
              <w:t>CUAPRF415</w:t>
            </w:r>
          </w:p>
        </w:tc>
        <w:tc>
          <w:tcPr>
            <w:tcW w:w="6492" w:type="dxa"/>
            <w:vAlign w:val="center"/>
          </w:tcPr>
          <w:p w14:paraId="1EC93C37" w14:textId="048111C9"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Rehearse for performances</w:t>
            </w:r>
          </w:p>
        </w:tc>
        <w:tc>
          <w:tcPr>
            <w:tcW w:w="1263" w:type="dxa"/>
            <w:vAlign w:val="center"/>
          </w:tcPr>
          <w:p w14:paraId="2917D0F0" w14:textId="6693FB86"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60</w:t>
            </w:r>
          </w:p>
        </w:tc>
      </w:tr>
      <w:tr w:rsidR="00605736" w:rsidRPr="00A561C5" w14:paraId="14DA0672"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9DA39FF" w14:textId="562523A9" w:rsidR="00605736" w:rsidRPr="00A561C5" w:rsidRDefault="00605736" w:rsidP="00605736">
            <w:pPr>
              <w:pStyle w:val="Tablebody"/>
              <w:rPr>
                <w:rFonts w:cs="Arial"/>
              </w:rPr>
            </w:pPr>
            <w:r w:rsidRPr="002C24D9">
              <w:t>CUAPRF417</w:t>
            </w:r>
          </w:p>
        </w:tc>
        <w:tc>
          <w:tcPr>
            <w:tcW w:w="6492" w:type="dxa"/>
            <w:vAlign w:val="center"/>
          </w:tcPr>
          <w:p w14:paraId="23EFC0D5" w14:textId="69D5FE62"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expertise in musical theatre techniques</w:t>
            </w:r>
          </w:p>
        </w:tc>
        <w:tc>
          <w:tcPr>
            <w:tcW w:w="1263" w:type="dxa"/>
            <w:vAlign w:val="center"/>
          </w:tcPr>
          <w:p w14:paraId="3FC57303" w14:textId="518CD655"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29F4B969"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00BE796" w14:textId="230767D4" w:rsidR="00605736" w:rsidRPr="00A561C5" w:rsidRDefault="00605736" w:rsidP="00605736">
            <w:pPr>
              <w:pStyle w:val="Tablebody"/>
              <w:rPr>
                <w:rFonts w:cs="Arial"/>
              </w:rPr>
            </w:pPr>
            <w:r w:rsidRPr="002C24D9">
              <w:t>CUAPRF418</w:t>
            </w:r>
          </w:p>
        </w:tc>
        <w:tc>
          <w:tcPr>
            <w:tcW w:w="6492" w:type="dxa"/>
            <w:vAlign w:val="center"/>
          </w:tcPr>
          <w:p w14:paraId="63C0252E" w14:textId="6E26E789"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Perform solo in a musical theatre context</w:t>
            </w:r>
          </w:p>
        </w:tc>
        <w:tc>
          <w:tcPr>
            <w:tcW w:w="1263" w:type="dxa"/>
            <w:vAlign w:val="center"/>
          </w:tcPr>
          <w:p w14:paraId="5D5F3EAF" w14:textId="658D6376"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287DE745"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B466ECD" w14:textId="7C2D86E5" w:rsidR="00605736" w:rsidRPr="00A561C5" w:rsidRDefault="00605736" w:rsidP="00605736">
            <w:pPr>
              <w:pStyle w:val="Tablebody"/>
              <w:rPr>
                <w:rFonts w:cs="Arial"/>
              </w:rPr>
            </w:pPr>
            <w:r w:rsidRPr="002C24D9">
              <w:t>CUAPRF419</w:t>
            </w:r>
          </w:p>
        </w:tc>
        <w:tc>
          <w:tcPr>
            <w:tcW w:w="6492" w:type="dxa"/>
            <w:vAlign w:val="center"/>
          </w:tcPr>
          <w:p w14:paraId="48156D30" w14:textId="799D0802"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Perform in a musical theatre ensemble</w:t>
            </w:r>
          </w:p>
        </w:tc>
        <w:tc>
          <w:tcPr>
            <w:tcW w:w="1263" w:type="dxa"/>
            <w:vAlign w:val="center"/>
          </w:tcPr>
          <w:p w14:paraId="790AA58C" w14:textId="184928A5"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44C1F91D"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E32FBF6" w14:textId="49A8F56B" w:rsidR="00605736" w:rsidRPr="00A561C5" w:rsidRDefault="00605736" w:rsidP="00605736">
            <w:pPr>
              <w:pStyle w:val="Tablebody"/>
              <w:rPr>
                <w:rFonts w:cs="Arial"/>
              </w:rPr>
            </w:pPr>
            <w:r w:rsidRPr="002C24D9">
              <w:t>CUAPRF420</w:t>
            </w:r>
          </w:p>
        </w:tc>
        <w:tc>
          <w:tcPr>
            <w:tcW w:w="6492" w:type="dxa"/>
            <w:vAlign w:val="center"/>
          </w:tcPr>
          <w:p w14:paraId="44F8E934" w14:textId="71DBDB8A"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on-camera performance skills</w:t>
            </w:r>
          </w:p>
        </w:tc>
        <w:tc>
          <w:tcPr>
            <w:tcW w:w="1263" w:type="dxa"/>
            <w:vAlign w:val="center"/>
          </w:tcPr>
          <w:p w14:paraId="1C174BC1" w14:textId="1A823CE3"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45</w:t>
            </w:r>
          </w:p>
        </w:tc>
      </w:tr>
      <w:tr w:rsidR="00605736" w:rsidRPr="00A561C5" w14:paraId="1E4DC7FB"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3F399C0" w14:textId="11669EC5" w:rsidR="00605736" w:rsidRPr="00A561C5" w:rsidRDefault="00605736" w:rsidP="00605736">
            <w:pPr>
              <w:pStyle w:val="Tablebody"/>
              <w:rPr>
                <w:rFonts w:cs="Arial"/>
              </w:rPr>
            </w:pPr>
            <w:r w:rsidRPr="002C24D9">
              <w:t>CUAPRF511</w:t>
            </w:r>
          </w:p>
        </w:tc>
        <w:tc>
          <w:tcPr>
            <w:tcW w:w="6492" w:type="dxa"/>
            <w:vAlign w:val="center"/>
          </w:tcPr>
          <w:p w14:paraId="235E2F6C" w14:textId="28E597ED"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Refine performance techniques</w:t>
            </w:r>
          </w:p>
        </w:tc>
        <w:tc>
          <w:tcPr>
            <w:tcW w:w="1263" w:type="dxa"/>
            <w:vAlign w:val="center"/>
          </w:tcPr>
          <w:p w14:paraId="6F4DFF73" w14:textId="0B0226F5"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95</w:t>
            </w:r>
          </w:p>
        </w:tc>
      </w:tr>
      <w:tr w:rsidR="00605736" w:rsidRPr="00A561C5" w14:paraId="0AD68D9B"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49C1056" w14:textId="6C9D3FE5" w:rsidR="00605736" w:rsidRPr="00A561C5" w:rsidRDefault="00605736" w:rsidP="00605736">
            <w:pPr>
              <w:pStyle w:val="Tablebody"/>
              <w:rPr>
                <w:rFonts w:cs="Arial"/>
              </w:rPr>
            </w:pPr>
            <w:r w:rsidRPr="002C24D9">
              <w:t>CUAPRF513</w:t>
            </w:r>
          </w:p>
        </w:tc>
        <w:tc>
          <w:tcPr>
            <w:tcW w:w="6492" w:type="dxa"/>
            <w:vAlign w:val="center"/>
          </w:tcPr>
          <w:p w14:paraId="122B7B1A" w14:textId="67A92B8D"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Prepare for and perform in competitive environments</w:t>
            </w:r>
          </w:p>
        </w:tc>
        <w:tc>
          <w:tcPr>
            <w:tcW w:w="1263" w:type="dxa"/>
            <w:vAlign w:val="center"/>
          </w:tcPr>
          <w:p w14:paraId="291E4F57" w14:textId="5FF8A7B2"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35</w:t>
            </w:r>
          </w:p>
        </w:tc>
      </w:tr>
      <w:tr w:rsidR="00605736" w:rsidRPr="00A561C5" w14:paraId="57BDFDD5"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929BA39" w14:textId="614651F2" w:rsidR="00605736" w:rsidRPr="00A561C5" w:rsidRDefault="00605736" w:rsidP="00605736">
            <w:pPr>
              <w:pStyle w:val="Tablebody"/>
              <w:rPr>
                <w:rFonts w:cs="Arial"/>
              </w:rPr>
            </w:pPr>
            <w:r w:rsidRPr="002C24D9">
              <w:t>CUAPRF514</w:t>
            </w:r>
          </w:p>
        </w:tc>
        <w:tc>
          <w:tcPr>
            <w:tcW w:w="6492" w:type="dxa"/>
            <w:vAlign w:val="center"/>
          </w:tcPr>
          <w:p w14:paraId="50DA1D95" w14:textId="61C29B89"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Refine musical theatre techniques</w:t>
            </w:r>
          </w:p>
        </w:tc>
        <w:tc>
          <w:tcPr>
            <w:tcW w:w="1263" w:type="dxa"/>
            <w:vAlign w:val="center"/>
          </w:tcPr>
          <w:p w14:paraId="5AADC727" w14:textId="01D5C2D2"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85</w:t>
            </w:r>
          </w:p>
        </w:tc>
      </w:tr>
      <w:tr w:rsidR="00605736" w:rsidRPr="00A561C5" w14:paraId="3A45FABA"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D64EC64" w14:textId="009FA2EC" w:rsidR="00605736" w:rsidRPr="00A561C5" w:rsidRDefault="00605736" w:rsidP="00605736">
            <w:pPr>
              <w:pStyle w:val="Tablebody"/>
              <w:rPr>
                <w:rFonts w:cs="Arial"/>
              </w:rPr>
            </w:pPr>
            <w:r w:rsidRPr="002C24D9">
              <w:t>CUAPRF611</w:t>
            </w:r>
          </w:p>
        </w:tc>
        <w:tc>
          <w:tcPr>
            <w:tcW w:w="6492" w:type="dxa"/>
            <w:vAlign w:val="center"/>
          </w:tcPr>
          <w:p w14:paraId="33CD87D4" w14:textId="0739E6CC"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Extend musical theatre performance techniques to a professional level</w:t>
            </w:r>
          </w:p>
        </w:tc>
        <w:tc>
          <w:tcPr>
            <w:tcW w:w="1263" w:type="dxa"/>
            <w:vAlign w:val="center"/>
          </w:tcPr>
          <w:p w14:paraId="6EE09F23" w14:textId="5357C6EA"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150</w:t>
            </w:r>
          </w:p>
        </w:tc>
      </w:tr>
      <w:tr w:rsidR="00605736" w:rsidRPr="00A561C5" w14:paraId="1B8C7C51"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01CF969" w14:textId="6976EF87" w:rsidR="00605736" w:rsidRPr="00A561C5" w:rsidRDefault="00605736" w:rsidP="00605736">
            <w:pPr>
              <w:pStyle w:val="Tablebody"/>
              <w:rPr>
                <w:rFonts w:cs="Arial"/>
              </w:rPr>
            </w:pPr>
            <w:r w:rsidRPr="002C24D9">
              <w:t>CUAPRI211</w:t>
            </w:r>
          </w:p>
        </w:tc>
        <w:tc>
          <w:tcPr>
            <w:tcW w:w="6492" w:type="dxa"/>
            <w:vAlign w:val="center"/>
          </w:tcPr>
          <w:p w14:paraId="1298EFDD" w14:textId="12D00F5F"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printmaking skills</w:t>
            </w:r>
          </w:p>
        </w:tc>
        <w:tc>
          <w:tcPr>
            <w:tcW w:w="1263" w:type="dxa"/>
            <w:vAlign w:val="center"/>
          </w:tcPr>
          <w:p w14:paraId="1036A60A" w14:textId="52EA769E"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643DF325"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F4902D0" w14:textId="07D573B4" w:rsidR="00605736" w:rsidRPr="00A561C5" w:rsidRDefault="00605736" w:rsidP="00605736">
            <w:pPr>
              <w:pStyle w:val="Tablebody"/>
              <w:rPr>
                <w:rFonts w:cs="Arial"/>
              </w:rPr>
            </w:pPr>
            <w:r w:rsidRPr="002C24D9">
              <w:t>CUAPRI312</w:t>
            </w:r>
          </w:p>
        </w:tc>
        <w:tc>
          <w:tcPr>
            <w:tcW w:w="6492" w:type="dxa"/>
            <w:vAlign w:val="center"/>
          </w:tcPr>
          <w:p w14:paraId="3EFDC74F" w14:textId="22C46DE0"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Produce prints</w:t>
            </w:r>
          </w:p>
        </w:tc>
        <w:tc>
          <w:tcPr>
            <w:tcW w:w="1263" w:type="dxa"/>
            <w:vAlign w:val="center"/>
          </w:tcPr>
          <w:p w14:paraId="28D3E67C" w14:textId="64B7E7AA"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6932C980"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FE1BB33" w14:textId="7E3F54EC" w:rsidR="00605736" w:rsidRPr="00A561C5" w:rsidRDefault="00605736" w:rsidP="00605736">
            <w:pPr>
              <w:pStyle w:val="Tablebody"/>
              <w:rPr>
                <w:rFonts w:cs="Arial"/>
              </w:rPr>
            </w:pPr>
            <w:r w:rsidRPr="002C24D9">
              <w:t>CUAPRI411</w:t>
            </w:r>
          </w:p>
        </w:tc>
        <w:tc>
          <w:tcPr>
            <w:tcW w:w="6492" w:type="dxa"/>
            <w:vAlign w:val="center"/>
          </w:tcPr>
          <w:p w14:paraId="71D78D0F" w14:textId="5EA9DEB7"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Experiment with printing techniques</w:t>
            </w:r>
          </w:p>
        </w:tc>
        <w:tc>
          <w:tcPr>
            <w:tcW w:w="1263" w:type="dxa"/>
            <w:vAlign w:val="center"/>
          </w:tcPr>
          <w:p w14:paraId="754B6A1D" w14:textId="35D1EB6C"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5B1EB59F"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5C5BF54" w14:textId="51415903" w:rsidR="00605736" w:rsidRPr="00A561C5" w:rsidRDefault="00605736" w:rsidP="00605736">
            <w:pPr>
              <w:pStyle w:val="Tablebody"/>
              <w:rPr>
                <w:rFonts w:cs="Arial"/>
              </w:rPr>
            </w:pPr>
            <w:r w:rsidRPr="002C24D9">
              <w:t>CUAPRI511</w:t>
            </w:r>
          </w:p>
        </w:tc>
        <w:tc>
          <w:tcPr>
            <w:tcW w:w="6492" w:type="dxa"/>
            <w:vAlign w:val="center"/>
          </w:tcPr>
          <w:p w14:paraId="3E49FCDE" w14:textId="5300AC91"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Refine printmaking techniques</w:t>
            </w:r>
          </w:p>
        </w:tc>
        <w:tc>
          <w:tcPr>
            <w:tcW w:w="1263" w:type="dxa"/>
            <w:vAlign w:val="center"/>
          </w:tcPr>
          <w:p w14:paraId="37769429" w14:textId="5BE926C4"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85</w:t>
            </w:r>
          </w:p>
        </w:tc>
      </w:tr>
      <w:tr w:rsidR="00605736" w:rsidRPr="00A561C5" w14:paraId="7BD6F548"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257B49C" w14:textId="1A812338" w:rsidR="00605736" w:rsidRPr="00A561C5" w:rsidRDefault="00605736" w:rsidP="00605736">
            <w:pPr>
              <w:pStyle w:val="Tablebody"/>
              <w:rPr>
                <w:rFonts w:cs="Arial"/>
              </w:rPr>
            </w:pPr>
            <w:r w:rsidRPr="002C24D9">
              <w:t>CUAPRI512</w:t>
            </w:r>
          </w:p>
        </w:tc>
        <w:tc>
          <w:tcPr>
            <w:tcW w:w="6492" w:type="dxa"/>
            <w:vAlign w:val="center"/>
          </w:tcPr>
          <w:p w14:paraId="69B8906C" w14:textId="6730D20A"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Investigate printmaking materials and processes</w:t>
            </w:r>
          </w:p>
        </w:tc>
        <w:tc>
          <w:tcPr>
            <w:tcW w:w="1263" w:type="dxa"/>
            <w:vAlign w:val="center"/>
          </w:tcPr>
          <w:p w14:paraId="68897193" w14:textId="56F6BA66"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90</w:t>
            </w:r>
          </w:p>
        </w:tc>
      </w:tr>
      <w:tr w:rsidR="00605736" w:rsidRPr="00A561C5" w14:paraId="2D190074"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A76E180" w14:textId="5259C30E" w:rsidR="00605736" w:rsidRPr="00A561C5" w:rsidRDefault="00605736" w:rsidP="00605736">
            <w:pPr>
              <w:pStyle w:val="Tablebody"/>
              <w:rPr>
                <w:rFonts w:cs="Arial"/>
              </w:rPr>
            </w:pPr>
            <w:r w:rsidRPr="002C24D9">
              <w:t>CUAPRP201</w:t>
            </w:r>
          </w:p>
        </w:tc>
        <w:tc>
          <w:tcPr>
            <w:tcW w:w="6492" w:type="dxa"/>
            <w:vAlign w:val="center"/>
          </w:tcPr>
          <w:p w14:paraId="1DB5D9C2" w14:textId="589CCE6B"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basic prop construction skills</w:t>
            </w:r>
          </w:p>
        </w:tc>
        <w:tc>
          <w:tcPr>
            <w:tcW w:w="1263" w:type="dxa"/>
            <w:vAlign w:val="center"/>
          </w:tcPr>
          <w:p w14:paraId="646FB8FF" w14:textId="12A7D303"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20</w:t>
            </w:r>
          </w:p>
        </w:tc>
      </w:tr>
      <w:tr w:rsidR="00605736" w:rsidRPr="00A561C5" w14:paraId="5756CC8C"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C806660" w14:textId="4B56E265" w:rsidR="00605736" w:rsidRPr="00A561C5" w:rsidRDefault="00605736" w:rsidP="00605736">
            <w:pPr>
              <w:pStyle w:val="Tablebody"/>
              <w:rPr>
                <w:rFonts w:cs="Arial"/>
              </w:rPr>
            </w:pPr>
            <w:r w:rsidRPr="002C24D9">
              <w:t>CUAPRP311</w:t>
            </w:r>
          </w:p>
        </w:tc>
        <w:tc>
          <w:tcPr>
            <w:tcW w:w="6492" w:type="dxa"/>
            <w:vAlign w:val="center"/>
          </w:tcPr>
          <w:p w14:paraId="64E46802" w14:textId="5F382165"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Repair, maintain and alter props</w:t>
            </w:r>
          </w:p>
        </w:tc>
        <w:tc>
          <w:tcPr>
            <w:tcW w:w="1263" w:type="dxa"/>
            <w:vAlign w:val="center"/>
          </w:tcPr>
          <w:p w14:paraId="29770DBD" w14:textId="0765FE54"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35</w:t>
            </w:r>
          </w:p>
        </w:tc>
      </w:tr>
      <w:tr w:rsidR="00605736" w:rsidRPr="00A561C5" w14:paraId="717F9182"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5640653" w14:textId="6EDA9FCC" w:rsidR="00605736" w:rsidRPr="00A561C5" w:rsidRDefault="00605736" w:rsidP="00605736">
            <w:pPr>
              <w:pStyle w:val="Tablebody"/>
              <w:rPr>
                <w:rFonts w:cs="Arial"/>
              </w:rPr>
            </w:pPr>
            <w:r w:rsidRPr="002C24D9">
              <w:t>CUAPRP411</w:t>
            </w:r>
          </w:p>
        </w:tc>
        <w:tc>
          <w:tcPr>
            <w:tcW w:w="6492" w:type="dxa"/>
            <w:vAlign w:val="center"/>
          </w:tcPr>
          <w:p w14:paraId="595364A9" w14:textId="543159A8"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Coordinate props</w:t>
            </w:r>
          </w:p>
        </w:tc>
        <w:tc>
          <w:tcPr>
            <w:tcW w:w="1263" w:type="dxa"/>
            <w:vAlign w:val="center"/>
          </w:tcPr>
          <w:p w14:paraId="6F497E4F" w14:textId="04496850"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70</w:t>
            </w:r>
          </w:p>
        </w:tc>
      </w:tr>
      <w:tr w:rsidR="00605736" w:rsidRPr="00A561C5" w14:paraId="2F7FAC1B"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C17324B" w14:textId="0F337638" w:rsidR="00605736" w:rsidRPr="00A561C5" w:rsidRDefault="00605736" w:rsidP="00605736">
            <w:pPr>
              <w:pStyle w:val="Tablebody"/>
              <w:rPr>
                <w:rFonts w:cs="Arial"/>
              </w:rPr>
            </w:pPr>
            <w:r w:rsidRPr="002C24D9">
              <w:t>CUAPRP412</w:t>
            </w:r>
          </w:p>
        </w:tc>
        <w:tc>
          <w:tcPr>
            <w:tcW w:w="6492" w:type="dxa"/>
            <w:vAlign w:val="center"/>
          </w:tcPr>
          <w:p w14:paraId="00F148A8" w14:textId="444AFBD0"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Use casting and moulding techniques to make props</w:t>
            </w:r>
          </w:p>
        </w:tc>
        <w:tc>
          <w:tcPr>
            <w:tcW w:w="1263" w:type="dxa"/>
            <w:vAlign w:val="center"/>
          </w:tcPr>
          <w:p w14:paraId="437D0D9A" w14:textId="0BAB409E"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1A20B012"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87E0205" w14:textId="43DAB003" w:rsidR="00605736" w:rsidRPr="00A561C5" w:rsidRDefault="00605736" w:rsidP="00605736">
            <w:pPr>
              <w:pStyle w:val="Tablebody"/>
              <w:rPr>
                <w:rFonts w:cs="Arial"/>
              </w:rPr>
            </w:pPr>
            <w:r w:rsidRPr="002C24D9">
              <w:lastRenderedPageBreak/>
              <w:t>CUAPRP413</w:t>
            </w:r>
          </w:p>
        </w:tc>
        <w:tc>
          <w:tcPr>
            <w:tcW w:w="6492" w:type="dxa"/>
            <w:vAlign w:val="center"/>
          </w:tcPr>
          <w:p w14:paraId="05203EE7" w14:textId="379F28ED"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Make props using mixed media</w:t>
            </w:r>
          </w:p>
        </w:tc>
        <w:tc>
          <w:tcPr>
            <w:tcW w:w="1263" w:type="dxa"/>
            <w:vAlign w:val="center"/>
          </w:tcPr>
          <w:p w14:paraId="4119E987" w14:textId="6FF1CAA9"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5F385CC1"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8CD889C" w14:textId="29F8A8F0" w:rsidR="00605736" w:rsidRPr="00A561C5" w:rsidRDefault="00605736" w:rsidP="00605736">
            <w:pPr>
              <w:pStyle w:val="Tablebody"/>
              <w:rPr>
                <w:rFonts w:cs="Arial"/>
              </w:rPr>
            </w:pPr>
            <w:r w:rsidRPr="002C24D9">
              <w:t>CUAPRP414</w:t>
            </w:r>
          </w:p>
        </w:tc>
        <w:tc>
          <w:tcPr>
            <w:tcW w:w="6492" w:type="dxa"/>
            <w:vAlign w:val="center"/>
          </w:tcPr>
          <w:p w14:paraId="1FFE9A45" w14:textId="4375B643"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Make prop furniture</w:t>
            </w:r>
          </w:p>
        </w:tc>
        <w:tc>
          <w:tcPr>
            <w:tcW w:w="1263" w:type="dxa"/>
            <w:vAlign w:val="center"/>
          </w:tcPr>
          <w:p w14:paraId="05711B7E" w14:textId="15DDEF3A"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100</w:t>
            </w:r>
          </w:p>
        </w:tc>
      </w:tr>
      <w:tr w:rsidR="00605736" w:rsidRPr="00A561C5" w14:paraId="1E609A59"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EDFC60D" w14:textId="7E2F3119" w:rsidR="00605736" w:rsidRPr="00A561C5" w:rsidRDefault="00605736" w:rsidP="00605736">
            <w:pPr>
              <w:pStyle w:val="Tablebody"/>
              <w:rPr>
                <w:rFonts w:cs="Arial"/>
              </w:rPr>
            </w:pPr>
            <w:r w:rsidRPr="002C24D9">
              <w:t>CUAPRP415</w:t>
            </w:r>
          </w:p>
        </w:tc>
        <w:tc>
          <w:tcPr>
            <w:tcW w:w="6492" w:type="dxa"/>
            <w:vAlign w:val="center"/>
          </w:tcPr>
          <w:p w14:paraId="09BDA19D" w14:textId="737B92A7"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Construct mechanical props</w:t>
            </w:r>
          </w:p>
        </w:tc>
        <w:tc>
          <w:tcPr>
            <w:tcW w:w="1263" w:type="dxa"/>
            <w:vAlign w:val="center"/>
          </w:tcPr>
          <w:p w14:paraId="4AEDC30D" w14:textId="66B5F332"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100</w:t>
            </w:r>
          </w:p>
        </w:tc>
      </w:tr>
      <w:tr w:rsidR="00605736" w:rsidRPr="00A561C5" w14:paraId="7F10A169"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9C70C9D" w14:textId="6D3FBFF8" w:rsidR="00605736" w:rsidRPr="00A561C5" w:rsidRDefault="00605736" w:rsidP="00605736">
            <w:pPr>
              <w:pStyle w:val="Tablebody"/>
              <w:rPr>
                <w:rFonts w:cs="Arial"/>
              </w:rPr>
            </w:pPr>
            <w:r w:rsidRPr="002C24D9">
              <w:t>CUAPRP511</w:t>
            </w:r>
          </w:p>
        </w:tc>
        <w:tc>
          <w:tcPr>
            <w:tcW w:w="6492" w:type="dxa"/>
            <w:vAlign w:val="center"/>
          </w:tcPr>
          <w:p w14:paraId="443BCF9B" w14:textId="41B48222"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Design props</w:t>
            </w:r>
          </w:p>
        </w:tc>
        <w:tc>
          <w:tcPr>
            <w:tcW w:w="1263" w:type="dxa"/>
            <w:vAlign w:val="center"/>
          </w:tcPr>
          <w:p w14:paraId="45984EB7" w14:textId="44F121B3"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20</w:t>
            </w:r>
          </w:p>
        </w:tc>
      </w:tr>
      <w:tr w:rsidR="00605736" w:rsidRPr="00A561C5" w14:paraId="3280C2B8"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E4EF485" w14:textId="71A6B793" w:rsidR="00605736" w:rsidRPr="00A561C5" w:rsidRDefault="00605736" w:rsidP="00605736">
            <w:pPr>
              <w:pStyle w:val="Tablebody"/>
              <w:rPr>
                <w:rFonts w:cs="Arial"/>
              </w:rPr>
            </w:pPr>
            <w:r w:rsidRPr="002C24D9">
              <w:t>CUAPRP512</w:t>
            </w:r>
          </w:p>
        </w:tc>
        <w:tc>
          <w:tcPr>
            <w:tcW w:w="6492" w:type="dxa"/>
            <w:vAlign w:val="center"/>
          </w:tcPr>
          <w:p w14:paraId="06074AF7" w14:textId="23DD83A8"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prop construction plans</w:t>
            </w:r>
          </w:p>
        </w:tc>
        <w:tc>
          <w:tcPr>
            <w:tcW w:w="1263" w:type="dxa"/>
            <w:vAlign w:val="center"/>
          </w:tcPr>
          <w:p w14:paraId="60D3A57E" w14:textId="04108440"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26530D9A"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E4C93BA" w14:textId="08AE31EB" w:rsidR="00605736" w:rsidRPr="00A561C5" w:rsidRDefault="00605736" w:rsidP="00605736">
            <w:pPr>
              <w:pStyle w:val="Tablebody"/>
              <w:rPr>
                <w:rFonts w:cs="Arial"/>
              </w:rPr>
            </w:pPr>
            <w:r w:rsidRPr="002C24D9">
              <w:t>CUAPUA511</w:t>
            </w:r>
          </w:p>
        </w:tc>
        <w:tc>
          <w:tcPr>
            <w:tcW w:w="6492" w:type="dxa"/>
            <w:vAlign w:val="center"/>
          </w:tcPr>
          <w:p w14:paraId="3ACC27C1" w14:textId="1DBDAD5C"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Create works of art for public spaces</w:t>
            </w:r>
          </w:p>
        </w:tc>
        <w:tc>
          <w:tcPr>
            <w:tcW w:w="1263" w:type="dxa"/>
            <w:vAlign w:val="center"/>
          </w:tcPr>
          <w:p w14:paraId="451DE124" w14:textId="10B0639D"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90</w:t>
            </w:r>
          </w:p>
        </w:tc>
      </w:tr>
      <w:tr w:rsidR="00605736" w:rsidRPr="00A561C5" w14:paraId="656FC69C"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49611A2" w14:textId="59EA328F" w:rsidR="00605736" w:rsidRPr="00A561C5" w:rsidRDefault="00605736" w:rsidP="00605736">
            <w:pPr>
              <w:pStyle w:val="Tablebody"/>
              <w:rPr>
                <w:rFonts w:cs="Arial"/>
              </w:rPr>
            </w:pPr>
            <w:r w:rsidRPr="002C24D9">
              <w:t>CUAPUA611</w:t>
            </w:r>
          </w:p>
        </w:tc>
        <w:tc>
          <w:tcPr>
            <w:tcW w:w="6492" w:type="dxa"/>
            <w:vAlign w:val="center"/>
          </w:tcPr>
          <w:p w14:paraId="6C2F6F7B" w14:textId="08A27E74"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Realise a public art project</w:t>
            </w:r>
          </w:p>
        </w:tc>
        <w:tc>
          <w:tcPr>
            <w:tcW w:w="1263" w:type="dxa"/>
            <w:vAlign w:val="center"/>
          </w:tcPr>
          <w:p w14:paraId="72D4B6A5" w14:textId="5CD9EE32"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90</w:t>
            </w:r>
          </w:p>
        </w:tc>
      </w:tr>
      <w:tr w:rsidR="00605736" w:rsidRPr="00A561C5" w14:paraId="6AA0B73D"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4021BC3" w14:textId="2F93EE00" w:rsidR="00605736" w:rsidRPr="00A561C5" w:rsidRDefault="00605736" w:rsidP="00605736">
            <w:pPr>
              <w:pStyle w:val="Tablebody"/>
              <w:rPr>
                <w:rFonts w:cs="Arial"/>
              </w:rPr>
            </w:pPr>
            <w:r w:rsidRPr="002C24D9">
              <w:t>CUAPUR511</w:t>
            </w:r>
          </w:p>
        </w:tc>
        <w:tc>
          <w:tcPr>
            <w:tcW w:w="6492" w:type="dxa"/>
            <w:vAlign w:val="center"/>
          </w:tcPr>
          <w:p w14:paraId="0FEFEAAC" w14:textId="591E36D0"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Establish and manage recording contracts</w:t>
            </w:r>
          </w:p>
        </w:tc>
        <w:tc>
          <w:tcPr>
            <w:tcW w:w="1263" w:type="dxa"/>
            <w:vAlign w:val="center"/>
          </w:tcPr>
          <w:p w14:paraId="020A9271" w14:textId="7729A7F8"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40</w:t>
            </w:r>
          </w:p>
        </w:tc>
      </w:tr>
      <w:tr w:rsidR="00605736" w:rsidRPr="00A561C5" w14:paraId="513FD1C3"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194C41D" w14:textId="141DD034" w:rsidR="00605736" w:rsidRPr="00A561C5" w:rsidRDefault="00605736" w:rsidP="00605736">
            <w:pPr>
              <w:pStyle w:val="Tablebody"/>
              <w:rPr>
                <w:rFonts w:cs="Arial"/>
              </w:rPr>
            </w:pPr>
            <w:r w:rsidRPr="002C24D9">
              <w:t>CUAPYR411</w:t>
            </w:r>
          </w:p>
        </w:tc>
        <w:tc>
          <w:tcPr>
            <w:tcW w:w="6492" w:type="dxa"/>
            <w:vAlign w:val="center"/>
          </w:tcPr>
          <w:p w14:paraId="03345FDC" w14:textId="56C91F26"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Manage health and safety requirements at fireworks displays</w:t>
            </w:r>
          </w:p>
        </w:tc>
        <w:tc>
          <w:tcPr>
            <w:tcW w:w="1263" w:type="dxa"/>
            <w:vAlign w:val="center"/>
          </w:tcPr>
          <w:p w14:paraId="0B4E2DCD" w14:textId="7CBCE0D9"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09445294"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5B1F6B2" w14:textId="750AE22F" w:rsidR="00605736" w:rsidRPr="00A561C5" w:rsidRDefault="00605736" w:rsidP="00605736">
            <w:pPr>
              <w:pStyle w:val="Tablebody"/>
              <w:rPr>
                <w:rFonts w:cs="Arial"/>
              </w:rPr>
            </w:pPr>
            <w:r w:rsidRPr="002C24D9">
              <w:t>CUAPYR412</w:t>
            </w:r>
          </w:p>
        </w:tc>
        <w:tc>
          <w:tcPr>
            <w:tcW w:w="6492" w:type="dxa"/>
            <w:vAlign w:val="center"/>
          </w:tcPr>
          <w:p w14:paraId="7751FC41" w14:textId="3D9420EE"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Operate outdoor fireworks displays</w:t>
            </w:r>
          </w:p>
        </w:tc>
        <w:tc>
          <w:tcPr>
            <w:tcW w:w="1263" w:type="dxa"/>
            <w:vAlign w:val="center"/>
          </w:tcPr>
          <w:p w14:paraId="1F47318B" w14:textId="76C02E0A"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70</w:t>
            </w:r>
          </w:p>
        </w:tc>
      </w:tr>
      <w:tr w:rsidR="00605736" w:rsidRPr="00A561C5" w14:paraId="0C1829FB"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510EC30" w14:textId="45B31ED5" w:rsidR="00605736" w:rsidRPr="00A561C5" w:rsidRDefault="00605736" w:rsidP="00605736">
            <w:pPr>
              <w:pStyle w:val="Tablebody"/>
              <w:rPr>
                <w:rFonts w:cs="Arial"/>
              </w:rPr>
            </w:pPr>
            <w:r w:rsidRPr="002C24D9">
              <w:t>CUAPYR413</w:t>
            </w:r>
          </w:p>
        </w:tc>
        <w:tc>
          <w:tcPr>
            <w:tcW w:w="6492" w:type="dxa"/>
            <w:vAlign w:val="center"/>
          </w:tcPr>
          <w:p w14:paraId="1541C39C" w14:textId="03B2AC1F"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Plan outdoor fireworks displays</w:t>
            </w:r>
          </w:p>
        </w:tc>
        <w:tc>
          <w:tcPr>
            <w:tcW w:w="1263" w:type="dxa"/>
            <w:vAlign w:val="center"/>
          </w:tcPr>
          <w:p w14:paraId="16F9E6CE" w14:textId="7881D376"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14C9A70D"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E13669C" w14:textId="279A4A88" w:rsidR="00605736" w:rsidRPr="00A561C5" w:rsidRDefault="00605736" w:rsidP="00605736">
            <w:pPr>
              <w:pStyle w:val="Tablebody"/>
              <w:rPr>
                <w:rFonts w:cs="Arial"/>
              </w:rPr>
            </w:pPr>
            <w:r w:rsidRPr="002C24D9">
              <w:t>CUAPYR414</w:t>
            </w:r>
          </w:p>
        </w:tc>
        <w:tc>
          <w:tcPr>
            <w:tcW w:w="6492" w:type="dxa"/>
            <w:vAlign w:val="center"/>
          </w:tcPr>
          <w:p w14:paraId="09545600" w14:textId="652A1633"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 xml:space="preserve">Operate </w:t>
            </w:r>
            <w:proofErr w:type="gramStart"/>
            <w:r w:rsidRPr="002C24D9">
              <w:t>close proximity</w:t>
            </w:r>
            <w:proofErr w:type="gramEnd"/>
            <w:r w:rsidRPr="002C24D9">
              <w:t xml:space="preserve"> fireworks displays</w:t>
            </w:r>
          </w:p>
        </w:tc>
        <w:tc>
          <w:tcPr>
            <w:tcW w:w="1263" w:type="dxa"/>
            <w:vAlign w:val="center"/>
          </w:tcPr>
          <w:p w14:paraId="037403FD" w14:textId="1AA297B8"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70</w:t>
            </w:r>
          </w:p>
        </w:tc>
      </w:tr>
      <w:tr w:rsidR="00605736" w:rsidRPr="00A561C5" w14:paraId="28C04A37"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A9EA8D8" w14:textId="6AA3249D" w:rsidR="00605736" w:rsidRPr="00A561C5" w:rsidRDefault="00605736" w:rsidP="00605736">
            <w:pPr>
              <w:pStyle w:val="Tablebody"/>
              <w:rPr>
                <w:rFonts w:cs="Arial"/>
              </w:rPr>
            </w:pPr>
            <w:r w:rsidRPr="002C24D9">
              <w:t>CUAPYR415</w:t>
            </w:r>
          </w:p>
        </w:tc>
        <w:tc>
          <w:tcPr>
            <w:tcW w:w="6492" w:type="dxa"/>
            <w:vAlign w:val="center"/>
          </w:tcPr>
          <w:p w14:paraId="23C02350" w14:textId="0FC092C6"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 xml:space="preserve">Plan </w:t>
            </w:r>
            <w:proofErr w:type="gramStart"/>
            <w:r w:rsidRPr="002C24D9">
              <w:t>close proximity</w:t>
            </w:r>
            <w:proofErr w:type="gramEnd"/>
            <w:r w:rsidRPr="002C24D9">
              <w:t xml:space="preserve"> fireworks displays</w:t>
            </w:r>
          </w:p>
        </w:tc>
        <w:tc>
          <w:tcPr>
            <w:tcW w:w="1263" w:type="dxa"/>
            <w:vAlign w:val="center"/>
          </w:tcPr>
          <w:p w14:paraId="1D177A6C" w14:textId="69CB7372"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06185B34"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A860430" w14:textId="3D18BB20" w:rsidR="00605736" w:rsidRPr="00A561C5" w:rsidRDefault="00605736" w:rsidP="00605736">
            <w:pPr>
              <w:pStyle w:val="Tablebody"/>
              <w:rPr>
                <w:rFonts w:cs="Arial"/>
              </w:rPr>
            </w:pPr>
            <w:r w:rsidRPr="002C24D9">
              <w:t>CUARES201</w:t>
            </w:r>
          </w:p>
        </w:tc>
        <w:tc>
          <w:tcPr>
            <w:tcW w:w="6492" w:type="dxa"/>
            <w:vAlign w:val="center"/>
          </w:tcPr>
          <w:p w14:paraId="725B6BCB" w14:textId="78CF84E0"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Collect and organise content for broadcast or publication</w:t>
            </w:r>
          </w:p>
        </w:tc>
        <w:tc>
          <w:tcPr>
            <w:tcW w:w="1263" w:type="dxa"/>
            <w:vAlign w:val="center"/>
          </w:tcPr>
          <w:p w14:paraId="38433A17" w14:textId="4C2985CD"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20</w:t>
            </w:r>
          </w:p>
        </w:tc>
      </w:tr>
      <w:tr w:rsidR="00605736" w:rsidRPr="00A561C5" w14:paraId="463207D3"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E408CA0" w14:textId="6FFEF032" w:rsidR="00605736" w:rsidRPr="00A561C5" w:rsidRDefault="00605736" w:rsidP="00605736">
            <w:pPr>
              <w:pStyle w:val="Tablebody"/>
              <w:rPr>
                <w:rFonts w:cs="Arial"/>
              </w:rPr>
            </w:pPr>
            <w:r w:rsidRPr="002C24D9">
              <w:t>CUARES202</w:t>
            </w:r>
          </w:p>
        </w:tc>
        <w:tc>
          <w:tcPr>
            <w:tcW w:w="6492" w:type="dxa"/>
            <w:vAlign w:val="center"/>
          </w:tcPr>
          <w:p w14:paraId="3D5FD6ED" w14:textId="2251AF7E"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Source and use information relevant to own arts practice</w:t>
            </w:r>
          </w:p>
        </w:tc>
        <w:tc>
          <w:tcPr>
            <w:tcW w:w="1263" w:type="dxa"/>
            <w:vAlign w:val="center"/>
          </w:tcPr>
          <w:p w14:paraId="20C5253B" w14:textId="32C63C08"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30</w:t>
            </w:r>
          </w:p>
        </w:tc>
      </w:tr>
      <w:tr w:rsidR="00605736" w:rsidRPr="00A561C5" w14:paraId="6D060529"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3037A97" w14:textId="79F9CEC7" w:rsidR="00605736" w:rsidRPr="00A561C5" w:rsidRDefault="00605736" w:rsidP="00605736">
            <w:pPr>
              <w:pStyle w:val="Tablebody"/>
              <w:rPr>
                <w:rFonts w:cs="Arial"/>
              </w:rPr>
            </w:pPr>
            <w:r w:rsidRPr="002C24D9">
              <w:t>CUARES301</w:t>
            </w:r>
          </w:p>
        </w:tc>
        <w:tc>
          <w:tcPr>
            <w:tcW w:w="6492" w:type="dxa"/>
            <w:vAlign w:val="center"/>
          </w:tcPr>
          <w:p w14:paraId="6782D5D5" w14:textId="7F7E9A41"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Apply knowledge of history and theory to own arts practice</w:t>
            </w:r>
          </w:p>
        </w:tc>
        <w:tc>
          <w:tcPr>
            <w:tcW w:w="1263" w:type="dxa"/>
            <w:vAlign w:val="center"/>
          </w:tcPr>
          <w:p w14:paraId="21524AA3" w14:textId="36F0BA75"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4D2E924B"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CF3E546" w14:textId="4C2DE44F" w:rsidR="00605736" w:rsidRPr="00A561C5" w:rsidRDefault="00605736" w:rsidP="00605736">
            <w:pPr>
              <w:pStyle w:val="Tablebody"/>
              <w:rPr>
                <w:rFonts w:cs="Arial"/>
              </w:rPr>
            </w:pPr>
            <w:r w:rsidRPr="002C24D9">
              <w:t>CUARES401</w:t>
            </w:r>
          </w:p>
        </w:tc>
        <w:tc>
          <w:tcPr>
            <w:tcW w:w="6492" w:type="dxa"/>
            <w:vAlign w:val="center"/>
          </w:tcPr>
          <w:p w14:paraId="53AF5EFB" w14:textId="179C8152"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Research dance concepts</w:t>
            </w:r>
          </w:p>
        </w:tc>
        <w:tc>
          <w:tcPr>
            <w:tcW w:w="1263" w:type="dxa"/>
            <w:vAlign w:val="center"/>
          </w:tcPr>
          <w:p w14:paraId="09DBB800" w14:textId="6A19D95D"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35</w:t>
            </w:r>
          </w:p>
        </w:tc>
      </w:tr>
      <w:tr w:rsidR="00605736" w:rsidRPr="00A561C5" w14:paraId="04AB0CA0"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4DED1F4" w14:textId="7CB4B5EC" w:rsidR="00605736" w:rsidRPr="00A561C5" w:rsidRDefault="00605736" w:rsidP="00605736">
            <w:pPr>
              <w:pStyle w:val="Tablebody"/>
              <w:rPr>
                <w:rFonts w:cs="Arial"/>
              </w:rPr>
            </w:pPr>
            <w:r w:rsidRPr="002C24D9">
              <w:t>CUARES403</w:t>
            </w:r>
          </w:p>
        </w:tc>
        <w:tc>
          <w:tcPr>
            <w:tcW w:w="6492" w:type="dxa"/>
            <w:vAlign w:val="center"/>
          </w:tcPr>
          <w:p w14:paraId="03295550" w14:textId="3BB42994"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Research history and theory to inform own arts practice</w:t>
            </w:r>
          </w:p>
        </w:tc>
        <w:tc>
          <w:tcPr>
            <w:tcW w:w="1263" w:type="dxa"/>
            <w:vAlign w:val="center"/>
          </w:tcPr>
          <w:p w14:paraId="63BA7F1B" w14:textId="09ABDC93"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70</w:t>
            </w:r>
          </w:p>
        </w:tc>
      </w:tr>
      <w:tr w:rsidR="00605736" w:rsidRPr="00A561C5" w14:paraId="10C4595E"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C01ED08" w14:textId="2139A3A9" w:rsidR="00605736" w:rsidRPr="00A561C5" w:rsidRDefault="00605736" w:rsidP="00605736">
            <w:pPr>
              <w:pStyle w:val="Tablebody"/>
              <w:rPr>
                <w:rFonts w:cs="Arial"/>
              </w:rPr>
            </w:pPr>
            <w:r w:rsidRPr="002C24D9">
              <w:t>CUARES412</w:t>
            </w:r>
          </w:p>
        </w:tc>
        <w:tc>
          <w:tcPr>
            <w:tcW w:w="6492" w:type="dxa"/>
            <w:vAlign w:val="center"/>
          </w:tcPr>
          <w:p w14:paraId="40EEFF02" w14:textId="3B483CF9"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Conduct research</w:t>
            </w:r>
          </w:p>
        </w:tc>
        <w:tc>
          <w:tcPr>
            <w:tcW w:w="1263" w:type="dxa"/>
            <w:vAlign w:val="center"/>
          </w:tcPr>
          <w:p w14:paraId="2BB9C4EC" w14:textId="5D57E73C"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30</w:t>
            </w:r>
          </w:p>
        </w:tc>
      </w:tr>
      <w:tr w:rsidR="00605736" w:rsidRPr="00A561C5" w14:paraId="6F2A895A"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12BD81F" w14:textId="104ECD47" w:rsidR="00605736" w:rsidRPr="00A561C5" w:rsidRDefault="00605736" w:rsidP="00605736">
            <w:pPr>
              <w:pStyle w:val="Tablebody"/>
              <w:rPr>
                <w:rFonts w:cs="Arial"/>
              </w:rPr>
            </w:pPr>
            <w:r w:rsidRPr="002C24D9">
              <w:t>CUARES501</w:t>
            </w:r>
          </w:p>
        </w:tc>
        <w:tc>
          <w:tcPr>
            <w:tcW w:w="6492" w:type="dxa"/>
            <w:vAlign w:val="center"/>
          </w:tcPr>
          <w:p w14:paraId="5A0EDDB3" w14:textId="3A25E686"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Refine conceptual understanding of dance</w:t>
            </w:r>
          </w:p>
        </w:tc>
        <w:tc>
          <w:tcPr>
            <w:tcW w:w="1263" w:type="dxa"/>
            <w:vAlign w:val="center"/>
          </w:tcPr>
          <w:p w14:paraId="075BFDF6" w14:textId="5B097254"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40</w:t>
            </w:r>
          </w:p>
        </w:tc>
      </w:tr>
      <w:tr w:rsidR="00605736" w:rsidRPr="00A561C5" w14:paraId="1218EA1E"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A5C3F51" w14:textId="1473DD94" w:rsidR="00605736" w:rsidRPr="00A561C5" w:rsidRDefault="00605736" w:rsidP="00605736">
            <w:pPr>
              <w:pStyle w:val="Tablebody"/>
              <w:rPr>
                <w:rFonts w:cs="Arial"/>
              </w:rPr>
            </w:pPr>
            <w:r w:rsidRPr="002C24D9">
              <w:t>CUARES502</w:t>
            </w:r>
          </w:p>
        </w:tc>
        <w:tc>
          <w:tcPr>
            <w:tcW w:w="6492" w:type="dxa"/>
            <w:vAlign w:val="center"/>
          </w:tcPr>
          <w:p w14:paraId="2FF5CBD0" w14:textId="3C08412C"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Critique cultural works</w:t>
            </w:r>
          </w:p>
        </w:tc>
        <w:tc>
          <w:tcPr>
            <w:tcW w:w="1263" w:type="dxa"/>
            <w:vAlign w:val="center"/>
          </w:tcPr>
          <w:p w14:paraId="0398A5AF" w14:textId="23B8F6A0"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52DC2817"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34044B9" w14:textId="09DA101A" w:rsidR="00605736" w:rsidRPr="00A561C5" w:rsidRDefault="00605736" w:rsidP="00605736">
            <w:pPr>
              <w:pStyle w:val="Tablebody"/>
              <w:rPr>
                <w:rFonts w:cs="Arial"/>
              </w:rPr>
            </w:pPr>
            <w:r w:rsidRPr="002C24D9">
              <w:t>CUARES503</w:t>
            </w:r>
          </w:p>
        </w:tc>
        <w:tc>
          <w:tcPr>
            <w:tcW w:w="6492" w:type="dxa"/>
            <w:vAlign w:val="center"/>
          </w:tcPr>
          <w:p w14:paraId="239926FB" w14:textId="0DA85CDC"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Analyse cultural history and theory</w:t>
            </w:r>
          </w:p>
        </w:tc>
        <w:tc>
          <w:tcPr>
            <w:tcW w:w="1263" w:type="dxa"/>
            <w:vAlign w:val="center"/>
          </w:tcPr>
          <w:p w14:paraId="45792062" w14:textId="0EFF2C3B"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70</w:t>
            </w:r>
          </w:p>
        </w:tc>
      </w:tr>
      <w:tr w:rsidR="00605736" w:rsidRPr="00A561C5" w14:paraId="212F4A10"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20F764F" w14:textId="6E5091C5" w:rsidR="00605736" w:rsidRPr="00A561C5" w:rsidRDefault="00605736" w:rsidP="00605736">
            <w:pPr>
              <w:pStyle w:val="Tablebody"/>
              <w:rPr>
                <w:rFonts w:cs="Arial"/>
              </w:rPr>
            </w:pPr>
            <w:r w:rsidRPr="002C24D9">
              <w:lastRenderedPageBreak/>
              <w:t>CUARES601</w:t>
            </w:r>
          </w:p>
        </w:tc>
        <w:tc>
          <w:tcPr>
            <w:tcW w:w="6492" w:type="dxa"/>
            <w:vAlign w:val="center"/>
          </w:tcPr>
          <w:p w14:paraId="063A9A4E" w14:textId="23F53791"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Research and apply concepts of live performance practice</w:t>
            </w:r>
          </w:p>
        </w:tc>
        <w:tc>
          <w:tcPr>
            <w:tcW w:w="1263" w:type="dxa"/>
            <w:vAlign w:val="center"/>
          </w:tcPr>
          <w:p w14:paraId="113E6181" w14:textId="1161790A"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65</w:t>
            </w:r>
          </w:p>
        </w:tc>
      </w:tr>
      <w:tr w:rsidR="00605736" w:rsidRPr="00A561C5" w14:paraId="191F187B"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CC6EBF8" w14:textId="636D336C" w:rsidR="00605736" w:rsidRPr="00A561C5" w:rsidRDefault="00605736" w:rsidP="00605736">
            <w:pPr>
              <w:pStyle w:val="Tablebody"/>
              <w:rPr>
                <w:rFonts w:cs="Arial"/>
              </w:rPr>
            </w:pPr>
            <w:r w:rsidRPr="002C24D9">
              <w:t>CUARES612</w:t>
            </w:r>
          </w:p>
        </w:tc>
        <w:tc>
          <w:tcPr>
            <w:tcW w:w="6492" w:type="dxa"/>
            <w:vAlign w:val="center"/>
          </w:tcPr>
          <w:p w14:paraId="565781CD" w14:textId="6F5A9850"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Extend cultural research expertise</w:t>
            </w:r>
          </w:p>
        </w:tc>
        <w:tc>
          <w:tcPr>
            <w:tcW w:w="1263" w:type="dxa"/>
            <w:vAlign w:val="center"/>
          </w:tcPr>
          <w:p w14:paraId="761B8736" w14:textId="01922C5A"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14DE5F67"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D9A716E" w14:textId="5FBC32C3" w:rsidR="00605736" w:rsidRPr="00A561C5" w:rsidRDefault="00605736" w:rsidP="00605736">
            <w:pPr>
              <w:pStyle w:val="Tablebody"/>
              <w:rPr>
                <w:rFonts w:cs="Arial"/>
              </w:rPr>
            </w:pPr>
            <w:r w:rsidRPr="002C24D9">
              <w:t>CUASCE201</w:t>
            </w:r>
          </w:p>
        </w:tc>
        <w:tc>
          <w:tcPr>
            <w:tcW w:w="6492" w:type="dxa"/>
            <w:vAlign w:val="center"/>
          </w:tcPr>
          <w:p w14:paraId="78FE2FB2" w14:textId="51F45A47"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basic scenic art skills</w:t>
            </w:r>
          </w:p>
        </w:tc>
        <w:tc>
          <w:tcPr>
            <w:tcW w:w="1263" w:type="dxa"/>
            <w:vAlign w:val="center"/>
          </w:tcPr>
          <w:p w14:paraId="4A78BC58" w14:textId="26382944"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20</w:t>
            </w:r>
          </w:p>
        </w:tc>
      </w:tr>
      <w:tr w:rsidR="00605736" w:rsidRPr="00A561C5" w14:paraId="43044E49"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82A54EC" w14:textId="5393D684" w:rsidR="00605736" w:rsidRPr="00A561C5" w:rsidRDefault="00605736" w:rsidP="00605736">
            <w:pPr>
              <w:pStyle w:val="Tablebody"/>
              <w:rPr>
                <w:rFonts w:cs="Arial"/>
              </w:rPr>
            </w:pPr>
            <w:r w:rsidRPr="002C24D9">
              <w:t>CUASCE203</w:t>
            </w:r>
          </w:p>
        </w:tc>
        <w:tc>
          <w:tcPr>
            <w:tcW w:w="6492" w:type="dxa"/>
            <w:vAlign w:val="center"/>
          </w:tcPr>
          <w:p w14:paraId="0B08DDAB" w14:textId="6999645C"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Repair, maintain and alter scenic art</w:t>
            </w:r>
          </w:p>
        </w:tc>
        <w:tc>
          <w:tcPr>
            <w:tcW w:w="1263" w:type="dxa"/>
            <w:vAlign w:val="center"/>
          </w:tcPr>
          <w:p w14:paraId="6E2CAD61" w14:textId="3CAC1888"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15</w:t>
            </w:r>
          </w:p>
        </w:tc>
      </w:tr>
      <w:tr w:rsidR="00605736" w:rsidRPr="00A561C5" w14:paraId="1F2A3BE0"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8BA762C" w14:textId="3135DD98" w:rsidR="00605736" w:rsidRPr="00A561C5" w:rsidRDefault="00605736" w:rsidP="00605736">
            <w:pPr>
              <w:pStyle w:val="Tablebody"/>
              <w:rPr>
                <w:rFonts w:cs="Arial"/>
              </w:rPr>
            </w:pPr>
            <w:r w:rsidRPr="002C24D9">
              <w:t>CUASCE212</w:t>
            </w:r>
          </w:p>
        </w:tc>
        <w:tc>
          <w:tcPr>
            <w:tcW w:w="6492" w:type="dxa"/>
            <w:vAlign w:val="center"/>
          </w:tcPr>
          <w:p w14:paraId="34545465" w14:textId="7A82CEEE"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Prepare and prime scenic art cloths</w:t>
            </w:r>
          </w:p>
        </w:tc>
        <w:tc>
          <w:tcPr>
            <w:tcW w:w="1263" w:type="dxa"/>
            <w:vAlign w:val="center"/>
          </w:tcPr>
          <w:p w14:paraId="22367B70" w14:textId="074981F1"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25</w:t>
            </w:r>
          </w:p>
        </w:tc>
      </w:tr>
      <w:tr w:rsidR="00605736" w:rsidRPr="00A561C5" w14:paraId="1D5F4FB5"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97B0D46" w14:textId="2A0AA93C" w:rsidR="00605736" w:rsidRPr="00A561C5" w:rsidRDefault="00605736" w:rsidP="00605736">
            <w:pPr>
              <w:pStyle w:val="Tablebody"/>
              <w:rPr>
                <w:rFonts w:cs="Arial"/>
              </w:rPr>
            </w:pPr>
            <w:r w:rsidRPr="002C24D9">
              <w:t>CUASCE301</w:t>
            </w:r>
          </w:p>
        </w:tc>
        <w:tc>
          <w:tcPr>
            <w:tcW w:w="6492" w:type="dxa"/>
            <w:vAlign w:val="center"/>
          </w:tcPr>
          <w:p w14:paraId="40B90B06" w14:textId="760B1C7D"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Paint scenic art elements</w:t>
            </w:r>
          </w:p>
        </w:tc>
        <w:tc>
          <w:tcPr>
            <w:tcW w:w="1263" w:type="dxa"/>
            <w:vAlign w:val="center"/>
          </w:tcPr>
          <w:p w14:paraId="15E8C1CB" w14:textId="2350E25F"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120</w:t>
            </w:r>
          </w:p>
        </w:tc>
      </w:tr>
      <w:tr w:rsidR="00605736" w:rsidRPr="00A561C5" w14:paraId="26622C76"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34D040B" w14:textId="71090CD5" w:rsidR="00605736" w:rsidRPr="00A561C5" w:rsidRDefault="00605736" w:rsidP="00605736">
            <w:pPr>
              <w:pStyle w:val="Tablebody"/>
              <w:rPr>
                <w:rFonts w:cs="Arial"/>
              </w:rPr>
            </w:pPr>
            <w:r w:rsidRPr="002C24D9">
              <w:t>CUASCE411</w:t>
            </w:r>
          </w:p>
        </w:tc>
        <w:tc>
          <w:tcPr>
            <w:tcW w:w="6492" w:type="dxa"/>
            <w:vAlign w:val="center"/>
          </w:tcPr>
          <w:p w14:paraId="5CA0EF57" w14:textId="033E3BAC"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Create special effects for scenic art</w:t>
            </w:r>
          </w:p>
        </w:tc>
        <w:tc>
          <w:tcPr>
            <w:tcW w:w="1263" w:type="dxa"/>
            <w:vAlign w:val="center"/>
          </w:tcPr>
          <w:p w14:paraId="250AB22D" w14:textId="0583E55E"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60</w:t>
            </w:r>
          </w:p>
        </w:tc>
      </w:tr>
      <w:tr w:rsidR="00605736" w:rsidRPr="00A561C5" w14:paraId="00F0F18A"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AF9AEE0" w14:textId="3002FD40" w:rsidR="00605736" w:rsidRPr="00A561C5" w:rsidRDefault="00605736" w:rsidP="00605736">
            <w:pPr>
              <w:pStyle w:val="Tablebody"/>
              <w:rPr>
                <w:rFonts w:cs="Arial"/>
              </w:rPr>
            </w:pPr>
            <w:r w:rsidRPr="002C24D9">
              <w:t>CUASCU211</w:t>
            </w:r>
          </w:p>
        </w:tc>
        <w:tc>
          <w:tcPr>
            <w:tcW w:w="6492" w:type="dxa"/>
            <w:vAlign w:val="center"/>
          </w:tcPr>
          <w:p w14:paraId="37B6B0A6" w14:textId="7DBA5043"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sculptural skills</w:t>
            </w:r>
          </w:p>
        </w:tc>
        <w:tc>
          <w:tcPr>
            <w:tcW w:w="1263" w:type="dxa"/>
            <w:vAlign w:val="center"/>
          </w:tcPr>
          <w:p w14:paraId="76A3B202" w14:textId="6FA60AFE"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33B4B614"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4EF32DA" w14:textId="5000A30A" w:rsidR="00605736" w:rsidRPr="00A561C5" w:rsidRDefault="00605736" w:rsidP="00605736">
            <w:pPr>
              <w:pStyle w:val="Tablebody"/>
              <w:rPr>
                <w:rFonts w:cs="Arial"/>
              </w:rPr>
            </w:pPr>
            <w:r w:rsidRPr="002C24D9">
              <w:t>CUASCU311</w:t>
            </w:r>
          </w:p>
        </w:tc>
        <w:tc>
          <w:tcPr>
            <w:tcW w:w="6492" w:type="dxa"/>
            <w:vAlign w:val="center"/>
          </w:tcPr>
          <w:p w14:paraId="077EA6B9" w14:textId="437B9EB5"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Produce sculpture</w:t>
            </w:r>
          </w:p>
        </w:tc>
        <w:tc>
          <w:tcPr>
            <w:tcW w:w="1263" w:type="dxa"/>
            <w:vAlign w:val="center"/>
          </w:tcPr>
          <w:p w14:paraId="20CEAC4C" w14:textId="78846B0E"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4FBC7B4D"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3171EFC" w14:textId="0B0BE81B" w:rsidR="00605736" w:rsidRPr="00A561C5" w:rsidRDefault="00605736" w:rsidP="00605736">
            <w:pPr>
              <w:pStyle w:val="Tablebody"/>
              <w:rPr>
                <w:rFonts w:cs="Arial"/>
              </w:rPr>
            </w:pPr>
            <w:r w:rsidRPr="002C24D9">
              <w:t>CUASCU411</w:t>
            </w:r>
          </w:p>
        </w:tc>
        <w:tc>
          <w:tcPr>
            <w:tcW w:w="6492" w:type="dxa"/>
            <w:vAlign w:val="center"/>
          </w:tcPr>
          <w:p w14:paraId="790C55AD" w14:textId="62D41C90"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Experiment with techniques to produce sculpture</w:t>
            </w:r>
          </w:p>
        </w:tc>
        <w:tc>
          <w:tcPr>
            <w:tcW w:w="1263" w:type="dxa"/>
            <w:vAlign w:val="center"/>
          </w:tcPr>
          <w:p w14:paraId="693FCD86" w14:textId="7E58A876"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00010A05"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7C96EB3" w14:textId="2A43A324" w:rsidR="00605736" w:rsidRPr="00A561C5" w:rsidRDefault="00605736" w:rsidP="00605736">
            <w:pPr>
              <w:pStyle w:val="Tablebody"/>
              <w:rPr>
                <w:rFonts w:cs="Arial"/>
              </w:rPr>
            </w:pPr>
            <w:r w:rsidRPr="002C24D9">
              <w:t>CUASCU511</w:t>
            </w:r>
          </w:p>
        </w:tc>
        <w:tc>
          <w:tcPr>
            <w:tcW w:w="6492" w:type="dxa"/>
            <w:vAlign w:val="center"/>
          </w:tcPr>
          <w:p w14:paraId="55A8766F" w14:textId="7FD661AF"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Refine sculptural techniques</w:t>
            </w:r>
          </w:p>
        </w:tc>
        <w:tc>
          <w:tcPr>
            <w:tcW w:w="1263" w:type="dxa"/>
            <w:vAlign w:val="center"/>
          </w:tcPr>
          <w:p w14:paraId="3AD45D03" w14:textId="5E6E6CF6"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80</w:t>
            </w:r>
          </w:p>
        </w:tc>
      </w:tr>
      <w:tr w:rsidR="00605736" w:rsidRPr="00A561C5" w14:paraId="704AA86B"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9F7FC67" w14:textId="4D56F2E8" w:rsidR="00605736" w:rsidRPr="00A561C5" w:rsidRDefault="00605736" w:rsidP="00605736">
            <w:pPr>
              <w:pStyle w:val="Tablebody"/>
              <w:rPr>
                <w:rFonts w:cs="Arial"/>
              </w:rPr>
            </w:pPr>
            <w:r w:rsidRPr="002C24D9">
              <w:t>CUASCU512</w:t>
            </w:r>
          </w:p>
        </w:tc>
        <w:tc>
          <w:tcPr>
            <w:tcW w:w="6492" w:type="dxa"/>
            <w:vAlign w:val="center"/>
          </w:tcPr>
          <w:p w14:paraId="399B01FD" w14:textId="1BB18A72"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Investigate sculptural materials and processes</w:t>
            </w:r>
          </w:p>
        </w:tc>
        <w:tc>
          <w:tcPr>
            <w:tcW w:w="1263" w:type="dxa"/>
            <w:vAlign w:val="center"/>
          </w:tcPr>
          <w:p w14:paraId="0AA82972" w14:textId="0518FAEE"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110</w:t>
            </w:r>
          </w:p>
        </w:tc>
      </w:tr>
      <w:tr w:rsidR="00605736" w:rsidRPr="00A561C5" w14:paraId="794B77DE"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22EE1A9" w14:textId="2A5F22D3" w:rsidR="00605736" w:rsidRPr="00A561C5" w:rsidRDefault="00605736" w:rsidP="00605736">
            <w:pPr>
              <w:pStyle w:val="Tablebody"/>
              <w:rPr>
                <w:rFonts w:cs="Arial"/>
              </w:rPr>
            </w:pPr>
            <w:r w:rsidRPr="002C24D9">
              <w:t>CUASET211</w:t>
            </w:r>
          </w:p>
        </w:tc>
        <w:tc>
          <w:tcPr>
            <w:tcW w:w="6492" w:type="dxa"/>
            <w:vAlign w:val="center"/>
          </w:tcPr>
          <w:p w14:paraId="0B940702" w14:textId="1EC7D27E"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basic skills in set construction</w:t>
            </w:r>
          </w:p>
        </w:tc>
        <w:tc>
          <w:tcPr>
            <w:tcW w:w="1263" w:type="dxa"/>
            <w:vAlign w:val="center"/>
          </w:tcPr>
          <w:p w14:paraId="48DD9FE2" w14:textId="72E2FD71"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65</w:t>
            </w:r>
          </w:p>
        </w:tc>
      </w:tr>
      <w:tr w:rsidR="00605736" w:rsidRPr="00A561C5" w14:paraId="6C75333B"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28E9036" w14:textId="0921D7CF" w:rsidR="00605736" w:rsidRPr="00A561C5" w:rsidRDefault="00605736" w:rsidP="00605736">
            <w:pPr>
              <w:pStyle w:val="Tablebody"/>
              <w:rPr>
                <w:rFonts w:cs="Arial"/>
              </w:rPr>
            </w:pPr>
            <w:r w:rsidRPr="002C24D9">
              <w:t>CUASET311</w:t>
            </w:r>
          </w:p>
        </w:tc>
        <w:tc>
          <w:tcPr>
            <w:tcW w:w="6492" w:type="dxa"/>
            <w:vAlign w:val="center"/>
          </w:tcPr>
          <w:p w14:paraId="423F5B28" w14:textId="7260C822"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Construct soft scenery</w:t>
            </w:r>
          </w:p>
        </w:tc>
        <w:tc>
          <w:tcPr>
            <w:tcW w:w="1263" w:type="dxa"/>
            <w:vAlign w:val="center"/>
          </w:tcPr>
          <w:p w14:paraId="1398EAD2" w14:textId="05EAB971"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30</w:t>
            </w:r>
          </w:p>
        </w:tc>
      </w:tr>
      <w:tr w:rsidR="00605736" w:rsidRPr="00A561C5" w14:paraId="65239D2E"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E0C5BB1" w14:textId="18D8C58C" w:rsidR="00605736" w:rsidRPr="00A561C5" w:rsidRDefault="00605736" w:rsidP="00605736">
            <w:pPr>
              <w:pStyle w:val="Tablebody"/>
              <w:rPr>
                <w:rFonts w:cs="Arial"/>
              </w:rPr>
            </w:pPr>
            <w:r w:rsidRPr="002C24D9">
              <w:t>CUASET312</w:t>
            </w:r>
          </w:p>
        </w:tc>
        <w:tc>
          <w:tcPr>
            <w:tcW w:w="6492" w:type="dxa"/>
            <w:vAlign w:val="center"/>
          </w:tcPr>
          <w:p w14:paraId="5B266792" w14:textId="4F1F46C1"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Assemble and maintain sets</w:t>
            </w:r>
          </w:p>
        </w:tc>
        <w:tc>
          <w:tcPr>
            <w:tcW w:w="1263" w:type="dxa"/>
            <w:vAlign w:val="center"/>
          </w:tcPr>
          <w:p w14:paraId="6B6036CF" w14:textId="7DEA2B1B"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60</w:t>
            </w:r>
          </w:p>
        </w:tc>
      </w:tr>
      <w:tr w:rsidR="00605736" w:rsidRPr="00A561C5" w14:paraId="01B44D3E"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B65532A" w14:textId="1B84B893" w:rsidR="00605736" w:rsidRPr="00A561C5" w:rsidRDefault="00605736" w:rsidP="00605736">
            <w:pPr>
              <w:pStyle w:val="Tablebody"/>
              <w:rPr>
                <w:rFonts w:cs="Arial"/>
              </w:rPr>
            </w:pPr>
            <w:r w:rsidRPr="002C24D9">
              <w:t>CUASET401</w:t>
            </w:r>
          </w:p>
        </w:tc>
        <w:tc>
          <w:tcPr>
            <w:tcW w:w="6492" w:type="dxa"/>
            <w:vAlign w:val="center"/>
          </w:tcPr>
          <w:p w14:paraId="69342E20" w14:textId="4DA9AC5A"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Make sets</w:t>
            </w:r>
          </w:p>
        </w:tc>
        <w:tc>
          <w:tcPr>
            <w:tcW w:w="1263" w:type="dxa"/>
            <w:vAlign w:val="center"/>
          </w:tcPr>
          <w:p w14:paraId="11DA607D" w14:textId="0145E772"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35</w:t>
            </w:r>
          </w:p>
        </w:tc>
      </w:tr>
      <w:tr w:rsidR="00605736" w:rsidRPr="00A561C5" w14:paraId="6E1C1CFF"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7C60134" w14:textId="71CC9F5B" w:rsidR="00605736" w:rsidRPr="00A561C5" w:rsidRDefault="00605736" w:rsidP="00605736">
            <w:pPr>
              <w:pStyle w:val="Tablebody"/>
              <w:rPr>
                <w:rFonts w:cs="Arial"/>
              </w:rPr>
            </w:pPr>
            <w:r w:rsidRPr="002C24D9">
              <w:t>CUASET412</w:t>
            </w:r>
          </w:p>
        </w:tc>
        <w:tc>
          <w:tcPr>
            <w:tcW w:w="6492" w:type="dxa"/>
            <w:vAlign w:val="center"/>
          </w:tcPr>
          <w:p w14:paraId="2228EDA7" w14:textId="520A66F0"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Construct mechanical sets</w:t>
            </w:r>
          </w:p>
        </w:tc>
        <w:tc>
          <w:tcPr>
            <w:tcW w:w="1263" w:type="dxa"/>
            <w:vAlign w:val="center"/>
          </w:tcPr>
          <w:p w14:paraId="1731D745" w14:textId="741BD462"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100</w:t>
            </w:r>
          </w:p>
        </w:tc>
      </w:tr>
      <w:tr w:rsidR="00605736" w:rsidRPr="00A561C5" w14:paraId="1BA08F78"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3A9FA1C" w14:textId="6AAFB394" w:rsidR="00605736" w:rsidRPr="00A561C5" w:rsidRDefault="00605736" w:rsidP="00605736">
            <w:pPr>
              <w:pStyle w:val="Tablebody"/>
              <w:rPr>
                <w:rFonts w:cs="Arial"/>
              </w:rPr>
            </w:pPr>
            <w:r w:rsidRPr="002C24D9">
              <w:t>CUASET511</w:t>
            </w:r>
          </w:p>
        </w:tc>
        <w:tc>
          <w:tcPr>
            <w:tcW w:w="6492" w:type="dxa"/>
            <w:vAlign w:val="center"/>
          </w:tcPr>
          <w:p w14:paraId="0AECFF6F" w14:textId="718917E5"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Design sets</w:t>
            </w:r>
          </w:p>
        </w:tc>
        <w:tc>
          <w:tcPr>
            <w:tcW w:w="1263" w:type="dxa"/>
            <w:vAlign w:val="center"/>
          </w:tcPr>
          <w:p w14:paraId="410FF115" w14:textId="336691F2"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20</w:t>
            </w:r>
          </w:p>
        </w:tc>
      </w:tr>
      <w:tr w:rsidR="00605736" w:rsidRPr="00A561C5" w14:paraId="61D4E7BE"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B0FCB5F" w14:textId="00F9BE2B" w:rsidR="00605736" w:rsidRPr="00A561C5" w:rsidRDefault="00605736" w:rsidP="00605736">
            <w:pPr>
              <w:pStyle w:val="Tablebody"/>
              <w:rPr>
                <w:rFonts w:cs="Arial"/>
              </w:rPr>
            </w:pPr>
            <w:r w:rsidRPr="002C24D9">
              <w:t>CUASET512</w:t>
            </w:r>
          </w:p>
        </w:tc>
        <w:tc>
          <w:tcPr>
            <w:tcW w:w="6492" w:type="dxa"/>
            <w:vAlign w:val="center"/>
          </w:tcPr>
          <w:p w14:paraId="07F9DE1F" w14:textId="08013584"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set construction plans</w:t>
            </w:r>
          </w:p>
        </w:tc>
        <w:tc>
          <w:tcPr>
            <w:tcW w:w="1263" w:type="dxa"/>
            <w:vAlign w:val="center"/>
          </w:tcPr>
          <w:p w14:paraId="17CB003D" w14:textId="316EBDC8"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100</w:t>
            </w:r>
          </w:p>
        </w:tc>
      </w:tr>
      <w:tr w:rsidR="00605736" w:rsidRPr="00A561C5" w14:paraId="08E7B587"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0CFD02E" w14:textId="007362D0" w:rsidR="00605736" w:rsidRPr="00A561C5" w:rsidRDefault="00605736" w:rsidP="00605736">
            <w:pPr>
              <w:pStyle w:val="Tablebody"/>
              <w:rPr>
                <w:rFonts w:cs="Arial"/>
              </w:rPr>
            </w:pPr>
            <w:r w:rsidRPr="002C24D9">
              <w:t>CUASFX301</w:t>
            </w:r>
          </w:p>
        </w:tc>
        <w:tc>
          <w:tcPr>
            <w:tcW w:w="6492" w:type="dxa"/>
            <w:vAlign w:val="center"/>
          </w:tcPr>
          <w:p w14:paraId="7F725BA9" w14:textId="65A2636B"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Maintain and repair special effects items</w:t>
            </w:r>
          </w:p>
        </w:tc>
        <w:tc>
          <w:tcPr>
            <w:tcW w:w="1263" w:type="dxa"/>
            <w:vAlign w:val="center"/>
          </w:tcPr>
          <w:p w14:paraId="61335243" w14:textId="21CCFB9E"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3990E5F1"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2E07690" w14:textId="4FDDADC5" w:rsidR="00605736" w:rsidRPr="00A561C5" w:rsidRDefault="00605736" w:rsidP="00605736">
            <w:pPr>
              <w:pStyle w:val="Tablebody"/>
              <w:rPr>
                <w:rFonts w:cs="Arial"/>
              </w:rPr>
            </w:pPr>
            <w:r w:rsidRPr="002C24D9">
              <w:t>CUASFX411</w:t>
            </w:r>
          </w:p>
        </w:tc>
        <w:tc>
          <w:tcPr>
            <w:tcW w:w="6492" w:type="dxa"/>
            <w:vAlign w:val="center"/>
          </w:tcPr>
          <w:p w14:paraId="08315A3E" w14:textId="06604273"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Create special effects items</w:t>
            </w:r>
          </w:p>
        </w:tc>
        <w:tc>
          <w:tcPr>
            <w:tcW w:w="1263" w:type="dxa"/>
            <w:vAlign w:val="center"/>
          </w:tcPr>
          <w:p w14:paraId="685FAD86" w14:textId="35E1EE20"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49053EFD"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E034518" w14:textId="37790BE1" w:rsidR="00605736" w:rsidRPr="00A561C5" w:rsidRDefault="00605736" w:rsidP="00605736">
            <w:pPr>
              <w:pStyle w:val="Tablebody"/>
              <w:rPr>
                <w:rFonts w:cs="Arial"/>
              </w:rPr>
            </w:pPr>
            <w:r w:rsidRPr="002C24D9">
              <w:t>CUASFX412</w:t>
            </w:r>
          </w:p>
        </w:tc>
        <w:tc>
          <w:tcPr>
            <w:tcW w:w="6492" w:type="dxa"/>
            <w:vAlign w:val="center"/>
          </w:tcPr>
          <w:p w14:paraId="2E7E733A" w14:textId="39C990CE"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Coordinate the logistics of special effects operations</w:t>
            </w:r>
          </w:p>
        </w:tc>
        <w:tc>
          <w:tcPr>
            <w:tcW w:w="1263" w:type="dxa"/>
            <w:vAlign w:val="center"/>
          </w:tcPr>
          <w:p w14:paraId="441732D0" w14:textId="04C4EF0E"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20</w:t>
            </w:r>
          </w:p>
        </w:tc>
      </w:tr>
      <w:tr w:rsidR="00605736" w:rsidRPr="00A561C5" w14:paraId="204019AE"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EB16F89" w14:textId="121392C1" w:rsidR="00605736" w:rsidRPr="00A561C5" w:rsidRDefault="00605736" w:rsidP="00605736">
            <w:pPr>
              <w:pStyle w:val="Tablebody"/>
              <w:rPr>
                <w:rFonts w:cs="Arial"/>
              </w:rPr>
            </w:pPr>
            <w:r w:rsidRPr="002C24D9">
              <w:lastRenderedPageBreak/>
              <w:t>CUASMT311</w:t>
            </w:r>
          </w:p>
        </w:tc>
        <w:tc>
          <w:tcPr>
            <w:tcW w:w="6492" w:type="dxa"/>
            <w:vAlign w:val="center"/>
          </w:tcPr>
          <w:p w14:paraId="7810D7E6" w14:textId="13F19F1A"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Work effectively backstage during performances</w:t>
            </w:r>
          </w:p>
        </w:tc>
        <w:tc>
          <w:tcPr>
            <w:tcW w:w="1263" w:type="dxa"/>
            <w:vAlign w:val="center"/>
          </w:tcPr>
          <w:p w14:paraId="39377995" w14:textId="377169A2"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100</w:t>
            </w:r>
          </w:p>
        </w:tc>
      </w:tr>
      <w:tr w:rsidR="00605736" w:rsidRPr="00A561C5" w14:paraId="10AC3B54"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7DA516A" w14:textId="14EE46BE" w:rsidR="00605736" w:rsidRPr="00A561C5" w:rsidRDefault="00605736" w:rsidP="00605736">
            <w:pPr>
              <w:pStyle w:val="Tablebody"/>
              <w:rPr>
                <w:rFonts w:cs="Arial"/>
              </w:rPr>
            </w:pPr>
            <w:r w:rsidRPr="002C24D9">
              <w:t>CUASMT412</w:t>
            </w:r>
          </w:p>
        </w:tc>
        <w:tc>
          <w:tcPr>
            <w:tcW w:w="6492" w:type="dxa"/>
            <w:vAlign w:val="center"/>
          </w:tcPr>
          <w:p w14:paraId="7D720C45" w14:textId="141CA72A"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Assist in stage managing rehearsals</w:t>
            </w:r>
          </w:p>
        </w:tc>
        <w:tc>
          <w:tcPr>
            <w:tcW w:w="1263" w:type="dxa"/>
            <w:vAlign w:val="center"/>
          </w:tcPr>
          <w:p w14:paraId="1B4DBF2F" w14:textId="2A45BC51"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80</w:t>
            </w:r>
          </w:p>
        </w:tc>
      </w:tr>
      <w:tr w:rsidR="00605736" w:rsidRPr="00A561C5" w14:paraId="0EF9CE86"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69CD4C0" w14:textId="505642E5" w:rsidR="00605736" w:rsidRPr="00A561C5" w:rsidRDefault="00605736" w:rsidP="00605736">
            <w:pPr>
              <w:pStyle w:val="Tablebody"/>
              <w:rPr>
                <w:rFonts w:cs="Arial"/>
              </w:rPr>
            </w:pPr>
            <w:r w:rsidRPr="002C24D9">
              <w:t>CUASMT413</w:t>
            </w:r>
          </w:p>
        </w:tc>
        <w:tc>
          <w:tcPr>
            <w:tcW w:w="6492" w:type="dxa"/>
            <w:vAlign w:val="center"/>
          </w:tcPr>
          <w:p w14:paraId="199A785C" w14:textId="1851325F"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and implement production work plans</w:t>
            </w:r>
          </w:p>
        </w:tc>
        <w:tc>
          <w:tcPr>
            <w:tcW w:w="1263" w:type="dxa"/>
            <w:vAlign w:val="center"/>
          </w:tcPr>
          <w:p w14:paraId="56081426" w14:textId="7E061E8E"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68</w:t>
            </w:r>
          </w:p>
        </w:tc>
      </w:tr>
      <w:tr w:rsidR="00605736" w:rsidRPr="00A561C5" w14:paraId="0516FF40"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88598DF" w14:textId="4BCF28B1" w:rsidR="00605736" w:rsidRPr="00A561C5" w:rsidRDefault="00605736" w:rsidP="00605736">
            <w:pPr>
              <w:pStyle w:val="Tablebody"/>
              <w:rPr>
                <w:rFonts w:cs="Arial"/>
              </w:rPr>
            </w:pPr>
            <w:r w:rsidRPr="002C24D9">
              <w:t>CUASMT511</w:t>
            </w:r>
          </w:p>
        </w:tc>
        <w:tc>
          <w:tcPr>
            <w:tcW w:w="6492" w:type="dxa"/>
            <w:vAlign w:val="center"/>
          </w:tcPr>
          <w:p w14:paraId="78467129" w14:textId="6558F8EC"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 xml:space="preserve">Stage </w:t>
            </w:r>
            <w:proofErr w:type="gramStart"/>
            <w:r w:rsidRPr="002C24D9">
              <w:t>manage</w:t>
            </w:r>
            <w:proofErr w:type="gramEnd"/>
            <w:r w:rsidRPr="002C24D9">
              <w:t xml:space="preserve"> productions and events</w:t>
            </w:r>
          </w:p>
        </w:tc>
        <w:tc>
          <w:tcPr>
            <w:tcW w:w="1263" w:type="dxa"/>
            <w:vAlign w:val="center"/>
          </w:tcPr>
          <w:p w14:paraId="41701D0B" w14:textId="215261C8"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120</w:t>
            </w:r>
          </w:p>
        </w:tc>
      </w:tr>
      <w:tr w:rsidR="00605736" w:rsidRPr="00A561C5" w14:paraId="09B77ACF"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204F02D" w14:textId="707E0CA5" w:rsidR="00605736" w:rsidRPr="00A561C5" w:rsidRDefault="00605736" w:rsidP="00605736">
            <w:pPr>
              <w:pStyle w:val="Tablebody"/>
              <w:rPr>
                <w:rFonts w:cs="Arial"/>
              </w:rPr>
            </w:pPr>
            <w:r w:rsidRPr="002C24D9">
              <w:t>CUASMT513</w:t>
            </w:r>
          </w:p>
        </w:tc>
        <w:tc>
          <w:tcPr>
            <w:tcW w:w="6492" w:type="dxa"/>
            <w:vAlign w:val="center"/>
          </w:tcPr>
          <w:p w14:paraId="227ED719" w14:textId="2EB811B9"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and maintain production documents</w:t>
            </w:r>
          </w:p>
        </w:tc>
        <w:tc>
          <w:tcPr>
            <w:tcW w:w="1263" w:type="dxa"/>
            <w:vAlign w:val="center"/>
          </w:tcPr>
          <w:p w14:paraId="770EB15F" w14:textId="668CC2BE"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100</w:t>
            </w:r>
          </w:p>
        </w:tc>
      </w:tr>
      <w:tr w:rsidR="00605736" w:rsidRPr="00A561C5" w14:paraId="1AD166AB"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AECF3AB" w14:textId="4117D960" w:rsidR="00605736" w:rsidRPr="00A561C5" w:rsidRDefault="00605736" w:rsidP="00605736">
            <w:pPr>
              <w:pStyle w:val="Tablebody"/>
              <w:rPr>
                <w:rFonts w:cs="Arial"/>
              </w:rPr>
            </w:pPr>
            <w:r w:rsidRPr="002C24D9">
              <w:t>CUASMT514</w:t>
            </w:r>
          </w:p>
        </w:tc>
        <w:tc>
          <w:tcPr>
            <w:tcW w:w="6492" w:type="dxa"/>
            <w:vAlign w:val="center"/>
          </w:tcPr>
          <w:p w14:paraId="6F4CD50A" w14:textId="4AFB165C"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Manage audition support services</w:t>
            </w:r>
          </w:p>
        </w:tc>
        <w:tc>
          <w:tcPr>
            <w:tcW w:w="1263" w:type="dxa"/>
            <w:vAlign w:val="center"/>
          </w:tcPr>
          <w:p w14:paraId="7195CC74" w14:textId="1D95A323"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5B65FE05"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AFA13F5" w14:textId="10A035C8" w:rsidR="00605736" w:rsidRPr="00A561C5" w:rsidRDefault="00605736" w:rsidP="00605736">
            <w:pPr>
              <w:pStyle w:val="Tablebody"/>
              <w:rPr>
                <w:rFonts w:cs="Arial"/>
              </w:rPr>
            </w:pPr>
            <w:r w:rsidRPr="002C24D9">
              <w:t>CUASMT515</w:t>
            </w:r>
          </w:p>
        </w:tc>
        <w:tc>
          <w:tcPr>
            <w:tcW w:w="6492" w:type="dxa"/>
            <w:vAlign w:val="center"/>
          </w:tcPr>
          <w:p w14:paraId="46DC810F" w14:textId="6D3BF8BE"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Manage plotting sessions and cue calling</w:t>
            </w:r>
          </w:p>
        </w:tc>
        <w:tc>
          <w:tcPr>
            <w:tcW w:w="1263" w:type="dxa"/>
            <w:vAlign w:val="center"/>
          </w:tcPr>
          <w:p w14:paraId="144FFB3D" w14:textId="30C28EFB"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110</w:t>
            </w:r>
          </w:p>
        </w:tc>
      </w:tr>
      <w:tr w:rsidR="00605736" w:rsidRPr="00A561C5" w14:paraId="739EDA23"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EF04F14" w14:textId="32F3F3B3" w:rsidR="00605736" w:rsidRPr="00A561C5" w:rsidRDefault="00605736" w:rsidP="00605736">
            <w:pPr>
              <w:pStyle w:val="Tablebody"/>
              <w:rPr>
                <w:rFonts w:cs="Arial"/>
              </w:rPr>
            </w:pPr>
            <w:r w:rsidRPr="002C24D9">
              <w:t>CUASMT517</w:t>
            </w:r>
          </w:p>
        </w:tc>
        <w:tc>
          <w:tcPr>
            <w:tcW w:w="6492" w:type="dxa"/>
            <w:vAlign w:val="center"/>
          </w:tcPr>
          <w:p w14:paraId="24169399" w14:textId="53D8DC90"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Assist in stage managing and calling performances</w:t>
            </w:r>
          </w:p>
        </w:tc>
        <w:tc>
          <w:tcPr>
            <w:tcW w:w="1263" w:type="dxa"/>
            <w:vAlign w:val="center"/>
          </w:tcPr>
          <w:p w14:paraId="11292C8D" w14:textId="4192658A"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150</w:t>
            </w:r>
          </w:p>
        </w:tc>
      </w:tr>
      <w:tr w:rsidR="00605736" w:rsidRPr="00A561C5" w14:paraId="4E95A57A"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5FEB653" w14:textId="284E482F" w:rsidR="00605736" w:rsidRPr="00A561C5" w:rsidRDefault="00605736" w:rsidP="00605736">
            <w:pPr>
              <w:pStyle w:val="Tablebody"/>
              <w:rPr>
                <w:rFonts w:cs="Arial"/>
              </w:rPr>
            </w:pPr>
            <w:r w:rsidRPr="002C24D9">
              <w:t>CUASMT611</w:t>
            </w:r>
          </w:p>
        </w:tc>
        <w:tc>
          <w:tcPr>
            <w:tcW w:w="6492" w:type="dxa"/>
            <w:vAlign w:val="center"/>
          </w:tcPr>
          <w:p w14:paraId="77A58CEE" w14:textId="5E33FFE0"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 xml:space="preserve">Stage </w:t>
            </w:r>
            <w:proofErr w:type="gramStart"/>
            <w:r w:rsidRPr="002C24D9">
              <w:t>manage</w:t>
            </w:r>
            <w:proofErr w:type="gramEnd"/>
            <w:r w:rsidRPr="002C24D9">
              <w:t xml:space="preserve"> rehearsals</w:t>
            </w:r>
          </w:p>
        </w:tc>
        <w:tc>
          <w:tcPr>
            <w:tcW w:w="1263" w:type="dxa"/>
            <w:vAlign w:val="center"/>
          </w:tcPr>
          <w:p w14:paraId="251C6D31" w14:textId="0BEC1530"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90</w:t>
            </w:r>
          </w:p>
        </w:tc>
      </w:tr>
      <w:tr w:rsidR="00605736" w:rsidRPr="00A561C5" w14:paraId="2D635F00"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C057391" w14:textId="7AF5799F" w:rsidR="00605736" w:rsidRPr="00A561C5" w:rsidRDefault="00605736" w:rsidP="00605736">
            <w:pPr>
              <w:pStyle w:val="Tablebody"/>
              <w:rPr>
                <w:rFonts w:cs="Arial"/>
              </w:rPr>
            </w:pPr>
            <w:r w:rsidRPr="002C24D9">
              <w:t>CUASMT612</w:t>
            </w:r>
          </w:p>
        </w:tc>
        <w:tc>
          <w:tcPr>
            <w:tcW w:w="6492" w:type="dxa"/>
            <w:vAlign w:val="center"/>
          </w:tcPr>
          <w:p w14:paraId="382F5D3D" w14:textId="3647C8E4"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 xml:space="preserve">Stage </w:t>
            </w:r>
            <w:proofErr w:type="gramStart"/>
            <w:r w:rsidRPr="002C24D9">
              <w:t>manage</w:t>
            </w:r>
            <w:proofErr w:type="gramEnd"/>
            <w:r w:rsidRPr="002C24D9">
              <w:t xml:space="preserve"> performances</w:t>
            </w:r>
          </w:p>
        </w:tc>
        <w:tc>
          <w:tcPr>
            <w:tcW w:w="1263" w:type="dxa"/>
            <w:vAlign w:val="center"/>
          </w:tcPr>
          <w:p w14:paraId="0C18C5A7" w14:textId="7AF29DAE"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100</w:t>
            </w:r>
          </w:p>
        </w:tc>
      </w:tr>
      <w:tr w:rsidR="00605736" w:rsidRPr="00A561C5" w14:paraId="6A02A2EF"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D3F7BB0" w14:textId="489807A8" w:rsidR="00605736" w:rsidRPr="00A561C5" w:rsidRDefault="00605736" w:rsidP="00605736">
            <w:pPr>
              <w:pStyle w:val="Tablebody"/>
              <w:rPr>
                <w:rFonts w:cs="Arial"/>
              </w:rPr>
            </w:pPr>
            <w:r w:rsidRPr="002C24D9">
              <w:t>CUASOU211</w:t>
            </w:r>
          </w:p>
        </w:tc>
        <w:tc>
          <w:tcPr>
            <w:tcW w:w="6492" w:type="dxa"/>
            <w:vAlign w:val="center"/>
          </w:tcPr>
          <w:p w14:paraId="3778F477" w14:textId="0B6AA428"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basic audio skills and knowledge</w:t>
            </w:r>
          </w:p>
        </w:tc>
        <w:tc>
          <w:tcPr>
            <w:tcW w:w="1263" w:type="dxa"/>
            <w:vAlign w:val="center"/>
          </w:tcPr>
          <w:p w14:paraId="364757DE" w14:textId="15284A22"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40</w:t>
            </w:r>
          </w:p>
        </w:tc>
      </w:tr>
      <w:tr w:rsidR="00605736" w:rsidRPr="00A561C5" w14:paraId="59FCD40E"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031E5B0" w14:textId="45B0A549" w:rsidR="00605736" w:rsidRPr="00A561C5" w:rsidRDefault="00605736" w:rsidP="00605736">
            <w:pPr>
              <w:pStyle w:val="Tablebody"/>
              <w:rPr>
                <w:rFonts w:cs="Arial"/>
              </w:rPr>
            </w:pPr>
            <w:r w:rsidRPr="002C24D9">
              <w:t>CUASOU212</w:t>
            </w:r>
          </w:p>
        </w:tc>
        <w:tc>
          <w:tcPr>
            <w:tcW w:w="6492" w:type="dxa"/>
            <w:vAlign w:val="center"/>
          </w:tcPr>
          <w:p w14:paraId="35454730" w14:textId="24C1BE6F"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Perform basic sound editing</w:t>
            </w:r>
          </w:p>
        </w:tc>
        <w:tc>
          <w:tcPr>
            <w:tcW w:w="1263" w:type="dxa"/>
            <w:vAlign w:val="center"/>
          </w:tcPr>
          <w:p w14:paraId="3DC8C365" w14:textId="37B364CB"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30</w:t>
            </w:r>
          </w:p>
        </w:tc>
      </w:tr>
      <w:tr w:rsidR="00605736" w:rsidRPr="00A561C5" w14:paraId="36F1EDAD"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43E9C4F" w14:textId="782E899F" w:rsidR="00605736" w:rsidRPr="00A561C5" w:rsidRDefault="00605736" w:rsidP="00605736">
            <w:pPr>
              <w:pStyle w:val="Tablebody"/>
              <w:rPr>
                <w:rFonts w:cs="Arial"/>
              </w:rPr>
            </w:pPr>
            <w:r w:rsidRPr="002C24D9">
              <w:t>CUASOU213</w:t>
            </w:r>
          </w:p>
        </w:tc>
        <w:tc>
          <w:tcPr>
            <w:tcW w:w="6492" w:type="dxa"/>
            <w:vAlign w:val="center"/>
          </w:tcPr>
          <w:p w14:paraId="20FF7E68" w14:textId="2C629CB6"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Assist with sound recordings</w:t>
            </w:r>
          </w:p>
        </w:tc>
        <w:tc>
          <w:tcPr>
            <w:tcW w:w="1263" w:type="dxa"/>
            <w:vAlign w:val="center"/>
          </w:tcPr>
          <w:p w14:paraId="04A1316E" w14:textId="5E22C702"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35</w:t>
            </w:r>
          </w:p>
        </w:tc>
      </w:tr>
      <w:tr w:rsidR="00605736" w:rsidRPr="00A561C5" w14:paraId="6DA060BD"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4AEBA72" w14:textId="77399035" w:rsidR="00605736" w:rsidRPr="00A561C5" w:rsidRDefault="00605736" w:rsidP="00605736">
            <w:pPr>
              <w:pStyle w:val="Tablebody"/>
              <w:rPr>
                <w:rFonts w:cs="Arial"/>
              </w:rPr>
            </w:pPr>
            <w:r w:rsidRPr="002C24D9">
              <w:t>CUASOU214</w:t>
            </w:r>
          </w:p>
        </w:tc>
        <w:tc>
          <w:tcPr>
            <w:tcW w:w="6492" w:type="dxa"/>
            <w:vAlign w:val="center"/>
          </w:tcPr>
          <w:p w14:paraId="3E336C20" w14:textId="765E4473"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Mix sound in a broadcasting environment</w:t>
            </w:r>
          </w:p>
        </w:tc>
        <w:tc>
          <w:tcPr>
            <w:tcW w:w="1263" w:type="dxa"/>
            <w:vAlign w:val="center"/>
          </w:tcPr>
          <w:p w14:paraId="55C7D0C1" w14:textId="1974F215"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20</w:t>
            </w:r>
          </w:p>
        </w:tc>
      </w:tr>
      <w:tr w:rsidR="00605736" w:rsidRPr="00A561C5" w14:paraId="2A3B512A"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2559FD1" w14:textId="3677BE4F" w:rsidR="00605736" w:rsidRPr="00A561C5" w:rsidRDefault="00605736" w:rsidP="00605736">
            <w:pPr>
              <w:pStyle w:val="Tablebody"/>
              <w:rPr>
                <w:rFonts w:cs="Arial"/>
              </w:rPr>
            </w:pPr>
            <w:r w:rsidRPr="002C24D9">
              <w:t>CUASOU302</w:t>
            </w:r>
          </w:p>
        </w:tc>
        <w:tc>
          <w:tcPr>
            <w:tcW w:w="6492" w:type="dxa"/>
            <w:vAlign w:val="center"/>
          </w:tcPr>
          <w:p w14:paraId="39E0FAD4" w14:textId="2ACCBCC2"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Compile and replay audio material</w:t>
            </w:r>
          </w:p>
        </w:tc>
        <w:tc>
          <w:tcPr>
            <w:tcW w:w="1263" w:type="dxa"/>
            <w:vAlign w:val="center"/>
          </w:tcPr>
          <w:p w14:paraId="0703720F" w14:textId="0B723313"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055EE2ED"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8AA7241" w14:textId="371E1627" w:rsidR="00605736" w:rsidRPr="00A561C5" w:rsidRDefault="00605736" w:rsidP="00605736">
            <w:pPr>
              <w:pStyle w:val="Tablebody"/>
              <w:rPr>
                <w:rFonts w:cs="Arial"/>
              </w:rPr>
            </w:pPr>
            <w:r w:rsidRPr="002C24D9">
              <w:t>CUASOU303</w:t>
            </w:r>
          </w:p>
        </w:tc>
        <w:tc>
          <w:tcPr>
            <w:tcW w:w="6492" w:type="dxa"/>
            <w:vAlign w:val="center"/>
          </w:tcPr>
          <w:p w14:paraId="7DEE001A" w14:textId="18449D21"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Repair and maintain audio equipment</w:t>
            </w:r>
          </w:p>
        </w:tc>
        <w:tc>
          <w:tcPr>
            <w:tcW w:w="1263" w:type="dxa"/>
            <w:vAlign w:val="center"/>
          </w:tcPr>
          <w:p w14:paraId="2E86D324" w14:textId="1B4CAEFE"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40</w:t>
            </w:r>
          </w:p>
        </w:tc>
      </w:tr>
      <w:tr w:rsidR="00605736" w:rsidRPr="00A561C5" w14:paraId="71B989C2"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30DE9CB" w14:textId="67E1FBFF" w:rsidR="00605736" w:rsidRPr="00A561C5" w:rsidRDefault="00605736" w:rsidP="00605736">
            <w:pPr>
              <w:pStyle w:val="Tablebody"/>
              <w:rPr>
                <w:rFonts w:cs="Arial"/>
              </w:rPr>
            </w:pPr>
            <w:r w:rsidRPr="002C24D9">
              <w:t>CUASOU304</w:t>
            </w:r>
          </w:p>
        </w:tc>
        <w:tc>
          <w:tcPr>
            <w:tcW w:w="6492" w:type="dxa"/>
            <w:vAlign w:val="center"/>
          </w:tcPr>
          <w:p w14:paraId="27CEEF4F" w14:textId="638D488A"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Prepare audio assets</w:t>
            </w:r>
          </w:p>
        </w:tc>
        <w:tc>
          <w:tcPr>
            <w:tcW w:w="1263" w:type="dxa"/>
            <w:vAlign w:val="center"/>
          </w:tcPr>
          <w:p w14:paraId="48BF6604" w14:textId="3E24CD58"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30</w:t>
            </w:r>
          </w:p>
        </w:tc>
      </w:tr>
      <w:tr w:rsidR="00605736" w:rsidRPr="00A561C5" w14:paraId="06805C26"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DF46463" w14:textId="24E6826F" w:rsidR="00605736" w:rsidRPr="00A561C5" w:rsidRDefault="00605736" w:rsidP="00605736">
            <w:pPr>
              <w:pStyle w:val="Tablebody"/>
              <w:rPr>
                <w:rFonts w:cs="Arial"/>
              </w:rPr>
            </w:pPr>
            <w:r w:rsidRPr="002C24D9">
              <w:t>CUASOU306</w:t>
            </w:r>
          </w:p>
        </w:tc>
        <w:tc>
          <w:tcPr>
            <w:tcW w:w="6492" w:type="dxa"/>
            <w:vAlign w:val="center"/>
          </w:tcPr>
          <w:p w14:paraId="33BBFDF6" w14:textId="3A26B185"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Operate sound reinforcement systems</w:t>
            </w:r>
          </w:p>
        </w:tc>
        <w:tc>
          <w:tcPr>
            <w:tcW w:w="1263" w:type="dxa"/>
            <w:vAlign w:val="center"/>
          </w:tcPr>
          <w:p w14:paraId="4E0A9198" w14:textId="797502F2"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40</w:t>
            </w:r>
          </w:p>
        </w:tc>
      </w:tr>
      <w:tr w:rsidR="00605736" w:rsidRPr="00A561C5" w14:paraId="0890332F"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DFA3B51" w14:textId="18FEF0A2" w:rsidR="00605736" w:rsidRPr="00A561C5" w:rsidRDefault="00605736" w:rsidP="00605736">
            <w:pPr>
              <w:pStyle w:val="Tablebody"/>
              <w:rPr>
                <w:rFonts w:cs="Arial"/>
              </w:rPr>
            </w:pPr>
            <w:r w:rsidRPr="002C24D9">
              <w:t>CUASOU308</w:t>
            </w:r>
          </w:p>
        </w:tc>
        <w:tc>
          <w:tcPr>
            <w:tcW w:w="6492" w:type="dxa"/>
            <w:vAlign w:val="center"/>
          </w:tcPr>
          <w:p w14:paraId="23C25F4E" w14:textId="07622DED"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Install and disassemble audio equipment</w:t>
            </w:r>
          </w:p>
        </w:tc>
        <w:tc>
          <w:tcPr>
            <w:tcW w:w="1263" w:type="dxa"/>
            <w:vAlign w:val="center"/>
          </w:tcPr>
          <w:p w14:paraId="72CEF4BF" w14:textId="5C88A3FA"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40</w:t>
            </w:r>
          </w:p>
        </w:tc>
      </w:tr>
      <w:tr w:rsidR="00605736" w:rsidRPr="00A561C5" w14:paraId="56B863A2"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415002A" w14:textId="0107A795" w:rsidR="00605736" w:rsidRPr="00A561C5" w:rsidRDefault="00605736" w:rsidP="00605736">
            <w:pPr>
              <w:pStyle w:val="Tablebody"/>
              <w:rPr>
                <w:rFonts w:cs="Arial"/>
              </w:rPr>
            </w:pPr>
            <w:r w:rsidRPr="002C24D9">
              <w:t>CUASOU312</w:t>
            </w:r>
          </w:p>
        </w:tc>
        <w:tc>
          <w:tcPr>
            <w:tcW w:w="6492" w:type="dxa"/>
            <w:vAlign w:val="center"/>
          </w:tcPr>
          <w:p w14:paraId="14B42F4A" w14:textId="1DB4B8FA"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and apply knowledge of audio theory</w:t>
            </w:r>
          </w:p>
        </w:tc>
        <w:tc>
          <w:tcPr>
            <w:tcW w:w="1263" w:type="dxa"/>
            <w:vAlign w:val="center"/>
          </w:tcPr>
          <w:p w14:paraId="5F86F02A" w14:textId="39290AFD"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60</w:t>
            </w:r>
          </w:p>
        </w:tc>
      </w:tr>
      <w:tr w:rsidR="00605736" w:rsidRPr="00A561C5" w14:paraId="4F53C1E9"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494EC91" w14:textId="76976BC7" w:rsidR="00605736" w:rsidRPr="00A561C5" w:rsidRDefault="00605736" w:rsidP="00605736">
            <w:pPr>
              <w:pStyle w:val="Tablebody"/>
              <w:rPr>
                <w:rFonts w:cs="Arial"/>
              </w:rPr>
            </w:pPr>
            <w:r w:rsidRPr="002C24D9">
              <w:t>CUASOU315</w:t>
            </w:r>
          </w:p>
        </w:tc>
        <w:tc>
          <w:tcPr>
            <w:tcW w:w="6492" w:type="dxa"/>
            <w:vAlign w:val="center"/>
          </w:tcPr>
          <w:p w14:paraId="004436E5" w14:textId="2A0EADFA"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Compile audio material for broadcast</w:t>
            </w:r>
          </w:p>
        </w:tc>
        <w:tc>
          <w:tcPr>
            <w:tcW w:w="1263" w:type="dxa"/>
            <w:vAlign w:val="center"/>
          </w:tcPr>
          <w:p w14:paraId="53FA95DB" w14:textId="10350CE4"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30</w:t>
            </w:r>
          </w:p>
        </w:tc>
      </w:tr>
      <w:tr w:rsidR="00605736" w:rsidRPr="00A561C5" w14:paraId="0598C469"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401973E" w14:textId="5E3C3BBA" w:rsidR="00605736" w:rsidRPr="00A561C5" w:rsidRDefault="00605736" w:rsidP="00605736">
            <w:pPr>
              <w:pStyle w:val="Tablebody"/>
              <w:rPr>
                <w:rFonts w:cs="Arial"/>
              </w:rPr>
            </w:pPr>
            <w:r w:rsidRPr="002C24D9">
              <w:t>CUASOU317</w:t>
            </w:r>
          </w:p>
        </w:tc>
        <w:tc>
          <w:tcPr>
            <w:tcW w:w="6492" w:type="dxa"/>
            <w:vAlign w:val="center"/>
          </w:tcPr>
          <w:p w14:paraId="0C140762" w14:textId="47CC318D"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Record and mix basic music demos</w:t>
            </w:r>
          </w:p>
        </w:tc>
        <w:tc>
          <w:tcPr>
            <w:tcW w:w="1263" w:type="dxa"/>
            <w:vAlign w:val="center"/>
          </w:tcPr>
          <w:p w14:paraId="776C0215" w14:textId="7F95C609"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40</w:t>
            </w:r>
          </w:p>
        </w:tc>
      </w:tr>
      <w:tr w:rsidR="00605736" w:rsidRPr="00A561C5" w14:paraId="2EB8CB2E"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AAA25BF" w14:textId="2FDB42FA" w:rsidR="00605736" w:rsidRPr="00A561C5" w:rsidRDefault="00605736" w:rsidP="00605736">
            <w:pPr>
              <w:pStyle w:val="Tablebody"/>
              <w:rPr>
                <w:rFonts w:cs="Arial"/>
              </w:rPr>
            </w:pPr>
            <w:r w:rsidRPr="002C24D9">
              <w:lastRenderedPageBreak/>
              <w:t>CUASOU319</w:t>
            </w:r>
          </w:p>
        </w:tc>
        <w:tc>
          <w:tcPr>
            <w:tcW w:w="6492" w:type="dxa"/>
            <w:vAlign w:val="center"/>
          </w:tcPr>
          <w:p w14:paraId="0C76C8D0" w14:textId="09A54678"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Restore audio tracks</w:t>
            </w:r>
          </w:p>
        </w:tc>
        <w:tc>
          <w:tcPr>
            <w:tcW w:w="1263" w:type="dxa"/>
            <w:vAlign w:val="center"/>
          </w:tcPr>
          <w:p w14:paraId="44027E6C" w14:textId="248D0E50"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35</w:t>
            </w:r>
          </w:p>
        </w:tc>
      </w:tr>
      <w:tr w:rsidR="00605736" w:rsidRPr="00A561C5" w14:paraId="04272529"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BBA5A19" w14:textId="526AC6B0" w:rsidR="00605736" w:rsidRPr="00A561C5" w:rsidRDefault="00605736" w:rsidP="00605736">
            <w:pPr>
              <w:pStyle w:val="Tablebody"/>
              <w:rPr>
                <w:rFonts w:cs="Arial"/>
              </w:rPr>
            </w:pPr>
            <w:r w:rsidRPr="002C24D9">
              <w:t>CUASOU320</w:t>
            </w:r>
          </w:p>
        </w:tc>
        <w:tc>
          <w:tcPr>
            <w:tcW w:w="6492" w:type="dxa"/>
            <w:vAlign w:val="center"/>
          </w:tcPr>
          <w:p w14:paraId="371F5EA1" w14:textId="65552D8B"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Analyse soundtracks</w:t>
            </w:r>
          </w:p>
        </w:tc>
        <w:tc>
          <w:tcPr>
            <w:tcW w:w="1263" w:type="dxa"/>
            <w:vAlign w:val="center"/>
          </w:tcPr>
          <w:p w14:paraId="497E0F8B" w14:textId="0FC12503"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35</w:t>
            </w:r>
          </w:p>
        </w:tc>
      </w:tr>
      <w:tr w:rsidR="00605736" w:rsidRPr="00A561C5" w14:paraId="48CBB490"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A7B07BA" w14:textId="7FB58CB3" w:rsidR="00605736" w:rsidRPr="00A561C5" w:rsidRDefault="00605736" w:rsidP="00605736">
            <w:pPr>
              <w:pStyle w:val="Tablebody"/>
              <w:rPr>
                <w:rFonts w:cs="Arial"/>
              </w:rPr>
            </w:pPr>
            <w:r w:rsidRPr="002C24D9">
              <w:t>CUASOU321</w:t>
            </w:r>
          </w:p>
        </w:tc>
        <w:tc>
          <w:tcPr>
            <w:tcW w:w="6492" w:type="dxa"/>
            <w:vAlign w:val="center"/>
          </w:tcPr>
          <w:p w14:paraId="5CE4595A" w14:textId="72E39A19"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Mix music in studio environments</w:t>
            </w:r>
          </w:p>
        </w:tc>
        <w:tc>
          <w:tcPr>
            <w:tcW w:w="1263" w:type="dxa"/>
            <w:vAlign w:val="center"/>
          </w:tcPr>
          <w:p w14:paraId="3F44ADC8" w14:textId="209BA0A7"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60</w:t>
            </w:r>
          </w:p>
        </w:tc>
      </w:tr>
      <w:tr w:rsidR="00605736" w:rsidRPr="00A561C5" w14:paraId="3D7A2B85"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A013608" w14:textId="0D6EEBFB" w:rsidR="00605736" w:rsidRPr="00A561C5" w:rsidRDefault="00605736" w:rsidP="00605736">
            <w:pPr>
              <w:pStyle w:val="Tablebody"/>
              <w:rPr>
                <w:rFonts w:cs="Arial"/>
              </w:rPr>
            </w:pPr>
            <w:r w:rsidRPr="002C24D9">
              <w:t>CUASOU331</w:t>
            </w:r>
          </w:p>
        </w:tc>
        <w:tc>
          <w:tcPr>
            <w:tcW w:w="6492" w:type="dxa"/>
            <w:vAlign w:val="center"/>
          </w:tcPr>
          <w:p w14:paraId="5B829D42" w14:textId="735FB055"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Undertake live audio operations</w:t>
            </w:r>
          </w:p>
        </w:tc>
        <w:tc>
          <w:tcPr>
            <w:tcW w:w="1263" w:type="dxa"/>
            <w:vAlign w:val="center"/>
          </w:tcPr>
          <w:p w14:paraId="3CD7CA56" w14:textId="38FC96E7"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100</w:t>
            </w:r>
          </w:p>
        </w:tc>
      </w:tr>
      <w:tr w:rsidR="00605736" w:rsidRPr="00A561C5" w14:paraId="2836565E"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4F4C919" w14:textId="4D35F6A8" w:rsidR="00605736" w:rsidRPr="00A561C5" w:rsidRDefault="00605736" w:rsidP="00605736">
            <w:pPr>
              <w:pStyle w:val="Tablebody"/>
              <w:rPr>
                <w:rFonts w:cs="Arial"/>
              </w:rPr>
            </w:pPr>
            <w:r w:rsidRPr="002C24D9">
              <w:t>CUASOU406</w:t>
            </w:r>
          </w:p>
        </w:tc>
        <w:tc>
          <w:tcPr>
            <w:tcW w:w="6492" w:type="dxa"/>
            <w:vAlign w:val="center"/>
          </w:tcPr>
          <w:p w14:paraId="5DD389EA" w14:textId="2A446399"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and implement sound plans</w:t>
            </w:r>
          </w:p>
        </w:tc>
        <w:tc>
          <w:tcPr>
            <w:tcW w:w="1263" w:type="dxa"/>
            <w:vAlign w:val="center"/>
          </w:tcPr>
          <w:p w14:paraId="175EBAF0" w14:textId="1CADB2E2"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35</w:t>
            </w:r>
          </w:p>
        </w:tc>
      </w:tr>
      <w:tr w:rsidR="00605736" w:rsidRPr="00A561C5" w14:paraId="041C64FC"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2C4CB0E" w14:textId="4EB45AD2" w:rsidR="00605736" w:rsidRPr="00A561C5" w:rsidRDefault="00605736" w:rsidP="00605736">
            <w:pPr>
              <w:pStyle w:val="Tablebody"/>
              <w:rPr>
                <w:rFonts w:cs="Arial"/>
              </w:rPr>
            </w:pPr>
            <w:r w:rsidRPr="002C24D9">
              <w:t>CUASOU410</w:t>
            </w:r>
          </w:p>
        </w:tc>
        <w:tc>
          <w:tcPr>
            <w:tcW w:w="6492" w:type="dxa"/>
            <w:vAlign w:val="center"/>
          </w:tcPr>
          <w:p w14:paraId="52AE9B4C" w14:textId="780D1881"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Record sound on location</w:t>
            </w:r>
          </w:p>
        </w:tc>
        <w:tc>
          <w:tcPr>
            <w:tcW w:w="1263" w:type="dxa"/>
            <w:vAlign w:val="center"/>
          </w:tcPr>
          <w:p w14:paraId="0F8889D5" w14:textId="2972147C"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35</w:t>
            </w:r>
          </w:p>
        </w:tc>
      </w:tr>
      <w:tr w:rsidR="00605736" w:rsidRPr="00A561C5" w14:paraId="59801537"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BFB9007" w14:textId="1888AA32" w:rsidR="00605736" w:rsidRPr="00A561C5" w:rsidRDefault="00605736" w:rsidP="00605736">
            <w:pPr>
              <w:pStyle w:val="Tablebody"/>
              <w:rPr>
                <w:rFonts w:cs="Arial"/>
              </w:rPr>
            </w:pPr>
            <w:r w:rsidRPr="002C24D9">
              <w:t>CUASOU411</w:t>
            </w:r>
          </w:p>
        </w:tc>
        <w:tc>
          <w:tcPr>
            <w:tcW w:w="6492" w:type="dxa"/>
            <w:vAlign w:val="center"/>
          </w:tcPr>
          <w:p w14:paraId="3CD12659" w14:textId="4DF60F23"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Coordinate sound recording operations on location</w:t>
            </w:r>
          </w:p>
        </w:tc>
        <w:tc>
          <w:tcPr>
            <w:tcW w:w="1263" w:type="dxa"/>
            <w:vAlign w:val="center"/>
          </w:tcPr>
          <w:p w14:paraId="3EB8FAF3" w14:textId="73AF9CC9"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35</w:t>
            </w:r>
          </w:p>
        </w:tc>
      </w:tr>
      <w:tr w:rsidR="00605736" w:rsidRPr="00A561C5" w14:paraId="108924CB"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E0256C4" w14:textId="331EBA84" w:rsidR="00605736" w:rsidRPr="00A561C5" w:rsidRDefault="00605736" w:rsidP="00605736">
            <w:pPr>
              <w:pStyle w:val="Tablebody"/>
              <w:rPr>
                <w:rFonts w:cs="Arial"/>
              </w:rPr>
            </w:pPr>
            <w:r w:rsidRPr="002C24D9">
              <w:t>CUASOU412</w:t>
            </w:r>
          </w:p>
        </w:tc>
        <w:tc>
          <w:tcPr>
            <w:tcW w:w="6492" w:type="dxa"/>
            <w:vAlign w:val="center"/>
          </w:tcPr>
          <w:p w14:paraId="0AC753E8" w14:textId="3CE61838"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Manage audio input sources</w:t>
            </w:r>
          </w:p>
        </w:tc>
        <w:tc>
          <w:tcPr>
            <w:tcW w:w="1263" w:type="dxa"/>
            <w:vAlign w:val="center"/>
          </w:tcPr>
          <w:p w14:paraId="1BEA8F53" w14:textId="623BF402"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30</w:t>
            </w:r>
          </w:p>
        </w:tc>
      </w:tr>
      <w:tr w:rsidR="00605736" w:rsidRPr="00A561C5" w14:paraId="17CB6119"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9BF4FB2" w14:textId="310CDE7F" w:rsidR="00605736" w:rsidRPr="00A561C5" w:rsidRDefault="00605736" w:rsidP="00605736">
            <w:pPr>
              <w:pStyle w:val="Tablebody"/>
              <w:rPr>
                <w:rFonts w:cs="Arial"/>
              </w:rPr>
            </w:pPr>
            <w:r w:rsidRPr="002C24D9">
              <w:t>CUASOU413</w:t>
            </w:r>
          </w:p>
        </w:tc>
        <w:tc>
          <w:tcPr>
            <w:tcW w:w="6492" w:type="dxa"/>
            <w:vAlign w:val="center"/>
          </w:tcPr>
          <w:p w14:paraId="6B613D06" w14:textId="55C08BF2"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Manage audio system control networks</w:t>
            </w:r>
          </w:p>
        </w:tc>
        <w:tc>
          <w:tcPr>
            <w:tcW w:w="1263" w:type="dxa"/>
            <w:vAlign w:val="center"/>
          </w:tcPr>
          <w:p w14:paraId="0C6EF576" w14:textId="56C5ACA3"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120</w:t>
            </w:r>
          </w:p>
        </w:tc>
      </w:tr>
      <w:tr w:rsidR="00605736" w:rsidRPr="00A561C5" w14:paraId="1014EF2D"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2827457" w14:textId="787CCE5D" w:rsidR="00605736" w:rsidRPr="00A561C5" w:rsidRDefault="00605736" w:rsidP="00605736">
            <w:pPr>
              <w:pStyle w:val="Tablebody"/>
              <w:rPr>
                <w:rFonts w:cs="Arial"/>
              </w:rPr>
            </w:pPr>
            <w:r w:rsidRPr="002C24D9">
              <w:t>CUASOU414</w:t>
            </w:r>
          </w:p>
        </w:tc>
        <w:tc>
          <w:tcPr>
            <w:tcW w:w="6492" w:type="dxa"/>
            <w:vAlign w:val="center"/>
          </w:tcPr>
          <w:p w14:paraId="11B6202D" w14:textId="6705CE3A"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Manage wireless audio operations</w:t>
            </w:r>
          </w:p>
        </w:tc>
        <w:tc>
          <w:tcPr>
            <w:tcW w:w="1263" w:type="dxa"/>
            <w:vAlign w:val="center"/>
          </w:tcPr>
          <w:p w14:paraId="12FD077D" w14:textId="64C57E6E"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038701E6"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4065841" w14:textId="0790295E" w:rsidR="00605736" w:rsidRPr="00A561C5" w:rsidRDefault="00605736" w:rsidP="00605736">
            <w:pPr>
              <w:pStyle w:val="Tablebody"/>
              <w:rPr>
                <w:rFonts w:cs="Arial"/>
              </w:rPr>
            </w:pPr>
            <w:r w:rsidRPr="002C24D9">
              <w:t>CUASOU415</w:t>
            </w:r>
          </w:p>
        </w:tc>
        <w:tc>
          <w:tcPr>
            <w:tcW w:w="6492" w:type="dxa"/>
            <w:vAlign w:val="center"/>
          </w:tcPr>
          <w:p w14:paraId="3274A08A" w14:textId="408FA1BD"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Record sound</w:t>
            </w:r>
          </w:p>
        </w:tc>
        <w:tc>
          <w:tcPr>
            <w:tcW w:w="1263" w:type="dxa"/>
            <w:vAlign w:val="center"/>
          </w:tcPr>
          <w:p w14:paraId="3F3F8967" w14:textId="613C980A"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60</w:t>
            </w:r>
          </w:p>
        </w:tc>
      </w:tr>
      <w:tr w:rsidR="00605736" w:rsidRPr="00A561C5" w14:paraId="23504283"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BE8B0B3" w14:textId="6CA1A34D" w:rsidR="00605736" w:rsidRPr="00A561C5" w:rsidRDefault="00605736" w:rsidP="00605736">
            <w:pPr>
              <w:pStyle w:val="Tablebody"/>
              <w:rPr>
                <w:rFonts w:cs="Arial"/>
              </w:rPr>
            </w:pPr>
            <w:r w:rsidRPr="002C24D9">
              <w:t>CUASOU417</w:t>
            </w:r>
          </w:p>
        </w:tc>
        <w:tc>
          <w:tcPr>
            <w:tcW w:w="6492" w:type="dxa"/>
            <w:vAlign w:val="center"/>
          </w:tcPr>
          <w:p w14:paraId="18CF808C" w14:textId="1002C1DA"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Edit sound</w:t>
            </w:r>
          </w:p>
        </w:tc>
        <w:tc>
          <w:tcPr>
            <w:tcW w:w="1263" w:type="dxa"/>
            <w:vAlign w:val="center"/>
          </w:tcPr>
          <w:p w14:paraId="6B833334" w14:textId="54D38BDB"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65</w:t>
            </w:r>
          </w:p>
        </w:tc>
      </w:tr>
      <w:tr w:rsidR="00605736" w:rsidRPr="00A561C5" w14:paraId="6E80E1B9"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58C4FD1" w14:textId="52A92B39" w:rsidR="00605736" w:rsidRPr="00A561C5" w:rsidRDefault="00605736" w:rsidP="00605736">
            <w:pPr>
              <w:pStyle w:val="Tablebody"/>
              <w:rPr>
                <w:rFonts w:cs="Arial"/>
              </w:rPr>
            </w:pPr>
            <w:r w:rsidRPr="002C24D9">
              <w:t>CUASOU418</w:t>
            </w:r>
          </w:p>
        </w:tc>
        <w:tc>
          <w:tcPr>
            <w:tcW w:w="6492" w:type="dxa"/>
            <w:vAlign w:val="center"/>
          </w:tcPr>
          <w:p w14:paraId="22DEEFED" w14:textId="3EEBFB4E"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Edit dialogue</w:t>
            </w:r>
          </w:p>
        </w:tc>
        <w:tc>
          <w:tcPr>
            <w:tcW w:w="1263" w:type="dxa"/>
            <w:vAlign w:val="center"/>
          </w:tcPr>
          <w:p w14:paraId="5DA71942" w14:textId="7E14B1C1"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40</w:t>
            </w:r>
          </w:p>
        </w:tc>
      </w:tr>
      <w:tr w:rsidR="00605736" w:rsidRPr="00A561C5" w14:paraId="2EA5A63B"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C4056A6" w14:textId="7AF431D2" w:rsidR="00605736" w:rsidRPr="00A561C5" w:rsidRDefault="00605736" w:rsidP="00605736">
            <w:pPr>
              <w:pStyle w:val="Tablebody"/>
              <w:rPr>
                <w:rFonts w:cs="Arial"/>
              </w:rPr>
            </w:pPr>
            <w:r w:rsidRPr="002C24D9">
              <w:t>CUASOU419</w:t>
            </w:r>
          </w:p>
        </w:tc>
        <w:tc>
          <w:tcPr>
            <w:tcW w:w="6492" w:type="dxa"/>
            <w:vAlign w:val="center"/>
          </w:tcPr>
          <w:p w14:paraId="6B48EF13" w14:textId="0528371C"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Mix recorded music</w:t>
            </w:r>
          </w:p>
        </w:tc>
        <w:tc>
          <w:tcPr>
            <w:tcW w:w="1263" w:type="dxa"/>
            <w:vAlign w:val="center"/>
          </w:tcPr>
          <w:p w14:paraId="6808A4C2" w14:textId="72D6DD59"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45311E9F"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09C58B1" w14:textId="37F697AB" w:rsidR="00605736" w:rsidRPr="00A561C5" w:rsidRDefault="00605736" w:rsidP="00605736">
            <w:pPr>
              <w:pStyle w:val="Tablebody"/>
              <w:rPr>
                <w:rFonts w:cs="Arial"/>
              </w:rPr>
            </w:pPr>
            <w:r w:rsidRPr="002C24D9">
              <w:t>CUASOU421</w:t>
            </w:r>
          </w:p>
        </w:tc>
        <w:tc>
          <w:tcPr>
            <w:tcW w:w="6492" w:type="dxa"/>
            <w:vAlign w:val="center"/>
          </w:tcPr>
          <w:p w14:paraId="79033A64" w14:textId="0A254A2D"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Mix audio for live productions</w:t>
            </w:r>
          </w:p>
        </w:tc>
        <w:tc>
          <w:tcPr>
            <w:tcW w:w="1263" w:type="dxa"/>
            <w:vAlign w:val="center"/>
          </w:tcPr>
          <w:p w14:paraId="0BE40219" w14:textId="539B45A9"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140</w:t>
            </w:r>
          </w:p>
        </w:tc>
      </w:tr>
      <w:tr w:rsidR="00605736" w:rsidRPr="00A561C5" w14:paraId="58D55270"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6EABDCF" w14:textId="06CC4FC5" w:rsidR="00605736" w:rsidRPr="00A561C5" w:rsidRDefault="00605736" w:rsidP="00605736">
            <w:pPr>
              <w:pStyle w:val="Tablebody"/>
              <w:rPr>
                <w:rFonts w:cs="Arial"/>
              </w:rPr>
            </w:pPr>
            <w:r w:rsidRPr="002C24D9">
              <w:t>CUASOU422</w:t>
            </w:r>
          </w:p>
        </w:tc>
        <w:tc>
          <w:tcPr>
            <w:tcW w:w="6492" w:type="dxa"/>
            <w:vAlign w:val="center"/>
          </w:tcPr>
          <w:p w14:paraId="06809CCC" w14:textId="671CF734"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Reproduce sound for post-production</w:t>
            </w:r>
          </w:p>
        </w:tc>
        <w:tc>
          <w:tcPr>
            <w:tcW w:w="1263" w:type="dxa"/>
            <w:vAlign w:val="center"/>
          </w:tcPr>
          <w:p w14:paraId="0F0BF57C" w14:textId="5D448066"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90</w:t>
            </w:r>
          </w:p>
        </w:tc>
      </w:tr>
      <w:tr w:rsidR="00605736" w:rsidRPr="00A561C5" w14:paraId="1268F140"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F8E5C03" w14:textId="27FEA239" w:rsidR="00605736" w:rsidRPr="00A561C5" w:rsidRDefault="00605736" w:rsidP="00605736">
            <w:pPr>
              <w:pStyle w:val="Tablebody"/>
              <w:rPr>
                <w:rFonts w:cs="Arial"/>
              </w:rPr>
            </w:pPr>
            <w:r w:rsidRPr="002C24D9">
              <w:t>CUASOU504</w:t>
            </w:r>
          </w:p>
        </w:tc>
        <w:tc>
          <w:tcPr>
            <w:tcW w:w="6492" w:type="dxa"/>
            <w:vAlign w:val="center"/>
          </w:tcPr>
          <w:p w14:paraId="636C87ED" w14:textId="6EA21E06"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Produce sound recordings</w:t>
            </w:r>
          </w:p>
        </w:tc>
        <w:tc>
          <w:tcPr>
            <w:tcW w:w="1263" w:type="dxa"/>
            <w:vAlign w:val="center"/>
          </w:tcPr>
          <w:p w14:paraId="55A768B6" w14:textId="5C66CAA8"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100</w:t>
            </w:r>
          </w:p>
        </w:tc>
      </w:tr>
      <w:tr w:rsidR="00605736" w:rsidRPr="00A561C5" w14:paraId="724D66DD"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455927A" w14:textId="6E79803F" w:rsidR="00605736" w:rsidRPr="00A561C5" w:rsidRDefault="00605736" w:rsidP="00605736">
            <w:pPr>
              <w:pStyle w:val="Tablebody"/>
              <w:rPr>
                <w:rFonts w:cs="Arial"/>
              </w:rPr>
            </w:pPr>
            <w:r w:rsidRPr="002C24D9">
              <w:t>CUASOU505</w:t>
            </w:r>
          </w:p>
        </w:tc>
        <w:tc>
          <w:tcPr>
            <w:tcW w:w="6492" w:type="dxa"/>
            <w:vAlign w:val="center"/>
          </w:tcPr>
          <w:p w14:paraId="61E115AE" w14:textId="4639DC55"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Implement sound designs</w:t>
            </w:r>
          </w:p>
        </w:tc>
        <w:tc>
          <w:tcPr>
            <w:tcW w:w="1263" w:type="dxa"/>
            <w:vAlign w:val="center"/>
          </w:tcPr>
          <w:p w14:paraId="1309995E" w14:textId="34C69500"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397F07F7"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FAD79EA" w14:textId="414EFEF6" w:rsidR="00605736" w:rsidRPr="00A561C5" w:rsidRDefault="00605736" w:rsidP="00605736">
            <w:pPr>
              <w:pStyle w:val="Tablebody"/>
              <w:rPr>
                <w:rFonts w:cs="Arial"/>
              </w:rPr>
            </w:pPr>
            <w:r w:rsidRPr="002C24D9">
              <w:t>CUASOU506</w:t>
            </w:r>
          </w:p>
        </w:tc>
        <w:tc>
          <w:tcPr>
            <w:tcW w:w="6492" w:type="dxa"/>
            <w:vAlign w:val="center"/>
          </w:tcPr>
          <w:p w14:paraId="0D2ACEEB" w14:textId="0E97F4AB"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Create a final sound balance</w:t>
            </w:r>
          </w:p>
        </w:tc>
        <w:tc>
          <w:tcPr>
            <w:tcW w:w="1263" w:type="dxa"/>
            <w:vAlign w:val="center"/>
          </w:tcPr>
          <w:p w14:paraId="3E50B6BB" w14:textId="7691FAAA"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85</w:t>
            </w:r>
          </w:p>
        </w:tc>
      </w:tr>
      <w:tr w:rsidR="00605736" w:rsidRPr="00A561C5" w14:paraId="3AFEF631"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A4E9187" w14:textId="594A54F3" w:rsidR="00605736" w:rsidRPr="00A561C5" w:rsidRDefault="00605736" w:rsidP="00605736">
            <w:pPr>
              <w:pStyle w:val="Tablebody"/>
              <w:rPr>
                <w:rFonts w:cs="Arial"/>
              </w:rPr>
            </w:pPr>
            <w:r w:rsidRPr="002C24D9">
              <w:t>CUASOU511</w:t>
            </w:r>
          </w:p>
        </w:tc>
        <w:tc>
          <w:tcPr>
            <w:tcW w:w="6492" w:type="dxa"/>
            <w:vAlign w:val="center"/>
          </w:tcPr>
          <w:p w14:paraId="1331D897" w14:textId="13A9DE99"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Manage audio operations for outdoor events</w:t>
            </w:r>
          </w:p>
        </w:tc>
        <w:tc>
          <w:tcPr>
            <w:tcW w:w="1263" w:type="dxa"/>
            <w:vAlign w:val="center"/>
          </w:tcPr>
          <w:p w14:paraId="7A4EC596" w14:textId="76CD51C5"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60</w:t>
            </w:r>
          </w:p>
        </w:tc>
      </w:tr>
      <w:tr w:rsidR="00605736" w:rsidRPr="00A561C5" w14:paraId="19E813F3"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930061D" w14:textId="3DC6E9A1" w:rsidR="00605736" w:rsidRPr="00A561C5" w:rsidRDefault="00605736" w:rsidP="00605736">
            <w:pPr>
              <w:pStyle w:val="Tablebody"/>
              <w:rPr>
                <w:rFonts w:cs="Arial"/>
              </w:rPr>
            </w:pPr>
            <w:r w:rsidRPr="002C24D9">
              <w:t>CUASOU512</w:t>
            </w:r>
          </w:p>
        </w:tc>
        <w:tc>
          <w:tcPr>
            <w:tcW w:w="6492" w:type="dxa"/>
            <w:vAlign w:val="center"/>
          </w:tcPr>
          <w:p w14:paraId="42677EA5" w14:textId="12FD9118"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Manage operation of stage monitor systems</w:t>
            </w:r>
          </w:p>
        </w:tc>
        <w:tc>
          <w:tcPr>
            <w:tcW w:w="1263" w:type="dxa"/>
            <w:vAlign w:val="center"/>
          </w:tcPr>
          <w:p w14:paraId="17726060" w14:textId="24B403C3"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70</w:t>
            </w:r>
          </w:p>
        </w:tc>
      </w:tr>
      <w:tr w:rsidR="00605736" w:rsidRPr="00A561C5" w14:paraId="53B9CD32"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D3EF2EE" w14:textId="2901129A" w:rsidR="00605736" w:rsidRPr="00A561C5" w:rsidRDefault="00605736" w:rsidP="00605736">
            <w:pPr>
              <w:pStyle w:val="Tablebody"/>
              <w:rPr>
                <w:rFonts w:cs="Arial"/>
              </w:rPr>
            </w:pPr>
            <w:r w:rsidRPr="002C24D9">
              <w:t>CUASOU513</w:t>
            </w:r>
          </w:p>
        </w:tc>
        <w:tc>
          <w:tcPr>
            <w:tcW w:w="6492" w:type="dxa"/>
            <w:vAlign w:val="center"/>
          </w:tcPr>
          <w:p w14:paraId="32FA5A85" w14:textId="293371B8"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sound designs</w:t>
            </w:r>
          </w:p>
        </w:tc>
        <w:tc>
          <w:tcPr>
            <w:tcW w:w="1263" w:type="dxa"/>
            <w:vAlign w:val="center"/>
          </w:tcPr>
          <w:p w14:paraId="496F73C9" w14:textId="359E562B"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65480AC3"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C8134FD" w14:textId="165C7D8D" w:rsidR="00605736" w:rsidRPr="00A561C5" w:rsidRDefault="00605736" w:rsidP="00605736">
            <w:pPr>
              <w:pStyle w:val="Tablebody"/>
              <w:rPr>
                <w:rFonts w:cs="Arial"/>
              </w:rPr>
            </w:pPr>
            <w:r w:rsidRPr="002C24D9">
              <w:lastRenderedPageBreak/>
              <w:t>CUASOU517</w:t>
            </w:r>
          </w:p>
        </w:tc>
        <w:tc>
          <w:tcPr>
            <w:tcW w:w="6492" w:type="dxa"/>
            <w:vAlign w:val="center"/>
          </w:tcPr>
          <w:p w14:paraId="63DAA905" w14:textId="75493A19"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Compile music for soundtracks</w:t>
            </w:r>
          </w:p>
        </w:tc>
        <w:tc>
          <w:tcPr>
            <w:tcW w:w="1263" w:type="dxa"/>
            <w:vAlign w:val="center"/>
          </w:tcPr>
          <w:p w14:paraId="56932039" w14:textId="1546D3E9"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35</w:t>
            </w:r>
          </w:p>
        </w:tc>
      </w:tr>
      <w:tr w:rsidR="00605736" w:rsidRPr="00A561C5" w14:paraId="46E1A54A"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79A2C9F" w14:textId="593C4AD0" w:rsidR="00605736" w:rsidRPr="00A561C5" w:rsidRDefault="00605736" w:rsidP="00605736">
            <w:pPr>
              <w:pStyle w:val="Tablebody"/>
              <w:rPr>
                <w:rFonts w:cs="Arial"/>
              </w:rPr>
            </w:pPr>
            <w:r w:rsidRPr="002C24D9">
              <w:t>CUASOU611</w:t>
            </w:r>
          </w:p>
        </w:tc>
        <w:tc>
          <w:tcPr>
            <w:tcW w:w="6492" w:type="dxa"/>
            <w:vAlign w:val="center"/>
          </w:tcPr>
          <w:p w14:paraId="20AEAC00" w14:textId="790EFE1A"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Manage production of sound designs</w:t>
            </w:r>
          </w:p>
        </w:tc>
        <w:tc>
          <w:tcPr>
            <w:tcW w:w="1263" w:type="dxa"/>
            <w:vAlign w:val="center"/>
          </w:tcPr>
          <w:p w14:paraId="6809467A" w14:textId="4F3724E7"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1AB22416"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E48BD39" w14:textId="118F9CB2" w:rsidR="00605736" w:rsidRPr="00A561C5" w:rsidRDefault="00605736" w:rsidP="00605736">
            <w:pPr>
              <w:pStyle w:val="Tablebody"/>
              <w:rPr>
                <w:rFonts w:cs="Arial"/>
              </w:rPr>
            </w:pPr>
            <w:r w:rsidRPr="002C24D9">
              <w:t>CUASOU612</w:t>
            </w:r>
          </w:p>
        </w:tc>
        <w:tc>
          <w:tcPr>
            <w:tcW w:w="6492" w:type="dxa"/>
            <w:vAlign w:val="center"/>
          </w:tcPr>
          <w:p w14:paraId="47903A94" w14:textId="4D7B05EC"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Manage production of sound recordings</w:t>
            </w:r>
          </w:p>
        </w:tc>
        <w:tc>
          <w:tcPr>
            <w:tcW w:w="1263" w:type="dxa"/>
            <w:vAlign w:val="center"/>
          </w:tcPr>
          <w:p w14:paraId="032417CF" w14:textId="039EFD7D"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1329580A"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FCA342D" w14:textId="056F5438" w:rsidR="00605736" w:rsidRPr="00A561C5" w:rsidRDefault="00605736" w:rsidP="00605736">
            <w:pPr>
              <w:pStyle w:val="Tablebody"/>
              <w:rPr>
                <w:rFonts w:cs="Arial"/>
              </w:rPr>
            </w:pPr>
            <w:r w:rsidRPr="002C24D9">
              <w:t>CUASTA211</w:t>
            </w:r>
          </w:p>
        </w:tc>
        <w:tc>
          <w:tcPr>
            <w:tcW w:w="6492" w:type="dxa"/>
            <w:vAlign w:val="center"/>
          </w:tcPr>
          <w:p w14:paraId="0B40A2EE" w14:textId="1AFE977A"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basic staging skills</w:t>
            </w:r>
          </w:p>
        </w:tc>
        <w:tc>
          <w:tcPr>
            <w:tcW w:w="1263" w:type="dxa"/>
            <w:vAlign w:val="center"/>
          </w:tcPr>
          <w:p w14:paraId="49B72C3F" w14:textId="3405E076"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20</w:t>
            </w:r>
          </w:p>
        </w:tc>
      </w:tr>
      <w:tr w:rsidR="00605736" w:rsidRPr="00A561C5" w14:paraId="67DB1D8D"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FDE38C9" w14:textId="6080F119" w:rsidR="00605736" w:rsidRPr="00A561C5" w:rsidRDefault="00605736" w:rsidP="00605736">
            <w:pPr>
              <w:pStyle w:val="Tablebody"/>
              <w:rPr>
                <w:rFonts w:cs="Arial"/>
              </w:rPr>
            </w:pPr>
            <w:r w:rsidRPr="002C24D9">
              <w:t>CUASTA212</w:t>
            </w:r>
          </w:p>
        </w:tc>
        <w:tc>
          <w:tcPr>
            <w:tcW w:w="6492" w:type="dxa"/>
            <w:vAlign w:val="center"/>
          </w:tcPr>
          <w:p w14:paraId="0B3566BE" w14:textId="4DAE2AF1"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Assist with bump in and bump out of shows</w:t>
            </w:r>
          </w:p>
        </w:tc>
        <w:tc>
          <w:tcPr>
            <w:tcW w:w="1263" w:type="dxa"/>
            <w:vAlign w:val="center"/>
          </w:tcPr>
          <w:p w14:paraId="1AB333E8" w14:textId="2DB237BE"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80</w:t>
            </w:r>
          </w:p>
        </w:tc>
      </w:tr>
      <w:tr w:rsidR="00605736" w:rsidRPr="00A561C5" w14:paraId="6BFBE0FE"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4181DD1" w14:textId="291145D9" w:rsidR="00605736" w:rsidRPr="00A561C5" w:rsidRDefault="00605736" w:rsidP="00605736">
            <w:pPr>
              <w:pStyle w:val="Tablebody"/>
              <w:rPr>
                <w:rFonts w:cs="Arial"/>
              </w:rPr>
            </w:pPr>
            <w:r w:rsidRPr="002C24D9">
              <w:t>CUASTA311</w:t>
            </w:r>
          </w:p>
        </w:tc>
        <w:tc>
          <w:tcPr>
            <w:tcW w:w="6492" w:type="dxa"/>
            <w:vAlign w:val="center"/>
          </w:tcPr>
          <w:p w14:paraId="7C3C9105" w14:textId="16B156CC"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Assist with production operations for live performances</w:t>
            </w:r>
          </w:p>
        </w:tc>
        <w:tc>
          <w:tcPr>
            <w:tcW w:w="1263" w:type="dxa"/>
            <w:vAlign w:val="center"/>
          </w:tcPr>
          <w:p w14:paraId="3A947290" w14:textId="2C5B9618"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90</w:t>
            </w:r>
          </w:p>
        </w:tc>
      </w:tr>
      <w:tr w:rsidR="00605736" w:rsidRPr="00A561C5" w14:paraId="5906A69B"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B6ABD14" w14:textId="5099E338" w:rsidR="00605736" w:rsidRPr="00A561C5" w:rsidRDefault="00605736" w:rsidP="00605736">
            <w:pPr>
              <w:pStyle w:val="Tablebody"/>
              <w:rPr>
                <w:rFonts w:cs="Arial"/>
              </w:rPr>
            </w:pPr>
            <w:r w:rsidRPr="002C24D9">
              <w:t>CUASTA312</w:t>
            </w:r>
          </w:p>
        </w:tc>
        <w:tc>
          <w:tcPr>
            <w:tcW w:w="6492" w:type="dxa"/>
            <w:vAlign w:val="center"/>
          </w:tcPr>
          <w:p w14:paraId="78E48C11" w14:textId="3AAEC6A4"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Install staging elements</w:t>
            </w:r>
          </w:p>
        </w:tc>
        <w:tc>
          <w:tcPr>
            <w:tcW w:w="1263" w:type="dxa"/>
            <w:vAlign w:val="center"/>
          </w:tcPr>
          <w:p w14:paraId="72DE6647" w14:textId="5E075F9D"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80</w:t>
            </w:r>
          </w:p>
        </w:tc>
      </w:tr>
      <w:tr w:rsidR="00605736" w:rsidRPr="00A561C5" w14:paraId="7784F4FF"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B9B68D0" w14:textId="5BEBE24D" w:rsidR="00605736" w:rsidRPr="00A561C5" w:rsidRDefault="00605736" w:rsidP="00605736">
            <w:pPr>
              <w:pStyle w:val="Tablebody"/>
              <w:rPr>
                <w:rFonts w:cs="Arial"/>
              </w:rPr>
            </w:pPr>
            <w:r w:rsidRPr="002C24D9">
              <w:t>CUASTA313</w:t>
            </w:r>
          </w:p>
        </w:tc>
        <w:tc>
          <w:tcPr>
            <w:tcW w:w="6492" w:type="dxa"/>
            <w:vAlign w:val="center"/>
          </w:tcPr>
          <w:p w14:paraId="5410D365" w14:textId="03557CC4"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Operate staging elements</w:t>
            </w:r>
          </w:p>
        </w:tc>
        <w:tc>
          <w:tcPr>
            <w:tcW w:w="1263" w:type="dxa"/>
            <w:vAlign w:val="center"/>
          </w:tcPr>
          <w:p w14:paraId="248AAFBF" w14:textId="01A0280D"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90</w:t>
            </w:r>
          </w:p>
        </w:tc>
      </w:tr>
      <w:tr w:rsidR="00605736" w:rsidRPr="00A561C5" w14:paraId="38A4AE01"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959D3A9" w14:textId="782D1AB7" w:rsidR="00605736" w:rsidRPr="00A561C5" w:rsidRDefault="00605736" w:rsidP="00605736">
            <w:pPr>
              <w:pStyle w:val="Tablebody"/>
              <w:rPr>
                <w:rFonts w:cs="Arial"/>
              </w:rPr>
            </w:pPr>
            <w:r w:rsidRPr="002C24D9">
              <w:t>CUASTA314</w:t>
            </w:r>
          </w:p>
        </w:tc>
        <w:tc>
          <w:tcPr>
            <w:tcW w:w="6492" w:type="dxa"/>
            <w:vAlign w:val="center"/>
          </w:tcPr>
          <w:p w14:paraId="1619D9B5" w14:textId="7566CDD2"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Maintain physical production elements</w:t>
            </w:r>
          </w:p>
        </w:tc>
        <w:tc>
          <w:tcPr>
            <w:tcW w:w="1263" w:type="dxa"/>
            <w:vAlign w:val="center"/>
          </w:tcPr>
          <w:p w14:paraId="78C1AA06" w14:textId="03F2F9E3"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45</w:t>
            </w:r>
          </w:p>
        </w:tc>
      </w:tr>
      <w:tr w:rsidR="00605736" w:rsidRPr="00A561C5" w14:paraId="262964FD"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378EDCA" w14:textId="1B69320A" w:rsidR="00605736" w:rsidRPr="00A561C5" w:rsidRDefault="00605736" w:rsidP="00605736">
            <w:pPr>
              <w:pStyle w:val="Tablebody"/>
              <w:rPr>
                <w:rFonts w:cs="Arial"/>
              </w:rPr>
            </w:pPr>
            <w:r w:rsidRPr="002C24D9">
              <w:t>CUASTA411</w:t>
            </w:r>
          </w:p>
        </w:tc>
        <w:tc>
          <w:tcPr>
            <w:tcW w:w="6492" w:type="dxa"/>
            <w:vAlign w:val="center"/>
          </w:tcPr>
          <w:p w14:paraId="51471874" w14:textId="2DB1626E"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Operate show control systems</w:t>
            </w:r>
          </w:p>
        </w:tc>
        <w:tc>
          <w:tcPr>
            <w:tcW w:w="1263" w:type="dxa"/>
            <w:vAlign w:val="center"/>
          </w:tcPr>
          <w:p w14:paraId="2F81EB37" w14:textId="0919E3AA"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096EF6F0"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0B49453" w14:textId="413FB218" w:rsidR="00605736" w:rsidRPr="00A561C5" w:rsidRDefault="00605736" w:rsidP="00605736">
            <w:pPr>
              <w:pStyle w:val="Tablebody"/>
              <w:rPr>
                <w:rFonts w:cs="Arial"/>
              </w:rPr>
            </w:pPr>
            <w:r w:rsidRPr="002C24D9">
              <w:t>CUASTA412</w:t>
            </w:r>
          </w:p>
        </w:tc>
        <w:tc>
          <w:tcPr>
            <w:tcW w:w="6492" w:type="dxa"/>
            <w:vAlign w:val="center"/>
          </w:tcPr>
          <w:p w14:paraId="6AAAF9AF" w14:textId="43A02B8B"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Install and uninstall specialist staging equipment</w:t>
            </w:r>
          </w:p>
        </w:tc>
        <w:tc>
          <w:tcPr>
            <w:tcW w:w="1263" w:type="dxa"/>
            <w:vAlign w:val="center"/>
          </w:tcPr>
          <w:p w14:paraId="3C399DFE" w14:textId="72B351C1"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80</w:t>
            </w:r>
          </w:p>
        </w:tc>
      </w:tr>
      <w:tr w:rsidR="00605736" w:rsidRPr="00A561C5" w14:paraId="3EF5EBCB"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3E467B1" w14:textId="64544648" w:rsidR="00605736" w:rsidRPr="00A561C5" w:rsidRDefault="00605736" w:rsidP="00605736">
            <w:pPr>
              <w:pStyle w:val="Tablebody"/>
              <w:rPr>
                <w:rFonts w:cs="Arial"/>
              </w:rPr>
            </w:pPr>
            <w:r w:rsidRPr="002C24D9">
              <w:t>CUASTA413</w:t>
            </w:r>
          </w:p>
        </w:tc>
        <w:tc>
          <w:tcPr>
            <w:tcW w:w="6492" w:type="dxa"/>
            <w:vAlign w:val="center"/>
          </w:tcPr>
          <w:p w14:paraId="1C6AE33B" w14:textId="10192B06"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Operate flying systems</w:t>
            </w:r>
          </w:p>
        </w:tc>
        <w:tc>
          <w:tcPr>
            <w:tcW w:w="1263" w:type="dxa"/>
            <w:vAlign w:val="center"/>
          </w:tcPr>
          <w:p w14:paraId="4B9C1C49" w14:textId="30944A1D"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120</w:t>
            </w:r>
          </w:p>
        </w:tc>
      </w:tr>
      <w:tr w:rsidR="00605736" w:rsidRPr="00A561C5" w14:paraId="7D8468AA"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02AD4C7" w14:textId="43EC1892" w:rsidR="00605736" w:rsidRPr="00A561C5" w:rsidRDefault="00605736" w:rsidP="00605736">
            <w:pPr>
              <w:pStyle w:val="Tablebody"/>
              <w:rPr>
                <w:rFonts w:cs="Arial"/>
              </w:rPr>
            </w:pPr>
            <w:r w:rsidRPr="002C24D9">
              <w:t>CUASTA414</w:t>
            </w:r>
          </w:p>
        </w:tc>
        <w:tc>
          <w:tcPr>
            <w:tcW w:w="6492" w:type="dxa"/>
            <w:vAlign w:val="center"/>
          </w:tcPr>
          <w:p w14:paraId="3631BE5F" w14:textId="5377714E"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Undertake arena rigging activities</w:t>
            </w:r>
          </w:p>
        </w:tc>
        <w:tc>
          <w:tcPr>
            <w:tcW w:w="1263" w:type="dxa"/>
            <w:vAlign w:val="center"/>
          </w:tcPr>
          <w:p w14:paraId="2D610187" w14:textId="28429621"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40</w:t>
            </w:r>
          </w:p>
        </w:tc>
      </w:tr>
      <w:tr w:rsidR="00605736" w:rsidRPr="00A561C5" w14:paraId="5FD0704F"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F8625B5" w14:textId="1D862CD5" w:rsidR="00605736" w:rsidRPr="00A561C5" w:rsidRDefault="00605736" w:rsidP="00605736">
            <w:pPr>
              <w:pStyle w:val="Tablebody"/>
              <w:rPr>
                <w:rFonts w:cs="Arial"/>
              </w:rPr>
            </w:pPr>
            <w:r w:rsidRPr="002C24D9">
              <w:t>CUASTA511</w:t>
            </w:r>
          </w:p>
        </w:tc>
        <w:tc>
          <w:tcPr>
            <w:tcW w:w="6492" w:type="dxa"/>
            <w:vAlign w:val="center"/>
          </w:tcPr>
          <w:p w14:paraId="586185F1" w14:textId="3F72ADBD"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Manage specialist staging operations</w:t>
            </w:r>
          </w:p>
        </w:tc>
        <w:tc>
          <w:tcPr>
            <w:tcW w:w="1263" w:type="dxa"/>
            <w:vAlign w:val="center"/>
          </w:tcPr>
          <w:p w14:paraId="305C4BB0" w14:textId="2D7FF4A4"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0873DE13"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17FE977" w14:textId="20D90E46" w:rsidR="00605736" w:rsidRPr="00A561C5" w:rsidRDefault="00605736" w:rsidP="00605736">
            <w:pPr>
              <w:pStyle w:val="Tablebody"/>
              <w:rPr>
                <w:rFonts w:cs="Arial"/>
              </w:rPr>
            </w:pPr>
            <w:r w:rsidRPr="002C24D9">
              <w:t>CUASTA512</w:t>
            </w:r>
          </w:p>
        </w:tc>
        <w:tc>
          <w:tcPr>
            <w:tcW w:w="6492" w:type="dxa"/>
            <w:vAlign w:val="center"/>
          </w:tcPr>
          <w:p w14:paraId="532C60F5" w14:textId="42054CFA"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Manage show control operations</w:t>
            </w:r>
          </w:p>
        </w:tc>
        <w:tc>
          <w:tcPr>
            <w:tcW w:w="1263" w:type="dxa"/>
            <w:vAlign w:val="center"/>
          </w:tcPr>
          <w:p w14:paraId="6890720A" w14:textId="6066D97A"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78FE5908"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F273B7A" w14:textId="64B2022C" w:rsidR="00605736" w:rsidRPr="00A561C5" w:rsidRDefault="00605736" w:rsidP="00605736">
            <w:pPr>
              <w:pStyle w:val="Tablebody"/>
              <w:rPr>
                <w:rFonts w:cs="Arial"/>
              </w:rPr>
            </w:pPr>
            <w:r w:rsidRPr="002C24D9">
              <w:t>CUATEX201</w:t>
            </w:r>
          </w:p>
        </w:tc>
        <w:tc>
          <w:tcPr>
            <w:tcW w:w="6492" w:type="dxa"/>
            <w:vAlign w:val="center"/>
          </w:tcPr>
          <w:p w14:paraId="2F218FD0" w14:textId="1C0A3E8F"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skills in textile work</w:t>
            </w:r>
          </w:p>
        </w:tc>
        <w:tc>
          <w:tcPr>
            <w:tcW w:w="1263" w:type="dxa"/>
            <w:vAlign w:val="center"/>
          </w:tcPr>
          <w:p w14:paraId="3596E5E5" w14:textId="500EAEFE"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678DB306"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76FD640" w14:textId="5E5C2535" w:rsidR="00605736" w:rsidRPr="00A561C5" w:rsidRDefault="00605736" w:rsidP="00605736">
            <w:pPr>
              <w:pStyle w:val="Tablebody"/>
              <w:rPr>
                <w:rFonts w:cs="Arial"/>
              </w:rPr>
            </w:pPr>
            <w:r w:rsidRPr="002C24D9">
              <w:t>CUATEX311</w:t>
            </w:r>
          </w:p>
        </w:tc>
        <w:tc>
          <w:tcPr>
            <w:tcW w:w="6492" w:type="dxa"/>
            <w:vAlign w:val="center"/>
          </w:tcPr>
          <w:p w14:paraId="787B348E" w14:textId="100C416B"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Produce textile work</w:t>
            </w:r>
          </w:p>
        </w:tc>
        <w:tc>
          <w:tcPr>
            <w:tcW w:w="1263" w:type="dxa"/>
            <w:vAlign w:val="center"/>
          </w:tcPr>
          <w:p w14:paraId="299C2D97" w14:textId="41364D35"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2139B647"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09BF422" w14:textId="5B3CD1F4" w:rsidR="00605736" w:rsidRPr="00A561C5" w:rsidRDefault="00605736" w:rsidP="00605736">
            <w:pPr>
              <w:pStyle w:val="Tablebody"/>
              <w:rPr>
                <w:rFonts w:cs="Arial"/>
              </w:rPr>
            </w:pPr>
            <w:r w:rsidRPr="002C24D9">
              <w:t>CUATEX401</w:t>
            </w:r>
          </w:p>
        </w:tc>
        <w:tc>
          <w:tcPr>
            <w:tcW w:w="6492" w:type="dxa"/>
            <w:vAlign w:val="center"/>
          </w:tcPr>
          <w:p w14:paraId="29F1B596" w14:textId="474F6677"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Experiment with techniques to produce textile work</w:t>
            </w:r>
          </w:p>
        </w:tc>
        <w:tc>
          <w:tcPr>
            <w:tcW w:w="1263" w:type="dxa"/>
            <w:vAlign w:val="center"/>
          </w:tcPr>
          <w:p w14:paraId="38D01170" w14:textId="4C1AC17D"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7D963964"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5AA8990" w14:textId="397DC595" w:rsidR="00605736" w:rsidRPr="00A561C5" w:rsidRDefault="00605736" w:rsidP="00605736">
            <w:pPr>
              <w:pStyle w:val="Tablebody"/>
              <w:rPr>
                <w:rFonts w:cs="Arial"/>
              </w:rPr>
            </w:pPr>
            <w:r w:rsidRPr="002C24D9">
              <w:t>CUATEX501</w:t>
            </w:r>
          </w:p>
        </w:tc>
        <w:tc>
          <w:tcPr>
            <w:tcW w:w="6492" w:type="dxa"/>
            <w:vAlign w:val="center"/>
          </w:tcPr>
          <w:p w14:paraId="1A6C2584" w14:textId="2911B18F"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Refine techniques for textile work</w:t>
            </w:r>
          </w:p>
        </w:tc>
        <w:tc>
          <w:tcPr>
            <w:tcW w:w="1263" w:type="dxa"/>
            <w:vAlign w:val="center"/>
          </w:tcPr>
          <w:p w14:paraId="41E80861" w14:textId="26D578EB"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90</w:t>
            </w:r>
          </w:p>
        </w:tc>
      </w:tr>
      <w:tr w:rsidR="00605736" w:rsidRPr="00A561C5" w14:paraId="130F07E7"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D02EEBA" w14:textId="668C8B29" w:rsidR="00605736" w:rsidRPr="00A561C5" w:rsidRDefault="00605736" w:rsidP="00605736">
            <w:pPr>
              <w:pStyle w:val="Tablebody"/>
              <w:rPr>
                <w:rFonts w:cs="Arial"/>
              </w:rPr>
            </w:pPr>
            <w:r w:rsidRPr="002C24D9">
              <w:t>CUATEX502</w:t>
            </w:r>
          </w:p>
        </w:tc>
        <w:tc>
          <w:tcPr>
            <w:tcW w:w="6492" w:type="dxa"/>
            <w:vAlign w:val="center"/>
          </w:tcPr>
          <w:p w14:paraId="648D1914" w14:textId="38C3A226"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Investigate materials and processes for textile work</w:t>
            </w:r>
          </w:p>
        </w:tc>
        <w:tc>
          <w:tcPr>
            <w:tcW w:w="1263" w:type="dxa"/>
            <w:vAlign w:val="center"/>
          </w:tcPr>
          <w:p w14:paraId="1408075C" w14:textId="4430681E"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80</w:t>
            </w:r>
          </w:p>
        </w:tc>
      </w:tr>
      <w:tr w:rsidR="00605736" w:rsidRPr="00A561C5" w14:paraId="569BCD46"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B874B79" w14:textId="10171859" w:rsidR="00605736" w:rsidRPr="00A561C5" w:rsidRDefault="00605736" w:rsidP="00605736">
            <w:pPr>
              <w:pStyle w:val="Tablebody"/>
              <w:rPr>
                <w:rFonts w:cs="Arial"/>
              </w:rPr>
            </w:pPr>
            <w:r w:rsidRPr="002C24D9">
              <w:t>CUAVOS311</w:t>
            </w:r>
          </w:p>
        </w:tc>
        <w:tc>
          <w:tcPr>
            <w:tcW w:w="6492" w:type="dxa"/>
            <w:vAlign w:val="center"/>
          </w:tcPr>
          <w:p w14:paraId="50672CEF" w14:textId="610DD2D1"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Use music and singing in performances</w:t>
            </w:r>
          </w:p>
        </w:tc>
        <w:tc>
          <w:tcPr>
            <w:tcW w:w="1263" w:type="dxa"/>
            <w:vAlign w:val="center"/>
          </w:tcPr>
          <w:p w14:paraId="2133ADB5" w14:textId="6A5D7683"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30</w:t>
            </w:r>
          </w:p>
        </w:tc>
      </w:tr>
      <w:tr w:rsidR="00605736" w:rsidRPr="00A561C5" w14:paraId="5D5C6655"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FAAA999" w14:textId="1E987096" w:rsidR="00605736" w:rsidRPr="00A561C5" w:rsidRDefault="00605736" w:rsidP="00605736">
            <w:pPr>
              <w:pStyle w:val="Tablebody"/>
              <w:rPr>
                <w:rFonts w:cs="Arial"/>
              </w:rPr>
            </w:pPr>
            <w:r w:rsidRPr="002C24D9">
              <w:t>CUAVOS312</w:t>
            </w:r>
          </w:p>
        </w:tc>
        <w:tc>
          <w:tcPr>
            <w:tcW w:w="6492" w:type="dxa"/>
            <w:vAlign w:val="center"/>
          </w:tcPr>
          <w:p w14:paraId="2138FD5E" w14:textId="5923DAAB"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vocal techniques for use in performance</w:t>
            </w:r>
          </w:p>
        </w:tc>
        <w:tc>
          <w:tcPr>
            <w:tcW w:w="1263" w:type="dxa"/>
            <w:vAlign w:val="center"/>
          </w:tcPr>
          <w:p w14:paraId="225CCE20" w14:textId="4F88CA75"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30</w:t>
            </w:r>
          </w:p>
        </w:tc>
      </w:tr>
      <w:tr w:rsidR="00605736" w:rsidRPr="00A561C5" w14:paraId="27DB8ADB"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3B4BDCC" w14:textId="4DCBB967" w:rsidR="00605736" w:rsidRPr="00A561C5" w:rsidRDefault="00605736" w:rsidP="00605736">
            <w:pPr>
              <w:pStyle w:val="Tablebody"/>
              <w:rPr>
                <w:rFonts w:cs="Arial"/>
              </w:rPr>
            </w:pPr>
            <w:r w:rsidRPr="002C24D9">
              <w:lastRenderedPageBreak/>
              <w:t>CUAVOS411</w:t>
            </w:r>
          </w:p>
        </w:tc>
        <w:tc>
          <w:tcPr>
            <w:tcW w:w="6492" w:type="dxa"/>
            <w:vAlign w:val="center"/>
          </w:tcPr>
          <w:p w14:paraId="17E1F28F" w14:textId="1B948886"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singing techniques for musical theatre</w:t>
            </w:r>
          </w:p>
        </w:tc>
        <w:tc>
          <w:tcPr>
            <w:tcW w:w="1263" w:type="dxa"/>
            <w:vAlign w:val="center"/>
          </w:tcPr>
          <w:p w14:paraId="52231B4F" w14:textId="2C4649EF"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70</w:t>
            </w:r>
          </w:p>
        </w:tc>
      </w:tr>
      <w:tr w:rsidR="00605736" w:rsidRPr="00A561C5" w14:paraId="008C391E"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9F6FD15" w14:textId="1F8F13B8" w:rsidR="00605736" w:rsidRPr="00A561C5" w:rsidRDefault="00605736" w:rsidP="00605736">
            <w:pPr>
              <w:pStyle w:val="Tablebody"/>
              <w:rPr>
                <w:rFonts w:cs="Arial"/>
              </w:rPr>
            </w:pPr>
            <w:r w:rsidRPr="002C24D9">
              <w:t>CUAVOS412</w:t>
            </w:r>
          </w:p>
        </w:tc>
        <w:tc>
          <w:tcPr>
            <w:tcW w:w="6492" w:type="dxa"/>
            <w:vAlign w:val="center"/>
          </w:tcPr>
          <w:p w14:paraId="6357D6A2" w14:textId="4EF42EAB"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specialist singing techniques for musical theatre repertoire</w:t>
            </w:r>
          </w:p>
        </w:tc>
        <w:tc>
          <w:tcPr>
            <w:tcW w:w="1263" w:type="dxa"/>
            <w:vAlign w:val="center"/>
          </w:tcPr>
          <w:p w14:paraId="3BD1F40C" w14:textId="08AF3223"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70</w:t>
            </w:r>
          </w:p>
        </w:tc>
      </w:tr>
      <w:tr w:rsidR="00605736" w:rsidRPr="00A561C5" w14:paraId="55F94970"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710D364" w14:textId="44231E4A" w:rsidR="00605736" w:rsidRPr="00A561C5" w:rsidRDefault="00605736" w:rsidP="00605736">
            <w:pPr>
              <w:pStyle w:val="Tablebody"/>
              <w:rPr>
                <w:rFonts w:cs="Arial"/>
              </w:rPr>
            </w:pPr>
            <w:r w:rsidRPr="002C24D9">
              <w:t>CUAVOS413</w:t>
            </w:r>
          </w:p>
        </w:tc>
        <w:tc>
          <w:tcPr>
            <w:tcW w:w="6492" w:type="dxa"/>
            <w:vAlign w:val="center"/>
          </w:tcPr>
          <w:p w14:paraId="6B8A71B3" w14:textId="124DD1DB"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vocal techniques for musical theatre</w:t>
            </w:r>
          </w:p>
        </w:tc>
        <w:tc>
          <w:tcPr>
            <w:tcW w:w="1263" w:type="dxa"/>
            <w:vAlign w:val="center"/>
          </w:tcPr>
          <w:p w14:paraId="3938E015" w14:textId="4E787149"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70</w:t>
            </w:r>
          </w:p>
        </w:tc>
      </w:tr>
      <w:tr w:rsidR="00605736" w:rsidRPr="00A561C5" w14:paraId="1BDA72DC"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49D312E" w14:textId="7D9ED63B" w:rsidR="00605736" w:rsidRPr="00A561C5" w:rsidRDefault="00605736" w:rsidP="00605736">
            <w:pPr>
              <w:pStyle w:val="Tablebody"/>
              <w:rPr>
                <w:rFonts w:cs="Arial"/>
              </w:rPr>
            </w:pPr>
            <w:r w:rsidRPr="002C24D9">
              <w:t>CUAVSS211</w:t>
            </w:r>
          </w:p>
        </w:tc>
        <w:tc>
          <w:tcPr>
            <w:tcW w:w="6492" w:type="dxa"/>
            <w:vAlign w:val="center"/>
          </w:tcPr>
          <w:p w14:paraId="4D74A09B" w14:textId="518D9808"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basic vision system skills</w:t>
            </w:r>
          </w:p>
        </w:tc>
        <w:tc>
          <w:tcPr>
            <w:tcW w:w="1263" w:type="dxa"/>
            <w:vAlign w:val="center"/>
          </w:tcPr>
          <w:p w14:paraId="0E422D8F" w14:textId="400E5BD3"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20</w:t>
            </w:r>
          </w:p>
        </w:tc>
      </w:tr>
      <w:tr w:rsidR="00605736" w:rsidRPr="00A561C5" w14:paraId="2040F265"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39F247E" w14:textId="01E57D3B" w:rsidR="00605736" w:rsidRPr="00A561C5" w:rsidRDefault="00605736" w:rsidP="00605736">
            <w:pPr>
              <w:pStyle w:val="Tablebody"/>
              <w:rPr>
                <w:rFonts w:cs="Arial"/>
              </w:rPr>
            </w:pPr>
            <w:r w:rsidRPr="002C24D9">
              <w:t>CUAVSS311</w:t>
            </w:r>
          </w:p>
        </w:tc>
        <w:tc>
          <w:tcPr>
            <w:tcW w:w="6492" w:type="dxa"/>
            <w:vAlign w:val="center"/>
          </w:tcPr>
          <w:p w14:paraId="6B47D23C" w14:textId="5C01F029"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Install and test vision systems</w:t>
            </w:r>
          </w:p>
        </w:tc>
        <w:tc>
          <w:tcPr>
            <w:tcW w:w="1263" w:type="dxa"/>
            <w:vAlign w:val="center"/>
          </w:tcPr>
          <w:p w14:paraId="3D59272E" w14:textId="516749C9"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55</w:t>
            </w:r>
          </w:p>
        </w:tc>
      </w:tr>
      <w:tr w:rsidR="00605736" w:rsidRPr="00A561C5" w14:paraId="0C59C619"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FB004A1" w14:textId="02867C4A" w:rsidR="00605736" w:rsidRPr="00A561C5" w:rsidRDefault="00605736" w:rsidP="00605736">
            <w:pPr>
              <w:pStyle w:val="Tablebody"/>
              <w:rPr>
                <w:rFonts w:cs="Arial"/>
              </w:rPr>
            </w:pPr>
            <w:r w:rsidRPr="002C24D9">
              <w:t>CUAVSS312</w:t>
            </w:r>
          </w:p>
        </w:tc>
        <w:tc>
          <w:tcPr>
            <w:tcW w:w="6492" w:type="dxa"/>
            <w:vAlign w:val="center"/>
          </w:tcPr>
          <w:p w14:paraId="1EAE967E" w14:textId="7C5AD54E"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Operate vision systems</w:t>
            </w:r>
          </w:p>
        </w:tc>
        <w:tc>
          <w:tcPr>
            <w:tcW w:w="1263" w:type="dxa"/>
            <w:vAlign w:val="center"/>
          </w:tcPr>
          <w:p w14:paraId="2AD018F2" w14:textId="43B61AE8"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80</w:t>
            </w:r>
          </w:p>
        </w:tc>
      </w:tr>
      <w:tr w:rsidR="00605736" w:rsidRPr="00A561C5" w14:paraId="5B8DCBFD"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4DD310E" w14:textId="3C3313B8" w:rsidR="00605736" w:rsidRPr="00A561C5" w:rsidRDefault="00605736" w:rsidP="00605736">
            <w:pPr>
              <w:pStyle w:val="Tablebody"/>
              <w:rPr>
                <w:rFonts w:cs="Arial"/>
              </w:rPr>
            </w:pPr>
            <w:r w:rsidRPr="002C24D9">
              <w:t>CUAVSS313</w:t>
            </w:r>
          </w:p>
        </w:tc>
        <w:tc>
          <w:tcPr>
            <w:tcW w:w="6492" w:type="dxa"/>
            <w:vAlign w:val="center"/>
          </w:tcPr>
          <w:p w14:paraId="74AFD281" w14:textId="0E8840BB"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Repair and maintain vision system equipment</w:t>
            </w:r>
          </w:p>
        </w:tc>
        <w:tc>
          <w:tcPr>
            <w:tcW w:w="1263" w:type="dxa"/>
            <w:vAlign w:val="center"/>
          </w:tcPr>
          <w:p w14:paraId="182B98B3" w14:textId="1C27F2F8"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55</w:t>
            </w:r>
          </w:p>
        </w:tc>
      </w:tr>
      <w:tr w:rsidR="00605736" w:rsidRPr="00A561C5" w14:paraId="4AE03325"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86A2B6F" w14:textId="43A0CDF0" w:rsidR="00605736" w:rsidRPr="00A561C5" w:rsidRDefault="00605736" w:rsidP="00605736">
            <w:pPr>
              <w:pStyle w:val="Tablebody"/>
              <w:rPr>
                <w:rFonts w:cs="Arial"/>
              </w:rPr>
            </w:pPr>
            <w:r w:rsidRPr="002C24D9">
              <w:t>CUAVSS401</w:t>
            </w:r>
          </w:p>
        </w:tc>
        <w:tc>
          <w:tcPr>
            <w:tcW w:w="6492" w:type="dxa"/>
            <w:vAlign w:val="center"/>
          </w:tcPr>
          <w:p w14:paraId="5C111997" w14:textId="0B0952B9"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Operate complex vision systems</w:t>
            </w:r>
          </w:p>
        </w:tc>
        <w:tc>
          <w:tcPr>
            <w:tcW w:w="1263" w:type="dxa"/>
            <w:vAlign w:val="center"/>
          </w:tcPr>
          <w:p w14:paraId="170F8EA6" w14:textId="7FB73136"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90</w:t>
            </w:r>
          </w:p>
        </w:tc>
      </w:tr>
      <w:tr w:rsidR="00605736" w:rsidRPr="00A561C5" w14:paraId="3DDFC233"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BAF0C1B" w14:textId="31E7D2B0" w:rsidR="00605736" w:rsidRPr="00A561C5" w:rsidRDefault="00605736" w:rsidP="00605736">
            <w:pPr>
              <w:pStyle w:val="Tablebody"/>
              <w:rPr>
                <w:rFonts w:cs="Arial"/>
              </w:rPr>
            </w:pPr>
            <w:r w:rsidRPr="002C24D9">
              <w:t>CUAVSS502</w:t>
            </w:r>
          </w:p>
        </w:tc>
        <w:tc>
          <w:tcPr>
            <w:tcW w:w="6492" w:type="dxa"/>
            <w:vAlign w:val="center"/>
          </w:tcPr>
          <w:p w14:paraId="55702E77" w14:textId="258A7D56"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Implement vision system designs</w:t>
            </w:r>
          </w:p>
        </w:tc>
        <w:tc>
          <w:tcPr>
            <w:tcW w:w="1263" w:type="dxa"/>
            <w:vAlign w:val="center"/>
          </w:tcPr>
          <w:p w14:paraId="4BB37015" w14:textId="4CF70616"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100</w:t>
            </w:r>
          </w:p>
        </w:tc>
      </w:tr>
      <w:tr w:rsidR="00605736" w:rsidRPr="00A561C5" w14:paraId="742F7575"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79E29EC" w14:textId="3BB15C86" w:rsidR="00605736" w:rsidRPr="00A561C5" w:rsidRDefault="00605736" w:rsidP="00605736">
            <w:pPr>
              <w:pStyle w:val="Tablebody"/>
              <w:rPr>
                <w:rFonts w:cs="Arial"/>
              </w:rPr>
            </w:pPr>
            <w:r w:rsidRPr="002C24D9">
              <w:t>CUAVSS511</w:t>
            </w:r>
          </w:p>
        </w:tc>
        <w:tc>
          <w:tcPr>
            <w:tcW w:w="6492" w:type="dxa"/>
            <w:vAlign w:val="center"/>
          </w:tcPr>
          <w:p w14:paraId="59BAF4B6" w14:textId="1E37550D"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Design vision systems</w:t>
            </w:r>
          </w:p>
        </w:tc>
        <w:tc>
          <w:tcPr>
            <w:tcW w:w="1263" w:type="dxa"/>
            <w:vAlign w:val="center"/>
          </w:tcPr>
          <w:p w14:paraId="744AC9DF" w14:textId="4BC69B6E"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120</w:t>
            </w:r>
          </w:p>
        </w:tc>
      </w:tr>
      <w:tr w:rsidR="00605736" w:rsidRPr="00A561C5" w14:paraId="39B9A699"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D22AA87" w14:textId="1D459E49" w:rsidR="00605736" w:rsidRPr="00A561C5" w:rsidRDefault="00605736" w:rsidP="00605736">
            <w:pPr>
              <w:pStyle w:val="Tablebody"/>
              <w:rPr>
                <w:rFonts w:cs="Arial"/>
              </w:rPr>
            </w:pPr>
            <w:r w:rsidRPr="002C24D9">
              <w:t>CUAWHS111</w:t>
            </w:r>
          </w:p>
        </w:tc>
        <w:tc>
          <w:tcPr>
            <w:tcW w:w="6492" w:type="dxa"/>
            <w:vAlign w:val="center"/>
          </w:tcPr>
          <w:p w14:paraId="55F4AEF2" w14:textId="12D60966"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Follow safe dance practices</w:t>
            </w:r>
          </w:p>
        </w:tc>
        <w:tc>
          <w:tcPr>
            <w:tcW w:w="1263" w:type="dxa"/>
            <w:vAlign w:val="center"/>
          </w:tcPr>
          <w:p w14:paraId="26E852B5" w14:textId="38334E58"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60</w:t>
            </w:r>
          </w:p>
        </w:tc>
      </w:tr>
      <w:tr w:rsidR="00605736" w:rsidRPr="00A561C5" w14:paraId="5775B363"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88991FD" w14:textId="235159F7" w:rsidR="00605736" w:rsidRPr="00A561C5" w:rsidRDefault="00605736" w:rsidP="00605736">
            <w:pPr>
              <w:pStyle w:val="Tablebody"/>
              <w:rPr>
                <w:rFonts w:cs="Arial"/>
              </w:rPr>
            </w:pPr>
            <w:r w:rsidRPr="002C24D9">
              <w:t>CUAWHS211</w:t>
            </w:r>
          </w:p>
        </w:tc>
        <w:tc>
          <w:tcPr>
            <w:tcW w:w="6492" w:type="dxa"/>
            <w:vAlign w:val="center"/>
          </w:tcPr>
          <w:p w14:paraId="50B291B8" w14:textId="02F523F6"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a basic level of physical fitness for dance performance</w:t>
            </w:r>
          </w:p>
        </w:tc>
        <w:tc>
          <w:tcPr>
            <w:tcW w:w="1263" w:type="dxa"/>
            <w:vAlign w:val="center"/>
          </w:tcPr>
          <w:p w14:paraId="6D8D0E97" w14:textId="117155EF"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40</w:t>
            </w:r>
          </w:p>
        </w:tc>
      </w:tr>
      <w:tr w:rsidR="00605736" w:rsidRPr="00A561C5" w14:paraId="60C21995"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7453244" w14:textId="43FA62D4" w:rsidR="00605736" w:rsidRPr="00A561C5" w:rsidRDefault="00605736" w:rsidP="00605736">
            <w:pPr>
              <w:pStyle w:val="Tablebody"/>
              <w:rPr>
                <w:rFonts w:cs="Arial"/>
              </w:rPr>
            </w:pPr>
            <w:r w:rsidRPr="002C24D9">
              <w:t>CUAWHS311</w:t>
            </w:r>
          </w:p>
        </w:tc>
        <w:tc>
          <w:tcPr>
            <w:tcW w:w="6492" w:type="dxa"/>
            <w:vAlign w:val="center"/>
          </w:tcPr>
          <w:p w14:paraId="34A65237" w14:textId="77AE47EA"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Condition body for dance performance</w:t>
            </w:r>
          </w:p>
        </w:tc>
        <w:tc>
          <w:tcPr>
            <w:tcW w:w="1263" w:type="dxa"/>
            <w:vAlign w:val="center"/>
          </w:tcPr>
          <w:p w14:paraId="6BACD707" w14:textId="7409C13C"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60</w:t>
            </w:r>
          </w:p>
        </w:tc>
      </w:tr>
      <w:tr w:rsidR="00605736" w:rsidRPr="00A561C5" w14:paraId="363836EB"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E0E3A4D" w14:textId="354703EC" w:rsidR="00605736" w:rsidRPr="00A561C5" w:rsidRDefault="00605736" w:rsidP="00605736">
            <w:pPr>
              <w:pStyle w:val="Tablebody"/>
              <w:rPr>
                <w:rFonts w:cs="Arial"/>
              </w:rPr>
            </w:pPr>
            <w:r w:rsidRPr="002C24D9">
              <w:t>CUAWHS312</w:t>
            </w:r>
          </w:p>
        </w:tc>
        <w:tc>
          <w:tcPr>
            <w:tcW w:w="6492" w:type="dxa"/>
            <w:vAlign w:val="center"/>
          </w:tcPr>
          <w:p w14:paraId="22DF4E40" w14:textId="006E4895"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Apply work health and safety practices</w:t>
            </w:r>
          </w:p>
        </w:tc>
        <w:tc>
          <w:tcPr>
            <w:tcW w:w="1263" w:type="dxa"/>
            <w:vAlign w:val="center"/>
          </w:tcPr>
          <w:p w14:paraId="6BC9C284" w14:textId="21E3396C"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30</w:t>
            </w:r>
          </w:p>
        </w:tc>
      </w:tr>
      <w:tr w:rsidR="00605736" w:rsidRPr="00A561C5" w14:paraId="2829B095"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0EE8848" w14:textId="251EAE0B" w:rsidR="00605736" w:rsidRPr="00A561C5" w:rsidRDefault="00605736" w:rsidP="00605736">
            <w:pPr>
              <w:pStyle w:val="Tablebody"/>
              <w:rPr>
                <w:rFonts w:cs="Arial"/>
              </w:rPr>
            </w:pPr>
            <w:r w:rsidRPr="002C24D9">
              <w:t>CUAWHS313</w:t>
            </w:r>
          </w:p>
        </w:tc>
        <w:tc>
          <w:tcPr>
            <w:tcW w:w="6492" w:type="dxa"/>
            <w:vAlign w:val="center"/>
          </w:tcPr>
          <w:p w14:paraId="19EF1750" w14:textId="250797C1"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Apply work health and safety practices in a live production environment</w:t>
            </w:r>
          </w:p>
        </w:tc>
        <w:tc>
          <w:tcPr>
            <w:tcW w:w="1263" w:type="dxa"/>
            <w:vAlign w:val="center"/>
          </w:tcPr>
          <w:p w14:paraId="045E13C9" w14:textId="2F558857"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40</w:t>
            </w:r>
          </w:p>
        </w:tc>
      </w:tr>
      <w:tr w:rsidR="00605736" w:rsidRPr="00A561C5" w14:paraId="37D413D9"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6A2BB78" w14:textId="7F5C3CCB" w:rsidR="00605736" w:rsidRPr="00A561C5" w:rsidRDefault="00605736" w:rsidP="00605736">
            <w:pPr>
              <w:pStyle w:val="Tablebody"/>
              <w:rPr>
                <w:rFonts w:cs="Arial"/>
              </w:rPr>
            </w:pPr>
            <w:r w:rsidRPr="002C24D9">
              <w:t>CUAWHS405</w:t>
            </w:r>
          </w:p>
        </w:tc>
        <w:tc>
          <w:tcPr>
            <w:tcW w:w="6492" w:type="dxa"/>
            <w:vAlign w:val="center"/>
          </w:tcPr>
          <w:p w14:paraId="5BFED9B6" w14:textId="10952F5F"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Provide a safe performing arts environment for children</w:t>
            </w:r>
          </w:p>
        </w:tc>
        <w:tc>
          <w:tcPr>
            <w:tcW w:w="1263" w:type="dxa"/>
            <w:vAlign w:val="center"/>
          </w:tcPr>
          <w:p w14:paraId="5AF30357" w14:textId="464715DF"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40</w:t>
            </w:r>
          </w:p>
        </w:tc>
      </w:tr>
      <w:tr w:rsidR="00605736" w:rsidRPr="00A561C5" w14:paraId="3961C390"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C64D5DB" w14:textId="301ED4FE" w:rsidR="00605736" w:rsidRPr="00A561C5" w:rsidRDefault="00605736" w:rsidP="00605736">
            <w:pPr>
              <w:pStyle w:val="Tablebody"/>
              <w:rPr>
                <w:rFonts w:cs="Arial"/>
              </w:rPr>
            </w:pPr>
            <w:r w:rsidRPr="002C24D9">
              <w:t>CUAWHS406</w:t>
            </w:r>
          </w:p>
        </w:tc>
        <w:tc>
          <w:tcPr>
            <w:tcW w:w="6492" w:type="dxa"/>
            <w:vAlign w:val="center"/>
          </w:tcPr>
          <w:p w14:paraId="436D21D4" w14:textId="29DDEAF8"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Interact appropriately with children in performing arts environments</w:t>
            </w:r>
          </w:p>
        </w:tc>
        <w:tc>
          <w:tcPr>
            <w:tcW w:w="1263" w:type="dxa"/>
            <w:vAlign w:val="center"/>
          </w:tcPr>
          <w:p w14:paraId="4CB791D0" w14:textId="418BE5A4"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40</w:t>
            </w:r>
          </w:p>
        </w:tc>
      </w:tr>
      <w:tr w:rsidR="00605736" w:rsidRPr="00A561C5" w14:paraId="19C8F6FD"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E24CD07" w14:textId="2EF58B3D" w:rsidR="00605736" w:rsidRPr="00A561C5" w:rsidRDefault="00605736" w:rsidP="00605736">
            <w:pPr>
              <w:pStyle w:val="Tablebody"/>
              <w:rPr>
                <w:rFonts w:cs="Arial"/>
              </w:rPr>
            </w:pPr>
            <w:r w:rsidRPr="002C24D9">
              <w:t>CUAWHS411</w:t>
            </w:r>
          </w:p>
        </w:tc>
        <w:tc>
          <w:tcPr>
            <w:tcW w:w="6492" w:type="dxa"/>
            <w:vAlign w:val="center"/>
          </w:tcPr>
          <w:p w14:paraId="44DA6FB7" w14:textId="1CEB61A7"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Apply movement and behavioural principles to conditioning</w:t>
            </w:r>
          </w:p>
        </w:tc>
        <w:tc>
          <w:tcPr>
            <w:tcW w:w="1263" w:type="dxa"/>
            <w:vAlign w:val="center"/>
          </w:tcPr>
          <w:p w14:paraId="0AFCA815" w14:textId="0D0E09E1"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40</w:t>
            </w:r>
          </w:p>
        </w:tc>
      </w:tr>
      <w:tr w:rsidR="00605736" w:rsidRPr="00A561C5" w14:paraId="7343372A"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83B9A7D" w14:textId="6E9DB7C7" w:rsidR="00605736" w:rsidRPr="00A561C5" w:rsidRDefault="00605736" w:rsidP="00605736">
            <w:pPr>
              <w:pStyle w:val="Tablebody"/>
              <w:rPr>
                <w:rFonts w:cs="Arial"/>
              </w:rPr>
            </w:pPr>
            <w:r w:rsidRPr="002C24D9">
              <w:t>CUAWHS412</w:t>
            </w:r>
          </w:p>
        </w:tc>
        <w:tc>
          <w:tcPr>
            <w:tcW w:w="6492" w:type="dxa"/>
            <w:vAlign w:val="center"/>
          </w:tcPr>
          <w:p w14:paraId="31A27FAF" w14:textId="33A05297"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Participate in gym and resistance training for performances</w:t>
            </w:r>
          </w:p>
        </w:tc>
        <w:tc>
          <w:tcPr>
            <w:tcW w:w="1263" w:type="dxa"/>
            <w:vAlign w:val="center"/>
          </w:tcPr>
          <w:p w14:paraId="420920FC" w14:textId="288D4A17"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80</w:t>
            </w:r>
          </w:p>
        </w:tc>
      </w:tr>
      <w:tr w:rsidR="00605736" w:rsidRPr="00A561C5" w14:paraId="17241D64"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5EFB7BC" w14:textId="4F602906" w:rsidR="00605736" w:rsidRPr="00A561C5" w:rsidRDefault="00605736" w:rsidP="00605736">
            <w:pPr>
              <w:pStyle w:val="Tablebody"/>
              <w:rPr>
                <w:rFonts w:cs="Arial"/>
              </w:rPr>
            </w:pPr>
            <w:r w:rsidRPr="002C24D9">
              <w:t>CUAWHS413</w:t>
            </w:r>
          </w:p>
        </w:tc>
        <w:tc>
          <w:tcPr>
            <w:tcW w:w="6492" w:type="dxa"/>
            <w:vAlign w:val="center"/>
          </w:tcPr>
          <w:p w14:paraId="48686663" w14:textId="3712AEC3"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Incorporate anatomy principles into skill development</w:t>
            </w:r>
          </w:p>
        </w:tc>
        <w:tc>
          <w:tcPr>
            <w:tcW w:w="1263" w:type="dxa"/>
            <w:vAlign w:val="center"/>
          </w:tcPr>
          <w:p w14:paraId="682CBB8E" w14:textId="62C731AD"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70</w:t>
            </w:r>
          </w:p>
        </w:tc>
      </w:tr>
      <w:tr w:rsidR="00605736" w:rsidRPr="00A561C5" w14:paraId="4611E4EA"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E331D85" w14:textId="0EC99497" w:rsidR="00605736" w:rsidRPr="00A561C5" w:rsidRDefault="00605736" w:rsidP="00605736">
            <w:pPr>
              <w:pStyle w:val="Tablebody"/>
              <w:rPr>
                <w:rFonts w:cs="Arial"/>
              </w:rPr>
            </w:pPr>
            <w:r w:rsidRPr="002C24D9">
              <w:t>CUAWHS511</w:t>
            </w:r>
          </w:p>
        </w:tc>
        <w:tc>
          <w:tcPr>
            <w:tcW w:w="6492" w:type="dxa"/>
            <w:vAlign w:val="center"/>
          </w:tcPr>
          <w:p w14:paraId="0A006CBC" w14:textId="6656170E"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Maintain a high level of fitness for performance</w:t>
            </w:r>
          </w:p>
        </w:tc>
        <w:tc>
          <w:tcPr>
            <w:tcW w:w="1263" w:type="dxa"/>
            <w:vAlign w:val="center"/>
          </w:tcPr>
          <w:p w14:paraId="4D580DB0" w14:textId="0FBF68C1"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80</w:t>
            </w:r>
          </w:p>
        </w:tc>
      </w:tr>
      <w:tr w:rsidR="00605736" w:rsidRPr="00A561C5" w14:paraId="2ACCDA29"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7CDF0FA" w14:textId="3D226079" w:rsidR="00605736" w:rsidRPr="00A561C5" w:rsidRDefault="00605736" w:rsidP="00605736">
            <w:pPr>
              <w:pStyle w:val="Tablebody"/>
              <w:rPr>
                <w:rFonts w:cs="Arial"/>
              </w:rPr>
            </w:pPr>
            <w:r w:rsidRPr="002C24D9">
              <w:t>CUAWHS611</w:t>
            </w:r>
          </w:p>
        </w:tc>
        <w:tc>
          <w:tcPr>
            <w:tcW w:w="6492" w:type="dxa"/>
            <w:vAlign w:val="center"/>
          </w:tcPr>
          <w:p w14:paraId="22A2616B" w14:textId="6ADBC9D0"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Apply advanced gym and weight training to dance</w:t>
            </w:r>
          </w:p>
        </w:tc>
        <w:tc>
          <w:tcPr>
            <w:tcW w:w="1263" w:type="dxa"/>
            <w:vAlign w:val="center"/>
          </w:tcPr>
          <w:p w14:paraId="4A7FFAFF" w14:textId="0CDA11D3"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70</w:t>
            </w:r>
          </w:p>
        </w:tc>
      </w:tr>
      <w:tr w:rsidR="00605736" w:rsidRPr="00A561C5" w14:paraId="51D66D19"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D3AE858" w14:textId="24EA7670" w:rsidR="00605736" w:rsidRPr="00A561C5" w:rsidRDefault="00605736" w:rsidP="00605736">
            <w:pPr>
              <w:pStyle w:val="Tablebody"/>
              <w:rPr>
                <w:rFonts w:cs="Arial"/>
              </w:rPr>
            </w:pPr>
            <w:r w:rsidRPr="002C24D9">
              <w:lastRenderedPageBreak/>
              <w:t>CUAWHS612</w:t>
            </w:r>
          </w:p>
        </w:tc>
        <w:tc>
          <w:tcPr>
            <w:tcW w:w="6492" w:type="dxa"/>
            <w:vAlign w:val="center"/>
          </w:tcPr>
          <w:p w14:paraId="77F03555" w14:textId="51CE75A9"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strategies for maintaining resilience in a competitive environment</w:t>
            </w:r>
          </w:p>
        </w:tc>
        <w:tc>
          <w:tcPr>
            <w:tcW w:w="1263" w:type="dxa"/>
            <w:vAlign w:val="center"/>
          </w:tcPr>
          <w:p w14:paraId="553AF504" w14:textId="7884BF77"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410FC3AF"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3C2A980" w14:textId="17B227BA" w:rsidR="00605736" w:rsidRPr="00A561C5" w:rsidRDefault="00605736" w:rsidP="00605736">
            <w:pPr>
              <w:pStyle w:val="Tablebody"/>
              <w:rPr>
                <w:rFonts w:cs="Arial"/>
              </w:rPr>
            </w:pPr>
            <w:r w:rsidRPr="002C24D9">
              <w:t>CUAWOO201</w:t>
            </w:r>
          </w:p>
        </w:tc>
        <w:tc>
          <w:tcPr>
            <w:tcW w:w="6492" w:type="dxa"/>
            <w:vAlign w:val="center"/>
          </w:tcPr>
          <w:p w14:paraId="0DED9B6C" w14:textId="28AAC8D6"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woodworking skills</w:t>
            </w:r>
          </w:p>
        </w:tc>
        <w:tc>
          <w:tcPr>
            <w:tcW w:w="1263" w:type="dxa"/>
            <w:vAlign w:val="center"/>
          </w:tcPr>
          <w:p w14:paraId="6F7044E4" w14:textId="3AE79169"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562D34A4"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94B2B06" w14:textId="60C2308D" w:rsidR="00605736" w:rsidRPr="00A561C5" w:rsidRDefault="00605736" w:rsidP="00605736">
            <w:pPr>
              <w:pStyle w:val="Tablebody"/>
              <w:rPr>
                <w:rFonts w:cs="Arial"/>
              </w:rPr>
            </w:pPr>
            <w:r w:rsidRPr="002C24D9">
              <w:t>CUAWOO301</w:t>
            </w:r>
          </w:p>
        </w:tc>
        <w:tc>
          <w:tcPr>
            <w:tcW w:w="6492" w:type="dxa"/>
            <w:vAlign w:val="center"/>
          </w:tcPr>
          <w:p w14:paraId="33BE792B" w14:textId="14CD6F09"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Produce wood objects</w:t>
            </w:r>
          </w:p>
        </w:tc>
        <w:tc>
          <w:tcPr>
            <w:tcW w:w="1263" w:type="dxa"/>
            <w:vAlign w:val="center"/>
          </w:tcPr>
          <w:p w14:paraId="2D3B475B" w14:textId="28296FA2"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531A7409"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B8155A5" w14:textId="58AC58A4" w:rsidR="00605736" w:rsidRPr="00A561C5" w:rsidRDefault="00605736" w:rsidP="00605736">
            <w:pPr>
              <w:pStyle w:val="Tablebody"/>
              <w:rPr>
                <w:rFonts w:cs="Arial"/>
              </w:rPr>
            </w:pPr>
            <w:r w:rsidRPr="002C24D9">
              <w:t>CUAWOO401</w:t>
            </w:r>
          </w:p>
        </w:tc>
        <w:tc>
          <w:tcPr>
            <w:tcW w:w="6492" w:type="dxa"/>
            <w:vAlign w:val="center"/>
          </w:tcPr>
          <w:p w14:paraId="7BBF41FA" w14:textId="66D16DA8"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Experiment with techniques to produce wood objects</w:t>
            </w:r>
          </w:p>
        </w:tc>
        <w:tc>
          <w:tcPr>
            <w:tcW w:w="1263" w:type="dxa"/>
            <w:vAlign w:val="center"/>
          </w:tcPr>
          <w:p w14:paraId="73530602" w14:textId="0B68BD52"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6D7E5028"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6A75741" w14:textId="4C33ACDC" w:rsidR="00605736" w:rsidRPr="00A561C5" w:rsidRDefault="00605736" w:rsidP="00605736">
            <w:pPr>
              <w:pStyle w:val="Tablebody"/>
              <w:rPr>
                <w:rFonts w:cs="Arial"/>
              </w:rPr>
            </w:pPr>
            <w:r w:rsidRPr="002C24D9">
              <w:t>CUAWOO501</w:t>
            </w:r>
          </w:p>
        </w:tc>
        <w:tc>
          <w:tcPr>
            <w:tcW w:w="6492" w:type="dxa"/>
            <w:vAlign w:val="center"/>
          </w:tcPr>
          <w:p w14:paraId="3CCB5751" w14:textId="757B44FE"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Refine woodworking techniques</w:t>
            </w:r>
          </w:p>
        </w:tc>
        <w:tc>
          <w:tcPr>
            <w:tcW w:w="1263" w:type="dxa"/>
            <w:vAlign w:val="center"/>
          </w:tcPr>
          <w:p w14:paraId="5FE19E2F" w14:textId="1512B2A5"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100</w:t>
            </w:r>
          </w:p>
        </w:tc>
      </w:tr>
      <w:tr w:rsidR="00605736" w:rsidRPr="00A561C5" w14:paraId="43B3D138"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6CE8191" w14:textId="095C2CDA" w:rsidR="00605736" w:rsidRPr="00A561C5" w:rsidRDefault="00605736" w:rsidP="00605736">
            <w:pPr>
              <w:pStyle w:val="Tablebody"/>
              <w:rPr>
                <w:rFonts w:cs="Arial"/>
              </w:rPr>
            </w:pPr>
            <w:r w:rsidRPr="002C24D9">
              <w:t>CUAWOO502</w:t>
            </w:r>
          </w:p>
        </w:tc>
        <w:tc>
          <w:tcPr>
            <w:tcW w:w="6492" w:type="dxa"/>
            <w:vAlign w:val="center"/>
          </w:tcPr>
          <w:p w14:paraId="1B4D7317" w14:textId="3031508F"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Investigate woodworking materials and processes</w:t>
            </w:r>
          </w:p>
        </w:tc>
        <w:tc>
          <w:tcPr>
            <w:tcW w:w="1263" w:type="dxa"/>
            <w:vAlign w:val="center"/>
          </w:tcPr>
          <w:p w14:paraId="054503EA" w14:textId="6EEC3B9D"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90</w:t>
            </w:r>
          </w:p>
        </w:tc>
      </w:tr>
      <w:tr w:rsidR="00605736" w:rsidRPr="00A561C5" w14:paraId="5A553850"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4E62175" w14:textId="77B7E2AE" w:rsidR="00605736" w:rsidRPr="00A561C5" w:rsidRDefault="00605736" w:rsidP="00605736">
            <w:pPr>
              <w:pStyle w:val="Tablebody"/>
              <w:rPr>
                <w:rFonts w:cs="Arial"/>
              </w:rPr>
            </w:pPr>
            <w:r w:rsidRPr="002C24D9">
              <w:t>CUAWOR301</w:t>
            </w:r>
          </w:p>
        </w:tc>
        <w:tc>
          <w:tcPr>
            <w:tcW w:w="6492" w:type="dxa"/>
            <w:vAlign w:val="center"/>
          </w:tcPr>
          <w:p w14:paraId="0B9E487E" w14:textId="648015BC"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Document equipment installation requirements</w:t>
            </w:r>
          </w:p>
        </w:tc>
        <w:tc>
          <w:tcPr>
            <w:tcW w:w="1263" w:type="dxa"/>
            <w:vAlign w:val="center"/>
          </w:tcPr>
          <w:p w14:paraId="524FCC16" w14:textId="20CEB620"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20</w:t>
            </w:r>
          </w:p>
        </w:tc>
      </w:tr>
      <w:tr w:rsidR="00605736" w:rsidRPr="00A561C5" w14:paraId="5CF89124"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0C0E8BC" w14:textId="352DA186" w:rsidR="00605736" w:rsidRPr="00A561C5" w:rsidRDefault="00605736" w:rsidP="00605736">
            <w:pPr>
              <w:pStyle w:val="Tablebody"/>
              <w:rPr>
                <w:rFonts w:cs="Arial"/>
              </w:rPr>
            </w:pPr>
            <w:r w:rsidRPr="002C24D9">
              <w:t>CUAWRT301</w:t>
            </w:r>
          </w:p>
        </w:tc>
        <w:tc>
          <w:tcPr>
            <w:tcW w:w="6492" w:type="dxa"/>
            <w:vAlign w:val="center"/>
          </w:tcPr>
          <w:p w14:paraId="03AD2215" w14:textId="329A587D"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Write content for a range of media</w:t>
            </w:r>
          </w:p>
        </w:tc>
        <w:tc>
          <w:tcPr>
            <w:tcW w:w="1263" w:type="dxa"/>
            <w:vAlign w:val="center"/>
          </w:tcPr>
          <w:p w14:paraId="2401326F" w14:textId="66417FD6"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40</w:t>
            </w:r>
          </w:p>
        </w:tc>
      </w:tr>
      <w:tr w:rsidR="00605736" w:rsidRPr="00A561C5" w14:paraId="2DFAAB81"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9075089" w14:textId="79D21911" w:rsidR="00605736" w:rsidRPr="00A561C5" w:rsidRDefault="00605736" w:rsidP="00605736">
            <w:pPr>
              <w:pStyle w:val="Tablebody"/>
              <w:rPr>
                <w:rFonts w:cs="Arial"/>
              </w:rPr>
            </w:pPr>
            <w:r w:rsidRPr="002C24D9">
              <w:t>CUAWRT302</w:t>
            </w:r>
          </w:p>
        </w:tc>
        <w:tc>
          <w:tcPr>
            <w:tcW w:w="6492" w:type="dxa"/>
            <w:vAlign w:val="center"/>
          </w:tcPr>
          <w:p w14:paraId="28A99DF8" w14:textId="0C18A9B3"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Write simple stories</w:t>
            </w:r>
          </w:p>
        </w:tc>
        <w:tc>
          <w:tcPr>
            <w:tcW w:w="1263" w:type="dxa"/>
            <w:vAlign w:val="center"/>
          </w:tcPr>
          <w:p w14:paraId="0E1DF2DC" w14:textId="2932E9B5"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30</w:t>
            </w:r>
          </w:p>
        </w:tc>
      </w:tr>
      <w:tr w:rsidR="00605736" w:rsidRPr="00A561C5" w14:paraId="7C24D7E7"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7E24AE3" w14:textId="213C88A4" w:rsidR="00605736" w:rsidRPr="00A561C5" w:rsidRDefault="00605736" w:rsidP="00605736">
            <w:pPr>
              <w:pStyle w:val="Tablebody"/>
              <w:rPr>
                <w:rFonts w:cs="Arial"/>
              </w:rPr>
            </w:pPr>
            <w:r w:rsidRPr="002C24D9">
              <w:t>CUAWRT401</w:t>
            </w:r>
          </w:p>
        </w:tc>
        <w:tc>
          <w:tcPr>
            <w:tcW w:w="6492" w:type="dxa"/>
            <w:vAlign w:val="center"/>
          </w:tcPr>
          <w:p w14:paraId="4F5FD3A2" w14:textId="2A52C4C9"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Edit texts</w:t>
            </w:r>
          </w:p>
        </w:tc>
        <w:tc>
          <w:tcPr>
            <w:tcW w:w="1263" w:type="dxa"/>
            <w:vAlign w:val="center"/>
          </w:tcPr>
          <w:p w14:paraId="2A46E0A5" w14:textId="44541841"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30</w:t>
            </w:r>
          </w:p>
        </w:tc>
      </w:tr>
      <w:tr w:rsidR="00605736" w:rsidRPr="00A561C5" w14:paraId="5CEEF3AA"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D43E136" w14:textId="69334928" w:rsidR="00605736" w:rsidRPr="00A561C5" w:rsidRDefault="00605736" w:rsidP="00605736">
            <w:pPr>
              <w:pStyle w:val="Tablebody"/>
              <w:rPr>
                <w:rFonts w:cs="Arial"/>
              </w:rPr>
            </w:pPr>
            <w:r w:rsidRPr="002C24D9">
              <w:t>CUAWRT402</w:t>
            </w:r>
          </w:p>
        </w:tc>
        <w:tc>
          <w:tcPr>
            <w:tcW w:w="6492" w:type="dxa"/>
            <w:vAlign w:val="center"/>
          </w:tcPr>
          <w:p w14:paraId="3023DFC3" w14:textId="6F8A71AC"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Write extended stories</w:t>
            </w:r>
          </w:p>
        </w:tc>
        <w:tc>
          <w:tcPr>
            <w:tcW w:w="1263" w:type="dxa"/>
            <w:vAlign w:val="center"/>
          </w:tcPr>
          <w:p w14:paraId="6B4BFB27" w14:textId="2D37D423"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40</w:t>
            </w:r>
          </w:p>
        </w:tc>
      </w:tr>
      <w:tr w:rsidR="00605736" w:rsidRPr="00A561C5" w14:paraId="0637726D"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F934A35" w14:textId="51D217E8" w:rsidR="00605736" w:rsidRPr="00A561C5" w:rsidRDefault="00605736" w:rsidP="00605736">
            <w:pPr>
              <w:pStyle w:val="Tablebody"/>
              <w:rPr>
                <w:rFonts w:cs="Arial"/>
              </w:rPr>
            </w:pPr>
            <w:r w:rsidRPr="002C24D9">
              <w:t>CUAWRT404</w:t>
            </w:r>
          </w:p>
        </w:tc>
        <w:tc>
          <w:tcPr>
            <w:tcW w:w="6492" w:type="dxa"/>
            <w:vAlign w:val="center"/>
          </w:tcPr>
          <w:p w14:paraId="3092CF90" w14:textId="03EC0D48"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Perform writing and editing tasks</w:t>
            </w:r>
          </w:p>
        </w:tc>
        <w:tc>
          <w:tcPr>
            <w:tcW w:w="1263" w:type="dxa"/>
            <w:vAlign w:val="center"/>
          </w:tcPr>
          <w:p w14:paraId="0B3187E7" w14:textId="11C62926"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120</w:t>
            </w:r>
          </w:p>
        </w:tc>
      </w:tr>
      <w:tr w:rsidR="00605736" w:rsidRPr="00A561C5" w14:paraId="057E8416"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D8AB6A4" w14:textId="7A254DCD" w:rsidR="00605736" w:rsidRPr="00A561C5" w:rsidRDefault="00605736" w:rsidP="00605736">
            <w:pPr>
              <w:pStyle w:val="Tablebody"/>
              <w:rPr>
                <w:rFonts w:cs="Arial"/>
              </w:rPr>
            </w:pPr>
            <w:r w:rsidRPr="002C24D9">
              <w:t>CUAWRT405</w:t>
            </w:r>
          </w:p>
        </w:tc>
        <w:tc>
          <w:tcPr>
            <w:tcW w:w="6492" w:type="dxa"/>
            <w:vAlign w:val="center"/>
          </w:tcPr>
          <w:p w14:paraId="5D8D8100" w14:textId="042697C1"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Write fiction material</w:t>
            </w:r>
          </w:p>
        </w:tc>
        <w:tc>
          <w:tcPr>
            <w:tcW w:w="1263" w:type="dxa"/>
            <w:vAlign w:val="center"/>
          </w:tcPr>
          <w:p w14:paraId="189ACB86" w14:textId="57987857"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70</w:t>
            </w:r>
          </w:p>
        </w:tc>
      </w:tr>
      <w:tr w:rsidR="00605736" w:rsidRPr="00A561C5" w14:paraId="4F83E9D7"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E3F403A" w14:textId="0F4D8869" w:rsidR="00605736" w:rsidRPr="00A561C5" w:rsidRDefault="00605736" w:rsidP="00605736">
            <w:pPr>
              <w:pStyle w:val="Tablebody"/>
              <w:rPr>
                <w:rFonts w:cs="Arial"/>
              </w:rPr>
            </w:pPr>
            <w:r w:rsidRPr="002C24D9">
              <w:t>CUAWRT406</w:t>
            </w:r>
          </w:p>
        </w:tc>
        <w:tc>
          <w:tcPr>
            <w:tcW w:w="6492" w:type="dxa"/>
            <w:vAlign w:val="center"/>
          </w:tcPr>
          <w:p w14:paraId="4B8FBDDF" w14:textId="2C76DFB7"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Write nonfiction material</w:t>
            </w:r>
          </w:p>
        </w:tc>
        <w:tc>
          <w:tcPr>
            <w:tcW w:w="1263" w:type="dxa"/>
            <w:vAlign w:val="center"/>
          </w:tcPr>
          <w:p w14:paraId="6473F4D1" w14:textId="67713277"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70</w:t>
            </w:r>
          </w:p>
        </w:tc>
      </w:tr>
      <w:tr w:rsidR="00605736" w:rsidRPr="00A561C5" w14:paraId="5C2CC5B9"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0AD8E20" w14:textId="7CA9E7E7" w:rsidR="00605736" w:rsidRPr="00A561C5" w:rsidRDefault="00605736" w:rsidP="00605736">
            <w:pPr>
              <w:pStyle w:val="Tablebody"/>
              <w:rPr>
                <w:rFonts w:cs="Arial"/>
              </w:rPr>
            </w:pPr>
            <w:r w:rsidRPr="002C24D9">
              <w:t>CUAWRT407</w:t>
            </w:r>
          </w:p>
        </w:tc>
        <w:tc>
          <w:tcPr>
            <w:tcW w:w="6492" w:type="dxa"/>
            <w:vAlign w:val="center"/>
          </w:tcPr>
          <w:p w14:paraId="2D3230E7" w14:textId="1D327F9B"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content for publication</w:t>
            </w:r>
          </w:p>
        </w:tc>
        <w:tc>
          <w:tcPr>
            <w:tcW w:w="1263" w:type="dxa"/>
            <w:vAlign w:val="center"/>
          </w:tcPr>
          <w:p w14:paraId="798AC822" w14:textId="35562C5C"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70</w:t>
            </w:r>
          </w:p>
        </w:tc>
      </w:tr>
      <w:tr w:rsidR="00605736" w:rsidRPr="00A561C5" w14:paraId="794166BF"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470B116" w14:textId="45F09119" w:rsidR="00605736" w:rsidRPr="00A561C5" w:rsidRDefault="00605736" w:rsidP="00605736">
            <w:pPr>
              <w:pStyle w:val="Tablebody"/>
              <w:rPr>
                <w:rFonts w:cs="Arial"/>
              </w:rPr>
            </w:pPr>
            <w:r w:rsidRPr="002C24D9">
              <w:t>CUAWRT409</w:t>
            </w:r>
          </w:p>
        </w:tc>
        <w:tc>
          <w:tcPr>
            <w:tcW w:w="6492" w:type="dxa"/>
            <w:vAlign w:val="center"/>
          </w:tcPr>
          <w:p w14:paraId="02468904" w14:textId="38FB5774"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Write creative nonfiction material</w:t>
            </w:r>
          </w:p>
        </w:tc>
        <w:tc>
          <w:tcPr>
            <w:tcW w:w="1263" w:type="dxa"/>
            <w:vAlign w:val="center"/>
          </w:tcPr>
          <w:p w14:paraId="670300C5" w14:textId="1D56E225"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70</w:t>
            </w:r>
          </w:p>
        </w:tc>
      </w:tr>
      <w:tr w:rsidR="00605736" w:rsidRPr="00A561C5" w14:paraId="7306FDB9"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97314E8" w14:textId="292E7996" w:rsidR="00605736" w:rsidRPr="00A561C5" w:rsidRDefault="00605736" w:rsidP="00605736">
            <w:pPr>
              <w:pStyle w:val="Tablebody"/>
              <w:rPr>
                <w:rFonts w:cs="Arial"/>
              </w:rPr>
            </w:pPr>
            <w:r w:rsidRPr="002C24D9">
              <w:t>CUAWRT410</w:t>
            </w:r>
          </w:p>
        </w:tc>
        <w:tc>
          <w:tcPr>
            <w:tcW w:w="6492" w:type="dxa"/>
            <w:vAlign w:val="center"/>
          </w:tcPr>
          <w:p w14:paraId="0EF5DB9B" w14:textId="76FB48A7"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Write comedy</w:t>
            </w:r>
          </w:p>
        </w:tc>
        <w:tc>
          <w:tcPr>
            <w:tcW w:w="1263" w:type="dxa"/>
            <w:vAlign w:val="center"/>
          </w:tcPr>
          <w:p w14:paraId="08F67C30" w14:textId="211F34B8"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70</w:t>
            </w:r>
          </w:p>
        </w:tc>
      </w:tr>
      <w:tr w:rsidR="00605736" w:rsidRPr="00A561C5" w14:paraId="4F59C2BA"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1E64999" w14:textId="453628AC" w:rsidR="00605736" w:rsidRPr="00A561C5" w:rsidRDefault="00605736" w:rsidP="00605736">
            <w:pPr>
              <w:pStyle w:val="Tablebody"/>
              <w:rPr>
                <w:rFonts w:cs="Arial"/>
              </w:rPr>
            </w:pPr>
            <w:r w:rsidRPr="002C24D9">
              <w:t>CUAWRT411</w:t>
            </w:r>
          </w:p>
        </w:tc>
        <w:tc>
          <w:tcPr>
            <w:tcW w:w="6492" w:type="dxa"/>
            <w:vAlign w:val="center"/>
          </w:tcPr>
          <w:p w14:paraId="6AA240BB" w14:textId="49C3204E"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Write for young children</w:t>
            </w:r>
          </w:p>
        </w:tc>
        <w:tc>
          <w:tcPr>
            <w:tcW w:w="1263" w:type="dxa"/>
            <w:vAlign w:val="center"/>
          </w:tcPr>
          <w:p w14:paraId="6D9A3114" w14:textId="5DBB37A9"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70</w:t>
            </w:r>
          </w:p>
        </w:tc>
      </w:tr>
      <w:tr w:rsidR="00605736" w:rsidRPr="00A561C5" w14:paraId="4012BF55"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A8776E7" w14:textId="72533ABD" w:rsidR="00605736" w:rsidRPr="00A561C5" w:rsidRDefault="00605736" w:rsidP="00605736">
            <w:pPr>
              <w:pStyle w:val="Tablebody"/>
              <w:rPr>
                <w:rFonts w:cs="Arial"/>
              </w:rPr>
            </w:pPr>
            <w:r w:rsidRPr="002C24D9">
              <w:t>CUAWRT413</w:t>
            </w:r>
          </w:p>
        </w:tc>
        <w:tc>
          <w:tcPr>
            <w:tcW w:w="6492" w:type="dxa"/>
            <w:vAlign w:val="center"/>
          </w:tcPr>
          <w:p w14:paraId="79E93DC7" w14:textId="7E015786"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Write poetry</w:t>
            </w:r>
          </w:p>
        </w:tc>
        <w:tc>
          <w:tcPr>
            <w:tcW w:w="1263" w:type="dxa"/>
            <w:vAlign w:val="center"/>
          </w:tcPr>
          <w:p w14:paraId="03F3EE89" w14:textId="14879B0E"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70</w:t>
            </w:r>
          </w:p>
        </w:tc>
      </w:tr>
      <w:tr w:rsidR="00605736" w:rsidRPr="00A561C5" w14:paraId="362E3D1D"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2658582" w14:textId="315426CD" w:rsidR="00605736" w:rsidRPr="00A561C5" w:rsidRDefault="00605736" w:rsidP="00605736">
            <w:pPr>
              <w:pStyle w:val="Tablebody"/>
              <w:rPr>
                <w:rFonts w:cs="Arial"/>
              </w:rPr>
            </w:pPr>
            <w:r w:rsidRPr="002C24D9">
              <w:t>CUAWRT414</w:t>
            </w:r>
          </w:p>
        </w:tc>
        <w:tc>
          <w:tcPr>
            <w:tcW w:w="6492" w:type="dxa"/>
            <w:vAlign w:val="center"/>
          </w:tcPr>
          <w:p w14:paraId="0BBF72BE" w14:textId="04616197"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Write narratives</w:t>
            </w:r>
          </w:p>
        </w:tc>
        <w:tc>
          <w:tcPr>
            <w:tcW w:w="1263" w:type="dxa"/>
            <w:vAlign w:val="center"/>
          </w:tcPr>
          <w:p w14:paraId="4AA1A470" w14:textId="26E98C8A"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70</w:t>
            </w:r>
          </w:p>
        </w:tc>
      </w:tr>
      <w:tr w:rsidR="00605736" w:rsidRPr="00A561C5" w14:paraId="452E6CEE"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5987364" w14:textId="68C143D3" w:rsidR="00605736" w:rsidRPr="00A561C5" w:rsidRDefault="00605736" w:rsidP="00605736">
            <w:pPr>
              <w:pStyle w:val="Tablebody"/>
              <w:rPr>
                <w:rFonts w:cs="Arial"/>
              </w:rPr>
            </w:pPr>
            <w:r w:rsidRPr="002C24D9">
              <w:t>CUAWRT415</w:t>
            </w:r>
          </w:p>
        </w:tc>
        <w:tc>
          <w:tcPr>
            <w:tcW w:w="6492" w:type="dxa"/>
            <w:vAlign w:val="center"/>
          </w:tcPr>
          <w:p w14:paraId="648F7AB3" w14:textId="5953F09C"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Write narration and material for productions</w:t>
            </w:r>
          </w:p>
        </w:tc>
        <w:tc>
          <w:tcPr>
            <w:tcW w:w="1263" w:type="dxa"/>
            <w:vAlign w:val="center"/>
          </w:tcPr>
          <w:p w14:paraId="6F6307C8" w14:textId="04426D4A"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40</w:t>
            </w:r>
          </w:p>
        </w:tc>
      </w:tr>
      <w:tr w:rsidR="00605736" w:rsidRPr="00A561C5" w14:paraId="513C686F"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2E65A98" w14:textId="0367507B" w:rsidR="00605736" w:rsidRPr="00A561C5" w:rsidRDefault="00605736" w:rsidP="00605736">
            <w:pPr>
              <w:pStyle w:val="Tablebody"/>
              <w:rPr>
                <w:rFonts w:cs="Arial"/>
              </w:rPr>
            </w:pPr>
            <w:r w:rsidRPr="002C24D9">
              <w:t>CUAWRT501</w:t>
            </w:r>
          </w:p>
        </w:tc>
        <w:tc>
          <w:tcPr>
            <w:tcW w:w="6492" w:type="dxa"/>
            <w:vAlign w:val="center"/>
          </w:tcPr>
          <w:p w14:paraId="0A2E75AE" w14:textId="2D8732AF"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Write about dance</w:t>
            </w:r>
          </w:p>
        </w:tc>
        <w:tc>
          <w:tcPr>
            <w:tcW w:w="1263" w:type="dxa"/>
            <w:vAlign w:val="center"/>
          </w:tcPr>
          <w:p w14:paraId="33655360" w14:textId="36B03FA9"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40</w:t>
            </w:r>
          </w:p>
        </w:tc>
      </w:tr>
      <w:tr w:rsidR="00605736" w:rsidRPr="00A561C5" w14:paraId="4A056293"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AB55858" w14:textId="2287194D" w:rsidR="00605736" w:rsidRPr="00A561C5" w:rsidRDefault="00605736" w:rsidP="00605736">
            <w:pPr>
              <w:pStyle w:val="Tablebody"/>
              <w:rPr>
                <w:rFonts w:cs="Arial"/>
              </w:rPr>
            </w:pPr>
            <w:r w:rsidRPr="002C24D9">
              <w:lastRenderedPageBreak/>
              <w:t>CUAWRT503</w:t>
            </w:r>
          </w:p>
        </w:tc>
        <w:tc>
          <w:tcPr>
            <w:tcW w:w="6492" w:type="dxa"/>
            <w:vAlign w:val="center"/>
          </w:tcPr>
          <w:p w14:paraId="7A0B2086" w14:textId="33E26FD2"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Write about music</w:t>
            </w:r>
          </w:p>
        </w:tc>
        <w:tc>
          <w:tcPr>
            <w:tcW w:w="1263" w:type="dxa"/>
            <w:vAlign w:val="center"/>
          </w:tcPr>
          <w:p w14:paraId="17EBBEDA" w14:textId="10E8A4C2"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42BB99AB"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0C2524CB" w14:textId="4805554E" w:rsidR="00605736" w:rsidRPr="00A561C5" w:rsidRDefault="00605736" w:rsidP="00605736">
            <w:pPr>
              <w:pStyle w:val="Tablebody"/>
              <w:rPr>
                <w:rFonts w:cs="Arial"/>
              </w:rPr>
            </w:pPr>
            <w:r w:rsidRPr="002C24D9">
              <w:t>CUAWRT504</w:t>
            </w:r>
          </w:p>
        </w:tc>
        <w:tc>
          <w:tcPr>
            <w:tcW w:w="6492" w:type="dxa"/>
            <w:vAlign w:val="center"/>
          </w:tcPr>
          <w:p w14:paraId="080126DD" w14:textId="0FA67F55"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Perform advanced editing tasks</w:t>
            </w:r>
          </w:p>
        </w:tc>
        <w:tc>
          <w:tcPr>
            <w:tcW w:w="1263" w:type="dxa"/>
            <w:vAlign w:val="center"/>
          </w:tcPr>
          <w:p w14:paraId="2F3C98B8" w14:textId="016FAC3C"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120</w:t>
            </w:r>
          </w:p>
        </w:tc>
      </w:tr>
      <w:tr w:rsidR="00605736" w:rsidRPr="00A561C5" w14:paraId="7FA66510"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1CC7F54" w14:textId="342F30CC" w:rsidR="00605736" w:rsidRPr="00A561C5" w:rsidRDefault="00605736" w:rsidP="00605736">
            <w:pPr>
              <w:pStyle w:val="Tablebody"/>
              <w:rPr>
                <w:rFonts w:cs="Arial"/>
              </w:rPr>
            </w:pPr>
            <w:r w:rsidRPr="002C24D9">
              <w:t>CUAWRT505</w:t>
            </w:r>
          </w:p>
        </w:tc>
        <w:tc>
          <w:tcPr>
            <w:tcW w:w="6492" w:type="dxa"/>
            <w:vAlign w:val="center"/>
          </w:tcPr>
          <w:p w14:paraId="3D3D83C5" w14:textId="116FC207"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Perform advanced writing tasks</w:t>
            </w:r>
          </w:p>
        </w:tc>
        <w:tc>
          <w:tcPr>
            <w:tcW w:w="1263" w:type="dxa"/>
            <w:vAlign w:val="center"/>
          </w:tcPr>
          <w:p w14:paraId="7BF4F6A0" w14:textId="07734334"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120</w:t>
            </w:r>
          </w:p>
        </w:tc>
      </w:tr>
      <w:tr w:rsidR="00605736" w:rsidRPr="00A561C5" w14:paraId="61BB3048"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18DF61A" w14:textId="6BE5C3A5" w:rsidR="00605736" w:rsidRPr="00A561C5" w:rsidRDefault="00605736" w:rsidP="00605736">
            <w:pPr>
              <w:pStyle w:val="Tablebody"/>
              <w:rPr>
                <w:rFonts w:cs="Arial"/>
              </w:rPr>
            </w:pPr>
            <w:r w:rsidRPr="002C24D9">
              <w:t>CUAWRT506</w:t>
            </w:r>
          </w:p>
        </w:tc>
        <w:tc>
          <w:tcPr>
            <w:tcW w:w="6492" w:type="dxa"/>
            <w:vAlign w:val="center"/>
          </w:tcPr>
          <w:p w14:paraId="2E270070" w14:textId="688F7767"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nonfiction works for publication</w:t>
            </w:r>
          </w:p>
        </w:tc>
        <w:tc>
          <w:tcPr>
            <w:tcW w:w="1263" w:type="dxa"/>
            <w:vAlign w:val="center"/>
          </w:tcPr>
          <w:p w14:paraId="29489CFC" w14:textId="62E4A693"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70</w:t>
            </w:r>
          </w:p>
        </w:tc>
      </w:tr>
      <w:tr w:rsidR="00605736" w:rsidRPr="00A561C5" w14:paraId="7CEF7649"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E2838E9" w14:textId="78D72E6A" w:rsidR="00605736" w:rsidRPr="00A561C5" w:rsidRDefault="00605736" w:rsidP="00605736">
            <w:pPr>
              <w:pStyle w:val="Tablebody"/>
              <w:rPr>
                <w:rFonts w:cs="Arial"/>
              </w:rPr>
            </w:pPr>
            <w:r w:rsidRPr="002C24D9">
              <w:t>CUAWRT508</w:t>
            </w:r>
          </w:p>
        </w:tc>
        <w:tc>
          <w:tcPr>
            <w:tcW w:w="6492" w:type="dxa"/>
            <w:vAlign w:val="center"/>
          </w:tcPr>
          <w:p w14:paraId="281C0C00" w14:textId="721C909D"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children's and young adults' written works for publication</w:t>
            </w:r>
          </w:p>
        </w:tc>
        <w:tc>
          <w:tcPr>
            <w:tcW w:w="1263" w:type="dxa"/>
            <w:vAlign w:val="center"/>
          </w:tcPr>
          <w:p w14:paraId="57052F2B" w14:textId="4CE4DDD5"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70</w:t>
            </w:r>
          </w:p>
        </w:tc>
      </w:tr>
      <w:tr w:rsidR="00605736" w:rsidRPr="00A561C5" w14:paraId="563224A2"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44D6E60" w14:textId="031F0588" w:rsidR="00605736" w:rsidRPr="00A561C5" w:rsidRDefault="00605736" w:rsidP="00605736">
            <w:pPr>
              <w:pStyle w:val="Tablebody"/>
              <w:rPr>
                <w:rFonts w:cs="Arial"/>
              </w:rPr>
            </w:pPr>
            <w:r w:rsidRPr="002C24D9">
              <w:t>CUAWRT509</w:t>
            </w:r>
          </w:p>
        </w:tc>
        <w:tc>
          <w:tcPr>
            <w:tcW w:w="6492" w:type="dxa"/>
            <w:vAlign w:val="center"/>
          </w:tcPr>
          <w:p w14:paraId="69902C7E" w14:textId="5823DB04"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fiction works for publication</w:t>
            </w:r>
          </w:p>
        </w:tc>
        <w:tc>
          <w:tcPr>
            <w:tcW w:w="1263" w:type="dxa"/>
            <w:vAlign w:val="center"/>
          </w:tcPr>
          <w:p w14:paraId="5B07D2E3" w14:textId="72961386"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70</w:t>
            </w:r>
          </w:p>
        </w:tc>
      </w:tr>
      <w:tr w:rsidR="00605736" w:rsidRPr="00A561C5" w14:paraId="0A0A485B"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69755F4B" w14:textId="0278022E" w:rsidR="00605736" w:rsidRPr="00A561C5" w:rsidRDefault="00605736" w:rsidP="00605736">
            <w:pPr>
              <w:pStyle w:val="Tablebody"/>
              <w:rPr>
                <w:rFonts w:cs="Arial"/>
              </w:rPr>
            </w:pPr>
            <w:r w:rsidRPr="002C24D9">
              <w:t>CUAWRT510</w:t>
            </w:r>
          </w:p>
        </w:tc>
        <w:tc>
          <w:tcPr>
            <w:tcW w:w="6492" w:type="dxa"/>
            <w:vAlign w:val="center"/>
          </w:tcPr>
          <w:p w14:paraId="56D5BEF3" w14:textId="50F853FC"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Coordinate editing and pre-production processes for a publication</w:t>
            </w:r>
          </w:p>
        </w:tc>
        <w:tc>
          <w:tcPr>
            <w:tcW w:w="1263" w:type="dxa"/>
            <w:vAlign w:val="center"/>
          </w:tcPr>
          <w:p w14:paraId="610B5009" w14:textId="61BACA02"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70</w:t>
            </w:r>
          </w:p>
        </w:tc>
      </w:tr>
      <w:tr w:rsidR="00605736" w:rsidRPr="00A561C5" w14:paraId="67C69B51"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5304063" w14:textId="55E488F0" w:rsidR="00605736" w:rsidRPr="00A561C5" w:rsidRDefault="00605736" w:rsidP="00605736">
            <w:pPr>
              <w:pStyle w:val="Tablebody"/>
              <w:rPr>
                <w:rFonts w:cs="Arial"/>
              </w:rPr>
            </w:pPr>
            <w:r w:rsidRPr="002C24D9">
              <w:t>CUAWRT512</w:t>
            </w:r>
          </w:p>
        </w:tc>
        <w:tc>
          <w:tcPr>
            <w:tcW w:w="6492" w:type="dxa"/>
            <w:vAlign w:val="center"/>
          </w:tcPr>
          <w:p w14:paraId="3722F161" w14:textId="3B6653B4"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Develop storylines and treatments</w:t>
            </w:r>
          </w:p>
        </w:tc>
        <w:tc>
          <w:tcPr>
            <w:tcW w:w="1263" w:type="dxa"/>
            <w:vAlign w:val="center"/>
          </w:tcPr>
          <w:p w14:paraId="5292E0CB" w14:textId="5FA5E52C"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533DD273"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7CD96AE" w14:textId="7A55BF71" w:rsidR="00605736" w:rsidRPr="00A561C5" w:rsidRDefault="00605736" w:rsidP="00605736">
            <w:pPr>
              <w:pStyle w:val="Tablebody"/>
              <w:rPr>
                <w:rFonts w:cs="Arial"/>
              </w:rPr>
            </w:pPr>
            <w:r w:rsidRPr="002C24D9">
              <w:t>CUAWRT601</w:t>
            </w:r>
          </w:p>
        </w:tc>
        <w:tc>
          <w:tcPr>
            <w:tcW w:w="6492" w:type="dxa"/>
            <w:vAlign w:val="center"/>
          </w:tcPr>
          <w:p w14:paraId="351A7A90" w14:textId="469E58EC"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Write scripts</w:t>
            </w:r>
          </w:p>
        </w:tc>
        <w:tc>
          <w:tcPr>
            <w:tcW w:w="1263" w:type="dxa"/>
            <w:vAlign w:val="center"/>
          </w:tcPr>
          <w:p w14:paraId="53DCA8A0" w14:textId="43C62DC6"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r w:rsidR="00605736" w:rsidRPr="00A561C5" w14:paraId="129DA870" w14:textId="77777777" w:rsidTr="00605736">
        <w:trPr>
          <w:trHeight w:val="464"/>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1EA6C7D" w14:textId="24D6EF2E" w:rsidR="00605736" w:rsidRPr="00A561C5" w:rsidRDefault="00605736" w:rsidP="00605736">
            <w:pPr>
              <w:pStyle w:val="Tablebody"/>
              <w:rPr>
                <w:rFonts w:cs="Arial"/>
              </w:rPr>
            </w:pPr>
            <w:r w:rsidRPr="002C24D9">
              <w:t>CUAWRT602</w:t>
            </w:r>
          </w:p>
        </w:tc>
        <w:tc>
          <w:tcPr>
            <w:tcW w:w="6492" w:type="dxa"/>
            <w:vAlign w:val="center"/>
          </w:tcPr>
          <w:p w14:paraId="2950CB8E" w14:textId="64A280EA" w:rsidR="00605736" w:rsidRPr="00A561C5" w:rsidRDefault="00605736" w:rsidP="00605736">
            <w:pPr>
              <w:pStyle w:val="Tablebody"/>
              <w:cnfStyle w:val="000000000000" w:firstRow="0" w:lastRow="0" w:firstColumn="0" w:lastColumn="0" w:oddVBand="0" w:evenVBand="0" w:oddHBand="0" w:evenHBand="0" w:firstRowFirstColumn="0" w:firstRowLastColumn="0" w:lastRowFirstColumn="0" w:lastRowLastColumn="0"/>
              <w:rPr>
                <w:rFonts w:cs="Arial"/>
              </w:rPr>
            </w:pPr>
            <w:r w:rsidRPr="002C24D9">
              <w:t>Edit scripts</w:t>
            </w:r>
          </w:p>
        </w:tc>
        <w:tc>
          <w:tcPr>
            <w:tcW w:w="1263" w:type="dxa"/>
            <w:vAlign w:val="center"/>
          </w:tcPr>
          <w:p w14:paraId="1B9DDFC1" w14:textId="49387C9B" w:rsidR="00605736" w:rsidRPr="00A561C5" w:rsidRDefault="00605736" w:rsidP="00605736">
            <w:pPr>
              <w:pStyle w:val="Tablenumbers"/>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C24D9">
              <w:t>50</w:t>
            </w:r>
          </w:p>
        </w:tc>
      </w:tr>
    </w:tbl>
    <w:p w14:paraId="7D81B452" w14:textId="77777777" w:rsidR="0085533C" w:rsidRDefault="0085533C">
      <w:pPr>
        <w:spacing w:after="0"/>
        <w:rPr>
          <w:rFonts w:ascii="Arial" w:eastAsiaTheme="minorEastAsia" w:hAnsi="Arial" w:cs="Arial"/>
          <w:b/>
          <w:szCs w:val="9"/>
          <w:lang w:val="en-AU"/>
        </w:rPr>
      </w:pPr>
    </w:p>
    <w:p w14:paraId="73EFA4B3" w14:textId="77777777" w:rsidR="00BC4BBC" w:rsidRDefault="00BC4BBC">
      <w:pPr>
        <w:spacing w:after="0"/>
        <w:rPr>
          <w:rFonts w:asciiTheme="majorHAnsi" w:eastAsiaTheme="majorEastAsia" w:hAnsiTheme="majorHAnsi" w:cs="Times New Roman (Headings CS)"/>
          <w:b/>
          <w:color w:val="00B2A8" w:themeColor="accent1"/>
          <w:sz w:val="44"/>
          <w:szCs w:val="32"/>
        </w:rPr>
      </w:pPr>
      <w:r>
        <w:br w:type="page"/>
      </w:r>
    </w:p>
    <w:p w14:paraId="4B8E4B0E" w14:textId="77777777" w:rsidR="004053F7" w:rsidRDefault="004053F7" w:rsidP="003D30D7">
      <w:pPr>
        <w:pStyle w:val="Heading1"/>
      </w:pPr>
      <w:bookmarkStart w:id="21" w:name="_Toc207029581"/>
      <w:r>
        <w:lastRenderedPageBreak/>
        <w:t>Contacts</w:t>
      </w:r>
      <w:r w:rsidRPr="00B641A1">
        <w:t xml:space="preserve"> </w:t>
      </w:r>
      <w:r>
        <w:t>and Links</w:t>
      </w:r>
      <w:bookmarkEnd w:id="21"/>
    </w:p>
    <w:p w14:paraId="2CE244CF" w14:textId="77777777" w:rsidR="000C719B" w:rsidRDefault="000C719B" w:rsidP="00946E7A">
      <w:pPr>
        <w:pStyle w:val="Intro"/>
        <w:spacing w:before="240"/>
      </w:pPr>
      <w:r w:rsidRPr="006E20E7">
        <w:t>Curriculum Maintenance Manager (CMM)</w:t>
      </w:r>
      <w:r>
        <w:t xml:space="preserve"> Service</w:t>
      </w:r>
    </w:p>
    <w:p w14:paraId="7F76822D" w14:textId="18D80261" w:rsidR="000C719B" w:rsidRDefault="00785F14" w:rsidP="00946E7A">
      <w:pPr>
        <w:pStyle w:val="Intro"/>
        <w:spacing w:before="120"/>
      </w:pPr>
      <w:r>
        <w:t>Human Services</w:t>
      </w:r>
    </w:p>
    <w:p w14:paraId="006CF568" w14:textId="77777777" w:rsidR="00BD2274" w:rsidRPr="00DE62B7" w:rsidRDefault="00BD2274" w:rsidP="00946E7A">
      <w:pPr>
        <w:pStyle w:val="Tablebody"/>
        <w:spacing w:before="120" w:after="120"/>
        <w:rPr>
          <w:szCs w:val="22"/>
        </w:rPr>
      </w:pPr>
      <w:r w:rsidRPr="00DE62B7">
        <w:rPr>
          <w:szCs w:val="22"/>
        </w:rPr>
        <w:t>The CMM Service is provided on behalf of Higher Education and Skills.</w:t>
      </w:r>
    </w:p>
    <w:p w14:paraId="6F0F5066" w14:textId="77777777" w:rsidR="00BD2274" w:rsidRPr="00783F53" w:rsidRDefault="00BD2274" w:rsidP="00946E7A">
      <w:pPr>
        <w:pStyle w:val="Intro"/>
        <w:spacing w:before="120"/>
        <w:rPr>
          <w:b w:val="0"/>
          <w:sz w:val="21"/>
          <w:szCs w:val="22"/>
        </w:rPr>
      </w:pPr>
      <w:r w:rsidRPr="00783F53">
        <w:rPr>
          <w:b w:val="0"/>
          <w:sz w:val="21"/>
          <w:szCs w:val="22"/>
        </w:rPr>
        <w:t>CMM Service Executive Officers can assist with questions on payable and nominal hours.</w:t>
      </w:r>
    </w:p>
    <w:p w14:paraId="398C4D0C" w14:textId="1547D8E9" w:rsidR="00BD2274" w:rsidRPr="007B5E46" w:rsidRDefault="007B5E46" w:rsidP="00521026">
      <w:pPr>
        <w:pStyle w:val="Tablebody"/>
        <w:rPr>
          <w:szCs w:val="22"/>
        </w:rPr>
      </w:pPr>
      <w:r w:rsidRPr="007B5E46">
        <w:rPr>
          <w:szCs w:val="22"/>
          <w:lang w:val="en-GB"/>
        </w:rPr>
        <w:t>Autumn Shea</w:t>
      </w:r>
    </w:p>
    <w:p w14:paraId="56748B44" w14:textId="6D6FA161" w:rsidR="00BD2274" w:rsidRPr="007B5E46" w:rsidRDefault="007B5E46" w:rsidP="00521026">
      <w:pPr>
        <w:pStyle w:val="Tablebody"/>
        <w:rPr>
          <w:szCs w:val="22"/>
        </w:rPr>
      </w:pPr>
      <w:r w:rsidRPr="007B5E46">
        <w:rPr>
          <w:szCs w:val="22"/>
          <w:lang w:val="en-GB"/>
        </w:rPr>
        <w:t xml:space="preserve">Swinburne University of Technology </w:t>
      </w:r>
      <w:r w:rsidR="00BD2274" w:rsidRPr="007B5E46">
        <w:rPr>
          <w:szCs w:val="22"/>
        </w:rPr>
        <w:t>Institute</w:t>
      </w:r>
    </w:p>
    <w:p w14:paraId="66858701" w14:textId="77777777" w:rsidR="007B5E46" w:rsidRPr="007B5E46" w:rsidRDefault="007B5E46" w:rsidP="00521026">
      <w:pPr>
        <w:pStyle w:val="Tablebody"/>
        <w:rPr>
          <w:szCs w:val="22"/>
          <w:lang w:val="en-GB"/>
        </w:rPr>
      </w:pPr>
      <w:r w:rsidRPr="007B5E46">
        <w:rPr>
          <w:szCs w:val="22"/>
          <w:lang w:val="en-GB"/>
        </w:rPr>
        <w:t>PO Box 218,</w:t>
      </w:r>
    </w:p>
    <w:p w14:paraId="500F9B99" w14:textId="6E3A6D30" w:rsidR="00BD2274" w:rsidRPr="007B5E46" w:rsidRDefault="007B5E46" w:rsidP="00521026">
      <w:pPr>
        <w:pStyle w:val="Tablebody"/>
        <w:rPr>
          <w:szCs w:val="22"/>
        </w:rPr>
      </w:pPr>
      <w:r w:rsidRPr="007B5E46">
        <w:rPr>
          <w:szCs w:val="22"/>
          <w:lang w:val="en-GB"/>
        </w:rPr>
        <w:t>Hawthorn VIC 3122</w:t>
      </w:r>
    </w:p>
    <w:p w14:paraId="01D12C01" w14:textId="0BF1BE55" w:rsidR="00BD2274" w:rsidRPr="007B5E46" w:rsidRDefault="007B5E46" w:rsidP="00521026">
      <w:pPr>
        <w:pStyle w:val="Tablebody"/>
        <w:rPr>
          <w:szCs w:val="22"/>
        </w:rPr>
      </w:pPr>
      <w:r w:rsidRPr="007B5E46">
        <w:rPr>
          <w:szCs w:val="22"/>
          <w:lang w:val="en-GB"/>
        </w:rPr>
        <w:t>(03) 9214 8501/5034</w:t>
      </w:r>
    </w:p>
    <w:p w14:paraId="5091D9A9" w14:textId="71E16CF1" w:rsidR="00BD2274" w:rsidRPr="00783F53" w:rsidRDefault="007B5E46" w:rsidP="00521026">
      <w:pPr>
        <w:pStyle w:val="Intro"/>
        <w:spacing w:before="60" w:after="60"/>
        <w:rPr>
          <w:b w:val="0"/>
          <w:bCs/>
        </w:rPr>
      </w:pPr>
      <w:hyperlink r:id="rId29" w:history="1">
        <w:r w:rsidRPr="007B5E46">
          <w:rPr>
            <w:rStyle w:val="Hyperlink"/>
            <w:b w:val="0"/>
            <w:bCs/>
            <w:szCs w:val="21"/>
            <w:lang w:val="en-GB"/>
          </w:rPr>
          <w:t>cmmhs@swin.edu.au</w:t>
        </w:r>
      </w:hyperlink>
    </w:p>
    <w:p w14:paraId="4CC3A883" w14:textId="487FF3C1" w:rsidR="00BD2274" w:rsidRPr="00DC3F81" w:rsidRDefault="00DC3F81" w:rsidP="00946E7A">
      <w:pPr>
        <w:pStyle w:val="Intro"/>
        <w:spacing w:before="240"/>
      </w:pPr>
      <w:r>
        <w:t>Jo</w:t>
      </w:r>
      <w:r w:rsidRPr="00DC3F81">
        <w:t>bs and Skills Council (JSC) –</w:t>
      </w:r>
      <w:r w:rsidR="003E64B7" w:rsidRPr="00DC3F81">
        <w:t>Service and Creative Skills Australia (</w:t>
      </w:r>
      <w:proofErr w:type="spellStart"/>
      <w:r w:rsidR="003E64B7" w:rsidRPr="00DC3F81">
        <w:t>SaCSA</w:t>
      </w:r>
      <w:proofErr w:type="spellEnd"/>
      <w:r w:rsidR="003E64B7" w:rsidRPr="00DC3F81">
        <w:t>)</w:t>
      </w:r>
    </w:p>
    <w:p w14:paraId="09249351" w14:textId="121D10D5" w:rsidR="00BD2274" w:rsidRPr="00DC3F81" w:rsidRDefault="00DC3F81" w:rsidP="00946E7A">
      <w:pPr>
        <w:spacing w:before="120"/>
      </w:pPr>
      <w:proofErr w:type="spellStart"/>
      <w:r w:rsidRPr="00DC3F81">
        <w:t>SacSA</w:t>
      </w:r>
      <w:proofErr w:type="spellEnd"/>
      <w:r w:rsidR="003E64B7" w:rsidRPr="00DC3F81">
        <w:t xml:space="preserve"> </w:t>
      </w:r>
      <w:r w:rsidR="00BD2274" w:rsidRPr="00DC3F81">
        <w:t xml:space="preserve">is responsible for developing the </w:t>
      </w:r>
      <w:r w:rsidR="007B5E46" w:rsidRPr="00DC3F81">
        <w:t>CUA Creative Arts and Culture</w:t>
      </w:r>
      <w:r w:rsidR="00BD2274" w:rsidRPr="00DC3F81">
        <w:t xml:space="preserve"> Training Package and can be contacted for further information.</w:t>
      </w:r>
    </w:p>
    <w:p w14:paraId="32F5D287" w14:textId="77777777" w:rsidR="003E64B7" w:rsidRPr="00DC3F81" w:rsidRDefault="003E64B7" w:rsidP="00521026">
      <w:pPr>
        <w:pStyle w:val="Tablebody"/>
      </w:pPr>
      <w:r w:rsidRPr="00DC3F81">
        <w:t>Level 3, 223 Liverpool Street</w:t>
      </w:r>
    </w:p>
    <w:p w14:paraId="25734AF9" w14:textId="3A3589D7" w:rsidR="003E64B7" w:rsidRPr="00DC3F81" w:rsidRDefault="003E64B7" w:rsidP="00521026">
      <w:pPr>
        <w:pStyle w:val="Tablebody"/>
      </w:pPr>
      <w:r w:rsidRPr="00DC3F81">
        <w:t>Darlinghurst NSW 2010</w:t>
      </w:r>
    </w:p>
    <w:p w14:paraId="6A3B3428" w14:textId="2BEE8A17" w:rsidR="0057127E" w:rsidRPr="00DC3F81" w:rsidRDefault="00DC3F81" w:rsidP="00521026">
      <w:pPr>
        <w:pStyle w:val="Tablebody"/>
      </w:pPr>
      <w:r w:rsidRPr="00DC3F81">
        <w:t xml:space="preserve">Email: </w:t>
      </w:r>
      <w:hyperlink r:id="rId30" w:history="1">
        <w:r w:rsidRPr="00DC3F81">
          <w:rPr>
            <w:rStyle w:val="Hyperlink"/>
          </w:rPr>
          <w:t>enquiries@sacsa.org.au</w:t>
        </w:r>
      </w:hyperlink>
    </w:p>
    <w:p w14:paraId="39F737BB" w14:textId="1079D0EC" w:rsidR="00BD2274" w:rsidRDefault="00DC3F81" w:rsidP="00521026">
      <w:pPr>
        <w:spacing w:before="60" w:after="60"/>
        <w:rPr>
          <w:szCs w:val="22"/>
        </w:rPr>
      </w:pPr>
      <w:r w:rsidRPr="00DC3F81">
        <w:rPr>
          <w:szCs w:val="22"/>
        </w:rPr>
        <w:t>Website</w:t>
      </w:r>
      <w:r>
        <w:rPr>
          <w:szCs w:val="22"/>
        </w:rPr>
        <w:t xml:space="preserve">: </w:t>
      </w:r>
      <w:hyperlink r:id="rId31" w:history="1">
        <w:r w:rsidRPr="00996F13">
          <w:rPr>
            <w:rStyle w:val="Hyperlink"/>
            <w:szCs w:val="22"/>
          </w:rPr>
          <w:t>https://sacsa.org.au</w:t>
        </w:r>
      </w:hyperlink>
      <w:r>
        <w:rPr>
          <w:szCs w:val="22"/>
        </w:rPr>
        <w:t xml:space="preserve"> </w:t>
      </w:r>
    </w:p>
    <w:p w14:paraId="18825EBC" w14:textId="77777777" w:rsidR="00BD2274" w:rsidRDefault="00BD2274" w:rsidP="00946E7A">
      <w:pPr>
        <w:pStyle w:val="Intro"/>
        <w:spacing w:before="240"/>
      </w:pPr>
      <w:r>
        <w:t xml:space="preserve">National Register </w:t>
      </w:r>
      <w:r w:rsidR="00DE6ACC">
        <w:t xml:space="preserve">of </w:t>
      </w:r>
      <w:r>
        <w:t>VET in Australia</w:t>
      </w:r>
      <w:r w:rsidRPr="00BD2274">
        <w:t xml:space="preserve"> </w:t>
      </w:r>
      <w:r>
        <w:t xml:space="preserve">- </w:t>
      </w:r>
      <w:r w:rsidRPr="00483FA0">
        <w:t>Training.gov.au (TGA)</w:t>
      </w:r>
    </w:p>
    <w:p w14:paraId="5C791B20" w14:textId="77777777" w:rsidR="00BD2274" w:rsidRDefault="00BD2274" w:rsidP="00946E7A">
      <w:pPr>
        <w:spacing w:before="120"/>
        <w:rPr>
          <w:sz w:val="20"/>
          <w:szCs w:val="20"/>
        </w:rPr>
      </w:pPr>
      <w:r w:rsidRPr="00483FA0">
        <w:t>TG</w:t>
      </w:r>
      <w:r>
        <w:t>A is the Australian government’s</w:t>
      </w:r>
      <w:r w:rsidRPr="00483FA0">
        <w:t xml:space="preserve"> official National Register of information on Training Packages, qualifications, courses, units of competency and RTOs.</w:t>
      </w:r>
      <w:r w:rsidR="002821C0">
        <w:t xml:space="preserve"> </w:t>
      </w:r>
      <w:r w:rsidRPr="00766DCF">
        <w:rPr>
          <w:sz w:val="20"/>
          <w:szCs w:val="20"/>
        </w:rPr>
        <w:t xml:space="preserve">See </w:t>
      </w:r>
      <w:hyperlink r:id="rId32" w:history="1">
        <w:r w:rsidRPr="00985169">
          <w:rPr>
            <w:rStyle w:val="Hyperlink"/>
          </w:rPr>
          <w:t>training.gov.au</w:t>
        </w:r>
      </w:hyperlink>
      <w:r w:rsidRPr="00766DCF">
        <w:rPr>
          <w:sz w:val="20"/>
          <w:szCs w:val="20"/>
        </w:rPr>
        <w:t xml:space="preserve"> for more information.</w:t>
      </w:r>
    </w:p>
    <w:p w14:paraId="3B3B262D" w14:textId="77777777" w:rsidR="00BD2274" w:rsidRPr="00783F53" w:rsidRDefault="002821C0" w:rsidP="00946E7A">
      <w:pPr>
        <w:pStyle w:val="Intro"/>
        <w:spacing w:before="240"/>
      </w:pPr>
      <w:r>
        <w:t xml:space="preserve">Australian Government - </w:t>
      </w:r>
      <w:r w:rsidRPr="004B566E">
        <w:t>Department of E</w:t>
      </w:r>
      <w:r w:rsidR="00793CCF">
        <w:t>mployment and Workplace Relations (DEWR)</w:t>
      </w:r>
    </w:p>
    <w:p w14:paraId="67345241" w14:textId="77777777" w:rsidR="00BD2274" w:rsidRDefault="002821C0" w:rsidP="00946E7A">
      <w:pPr>
        <w:spacing w:before="120"/>
        <w:rPr>
          <w:rFonts w:ascii="Arial" w:eastAsia="Times New Roman" w:hAnsi="Arial" w:cs="Times New Roman"/>
        </w:rPr>
      </w:pPr>
      <w:r w:rsidRPr="004B566E">
        <w:t>The Commonwealth Department is responsible for national policies and programmes that help Australians access quality vocational education and training.</w:t>
      </w:r>
      <w:r w:rsidRPr="002821C0">
        <w:rPr>
          <w:rFonts w:ascii="Arial" w:eastAsia="Times New Roman" w:hAnsi="Arial" w:cs="Times New Roman"/>
        </w:rPr>
        <w:t xml:space="preserve"> </w:t>
      </w:r>
      <w:r w:rsidRPr="004B566E">
        <w:rPr>
          <w:rFonts w:ascii="Arial" w:eastAsia="Times New Roman" w:hAnsi="Arial" w:cs="Times New Roman"/>
        </w:rPr>
        <w:t xml:space="preserve">See </w:t>
      </w:r>
      <w:hyperlink r:id="rId33" w:history="1">
        <w:r w:rsidR="00793CCF">
          <w:rPr>
            <w:rStyle w:val="Hyperlink"/>
          </w:rPr>
          <w:t>Skills and Training - DEWR</w:t>
        </w:r>
      </w:hyperlink>
      <w:r w:rsidRPr="004B566E">
        <w:rPr>
          <w:rFonts w:ascii="Arial" w:eastAsia="Times New Roman" w:hAnsi="Arial" w:cs="Times New Roman"/>
        </w:rPr>
        <w:t xml:space="preserve"> for more information.</w:t>
      </w:r>
    </w:p>
    <w:p w14:paraId="23630217" w14:textId="77777777" w:rsidR="00493556" w:rsidRPr="00D55ADC" w:rsidRDefault="00493556" w:rsidP="00493556">
      <w:pPr>
        <w:pStyle w:val="Intro"/>
      </w:pPr>
      <w:r w:rsidRPr="00D55ADC">
        <w:t>State Government - Department of Jobs, Skills, Industry and Regions (DJSIR)</w:t>
      </w:r>
    </w:p>
    <w:p w14:paraId="285404B3" w14:textId="0B757803" w:rsidR="00493556" w:rsidRPr="00D55ADC" w:rsidRDefault="00493556" w:rsidP="00493556">
      <w:pPr>
        <w:pStyle w:val="Tablebody"/>
      </w:pPr>
      <w:r w:rsidRPr="00D55ADC">
        <w:t xml:space="preserve">DJSIR (formerly Department of Education and Training) is the State Training Authority responsible for supporting implementation of Vocational Education and Training (VET) in Victoria. See </w:t>
      </w:r>
      <w:hyperlink r:id="rId34" w:history="1">
        <w:r w:rsidRPr="00D55ADC">
          <w:rPr>
            <w:rStyle w:val="Hyperlink"/>
          </w:rPr>
          <w:t>djsir.vic.gov.au</w:t>
        </w:r>
      </w:hyperlink>
      <w:r w:rsidRPr="00D55ADC">
        <w:t xml:space="preserve"> for more information</w:t>
      </w:r>
      <w:r>
        <w:t xml:space="preserve"> or call </w:t>
      </w:r>
      <w:r w:rsidRPr="00493556">
        <w:rPr>
          <w:lang w:val="en-GB"/>
        </w:rPr>
        <w:t>1800 878 969</w:t>
      </w:r>
      <w:r>
        <w:t>.</w:t>
      </w:r>
    </w:p>
    <w:p w14:paraId="4E484A54" w14:textId="77777777" w:rsidR="00985169" w:rsidRDefault="002821C0" w:rsidP="00946E7A">
      <w:pPr>
        <w:pStyle w:val="Intro"/>
        <w:spacing w:before="240"/>
      </w:pPr>
      <w:r w:rsidRPr="003E64B7">
        <w:t>National VET Regulatory Authority - Australian Skills Quality Authority (ASQA)</w:t>
      </w:r>
    </w:p>
    <w:p w14:paraId="465859D9" w14:textId="77777777" w:rsidR="002821C0" w:rsidRDefault="002821C0" w:rsidP="00946E7A">
      <w:pPr>
        <w:pStyle w:val="Tablebody"/>
        <w:spacing w:before="120" w:after="120"/>
      </w:pPr>
      <w:r w:rsidRPr="00246460">
        <w:t>ASQA is the national regulator for Australia’s VET sector.</w:t>
      </w:r>
      <w:r w:rsidRPr="002821C0">
        <w:t xml:space="preserve"> </w:t>
      </w:r>
      <w:r w:rsidRPr="00246460">
        <w:t xml:space="preserve">Info line: 1300 701 801 See </w:t>
      </w:r>
      <w:hyperlink r:id="rId35" w:history="1">
        <w:r w:rsidRPr="00985169">
          <w:rPr>
            <w:rStyle w:val="Hyperlink"/>
          </w:rPr>
          <w:t>asqa.gov.au</w:t>
        </w:r>
      </w:hyperlink>
      <w:r w:rsidRPr="00246460">
        <w:t xml:space="preserve"> for more information.</w:t>
      </w:r>
    </w:p>
    <w:p w14:paraId="1260C264" w14:textId="77777777" w:rsidR="00985169" w:rsidRDefault="002821C0" w:rsidP="00946E7A">
      <w:pPr>
        <w:pStyle w:val="Intro"/>
        <w:spacing w:before="240"/>
      </w:pPr>
      <w:r w:rsidRPr="00483FA0">
        <w:t>State VET Regulatory Authority</w:t>
      </w:r>
      <w:r w:rsidDel="002821C0">
        <w:t xml:space="preserve"> </w:t>
      </w:r>
      <w:r>
        <w:t xml:space="preserve">- </w:t>
      </w:r>
      <w:r w:rsidRPr="00C36A93">
        <w:t>Victorian Registration and Qualifications Authority (VRQA)</w:t>
      </w:r>
    </w:p>
    <w:p w14:paraId="250E43A8" w14:textId="77777777" w:rsidR="002821C0" w:rsidRPr="00C36A93" w:rsidRDefault="002821C0" w:rsidP="00946E7A">
      <w:pPr>
        <w:pStyle w:val="Tablebody"/>
        <w:spacing w:before="120" w:after="120"/>
      </w:pPr>
      <w:r w:rsidRPr="00C36A93">
        <w:t>The VRQA is a statutory authority responsible for the registration and regulation of Victorian RTOs and for the regulation of apprenticeships and traineeships in Victoria.</w:t>
      </w:r>
      <w:r w:rsidRPr="002821C0">
        <w:t xml:space="preserve"> </w:t>
      </w:r>
      <w:r w:rsidRPr="00C36A93">
        <w:t xml:space="preserve">(03) 9637 2806 See </w:t>
      </w:r>
      <w:hyperlink r:id="rId36" w:history="1">
        <w:r w:rsidRPr="00985169">
          <w:rPr>
            <w:rStyle w:val="Hyperlink"/>
          </w:rPr>
          <w:t>vrqa.vic.gov.au</w:t>
        </w:r>
      </w:hyperlink>
    </w:p>
    <w:p w14:paraId="308A82CE" w14:textId="77777777" w:rsidR="00521026" w:rsidRPr="002D027B" w:rsidRDefault="00521026" w:rsidP="002D027B">
      <w:pPr>
        <w:pStyle w:val="Tablebody"/>
        <w:spacing w:before="120" w:after="120"/>
      </w:pPr>
      <w:r>
        <w:rPr>
          <w:sz w:val="36"/>
          <w:szCs w:val="36"/>
        </w:rPr>
        <w:br w:type="page"/>
      </w:r>
    </w:p>
    <w:p w14:paraId="366729E5" w14:textId="50DC5A8C" w:rsidR="000C7884" w:rsidRPr="007230C7" w:rsidRDefault="000C7884" w:rsidP="007230C7">
      <w:pPr>
        <w:pStyle w:val="Intro"/>
        <w:spacing w:before="240"/>
        <w:rPr>
          <w:sz w:val="36"/>
          <w:szCs w:val="36"/>
        </w:rPr>
      </w:pPr>
      <w:r w:rsidRPr="007230C7">
        <w:rPr>
          <w:sz w:val="36"/>
          <w:szCs w:val="36"/>
        </w:rPr>
        <w:lastRenderedPageBreak/>
        <w:t>Industry Regulatory Bodies</w:t>
      </w:r>
    </w:p>
    <w:p w14:paraId="2EBF1294" w14:textId="69C61929" w:rsidR="000C7884" w:rsidRPr="00783F53" w:rsidRDefault="000C7884" w:rsidP="007230C7">
      <w:pPr>
        <w:pStyle w:val="Intro"/>
        <w:spacing w:before="240"/>
      </w:pPr>
      <w:r w:rsidRPr="00985169">
        <w:t>WorkSafe Victoria</w:t>
      </w:r>
    </w:p>
    <w:p w14:paraId="7338902E" w14:textId="77777777" w:rsidR="000C7884" w:rsidRPr="00985169" w:rsidRDefault="000C7884" w:rsidP="00946E7A">
      <w:pPr>
        <w:pStyle w:val="Tablebody"/>
        <w:spacing w:before="120" w:after="120"/>
      </w:pPr>
      <w:r w:rsidRPr="00985169">
        <w:t xml:space="preserve">The industry Regulatory body can provide advice on licensing, legislative or regulatory requirements which may impact on the delivery of training or the issuance of qualifications in this Training Package. </w:t>
      </w:r>
    </w:p>
    <w:p w14:paraId="5C001B70" w14:textId="6A7294B2" w:rsidR="000C7884" w:rsidRDefault="000C7884" w:rsidP="00946E7A">
      <w:pPr>
        <w:pStyle w:val="Tablebody"/>
        <w:spacing w:before="120" w:after="120"/>
      </w:pPr>
      <w:r w:rsidRPr="00985169">
        <w:t>WorkSafe needs to provide written verification before high risk work units can be added to an RTO’s scope of registration.</w:t>
      </w:r>
    </w:p>
    <w:p w14:paraId="502317A5" w14:textId="77777777" w:rsidR="000C7884" w:rsidRPr="00985169" w:rsidRDefault="000C7884" w:rsidP="00521026">
      <w:pPr>
        <w:pStyle w:val="Tablebody"/>
      </w:pPr>
      <w:r w:rsidRPr="00985169">
        <w:t xml:space="preserve">222 Exhibition Street, </w:t>
      </w:r>
    </w:p>
    <w:p w14:paraId="6D4EF91E" w14:textId="05BF57EB" w:rsidR="000C7884" w:rsidRPr="00985169" w:rsidRDefault="000C7884" w:rsidP="00521026">
      <w:pPr>
        <w:pStyle w:val="Tablebody"/>
      </w:pPr>
      <w:r w:rsidRPr="00985169">
        <w:t xml:space="preserve">Melbourne </w:t>
      </w:r>
      <w:r w:rsidR="00EA2171">
        <w:t xml:space="preserve">VIC </w:t>
      </w:r>
      <w:r w:rsidRPr="00985169">
        <w:t xml:space="preserve">3000 </w:t>
      </w:r>
    </w:p>
    <w:p w14:paraId="7044C4D0" w14:textId="51356597" w:rsidR="000C7884" w:rsidRPr="00985169" w:rsidRDefault="000C7884" w:rsidP="00521026">
      <w:pPr>
        <w:pStyle w:val="Tablebody"/>
      </w:pPr>
      <w:r w:rsidRPr="00985169">
        <w:t>(03) 9641 1444 or 1800 136 089 (toll</w:t>
      </w:r>
      <w:r w:rsidR="00521026">
        <w:t xml:space="preserve"> </w:t>
      </w:r>
      <w:r w:rsidRPr="00985169">
        <w:t>free)</w:t>
      </w:r>
    </w:p>
    <w:p w14:paraId="2F8BD10D" w14:textId="2702C917" w:rsidR="000C7884" w:rsidRPr="00521026" w:rsidRDefault="000C7884" w:rsidP="00521026">
      <w:pPr>
        <w:pStyle w:val="Tablebody"/>
        <w:rPr>
          <w:rStyle w:val="Hyperlink"/>
          <w:color w:val="auto"/>
        </w:rPr>
      </w:pPr>
      <w:hyperlink r:id="rId37" w:history="1">
        <w:r w:rsidRPr="00985169">
          <w:rPr>
            <w:rStyle w:val="Hyperlink"/>
          </w:rPr>
          <w:t>info@worksafe.vic.gov.au</w:t>
        </w:r>
      </w:hyperlink>
    </w:p>
    <w:p w14:paraId="21DFB4FE" w14:textId="77777777" w:rsidR="000C7884" w:rsidRDefault="000C7884" w:rsidP="00521026">
      <w:pPr>
        <w:spacing w:before="60" w:after="60"/>
      </w:pPr>
      <w:r w:rsidRPr="00985169">
        <w:t xml:space="preserve">See </w:t>
      </w:r>
      <w:hyperlink r:id="rId38" w:history="1">
        <w:r w:rsidRPr="00985169">
          <w:rPr>
            <w:rStyle w:val="Hyperlink"/>
          </w:rPr>
          <w:t>worksafe.vic.gov.au</w:t>
        </w:r>
      </w:hyperlink>
      <w:r w:rsidRPr="00985169">
        <w:t xml:space="preserve"> for further information.</w:t>
      </w:r>
    </w:p>
    <w:p w14:paraId="1E2F42E0" w14:textId="77777777" w:rsidR="002562C8" w:rsidRDefault="002562C8">
      <w:pPr>
        <w:spacing w:after="0"/>
        <w:rPr>
          <w:rFonts w:ascii="Arial" w:eastAsiaTheme="minorEastAsia" w:hAnsi="Arial" w:cs="Arial"/>
          <w:b/>
          <w:szCs w:val="9"/>
          <w:lang w:val="en-AU"/>
        </w:rPr>
      </w:pPr>
      <w:r>
        <w:rPr>
          <w:b/>
          <w:szCs w:val="9"/>
          <w:lang w:val="en-AU"/>
        </w:rPr>
        <w:br w:type="page"/>
      </w:r>
    </w:p>
    <w:p w14:paraId="1625539C" w14:textId="77777777" w:rsidR="004053F7" w:rsidRDefault="004053F7" w:rsidP="003D30D7">
      <w:pPr>
        <w:pStyle w:val="Heading1"/>
      </w:pPr>
      <w:bookmarkStart w:id="22" w:name="_Toc207029582"/>
      <w:r w:rsidRPr="00B24333">
        <w:lastRenderedPageBreak/>
        <w:t>Glossary</w:t>
      </w:r>
      <w:bookmarkEnd w:id="22"/>
    </w:p>
    <w:p w14:paraId="31053F0C" w14:textId="77777777" w:rsidR="00A92F07" w:rsidRDefault="00A92F07" w:rsidP="00A92F07">
      <w:pPr>
        <w:spacing w:before="240" w:after="240"/>
        <w:ind w:left="2835" w:hanging="2835"/>
        <w:rPr>
          <w:b/>
          <w:lang w:val="en-AU"/>
        </w:rPr>
      </w:pPr>
    </w:p>
    <w:p w14:paraId="31506BC1" w14:textId="77777777" w:rsidR="002562C8" w:rsidRDefault="005A0337" w:rsidP="00783F53">
      <w:pPr>
        <w:spacing w:before="360" w:after="240"/>
        <w:ind w:left="2835" w:hanging="2835"/>
        <w:rPr>
          <w:lang w:val="en-AU"/>
        </w:rPr>
      </w:pPr>
      <w:r>
        <w:rPr>
          <w:b/>
          <w:lang w:val="en-AU"/>
        </w:rPr>
        <w:t>Code</w:t>
      </w:r>
      <w:r>
        <w:rPr>
          <w:b/>
          <w:lang w:val="en-AU"/>
        </w:rPr>
        <w:tab/>
      </w:r>
      <w:r w:rsidRPr="00783F53">
        <w:rPr>
          <w:lang w:val="en-AU"/>
        </w:rPr>
        <w:t>Nationally endorsed Training Package qualification code.</w:t>
      </w:r>
    </w:p>
    <w:p w14:paraId="75428E05" w14:textId="77777777" w:rsidR="005A0337" w:rsidRDefault="005A0337" w:rsidP="00783F53">
      <w:pPr>
        <w:spacing w:before="360" w:after="240"/>
        <w:ind w:left="2835" w:hanging="2835"/>
        <w:rPr>
          <w:szCs w:val="22"/>
        </w:rPr>
      </w:pPr>
      <w:r w:rsidRPr="00783F53">
        <w:rPr>
          <w:b/>
          <w:bCs/>
          <w:lang w:val="en-AU"/>
        </w:rPr>
        <w:t>Title</w:t>
      </w:r>
      <w:r>
        <w:rPr>
          <w:lang w:val="en-AU"/>
        </w:rPr>
        <w:tab/>
      </w:r>
      <w:r w:rsidRPr="004053F7">
        <w:rPr>
          <w:szCs w:val="22"/>
        </w:rPr>
        <w:t>Nationally endorsed Training Package qualification title</w:t>
      </w:r>
      <w:r>
        <w:rPr>
          <w:szCs w:val="22"/>
        </w:rPr>
        <w:t>.</w:t>
      </w:r>
    </w:p>
    <w:p w14:paraId="154F5DE4" w14:textId="77777777" w:rsidR="005A0337" w:rsidRDefault="005A0337" w:rsidP="00783F53">
      <w:pPr>
        <w:spacing w:before="360" w:after="240"/>
        <w:ind w:left="2835" w:hanging="2835"/>
        <w:rPr>
          <w:szCs w:val="22"/>
        </w:rPr>
      </w:pPr>
      <w:r w:rsidRPr="00783F53">
        <w:rPr>
          <w:b/>
          <w:bCs/>
          <w:szCs w:val="22"/>
        </w:rPr>
        <w:t>Unit Code</w:t>
      </w:r>
      <w:r>
        <w:rPr>
          <w:szCs w:val="22"/>
        </w:rPr>
        <w:tab/>
      </w:r>
      <w:r w:rsidRPr="004053F7">
        <w:rPr>
          <w:szCs w:val="22"/>
        </w:rPr>
        <w:t xml:space="preserve">Nationally </w:t>
      </w:r>
      <w:proofErr w:type="gramStart"/>
      <w:r w:rsidRPr="004053F7">
        <w:rPr>
          <w:szCs w:val="22"/>
        </w:rPr>
        <w:t>endorsed</w:t>
      </w:r>
      <w:proofErr w:type="gramEnd"/>
      <w:r w:rsidRPr="004053F7">
        <w:rPr>
          <w:szCs w:val="22"/>
        </w:rPr>
        <w:t xml:space="preserve"> Training Package unit code.</w:t>
      </w:r>
    </w:p>
    <w:p w14:paraId="20D1A1E9" w14:textId="77777777" w:rsidR="005A0337" w:rsidRDefault="005A0337" w:rsidP="00783F53">
      <w:pPr>
        <w:spacing w:before="360" w:after="240"/>
        <w:ind w:left="2835" w:hanging="2835"/>
        <w:rPr>
          <w:szCs w:val="22"/>
        </w:rPr>
      </w:pPr>
      <w:r w:rsidRPr="00783F53">
        <w:rPr>
          <w:b/>
          <w:bCs/>
          <w:szCs w:val="22"/>
        </w:rPr>
        <w:t>Unit Title</w:t>
      </w:r>
      <w:r>
        <w:rPr>
          <w:szCs w:val="22"/>
        </w:rPr>
        <w:tab/>
      </w:r>
      <w:r w:rsidRPr="004053F7">
        <w:rPr>
          <w:szCs w:val="22"/>
        </w:rPr>
        <w:t xml:space="preserve">Nationally </w:t>
      </w:r>
      <w:proofErr w:type="gramStart"/>
      <w:r w:rsidRPr="004053F7">
        <w:rPr>
          <w:szCs w:val="22"/>
        </w:rPr>
        <w:t>endorsed</w:t>
      </w:r>
      <w:proofErr w:type="gramEnd"/>
      <w:r w:rsidRPr="004053F7">
        <w:rPr>
          <w:szCs w:val="22"/>
        </w:rPr>
        <w:t xml:space="preserve"> Training Package unit title.</w:t>
      </w:r>
    </w:p>
    <w:p w14:paraId="253D3652" w14:textId="77777777" w:rsidR="005A0337" w:rsidRPr="004053F7" w:rsidRDefault="005A0337" w:rsidP="00783F53">
      <w:pPr>
        <w:spacing w:before="360" w:after="240"/>
        <w:ind w:left="2835" w:hanging="2835"/>
        <w:rPr>
          <w:szCs w:val="22"/>
        </w:rPr>
      </w:pPr>
      <w:r w:rsidRPr="00483FA0">
        <w:rPr>
          <w:b/>
        </w:rPr>
        <w:t>Maximum Payable Hours</w:t>
      </w:r>
      <w:r>
        <w:rPr>
          <w:b/>
        </w:rPr>
        <w:tab/>
      </w:r>
      <w:r w:rsidRPr="004053F7">
        <w:rPr>
          <w:szCs w:val="22"/>
        </w:rPr>
        <w:t xml:space="preserve">The maximum number of hours the Victorian Government will subsidise under Skills First funding for the achievement of the minimum realistic vocational outcome of the qualification, as determined by the qualification packaging rules. The Maximum Payable Hours do not cover every possible combination of core and elective units available for a specific qualification. </w:t>
      </w:r>
    </w:p>
    <w:p w14:paraId="3859B6FD" w14:textId="77777777" w:rsidR="005A0337" w:rsidRDefault="005A0337" w:rsidP="00783F53">
      <w:pPr>
        <w:spacing w:before="360" w:after="240"/>
        <w:ind w:left="2835"/>
        <w:rPr>
          <w:szCs w:val="22"/>
        </w:rPr>
      </w:pPr>
      <w:r w:rsidRPr="004053F7">
        <w:rPr>
          <w:szCs w:val="22"/>
        </w:rPr>
        <w:t>Minimum payable hours reflect a calculated minimum number of hours that could deliver a minimum realistic vocational outcome, based on efficiencies of contextualisation and integration.</w:t>
      </w:r>
    </w:p>
    <w:p w14:paraId="64CDE186" w14:textId="77777777" w:rsidR="005A0337" w:rsidRDefault="005A0337" w:rsidP="00783F53">
      <w:pPr>
        <w:spacing w:before="360" w:after="240"/>
        <w:ind w:left="2835" w:hanging="2835"/>
        <w:rPr>
          <w:szCs w:val="22"/>
        </w:rPr>
      </w:pPr>
      <w:r w:rsidRPr="00483FA0">
        <w:rPr>
          <w:b/>
        </w:rPr>
        <w:t>Scope of Registration</w:t>
      </w:r>
      <w:r>
        <w:rPr>
          <w:b/>
        </w:rPr>
        <w:tab/>
      </w:r>
      <w:r w:rsidRPr="004053F7">
        <w:rPr>
          <w:szCs w:val="22"/>
        </w:rPr>
        <w:t>Scope of registration specifies the AQF qualifications and/or units of competency the training organisation is registered to issue and the industry training and/or assessment services it is registered to provide.</w:t>
      </w:r>
    </w:p>
    <w:p w14:paraId="4951B4CF" w14:textId="19A533BB" w:rsidR="002562C8" w:rsidRPr="009B0FDE" w:rsidRDefault="005A0337" w:rsidP="007230C7">
      <w:pPr>
        <w:spacing w:before="360" w:after="240"/>
        <w:ind w:left="2835" w:hanging="2835"/>
        <w:rPr>
          <w:lang w:val="en-AU"/>
        </w:rPr>
      </w:pPr>
      <w:r>
        <w:rPr>
          <w:b/>
        </w:rPr>
        <w:t>Nominal Hours</w:t>
      </w:r>
      <w:r>
        <w:rPr>
          <w:b/>
        </w:rPr>
        <w:tab/>
      </w:r>
      <w:r w:rsidRPr="004053F7">
        <w:rPr>
          <w:szCs w:val="22"/>
        </w:rPr>
        <w:t>Nominal hours reflect the anticipated time taken to deliver and assess the outcomes of a unit of competency excluding unsupervised delivery or the time taken for repeated practical application of skills.</w:t>
      </w:r>
      <w:r w:rsidR="00E81449">
        <w:rPr>
          <w:szCs w:val="22"/>
        </w:rPr>
        <w:t xml:space="preserve"> </w:t>
      </w:r>
      <w:r w:rsidRPr="004053F7">
        <w:rPr>
          <w:szCs w:val="22"/>
        </w:rPr>
        <w:t>Nominal hours are determined by the Victorian State Training Authority (DET) and are primarily developed for funding purposes in Victoria.</w:t>
      </w:r>
    </w:p>
    <w:sectPr w:rsidR="002562C8" w:rsidRPr="009B0FDE" w:rsidSect="002B363F">
      <w:footerReference w:type="default" r:id="rId39"/>
      <w:type w:val="continuous"/>
      <w:pgSz w:w="11900" w:h="16840"/>
      <w:pgMar w:top="1134" w:right="1134" w:bottom="1560" w:left="1134"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E060D" w14:textId="77777777" w:rsidR="009D00B8" w:rsidRDefault="009D00B8" w:rsidP="003967DD">
      <w:pPr>
        <w:spacing w:after="0"/>
      </w:pPr>
      <w:r>
        <w:separator/>
      </w:r>
    </w:p>
  </w:endnote>
  <w:endnote w:type="continuationSeparator" w:id="0">
    <w:p w14:paraId="780F50ED" w14:textId="77777777" w:rsidR="009D00B8" w:rsidRDefault="009D00B8"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Arial Unicode MS">
    <w:panose1 w:val="020B0604020202020204"/>
    <w:charset w:val="80"/>
    <w:family w:val="swiss"/>
    <w:notTrueType/>
    <w:pitch w:val="variable"/>
    <w:sig w:usb0="F7FFAFFF" w:usb1="E9DFFFFF" w:usb2="0000003F" w:usb3="00000000" w:csb0="003F01F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627A9" w14:textId="03128597" w:rsidR="00957484" w:rsidRDefault="00735179" w:rsidP="00FE50FC">
    <w:pPr>
      <w:pStyle w:val="Footer"/>
      <w:framePr w:wrap="none" w:vAnchor="text" w:hAnchor="margin" w:y="1"/>
      <w:rPr>
        <w:rStyle w:val="PageNumber"/>
      </w:rPr>
    </w:pPr>
    <w:r>
      <w:rPr>
        <w:noProof/>
      </w:rPr>
      <mc:AlternateContent>
        <mc:Choice Requires="wps">
          <w:drawing>
            <wp:anchor distT="0" distB="0" distL="0" distR="0" simplePos="0" relativeHeight="251672576" behindDoc="0" locked="0" layoutInCell="1" allowOverlap="1" wp14:anchorId="789B99B7" wp14:editId="3569B379">
              <wp:simplePos x="635" y="635"/>
              <wp:positionH relativeFrom="page">
                <wp:align>center</wp:align>
              </wp:positionH>
              <wp:positionV relativeFrom="page">
                <wp:align>bottom</wp:align>
              </wp:positionV>
              <wp:extent cx="686435" cy="365760"/>
              <wp:effectExtent l="0" t="0" r="18415" b="0"/>
              <wp:wrapNone/>
              <wp:docPr id="64210063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803C4B0" w14:textId="339D6589" w:rsidR="00735179" w:rsidRPr="00735179" w:rsidRDefault="00735179" w:rsidP="00735179">
                          <w:pPr>
                            <w:spacing w:after="0"/>
                            <w:rPr>
                              <w:rFonts w:ascii="Arial" w:eastAsia="Arial" w:hAnsi="Arial" w:cs="Arial"/>
                              <w:noProof/>
                              <w:color w:val="000000"/>
                              <w:sz w:val="24"/>
                            </w:rPr>
                          </w:pPr>
                          <w:r w:rsidRPr="00735179">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9B99B7" id="_x0000_t202" coordsize="21600,21600" o:spt="202" path="m,l,21600r21600,l21600,xe">
              <v:stroke joinstyle="miter"/>
              <v:path gradientshapeok="t" o:connecttype="rect"/>
            </v:shapetype>
            <v:shape id="Text Box 6" o:spid="_x0000_s1028" type="#_x0000_t202" alt="OFFICIAL" style="position:absolute;margin-left:0;margin-top:0;width:54.05pt;height:28.8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0bVEAIAABw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qpJPhuk3UB1oKYQj397JZUOtV8KHJ4FEMO1B&#10;og2PdOgWupLDyeKsBvz1lj/mE+4U5awjwZTckqI5a39Y4iNqazBwMDbJGH/NJznF7c7cAclwTC/C&#10;yWSSF0M7mBrBvJCcF7ERhYSV1K7km8G8C0fl0nOQarFISSQjJ8LKrp2MpSNcEcvn/kWgOwEeiKkH&#10;GNQkile4H3PjTe8Wu0DoJ1IitEcgT4iTBBNXp+cSNf7nf8q6POr5b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njRtUQAgAA&#10;HAQAAA4AAAAAAAAAAAAAAAAALgIAAGRycy9lMm9Eb2MueG1sUEsBAi0AFAAGAAgAAAAhAOP5HoHa&#10;AAAABAEAAA8AAAAAAAAAAAAAAAAAagQAAGRycy9kb3ducmV2LnhtbFBLBQYAAAAABAAEAPMAAABx&#10;BQAAAAA=&#10;" filled="f" stroked="f">
              <v:fill o:detectmouseclick="t"/>
              <v:textbox style="mso-fit-shape-to-text:t" inset="0,0,0,15pt">
                <w:txbxContent>
                  <w:p w14:paraId="2803C4B0" w14:textId="339D6589" w:rsidR="00735179" w:rsidRPr="00735179" w:rsidRDefault="00735179" w:rsidP="00735179">
                    <w:pPr>
                      <w:spacing w:after="0"/>
                      <w:rPr>
                        <w:rFonts w:ascii="Arial" w:eastAsia="Arial" w:hAnsi="Arial" w:cs="Arial"/>
                        <w:noProof/>
                        <w:color w:val="000000"/>
                        <w:sz w:val="24"/>
                      </w:rPr>
                    </w:pPr>
                    <w:r w:rsidRPr="00735179">
                      <w:rPr>
                        <w:rFonts w:ascii="Arial" w:eastAsia="Arial" w:hAnsi="Arial" w:cs="Arial"/>
                        <w:noProof/>
                        <w:color w:val="000000"/>
                        <w:sz w:val="24"/>
                      </w:rPr>
                      <w:t>OFFICIAL</w:t>
                    </w:r>
                  </w:p>
                </w:txbxContent>
              </v:textbox>
              <w10:wrap anchorx="page" anchory="page"/>
            </v:shape>
          </w:pict>
        </mc:Fallback>
      </mc:AlternateContent>
    </w:r>
    <w:r w:rsidR="00957484">
      <w:rPr>
        <w:rStyle w:val="PageNumber"/>
      </w:rPr>
      <w:fldChar w:fldCharType="begin"/>
    </w:r>
    <w:r w:rsidR="00957484">
      <w:rPr>
        <w:rStyle w:val="PageNumber"/>
      </w:rPr>
      <w:instrText xml:space="preserve">PAGE  </w:instrText>
    </w:r>
    <w:r w:rsidR="00957484">
      <w:rPr>
        <w:rStyle w:val="PageNumber"/>
      </w:rPr>
      <w:fldChar w:fldCharType="end"/>
    </w:r>
  </w:p>
  <w:p w14:paraId="0C0C23DD" w14:textId="77777777" w:rsidR="00957484" w:rsidRDefault="00957484"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AFE69" w14:textId="1132A78F" w:rsidR="00957484" w:rsidRDefault="00735179" w:rsidP="00A31926">
    <w:pPr>
      <w:pStyle w:val="Footer"/>
      <w:ind w:firstLine="360"/>
    </w:pPr>
    <w:r>
      <w:rPr>
        <w:noProof/>
      </w:rPr>
      <mc:AlternateContent>
        <mc:Choice Requires="wps">
          <w:drawing>
            <wp:anchor distT="0" distB="0" distL="0" distR="0" simplePos="0" relativeHeight="251673600" behindDoc="0" locked="0" layoutInCell="1" allowOverlap="1" wp14:anchorId="5F52C05C" wp14:editId="70829CFC">
              <wp:simplePos x="635" y="635"/>
              <wp:positionH relativeFrom="page">
                <wp:align>center</wp:align>
              </wp:positionH>
              <wp:positionV relativeFrom="page">
                <wp:align>bottom</wp:align>
              </wp:positionV>
              <wp:extent cx="686435" cy="365760"/>
              <wp:effectExtent l="0" t="0" r="18415" b="0"/>
              <wp:wrapNone/>
              <wp:docPr id="1470987334"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958F115" w14:textId="14259C48" w:rsidR="00735179" w:rsidRPr="00735179" w:rsidRDefault="00735179" w:rsidP="00735179">
                          <w:pPr>
                            <w:spacing w:after="0"/>
                            <w:rPr>
                              <w:rFonts w:ascii="Arial" w:eastAsia="Arial" w:hAnsi="Arial" w:cs="Arial"/>
                              <w:noProof/>
                              <w:color w:val="000000"/>
                              <w:sz w:val="24"/>
                            </w:rPr>
                          </w:pPr>
                          <w:r w:rsidRPr="00735179">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52C05C" id="_x0000_t202" coordsize="21600,21600" o:spt="202" path="m,l,21600r21600,l21600,xe">
              <v:stroke joinstyle="miter"/>
              <v:path gradientshapeok="t" o:connecttype="rect"/>
            </v:shapetype>
            <v:shape id="Text Box 7" o:spid="_x0000_s1029" type="#_x0000_t202" alt="OFFICIAL" style="position:absolute;left:0;text-align:left;margin-left:0;margin-top:0;width:54.05pt;height:28.8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pGT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DTIMP0GqgMthXDk2zu5bKj1SvjwJJAIpj1I&#10;tOGRDm2gKzmcLM5qwF9v+WM+4U5RzjoSTMktKZoz88MSH1Fbg4GDsUnG+Gs+ySlud+0dkAzH9CKc&#10;TCZ5MZjB1AjtC8l5ERtRSFhJ7Uq+Gcy7cFQuPQepFouURDJyIqzs2slYOsIVsXzuXwS6E+CBmHqA&#10;QU2ieIX7MTfe9G6xC4R+IiVCewTyhDhJMHF1ei5R43/+p6zLo57/Bg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XiKRkw8CAAAc&#10;BAAADgAAAAAAAAAAAAAAAAAuAgAAZHJzL2Uyb0RvYy54bWxQSwECLQAUAAYACAAAACEA4/kegdoA&#10;AAAEAQAADwAAAAAAAAAAAAAAAABpBAAAZHJzL2Rvd25yZXYueG1sUEsFBgAAAAAEAAQA8wAAAHAF&#10;AAAAAA==&#10;" filled="f" stroked="f">
              <v:fill o:detectmouseclick="t"/>
              <v:textbox style="mso-fit-shape-to-text:t" inset="0,0,0,15pt">
                <w:txbxContent>
                  <w:p w14:paraId="6958F115" w14:textId="14259C48" w:rsidR="00735179" w:rsidRPr="00735179" w:rsidRDefault="00735179" w:rsidP="00735179">
                    <w:pPr>
                      <w:spacing w:after="0"/>
                      <w:rPr>
                        <w:rFonts w:ascii="Arial" w:eastAsia="Arial" w:hAnsi="Arial" w:cs="Arial"/>
                        <w:noProof/>
                        <w:color w:val="000000"/>
                        <w:sz w:val="24"/>
                      </w:rPr>
                    </w:pPr>
                    <w:r w:rsidRPr="00735179">
                      <w:rPr>
                        <w:rFonts w:ascii="Arial" w:eastAsia="Arial" w:hAnsi="Arial" w:cs="Arial"/>
                        <w:noProof/>
                        <w:color w:val="00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EEB30" w14:textId="035D2309" w:rsidR="00735179" w:rsidRDefault="00735179">
    <w:pPr>
      <w:pStyle w:val="Footer"/>
    </w:pPr>
    <w:r>
      <w:rPr>
        <w:noProof/>
      </w:rPr>
      <mc:AlternateContent>
        <mc:Choice Requires="wps">
          <w:drawing>
            <wp:anchor distT="0" distB="0" distL="0" distR="0" simplePos="0" relativeHeight="251671552" behindDoc="0" locked="0" layoutInCell="1" allowOverlap="1" wp14:anchorId="2715C459" wp14:editId="400E5606">
              <wp:simplePos x="635" y="635"/>
              <wp:positionH relativeFrom="page">
                <wp:align>center</wp:align>
              </wp:positionH>
              <wp:positionV relativeFrom="page">
                <wp:align>bottom</wp:align>
              </wp:positionV>
              <wp:extent cx="686435" cy="365760"/>
              <wp:effectExtent l="0" t="0" r="18415" b="0"/>
              <wp:wrapNone/>
              <wp:docPr id="147197582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F56C7F3" w14:textId="3F41B195" w:rsidR="00735179" w:rsidRPr="00735179" w:rsidRDefault="00735179" w:rsidP="00735179">
                          <w:pPr>
                            <w:spacing w:after="0"/>
                            <w:rPr>
                              <w:rFonts w:ascii="Arial" w:eastAsia="Arial" w:hAnsi="Arial" w:cs="Arial"/>
                              <w:noProof/>
                              <w:color w:val="000000"/>
                              <w:sz w:val="24"/>
                            </w:rPr>
                          </w:pPr>
                          <w:r w:rsidRPr="00735179">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15C459" id="_x0000_t202" coordsize="21600,21600" o:spt="202" path="m,l,21600r21600,l21600,xe">
              <v:stroke joinstyle="miter"/>
              <v:path gradientshapeok="t" o:connecttype="rect"/>
            </v:shapetype>
            <v:shape id="Text Box 5" o:spid="_x0000_s1031" type="#_x0000_t202" alt="OFFICIAL" style="position:absolute;margin-left:0;margin-top:0;width:54.05pt;height:28.8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PToEAIAABwEAAAOAAAAZHJzL2Uyb0RvYy54bWysU01v2zAMvQ/YfxB0X+y0TdY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5vrCWeSQtfTyedpgjW7XHbowzcFhkWj5EisJLDE&#10;fuUDNaTUISX2srBstU7MaPubgxKjJ7tMGK3Qb3rWViW/GabfQHWgpRCOfHsnly21XgkfngUSwbQH&#10;iTY80VFr6EoOJ4uzBvDn3/wxn3CnKGcdCabklhTNmf5uiY+orcHAwdgkY/wln+QUtztzDyTDMb0I&#10;J5NJXgx6MGsE80pyXsRGFBJWUruSbwbzPhyVS89BqsUiJZGMnAgru3Yylo5wRSxf+leB7gR4IKYe&#10;YVCTKN7hfsyNN71b7AKhn0iJ0B6BPCFOEkxcnZ5L1Pjb/5R1edTzX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IRc9OgQAgAA&#10;HAQAAA4AAAAAAAAAAAAAAAAALgIAAGRycy9lMm9Eb2MueG1sUEsBAi0AFAAGAAgAAAAhAOP5HoHa&#10;AAAABAEAAA8AAAAAAAAAAAAAAAAAagQAAGRycy9kb3ducmV2LnhtbFBLBQYAAAAABAAEAPMAAABx&#10;BQAAAAA=&#10;" filled="f" stroked="f">
              <v:fill o:detectmouseclick="t"/>
              <v:textbox style="mso-fit-shape-to-text:t" inset="0,0,0,15pt">
                <w:txbxContent>
                  <w:p w14:paraId="7F56C7F3" w14:textId="3F41B195" w:rsidR="00735179" w:rsidRPr="00735179" w:rsidRDefault="00735179" w:rsidP="00735179">
                    <w:pPr>
                      <w:spacing w:after="0"/>
                      <w:rPr>
                        <w:rFonts w:ascii="Arial" w:eastAsia="Arial" w:hAnsi="Arial" w:cs="Arial"/>
                        <w:noProof/>
                        <w:color w:val="000000"/>
                        <w:sz w:val="24"/>
                      </w:rPr>
                    </w:pPr>
                    <w:r w:rsidRPr="00735179">
                      <w:rPr>
                        <w:rFonts w:ascii="Arial" w:eastAsia="Arial" w:hAnsi="Arial" w:cs="Arial"/>
                        <w:noProof/>
                        <w:color w:val="000000"/>
                        <w:sz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BBA23" w14:textId="2D5909AB" w:rsidR="00957484" w:rsidRPr="00D14FB2" w:rsidRDefault="00735179" w:rsidP="00D14FB2">
    <w:pPr>
      <w:pStyle w:val="Footer"/>
    </w:pPr>
    <w:r>
      <w:rPr>
        <w:noProof/>
      </w:rPr>
      <mc:AlternateContent>
        <mc:Choice Requires="wps">
          <w:drawing>
            <wp:anchor distT="0" distB="0" distL="0" distR="0" simplePos="0" relativeHeight="251674624" behindDoc="0" locked="0" layoutInCell="1" allowOverlap="1" wp14:anchorId="4BD4AF99" wp14:editId="40209938">
              <wp:simplePos x="723900" y="10013950"/>
              <wp:positionH relativeFrom="page">
                <wp:align>center</wp:align>
              </wp:positionH>
              <wp:positionV relativeFrom="page">
                <wp:align>bottom</wp:align>
              </wp:positionV>
              <wp:extent cx="686435" cy="365760"/>
              <wp:effectExtent l="0" t="0" r="18415" b="0"/>
              <wp:wrapNone/>
              <wp:docPr id="1835002145"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F2AECD6" w14:textId="3CCCB8E4" w:rsidR="00735179" w:rsidRPr="00735179" w:rsidRDefault="00735179" w:rsidP="00735179">
                          <w:pPr>
                            <w:spacing w:after="0"/>
                            <w:rPr>
                              <w:rFonts w:ascii="Arial" w:eastAsia="Arial" w:hAnsi="Arial" w:cs="Arial"/>
                              <w:noProof/>
                              <w:color w:val="000000"/>
                              <w:sz w:val="24"/>
                            </w:rPr>
                          </w:pPr>
                          <w:r w:rsidRPr="00735179">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D4AF99" id="_x0000_t202" coordsize="21600,21600" o:spt="202" path="m,l,21600r21600,l21600,xe">
              <v:stroke joinstyle="miter"/>
              <v:path gradientshapeok="t" o:connecttype="rect"/>
            </v:shapetype>
            <v:shape id="Text Box 8" o:spid="_x0000_s1033" type="#_x0000_t202" alt="OFFICIAL" style="position:absolute;margin-left:0;margin-top:0;width:54.05pt;height:28.8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SOuEAIAABwEAAAOAAAAZHJzL2Uyb0RvYy54bWysU01v2zAMvQ/YfxB0X+y0S9o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8/XE84kha6nk5tpgjW7XHbowzcFhkWj5EisJLDE&#10;fuUDNaTUISX2srBstU7MaPubgxKjJ7tMGK3Qb3rWViW/GabfQHWgpRCOfHsnly21XgkfngUSwbQH&#10;iTY80VFr6EoOJ4uzBvDn3/wxn3CnKGcdCabklhTNmf5uiY+orcHAwdgkY/wln+QUtztzDyTDMb0I&#10;J5NJXgx6MGsE80pyXsRGFBJWUruSbwbzPhyVS89BqsUiJZGMnAgru3Yylo5wRSxf+leB7gR4IKYe&#10;YVCTKN7hfsyNN71b7AKhn0iJ0B6BPCFOEkxcnZ5L1Pjb/5R1edTzX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DOdI64QAgAA&#10;HAQAAA4AAAAAAAAAAAAAAAAALgIAAGRycy9lMm9Eb2MueG1sUEsBAi0AFAAGAAgAAAAhAOP5HoHa&#10;AAAABAEAAA8AAAAAAAAAAAAAAAAAagQAAGRycy9kb3ducmV2LnhtbFBLBQYAAAAABAAEAPMAAABx&#10;BQAAAAA=&#10;" filled="f" stroked="f">
              <v:fill o:detectmouseclick="t"/>
              <v:textbox style="mso-fit-shape-to-text:t" inset="0,0,0,15pt">
                <w:txbxContent>
                  <w:p w14:paraId="4F2AECD6" w14:textId="3CCCB8E4" w:rsidR="00735179" w:rsidRPr="00735179" w:rsidRDefault="00735179" w:rsidP="00735179">
                    <w:pPr>
                      <w:spacing w:after="0"/>
                      <w:rPr>
                        <w:rFonts w:ascii="Arial" w:eastAsia="Arial" w:hAnsi="Arial" w:cs="Arial"/>
                        <w:noProof/>
                        <w:color w:val="000000"/>
                        <w:sz w:val="24"/>
                      </w:rPr>
                    </w:pPr>
                    <w:r w:rsidRPr="00735179">
                      <w:rPr>
                        <w:rFonts w:ascii="Arial" w:eastAsia="Arial" w:hAnsi="Arial" w:cs="Arial"/>
                        <w:noProof/>
                        <w:color w:val="000000"/>
                        <w:sz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5E112" w14:textId="285EF3D7" w:rsidR="00957484" w:rsidRPr="00AA6509" w:rsidRDefault="00735179" w:rsidP="00D14FB2">
    <w:pPr>
      <w:pStyle w:val="Footer"/>
      <w:tabs>
        <w:tab w:val="right" w:pos="9600"/>
      </w:tabs>
      <w:rPr>
        <w:rFonts w:cs="Arial"/>
        <w:sz w:val="18"/>
        <w:szCs w:val="12"/>
        <w:lang w:val="en-AU"/>
      </w:rPr>
    </w:pPr>
    <w:r>
      <w:rPr>
        <w:rFonts w:cs="Arial"/>
        <w:noProof/>
        <w:sz w:val="18"/>
        <w:szCs w:val="12"/>
        <w:lang w:val="en-AU"/>
      </w:rPr>
      <mc:AlternateContent>
        <mc:Choice Requires="wps">
          <w:drawing>
            <wp:anchor distT="0" distB="0" distL="0" distR="0" simplePos="0" relativeHeight="251675648" behindDoc="0" locked="0" layoutInCell="1" allowOverlap="1" wp14:anchorId="5DBD4948" wp14:editId="578491A0">
              <wp:simplePos x="720725" y="9828530"/>
              <wp:positionH relativeFrom="page">
                <wp:align>center</wp:align>
              </wp:positionH>
              <wp:positionV relativeFrom="page">
                <wp:align>bottom</wp:align>
              </wp:positionV>
              <wp:extent cx="686435" cy="365760"/>
              <wp:effectExtent l="0" t="0" r="18415" b="0"/>
              <wp:wrapNone/>
              <wp:docPr id="1425465436"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E858DF4" w14:textId="34A37626" w:rsidR="00735179" w:rsidRPr="00735179" w:rsidRDefault="00735179" w:rsidP="00735179">
                          <w:pPr>
                            <w:spacing w:after="0"/>
                            <w:rPr>
                              <w:rFonts w:ascii="Arial" w:eastAsia="Arial" w:hAnsi="Arial" w:cs="Arial"/>
                              <w:noProof/>
                              <w:color w:val="000000"/>
                              <w:sz w:val="24"/>
                            </w:rPr>
                          </w:pPr>
                          <w:r w:rsidRPr="00735179">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BD4948" id="_x0000_t202" coordsize="21600,21600" o:spt="202" path="m,l,21600r21600,l21600,xe">
              <v:stroke joinstyle="miter"/>
              <v:path gradientshapeok="t" o:connecttype="rect"/>
            </v:shapetype>
            <v:shape id="Text Box 9" o:spid="_x0000_s1034" type="#_x0000_t202" alt="OFFICIAL" style="position:absolute;margin-left:0;margin-top:0;width:54.05pt;height:28.8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NooEAIAABwEAAAOAAAAZHJzL2Uyb0RvYy54bWysU02P2jAQvVfqf7B8Lwm7hdKIsKK7oqqE&#10;dldiqz0bxyaRYo81NiT013dsCLTbnqpenMnMeD7ee57f9aZlB4W+AVvy8SjnTFkJVWN3Jf/+svow&#10;48wHYSvRglUlPyrP7xbv3807V6gbqKGtFDIqYn3RuZLXIbgiy7yslRF+BE5ZCmpAIwL94i6rUHRU&#10;3bTZTZ5Psw6wcghSeU/eh1OQL1J9rZUMT1p7FVhbcpotpBPTuY1ntpiLYofC1Y08jyH+YQojGktN&#10;L6UeRBBsj80fpUwjETzoMJJgMtC6kSrtQNuM8zfbbGrhVNqFwPHuApP/f2Xl42HjnpGF/gv0RGAE&#10;pHO+8OSM+/QaTfzSpIziBOHxApvqA5PknM6mH28nnEkK3U4nn6YJ1ux62aEPXxUYFo2SI7GSwBKH&#10;tQ/UkFKHlNjLwqpp28RMa39zUGL0ZNcJoxX6bc+aquSzYfotVEdaCuHEt3dy1VDrtfDhWSARTHuQ&#10;aMMTHbqFruRwtjirAX/8zR/zCXeKctaRYEpuSdGctd8s8RG1NRg4GNtkjD/nk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Blc2igQAgAA&#10;HAQAAA4AAAAAAAAAAAAAAAAALgIAAGRycy9lMm9Eb2MueG1sUEsBAi0AFAAGAAgAAAAhAOP5HoHa&#10;AAAABAEAAA8AAAAAAAAAAAAAAAAAagQAAGRycy9kb3ducmV2LnhtbFBLBQYAAAAABAAEAPMAAABx&#10;BQAAAAA=&#10;" filled="f" stroked="f">
              <v:fill o:detectmouseclick="t"/>
              <v:textbox style="mso-fit-shape-to-text:t" inset="0,0,0,15pt">
                <w:txbxContent>
                  <w:p w14:paraId="0E858DF4" w14:textId="34A37626" w:rsidR="00735179" w:rsidRPr="00735179" w:rsidRDefault="00735179" w:rsidP="00735179">
                    <w:pPr>
                      <w:spacing w:after="0"/>
                      <w:rPr>
                        <w:rFonts w:ascii="Arial" w:eastAsia="Arial" w:hAnsi="Arial" w:cs="Arial"/>
                        <w:noProof/>
                        <w:color w:val="000000"/>
                        <w:sz w:val="24"/>
                      </w:rPr>
                    </w:pPr>
                    <w:r w:rsidRPr="00735179">
                      <w:rPr>
                        <w:rFonts w:ascii="Arial" w:eastAsia="Arial" w:hAnsi="Arial" w:cs="Arial"/>
                        <w:noProof/>
                        <w:color w:val="000000"/>
                        <w:sz w:val="24"/>
                      </w:rPr>
                      <w:t>OFFICIAL</w:t>
                    </w:r>
                  </w:p>
                </w:txbxContent>
              </v:textbox>
              <w10:wrap anchorx="page" anchory="page"/>
            </v:shape>
          </w:pict>
        </mc:Fallback>
      </mc:AlternateContent>
    </w:r>
    <w:r w:rsidR="00957484" w:rsidRPr="00AA6509">
      <w:rPr>
        <w:rFonts w:cs="Arial"/>
        <w:sz w:val="18"/>
        <w:szCs w:val="12"/>
        <w:lang w:val="en-AU"/>
      </w:rPr>
      <w:t>Victorian Purchasing Guide</w:t>
    </w:r>
  </w:p>
  <w:p w14:paraId="26A81EE5" w14:textId="59034243" w:rsidR="00957484" w:rsidRPr="00D14FB2" w:rsidRDefault="00957484" w:rsidP="00783F53">
    <w:pPr>
      <w:pStyle w:val="Footer"/>
      <w:tabs>
        <w:tab w:val="right" w:pos="9600"/>
      </w:tabs>
      <w:rPr>
        <w:iCs/>
        <w:sz w:val="18"/>
        <w:szCs w:val="20"/>
      </w:rPr>
    </w:pPr>
    <w:r w:rsidRPr="00CA12DE">
      <w:rPr>
        <w:rFonts w:cs="Arial"/>
        <w:sz w:val="18"/>
        <w:szCs w:val="12"/>
      </w:rPr>
      <w:t>CUA Creative Arts and Culture</w:t>
    </w:r>
    <w:r w:rsidR="007516E3">
      <w:rPr>
        <w:rFonts w:cs="Arial"/>
        <w:sz w:val="18"/>
        <w:szCs w:val="12"/>
      </w:rPr>
      <w:t xml:space="preserve"> Training Package - r</w:t>
    </w:r>
    <w:proofErr w:type="spellStart"/>
    <w:r w:rsidRPr="0023386C">
      <w:rPr>
        <w:rFonts w:cs="Arial"/>
        <w:sz w:val="18"/>
        <w:szCs w:val="12"/>
        <w:lang w:val="en-AU"/>
      </w:rPr>
      <w:t>elease</w:t>
    </w:r>
    <w:proofErr w:type="spellEnd"/>
    <w:r>
      <w:rPr>
        <w:rFonts w:cs="Arial"/>
        <w:sz w:val="18"/>
        <w:szCs w:val="12"/>
        <w:lang w:val="en-AU"/>
      </w:rPr>
      <w:t xml:space="preserve"> </w:t>
    </w:r>
    <w:r w:rsidR="004F197D">
      <w:rPr>
        <w:rFonts w:cs="Arial"/>
        <w:sz w:val="18"/>
        <w:szCs w:val="12"/>
        <w:lang w:val="en-AU"/>
      </w:rPr>
      <w:t>7</w:t>
    </w:r>
    <w:r>
      <w:rPr>
        <w:rFonts w:cs="Arial"/>
        <w:sz w:val="18"/>
        <w:szCs w:val="12"/>
        <w:lang w:val="en-AU"/>
      </w:rPr>
      <w:t>.0</w:t>
    </w:r>
    <w:r>
      <w:rPr>
        <w:rFonts w:cs="Arial"/>
        <w:sz w:val="18"/>
        <w:szCs w:val="12"/>
        <w:lang w:val="en-AU"/>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D3F07" w14:textId="36FB5364" w:rsidR="00957484" w:rsidRPr="00AA6509" w:rsidRDefault="00735179" w:rsidP="00D14FB2">
    <w:pPr>
      <w:pStyle w:val="Footer"/>
      <w:tabs>
        <w:tab w:val="right" w:pos="9600"/>
      </w:tabs>
      <w:rPr>
        <w:rFonts w:cs="Arial"/>
        <w:sz w:val="18"/>
        <w:szCs w:val="12"/>
        <w:lang w:val="en-AU"/>
      </w:rPr>
    </w:pPr>
    <w:r>
      <w:rPr>
        <w:rFonts w:cs="Arial"/>
        <w:noProof/>
        <w:sz w:val="18"/>
        <w:szCs w:val="12"/>
        <w:lang w:val="en-AU"/>
      </w:rPr>
      <mc:AlternateContent>
        <mc:Choice Requires="wps">
          <w:drawing>
            <wp:anchor distT="0" distB="0" distL="0" distR="0" simplePos="0" relativeHeight="251676672" behindDoc="0" locked="0" layoutInCell="1" allowOverlap="1" wp14:anchorId="62BAF30D" wp14:editId="372DC2CD">
              <wp:simplePos x="635" y="635"/>
              <wp:positionH relativeFrom="page">
                <wp:align>center</wp:align>
              </wp:positionH>
              <wp:positionV relativeFrom="page">
                <wp:align>bottom</wp:align>
              </wp:positionV>
              <wp:extent cx="686435" cy="365760"/>
              <wp:effectExtent l="0" t="0" r="18415" b="0"/>
              <wp:wrapNone/>
              <wp:docPr id="64594475"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AD07A11" w14:textId="3AE7B910" w:rsidR="00735179" w:rsidRPr="00735179" w:rsidRDefault="00735179" w:rsidP="00735179">
                          <w:pPr>
                            <w:spacing w:after="0"/>
                            <w:rPr>
                              <w:rFonts w:ascii="Arial" w:eastAsia="Arial" w:hAnsi="Arial" w:cs="Arial"/>
                              <w:noProof/>
                              <w:color w:val="000000"/>
                              <w:sz w:val="24"/>
                            </w:rPr>
                          </w:pPr>
                          <w:r w:rsidRPr="00735179">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BAF30D" id="_x0000_t202" coordsize="21600,21600" o:spt="202" path="m,l,21600r21600,l21600,xe">
              <v:stroke joinstyle="miter"/>
              <v:path gradientshapeok="t" o:connecttype="rect"/>
            </v:shapetype>
            <v:shape id="Text Box 10" o:spid="_x0000_s1035" type="#_x0000_t202" alt="OFFICIAL" style="position:absolute;margin-left:0;margin-top:0;width:54.05pt;height:28.8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2gVEAIAABwEAAAOAAAAZHJzL2Uyb0RvYy54bWysU01v2zAMvQ/YfxB0X+y0S9YacYqsRYYB&#10;QVsgHXpWZCk2YIkCpcTOfv0oJU66bqdhF5kmKX689zS7603L9gp9A7bk41HOmbISqsZuS/7jZfnp&#10;hjMfhK1EC1aV/KA8v5t//DDrXKGuoIa2UsioiPVF50peh+CKLPOyVkb4EThlKagBjQj0i9usQtFR&#10;ddNmV3k+zTrAyiFI5T15H45BPk/1tVYyPGntVWBtyWm2kE5M5yae2Xwmii0KVzfyNIb4hymMaCw1&#10;PZd6EEGwHTZ/lDKNRPCgw0iCyUDrRqq0A20zzt9ts66FU2kXAse7M0z+/5WVj/u1e0YW+q/QE4ER&#10;kM75wpMz7tNrNPFLkzKKE4SHM2yqD0ySc3oz/Xw94UxS6Ho6+TJNsGaXyw59+KbAsGiUHImVBJbY&#10;r3yghpQ6pMReFpZN2yZmWvubgxKjJ7tMGK3Qb3rWVCW/HabfQHWgpRCOfHsnlw21XgkfngUSwbQH&#10;iTY80aFb6EoOJ4uzGvDn3/wxn3CnKGcdCabklhTNWfvdEh9RW4OBg7FJxvg2n+QUtztzDyTDMb0I&#10;J5NJXgztYGoE80pyXsRGFBJWUruSbwbzPhyVS89BqsUiJZGMnAgru3Yylo5wRSxf+leB7gR4IKYe&#10;YVCTKN7hfsyNN71b7AKhn0iJ0B6BPCFOEkxcnZ5L1Pjb/5R1edTzX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HTjaBUQAgAA&#10;HAQAAA4AAAAAAAAAAAAAAAAALgIAAGRycy9lMm9Eb2MueG1sUEsBAi0AFAAGAAgAAAAhAOP5HoHa&#10;AAAABAEAAA8AAAAAAAAAAAAAAAAAagQAAGRycy9kb3ducmV2LnhtbFBLBQYAAAAABAAEAPMAAABx&#10;BQAAAAA=&#10;" filled="f" stroked="f">
              <v:fill o:detectmouseclick="t"/>
              <v:textbox style="mso-fit-shape-to-text:t" inset="0,0,0,15pt">
                <w:txbxContent>
                  <w:p w14:paraId="4AD07A11" w14:textId="3AE7B910" w:rsidR="00735179" w:rsidRPr="00735179" w:rsidRDefault="00735179" w:rsidP="00735179">
                    <w:pPr>
                      <w:spacing w:after="0"/>
                      <w:rPr>
                        <w:rFonts w:ascii="Arial" w:eastAsia="Arial" w:hAnsi="Arial" w:cs="Arial"/>
                        <w:noProof/>
                        <w:color w:val="000000"/>
                        <w:sz w:val="24"/>
                      </w:rPr>
                    </w:pPr>
                    <w:r w:rsidRPr="00735179">
                      <w:rPr>
                        <w:rFonts w:ascii="Arial" w:eastAsia="Arial" w:hAnsi="Arial" w:cs="Arial"/>
                        <w:noProof/>
                        <w:color w:val="000000"/>
                        <w:sz w:val="24"/>
                      </w:rPr>
                      <w:t>OFFICIAL</w:t>
                    </w:r>
                  </w:p>
                </w:txbxContent>
              </v:textbox>
              <w10:wrap anchorx="page" anchory="page"/>
            </v:shape>
          </w:pict>
        </mc:Fallback>
      </mc:AlternateContent>
    </w:r>
    <w:r w:rsidR="00957484" w:rsidRPr="00AA6509">
      <w:rPr>
        <w:rFonts w:cs="Arial"/>
        <w:sz w:val="18"/>
        <w:szCs w:val="12"/>
        <w:lang w:val="en-AU"/>
      </w:rPr>
      <w:t>Victorian Purchasing Guide</w:t>
    </w:r>
  </w:p>
  <w:p w14:paraId="2BA13BAC" w14:textId="60442719" w:rsidR="00957484" w:rsidRPr="00D14FB2" w:rsidRDefault="00957484" w:rsidP="000411A3">
    <w:pPr>
      <w:pStyle w:val="Footer"/>
      <w:tabs>
        <w:tab w:val="right" w:pos="9600"/>
      </w:tabs>
      <w:rPr>
        <w:iCs/>
        <w:sz w:val="18"/>
        <w:szCs w:val="20"/>
      </w:rPr>
    </w:pPr>
    <w:r w:rsidRPr="00981740">
      <w:rPr>
        <w:rFonts w:cs="Arial"/>
        <w:sz w:val="18"/>
        <w:szCs w:val="12"/>
      </w:rPr>
      <w:t>CUA Creative Arts and Culture</w:t>
    </w:r>
    <w:r w:rsidR="00D2034B">
      <w:rPr>
        <w:rFonts w:cs="Arial"/>
        <w:sz w:val="18"/>
        <w:szCs w:val="12"/>
      </w:rPr>
      <w:t xml:space="preserve"> Training Package </w:t>
    </w:r>
    <w:r w:rsidR="00FC1F82">
      <w:rPr>
        <w:rFonts w:cs="Arial"/>
        <w:sz w:val="18"/>
        <w:szCs w:val="12"/>
      </w:rPr>
      <w:t>–</w:t>
    </w:r>
    <w:r w:rsidRPr="00981740">
      <w:rPr>
        <w:rFonts w:cs="Arial"/>
        <w:sz w:val="18"/>
        <w:szCs w:val="12"/>
      </w:rPr>
      <w:t xml:space="preserve"> </w:t>
    </w:r>
    <w:r w:rsidR="00FC1F82">
      <w:rPr>
        <w:rFonts w:cs="Arial"/>
        <w:sz w:val="18"/>
        <w:szCs w:val="12"/>
      </w:rPr>
      <w:t>release</w:t>
    </w:r>
    <w:r w:rsidR="00FC1F82">
      <w:rPr>
        <w:rFonts w:cs="Arial"/>
        <w:sz w:val="18"/>
        <w:szCs w:val="12"/>
        <w:lang w:val="en-AU"/>
      </w:rPr>
      <w:t xml:space="preserve"> </w:t>
    </w:r>
    <w:r w:rsidR="004F197D">
      <w:rPr>
        <w:rFonts w:cs="Arial"/>
        <w:sz w:val="18"/>
        <w:szCs w:val="12"/>
        <w:lang w:val="en-AU"/>
      </w:rPr>
      <w:t>7</w:t>
    </w:r>
    <w:r w:rsidRPr="00981740">
      <w:rPr>
        <w:rFonts w:cs="Arial"/>
        <w:sz w:val="18"/>
        <w:szCs w:val="12"/>
        <w:lang w:val="en-AU"/>
      </w:rPr>
      <w:t>.0</w:t>
    </w:r>
    <w:r w:rsidR="00FC1F82">
      <w:rPr>
        <w:rFonts w:cs="Arial"/>
        <w:sz w:val="18"/>
        <w:szCs w:val="12"/>
        <w:lang w:val="en-AU"/>
      </w:rPr>
      <w:t xml:space="preserve">                </w:t>
    </w:r>
    <w:r w:rsidRPr="00D14FB2">
      <w:rPr>
        <w:iCs/>
        <w:sz w:val="18"/>
        <w:szCs w:val="12"/>
      </w:rPr>
      <w:t xml:space="preserve">Page </w:t>
    </w:r>
    <w:r w:rsidRPr="00D14FB2">
      <w:rPr>
        <w:iCs/>
        <w:sz w:val="18"/>
        <w:szCs w:val="12"/>
      </w:rPr>
      <w:fldChar w:fldCharType="begin"/>
    </w:r>
    <w:r w:rsidRPr="00D14FB2">
      <w:rPr>
        <w:iCs/>
        <w:sz w:val="18"/>
        <w:szCs w:val="12"/>
      </w:rPr>
      <w:instrText xml:space="preserve"> PAGE </w:instrText>
    </w:r>
    <w:r w:rsidRPr="00D14FB2">
      <w:rPr>
        <w:iCs/>
        <w:sz w:val="18"/>
        <w:szCs w:val="12"/>
      </w:rPr>
      <w:fldChar w:fldCharType="separate"/>
    </w:r>
    <w:r w:rsidRPr="00D14FB2">
      <w:rPr>
        <w:iCs/>
        <w:sz w:val="18"/>
        <w:szCs w:val="12"/>
      </w:rPr>
      <w:t>5</w:t>
    </w:r>
    <w:r w:rsidRPr="00D14FB2">
      <w:rPr>
        <w:iCs/>
        <w:sz w:val="18"/>
        <w:szCs w:val="12"/>
      </w:rPr>
      <w:fldChar w:fldCharType="end"/>
    </w:r>
    <w:r w:rsidRPr="00D14FB2">
      <w:rPr>
        <w:iCs/>
        <w:sz w:val="18"/>
        <w:szCs w:val="12"/>
      </w:rPr>
      <w:t xml:space="preserve"> of</w:t>
    </w:r>
    <w:r w:rsidRPr="00D14FB2">
      <w:rPr>
        <w:iCs/>
        <w:sz w:val="18"/>
        <w:szCs w:val="12"/>
        <w:lang w:val="en-AU"/>
      </w:rPr>
      <w:t xml:space="preserve"> </w:t>
    </w:r>
    <w:r w:rsidRPr="00D14FB2">
      <w:rPr>
        <w:rFonts w:cs="Arial"/>
        <w:iCs/>
        <w:sz w:val="18"/>
        <w:szCs w:val="20"/>
        <w:lang w:val="fr-FR"/>
      </w:rPr>
      <w:fldChar w:fldCharType="begin"/>
    </w:r>
    <w:r w:rsidRPr="00D14FB2">
      <w:rPr>
        <w:rFonts w:cs="Arial"/>
        <w:iCs/>
        <w:sz w:val="18"/>
        <w:szCs w:val="20"/>
        <w:lang w:val="fr-FR"/>
      </w:rPr>
      <w:instrText xml:space="preserve"> = </w:instrText>
    </w:r>
    <w:r w:rsidRPr="00D14FB2">
      <w:rPr>
        <w:rFonts w:cs="Arial"/>
        <w:iCs/>
        <w:sz w:val="18"/>
        <w:szCs w:val="20"/>
        <w:lang w:val="fr-FR"/>
      </w:rPr>
      <w:fldChar w:fldCharType="begin"/>
    </w:r>
    <w:r w:rsidRPr="00D14FB2">
      <w:rPr>
        <w:rFonts w:cs="Arial"/>
        <w:iCs/>
        <w:sz w:val="18"/>
        <w:szCs w:val="20"/>
        <w:lang w:val="fr-FR"/>
      </w:rPr>
      <w:instrText xml:space="preserve"> NUMPAGES   \* MERGEFORMAT </w:instrText>
    </w:r>
    <w:r w:rsidRPr="00D14FB2">
      <w:rPr>
        <w:rFonts w:cs="Arial"/>
        <w:iCs/>
        <w:sz w:val="18"/>
        <w:szCs w:val="20"/>
        <w:lang w:val="fr-FR"/>
      </w:rPr>
      <w:fldChar w:fldCharType="separate"/>
    </w:r>
    <w:r w:rsidR="00A62560">
      <w:rPr>
        <w:rFonts w:cs="Arial"/>
        <w:iCs/>
        <w:noProof/>
        <w:sz w:val="18"/>
        <w:szCs w:val="20"/>
        <w:lang w:val="fr-FR"/>
      </w:rPr>
      <w:instrText>46</w:instrText>
    </w:r>
    <w:r w:rsidRPr="00D14FB2">
      <w:rPr>
        <w:rFonts w:cs="Arial"/>
        <w:iCs/>
        <w:sz w:val="18"/>
        <w:szCs w:val="20"/>
        <w:lang w:val="fr-FR"/>
      </w:rPr>
      <w:fldChar w:fldCharType="end"/>
    </w:r>
    <w:r w:rsidRPr="00D14FB2">
      <w:rPr>
        <w:rFonts w:cs="Arial"/>
        <w:iCs/>
        <w:sz w:val="18"/>
        <w:szCs w:val="20"/>
        <w:lang w:val="fr-FR"/>
      </w:rPr>
      <w:instrText xml:space="preserve"> - </w:instrText>
    </w:r>
    <w:r>
      <w:rPr>
        <w:rFonts w:cs="Arial"/>
        <w:iCs/>
        <w:sz w:val="18"/>
        <w:szCs w:val="20"/>
        <w:lang w:val="fr-FR"/>
      </w:rPr>
      <w:instrText>5</w:instrText>
    </w:r>
    <w:r w:rsidRPr="00D14FB2">
      <w:rPr>
        <w:rFonts w:cs="Arial"/>
        <w:iCs/>
        <w:sz w:val="18"/>
        <w:szCs w:val="20"/>
        <w:lang w:val="fr-FR"/>
      </w:rPr>
      <w:instrText xml:space="preserve"> </w:instrText>
    </w:r>
    <w:r w:rsidRPr="00D14FB2">
      <w:rPr>
        <w:rFonts w:cs="Arial"/>
        <w:iCs/>
        <w:sz w:val="18"/>
        <w:szCs w:val="20"/>
        <w:lang w:val="fr-FR"/>
      </w:rPr>
      <w:fldChar w:fldCharType="separate"/>
    </w:r>
    <w:r w:rsidR="00A62560">
      <w:rPr>
        <w:rFonts w:cs="Arial"/>
        <w:iCs/>
        <w:noProof/>
        <w:sz w:val="18"/>
        <w:szCs w:val="20"/>
        <w:lang w:val="fr-FR"/>
      </w:rPr>
      <w:t>41</w:t>
    </w:r>
    <w:r w:rsidRPr="00D14FB2">
      <w:rPr>
        <w:rFonts w:cs="Arial"/>
        <w:iCs/>
        <w:sz w:val="18"/>
        <w:szCs w:val="20"/>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33B20" w14:textId="77777777" w:rsidR="009D00B8" w:rsidRDefault="009D00B8" w:rsidP="003967DD">
      <w:pPr>
        <w:spacing w:after="0"/>
      </w:pPr>
      <w:r>
        <w:separator/>
      </w:r>
    </w:p>
  </w:footnote>
  <w:footnote w:type="continuationSeparator" w:id="0">
    <w:p w14:paraId="4C994A57" w14:textId="77777777" w:rsidR="009D00B8" w:rsidRDefault="009D00B8"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31095" w14:textId="7B6FEA83" w:rsidR="00735179" w:rsidRDefault="00735179">
    <w:pPr>
      <w:pStyle w:val="Header"/>
    </w:pPr>
    <w:r>
      <w:rPr>
        <w:noProof/>
      </w:rPr>
      <mc:AlternateContent>
        <mc:Choice Requires="wps">
          <w:drawing>
            <wp:anchor distT="0" distB="0" distL="0" distR="0" simplePos="0" relativeHeight="251668480" behindDoc="0" locked="0" layoutInCell="1" allowOverlap="1" wp14:anchorId="0F848AC5" wp14:editId="048AADE5">
              <wp:simplePos x="635" y="635"/>
              <wp:positionH relativeFrom="page">
                <wp:align>center</wp:align>
              </wp:positionH>
              <wp:positionV relativeFrom="page">
                <wp:align>top</wp:align>
              </wp:positionV>
              <wp:extent cx="686435" cy="365760"/>
              <wp:effectExtent l="0" t="0" r="18415" b="15240"/>
              <wp:wrapNone/>
              <wp:docPr id="132376278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8C1CCBB" w14:textId="6DD80762" w:rsidR="00735179" w:rsidRPr="00735179" w:rsidRDefault="00735179" w:rsidP="00735179">
                          <w:pPr>
                            <w:spacing w:after="0"/>
                            <w:rPr>
                              <w:rFonts w:ascii="Arial" w:eastAsia="Arial" w:hAnsi="Arial" w:cs="Arial"/>
                              <w:noProof/>
                              <w:color w:val="000000"/>
                              <w:sz w:val="24"/>
                            </w:rPr>
                          </w:pPr>
                          <w:r w:rsidRPr="00735179">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848AC5" id="_x0000_t202" coordsize="21600,21600" o:spt="202" path="m,l,21600r21600,l21600,xe">
              <v:stroke joinstyle="miter"/>
              <v:path gradientshapeok="t" o:connecttype="rect"/>
            </v:shapetype>
            <v:shape id="Text Box 2" o:spid="_x0000_s1026" type="#_x0000_t202" alt="OFFICIAL" style="position:absolute;margin-left:0;margin-top:0;width:54.05pt;height:28.8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2XDQIAABwEAAAOAAAAZHJzL2Uyb0RvYy54bWysU01v2zAMvQ/YfxB0X+y0S9Y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5vpp+vJ5xJCl1PJ1+mCdbs8rPzAb8rMCwaJffESgJL&#10;7FcBqSGlDimxl4Vlq3ViRts3DkqMnuwyYbSw3/SsrV5Nv4HqQEt5OPIdnFy21HolAj4JTwTTHiRa&#10;fKSj1tCVHE4WZw34X3/zx3zCnaKcdSSYkltSNGf6hyU+oraSMf6aT3K6+cG9GQy7M3dAMhzTi3Ay&#10;mTEP9WDWHswLyXkRG1FIWEntSo6DeYdH5dJzkGqxSEkkIydwZddOxtIRrojlc/8ivDsBjsTUAwxq&#10;EsU73I+58c/gFjsk9BMpEdojkCfESYKJq9NziRp/fU9Zl0c9/w0AAP//AwBQSwMEFAAGAAgAAAAh&#10;ANKWorjaAAAABAEAAA8AAABkcnMvZG93bnJldi54bWxMj81OwzAQhO9IvIO1SNyoY6SUKmRTVUg9&#10;9FbKz9mNlyQQr6N424Y+PS4XuKw0mtHMt+Vy8r060hi7wAhmloEiroPruEF4fVnfLUBFsexsH5gQ&#10;vinCsrq+Km3hwomf6biTRqUSjoVFaEWGQutYt+RtnIWBOHkfYfRWkhwb7UZ7SuW+1/dZNtfedpwW&#10;WjvQU0v11+7gEbp8FcTQ22b9+e5NMOftJj9vEW9vptUjKKFJ/sJwwU/oUCWmfTiwi6pHSI/I7714&#10;2cKA2iPkD3PQVan/w1c/AAAA//8DAFBLAQItABQABgAIAAAAIQC2gziS/gAAAOEBAAATAAAAAAAA&#10;AAAAAAAAAAAAAABbQ29udGVudF9UeXBlc10ueG1sUEsBAi0AFAAGAAgAAAAhADj9If/WAAAAlAEA&#10;AAsAAAAAAAAAAAAAAAAALwEAAF9yZWxzLy5yZWxzUEsBAi0AFAAGAAgAAAAhAMPZ3ZcNAgAAHAQA&#10;AA4AAAAAAAAAAAAAAAAALgIAAGRycy9lMm9Eb2MueG1sUEsBAi0AFAAGAAgAAAAhANKWorjaAAAA&#10;BAEAAA8AAAAAAAAAAAAAAAAAZwQAAGRycy9kb3ducmV2LnhtbFBLBQYAAAAABAAEAPMAAABuBQAA&#10;AAA=&#10;" filled="f" stroked="f">
              <v:fill o:detectmouseclick="t"/>
              <v:textbox style="mso-fit-shape-to-text:t" inset="0,15pt,0,0">
                <w:txbxContent>
                  <w:p w14:paraId="68C1CCBB" w14:textId="6DD80762" w:rsidR="00735179" w:rsidRPr="00735179" w:rsidRDefault="00735179" w:rsidP="00735179">
                    <w:pPr>
                      <w:spacing w:after="0"/>
                      <w:rPr>
                        <w:rFonts w:ascii="Arial" w:eastAsia="Arial" w:hAnsi="Arial" w:cs="Arial"/>
                        <w:noProof/>
                        <w:color w:val="000000"/>
                        <w:sz w:val="24"/>
                      </w:rPr>
                    </w:pPr>
                    <w:r w:rsidRPr="00735179">
                      <w:rPr>
                        <w:rFonts w:ascii="Arial" w:eastAsia="Arial" w:hAnsi="Arial" w:cs="Arial"/>
                        <w:noProof/>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0D9C0" w14:textId="7C7BEEA2" w:rsidR="00957484" w:rsidRDefault="00735179" w:rsidP="00A63D55">
    <w:pPr>
      <w:pStyle w:val="Header"/>
      <w:tabs>
        <w:tab w:val="clear" w:pos="4513"/>
        <w:tab w:val="clear" w:pos="9026"/>
        <w:tab w:val="left" w:pos="1425"/>
      </w:tabs>
    </w:pPr>
    <w:r>
      <w:rPr>
        <w:noProof/>
      </w:rPr>
      <mc:AlternateContent>
        <mc:Choice Requires="wps">
          <w:drawing>
            <wp:anchor distT="0" distB="0" distL="0" distR="0" simplePos="0" relativeHeight="251669504" behindDoc="0" locked="0" layoutInCell="1" allowOverlap="1" wp14:anchorId="397EB8DC" wp14:editId="0049F49C">
              <wp:simplePos x="635" y="635"/>
              <wp:positionH relativeFrom="page">
                <wp:align>center</wp:align>
              </wp:positionH>
              <wp:positionV relativeFrom="page">
                <wp:align>top</wp:align>
              </wp:positionV>
              <wp:extent cx="686435" cy="365760"/>
              <wp:effectExtent l="0" t="0" r="18415" b="15240"/>
              <wp:wrapNone/>
              <wp:docPr id="165064562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978BB69" w14:textId="17BA7CAB" w:rsidR="00735179" w:rsidRPr="00735179" w:rsidRDefault="00735179" w:rsidP="00735179">
                          <w:pPr>
                            <w:spacing w:after="0"/>
                            <w:rPr>
                              <w:rFonts w:ascii="Arial" w:eastAsia="Arial" w:hAnsi="Arial" w:cs="Arial"/>
                              <w:noProof/>
                              <w:color w:val="000000"/>
                              <w:sz w:val="24"/>
                            </w:rPr>
                          </w:pPr>
                          <w:r w:rsidRPr="00735179">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7EB8DC" id="_x0000_t202" coordsize="21600,21600" o:spt="202" path="m,l,21600r21600,l21600,xe">
              <v:stroke joinstyle="miter"/>
              <v:path gradientshapeok="t" o:connecttype="rect"/>
            </v:shapetype>
            <v:shape id="Text Box 3" o:spid="_x0000_s1027" type="#_x0000_t202" alt="OFFICIAL" style="position:absolute;margin-left:0;margin-top:0;width:54.05pt;height:28.8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ArRDwIAABw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qpJPhum3UB1pKQ8nvoOTq4Zar0XAZ+GJYNqD&#10;RItPdGgDXcnhbHFWg//xN3/MJ9wpyllHgim5JUVzZr5Z4iNqKxnjz/k0p5sf3NvBsPv2HkiGY3oR&#10;TiYz5qEZTO2hfSU5L2MjCgkrqV3JcTDv8aRceg5SLZcpiWTkBK7txslYOsIVsXzpX4V3Z8CRmHqE&#10;QU2ieIP7KTf+Gdxyj4R+IiVCewLyjDhJMHF1fi5R47/eU9b1US9+Ag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dBgK0Q8CAAAc&#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2978BB69" w14:textId="17BA7CAB" w:rsidR="00735179" w:rsidRPr="00735179" w:rsidRDefault="00735179" w:rsidP="00735179">
                    <w:pPr>
                      <w:spacing w:after="0"/>
                      <w:rPr>
                        <w:rFonts w:ascii="Arial" w:eastAsia="Arial" w:hAnsi="Arial" w:cs="Arial"/>
                        <w:noProof/>
                        <w:color w:val="000000"/>
                        <w:sz w:val="24"/>
                      </w:rPr>
                    </w:pPr>
                    <w:r w:rsidRPr="00735179">
                      <w:rPr>
                        <w:rFonts w:ascii="Arial" w:eastAsia="Arial" w:hAnsi="Arial" w:cs="Arial"/>
                        <w:noProof/>
                        <w:color w:val="000000"/>
                        <w:sz w:val="24"/>
                      </w:rPr>
                      <w:t>OFFICIAL</w:t>
                    </w:r>
                  </w:p>
                </w:txbxContent>
              </v:textbox>
              <w10:wrap anchorx="page" anchory="page"/>
            </v:shape>
          </w:pict>
        </mc:Fallback>
      </mc:AlternateContent>
    </w:r>
    <w:r w:rsidR="005903A2">
      <w:rPr>
        <w:noProof/>
      </w:rPr>
      <w:drawing>
        <wp:anchor distT="0" distB="0" distL="114300" distR="114300" simplePos="0" relativeHeight="251662336" behindDoc="1" locked="1" layoutInCell="1" allowOverlap="1" wp14:anchorId="78007240" wp14:editId="6BCE9535">
          <wp:simplePos x="0" y="0"/>
          <wp:positionH relativeFrom="page">
            <wp:align>right</wp:align>
          </wp:positionH>
          <wp:positionV relativeFrom="page">
            <wp:align>top</wp:align>
          </wp:positionV>
          <wp:extent cx="7553325" cy="10683875"/>
          <wp:effectExtent l="0" t="0" r="9525" b="3175"/>
          <wp:wrapNone/>
          <wp:docPr id="12356911" name="Picture 123569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38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7A42C" w14:textId="0DA28F4B" w:rsidR="00735179" w:rsidRDefault="00735179">
    <w:pPr>
      <w:pStyle w:val="Header"/>
    </w:pPr>
    <w:r>
      <w:rPr>
        <w:noProof/>
      </w:rPr>
      <mc:AlternateContent>
        <mc:Choice Requires="wps">
          <w:drawing>
            <wp:anchor distT="0" distB="0" distL="0" distR="0" simplePos="0" relativeHeight="251667456" behindDoc="0" locked="0" layoutInCell="1" allowOverlap="1" wp14:anchorId="305FE047" wp14:editId="596AFB61">
              <wp:simplePos x="635" y="635"/>
              <wp:positionH relativeFrom="page">
                <wp:align>center</wp:align>
              </wp:positionH>
              <wp:positionV relativeFrom="page">
                <wp:align>top</wp:align>
              </wp:positionV>
              <wp:extent cx="686435" cy="365760"/>
              <wp:effectExtent l="0" t="0" r="18415" b="15240"/>
              <wp:wrapNone/>
              <wp:docPr id="90255361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7B9CCE2" w14:textId="2DF5F4C3" w:rsidR="00735179" w:rsidRPr="00735179" w:rsidRDefault="00735179" w:rsidP="00735179">
                          <w:pPr>
                            <w:spacing w:after="0"/>
                            <w:rPr>
                              <w:rFonts w:ascii="Arial" w:eastAsia="Arial" w:hAnsi="Arial" w:cs="Arial"/>
                              <w:noProof/>
                              <w:color w:val="000000"/>
                              <w:sz w:val="24"/>
                            </w:rPr>
                          </w:pPr>
                          <w:r w:rsidRPr="00735179">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5FE047" id="_x0000_t202" coordsize="21600,21600" o:spt="202" path="m,l,21600r21600,l21600,xe">
              <v:stroke joinstyle="miter"/>
              <v:path gradientshapeok="t" o:connecttype="rect"/>
            </v:shapetype>
            <v:shape id="Text Box 1" o:spid="_x0000_s1030" type="#_x0000_t202" alt="OFFICIAL" style="position:absolute;margin-left:0;margin-top:0;width:54.05pt;height:28.8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fill o:detectmouseclick="t"/>
              <v:textbox style="mso-fit-shape-to-text:t" inset="0,15pt,0,0">
                <w:txbxContent>
                  <w:p w14:paraId="77B9CCE2" w14:textId="2DF5F4C3" w:rsidR="00735179" w:rsidRPr="00735179" w:rsidRDefault="00735179" w:rsidP="00735179">
                    <w:pPr>
                      <w:spacing w:after="0"/>
                      <w:rPr>
                        <w:rFonts w:ascii="Arial" w:eastAsia="Arial" w:hAnsi="Arial" w:cs="Arial"/>
                        <w:noProof/>
                        <w:color w:val="000000"/>
                        <w:sz w:val="24"/>
                      </w:rPr>
                    </w:pPr>
                    <w:r w:rsidRPr="00735179">
                      <w:rPr>
                        <w:rFonts w:ascii="Arial" w:eastAsia="Arial" w:hAnsi="Arial" w:cs="Arial"/>
                        <w:noProof/>
                        <w:color w:val="000000"/>
                        <w:sz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C6CC2" w14:textId="2EF33728" w:rsidR="00957484" w:rsidRDefault="00735179" w:rsidP="00A63D55">
    <w:pPr>
      <w:pStyle w:val="Header"/>
      <w:tabs>
        <w:tab w:val="clear" w:pos="4513"/>
        <w:tab w:val="clear" w:pos="9026"/>
        <w:tab w:val="left" w:pos="1425"/>
      </w:tabs>
    </w:pPr>
    <w:r>
      <w:rPr>
        <w:noProof/>
      </w:rPr>
      <mc:AlternateContent>
        <mc:Choice Requires="wps">
          <w:drawing>
            <wp:anchor distT="0" distB="0" distL="0" distR="0" simplePos="0" relativeHeight="251670528" behindDoc="0" locked="0" layoutInCell="1" allowOverlap="1" wp14:anchorId="4397BA7F" wp14:editId="465CBBEA">
              <wp:simplePos x="723900" y="450850"/>
              <wp:positionH relativeFrom="page">
                <wp:align>center</wp:align>
              </wp:positionH>
              <wp:positionV relativeFrom="page">
                <wp:align>top</wp:align>
              </wp:positionV>
              <wp:extent cx="686435" cy="365760"/>
              <wp:effectExtent l="0" t="0" r="18415" b="15240"/>
              <wp:wrapNone/>
              <wp:docPr id="82896613"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99B9124" w14:textId="501BC9C0" w:rsidR="00735179" w:rsidRPr="00735179" w:rsidRDefault="00735179" w:rsidP="00735179">
                          <w:pPr>
                            <w:spacing w:after="0"/>
                            <w:rPr>
                              <w:rFonts w:ascii="Arial" w:eastAsia="Arial" w:hAnsi="Arial" w:cs="Arial"/>
                              <w:noProof/>
                              <w:color w:val="000000"/>
                              <w:sz w:val="24"/>
                            </w:rPr>
                          </w:pPr>
                          <w:r w:rsidRPr="00735179">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97BA7F" id="_x0000_t202" coordsize="21600,21600" o:spt="202" path="m,l,21600r21600,l21600,xe">
              <v:stroke joinstyle="miter"/>
              <v:path gradientshapeok="t" o:connecttype="rect"/>
            </v:shapetype>
            <v:shape id="Text Box 4" o:spid="_x0000_s1032" type="#_x0000_t202" alt="OFFICIAL" style="position:absolute;margin-left:0;margin-top:0;width:54.05pt;height:28.8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7jsDwIAABw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aj5MP0GqgMt5eHId3By2VDrlQj4JDwRTHuQ&#10;aPGRDm2gKzmcLM5q8L/e8sd8wp2inHUkmJJbUjRn5oclPqK2kjH+mk9yuvnBvRkMu2vvgGQ4phfh&#10;ZDJjHprB1B7aF5LzIjaikLCS2pUcB/MOj8ql5yDVYpGSSEZO4MqunYylI1wRy+f+RXh3AhyJqQcY&#10;1CSKV7gfc+OfwS12SOgnUiK0RyBPiJMEE1en5xI1/uc9ZV0e9fw3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Gae47A8CAAAc&#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299B9124" w14:textId="501BC9C0" w:rsidR="00735179" w:rsidRPr="00735179" w:rsidRDefault="00735179" w:rsidP="00735179">
                    <w:pPr>
                      <w:spacing w:after="0"/>
                      <w:rPr>
                        <w:rFonts w:ascii="Arial" w:eastAsia="Arial" w:hAnsi="Arial" w:cs="Arial"/>
                        <w:noProof/>
                        <w:color w:val="000000"/>
                        <w:sz w:val="24"/>
                      </w:rPr>
                    </w:pPr>
                    <w:r w:rsidRPr="00735179">
                      <w:rPr>
                        <w:rFonts w:ascii="Arial" w:eastAsia="Arial" w:hAnsi="Arial" w:cs="Arial"/>
                        <w:noProof/>
                        <w:color w:val="000000"/>
                        <w:sz w:val="24"/>
                      </w:rPr>
                      <w:t>OFFICIAL</w:t>
                    </w:r>
                  </w:p>
                </w:txbxContent>
              </v:textbox>
              <w10:wrap anchorx="page" anchory="page"/>
            </v:shape>
          </w:pict>
        </mc:Fallback>
      </mc:AlternateContent>
    </w:r>
    <w:r w:rsidR="005903A2">
      <w:rPr>
        <w:noProof/>
      </w:rPr>
      <w:drawing>
        <wp:anchor distT="0" distB="0" distL="114300" distR="114300" simplePos="0" relativeHeight="251666432" behindDoc="1" locked="1" layoutInCell="1" allowOverlap="1" wp14:anchorId="6453B566" wp14:editId="1B2053FA">
          <wp:simplePos x="0" y="0"/>
          <wp:positionH relativeFrom="page">
            <wp:align>left</wp:align>
          </wp:positionH>
          <wp:positionV relativeFrom="page">
            <wp:align>top</wp:align>
          </wp:positionV>
          <wp:extent cx="7559675" cy="10684510"/>
          <wp:effectExtent l="0" t="0" r="3175" b="2540"/>
          <wp:wrapNone/>
          <wp:docPr id="834137119" name="Picture 8341371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45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0276EA"/>
    <w:multiLevelType w:val="hybridMultilevel"/>
    <w:tmpl w:val="29284E0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08746EF"/>
    <w:multiLevelType w:val="hybridMultilevel"/>
    <w:tmpl w:val="E60E49A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3527008"/>
    <w:multiLevelType w:val="hybridMultilevel"/>
    <w:tmpl w:val="5FDA9F3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2F5BA7"/>
    <w:multiLevelType w:val="hybridMultilevel"/>
    <w:tmpl w:val="60C841FC"/>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D8445A"/>
    <w:multiLevelType w:val="hybridMultilevel"/>
    <w:tmpl w:val="095E9B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0E358D7"/>
    <w:multiLevelType w:val="hybridMultilevel"/>
    <w:tmpl w:val="14B6DE4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90D1457"/>
    <w:multiLevelType w:val="hybridMultilevel"/>
    <w:tmpl w:val="FA2ADBC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992766D"/>
    <w:multiLevelType w:val="hybridMultilevel"/>
    <w:tmpl w:val="24BE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0A62DE"/>
    <w:multiLevelType w:val="multilevel"/>
    <w:tmpl w:val="3C90D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0795069"/>
    <w:multiLevelType w:val="hybridMultilevel"/>
    <w:tmpl w:val="3A205BF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961D31"/>
    <w:multiLevelType w:val="hybridMultilevel"/>
    <w:tmpl w:val="1B588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8B1285"/>
    <w:multiLevelType w:val="hybridMultilevel"/>
    <w:tmpl w:val="AE8CA6E4"/>
    <w:lvl w:ilvl="0" w:tplc="08EA3A26">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06737106">
    <w:abstractNumId w:val="0"/>
  </w:num>
  <w:num w:numId="2" w16cid:durableId="1898012628">
    <w:abstractNumId w:val="1"/>
  </w:num>
  <w:num w:numId="3" w16cid:durableId="1130900855">
    <w:abstractNumId w:val="2"/>
  </w:num>
  <w:num w:numId="4" w16cid:durableId="919366681">
    <w:abstractNumId w:val="3"/>
  </w:num>
  <w:num w:numId="5" w16cid:durableId="435641852">
    <w:abstractNumId w:val="4"/>
  </w:num>
  <w:num w:numId="6" w16cid:durableId="311520051">
    <w:abstractNumId w:val="9"/>
  </w:num>
  <w:num w:numId="7" w16cid:durableId="1934195494">
    <w:abstractNumId w:val="5"/>
  </w:num>
  <w:num w:numId="8" w16cid:durableId="778185687">
    <w:abstractNumId w:val="6"/>
  </w:num>
  <w:num w:numId="9" w16cid:durableId="140851494">
    <w:abstractNumId w:val="7"/>
  </w:num>
  <w:num w:numId="10" w16cid:durableId="548032760">
    <w:abstractNumId w:val="8"/>
  </w:num>
  <w:num w:numId="11" w16cid:durableId="2086755300">
    <w:abstractNumId w:val="10"/>
  </w:num>
  <w:num w:numId="12" w16cid:durableId="1067604445">
    <w:abstractNumId w:val="20"/>
  </w:num>
  <w:num w:numId="13" w16cid:durableId="1946110786">
    <w:abstractNumId w:val="23"/>
  </w:num>
  <w:num w:numId="14" w16cid:durableId="1268584743">
    <w:abstractNumId w:val="25"/>
  </w:num>
  <w:num w:numId="15" w16cid:durableId="1694963040">
    <w:abstractNumId w:val="19"/>
  </w:num>
  <w:num w:numId="16" w16cid:durableId="494033873">
    <w:abstractNumId w:val="19"/>
    <w:lvlOverride w:ilvl="0">
      <w:startOverride w:val="1"/>
    </w:lvlOverride>
  </w:num>
  <w:num w:numId="17" w16cid:durableId="1309092073">
    <w:abstractNumId w:val="22"/>
  </w:num>
  <w:num w:numId="18" w16cid:durableId="221211227">
    <w:abstractNumId w:val="18"/>
  </w:num>
  <w:num w:numId="19" w16cid:durableId="2114471794">
    <w:abstractNumId w:val="14"/>
  </w:num>
  <w:num w:numId="20" w16cid:durableId="583339749">
    <w:abstractNumId w:val="17"/>
  </w:num>
  <w:num w:numId="21" w16cid:durableId="448083320">
    <w:abstractNumId w:val="12"/>
  </w:num>
  <w:num w:numId="22" w16cid:durableId="1370758916">
    <w:abstractNumId w:val="16"/>
  </w:num>
  <w:num w:numId="23" w16cid:durableId="197359847">
    <w:abstractNumId w:val="24"/>
  </w:num>
  <w:num w:numId="24" w16cid:durableId="1918438560">
    <w:abstractNumId w:val="11"/>
  </w:num>
  <w:num w:numId="25" w16cid:durableId="1629697207">
    <w:abstractNumId w:val="13"/>
  </w:num>
  <w:num w:numId="26" w16cid:durableId="1539506345">
    <w:abstractNumId w:val="27"/>
  </w:num>
  <w:num w:numId="27" w16cid:durableId="678655083">
    <w:abstractNumId w:val="21"/>
  </w:num>
  <w:num w:numId="28" w16cid:durableId="1689401914">
    <w:abstractNumId w:val="15"/>
  </w:num>
  <w:num w:numId="29" w16cid:durableId="15595887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077"/>
    <w:rsid w:val="00013339"/>
    <w:rsid w:val="000136A4"/>
    <w:rsid w:val="00023788"/>
    <w:rsid w:val="000239B9"/>
    <w:rsid w:val="00024A82"/>
    <w:rsid w:val="00024E99"/>
    <w:rsid w:val="000365CA"/>
    <w:rsid w:val="000411A3"/>
    <w:rsid w:val="00046A0A"/>
    <w:rsid w:val="000563DF"/>
    <w:rsid w:val="00062976"/>
    <w:rsid w:val="00065195"/>
    <w:rsid w:val="0006743A"/>
    <w:rsid w:val="0006773D"/>
    <w:rsid w:val="00070AF3"/>
    <w:rsid w:val="000723B2"/>
    <w:rsid w:val="00086F67"/>
    <w:rsid w:val="0009592E"/>
    <w:rsid w:val="000A47D4"/>
    <w:rsid w:val="000A68DF"/>
    <w:rsid w:val="000B7C73"/>
    <w:rsid w:val="000C719B"/>
    <w:rsid w:val="000C7884"/>
    <w:rsid w:val="000D31F6"/>
    <w:rsid w:val="000D4D38"/>
    <w:rsid w:val="00102FC5"/>
    <w:rsid w:val="00104D3C"/>
    <w:rsid w:val="00111029"/>
    <w:rsid w:val="00113DBD"/>
    <w:rsid w:val="00122369"/>
    <w:rsid w:val="0012496A"/>
    <w:rsid w:val="00124D09"/>
    <w:rsid w:val="0013487B"/>
    <w:rsid w:val="00141F23"/>
    <w:rsid w:val="00144FD5"/>
    <w:rsid w:val="001451E9"/>
    <w:rsid w:val="001530A6"/>
    <w:rsid w:val="00156A5B"/>
    <w:rsid w:val="001638C1"/>
    <w:rsid w:val="00187EB7"/>
    <w:rsid w:val="00196FEF"/>
    <w:rsid w:val="001A1576"/>
    <w:rsid w:val="001A5894"/>
    <w:rsid w:val="001C65C8"/>
    <w:rsid w:val="001D3357"/>
    <w:rsid w:val="001D5629"/>
    <w:rsid w:val="001F23A0"/>
    <w:rsid w:val="0020192A"/>
    <w:rsid w:val="00205DA8"/>
    <w:rsid w:val="00207499"/>
    <w:rsid w:val="00214BAC"/>
    <w:rsid w:val="002246FE"/>
    <w:rsid w:val="0023386C"/>
    <w:rsid w:val="00240F30"/>
    <w:rsid w:val="00246460"/>
    <w:rsid w:val="002562C8"/>
    <w:rsid w:val="002821C0"/>
    <w:rsid w:val="002932DF"/>
    <w:rsid w:val="002935BE"/>
    <w:rsid w:val="00295891"/>
    <w:rsid w:val="002970D9"/>
    <w:rsid w:val="002A03F0"/>
    <w:rsid w:val="002A4A96"/>
    <w:rsid w:val="002A7261"/>
    <w:rsid w:val="002B363F"/>
    <w:rsid w:val="002B3BBD"/>
    <w:rsid w:val="002B4E0E"/>
    <w:rsid w:val="002D027B"/>
    <w:rsid w:val="002E35A2"/>
    <w:rsid w:val="002E3BED"/>
    <w:rsid w:val="002E6A3E"/>
    <w:rsid w:val="00304938"/>
    <w:rsid w:val="00312720"/>
    <w:rsid w:val="00323DD1"/>
    <w:rsid w:val="00326E53"/>
    <w:rsid w:val="00332FDC"/>
    <w:rsid w:val="00343D7F"/>
    <w:rsid w:val="0036429D"/>
    <w:rsid w:val="00381EC6"/>
    <w:rsid w:val="003967DD"/>
    <w:rsid w:val="00397717"/>
    <w:rsid w:val="003B3B8B"/>
    <w:rsid w:val="003B43AD"/>
    <w:rsid w:val="003D0C00"/>
    <w:rsid w:val="003D2295"/>
    <w:rsid w:val="003D30D7"/>
    <w:rsid w:val="003E64B7"/>
    <w:rsid w:val="003E6D75"/>
    <w:rsid w:val="003F044E"/>
    <w:rsid w:val="003F27A3"/>
    <w:rsid w:val="003F4F9E"/>
    <w:rsid w:val="003F6412"/>
    <w:rsid w:val="003F67F1"/>
    <w:rsid w:val="004041A4"/>
    <w:rsid w:val="004053F7"/>
    <w:rsid w:val="00410774"/>
    <w:rsid w:val="00417258"/>
    <w:rsid w:val="00430027"/>
    <w:rsid w:val="00432B8B"/>
    <w:rsid w:val="004353B3"/>
    <w:rsid w:val="00450302"/>
    <w:rsid w:val="004506DA"/>
    <w:rsid w:val="0045446B"/>
    <w:rsid w:val="0045513F"/>
    <w:rsid w:val="00471347"/>
    <w:rsid w:val="0047423F"/>
    <w:rsid w:val="00487A49"/>
    <w:rsid w:val="004900E5"/>
    <w:rsid w:val="00493556"/>
    <w:rsid w:val="004B078F"/>
    <w:rsid w:val="004B4DF9"/>
    <w:rsid w:val="004B566E"/>
    <w:rsid w:val="004D65CA"/>
    <w:rsid w:val="004D7077"/>
    <w:rsid w:val="004F197D"/>
    <w:rsid w:val="004F5059"/>
    <w:rsid w:val="00504BAD"/>
    <w:rsid w:val="00507148"/>
    <w:rsid w:val="005124C9"/>
    <w:rsid w:val="00513881"/>
    <w:rsid w:val="00517071"/>
    <w:rsid w:val="00517F70"/>
    <w:rsid w:val="00521026"/>
    <w:rsid w:val="00532AEC"/>
    <w:rsid w:val="00545650"/>
    <w:rsid w:val="0057127E"/>
    <w:rsid w:val="00573C5C"/>
    <w:rsid w:val="00574045"/>
    <w:rsid w:val="00584366"/>
    <w:rsid w:val="0058698C"/>
    <w:rsid w:val="005903A2"/>
    <w:rsid w:val="00597B59"/>
    <w:rsid w:val="005A0337"/>
    <w:rsid w:val="005B52FB"/>
    <w:rsid w:val="005C5F58"/>
    <w:rsid w:val="005C62E8"/>
    <w:rsid w:val="005C73CE"/>
    <w:rsid w:val="005D04F0"/>
    <w:rsid w:val="005D6281"/>
    <w:rsid w:val="0060567B"/>
    <w:rsid w:val="00605736"/>
    <w:rsid w:val="00624A55"/>
    <w:rsid w:val="00626F17"/>
    <w:rsid w:val="0063321A"/>
    <w:rsid w:val="00635C65"/>
    <w:rsid w:val="006502CC"/>
    <w:rsid w:val="00650B4D"/>
    <w:rsid w:val="006621B2"/>
    <w:rsid w:val="00683228"/>
    <w:rsid w:val="00687AF0"/>
    <w:rsid w:val="0069415B"/>
    <w:rsid w:val="0069579E"/>
    <w:rsid w:val="006A25AC"/>
    <w:rsid w:val="006A4573"/>
    <w:rsid w:val="006C10B7"/>
    <w:rsid w:val="006C68CF"/>
    <w:rsid w:val="006D6674"/>
    <w:rsid w:val="006D7153"/>
    <w:rsid w:val="006E20E7"/>
    <w:rsid w:val="00707C95"/>
    <w:rsid w:val="00710CC8"/>
    <w:rsid w:val="007146FD"/>
    <w:rsid w:val="00714D72"/>
    <w:rsid w:val="007230C7"/>
    <w:rsid w:val="0072508A"/>
    <w:rsid w:val="00735179"/>
    <w:rsid w:val="00736FB0"/>
    <w:rsid w:val="00740731"/>
    <w:rsid w:val="007436CF"/>
    <w:rsid w:val="00744E46"/>
    <w:rsid w:val="00750DE2"/>
    <w:rsid w:val="007516E3"/>
    <w:rsid w:val="00752F27"/>
    <w:rsid w:val="00757D32"/>
    <w:rsid w:val="00765CBD"/>
    <w:rsid w:val="00766DCF"/>
    <w:rsid w:val="00783F53"/>
    <w:rsid w:val="00785F14"/>
    <w:rsid w:val="00793CCF"/>
    <w:rsid w:val="007A2023"/>
    <w:rsid w:val="007B3A5A"/>
    <w:rsid w:val="007B556E"/>
    <w:rsid w:val="007B5834"/>
    <w:rsid w:val="007B5E46"/>
    <w:rsid w:val="007C025B"/>
    <w:rsid w:val="007D1FB1"/>
    <w:rsid w:val="007D2FCC"/>
    <w:rsid w:val="007D3520"/>
    <w:rsid w:val="007D3E38"/>
    <w:rsid w:val="007D68CD"/>
    <w:rsid w:val="00803CA5"/>
    <w:rsid w:val="00816F5E"/>
    <w:rsid w:val="0085158E"/>
    <w:rsid w:val="00852452"/>
    <w:rsid w:val="0085533C"/>
    <w:rsid w:val="00873AA8"/>
    <w:rsid w:val="00880255"/>
    <w:rsid w:val="00886574"/>
    <w:rsid w:val="00891BEC"/>
    <w:rsid w:val="00895470"/>
    <w:rsid w:val="00897FEE"/>
    <w:rsid w:val="008A6E22"/>
    <w:rsid w:val="008B5C45"/>
    <w:rsid w:val="008C5A25"/>
    <w:rsid w:val="008C6C2E"/>
    <w:rsid w:val="008C78AF"/>
    <w:rsid w:val="008C7D87"/>
    <w:rsid w:val="008D0A61"/>
    <w:rsid w:val="008E21CC"/>
    <w:rsid w:val="008F382F"/>
    <w:rsid w:val="008F494F"/>
    <w:rsid w:val="008F757E"/>
    <w:rsid w:val="00905004"/>
    <w:rsid w:val="009052D5"/>
    <w:rsid w:val="009202BC"/>
    <w:rsid w:val="009274A8"/>
    <w:rsid w:val="00946E7A"/>
    <w:rsid w:val="00957484"/>
    <w:rsid w:val="00981740"/>
    <w:rsid w:val="009841C0"/>
    <w:rsid w:val="00985169"/>
    <w:rsid w:val="00997EE4"/>
    <w:rsid w:val="009B0FDE"/>
    <w:rsid w:val="009B1F07"/>
    <w:rsid w:val="009C5945"/>
    <w:rsid w:val="009D00B8"/>
    <w:rsid w:val="009D4957"/>
    <w:rsid w:val="009D524C"/>
    <w:rsid w:val="009E56E9"/>
    <w:rsid w:val="009F1016"/>
    <w:rsid w:val="009F22CA"/>
    <w:rsid w:val="009F4D23"/>
    <w:rsid w:val="009F603E"/>
    <w:rsid w:val="00A222D9"/>
    <w:rsid w:val="00A25676"/>
    <w:rsid w:val="00A31926"/>
    <w:rsid w:val="00A35C21"/>
    <w:rsid w:val="00A36710"/>
    <w:rsid w:val="00A40B99"/>
    <w:rsid w:val="00A546DB"/>
    <w:rsid w:val="00A561C5"/>
    <w:rsid w:val="00A56587"/>
    <w:rsid w:val="00A57DD0"/>
    <w:rsid w:val="00A62560"/>
    <w:rsid w:val="00A62E20"/>
    <w:rsid w:val="00A630DF"/>
    <w:rsid w:val="00A63A9F"/>
    <w:rsid w:val="00A63D55"/>
    <w:rsid w:val="00A71967"/>
    <w:rsid w:val="00A724F4"/>
    <w:rsid w:val="00A76D88"/>
    <w:rsid w:val="00A81828"/>
    <w:rsid w:val="00A82BE7"/>
    <w:rsid w:val="00A92F07"/>
    <w:rsid w:val="00A9759E"/>
    <w:rsid w:val="00AA3C26"/>
    <w:rsid w:val="00AA3FFD"/>
    <w:rsid w:val="00AA6509"/>
    <w:rsid w:val="00AB0E7A"/>
    <w:rsid w:val="00AE16FD"/>
    <w:rsid w:val="00AE6D8A"/>
    <w:rsid w:val="00AE6E92"/>
    <w:rsid w:val="00AF0D26"/>
    <w:rsid w:val="00AF0ED2"/>
    <w:rsid w:val="00AF2333"/>
    <w:rsid w:val="00AF654D"/>
    <w:rsid w:val="00AF7F06"/>
    <w:rsid w:val="00B0179A"/>
    <w:rsid w:val="00B043BB"/>
    <w:rsid w:val="00B04CD2"/>
    <w:rsid w:val="00B052CD"/>
    <w:rsid w:val="00B16D7E"/>
    <w:rsid w:val="00B211E6"/>
    <w:rsid w:val="00B24333"/>
    <w:rsid w:val="00B46030"/>
    <w:rsid w:val="00B51FE2"/>
    <w:rsid w:val="00B55900"/>
    <w:rsid w:val="00B641A1"/>
    <w:rsid w:val="00B80940"/>
    <w:rsid w:val="00B82B0B"/>
    <w:rsid w:val="00B928B2"/>
    <w:rsid w:val="00B93321"/>
    <w:rsid w:val="00B96B65"/>
    <w:rsid w:val="00BB0C64"/>
    <w:rsid w:val="00BB3E88"/>
    <w:rsid w:val="00BB5707"/>
    <w:rsid w:val="00BB7E9F"/>
    <w:rsid w:val="00BC3CA4"/>
    <w:rsid w:val="00BC3F62"/>
    <w:rsid w:val="00BC4BBC"/>
    <w:rsid w:val="00BD2274"/>
    <w:rsid w:val="00BE63CA"/>
    <w:rsid w:val="00BF4872"/>
    <w:rsid w:val="00C00CD8"/>
    <w:rsid w:val="00C10C6C"/>
    <w:rsid w:val="00C12C1B"/>
    <w:rsid w:val="00C2650A"/>
    <w:rsid w:val="00C27938"/>
    <w:rsid w:val="00C3093F"/>
    <w:rsid w:val="00C359EF"/>
    <w:rsid w:val="00C35CB1"/>
    <w:rsid w:val="00C36A93"/>
    <w:rsid w:val="00C42B53"/>
    <w:rsid w:val="00C513B7"/>
    <w:rsid w:val="00C53A4A"/>
    <w:rsid w:val="00C54854"/>
    <w:rsid w:val="00C67CD2"/>
    <w:rsid w:val="00C721A9"/>
    <w:rsid w:val="00C93597"/>
    <w:rsid w:val="00C93695"/>
    <w:rsid w:val="00C966C8"/>
    <w:rsid w:val="00CA12DE"/>
    <w:rsid w:val="00CC1823"/>
    <w:rsid w:val="00CC3599"/>
    <w:rsid w:val="00CC5997"/>
    <w:rsid w:val="00CE45C1"/>
    <w:rsid w:val="00CE6DF7"/>
    <w:rsid w:val="00CE7147"/>
    <w:rsid w:val="00D013E1"/>
    <w:rsid w:val="00D01588"/>
    <w:rsid w:val="00D031DA"/>
    <w:rsid w:val="00D03FD0"/>
    <w:rsid w:val="00D06DE0"/>
    <w:rsid w:val="00D10D01"/>
    <w:rsid w:val="00D12744"/>
    <w:rsid w:val="00D140A6"/>
    <w:rsid w:val="00D14FB2"/>
    <w:rsid w:val="00D2034B"/>
    <w:rsid w:val="00D22382"/>
    <w:rsid w:val="00D22477"/>
    <w:rsid w:val="00D30A80"/>
    <w:rsid w:val="00D30D38"/>
    <w:rsid w:val="00D33851"/>
    <w:rsid w:val="00D649AB"/>
    <w:rsid w:val="00D75473"/>
    <w:rsid w:val="00D77291"/>
    <w:rsid w:val="00D821B6"/>
    <w:rsid w:val="00D84718"/>
    <w:rsid w:val="00D85107"/>
    <w:rsid w:val="00DA007D"/>
    <w:rsid w:val="00DA1D8E"/>
    <w:rsid w:val="00DA2C68"/>
    <w:rsid w:val="00DA3218"/>
    <w:rsid w:val="00DA5F30"/>
    <w:rsid w:val="00DC3F81"/>
    <w:rsid w:val="00DC7A99"/>
    <w:rsid w:val="00DD053B"/>
    <w:rsid w:val="00DE156F"/>
    <w:rsid w:val="00DE62B7"/>
    <w:rsid w:val="00DE6ACC"/>
    <w:rsid w:val="00DF18A5"/>
    <w:rsid w:val="00DF3442"/>
    <w:rsid w:val="00DF43D2"/>
    <w:rsid w:val="00DF4977"/>
    <w:rsid w:val="00DF4AC6"/>
    <w:rsid w:val="00DF7020"/>
    <w:rsid w:val="00E06BC9"/>
    <w:rsid w:val="00E32DF2"/>
    <w:rsid w:val="00E34FC6"/>
    <w:rsid w:val="00E35083"/>
    <w:rsid w:val="00E401B6"/>
    <w:rsid w:val="00E46D16"/>
    <w:rsid w:val="00E544DD"/>
    <w:rsid w:val="00E5453C"/>
    <w:rsid w:val="00E56B69"/>
    <w:rsid w:val="00E57CA9"/>
    <w:rsid w:val="00E64823"/>
    <w:rsid w:val="00E727C7"/>
    <w:rsid w:val="00E76670"/>
    <w:rsid w:val="00E778AE"/>
    <w:rsid w:val="00E81449"/>
    <w:rsid w:val="00E840D4"/>
    <w:rsid w:val="00E93351"/>
    <w:rsid w:val="00EA2171"/>
    <w:rsid w:val="00EB027C"/>
    <w:rsid w:val="00EB0B20"/>
    <w:rsid w:val="00EB11D4"/>
    <w:rsid w:val="00EC6AEA"/>
    <w:rsid w:val="00ED49B0"/>
    <w:rsid w:val="00F00A33"/>
    <w:rsid w:val="00F1719A"/>
    <w:rsid w:val="00F5658A"/>
    <w:rsid w:val="00F602DA"/>
    <w:rsid w:val="00F61985"/>
    <w:rsid w:val="00F64052"/>
    <w:rsid w:val="00F67DB2"/>
    <w:rsid w:val="00F766E4"/>
    <w:rsid w:val="00F93D7C"/>
    <w:rsid w:val="00F9646A"/>
    <w:rsid w:val="00FA22DD"/>
    <w:rsid w:val="00FB0965"/>
    <w:rsid w:val="00FC1F82"/>
    <w:rsid w:val="00FC2016"/>
    <w:rsid w:val="00FC256E"/>
    <w:rsid w:val="00FC2FFE"/>
    <w:rsid w:val="00FC6ED9"/>
    <w:rsid w:val="00FC73ED"/>
    <w:rsid w:val="00FD4659"/>
    <w:rsid w:val="00FE0C80"/>
    <w:rsid w:val="00FE50FC"/>
    <w:rsid w:val="00FE516E"/>
    <w:rsid w:val="00FE5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7ED5A"/>
  <w14:defaultImageDpi w14:val="32767"/>
  <w15:chartTrackingRefBased/>
  <w15:docId w15:val="{6458718E-A6B1-4716-90C3-8277671C5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0A33"/>
    <w:pPr>
      <w:spacing w:after="120"/>
    </w:pPr>
    <w:rPr>
      <w:sz w:val="21"/>
    </w:rPr>
  </w:style>
  <w:style w:type="paragraph" w:styleId="Heading1">
    <w:name w:val="heading 1"/>
    <w:basedOn w:val="Normal"/>
    <w:next w:val="Normal"/>
    <w:link w:val="Heading1Char"/>
    <w:uiPriority w:val="9"/>
    <w:qFormat/>
    <w:rsid w:val="000C719B"/>
    <w:pPr>
      <w:keepNext/>
      <w:keepLines/>
      <w:spacing w:before="240" w:after="240"/>
      <w:outlineLvl w:val="0"/>
    </w:pPr>
    <w:rPr>
      <w:rFonts w:asciiTheme="majorHAnsi" w:eastAsiaTheme="majorEastAsia" w:hAnsiTheme="majorHAnsi" w:cs="Times New Roman (Headings CS)"/>
      <w:b/>
      <w:sz w:val="44"/>
      <w:szCs w:val="32"/>
    </w:rPr>
  </w:style>
  <w:style w:type="paragraph" w:styleId="Heading2">
    <w:name w:val="heading 2"/>
    <w:basedOn w:val="Normal"/>
    <w:next w:val="Normal"/>
    <w:link w:val="Heading2Char"/>
    <w:uiPriority w:val="9"/>
    <w:unhideWhenUsed/>
    <w:qFormat/>
    <w:rsid w:val="000C719B"/>
    <w:pPr>
      <w:keepNext/>
      <w:keepLines/>
      <w:spacing w:before="40"/>
      <w:outlineLvl w:val="1"/>
    </w:pPr>
    <w:rPr>
      <w:rFonts w:asciiTheme="majorHAnsi" w:eastAsiaTheme="majorEastAsia" w:hAnsiTheme="majorHAnsi" w:cs="Times New Roman (Headings CS)"/>
      <w:b/>
      <w:sz w:val="28"/>
      <w:szCs w:val="26"/>
    </w:rPr>
  </w:style>
  <w:style w:type="paragraph" w:styleId="Heading3">
    <w:name w:val="heading 3"/>
    <w:basedOn w:val="Normal"/>
    <w:next w:val="Normal"/>
    <w:link w:val="Heading3Char"/>
    <w:uiPriority w:val="9"/>
    <w:unhideWhenUsed/>
    <w:qFormat/>
    <w:rsid w:val="00240F30"/>
    <w:pPr>
      <w:keepNext/>
      <w:keepLines/>
      <w:spacing w:before="40"/>
      <w:outlineLvl w:val="2"/>
    </w:pPr>
    <w:rPr>
      <w:rFonts w:asciiTheme="majorHAnsi" w:eastAsiaTheme="majorEastAsia" w:hAnsiTheme="majorHAnsi" w:cstheme="majorBidi"/>
      <w:b/>
      <w:color w:val="00B2A8" w:themeColor="accent1"/>
      <w:sz w:val="24"/>
    </w:rPr>
  </w:style>
  <w:style w:type="paragraph" w:styleId="Heading4">
    <w:name w:val="heading 4"/>
    <w:basedOn w:val="Normal"/>
    <w:next w:val="Normal"/>
    <w:link w:val="Heading4Char"/>
    <w:uiPriority w:val="9"/>
    <w:semiHidden/>
    <w:unhideWhenUsed/>
    <w:qFormat/>
    <w:rsid w:val="00DA1D8E"/>
    <w:pPr>
      <w:keepNext/>
      <w:keepLines/>
      <w:spacing w:before="40" w:after="0"/>
      <w:outlineLvl w:val="3"/>
    </w:pPr>
    <w:rPr>
      <w:rFonts w:asciiTheme="majorHAnsi" w:eastAsiaTheme="majorEastAsia" w:hAnsiTheme="majorHAnsi" w:cstheme="majorBidi"/>
      <w:i/>
      <w:iCs/>
      <w:color w:val="000000" w:themeColor="text2"/>
    </w:rPr>
  </w:style>
  <w:style w:type="paragraph" w:styleId="Heading8">
    <w:name w:val="heading 8"/>
    <w:basedOn w:val="Normal"/>
    <w:next w:val="Normal"/>
    <w:link w:val="Heading8Char"/>
    <w:uiPriority w:val="9"/>
    <w:semiHidden/>
    <w:unhideWhenUsed/>
    <w:qFormat/>
    <w:rsid w:val="00C12C1B"/>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967DD"/>
    <w:pPr>
      <w:tabs>
        <w:tab w:val="center" w:pos="4513"/>
        <w:tab w:val="right" w:pos="9026"/>
      </w:tabs>
    </w:pPr>
  </w:style>
  <w:style w:type="character" w:customStyle="1" w:styleId="HeaderChar">
    <w:name w:val="Header Char"/>
    <w:basedOn w:val="DefaultParagraphFont"/>
    <w:link w:val="Header"/>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0C719B"/>
    <w:rPr>
      <w:rFonts w:asciiTheme="majorHAnsi" w:eastAsiaTheme="majorEastAsia" w:hAnsiTheme="majorHAnsi" w:cs="Times New Roman (Headings CS)"/>
      <w:b/>
      <w:sz w:val="44"/>
      <w:szCs w:val="32"/>
    </w:rPr>
  </w:style>
  <w:style w:type="paragraph" w:customStyle="1" w:styleId="Intro">
    <w:name w:val="Intro"/>
    <w:basedOn w:val="Normal"/>
    <w:qFormat/>
    <w:rsid w:val="000C719B"/>
    <w:rPr>
      <w:b/>
      <w:sz w:val="24"/>
      <w:lang w:val="en-AU"/>
    </w:rPr>
  </w:style>
  <w:style w:type="character" w:customStyle="1" w:styleId="Heading2Char">
    <w:name w:val="Heading 2 Char"/>
    <w:basedOn w:val="DefaultParagraphFont"/>
    <w:link w:val="Heading2"/>
    <w:uiPriority w:val="9"/>
    <w:rsid w:val="000C719B"/>
    <w:rPr>
      <w:rFonts w:asciiTheme="majorHAnsi" w:eastAsiaTheme="majorEastAsia" w:hAnsiTheme="majorHAnsi" w:cs="Times New Roman (Headings CS)"/>
      <w:b/>
      <w:sz w:val="28"/>
      <w:szCs w:val="26"/>
    </w:rPr>
  </w:style>
  <w:style w:type="character" w:customStyle="1" w:styleId="Heading3Char">
    <w:name w:val="Heading 3 Char"/>
    <w:basedOn w:val="DefaultParagraphFont"/>
    <w:link w:val="Heading3"/>
    <w:uiPriority w:val="9"/>
    <w:rsid w:val="00240F30"/>
    <w:rPr>
      <w:rFonts w:asciiTheme="majorHAnsi" w:eastAsiaTheme="majorEastAsia" w:hAnsiTheme="majorHAnsi" w:cstheme="majorBidi"/>
      <w:b/>
      <w:color w:val="00B2A8"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2E3BED"/>
    <w:pPr>
      <w:numPr>
        <w:numId w:val="15"/>
      </w:numPr>
      <w:ind w:left="284" w:hanging="284"/>
    </w:pPr>
    <w:rPr>
      <w:lang w:val="en-AU"/>
    </w:rPr>
  </w:style>
  <w:style w:type="table" w:styleId="TableGrid">
    <w:name w:val="Table Grid"/>
    <w:basedOn w:val="TableNormal"/>
    <w:uiPriority w:val="39"/>
    <w:rsid w:val="00EC6AEA"/>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71CE" w:themeFill="accent3"/>
      </w:tcPr>
    </w:tblStylePr>
    <w:tblStylePr w:type="firstCol">
      <w:rPr>
        <w:color w:val="000000" w:themeColor="text2"/>
      </w:rPr>
    </w:tblStylePr>
  </w:style>
  <w:style w:type="paragraph" w:customStyle="1" w:styleId="TableHead">
    <w:name w:val="Table Head"/>
    <w:basedOn w:val="Normal"/>
    <w:qFormat/>
    <w:rsid w:val="000C719B"/>
    <w:rPr>
      <w:b/>
      <w:color w:val="000000" w:themeColor="text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spacing w:line="240" w:lineRule="atLeast"/>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2B363F"/>
    <w:pPr>
      <w:tabs>
        <w:tab w:val="right" w:leader="dot" w:pos="9639"/>
      </w:tabs>
      <w:spacing w:before="120" w:after="240" w:line="240" w:lineRule="atLeast"/>
    </w:pPr>
    <w:rPr>
      <w:rFonts w:ascii="Arial" w:eastAsiaTheme="minorEastAsia" w:hAnsi="Arial" w:cs="Arial"/>
      <w:b/>
      <w:color w:val="000000" w:themeColor="text2"/>
      <w:szCs w:val="18"/>
      <w:lang w:val="en-US"/>
    </w:rPr>
  </w:style>
  <w:style w:type="paragraph" w:styleId="TOC2">
    <w:name w:val="toc 2"/>
    <w:basedOn w:val="Normal"/>
    <w:next w:val="Normal"/>
    <w:autoRedefine/>
    <w:uiPriority w:val="39"/>
    <w:unhideWhenUsed/>
    <w:rsid w:val="00144FD5"/>
    <w:pPr>
      <w:spacing w:after="100" w:line="240" w:lineRule="atLeast"/>
      <w:ind w:left="180"/>
    </w:pPr>
    <w:rPr>
      <w:rFonts w:ascii="Arial" w:eastAsiaTheme="minorEastAsia" w:hAnsi="Arial" w:cs="Arial"/>
      <w:color w:val="000000" w:themeColor="text1"/>
      <w:szCs w:val="18"/>
      <w:lang w:val="en-US"/>
    </w:rPr>
  </w:style>
  <w:style w:type="paragraph" w:customStyle="1" w:styleId="Figuretitle">
    <w:name w:val="Figure title"/>
    <w:basedOn w:val="Normal"/>
    <w:qFormat/>
    <w:rsid w:val="00AF0ED2"/>
    <w:pPr>
      <w:keepNext/>
      <w:keepLines/>
    </w:pPr>
    <w:rPr>
      <w:b/>
      <w:color w:val="000000" w:themeColor="text1"/>
      <w:sz w:val="18"/>
      <w:szCs w:val="18"/>
      <w:lang w:val="en-AU"/>
    </w:rPr>
  </w:style>
  <w:style w:type="paragraph" w:styleId="FootnoteText">
    <w:name w:val="footnote text"/>
    <w:basedOn w:val="Normal"/>
    <w:link w:val="FootnoteTextChar"/>
    <w:uiPriority w:val="99"/>
    <w:unhideWhenUsed/>
    <w:rsid w:val="00B211E6"/>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B211E6"/>
    <w:rPr>
      <w:rFonts w:ascii="Arial" w:eastAsiaTheme="minorEastAsia" w:hAnsi="Arial" w:cs="Arial"/>
      <w:sz w:val="11"/>
      <w:szCs w:val="11"/>
      <w:lang w:val="en-US"/>
    </w:rPr>
  </w:style>
  <w:style w:type="character" w:styleId="FootnoteReference">
    <w:name w:val="footnote reference"/>
    <w:basedOn w:val="DefaultParagraphFont"/>
    <w:uiPriority w:val="99"/>
    <w:unhideWhenUsed/>
    <w:rsid w:val="003F044E"/>
    <w:rPr>
      <w:color w:val="000000" w:themeColor="text2"/>
      <w:sz w:val="13"/>
      <w:szCs w:val="13"/>
      <w:vertAlign w:val="superscript"/>
    </w:rPr>
  </w:style>
  <w:style w:type="paragraph" w:customStyle="1" w:styleId="Covertitle">
    <w:name w:val="Cover title"/>
    <w:basedOn w:val="Normal"/>
    <w:qFormat/>
    <w:rsid w:val="00573C5C"/>
    <w:pPr>
      <w:spacing w:after="180"/>
    </w:pPr>
    <w:rPr>
      <w:rFonts w:cs="Times New Roman (Body CS)"/>
      <w:b/>
      <w:sz w:val="56"/>
      <w:lang w:val="en-AU"/>
    </w:rPr>
  </w:style>
  <w:style w:type="paragraph" w:customStyle="1" w:styleId="Coversubtitle">
    <w:name w:val="Cover subtitle"/>
    <w:basedOn w:val="Covertitle"/>
    <w:qFormat/>
    <w:rsid w:val="00504BAD"/>
    <w:rPr>
      <w:b w:val="0"/>
      <w:sz w:val="21"/>
    </w:rPr>
  </w:style>
  <w:style w:type="paragraph" w:customStyle="1" w:styleId="Alphabetlist">
    <w:name w:val="Alphabet list"/>
    <w:basedOn w:val="Normal"/>
    <w:qFormat/>
    <w:rsid w:val="00D013E1"/>
    <w:pPr>
      <w:numPr>
        <w:numId w:val="17"/>
      </w:numPr>
      <w:ind w:left="568" w:hanging="284"/>
    </w:pPr>
    <w:rPr>
      <w:lang w:val="en-AU"/>
    </w:rPr>
  </w:style>
  <w:style w:type="character" w:styleId="Hyperlink">
    <w:name w:val="Hyperlink"/>
    <w:basedOn w:val="DefaultParagraphFont"/>
    <w:uiPriority w:val="99"/>
    <w:unhideWhenUsed/>
    <w:rsid w:val="00985169"/>
    <w:rPr>
      <w:rFonts w:asciiTheme="minorHAnsi" w:hAnsiTheme="minorHAnsi"/>
      <w:color w:val="0071CE" w:themeColor="hyperlink"/>
      <w:sz w:val="21"/>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504BAD"/>
    <w:rPr>
      <w:rFonts w:asciiTheme="minorHAnsi" w:hAnsiTheme="minorHAnsi"/>
      <w:b/>
      <w:bCs/>
      <w:sz w:val="21"/>
    </w:rPr>
  </w:style>
  <w:style w:type="character" w:styleId="IntenseEmphasis">
    <w:name w:val="Intense Emphasis"/>
    <w:basedOn w:val="DefaultParagraphFont"/>
    <w:uiPriority w:val="21"/>
    <w:qFormat/>
    <w:rsid w:val="008E21CC"/>
    <w:rPr>
      <w:b/>
      <w:i w:val="0"/>
      <w:iCs/>
      <w:color w:val="00B2A8" w:themeColor="accent1"/>
    </w:rPr>
  </w:style>
  <w:style w:type="paragraph" w:styleId="IntenseQuote">
    <w:name w:val="Intense Quote"/>
    <w:basedOn w:val="Normal"/>
    <w:next w:val="Normal"/>
    <w:link w:val="IntenseQuoteChar"/>
    <w:uiPriority w:val="30"/>
    <w:qFormat/>
    <w:rsid w:val="008E21CC"/>
    <w:pPr>
      <w:pBdr>
        <w:top w:val="single" w:sz="4" w:space="10" w:color="00B2A8" w:themeColor="accent1"/>
        <w:bottom w:val="single" w:sz="4" w:space="10" w:color="00B2A8" w:themeColor="accent1"/>
      </w:pBdr>
      <w:spacing w:before="360" w:after="360"/>
    </w:pPr>
    <w:rPr>
      <w:b/>
      <w:iCs/>
      <w:color w:val="00B2A8" w:themeColor="accent1"/>
    </w:rPr>
  </w:style>
  <w:style w:type="character" w:customStyle="1" w:styleId="IntenseQuoteChar">
    <w:name w:val="Intense Quote Char"/>
    <w:basedOn w:val="DefaultParagraphFont"/>
    <w:link w:val="IntenseQuote"/>
    <w:uiPriority w:val="30"/>
    <w:rsid w:val="008E21CC"/>
    <w:rPr>
      <w:b/>
      <w:iCs/>
      <w:color w:val="00B2A8" w:themeColor="accent1"/>
      <w:sz w:val="22"/>
    </w:rPr>
  </w:style>
  <w:style w:type="character" w:customStyle="1" w:styleId="Heading4Char">
    <w:name w:val="Heading 4 Char"/>
    <w:basedOn w:val="DefaultParagraphFont"/>
    <w:link w:val="Heading4"/>
    <w:uiPriority w:val="9"/>
    <w:semiHidden/>
    <w:rsid w:val="00DA1D8E"/>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326E53"/>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326E53"/>
    <w:rPr>
      <w:rFonts w:eastAsiaTheme="minorEastAsia"/>
      <w:color w:val="000000" w:themeColor="text1"/>
      <w:spacing w:val="15"/>
      <w:sz w:val="22"/>
      <w:szCs w:val="22"/>
    </w:rPr>
  </w:style>
  <w:style w:type="character" w:styleId="SubtleEmphasis">
    <w:name w:val="Subtle Emphasis"/>
    <w:basedOn w:val="DefaultParagraphFont"/>
    <w:uiPriority w:val="19"/>
    <w:qFormat/>
    <w:rsid w:val="00326E53"/>
    <w:rPr>
      <w:i/>
      <w:iCs/>
      <w:color w:val="000000"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E5453C"/>
    <w:pPr>
      <w:ind w:right="3396"/>
    </w:pPr>
    <w:rPr>
      <w:sz w:val="12"/>
      <w:szCs w:val="12"/>
    </w:rPr>
  </w:style>
  <w:style w:type="character" w:customStyle="1" w:styleId="Heading8Char">
    <w:name w:val="Heading 8 Char"/>
    <w:basedOn w:val="DefaultParagraphFont"/>
    <w:link w:val="Heading8"/>
    <w:uiPriority w:val="9"/>
    <w:semiHidden/>
    <w:rsid w:val="00C12C1B"/>
    <w:rPr>
      <w:rFonts w:asciiTheme="majorHAnsi" w:eastAsiaTheme="majorEastAsia" w:hAnsiTheme="majorHAnsi" w:cstheme="majorBidi"/>
      <w:color w:val="272727" w:themeColor="text1" w:themeTint="D8"/>
      <w:sz w:val="21"/>
      <w:szCs w:val="21"/>
    </w:rPr>
  </w:style>
  <w:style w:type="paragraph" w:styleId="ListParagraph">
    <w:name w:val="List Paragraph"/>
    <w:basedOn w:val="Normal"/>
    <w:link w:val="ListParagraphChar"/>
    <w:uiPriority w:val="1"/>
    <w:qFormat/>
    <w:rsid w:val="00B043BB"/>
    <w:pPr>
      <w:spacing w:before="120"/>
      <w:ind w:left="720"/>
      <w:contextualSpacing/>
    </w:pPr>
    <w:rPr>
      <w:rFonts w:ascii="Arial" w:eastAsia="Times New Roman" w:hAnsi="Arial" w:cs="Times New Roman"/>
      <w:sz w:val="20"/>
      <w:szCs w:val="20"/>
      <w:lang w:val="en-AU"/>
    </w:rPr>
  </w:style>
  <w:style w:type="character" w:customStyle="1" w:styleId="ListParagraphChar">
    <w:name w:val="List Paragraph Char"/>
    <w:link w:val="ListParagraph"/>
    <w:uiPriority w:val="1"/>
    <w:locked/>
    <w:rsid w:val="00B043BB"/>
    <w:rPr>
      <w:rFonts w:ascii="Arial" w:eastAsia="Times New Roman" w:hAnsi="Arial" w:cs="Times New Roman"/>
      <w:sz w:val="20"/>
      <w:szCs w:val="20"/>
      <w:lang w:val="en-AU"/>
    </w:rPr>
  </w:style>
  <w:style w:type="paragraph" w:styleId="NormalWeb">
    <w:name w:val="Normal (Web)"/>
    <w:basedOn w:val="Normal"/>
    <w:rsid w:val="00C2650A"/>
    <w:pPr>
      <w:spacing w:before="100" w:after="100"/>
    </w:pPr>
    <w:rPr>
      <w:rFonts w:ascii="Arial" w:eastAsia="Arial Unicode MS" w:hAnsi="Arial" w:cs="Times New Roman"/>
      <w:color w:val="000000"/>
      <w:sz w:val="20"/>
      <w:szCs w:val="20"/>
      <w:lang w:val="en-AU"/>
    </w:rPr>
  </w:style>
  <w:style w:type="paragraph" w:customStyle="1" w:styleId="T2">
    <w:name w:val="T2"/>
    <w:basedOn w:val="Normal"/>
    <w:link w:val="T2Char"/>
    <w:qFormat/>
    <w:rsid w:val="0069415B"/>
    <w:pPr>
      <w:keepNext/>
      <w:spacing w:after="0"/>
    </w:pPr>
    <w:rPr>
      <w:rFonts w:ascii="Arial" w:eastAsia="Times" w:hAnsi="Arial" w:cs="Times New Roman"/>
      <w:b/>
      <w:i/>
      <w:sz w:val="20"/>
      <w:szCs w:val="20"/>
      <w:lang w:val="en-AU" w:eastAsia="en-AU"/>
    </w:rPr>
  </w:style>
  <w:style w:type="character" w:customStyle="1" w:styleId="T2Char">
    <w:name w:val="T2 Char"/>
    <w:basedOn w:val="DefaultParagraphFont"/>
    <w:link w:val="T2"/>
    <w:rsid w:val="0069415B"/>
    <w:rPr>
      <w:rFonts w:ascii="Arial" w:eastAsia="Times" w:hAnsi="Arial" w:cs="Times New Roman"/>
      <w:b/>
      <w:i/>
      <w:sz w:val="20"/>
      <w:szCs w:val="20"/>
      <w:lang w:val="en-AU" w:eastAsia="en-AU"/>
    </w:rPr>
  </w:style>
  <w:style w:type="paragraph" w:customStyle="1" w:styleId="bullet">
    <w:name w:val="bullet"/>
    <w:basedOn w:val="Normal"/>
    <w:qFormat/>
    <w:rsid w:val="0069415B"/>
    <w:pPr>
      <w:numPr>
        <w:numId w:val="26"/>
      </w:numPr>
      <w:spacing w:before="120"/>
      <w:ind w:left="568" w:hanging="284"/>
    </w:pPr>
    <w:rPr>
      <w:rFonts w:ascii="Arial" w:eastAsia="Times New Roman" w:hAnsi="Arial" w:cs="Times New Roman"/>
      <w:sz w:val="20"/>
      <w:szCs w:val="20"/>
      <w:lang w:val="en-AU"/>
    </w:rPr>
  </w:style>
  <w:style w:type="paragraph" w:customStyle="1" w:styleId="Default">
    <w:name w:val="Default"/>
    <w:rsid w:val="004F5059"/>
    <w:pPr>
      <w:autoSpaceDE w:val="0"/>
      <w:autoSpaceDN w:val="0"/>
      <w:adjustRightInd w:val="0"/>
    </w:pPr>
    <w:rPr>
      <w:rFonts w:ascii="Calibri" w:eastAsia="Calibri" w:hAnsi="Calibri" w:cs="Calibri"/>
      <w:color w:val="000000"/>
      <w:lang w:val="en-AU"/>
    </w:rPr>
  </w:style>
  <w:style w:type="paragraph" w:styleId="BodyTextIndent2">
    <w:name w:val="Body Text Indent 2"/>
    <w:basedOn w:val="Normal"/>
    <w:link w:val="BodyTextIndent2Char"/>
    <w:rsid w:val="004053F7"/>
    <w:pPr>
      <w:spacing w:before="120"/>
      <w:ind w:left="357" w:hanging="357"/>
    </w:pPr>
    <w:rPr>
      <w:rFonts w:ascii="Arial" w:eastAsia="Times New Roman" w:hAnsi="Arial" w:cs="Times New Roman"/>
      <w:szCs w:val="20"/>
      <w:lang w:val="x-none"/>
    </w:rPr>
  </w:style>
  <w:style w:type="character" w:customStyle="1" w:styleId="BodyTextIndent2Char">
    <w:name w:val="Body Text Indent 2 Char"/>
    <w:basedOn w:val="DefaultParagraphFont"/>
    <w:link w:val="BodyTextIndent2"/>
    <w:rsid w:val="004053F7"/>
    <w:rPr>
      <w:rFonts w:ascii="Arial" w:eastAsia="Times New Roman" w:hAnsi="Arial" w:cs="Times New Roman"/>
      <w:sz w:val="22"/>
      <w:szCs w:val="20"/>
      <w:lang w:val="x-none"/>
    </w:rPr>
  </w:style>
  <w:style w:type="paragraph" w:customStyle="1" w:styleId="Tablenumbers">
    <w:name w:val="Table numbers"/>
    <w:basedOn w:val="Normal"/>
    <w:qFormat/>
    <w:rsid w:val="002B363F"/>
    <w:pPr>
      <w:spacing w:before="120"/>
      <w:ind w:right="231"/>
      <w:jc w:val="right"/>
    </w:pPr>
    <w:rPr>
      <w:szCs w:val="22"/>
      <w:lang w:val="en-AU"/>
    </w:rPr>
  </w:style>
  <w:style w:type="character" w:styleId="CommentReference">
    <w:name w:val="annotation reference"/>
    <w:basedOn w:val="DefaultParagraphFont"/>
    <w:uiPriority w:val="99"/>
    <w:semiHidden/>
    <w:unhideWhenUsed/>
    <w:rsid w:val="00C93597"/>
    <w:rPr>
      <w:sz w:val="16"/>
      <w:szCs w:val="16"/>
    </w:rPr>
  </w:style>
  <w:style w:type="paragraph" w:styleId="CommentText">
    <w:name w:val="annotation text"/>
    <w:basedOn w:val="Normal"/>
    <w:link w:val="CommentTextChar"/>
    <w:uiPriority w:val="99"/>
    <w:unhideWhenUsed/>
    <w:rsid w:val="00C93597"/>
    <w:rPr>
      <w:sz w:val="20"/>
      <w:szCs w:val="20"/>
    </w:rPr>
  </w:style>
  <w:style w:type="character" w:customStyle="1" w:styleId="CommentTextChar">
    <w:name w:val="Comment Text Char"/>
    <w:basedOn w:val="DefaultParagraphFont"/>
    <w:link w:val="CommentText"/>
    <w:uiPriority w:val="99"/>
    <w:rsid w:val="00C93597"/>
    <w:rPr>
      <w:sz w:val="20"/>
      <w:szCs w:val="20"/>
    </w:rPr>
  </w:style>
  <w:style w:type="paragraph" w:styleId="CommentSubject">
    <w:name w:val="annotation subject"/>
    <w:basedOn w:val="CommentText"/>
    <w:next w:val="CommentText"/>
    <w:link w:val="CommentSubjectChar"/>
    <w:uiPriority w:val="99"/>
    <w:semiHidden/>
    <w:unhideWhenUsed/>
    <w:rsid w:val="00C93597"/>
    <w:rPr>
      <w:b/>
      <w:bCs/>
    </w:rPr>
  </w:style>
  <w:style w:type="character" w:customStyle="1" w:styleId="CommentSubjectChar">
    <w:name w:val="Comment Subject Char"/>
    <w:basedOn w:val="CommentTextChar"/>
    <w:link w:val="CommentSubject"/>
    <w:uiPriority w:val="99"/>
    <w:semiHidden/>
    <w:rsid w:val="00C93597"/>
    <w:rPr>
      <w:b/>
      <w:bCs/>
      <w:sz w:val="20"/>
      <w:szCs w:val="20"/>
    </w:rPr>
  </w:style>
  <w:style w:type="character" w:styleId="FollowedHyperlink">
    <w:name w:val="FollowedHyperlink"/>
    <w:basedOn w:val="DefaultParagraphFont"/>
    <w:uiPriority w:val="99"/>
    <w:semiHidden/>
    <w:unhideWhenUsed/>
    <w:rsid w:val="00521026"/>
    <w:rPr>
      <w:color w:val="86189C" w:themeColor="followedHyperlink"/>
      <w:u w:val="single"/>
    </w:rPr>
  </w:style>
  <w:style w:type="paragraph" w:customStyle="1" w:styleId="Heading10">
    <w:name w:val="Heading1"/>
    <w:basedOn w:val="Heading1"/>
    <w:link w:val="Heading1Char0"/>
    <w:qFormat/>
    <w:rsid w:val="00FE516E"/>
    <w:rPr>
      <w:b w:val="0"/>
      <w:color w:val="004C97"/>
      <w:sz w:val="28"/>
    </w:rPr>
  </w:style>
  <w:style w:type="character" w:customStyle="1" w:styleId="Heading1Char0">
    <w:name w:val="Heading1 Char"/>
    <w:basedOn w:val="Heading1Char"/>
    <w:link w:val="Heading10"/>
    <w:rsid w:val="00FE516E"/>
    <w:rPr>
      <w:rFonts w:asciiTheme="majorHAnsi" w:eastAsiaTheme="majorEastAsia" w:hAnsiTheme="majorHAnsi" w:cs="Times New Roman (Headings CS)"/>
      <w:b w:val="0"/>
      <w:color w:val="004C97"/>
      <w:sz w:val="28"/>
      <w:szCs w:val="32"/>
    </w:rPr>
  </w:style>
  <w:style w:type="paragraph" w:customStyle="1" w:styleId="Heading20">
    <w:name w:val="Heading2"/>
    <w:basedOn w:val="Heading2"/>
    <w:qFormat/>
    <w:rsid w:val="00FE516E"/>
    <w:rPr>
      <w:b w:val="0"/>
      <w:color w:val="004D5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25846">
      <w:bodyDiv w:val="1"/>
      <w:marLeft w:val="0"/>
      <w:marRight w:val="0"/>
      <w:marTop w:val="0"/>
      <w:marBottom w:val="0"/>
      <w:divBdr>
        <w:top w:val="none" w:sz="0" w:space="0" w:color="auto"/>
        <w:left w:val="none" w:sz="0" w:space="0" w:color="auto"/>
        <w:bottom w:val="none" w:sz="0" w:space="0" w:color="auto"/>
        <w:right w:val="none" w:sz="0" w:space="0" w:color="auto"/>
      </w:divBdr>
    </w:div>
    <w:div w:id="20535739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cid:image003.png@01D84AA2.26D48950" TargetMode="External"/><Relationship Id="rId26" Type="http://schemas.openxmlformats.org/officeDocument/2006/relationships/hyperlink" Target="https://training.gov.au/Home/Tga" TargetMode="External"/><Relationship Id="rId39" Type="http://schemas.openxmlformats.org/officeDocument/2006/relationships/footer" Target="footer6.xml"/><Relationship Id="rId21" Type="http://schemas.openxmlformats.org/officeDocument/2006/relationships/header" Target="header4.xml"/><Relationship Id="rId34" Type="http://schemas.openxmlformats.org/officeDocument/2006/relationships/hyperlink" Target="https://djsir.vic.gov.a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copyright@education.vic.gov.au" TargetMode="External"/><Relationship Id="rId29" Type="http://schemas.openxmlformats.org/officeDocument/2006/relationships/hyperlink" Target="mailto:cmmhs@swin.edu.a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training.gov.au/Home/Tga" TargetMode="External"/><Relationship Id="rId32" Type="http://schemas.openxmlformats.org/officeDocument/2006/relationships/hyperlink" Target="http://training.gov.au/" TargetMode="External"/><Relationship Id="rId37" Type="http://schemas.openxmlformats.org/officeDocument/2006/relationships/hyperlink" Target="mailto:info@worksafe.vic.gov.au"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training.gov.au/Home/Tga" TargetMode="External"/><Relationship Id="rId28" Type="http://schemas.openxmlformats.org/officeDocument/2006/relationships/footer" Target="footer5.xml"/><Relationship Id="rId36" Type="http://schemas.openxmlformats.org/officeDocument/2006/relationships/hyperlink" Target="http://www.vrqa.vic.gov.au/" TargetMode="External"/><Relationship Id="rId10" Type="http://schemas.openxmlformats.org/officeDocument/2006/relationships/endnotes" Target="endnotes.xml"/><Relationship Id="rId19" Type="http://schemas.openxmlformats.org/officeDocument/2006/relationships/hyperlink" Target="https://creativecommons.org/licenses/by-nd/4.0/" TargetMode="External"/><Relationship Id="rId31" Type="http://schemas.openxmlformats.org/officeDocument/2006/relationships/hyperlink" Target="https://sacsa.org.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yperlink" Target="https://training.gov.au/Home/Tga" TargetMode="External"/><Relationship Id="rId30" Type="http://schemas.openxmlformats.org/officeDocument/2006/relationships/hyperlink" Target="mailto:enquiries@sacsa.org.au" TargetMode="External"/><Relationship Id="rId35" Type="http://schemas.openxmlformats.org/officeDocument/2006/relationships/hyperlink" Target="http://www.asqa.gov.au/"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hyperlink" Target="https://training.gov.au/Home/Tga" TargetMode="External"/><Relationship Id="rId33" Type="http://schemas.openxmlformats.org/officeDocument/2006/relationships/hyperlink" Target="https://www.dese.gov.au/skills-and-training" TargetMode="External"/><Relationship Id="rId38" Type="http://schemas.openxmlformats.org/officeDocument/2006/relationships/hyperlink" Target="http://www.worksafe.vic.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Education State – Training and Skills">
      <a:dk1>
        <a:srgbClr val="000000"/>
      </a:dk1>
      <a:lt1>
        <a:srgbClr val="FFFFFF"/>
      </a:lt1>
      <a:dk2>
        <a:srgbClr val="000000"/>
      </a:dk2>
      <a:lt2>
        <a:srgbClr val="E7E6E6"/>
      </a:lt2>
      <a:accent1>
        <a:srgbClr val="00B2A8"/>
      </a:accent1>
      <a:accent2>
        <a:srgbClr val="71C5E8"/>
      </a:accent2>
      <a:accent3>
        <a:srgbClr val="0071CE"/>
      </a:accent3>
      <a:accent4>
        <a:srgbClr val="86189C"/>
      </a:accent4>
      <a:accent5>
        <a:srgbClr val="00B140"/>
      </a:accent5>
      <a:accent6>
        <a:srgbClr val="53565A"/>
      </a:accent6>
      <a:hlink>
        <a:srgbClr val="0071CE"/>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Organisation xmlns="1f5b8516-1216-4929-a6bb-f7b72c32bd97">Department of Jobs, Skills, Industry and Regions</Organisation>
    <Recommender1jobtitle xmlns="1f5b8516-1216-4929-a6bb-f7b72c32bd97">Director, Engagement</Recommender1jobtitle>
    <Recommender4jobtitle xmlns="1f5b8516-1216-4929-a6bb-f7b72c32bd97" xsi:nil="true"/>
    <Recommender5fullname xmlns="1f5b8516-1216-4929-a6bb-f7b72c32bd97" xsi:nil="true"/>
    <Recommender8fullname xmlns="1f5b8516-1216-4929-a6bb-f7b72c32bd97" xsi:nil="true"/>
    <DecisionMakerDueDate xmlns="1f5b8516-1216-4929-a6bb-f7b72c32bd97">2025-09-28T14:00:00+00:00</DecisionMakerDueDate>
    <Recommender4date xmlns="1f5b8516-1216-4929-a6bb-f7b72c32bd97" xsi:nil="true"/>
    <DecisionMaker1date xmlns="1f5b8516-1216-4929-a6bb-f7b72c32bd97" xsi:nil="true"/>
    <RecordSubject xmlns="1f5b8516-1216-4929-a6bb-f7b72c32bd97">Victorian Purchasing Guide-CUA Creative Arts and Culture Training Package Release 7.0 August 2025</RecordSubject>
    <Recommender1workphone xmlns="1f5b8516-1216-4929-a6bb-f7b72c32bd97" xsi:nil="true"/>
    <Recommender4workphone xmlns="1f5b8516-1216-4929-a6bb-f7b72c32bd97" xsi:nil="true"/>
    <DecisionMaker2workphone xmlns="1f5b8516-1216-4929-a6bb-f7b72c32bd97" xsi:nil="true"/>
    <DecisionMaker3decision xmlns="1f5b8516-1216-4929-a6bb-f7b72c32bd97" xsi:nil="true"/>
    <OrganisationLevel3 xmlns="1f5b8516-1216-4929-a6bb-f7b72c32bd97">Victorian Skills Authority</OrganisationLevel3>
    <Leadauthorfullname xmlns="1f5b8516-1216-4929-a6bb-f7b72c32bd97">Tony B Woolrich (DJSIR)</Leadauthorfullname>
    <Recommender1fullname xmlns="1f5b8516-1216-4929-a6bb-f7b72c32bd97">Katrina M Currie (DJSIR)</Recommender1fullname>
    <Recommender4fullname xmlns="1f5b8516-1216-4929-a6bb-f7b72c32bd97" xsi:nil="true"/>
    <Recommender5jobtitle xmlns="1f5b8516-1216-4929-a6bb-f7b72c32bd97" xsi:nil="true"/>
    <DecisionMaker1fullname xmlns="1f5b8516-1216-4929-a6bb-f7b72c32bd97">Lee-Anne H Fisher (DJSIR)</DecisionMaker1fullname>
    <DecisionMaker3jobtitle xmlns="1f5b8516-1216-4929-a6bb-f7b72c32bd97" xsi:nil="true"/>
    <VersionNumber xmlns="1f5b8516-1216-4929-a6bb-f7b72c32bd97" xsi:nil="true"/>
    <Leadauthordate xmlns="1f5b8516-1216-4929-a6bb-f7b72c32bd97">15/09/2025 12:29 PM</Leadauthordate>
    <Recommender5date xmlns="1f5b8516-1216-4929-a6bb-f7b72c32bd97" xsi:nil="true"/>
    <Recommender5workphone xmlns="1f5b8516-1216-4929-a6bb-f7b72c32bd97" xsi:nil="true"/>
    <Recommender8workphone xmlns="1f5b8516-1216-4929-a6bb-f7b72c32bd97" xsi:nil="true"/>
    <DocumentType xmlns="1f5b8516-1216-4929-a6bb-f7b72c32bd97">Attachment</DocumentType>
    <TemplateID xmlns="1f5b8516-1216-4929-a6bb-f7b72c32bd97" xsi:nil="true"/>
    <Leadauthorjobtitle xmlns="1f5b8516-1216-4929-a6bb-f7b72c32bd97">Senior Program Officer</Leadauthorjobtitle>
    <Recommender2jobtitle xmlns="1f5b8516-1216-4929-a6bb-f7b72c32bd97" xsi:nil="true"/>
    <Recommender7fullname xmlns="1f5b8516-1216-4929-a6bb-f7b72c32bd97" xsi:nil="true"/>
    <Recommender8jobtitle xmlns="1f5b8516-1216-4929-a6bb-f7b72c32bd97" xsi:nil="true"/>
    <DecisionMaker2jobtitle xmlns="1f5b8516-1216-4929-a6bb-f7b72c32bd97" xsi:nil="true"/>
    <Notifydecisionfullname xmlns="1f5b8516-1216-4929-a6bb-f7b72c32bd97" xsi:nil="true"/>
    <Recommender1date xmlns="1f5b8516-1216-4929-a6bb-f7b72c32bd97">22/09/2025 01:41 PM</Recommender1date>
    <Recommender6date xmlns="1f5b8516-1216-4929-a6bb-f7b72c32bd97" xsi:nil="true"/>
    <TaxCatchAll xmlns="1f5b8516-1216-4929-a6bb-f7b72c32bd97" xsi:nil="true"/>
    <Recommender2workphone xmlns="1f5b8516-1216-4929-a6bb-f7b72c32bd97" xsi:nil="true"/>
    <DecisionMaker1workphone xmlns="1f5b8516-1216-4929-a6bb-f7b72c32bd97" xsi:nil="true"/>
    <Decisioncategory xmlns="1f5b8516-1216-4929-a6bb-f7b72c32bd97">Executive</Decisioncategory>
    <AccountableOfficerworkphone xmlns="1f5b8516-1216-4929-a6bb-f7b72c32bd97" xsi:nil="true"/>
    <Recommender3fullname xmlns="1f5b8516-1216-4929-a6bb-f7b72c32bd97" xsi:nil="true"/>
    <Recommender3jobtitle xmlns="1f5b8516-1216-4929-a6bb-f7b72c32bd97" xsi:nil="true"/>
    <Recommender6fullname xmlns="1f5b8516-1216-4929-a6bb-f7b72c32bd97" xsi:nil="true"/>
    <Recommender6jobtitle xmlns="1f5b8516-1216-4929-a6bb-f7b72c32bd97" xsi:nil="true"/>
    <DecisionMaker2fullname xmlns="1f5b8516-1216-4929-a6bb-f7b72c32bd97" xsi:nil="true"/>
    <Recommender2date xmlns="1f5b8516-1216-4929-a6bb-f7b72c32bd97" xsi:nil="true"/>
    <Recommender7date xmlns="1f5b8516-1216-4929-a6bb-f7b72c32bd97" xsi:nil="true"/>
    <Recommender8date xmlns="1f5b8516-1216-4929-a6bb-f7b72c32bd97" xsi:nil="true"/>
    <DecisionMaker3date xmlns="1f5b8516-1216-4929-a6bb-f7b72c32bd97" xsi:nil="true"/>
    <Notifyrecommendationfullname xmlns="1f5b8516-1216-4929-a6bb-f7b72c32bd97" xsi:nil="true"/>
    <Leadauthorworkphone xmlns="1f5b8516-1216-4929-a6bb-f7b72c32bd97" xsi:nil="true"/>
    <Recommender3workphone xmlns="1f5b8516-1216-4929-a6bb-f7b72c32bd97" xsi:nil="true"/>
    <Recommender6workphone xmlns="1f5b8516-1216-4929-a6bb-f7b72c32bd97" xsi:nil="true"/>
    <EventDate xmlns="1f5b8516-1216-4929-a6bb-f7b72c32bd97" xsi:nil="true"/>
    <EventTime xmlns="1f5b8516-1216-4929-a6bb-f7b72c32bd97" xsi:nil="true"/>
    <DecisionMaker1decision xmlns="1f5b8516-1216-4929-a6bb-f7b72c32bd97" xsi:nil="true"/>
    <OrganisationLevel1 xmlns="1f5b8516-1216-4929-a6bb-f7b72c32bd97">Skills and TAFE</OrganisationLevel1>
    <RequestFrom xmlns="1f5b8516-1216-4929-a6bb-f7b72c32bd97">Organisation</RequestFrom>
    <AccountableOfficerdate xmlns="1f5b8516-1216-4929-a6bb-f7b72c32bd97">22/09/2025 01:39 PM</AccountableOfficerdate>
    <Recommender2fullname xmlns="1f5b8516-1216-4929-a6bb-f7b72c32bd97" xsi:nil="true"/>
    <Recommender7jobtitle xmlns="1f5b8516-1216-4929-a6bb-f7b72c32bd97" xsi:nil="true"/>
    <DecisionMaker1jobtitle xmlns="1f5b8516-1216-4929-a6bb-f7b72c32bd97">Deputy CEO, VSA</DecisionMaker1jobtitle>
    <DecisionMaker3fullname xmlns="1f5b8516-1216-4929-a6bb-f7b72c32bd97" xsi:nil="true"/>
    <RecommenderDueDate xmlns="1f5b8516-1216-4929-a6bb-f7b72c32bd97">2025-09-23T14:00:00+00:00</RecommenderDueDate>
    <RecordSubtype xmlns="1f5b8516-1216-4929-a6bb-f7b72c32bd97">Organisational Briefing</RecordSubtype>
    <AccountableOfficerfullname xmlns="1f5b8516-1216-4929-a6bb-f7b72c32bd97">Katrina M Currie (DJSIR)</AccountableOfficerfullname>
    <AccountableOfficerjobtitle xmlns="1f5b8516-1216-4929-a6bb-f7b72c32bd97">Director, Engagement</AccountableOfficerjobtitle>
    <Recommender3date xmlns="1f5b8516-1216-4929-a6bb-f7b72c32bd97" xsi:nil="true"/>
    <DecisionMaker2date xmlns="1f5b8516-1216-4929-a6bb-f7b72c32bd97" xsi:nil="true"/>
    <Recommender7workphone xmlns="1f5b8516-1216-4929-a6bb-f7b72c32bd97" xsi:nil="true"/>
    <DecisionMaker3workphone xmlns="1f5b8516-1216-4929-a6bb-f7b72c32bd97" xsi:nil="true"/>
    <DecisionRequired xmlns="1f5b8516-1216-4929-a6bb-f7b72c32bd97">2025-09-29T14:00:00+00:00</DecisionRequired>
    <DecisionMaker2decision xmlns="1f5b8516-1216-4929-a6bb-f7b72c32bd97" xsi:nil="true"/>
    <OrganisationLevel2 xmlns="1f5b8516-1216-4929-a6bb-f7b72c32bd97">Victorian Skills Authority</OrganisationLevel2>
    <RegistrationNumber xmlns="1f5b8516-1216-4929-a6bb-f7b72c32bd97">BORG-2-25-47565</RegistrationNumber>
    <lcf76f155ced4ddcb4097134ff3c332f xmlns="c9aac536-7ea5-4408-b36b-f6d0753895b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ABC Record Documents Briefing" ma:contentTypeID="0x010100BF21506C792DA24AAFD88BDE2B926597030087E578FA2936274D8AB7AF6BAE3E9C68" ma:contentTypeVersion="100" ma:contentTypeDescription="" ma:contentTypeScope="" ma:versionID="957224f1ad9fa51e7c70ed0d97469c58">
  <xsd:schema xmlns:xsd="http://www.w3.org/2001/XMLSchema" xmlns:xs="http://www.w3.org/2001/XMLSchema" xmlns:p="http://schemas.microsoft.com/office/2006/metadata/properties" xmlns:ns2="1f5b8516-1216-4929-a6bb-f7b72c32bd97" xmlns:ns3="c9aac536-7ea5-4408-b36b-f6d0753895b7" targetNamespace="http://schemas.microsoft.com/office/2006/metadata/properties" ma:root="true" ma:fieldsID="14afccb2e454921b44afe59bb4c5d6bf" ns2:_="" ns3:_="">
    <xsd:import namespace="1f5b8516-1216-4929-a6bb-f7b72c32bd97"/>
    <xsd:import namespace="c9aac536-7ea5-4408-b36b-f6d0753895b7"/>
    <xsd:element name="properties">
      <xsd:complexType>
        <xsd:sequence>
          <xsd:element name="documentManagement">
            <xsd:complexType>
              <xsd:all>
                <xsd:element ref="ns2:Organisation" minOccurs="0"/>
                <xsd:element ref="ns2:Decisioncategory" minOccurs="0"/>
                <xsd:element ref="ns2:AccountableOfficerfullname" minOccurs="0"/>
                <xsd:element ref="ns2:AccountableOfficerjobtitle" minOccurs="0"/>
                <xsd:element ref="ns2:AccountableOfficerworkphone" minOccurs="0"/>
                <xsd:element ref="ns2:AccountableOfficerdate" minOccurs="0"/>
                <xsd:element ref="ns2:Leadauthorfullname" minOccurs="0"/>
                <xsd:element ref="ns2:Leadauthorjobtitle" minOccurs="0"/>
                <xsd:element ref="ns2:Leadauthorworkphone" minOccurs="0"/>
                <xsd:element ref="ns2:Leadauthordate" minOccurs="0"/>
                <xsd:element ref="ns2:Recommender1fullname" minOccurs="0"/>
                <xsd:element ref="ns2:Recommender1jobtitle" minOccurs="0"/>
                <xsd:element ref="ns2:Recommender1workphone" minOccurs="0"/>
                <xsd:element ref="ns2:Recommender1date" minOccurs="0"/>
                <xsd:element ref="ns2:Recommender2fullname" minOccurs="0"/>
                <xsd:element ref="ns2:Recommender2jobtitle" minOccurs="0"/>
                <xsd:element ref="ns2:Recommender2workphone" minOccurs="0"/>
                <xsd:element ref="ns2:Recommender2date" minOccurs="0"/>
                <xsd:element ref="ns2:Recommender3fullname" minOccurs="0"/>
                <xsd:element ref="ns2:Recommender3jobtitle" minOccurs="0"/>
                <xsd:element ref="ns2:Recommender3workphone" minOccurs="0"/>
                <xsd:element ref="ns2:Recommender3date" minOccurs="0"/>
                <xsd:element ref="ns2:Recommender4fullname" minOccurs="0"/>
                <xsd:element ref="ns2:Recommender4jobtitle" minOccurs="0"/>
                <xsd:element ref="ns2:Recommender4workphone" minOccurs="0"/>
                <xsd:element ref="ns2:Recommender4date" minOccurs="0"/>
                <xsd:element ref="ns2:Recommender5fullname" minOccurs="0"/>
                <xsd:element ref="ns2:Recommender5jobtitle" minOccurs="0"/>
                <xsd:element ref="ns2:Recommender5workphone" minOccurs="0"/>
                <xsd:element ref="ns2:Recommender5date" minOccurs="0"/>
                <xsd:element ref="ns2:Recommender6fullname" minOccurs="0"/>
                <xsd:element ref="ns2:Recommender6jobtitle" minOccurs="0"/>
                <xsd:element ref="ns2:Recommender6workphone" minOccurs="0"/>
                <xsd:element ref="ns2:Recommender6date" minOccurs="0"/>
                <xsd:element ref="ns2:Recommender7fullname" minOccurs="0"/>
                <xsd:element ref="ns2:Recommender7jobtitle" minOccurs="0"/>
                <xsd:element ref="ns2:Recommender7workphone" minOccurs="0"/>
                <xsd:element ref="ns2:Recommender7date" minOccurs="0"/>
                <xsd:element ref="ns2:Recommender8fullname" minOccurs="0"/>
                <xsd:element ref="ns2:Recommender8jobtitle" minOccurs="0"/>
                <xsd:element ref="ns2:Recommender8workphone" minOccurs="0"/>
                <xsd:element ref="ns2:Recommender8date" minOccurs="0"/>
                <xsd:element ref="ns2:DecisionMaker1fullname" minOccurs="0"/>
                <xsd:element ref="ns2:DecisionMaker1jobtitle" minOccurs="0"/>
                <xsd:element ref="ns2:DecisionMaker1workphone" minOccurs="0"/>
                <xsd:element ref="ns2:DecisionMaker1date" minOccurs="0"/>
                <xsd:element ref="ns2:DecisionMaker2fullname" minOccurs="0"/>
                <xsd:element ref="ns2:DecisionMaker2jobtitle" minOccurs="0"/>
                <xsd:element ref="ns2:DecisionMaker2workphone" minOccurs="0"/>
                <xsd:element ref="ns2:DecisionMaker2date" minOccurs="0"/>
                <xsd:element ref="ns2:DecisionMaker3fullname" minOccurs="0"/>
                <xsd:element ref="ns2:DecisionMaker3jobtitle" minOccurs="0"/>
                <xsd:element ref="ns2:DecisionMaker3workphone" minOccurs="0"/>
                <xsd:element ref="ns2:DecisionMaker3date" minOccurs="0"/>
                <xsd:element ref="ns2:DocumentType" minOccurs="0"/>
                <xsd:element ref="ns2:VersionNumber" minOccurs="0"/>
                <xsd:element ref="ns2:DecisionRequired" minOccurs="0"/>
                <xsd:element ref="ns2:DecisionMakerDueDate" minOccurs="0"/>
                <xsd:element ref="ns2:RecommenderDueDate" minOccurs="0"/>
                <xsd:element ref="ns2:Notifydecisionfullname" minOccurs="0"/>
                <xsd:element ref="ns2:Notifyrecommendationfullname" minOccurs="0"/>
                <xsd:element ref="ns2:RecordSubject" minOccurs="0"/>
                <xsd:element ref="ns2:RequestFrom" minOccurs="0"/>
                <xsd:element ref="ns2:EventDate" minOccurs="0"/>
                <xsd:element ref="ns2:EventTime" minOccurs="0"/>
                <xsd:element ref="ns2:RegistrationNumber" minOccurs="0"/>
                <xsd:element ref="ns2:TemplateID" minOccurs="0"/>
                <xsd:element ref="ns2:DecisionMaker1decision" minOccurs="0"/>
                <xsd:element ref="ns2:DecisionMaker2decision" minOccurs="0"/>
                <xsd:element ref="ns2:DecisionMaker3decision"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2:RecordSubtype" minOccurs="0"/>
                <xsd:element ref="ns2:OrganisationLevel1" minOccurs="0"/>
                <xsd:element ref="ns2:OrganisationLevel2" minOccurs="0"/>
                <xsd:element ref="ns2:OrganisationLevel3" minOccurs="0"/>
                <xsd:element ref="ns3:MediaServiceAutoKeyPoints" minOccurs="0"/>
                <xsd:element ref="ns3:MediaServiceKeyPoints"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b8516-1216-4929-a6bb-f7b72c32bd97" elementFormDefault="qualified">
    <xsd:import namespace="http://schemas.microsoft.com/office/2006/documentManagement/types"/>
    <xsd:import namespace="http://schemas.microsoft.com/office/infopath/2007/PartnerControls"/>
    <xsd:element name="Organisation" ma:index="2" nillable="true" ma:displayName="Organisation" ma:internalName="Organisation" ma:readOnly="false">
      <xsd:simpleType>
        <xsd:restriction base="dms:Note">
          <xsd:maxLength value="255"/>
        </xsd:restriction>
      </xsd:simpleType>
    </xsd:element>
    <xsd:element name="Decisioncategory" ma:index="3" nillable="true" ma:displayName="Decision category" ma:internalName="Decisioncategory" ma:readOnly="false">
      <xsd:simpleType>
        <xsd:restriction base="dms:Text"/>
      </xsd:simpleType>
    </xsd:element>
    <xsd:element name="AccountableOfficerfullname" ma:index="4" nillable="true" ma:displayName="Accountable Executive Officer Full name" ma:internalName="AccountableOfficerfullname" ma:readOnly="false">
      <xsd:simpleType>
        <xsd:restriction base="dms:Text"/>
      </xsd:simpleType>
    </xsd:element>
    <xsd:element name="AccountableOfficerjobtitle" ma:index="5" nillable="true" ma:displayName="Accountable Executive Officer Job title" ma:internalName="AccountableOfficerjobtitle" ma:readOnly="false">
      <xsd:simpleType>
        <xsd:restriction base="dms:Text"/>
      </xsd:simpleType>
    </xsd:element>
    <xsd:element name="AccountableOfficerworkphone" ma:index="6" nillable="true" ma:displayName="Accountable Executive Officer Work phone" ma:internalName="AccountableOfficerworkphone" ma:readOnly="false">
      <xsd:simpleType>
        <xsd:restriction base="dms:Text"/>
      </xsd:simpleType>
    </xsd:element>
    <xsd:element name="AccountableOfficerdate" ma:index="7" nillable="true" ma:displayName="Accountable Executive Officer Date" ma:internalName="AccountableOfficerdate" ma:readOnly="false">
      <xsd:simpleType>
        <xsd:restriction base="dms:Text"/>
      </xsd:simpleType>
    </xsd:element>
    <xsd:element name="Leadauthorfullname" ma:index="8" nillable="true" ma:displayName="Lead Author Full name" ma:internalName="Leadauthorfullname" ma:readOnly="false">
      <xsd:simpleType>
        <xsd:restriction base="dms:Text"/>
      </xsd:simpleType>
    </xsd:element>
    <xsd:element name="Leadauthorjobtitle" ma:index="9" nillable="true" ma:displayName="Lead Author Job title" ma:internalName="Leadauthorjobtitle" ma:readOnly="false">
      <xsd:simpleType>
        <xsd:restriction base="dms:Text"/>
      </xsd:simpleType>
    </xsd:element>
    <xsd:element name="Leadauthorworkphone" ma:index="10" nillable="true" ma:displayName="Lead Author Work phone" ma:internalName="Leadauthorworkphone" ma:readOnly="false">
      <xsd:simpleType>
        <xsd:restriction base="dms:Text"/>
      </xsd:simpleType>
    </xsd:element>
    <xsd:element name="Leadauthordate" ma:index="11" nillable="true" ma:displayName="Lead Author Date" ma:internalName="Leadauthordate" ma:readOnly="false">
      <xsd:simpleType>
        <xsd:restriction base="dms:Text"/>
      </xsd:simpleType>
    </xsd:element>
    <xsd:element name="Recommender1fullname" ma:index="12" nillable="true" ma:displayName="Recommender1 Full name" ma:internalName="Recommender1fullname" ma:readOnly="false">
      <xsd:simpleType>
        <xsd:restriction base="dms:Text"/>
      </xsd:simpleType>
    </xsd:element>
    <xsd:element name="Recommender1jobtitle" ma:index="13" nillable="true" ma:displayName="Recommender1 Job title" ma:internalName="Recommender1jobtitle" ma:readOnly="false">
      <xsd:simpleType>
        <xsd:restriction base="dms:Text"/>
      </xsd:simpleType>
    </xsd:element>
    <xsd:element name="Recommender1workphone" ma:index="14" nillable="true" ma:displayName="Recommender1 Work phone" ma:internalName="Recommender1workphone" ma:readOnly="false">
      <xsd:simpleType>
        <xsd:restriction base="dms:Text"/>
      </xsd:simpleType>
    </xsd:element>
    <xsd:element name="Recommender1date" ma:index="15" nillable="true" ma:displayName="Recommender1 Date" ma:internalName="Recommender1date" ma:readOnly="false">
      <xsd:simpleType>
        <xsd:restriction base="dms:Text"/>
      </xsd:simpleType>
    </xsd:element>
    <xsd:element name="Recommender2fullname" ma:index="16" nillable="true" ma:displayName="Recommender2 Full name" ma:internalName="Recommender2fullname" ma:readOnly="false">
      <xsd:simpleType>
        <xsd:restriction base="dms:Text"/>
      </xsd:simpleType>
    </xsd:element>
    <xsd:element name="Recommender2jobtitle" ma:index="17" nillable="true" ma:displayName="Recommender2 Job title" ma:internalName="Recommender2jobtitle" ma:readOnly="false">
      <xsd:simpleType>
        <xsd:restriction base="dms:Text"/>
      </xsd:simpleType>
    </xsd:element>
    <xsd:element name="Recommender2workphone" ma:index="18" nillable="true" ma:displayName="Recommender2 Work phone" ma:internalName="Recommender2workphone" ma:readOnly="false">
      <xsd:simpleType>
        <xsd:restriction base="dms:Text"/>
      </xsd:simpleType>
    </xsd:element>
    <xsd:element name="Recommender2date" ma:index="19" nillable="true" ma:displayName="Recommender2 Date" ma:internalName="Recommender2date" ma:readOnly="false">
      <xsd:simpleType>
        <xsd:restriction base="dms:Text"/>
      </xsd:simpleType>
    </xsd:element>
    <xsd:element name="Recommender3fullname" ma:index="20" nillable="true" ma:displayName="Recommender3 Full name" ma:internalName="Recommender3fullname" ma:readOnly="false">
      <xsd:simpleType>
        <xsd:restriction base="dms:Text"/>
      </xsd:simpleType>
    </xsd:element>
    <xsd:element name="Recommender3jobtitle" ma:index="21" nillable="true" ma:displayName="Recommender3 Job title" ma:internalName="Recommender3jobtitle" ma:readOnly="false">
      <xsd:simpleType>
        <xsd:restriction base="dms:Text"/>
      </xsd:simpleType>
    </xsd:element>
    <xsd:element name="Recommender3workphone" ma:index="22" nillable="true" ma:displayName="Recommender3 Work phone" ma:internalName="Recommender3workphone" ma:readOnly="false">
      <xsd:simpleType>
        <xsd:restriction base="dms:Text"/>
      </xsd:simpleType>
    </xsd:element>
    <xsd:element name="Recommender3date" ma:index="23" nillable="true" ma:displayName="Recommender3 Date" ma:internalName="Recommender3date" ma:readOnly="false">
      <xsd:simpleType>
        <xsd:restriction base="dms:Text"/>
      </xsd:simpleType>
    </xsd:element>
    <xsd:element name="Recommender4fullname" ma:index="24" nillable="true" ma:displayName="Recommender4 Full name" ma:internalName="Recommender4fullname" ma:readOnly="false">
      <xsd:simpleType>
        <xsd:restriction base="dms:Text"/>
      </xsd:simpleType>
    </xsd:element>
    <xsd:element name="Recommender4jobtitle" ma:index="25" nillable="true" ma:displayName="Recommender4 Job title" ma:internalName="Recommender4jobtitle" ma:readOnly="false">
      <xsd:simpleType>
        <xsd:restriction base="dms:Text"/>
      </xsd:simpleType>
    </xsd:element>
    <xsd:element name="Recommender4workphone" ma:index="26" nillable="true" ma:displayName="Recommender4 Work phone" ma:internalName="Recommender4workphone" ma:readOnly="false">
      <xsd:simpleType>
        <xsd:restriction base="dms:Text"/>
      </xsd:simpleType>
    </xsd:element>
    <xsd:element name="Recommender4date" ma:index="27" nillable="true" ma:displayName="Recommender4 Date" ma:internalName="Recommender4date" ma:readOnly="false">
      <xsd:simpleType>
        <xsd:restriction base="dms:Text"/>
      </xsd:simpleType>
    </xsd:element>
    <xsd:element name="Recommender5fullname" ma:index="28" nillable="true" ma:displayName="Recommender5 Full name" ma:internalName="Recommender5fullname" ma:readOnly="false">
      <xsd:simpleType>
        <xsd:restriction base="dms:Text"/>
      </xsd:simpleType>
    </xsd:element>
    <xsd:element name="Recommender5jobtitle" ma:index="29" nillable="true" ma:displayName="Recommender5 Job title" ma:internalName="Recommender5jobtitle" ma:readOnly="false">
      <xsd:simpleType>
        <xsd:restriction base="dms:Text"/>
      </xsd:simpleType>
    </xsd:element>
    <xsd:element name="Recommender5workphone" ma:index="30" nillable="true" ma:displayName="Recommender5 Work phone" ma:internalName="Recommender5workphone" ma:readOnly="false">
      <xsd:simpleType>
        <xsd:restriction base="dms:Text"/>
      </xsd:simpleType>
    </xsd:element>
    <xsd:element name="Recommender5date" ma:index="31" nillable="true" ma:displayName="Recommender5 Date" ma:internalName="Recommender5date" ma:readOnly="false">
      <xsd:simpleType>
        <xsd:restriction base="dms:Text"/>
      </xsd:simpleType>
    </xsd:element>
    <xsd:element name="Recommender6fullname" ma:index="32" nillable="true" ma:displayName="Recommender6 Full name" ma:internalName="Recommender6fullname" ma:readOnly="false">
      <xsd:simpleType>
        <xsd:restriction base="dms:Text"/>
      </xsd:simpleType>
    </xsd:element>
    <xsd:element name="Recommender6jobtitle" ma:index="33" nillable="true" ma:displayName="Recommender6 Job title" ma:internalName="Recommender6jobtitle" ma:readOnly="false">
      <xsd:simpleType>
        <xsd:restriction base="dms:Text"/>
      </xsd:simpleType>
    </xsd:element>
    <xsd:element name="Recommender6workphone" ma:index="34" nillable="true" ma:displayName="Recommender6 Work phone" ma:internalName="Recommender6workphone" ma:readOnly="false">
      <xsd:simpleType>
        <xsd:restriction base="dms:Text"/>
      </xsd:simpleType>
    </xsd:element>
    <xsd:element name="Recommender6date" ma:index="35" nillable="true" ma:displayName="Recommender6 Date" ma:internalName="Recommender6date" ma:readOnly="false">
      <xsd:simpleType>
        <xsd:restriction base="dms:Text"/>
      </xsd:simpleType>
    </xsd:element>
    <xsd:element name="Recommender7fullname" ma:index="36" nillable="true" ma:displayName="Recommender7 Full name" ma:internalName="Recommender7fullname" ma:readOnly="false">
      <xsd:simpleType>
        <xsd:restriction base="dms:Text"/>
      </xsd:simpleType>
    </xsd:element>
    <xsd:element name="Recommender7jobtitle" ma:index="37" nillable="true" ma:displayName="Recommender7 Job title" ma:internalName="Recommender7jobtitle" ma:readOnly="false">
      <xsd:simpleType>
        <xsd:restriction base="dms:Text"/>
      </xsd:simpleType>
    </xsd:element>
    <xsd:element name="Recommender7workphone" ma:index="38" nillable="true" ma:displayName="Recommender7 Work phone" ma:internalName="Recommender7workphone" ma:readOnly="false">
      <xsd:simpleType>
        <xsd:restriction base="dms:Text"/>
      </xsd:simpleType>
    </xsd:element>
    <xsd:element name="Recommender7date" ma:index="39" nillable="true" ma:displayName="Recommender7 Date" ma:internalName="Recommender7date" ma:readOnly="false">
      <xsd:simpleType>
        <xsd:restriction base="dms:Text"/>
      </xsd:simpleType>
    </xsd:element>
    <xsd:element name="Recommender8fullname" ma:index="40" nillable="true" ma:displayName="Recommender8 Full name" ma:internalName="Recommender8fullname" ma:readOnly="false">
      <xsd:simpleType>
        <xsd:restriction base="dms:Text"/>
      </xsd:simpleType>
    </xsd:element>
    <xsd:element name="Recommender8jobtitle" ma:index="41" nillable="true" ma:displayName="Recommender8 Job title" ma:internalName="Recommender8jobtitle" ma:readOnly="false">
      <xsd:simpleType>
        <xsd:restriction base="dms:Text"/>
      </xsd:simpleType>
    </xsd:element>
    <xsd:element name="Recommender8workphone" ma:index="42" nillable="true" ma:displayName="Recommender8 Work phone" ma:internalName="Recommender8workphone" ma:readOnly="false">
      <xsd:simpleType>
        <xsd:restriction base="dms:Text"/>
      </xsd:simpleType>
    </xsd:element>
    <xsd:element name="Recommender8date" ma:index="43" nillable="true" ma:displayName="Recommender8 Date" ma:internalName="Recommender8date" ma:readOnly="false">
      <xsd:simpleType>
        <xsd:restriction base="dms:Text"/>
      </xsd:simpleType>
    </xsd:element>
    <xsd:element name="DecisionMaker1fullname" ma:index="44" nillable="true" ma:displayName="Decision Maker1 Full name" ma:internalName="DecisionMaker1fullname" ma:readOnly="false">
      <xsd:simpleType>
        <xsd:restriction base="dms:Text"/>
      </xsd:simpleType>
    </xsd:element>
    <xsd:element name="DecisionMaker1jobtitle" ma:index="45" nillable="true" ma:displayName="Decision Maker1 Job title" ma:internalName="DecisionMaker1jobtitle" ma:readOnly="false">
      <xsd:simpleType>
        <xsd:restriction base="dms:Text"/>
      </xsd:simpleType>
    </xsd:element>
    <xsd:element name="DecisionMaker1workphone" ma:index="46" nillable="true" ma:displayName="Decision Maker1 Work phone" ma:internalName="DecisionMaker1workphone" ma:readOnly="false">
      <xsd:simpleType>
        <xsd:restriction base="dms:Text"/>
      </xsd:simpleType>
    </xsd:element>
    <xsd:element name="DecisionMaker1date" ma:index="47" nillable="true" ma:displayName="Decision Maker1 Date" ma:internalName="DecisionMaker1date" ma:readOnly="false">
      <xsd:simpleType>
        <xsd:restriction base="dms:Text"/>
      </xsd:simpleType>
    </xsd:element>
    <xsd:element name="DecisionMaker2fullname" ma:index="48" nillable="true" ma:displayName="Decision Maker2 Full name" ma:internalName="DecisionMaker2fullname" ma:readOnly="false">
      <xsd:simpleType>
        <xsd:restriction base="dms:Text"/>
      </xsd:simpleType>
    </xsd:element>
    <xsd:element name="DecisionMaker2jobtitle" ma:index="49" nillable="true" ma:displayName="Decision Maker2 Job title" ma:internalName="DecisionMaker2jobtitle" ma:readOnly="false">
      <xsd:simpleType>
        <xsd:restriction base="dms:Text"/>
      </xsd:simpleType>
    </xsd:element>
    <xsd:element name="DecisionMaker2workphone" ma:index="50" nillable="true" ma:displayName="Decision Maker2 Work phone" ma:internalName="DecisionMaker2workphone" ma:readOnly="false">
      <xsd:simpleType>
        <xsd:restriction base="dms:Text"/>
      </xsd:simpleType>
    </xsd:element>
    <xsd:element name="DecisionMaker2date" ma:index="51" nillable="true" ma:displayName="Decision Maker2 Date" ma:internalName="DecisionMaker2date" ma:readOnly="false">
      <xsd:simpleType>
        <xsd:restriction base="dms:Text"/>
      </xsd:simpleType>
    </xsd:element>
    <xsd:element name="DecisionMaker3fullname" ma:index="52" nillable="true" ma:displayName="Decision Maker3 Full name" ma:internalName="DecisionMaker3fullname" ma:readOnly="false">
      <xsd:simpleType>
        <xsd:restriction base="dms:Text"/>
      </xsd:simpleType>
    </xsd:element>
    <xsd:element name="DecisionMaker3jobtitle" ma:index="53" nillable="true" ma:displayName="Decision Maker3 Job title" ma:internalName="DecisionMaker3jobtitle" ma:readOnly="false">
      <xsd:simpleType>
        <xsd:restriction base="dms:Text"/>
      </xsd:simpleType>
    </xsd:element>
    <xsd:element name="DecisionMaker3workphone" ma:index="54" nillable="true" ma:displayName="Decision Maker3 Work phone" ma:internalName="DecisionMaker3workphone" ma:readOnly="false">
      <xsd:simpleType>
        <xsd:restriction base="dms:Text"/>
      </xsd:simpleType>
    </xsd:element>
    <xsd:element name="DecisionMaker3date" ma:index="55" nillable="true" ma:displayName="Decision Maker3 Date" ma:internalName="DecisionMaker3date" ma:readOnly="false">
      <xsd:simpleType>
        <xsd:restriction base="dms:Text"/>
      </xsd:simpleType>
    </xsd:element>
    <xsd:element name="DocumentType" ma:index="56" nillable="true" ma:displayName="Document Type" ma:indexed="true" ma:internalName="DocumentType" ma:readOnly="false">
      <xsd:simpleType>
        <xsd:restriction base="dms:Text">
          <xsd:maxLength value="255"/>
        </xsd:restriction>
      </xsd:simpleType>
    </xsd:element>
    <xsd:element name="VersionNumber" ma:index="57" nillable="true" ma:displayName="Version number" ma:decimals="0" ma:internalName="VersionNumber" ma:readOnly="false" ma:percentage="FALSE">
      <xsd:simpleType>
        <xsd:restriction base="dms:Number"/>
      </xsd:simpleType>
    </xsd:element>
    <xsd:element name="DecisionRequired" ma:index="58" nillable="true" ma:displayName="Decision required by " ma:format="DateOnly" ma:internalName="DecisionRequired" ma:readOnly="false">
      <xsd:simpleType>
        <xsd:restriction base="dms:DateTime"/>
      </xsd:simpleType>
    </xsd:element>
    <xsd:element name="DecisionMakerDueDate" ma:index="59" nillable="true" ma:displayName="Due date to Decision Maker" ma:format="DateOnly" ma:internalName="DecisionMakerDueDate" ma:readOnly="false">
      <xsd:simpleType>
        <xsd:restriction base="dms:DateTime"/>
      </xsd:simpleType>
    </xsd:element>
    <xsd:element name="RecommenderDueDate" ma:index="60" nillable="true" ma:displayName="Due date to Recommender" ma:format="DateOnly" ma:internalName="RecommenderDueDate" ma:readOnly="false">
      <xsd:simpleType>
        <xsd:restriction base="dms:DateTime"/>
      </xsd:simpleType>
    </xsd:element>
    <xsd:element name="Notifydecisionfullname" ma:index="61" nillable="true" ma:displayName="Notify of decision full name and title" ma:internalName="Notifydecisionfullname" ma:readOnly="false">
      <xsd:simpleType>
        <xsd:restriction base="dms:Note">
          <xsd:maxLength value="255"/>
        </xsd:restriction>
      </xsd:simpleType>
    </xsd:element>
    <xsd:element name="Notifyrecommendationfullname" ma:index="62" nillable="true" ma:displayName="Notify of recommendation full name and title" ma:internalName="Notifyrecommendationfullname" ma:readOnly="false">
      <xsd:simpleType>
        <xsd:restriction base="dms:Note">
          <xsd:maxLength value="255"/>
        </xsd:restriction>
      </xsd:simpleType>
    </xsd:element>
    <xsd:element name="RecordSubject" ma:index="63" nillable="true" ma:displayName="Record Subject" ma:internalName="RecordSubject" ma:readOnly="false">
      <xsd:simpleType>
        <xsd:restriction base="dms:Note">
          <xsd:maxLength value="255"/>
        </xsd:restriction>
      </xsd:simpleType>
    </xsd:element>
    <xsd:element name="RequestFrom" ma:index="64" nillable="true" ma:displayName="Request from" ma:internalName="RequestFrom" ma:readOnly="false">
      <xsd:simpleType>
        <xsd:restriction base="dms:Text"/>
      </xsd:simpleType>
    </xsd:element>
    <xsd:element name="EventDate" ma:index="65" nillable="true" ma:displayName="Event date" ma:format="DateOnly" ma:internalName="EventDate" ma:readOnly="false">
      <xsd:simpleType>
        <xsd:restriction base="dms:DateTime"/>
      </xsd:simpleType>
    </xsd:element>
    <xsd:element name="EventTime" ma:index="66" nillable="true" ma:displayName="Event time" ma:internalName="EventTime" ma:readOnly="false">
      <xsd:simpleType>
        <xsd:restriction base="dms:Text">
          <xsd:maxLength value="255"/>
        </xsd:restriction>
      </xsd:simpleType>
    </xsd:element>
    <xsd:element name="RegistrationNumber" ma:index="67" nillable="true" ma:displayName="Registration Number" ma:indexed="true" ma:internalName="RegistrationNumber" ma:readOnly="false">
      <xsd:simpleType>
        <xsd:restriction base="dms:Text">
          <xsd:maxLength value="255"/>
        </xsd:restriction>
      </xsd:simpleType>
    </xsd:element>
    <xsd:element name="TemplateID" ma:index="68" nillable="true" ma:displayName="TemplateID" ma:internalName="TemplateID_6059c861_x002d_162e_x002d_40b6_x002d_a183_x002d_5250529c41e7" ma:readOnly="false">
      <xsd:simpleType>
        <xsd:restriction base="dms:Text">
          <xsd:maxLength value="255"/>
        </xsd:restriction>
      </xsd:simpleType>
    </xsd:element>
    <xsd:element name="DecisionMaker1decision" ma:index="71" nillable="true" ma:displayName="Decision Maker1 Decision" ma:internalName="DecisionMaker1decision" ma:readOnly="false">
      <xsd:simpleType>
        <xsd:restriction base="dms:Text"/>
      </xsd:simpleType>
    </xsd:element>
    <xsd:element name="DecisionMaker2decision" ma:index="72" nillable="true" ma:displayName="Decision Maker2 Decision" ma:internalName="DecisionMaker2decision" ma:readOnly="false">
      <xsd:simpleType>
        <xsd:restriction base="dms:Text"/>
      </xsd:simpleType>
    </xsd:element>
    <xsd:element name="DecisionMaker3decision" ma:index="73" nillable="true" ma:displayName="Decision Maker3 Decision" ma:internalName="DecisionMaker3decision" ma:readOnly="false">
      <xsd:simpleType>
        <xsd:restriction base="dms:Text"/>
      </xsd:simpleType>
    </xsd:element>
    <xsd:element name="SharedWithUsers" ma:index="7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0" nillable="true" ma:displayName="Shared With Details" ma:internalName="SharedWithDetails" ma:readOnly="true">
      <xsd:simpleType>
        <xsd:restriction base="dms:Note">
          <xsd:maxLength value="255"/>
        </xsd:restriction>
      </xsd:simpleType>
    </xsd:element>
    <xsd:element name="RecordSubtype" ma:index="87" nillable="true" ma:displayName="Record sub-type" ma:internalName="RecordSubtype" ma:readOnly="false">
      <xsd:simpleType>
        <xsd:restriction base="dms:Text">
          <xsd:maxLength value="255"/>
        </xsd:restriction>
      </xsd:simpleType>
    </xsd:element>
    <xsd:element name="OrganisationLevel1" ma:index="88" nillable="true" ma:displayName="Organisation level 1" ma:internalName="OrganisationLevel1" ma:readOnly="false">
      <xsd:simpleType>
        <xsd:restriction base="dms:Note">
          <xsd:maxLength value="255"/>
        </xsd:restriction>
      </xsd:simpleType>
    </xsd:element>
    <xsd:element name="OrganisationLevel2" ma:index="89" nillable="true" ma:displayName="Organisation level 2" ma:internalName="OrganisationLevel2" ma:readOnly="false">
      <xsd:simpleType>
        <xsd:restriction base="dms:Note">
          <xsd:maxLength value="255"/>
        </xsd:restriction>
      </xsd:simpleType>
    </xsd:element>
    <xsd:element name="OrganisationLevel3" ma:index="90" nillable="true" ma:displayName="Organisation level 3" ma:internalName="OrganisationLevel3" ma:readOnly="false">
      <xsd:simpleType>
        <xsd:restriction base="dms:Note">
          <xsd:maxLength value="255"/>
        </xsd:restriction>
      </xsd:simpleType>
    </xsd:element>
    <xsd:element name="TaxCatchAll" ma:index="97" nillable="true" ma:displayName="Taxonomy Catch All Column" ma:hidden="true" ma:list="{479708b4-ed95-4b3a-98a5-bab17fb599e3}" ma:internalName="TaxCatchAll" ma:showField="CatchAllData" ma:web="1f5b8516-1216-4929-a6bb-f7b72c32bd9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aac536-7ea5-4408-b36b-f6d0753895b7" elementFormDefault="qualified">
    <xsd:import namespace="http://schemas.microsoft.com/office/2006/documentManagement/types"/>
    <xsd:import namespace="http://schemas.microsoft.com/office/infopath/2007/PartnerControls"/>
    <xsd:element name="MediaServiceMetadata" ma:index="77" nillable="true" ma:displayName="MediaServiceMetadata" ma:hidden="true" ma:internalName="MediaServiceMetadata" ma:readOnly="true">
      <xsd:simpleType>
        <xsd:restriction base="dms:Note"/>
      </xsd:simpleType>
    </xsd:element>
    <xsd:element name="MediaServiceFastMetadata" ma:index="78" nillable="true" ma:displayName="MediaServiceFastMetadata" ma:hidden="true" ma:internalName="MediaServiceFastMetadata" ma:readOnly="true">
      <xsd:simpleType>
        <xsd:restriction base="dms:Note"/>
      </xsd:simpleType>
    </xsd:element>
    <xsd:element name="MediaServiceAutoTags" ma:index="83" nillable="true" ma:displayName="Tags" ma:internalName="MediaServiceAutoTags" ma:readOnly="true">
      <xsd:simpleType>
        <xsd:restriction base="dms:Text"/>
      </xsd:simpleType>
    </xsd:element>
    <xsd:element name="MediaServiceOCR" ma:index="84" nillable="true" ma:displayName="Extracted Text" ma:internalName="MediaServiceOCR" ma:readOnly="true">
      <xsd:simpleType>
        <xsd:restriction base="dms:Note">
          <xsd:maxLength value="255"/>
        </xsd:restriction>
      </xsd:simpleType>
    </xsd:element>
    <xsd:element name="MediaServiceGenerationTime" ma:index="85" nillable="true" ma:displayName="MediaServiceGenerationTime" ma:hidden="true" ma:internalName="MediaServiceGenerationTime" ma:readOnly="true">
      <xsd:simpleType>
        <xsd:restriction base="dms:Text"/>
      </xsd:simpleType>
    </xsd:element>
    <xsd:element name="MediaServiceEventHashCode" ma:index="86" nillable="true" ma:displayName="MediaServiceEventHashCode" ma:hidden="true" ma:internalName="MediaServiceEventHashCode" ma:readOnly="true">
      <xsd:simpleType>
        <xsd:restriction base="dms:Text"/>
      </xsd:simpleType>
    </xsd:element>
    <xsd:element name="MediaServiceAutoKeyPoints" ma:index="91" nillable="true" ma:displayName="MediaServiceAutoKeyPoints" ma:hidden="true" ma:internalName="MediaServiceAutoKeyPoints" ma:readOnly="true">
      <xsd:simpleType>
        <xsd:restriction base="dms:Note"/>
      </xsd:simpleType>
    </xsd:element>
    <xsd:element name="MediaServiceKeyPoints" ma:index="92" nillable="true" ma:displayName="KeyPoints" ma:internalName="MediaServiceKeyPoints" ma:readOnly="true">
      <xsd:simpleType>
        <xsd:restriction base="dms:Note">
          <xsd:maxLength value="255"/>
        </xsd:restriction>
      </xsd:simpleType>
    </xsd:element>
    <xsd:element name="MediaServiceDateTaken" ma:index="93" nillable="true" ma:displayName="MediaServiceDateTaken" ma:hidden="true" ma:internalName="MediaServiceDateTaken" ma:readOnly="true">
      <xsd:simpleType>
        <xsd:restriction base="dms:Text"/>
      </xsd:simpleType>
    </xsd:element>
    <xsd:element name="MediaServiceLocation" ma:index="94" nillable="true" ma:displayName="Location" ma:internalName="MediaServiceLocation" ma:readOnly="true">
      <xsd:simpleType>
        <xsd:restriction base="dms:Text"/>
      </xsd:simpleType>
    </xsd:element>
    <xsd:element name="lcf76f155ced4ddcb4097134ff3c332f" ma:index="96"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LengthInSeconds" ma:index="98" nillable="true" ma:displayName="MediaLengthInSeconds" ma:hidden="true" ma:internalName="MediaLengthInSeconds" ma:readOnly="true">
      <xsd:simpleType>
        <xsd:restriction base="dms:Unknown"/>
      </xsd:simpleType>
    </xsd:element>
    <xsd:element name="MediaServiceObjectDetectorVersions" ma:index="9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0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4F7446-9CD4-4698-B9A1-9DCF16E5BD47}">
  <ds:schemaRefs>
    <ds:schemaRef ds:uri="http://schemas.microsoft.com/sharepoint/v3/contenttype/forms"/>
  </ds:schemaRefs>
</ds:datastoreItem>
</file>

<file path=customXml/itemProps2.xml><?xml version="1.0" encoding="utf-8"?>
<ds:datastoreItem xmlns:ds="http://schemas.openxmlformats.org/officeDocument/2006/customXml" ds:itemID="{FD0FAAF0-C092-2947-B472-6BE8A293EC79}">
  <ds:schemaRefs>
    <ds:schemaRef ds:uri="http://schemas.openxmlformats.org/officeDocument/2006/bibliography"/>
  </ds:schemaRefs>
</ds:datastoreItem>
</file>

<file path=customXml/itemProps3.xml><?xml version="1.0" encoding="utf-8"?>
<ds:datastoreItem xmlns:ds="http://schemas.openxmlformats.org/officeDocument/2006/customXml" ds:itemID="{727D83B1-84C9-4341-B7EA-BACA48DE6616}">
  <ds:schemaRefs>
    <ds:schemaRef ds:uri="http://schemas.openxmlformats.org/package/2006/metadata/core-properties"/>
    <ds:schemaRef ds:uri="http://schemas.microsoft.com/office/infopath/2007/PartnerControls"/>
    <ds:schemaRef ds:uri="http://purl.org/dc/elements/1.1/"/>
    <ds:schemaRef ds:uri="c9aac536-7ea5-4408-b36b-f6d0753895b7"/>
    <ds:schemaRef ds:uri="http://purl.org/dc/dcmitype/"/>
    <ds:schemaRef ds:uri="http://schemas.microsoft.com/office/2006/documentManagement/types"/>
    <ds:schemaRef ds:uri="http://schemas.microsoft.com/office/2006/metadata/properties"/>
    <ds:schemaRef ds:uri="http://purl.org/dc/terms/"/>
    <ds:schemaRef ds:uri="1f5b8516-1216-4929-a6bb-f7b72c32bd97"/>
    <ds:schemaRef ds:uri="http://www.w3.org/XML/1998/namespace"/>
  </ds:schemaRefs>
</ds:datastoreItem>
</file>

<file path=customXml/itemProps4.xml><?xml version="1.0" encoding="utf-8"?>
<ds:datastoreItem xmlns:ds="http://schemas.openxmlformats.org/officeDocument/2006/customXml" ds:itemID="{B711FD3C-28D8-40EC-967F-C2E6AB9BB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b8516-1216-4929-a6bb-f7b72c32bd97"/>
    <ds:schemaRef ds:uri="c9aac536-7ea5-4408-b36b-f6d075389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46</Pages>
  <Words>8302</Words>
  <Characters>47323</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B Woolrich (DJSIR)</dc:creator>
  <cp:keywords/>
  <dc:description/>
  <cp:lastModifiedBy>Tony B Woolrich (DJSIR)</cp:lastModifiedBy>
  <cp:revision>3</cp:revision>
  <cp:lastPrinted>2025-09-22T05:41:00Z</cp:lastPrinted>
  <dcterms:created xsi:type="dcterms:W3CDTF">2025-09-22T05:41:00Z</dcterms:created>
  <dcterms:modified xsi:type="dcterms:W3CDTF">2025-09-22T05:42:00Z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35cbe010,4ee70461,6262da7d,4f0e6e5</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57bc9191,2645ad9f,57ad7c46,6d5fe921,54f6e05c,3d9a22b</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2025-09-15T01:48:52Z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5ca076bf-551e-425e-9c78-1fae8d2182a6</vt:lpwstr>
  </property>
  <property fmtid="{D5CDD505-2E9C-101B-9397-08002B2CF9AE}" pid="14" name="MSIP_Label_d00a4df9-c942-4b09-b23a-6c1023f6de27_ContentBits">
    <vt:lpwstr>3</vt:lpwstr>
  </property>
  <property fmtid="{D5CDD505-2E9C-101B-9397-08002B2CF9AE}" pid="15" name="MSIP_Label_d00a4df9-c942-4b09-b23a-6c1023f6de27_Tag">
    <vt:lpwstr>10, 0, 1, 1</vt:lpwstr>
  </property>
  <property fmtid="{D5CDD505-2E9C-101B-9397-08002B2CF9AE}" pid="16" name="ContentTypeId">
    <vt:lpwstr>0x010100BF21506C792DA24AAFD88BDE2B926597030087E578FA2936274D8AB7AF6BAE3E9C68</vt:lpwstr>
  </property>
  <property fmtid="{D5CDD505-2E9C-101B-9397-08002B2CF9AE}" pid="17" name="MediaServiceImageTags">
    <vt:lpwstr/>
  </property>
  <property fmtid="{D5CDD505-2E9C-101B-9397-08002B2CF9AE}" pid="18" name="_docset_NoMedatataSyncRequired">
    <vt:lpwstr>False</vt:lpwstr>
  </property>
  <property fmtid="{D5CDD505-2E9C-101B-9397-08002B2CF9AE}" pid="19" name="Replytype">
    <vt:lpwstr/>
  </property>
</Properties>
</file>