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49D0C5EA" w:rsidR="00DA77A1" w:rsidRDefault="00C36892" w:rsidP="007868CF">
      <w:pPr>
        <w:pStyle w:val="Reference"/>
      </w:pPr>
      <w:r>
        <w:t>1</w:t>
      </w:r>
      <w:r w:rsidR="00A52223">
        <w:t>7</w:t>
      </w:r>
      <w:r w:rsidR="003C23CA">
        <w:t xml:space="preserve"> September</w:t>
      </w:r>
      <w:r w:rsidR="00020860">
        <w:t xml:space="preserve"> </w:t>
      </w:r>
      <w:r w:rsidR="00DE5409">
        <w:t>2025</w:t>
      </w:r>
    </w:p>
    <w:p w14:paraId="0B7AC0BD" w14:textId="3920E640"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4EF2108" w:rsidR="007868CF" w:rsidRPr="007868CF" w:rsidRDefault="006409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FD2B50D" w14:textId="10ECF042" w:rsidR="0059004E" w:rsidRDefault="00892670"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PAUL GALEA</w:t>
      </w: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2E5D5868"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92670">
        <w:rPr>
          <w:rFonts w:ascii="Calibri" w:eastAsia="Calibri" w:hAnsi="Calibri" w:cs="Times New Roman"/>
          <w:bCs/>
          <w:sz w:val="24"/>
          <w:szCs w:val="24"/>
          <w:lang w:eastAsia="en-US"/>
        </w:rPr>
        <w:t>8 September</w:t>
      </w:r>
      <w:r w:rsidR="00C36892">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70C766E3"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92670">
        <w:rPr>
          <w:rFonts w:ascii="Calibri" w:eastAsia="Calibri" w:hAnsi="Calibri" w:cs="Times New Roman"/>
          <w:sz w:val="24"/>
          <w:szCs w:val="24"/>
          <w:lang w:eastAsia="en-US"/>
        </w:rPr>
        <w:t xml:space="preserve">8 September </w:t>
      </w:r>
      <w:r w:rsidR="009E71FD">
        <w:rPr>
          <w:rFonts w:ascii="Calibri" w:eastAsia="Calibri" w:hAnsi="Calibri" w:cs="Times New Roman"/>
          <w:sz w:val="24"/>
          <w:szCs w:val="24"/>
          <w:lang w:eastAsia="en-US"/>
        </w:rPr>
        <w:t>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57E2B809"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75558D">
        <w:rPr>
          <w:rFonts w:ascii="Calibri" w:eastAsia="Calibri" w:hAnsi="Calibri" w:cs="Times New Roman"/>
          <w:sz w:val="24"/>
          <w:szCs w:val="24"/>
          <w:lang w:eastAsia="en-US"/>
        </w:rPr>
        <w:t>Marilyn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F42C8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75558D">
        <w:rPr>
          <w:rFonts w:ascii="Calibri" w:eastAsia="Calibri" w:hAnsi="Calibri" w:cs="Times New Roman"/>
          <w:sz w:val="24"/>
          <w:szCs w:val="24"/>
          <w:lang w:eastAsia="en-US"/>
        </w:rPr>
        <w:t>), Ms Heidi Keighran and Dr Andrew Gould</w:t>
      </w:r>
      <w:r w:rsidR="00C36892">
        <w:rPr>
          <w:rFonts w:ascii="Calibri" w:eastAsia="Calibri" w:hAnsi="Calibri" w:cs="Times New Roman"/>
          <w:sz w:val="24"/>
          <w:szCs w:val="24"/>
          <w:lang w:eastAsia="en-US"/>
        </w:rPr>
        <w:t xml:space="preserve">. </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15D8783F"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640975">
        <w:rPr>
          <w:rFonts w:ascii="Calibri" w:eastAsia="Calibri" w:hAnsi="Calibri" w:cs="Times New Roman"/>
          <w:sz w:val="24"/>
          <w:szCs w:val="24"/>
          <w:lang w:eastAsia="en-US"/>
        </w:rPr>
        <w:t>Jordan Vassis</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09AACE0C"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C22962">
        <w:rPr>
          <w:rFonts w:ascii="Calibri" w:eastAsia="Calibri" w:hAnsi="Calibri" w:cs="Times New Roman"/>
          <w:sz w:val="24"/>
          <w:szCs w:val="24"/>
          <w:lang w:eastAsia="en-US"/>
        </w:rPr>
        <w:t>M</w:t>
      </w:r>
      <w:r w:rsidR="00C36892">
        <w:rPr>
          <w:rFonts w:ascii="Calibri" w:eastAsia="Calibri" w:hAnsi="Calibri" w:cs="Times New Roman"/>
          <w:sz w:val="24"/>
          <w:szCs w:val="24"/>
          <w:lang w:eastAsia="en-US"/>
        </w:rPr>
        <w:t xml:space="preserve">r </w:t>
      </w:r>
      <w:r w:rsidR="0075558D">
        <w:rPr>
          <w:rFonts w:ascii="Calibri" w:eastAsia="Calibri" w:hAnsi="Calibri" w:cs="Times New Roman"/>
          <w:sz w:val="24"/>
          <w:szCs w:val="24"/>
          <w:lang w:eastAsia="en-US"/>
        </w:rPr>
        <w:t>Paul Galea</w:t>
      </w:r>
      <w:r w:rsidR="004E1E7B">
        <w:rPr>
          <w:rFonts w:ascii="Calibri" w:eastAsia="Calibri" w:hAnsi="Calibri" w:cs="Times New Roman"/>
          <w:sz w:val="24"/>
          <w:szCs w:val="24"/>
          <w:lang w:eastAsia="en-US"/>
        </w:rPr>
        <w:t xml:space="preserve"> </w:t>
      </w:r>
      <w:r w:rsidR="00C36892">
        <w:rPr>
          <w:rFonts w:ascii="Calibri" w:eastAsia="Calibri" w:hAnsi="Calibri" w:cs="Times New Roman"/>
          <w:sz w:val="24"/>
          <w:szCs w:val="24"/>
          <w:lang w:eastAsia="en-US"/>
        </w:rPr>
        <w:t>r</w:t>
      </w:r>
      <w:r w:rsidR="00FE4E21">
        <w:rPr>
          <w:rFonts w:ascii="Calibri" w:eastAsia="Calibri" w:hAnsi="Calibri" w:cs="Times New Roman"/>
          <w:sz w:val="24"/>
          <w:szCs w:val="24"/>
          <w:lang w:eastAsia="en-US"/>
        </w:rPr>
        <w:t xml:space="preserve">epresented </w:t>
      </w:r>
      <w:r w:rsidR="00DD1364">
        <w:rPr>
          <w:rFonts w:ascii="Calibri" w:eastAsia="Calibri" w:hAnsi="Calibri" w:cs="Times New Roman"/>
          <w:sz w:val="24"/>
          <w:szCs w:val="24"/>
          <w:lang w:eastAsia="en-US"/>
        </w:rPr>
        <w:t>h</w:t>
      </w:r>
      <w:r w:rsidR="00C36892">
        <w:rPr>
          <w:rFonts w:ascii="Calibri" w:eastAsia="Calibri" w:hAnsi="Calibri" w:cs="Times New Roman"/>
          <w:sz w:val="24"/>
          <w:szCs w:val="24"/>
          <w:lang w:eastAsia="en-US"/>
        </w:rPr>
        <w:t>im</w:t>
      </w:r>
      <w:r w:rsidR="00DD1364">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02CE9D2A" w14:textId="66B94313" w:rsidR="00892670" w:rsidRPr="00892670" w:rsidRDefault="00E25E31" w:rsidP="00892670">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270C16">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892670" w:rsidRPr="0059004E">
        <w:rPr>
          <w:rFonts w:ascii="Calibri" w:eastAsia="Calibri" w:hAnsi="Calibri" w:cs="Times New Roman"/>
          <w:b/>
          <w:sz w:val="24"/>
          <w:szCs w:val="24"/>
          <w:lang w:eastAsia="en-US"/>
        </w:rPr>
        <w:t>Charge No. 1 of 5</w:t>
      </w:r>
      <w:r w:rsidR="00892670" w:rsidRPr="00892670">
        <w:rPr>
          <w:rFonts w:ascii="Calibri" w:eastAsia="Calibri" w:hAnsi="Calibri" w:cs="Times New Roman"/>
          <w:bCs/>
          <w:sz w:val="24"/>
          <w:szCs w:val="24"/>
          <w:lang w:eastAsia="en-US"/>
        </w:rPr>
        <w:t xml:space="preserve"> </w:t>
      </w:r>
    </w:p>
    <w:p w14:paraId="24BD1F46" w14:textId="77777777" w:rsidR="00892670" w:rsidRDefault="00892670" w:rsidP="00892670">
      <w:pPr>
        <w:spacing w:line="259" w:lineRule="auto"/>
        <w:jc w:val="both"/>
        <w:rPr>
          <w:rFonts w:ascii="Calibri" w:eastAsia="Calibri" w:hAnsi="Calibri" w:cs="Times New Roman"/>
          <w:bCs/>
          <w:sz w:val="24"/>
          <w:szCs w:val="24"/>
          <w:lang w:eastAsia="en-US"/>
        </w:rPr>
      </w:pPr>
    </w:p>
    <w:p w14:paraId="5D00BD57" w14:textId="0F39732A" w:rsidR="00270C16" w:rsidRPr="0059004E" w:rsidRDefault="00892670" w:rsidP="00892670">
      <w:pPr>
        <w:spacing w:line="259" w:lineRule="auto"/>
        <w:jc w:val="both"/>
        <w:rPr>
          <w:rFonts w:ascii="Calibri" w:eastAsia="Calibri" w:hAnsi="Calibri" w:cs="Times New Roman"/>
          <w:b/>
          <w:sz w:val="24"/>
          <w:szCs w:val="24"/>
          <w:lang w:eastAsia="en-US"/>
        </w:rPr>
      </w:pPr>
      <w:r w:rsidRPr="0059004E">
        <w:rPr>
          <w:rFonts w:ascii="Calibri" w:eastAsia="Calibri" w:hAnsi="Calibri" w:cs="Times New Roman"/>
          <w:b/>
          <w:sz w:val="24"/>
          <w:szCs w:val="24"/>
          <w:lang w:eastAsia="en-US"/>
        </w:rPr>
        <w:t>Rule 139 Permanently banned prohibited substances and certain offences in relation to them</w:t>
      </w:r>
      <w:r w:rsidR="0059004E">
        <w:rPr>
          <w:rFonts w:ascii="Calibri" w:eastAsia="Calibri" w:hAnsi="Calibri" w:cs="Times New Roman"/>
          <w:b/>
          <w:sz w:val="24"/>
          <w:szCs w:val="24"/>
          <w:lang w:eastAsia="en-US"/>
        </w:rPr>
        <w:t>.</w:t>
      </w:r>
    </w:p>
    <w:p w14:paraId="64036D28" w14:textId="77777777" w:rsidR="00270C16" w:rsidRDefault="00270C16" w:rsidP="00892670">
      <w:pPr>
        <w:spacing w:line="259" w:lineRule="auto"/>
        <w:jc w:val="both"/>
        <w:rPr>
          <w:rFonts w:ascii="Calibri" w:eastAsia="Calibri" w:hAnsi="Calibri" w:cs="Times New Roman"/>
          <w:bCs/>
          <w:sz w:val="24"/>
          <w:szCs w:val="24"/>
          <w:lang w:eastAsia="en-US"/>
        </w:rPr>
      </w:pPr>
    </w:p>
    <w:p w14:paraId="3727B78B" w14:textId="149176F9"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Greyhounds Australasia Rule 139 (6) and (7) reads as follows: </w:t>
      </w:r>
    </w:p>
    <w:p w14:paraId="1E70E58E" w14:textId="77777777" w:rsidR="00270C16" w:rsidRDefault="00270C16" w:rsidP="00892670">
      <w:pPr>
        <w:spacing w:line="259" w:lineRule="auto"/>
        <w:jc w:val="both"/>
        <w:rPr>
          <w:rFonts w:ascii="Calibri" w:eastAsia="Calibri" w:hAnsi="Calibri" w:cs="Times New Roman"/>
          <w:bCs/>
          <w:sz w:val="24"/>
          <w:szCs w:val="24"/>
          <w:lang w:eastAsia="en-US"/>
        </w:rPr>
      </w:pPr>
    </w:p>
    <w:p w14:paraId="20240808"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(6) If any permanently banned prohibited substance is found at any premises used in relation to greyhound racing, any registered person who owns, trains or races or </w:t>
      </w:r>
      <w:proofErr w:type="gramStart"/>
      <w:r w:rsidRPr="00892670">
        <w:rPr>
          <w:rFonts w:ascii="Calibri" w:eastAsia="Calibri" w:hAnsi="Calibri" w:cs="Times New Roman"/>
          <w:bCs/>
          <w:sz w:val="24"/>
          <w:szCs w:val="24"/>
          <w:lang w:eastAsia="en-US"/>
        </w:rPr>
        <w:t>is in charge of</w:t>
      </w:r>
      <w:proofErr w:type="gramEnd"/>
      <w:r w:rsidRPr="00892670">
        <w:rPr>
          <w:rFonts w:ascii="Calibri" w:eastAsia="Calibri" w:hAnsi="Calibri" w:cs="Times New Roman"/>
          <w:bCs/>
          <w:sz w:val="24"/>
          <w:szCs w:val="24"/>
          <w:lang w:eastAsia="en-US"/>
        </w:rPr>
        <w:t xml:space="preserve"> a greyhound or greyhounds at those premises is deemed to have the substance or preparation in their possession. </w:t>
      </w:r>
    </w:p>
    <w:p w14:paraId="52A89BC8" w14:textId="77777777" w:rsidR="00270C16" w:rsidRDefault="00270C16" w:rsidP="00892670">
      <w:pPr>
        <w:spacing w:line="259" w:lineRule="auto"/>
        <w:jc w:val="both"/>
        <w:rPr>
          <w:rFonts w:ascii="Calibri" w:eastAsia="Calibri" w:hAnsi="Calibri" w:cs="Times New Roman"/>
          <w:bCs/>
          <w:sz w:val="24"/>
          <w:szCs w:val="24"/>
          <w:lang w:eastAsia="en-US"/>
        </w:rPr>
      </w:pPr>
    </w:p>
    <w:p w14:paraId="5DF7F0C9"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(7) An offence is committed if a person is deemed to be in possession of a relevant substance or preparation pursuant to subrule (6). </w:t>
      </w:r>
    </w:p>
    <w:p w14:paraId="40CB36B2" w14:textId="77777777" w:rsidR="00270C16" w:rsidRDefault="00270C16" w:rsidP="00892670">
      <w:pPr>
        <w:spacing w:line="259" w:lineRule="auto"/>
        <w:jc w:val="both"/>
        <w:rPr>
          <w:rFonts w:ascii="Calibri" w:eastAsia="Calibri" w:hAnsi="Calibri" w:cs="Times New Roman"/>
          <w:bCs/>
          <w:sz w:val="24"/>
          <w:szCs w:val="24"/>
          <w:lang w:eastAsia="en-US"/>
        </w:rPr>
      </w:pPr>
    </w:p>
    <w:p w14:paraId="04C01214" w14:textId="77777777" w:rsidR="00270C16" w:rsidRPr="0059004E" w:rsidRDefault="00892670" w:rsidP="00892670">
      <w:pPr>
        <w:spacing w:line="259" w:lineRule="auto"/>
        <w:jc w:val="both"/>
        <w:rPr>
          <w:rFonts w:ascii="Calibri" w:eastAsia="Calibri" w:hAnsi="Calibri" w:cs="Times New Roman"/>
          <w:b/>
          <w:sz w:val="24"/>
          <w:szCs w:val="24"/>
          <w:lang w:eastAsia="en-US"/>
        </w:rPr>
      </w:pPr>
      <w:proofErr w:type="gramStart"/>
      <w:r w:rsidRPr="0059004E">
        <w:rPr>
          <w:rFonts w:ascii="Calibri" w:eastAsia="Calibri" w:hAnsi="Calibri" w:cs="Times New Roman"/>
          <w:b/>
          <w:sz w:val="24"/>
          <w:szCs w:val="24"/>
          <w:lang w:eastAsia="en-US"/>
        </w:rPr>
        <w:t>Particulars of</w:t>
      </w:r>
      <w:proofErr w:type="gramEnd"/>
      <w:r w:rsidRPr="0059004E">
        <w:rPr>
          <w:rFonts w:ascii="Calibri" w:eastAsia="Calibri" w:hAnsi="Calibri" w:cs="Times New Roman"/>
          <w:b/>
          <w:sz w:val="24"/>
          <w:szCs w:val="24"/>
          <w:lang w:eastAsia="en-US"/>
        </w:rPr>
        <w:t xml:space="preserve"> Charge </w:t>
      </w:r>
    </w:p>
    <w:p w14:paraId="37BAB538" w14:textId="77777777" w:rsidR="00270C16" w:rsidRDefault="00270C16" w:rsidP="00892670">
      <w:pPr>
        <w:spacing w:line="259" w:lineRule="auto"/>
        <w:jc w:val="both"/>
        <w:rPr>
          <w:rFonts w:ascii="Calibri" w:eastAsia="Calibri" w:hAnsi="Calibri" w:cs="Times New Roman"/>
          <w:bCs/>
          <w:sz w:val="24"/>
          <w:szCs w:val="24"/>
          <w:lang w:eastAsia="en-US"/>
        </w:rPr>
      </w:pPr>
    </w:p>
    <w:p w14:paraId="338DFDA6"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1. You are, and were at all relevant times, a trainer and owner registered by Greyhound Racing Victoria (GRV) (Member No. 2010) and a person bound by the Greyhounds Australasia Rules and Local Racing Rules. </w:t>
      </w:r>
    </w:p>
    <w:p w14:paraId="1F4EFAA8" w14:textId="77777777" w:rsidR="00270C16" w:rsidRDefault="00270C16" w:rsidP="00892670">
      <w:pPr>
        <w:spacing w:line="259" w:lineRule="auto"/>
        <w:jc w:val="both"/>
        <w:rPr>
          <w:rFonts w:ascii="Calibri" w:eastAsia="Calibri" w:hAnsi="Calibri" w:cs="Times New Roman"/>
          <w:bCs/>
          <w:sz w:val="24"/>
          <w:szCs w:val="24"/>
          <w:lang w:eastAsia="en-US"/>
        </w:rPr>
      </w:pPr>
    </w:p>
    <w:p w14:paraId="00B6F6E7" w14:textId="2A03BE05"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2. On 24 February 2025 GRV Stewards and a GRV Veterinarian attended your residential and kennel address at Rosedale for a kennel inspection. </w:t>
      </w:r>
    </w:p>
    <w:p w14:paraId="2E864824" w14:textId="77777777" w:rsidR="00270C16" w:rsidRDefault="00270C16" w:rsidP="00892670">
      <w:pPr>
        <w:spacing w:line="259" w:lineRule="auto"/>
        <w:jc w:val="both"/>
        <w:rPr>
          <w:rFonts w:ascii="Calibri" w:eastAsia="Calibri" w:hAnsi="Calibri" w:cs="Times New Roman"/>
          <w:bCs/>
          <w:sz w:val="24"/>
          <w:szCs w:val="24"/>
          <w:lang w:eastAsia="en-US"/>
        </w:rPr>
      </w:pPr>
    </w:p>
    <w:p w14:paraId="0837BD81"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3. During the kennel inspection GRV Stewards located in a rubbish bin, one used syringe with an attached needle, with liquid present in the syringe. </w:t>
      </w:r>
    </w:p>
    <w:p w14:paraId="52507E43" w14:textId="77777777" w:rsidR="00270C16" w:rsidRDefault="00270C16" w:rsidP="00892670">
      <w:pPr>
        <w:spacing w:line="259" w:lineRule="auto"/>
        <w:jc w:val="both"/>
        <w:rPr>
          <w:rFonts w:ascii="Calibri" w:eastAsia="Calibri" w:hAnsi="Calibri" w:cs="Times New Roman"/>
          <w:bCs/>
          <w:sz w:val="24"/>
          <w:szCs w:val="24"/>
          <w:lang w:eastAsia="en-US"/>
        </w:rPr>
      </w:pPr>
    </w:p>
    <w:p w14:paraId="69E567D4"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4. Examination of this syringe by Racing Analytical Services Ltd confirmed the presence of the permanently banned prohibited substance Gonadorelin. </w:t>
      </w:r>
    </w:p>
    <w:p w14:paraId="76645831" w14:textId="77777777" w:rsidR="00270C16" w:rsidRDefault="00270C16" w:rsidP="00892670">
      <w:pPr>
        <w:spacing w:line="259" w:lineRule="auto"/>
        <w:jc w:val="both"/>
        <w:rPr>
          <w:rFonts w:ascii="Calibri" w:eastAsia="Calibri" w:hAnsi="Calibri" w:cs="Times New Roman"/>
          <w:bCs/>
          <w:sz w:val="24"/>
          <w:szCs w:val="24"/>
          <w:lang w:eastAsia="en-US"/>
        </w:rPr>
      </w:pPr>
    </w:p>
    <w:p w14:paraId="71F627A3" w14:textId="77777777" w:rsidR="00270C16" w:rsidRPr="0059004E" w:rsidRDefault="00892670" w:rsidP="00892670">
      <w:pPr>
        <w:spacing w:line="259" w:lineRule="auto"/>
        <w:jc w:val="both"/>
        <w:rPr>
          <w:rFonts w:ascii="Calibri" w:eastAsia="Calibri" w:hAnsi="Calibri" w:cs="Times New Roman"/>
          <w:b/>
          <w:sz w:val="24"/>
          <w:szCs w:val="24"/>
          <w:lang w:eastAsia="en-US"/>
        </w:rPr>
      </w:pPr>
      <w:r w:rsidRPr="0059004E">
        <w:rPr>
          <w:rFonts w:ascii="Calibri" w:eastAsia="Calibri" w:hAnsi="Calibri" w:cs="Times New Roman"/>
          <w:b/>
          <w:sz w:val="24"/>
          <w:szCs w:val="24"/>
          <w:lang w:eastAsia="en-US"/>
        </w:rPr>
        <w:t>Charge No. 2 of 5</w:t>
      </w:r>
    </w:p>
    <w:p w14:paraId="502D3E12" w14:textId="77777777" w:rsidR="00270C16" w:rsidRDefault="00270C16" w:rsidP="00892670">
      <w:pPr>
        <w:spacing w:line="259" w:lineRule="auto"/>
        <w:jc w:val="both"/>
        <w:rPr>
          <w:rFonts w:ascii="Calibri" w:eastAsia="Calibri" w:hAnsi="Calibri" w:cs="Times New Roman"/>
          <w:bCs/>
          <w:sz w:val="24"/>
          <w:szCs w:val="24"/>
          <w:lang w:eastAsia="en-US"/>
        </w:rPr>
      </w:pPr>
    </w:p>
    <w:p w14:paraId="625B6724"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Greyhounds Australasia Rule 144(1) (a) (b) (c) (d) reads as follows: </w:t>
      </w:r>
    </w:p>
    <w:p w14:paraId="36B90CAE" w14:textId="77777777" w:rsidR="00270C16" w:rsidRDefault="00270C16" w:rsidP="00892670">
      <w:pPr>
        <w:spacing w:line="259" w:lineRule="auto"/>
        <w:jc w:val="both"/>
        <w:rPr>
          <w:rFonts w:ascii="Calibri" w:eastAsia="Calibri" w:hAnsi="Calibri" w:cs="Times New Roman"/>
          <w:bCs/>
          <w:sz w:val="24"/>
          <w:szCs w:val="24"/>
          <w:lang w:eastAsia="en-US"/>
        </w:rPr>
      </w:pPr>
    </w:p>
    <w:p w14:paraId="4459F981" w14:textId="6C9D7C49" w:rsidR="00270C16" w:rsidRPr="0059004E" w:rsidRDefault="00892670" w:rsidP="00892670">
      <w:pPr>
        <w:spacing w:line="259" w:lineRule="auto"/>
        <w:jc w:val="both"/>
        <w:rPr>
          <w:rFonts w:ascii="Calibri" w:eastAsia="Calibri" w:hAnsi="Calibri" w:cs="Times New Roman"/>
          <w:bCs/>
          <w:sz w:val="24"/>
          <w:szCs w:val="24"/>
          <w:lang w:eastAsia="en-US"/>
        </w:rPr>
      </w:pPr>
      <w:r w:rsidRPr="0059004E">
        <w:rPr>
          <w:rFonts w:ascii="Calibri" w:eastAsia="Calibri" w:hAnsi="Calibri" w:cs="Times New Roman"/>
          <w:b/>
          <w:sz w:val="24"/>
          <w:szCs w:val="24"/>
          <w:lang w:eastAsia="en-US"/>
        </w:rPr>
        <w:t>Rule 144 Administration, acquisition or possession of permanently banned prohibited substances</w:t>
      </w:r>
      <w:r w:rsidR="0059004E">
        <w:rPr>
          <w:rFonts w:ascii="Calibri" w:eastAsia="Calibri" w:hAnsi="Calibri" w:cs="Times New Roman"/>
          <w:bCs/>
          <w:sz w:val="24"/>
          <w:szCs w:val="24"/>
          <w:lang w:eastAsia="en-US"/>
        </w:rPr>
        <w:t>.</w:t>
      </w:r>
      <w:r w:rsidRPr="0059004E">
        <w:rPr>
          <w:rFonts w:ascii="Calibri" w:eastAsia="Calibri" w:hAnsi="Calibri" w:cs="Times New Roman"/>
          <w:bCs/>
          <w:sz w:val="24"/>
          <w:szCs w:val="24"/>
          <w:lang w:eastAsia="en-US"/>
        </w:rPr>
        <w:t xml:space="preserve"> </w:t>
      </w:r>
    </w:p>
    <w:p w14:paraId="1AE1052B" w14:textId="77777777" w:rsidR="00270C16" w:rsidRDefault="00270C16" w:rsidP="00892670">
      <w:pPr>
        <w:spacing w:line="259" w:lineRule="auto"/>
        <w:jc w:val="both"/>
        <w:rPr>
          <w:rFonts w:ascii="Calibri" w:eastAsia="Calibri" w:hAnsi="Calibri" w:cs="Times New Roman"/>
          <w:bCs/>
          <w:sz w:val="24"/>
          <w:szCs w:val="24"/>
          <w:lang w:eastAsia="en-US"/>
        </w:rPr>
      </w:pPr>
    </w:p>
    <w:p w14:paraId="42228940"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(1) An offence is committed if a person: </w:t>
      </w:r>
    </w:p>
    <w:p w14:paraId="694E6CE3" w14:textId="77777777" w:rsidR="00270C16" w:rsidRDefault="00270C16" w:rsidP="00892670">
      <w:pPr>
        <w:spacing w:line="259" w:lineRule="auto"/>
        <w:jc w:val="both"/>
        <w:rPr>
          <w:rFonts w:ascii="Calibri" w:eastAsia="Calibri" w:hAnsi="Calibri" w:cs="Times New Roman"/>
          <w:bCs/>
          <w:sz w:val="24"/>
          <w:szCs w:val="24"/>
          <w:lang w:eastAsia="en-US"/>
        </w:rPr>
      </w:pPr>
    </w:p>
    <w:p w14:paraId="7CFC012D" w14:textId="347E2573" w:rsidR="00270C16" w:rsidRPr="00270C16" w:rsidRDefault="00270C16" w:rsidP="00270C16">
      <w:pPr>
        <w:spacing w:line="259" w:lineRule="auto"/>
        <w:jc w:val="both"/>
        <w:rPr>
          <w:rFonts w:ascii="Calibri" w:eastAsia="Calibri" w:hAnsi="Calibri" w:cs="Times New Roman"/>
          <w:bCs/>
          <w:sz w:val="24"/>
          <w:szCs w:val="24"/>
          <w:lang w:eastAsia="en-US"/>
        </w:rPr>
      </w:pPr>
      <w:r w:rsidRPr="00270C1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00892670" w:rsidRPr="00270C16">
        <w:rPr>
          <w:rFonts w:ascii="Calibri" w:eastAsia="Calibri" w:hAnsi="Calibri" w:cs="Times New Roman"/>
          <w:bCs/>
          <w:sz w:val="24"/>
          <w:szCs w:val="24"/>
          <w:lang w:eastAsia="en-US"/>
        </w:rPr>
        <w:t xml:space="preserve">administers, attempts to administer, allows to be administered or causes to be administered a permanently banned prohibited substance to a greyhound. </w:t>
      </w:r>
    </w:p>
    <w:p w14:paraId="2C0E5E7F" w14:textId="77777777" w:rsidR="00270C16" w:rsidRPr="00270C16" w:rsidRDefault="00270C16" w:rsidP="00270C16">
      <w:pPr>
        <w:rPr>
          <w:rFonts w:eastAsia="Calibri"/>
          <w:lang w:eastAsia="en-US"/>
        </w:rPr>
      </w:pPr>
    </w:p>
    <w:p w14:paraId="607DA235" w14:textId="77777777" w:rsidR="00270C16" w:rsidRPr="0059004E" w:rsidRDefault="00892670" w:rsidP="00892670">
      <w:pPr>
        <w:spacing w:line="259" w:lineRule="auto"/>
        <w:jc w:val="both"/>
        <w:rPr>
          <w:rFonts w:ascii="Calibri" w:eastAsia="Calibri" w:hAnsi="Calibri" w:cs="Times New Roman"/>
          <w:b/>
          <w:sz w:val="24"/>
          <w:szCs w:val="24"/>
          <w:lang w:eastAsia="en-US"/>
        </w:rPr>
      </w:pPr>
      <w:proofErr w:type="gramStart"/>
      <w:r w:rsidRPr="0059004E">
        <w:rPr>
          <w:rFonts w:ascii="Calibri" w:eastAsia="Calibri" w:hAnsi="Calibri" w:cs="Times New Roman"/>
          <w:b/>
          <w:sz w:val="24"/>
          <w:szCs w:val="24"/>
          <w:lang w:eastAsia="en-US"/>
        </w:rPr>
        <w:t>Particulars of</w:t>
      </w:r>
      <w:proofErr w:type="gramEnd"/>
      <w:r w:rsidRPr="0059004E">
        <w:rPr>
          <w:rFonts w:ascii="Calibri" w:eastAsia="Calibri" w:hAnsi="Calibri" w:cs="Times New Roman"/>
          <w:b/>
          <w:sz w:val="24"/>
          <w:szCs w:val="24"/>
          <w:lang w:eastAsia="en-US"/>
        </w:rPr>
        <w:t xml:space="preserve"> Charge </w:t>
      </w:r>
    </w:p>
    <w:p w14:paraId="68CA9DB7" w14:textId="77777777" w:rsidR="00270C16" w:rsidRDefault="00270C16" w:rsidP="00892670">
      <w:pPr>
        <w:spacing w:line="259" w:lineRule="auto"/>
        <w:jc w:val="both"/>
        <w:rPr>
          <w:rFonts w:ascii="Calibri" w:eastAsia="Calibri" w:hAnsi="Calibri" w:cs="Times New Roman"/>
          <w:bCs/>
          <w:sz w:val="24"/>
          <w:szCs w:val="24"/>
          <w:lang w:eastAsia="en-US"/>
        </w:rPr>
      </w:pPr>
    </w:p>
    <w:p w14:paraId="7869916A"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1. You are, and were at all relevant times, a trainer and owner registered by Greyhound Racing Victoria (GRV) (Member No. 2010) and a person bound by the Greyhounds Australasia Rules and Local Racing Rules. </w:t>
      </w:r>
    </w:p>
    <w:p w14:paraId="69C5B7FB" w14:textId="77777777" w:rsidR="00270C16" w:rsidRDefault="00270C16" w:rsidP="00892670">
      <w:pPr>
        <w:spacing w:line="259" w:lineRule="auto"/>
        <w:jc w:val="both"/>
        <w:rPr>
          <w:rFonts w:ascii="Calibri" w:eastAsia="Calibri" w:hAnsi="Calibri" w:cs="Times New Roman"/>
          <w:bCs/>
          <w:sz w:val="24"/>
          <w:szCs w:val="24"/>
          <w:lang w:eastAsia="en-US"/>
        </w:rPr>
      </w:pPr>
    </w:p>
    <w:p w14:paraId="0A3061A7"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2. You were, at all relevant times, the trainer and owner of the greyhound WISE ABALONE. </w:t>
      </w:r>
    </w:p>
    <w:p w14:paraId="295DA835" w14:textId="77777777" w:rsidR="00270C16" w:rsidRDefault="00270C16" w:rsidP="00892670">
      <w:pPr>
        <w:spacing w:line="259" w:lineRule="auto"/>
        <w:jc w:val="both"/>
        <w:rPr>
          <w:rFonts w:ascii="Calibri" w:eastAsia="Calibri" w:hAnsi="Calibri" w:cs="Times New Roman"/>
          <w:bCs/>
          <w:sz w:val="24"/>
          <w:szCs w:val="24"/>
          <w:lang w:eastAsia="en-US"/>
        </w:rPr>
      </w:pPr>
    </w:p>
    <w:p w14:paraId="7E096021"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3. On 24 February 2025 one used syringe with an attached needle, with liquid in the syringe, </w:t>
      </w:r>
      <w:proofErr w:type="gramStart"/>
      <w:r w:rsidRPr="00892670">
        <w:rPr>
          <w:rFonts w:ascii="Calibri" w:eastAsia="Calibri" w:hAnsi="Calibri" w:cs="Times New Roman"/>
          <w:bCs/>
          <w:sz w:val="24"/>
          <w:szCs w:val="24"/>
          <w:lang w:eastAsia="en-US"/>
        </w:rPr>
        <w:t>was located in</w:t>
      </w:r>
      <w:proofErr w:type="gramEnd"/>
      <w:r w:rsidRPr="00892670">
        <w:rPr>
          <w:rFonts w:ascii="Calibri" w:eastAsia="Calibri" w:hAnsi="Calibri" w:cs="Times New Roman"/>
          <w:bCs/>
          <w:sz w:val="24"/>
          <w:szCs w:val="24"/>
          <w:lang w:eastAsia="en-US"/>
        </w:rPr>
        <w:t xml:space="preserve"> a rubbish bin in front of a filing cabinet in your kennels. This syringe contained the permanently banned prohibited substance gonadorelin and the DNA of WISE ABALONE. </w:t>
      </w:r>
    </w:p>
    <w:p w14:paraId="1D1A6408" w14:textId="77777777" w:rsidR="00270C16" w:rsidRDefault="00270C16" w:rsidP="00892670">
      <w:pPr>
        <w:spacing w:line="259" w:lineRule="auto"/>
        <w:jc w:val="both"/>
        <w:rPr>
          <w:rFonts w:ascii="Calibri" w:eastAsia="Calibri" w:hAnsi="Calibri" w:cs="Times New Roman"/>
          <w:bCs/>
          <w:sz w:val="24"/>
          <w:szCs w:val="24"/>
          <w:lang w:eastAsia="en-US"/>
        </w:rPr>
      </w:pPr>
    </w:p>
    <w:p w14:paraId="7273A0C7"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4. Sometime between December 2024 and February 2025 you held WISE ABALONE whilst an unnamed friend of yours used this syringe to inject WISE ABALONE with a substance you believed to be </w:t>
      </w:r>
      <w:proofErr w:type="spellStart"/>
      <w:r w:rsidRPr="00892670">
        <w:rPr>
          <w:rFonts w:ascii="Calibri" w:eastAsia="Calibri" w:hAnsi="Calibri" w:cs="Times New Roman"/>
          <w:bCs/>
          <w:sz w:val="24"/>
          <w:szCs w:val="24"/>
          <w:lang w:eastAsia="en-US"/>
        </w:rPr>
        <w:t>Fertagyl</w:t>
      </w:r>
      <w:proofErr w:type="spellEnd"/>
      <w:r w:rsidRPr="00892670">
        <w:rPr>
          <w:rFonts w:ascii="Calibri" w:eastAsia="Calibri" w:hAnsi="Calibri" w:cs="Times New Roman"/>
          <w:bCs/>
          <w:sz w:val="24"/>
          <w:szCs w:val="24"/>
          <w:lang w:eastAsia="en-US"/>
        </w:rPr>
        <w:t xml:space="preserve">. </w:t>
      </w:r>
    </w:p>
    <w:p w14:paraId="6C9DBC82" w14:textId="77777777" w:rsidR="00270C16" w:rsidRDefault="00270C16" w:rsidP="00892670">
      <w:pPr>
        <w:spacing w:line="259" w:lineRule="auto"/>
        <w:jc w:val="both"/>
        <w:rPr>
          <w:rFonts w:ascii="Calibri" w:eastAsia="Calibri" w:hAnsi="Calibri" w:cs="Times New Roman"/>
          <w:bCs/>
          <w:sz w:val="24"/>
          <w:szCs w:val="24"/>
          <w:lang w:eastAsia="en-US"/>
        </w:rPr>
      </w:pPr>
    </w:p>
    <w:p w14:paraId="44F95981"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5. The product administered to WISE ABALONE, </w:t>
      </w:r>
      <w:proofErr w:type="spellStart"/>
      <w:r w:rsidRPr="00892670">
        <w:rPr>
          <w:rFonts w:ascii="Calibri" w:eastAsia="Calibri" w:hAnsi="Calibri" w:cs="Times New Roman"/>
          <w:bCs/>
          <w:sz w:val="24"/>
          <w:szCs w:val="24"/>
          <w:lang w:eastAsia="en-US"/>
        </w:rPr>
        <w:t>Fertagyl</w:t>
      </w:r>
      <w:proofErr w:type="spellEnd"/>
      <w:r w:rsidRPr="00892670">
        <w:rPr>
          <w:rFonts w:ascii="Calibri" w:eastAsia="Calibri" w:hAnsi="Calibri" w:cs="Times New Roman"/>
          <w:bCs/>
          <w:sz w:val="24"/>
          <w:szCs w:val="24"/>
          <w:lang w:eastAsia="en-US"/>
        </w:rPr>
        <w:t xml:space="preserve">, contains the permanently banned prohibited substance Gonadorelin. </w:t>
      </w:r>
    </w:p>
    <w:p w14:paraId="5F768119" w14:textId="77777777" w:rsidR="00270C16" w:rsidRDefault="00270C16" w:rsidP="00892670">
      <w:pPr>
        <w:spacing w:line="259" w:lineRule="auto"/>
        <w:jc w:val="both"/>
        <w:rPr>
          <w:rFonts w:ascii="Calibri" w:eastAsia="Calibri" w:hAnsi="Calibri" w:cs="Times New Roman"/>
          <w:bCs/>
          <w:sz w:val="24"/>
          <w:szCs w:val="24"/>
          <w:lang w:eastAsia="en-US"/>
        </w:rPr>
      </w:pPr>
    </w:p>
    <w:p w14:paraId="6542DC57" w14:textId="41F3B7FB" w:rsidR="0059004E" w:rsidRPr="0059004E" w:rsidRDefault="00892670" w:rsidP="00892670">
      <w:pPr>
        <w:spacing w:line="259" w:lineRule="auto"/>
        <w:jc w:val="both"/>
        <w:rPr>
          <w:rFonts w:ascii="Calibri" w:eastAsia="Calibri" w:hAnsi="Calibri" w:cs="Times New Roman"/>
          <w:b/>
          <w:sz w:val="24"/>
          <w:szCs w:val="24"/>
          <w:lang w:eastAsia="en-US"/>
        </w:rPr>
      </w:pPr>
      <w:r w:rsidRPr="0059004E">
        <w:rPr>
          <w:rFonts w:ascii="Calibri" w:eastAsia="Calibri" w:hAnsi="Calibri" w:cs="Times New Roman"/>
          <w:b/>
          <w:sz w:val="24"/>
          <w:szCs w:val="24"/>
          <w:lang w:eastAsia="en-US"/>
        </w:rPr>
        <w:t>Charge No. 3 of 5</w:t>
      </w:r>
    </w:p>
    <w:p w14:paraId="063469A1" w14:textId="7CC679FD"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 </w:t>
      </w:r>
    </w:p>
    <w:p w14:paraId="58FCD177" w14:textId="510BD224" w:rsidR="00270C16" w:rsidRPr="0059004E" w:rsidRDefault="00892670" w:rsidP="00892670">
      <w:pPr>
        <w:spacing w:line="259" w:lineRule="auto"/>
        <w:jc w:val="both"/>
        <w:rPr>
          <w:rFonts w:ascii="Calibri" w:eastAsia="Calibri" w:hAnsi="Calibri" w:cs="Times New Roman"/>
          <w:b/>
          <w:sz w:val="24"/>
          <w:szCs w:val="24"/>
          <w:lang w:eastAsia="en-US"/>
        </w:rPr>
      </w:pPr>
      <w:r w:rsidRPr="0059004E">
        <w:rPr>
          <w:rFonts w:ascii="Calibri" w:eastAsia="Calibri" w:hAnsi="Calibri" w:cs="Times New Roman"/>
          <w:b/>
          <w:sz w:val="24"/>
          <w:szCs w:val="24"/>
          <w:lang w:eastAsia="en-US"/>
        </w:rPr>
        <w:lastRenderedPageBreak/>
        <w:t>Rule 139 Permanently banned prohibited substances and certain offences in relation to them</w:t>
      </w:r>
      <w:r w:rsidR="0059004E">
        <w:rPr>
          <w:rFonts w:ascii="Calibri" w:eastAsia="Calibri" w:hAnsi="Calibri" w:cs="Times New Roman"/>
          <w:b/>
          <w:sz w:val="24"/>
          <w:szCs w:val="24"/>
          <w:lang w:eastAsia="en-US"/>
        </w:rPr>
        <w:t>.</w:t>
      </w:r>
    </w:p>
    <w:p w14:paraId="7B7FBC38" w14:textId="77777777" w:rsidR="00270C16" w:rsidRDefault="00270C16" w:rsidP="00892670">
      <w:pPr>
        <w:spacing w:line="259" w:lineRule="auto"/>
        <w:jc w:val="both"/>
        <w:rPr>
          <w:rFonts w:ascii="Calibri" w:eastAsia="Calibri" w:hAnsi="Calibri" w:cs="Times New Roman"/>
          <w:bCs/>
          <w:sz w:val="24"/>
          <w:szCs w:val="24"/>
          <w:lang w:eastAsia="en-US"/>
        </w:rPr>
      </w:pPr>
    </w:p>
    <w:p w14:paraId="5FF003D1" w14:textId="1BAECFD0"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Greyhounds Australasia Rule 139 (6) and (7) reads as follows: </w:t>
      </w:r>
    </w:p>
    <w:p w14:paraId="4F5D3B8B" w14:textId="77777777" w:rsidR="00270C16" w:rsidRDefault="00270C16" w:rsidP="00892670">
      <w:pPr>
        <w:spacing w:line="259" w:lineRule="auto"/>
        <w:jc w:val="both"/>
        <w:rPr>
          <w:rFonts w:ascii="Calibri" w:eastAsia="Calibri" w:hAnsi="Calibri" w:cs="Times New Roman"/>
          <w:bCs/>
          <w:sz w:val="24"/>
          <w:szCs w:val="24"/>
          <w:lang w:eastAsia="en-US"/>
        </w:rPr>
      </w:pPr>
    </w:p>
    <w:p w14:paraId="1E0953A5"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(6) If any permanently banned prohibited substance is found at any premises used in relation to greyhound racing, any registered person who owns, trains or races or </w:t>
      </w:r>
      <w:proofErr w:type="gramStart"/>
      <w:r w:rsidRPr="00892670">
        <w:rPr>
          <w:rFonts w:ascii="Calibri" w:eastAsia="Calibri" w:hAnsi="Calibri" w:cs="Times New Roman"/>
          <w:bCs/>
          <w:sz w:val="24"/>
          <w:szCs w:val="24"/>
          <w:lang w:eastAsia="en-US"/>
        </w:rPr>
        <w:t>is in charge of</w:t>
      </w:r>
      <w:proofErr w:type="gramEnd"/>
      <w:r w:rsidRPr="00892670">
        <w:rPr>
          <w:rFonts w:ascii="Calibri" w:eastAsia="Calibri" w:hAnsi="Calibri" w:cs="Times New Roman"/>
          <w:bCs/>
          <w:sz w:val="24"/>
          <w:szCs w:val="24"/>
          <w:lang w:eastAsia="en-US"/>
        </w:rPr>
        <w:t xml:space="preserve"> a greyhound or greyhounds at those premises is deemed to have the substance or preparation in their possession. </w:t>
      </w:r>
    </w:p>
    <w:p w14:paraId="6AB05C36" w14:textId="77777777" w:rsidR="00270C16" w:rsidRDefault="00270C16" w:rsidP="00892670">
      <w:pPr>
        <w:spacing w:line="259" w:lineRule="auto"/>
        <w:jc w:val="both"/>
        <w:rPr>
          <w:rFonts w:ascii="Calibri" w:eastAsia="Calibri" w:hAnsi="Calibri" w:cs="Times New Roman"/>
          <w:bCs/>
          <w:sz w:val="24"/>
          <w:szCs w:val="24"/>
          <w:lang w:eastAsia="en-US"/>
        </w:rPr>
      </w:pPr>
    </w:p>
    <w:p w14:paraId="2FF45D57"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(7) An offence is committed if a person is deemed to be in possession of a relevant substance or preparation pursuant to subrule (6). </w:t>
      </w:r>
    </w:p>
    <w:p w14:paraId="3DA0A461" w14:textId="77777777" w:rsidR="00270C16" w:rsidRDefault="00270C16" w:rsidP="00892670">
      <w:pPr>
        <w:spacing w:line="259" w:lineRule="auto"/>
        <w:jc w:val="both"/>
        <w:rPr>
          <w:rFonts w:ascii="Calibri" w:eastAsia="Calibri" w:hAnsi="Calibri" w:cs="Times New Roman"/>
          <w:bCs/>
          <w:sz w:val="24"/>
          <w:szCs w:val="24"/>
          <w:lang w:eastAsia="en-US"/>
        </w:rPr>
      </w:pPr>
    </w:p>
    <w:p w14:paraId="5D4587CC" w14:textId="77777777" w:rsidR="00270C16" w:rsidRPr="0059004E" w:rsidRDefault="00892670" w:rsidP="00892670">
      <w:pPr>
        <w:spacing w:line="259" w:lineRule="auto"/>
        <w:jc w:val="both"/>
        <w:rPr>
          <w:rFonts w:ascii="Calibri" w:eastAsia="Calibri" w:hAnsi="Calibri" w:cs="Times New Roman"/>
          <w:b/>
          <w:sz w:val="24"/>
          <w:szCs w:val="24"/>
          <w:lang w:eastAsia="en-US"/>
        </w:rPr>
      </w:pPr>
      <w:proofErr w:type="gramStart"/>
      <w:r w:rsidRPr="0059004E">
        <w:rPr>
          <w:rFonts w:ascii="Calibri" w:eastAsia="Calibri" w:hAnsi="Calibri" w:cs="Times New Roman"/>
          <w:b/>
          <w:sz w:val="24"/>
          <w:szCs w:val="24"/>
          <w:lang w:eastAsia="en-US"/>
        </w:rPr>
        <w:t>Particulars of</w:t>
      </w:r>
      <w:proofErr w:type="gramEnd"/>
      <w:r w:rsidRPr="0059004E">
        <w:rPr>
          <w:rFonts w:ascii="Calibri" w:eastAsia="Calibri" w:hAnsi="Calibri" w:cs="Times New Roman"/>
          <w:b/>
          <w:sz w:val="24"/>
          <w:szCs w:val="24"/>
          <w:lang w:eastAsia="en-US"/>
        </w:rPr>
        <w:t xml:space="preserve"> Charge </w:t>
      </w:r>
    </w:p>
    <w:p w14:paraId="3845B57B" w14:textId="77777777" w:rsidR="00270C16" w:rsidRDefault="00270C16" w:rsidP="00892670">
      <w:pPr>
        <w:spacing w:line="259" w:lineRule="auto"/>
        <w:jc w:val="both"/>
        <w:rPr>
          <w:rFonts w:ascii="Calibri" w:eastAsia="Calibri" w:hAnsi="Calibri" w:cs="Times New Roman"/>
          <w:bCs/>
          <w:sz w:val="24"/>
          <w:szCs w:val="24"/>
          <w:lang w:eastAsia="en-US"/>
        </w:rPr>
      </w:pPr>
    </w:p>
    <w:p w14:paraId="48C9BF87"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1. You are, and were at all relevant times, a trainer and owner registered by Greyhound Racing Victoria (GRV) (Member No. 2010) and a person bound by the Greyhounds Australasia Rules and Local Racing Rules. </w:t>
      </w:r>
    </w:p>
    <w:p w14:paraId="771F3B95" w14:textId="77777777" w:rsidR="00270C16" w:rsidRDefault="00270C16" w:rsidP="00892670">
      <w:pPr>
        <w:spacing w:line="259" w:lineRule="auto"/>
        <w:jc w:val="both"/>
        <w:rPr>
          <w:rFonts w:ascii="Calibri" w:eastAsia="Calibri" w:hAnsi="Calibri" w:cs="Times New Roman"/>
          <w:bCs/>
          <w:sz w:val="24"/>
          <w:szCs w:val="24"/>
          <w:lang w:eastAsia="en-US"/>
        </w:rPr>
      </w:pPr>
    </w:p>
    <w:p w14:paraId="503668BB" w14:textId="1C671AE2"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2. On 24 February 2025 GRV Stewards and a GRV veterinarian attended your residential and kennel address at Rosedale for a kennel inspection. </w:t>
      </w:r>
    </w:p>
    <w:p w14:paraId="462A5949" w14:textId="77777777" w:rsidR="00270C16" w:rsidRDefault="00270C16" w:rsidP="00892670">
      <w:pPr>
        <w:spacing w:line="259" w:lineRule="auto"/>
        <w:jc w:val="both"/>
        <w:rPr>
          <w:rFonts w:ascii="Calibri" w:eastAsia="Calibri" w:hAnsi="Calibri" w:cs="Times New Roman"/>
          <w:bCs/>
          <w:sz w:val="24"/>
          <w:szCs w:val="24"/>
          <w:lang w:eastAsia="en-US"/>
        </w:rPr>
      </w:pPr>
    </w:p>
    <w:p w14:paraId="3BCCC850"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3. During the kennel inspection GRV Stewards located various syringes in the bottom draw of a filing cabinet. </w:t>
      </w:r>
    </w:p>
    <w:p w14:paraId="7B64F860" w14:textId="77777777" w:rsidR="00270C16" w:rsidRDefault="00270C16" w:rsidP="00892670">
      <w:pPr>
        <w:spacing w:line="259" w:lineRule="auto"/>
        <w:jc w:val="both"/>
        <w:rPr>
          <w:rFonts w:ascii="Calibri" w:eastAsia="Calibri" w:hAnsi="Calibri" w:cs="Times New Roman"/>
          <w:bCs/>
          <w:sz w:val="24"/>
          <w:szCs w:val="24"/>
          <w:lang w:eastAsia="en-US"/>
        </w:rPr>
      </w:pPr>
    </w:p>
    <w:p w14:paraId="7969E791"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4. Examination of these syringes by Racing Analytical Services Ltd confirmed the presence of the permanently banned prohibited substance Testosterone Propionate. </w:t>
      </w:r>
    </w:p>
    <w:p w14:paraId="773CA6F8" w14:textId="77777777" w:rsidR="00270C16" w:rsidRDefault="00270C16" w:rsidP="00892670">
      <w:pPr>
        <w:spacing w:line="259" w:lineRule="auto"/>
        <w:jc w:val="both"/>
        <w:rPr>
          <w:rFonts w:ascii="Calibri" w:eastAsia="Calibri" w:hAnsi="Calibri" w:cs="Times New Roman"/>
          <w:bCs/>
          <w:sz w:val="24"/>
          <w:szCs w:val="24"/>
          <w:lang w:eastAsia="en-US"/>
        </w:rPr>
      </w:pPr>
    </w:p>
    <w:p w14:paraId="3ACF04F3" w14:textId="77777777" w:rsidR="00270C16" w:rsidRPr="0059004E" w:rsidRDefault="00892670" w:rsidP="00892670">
      <w:pPr>
        <w:spacing w:line="259" w:lineRule="auto"/>
        <w:jc w:val="both"/>
        <w:rPr>
          <w:rFonts w:ascii="Calibri" w:eastAsia="Calibri" w:hAnsi="Calibri" w:cs="Times New Roman"/>
          <w:b/>
          <w:sz w:val="24"/>
          <w:szCs w:val="24"/>
          <w:lang w:eastAsia="en-US"/>
        </w:rPr>
      </w:pPr>
      <w:r w:rsidRPr="0059004E">
        <w:rPr>
          <w:rFonts w:ascii="Calibri" w:eastAsia="Calibri" w:hAnsi="Calibri" w:cs="Times New Roman"/>
          <w:b/>
          <w:sz w:val="24"/>
          <w:szCs w:val="24"/>
          <w:lang w:eastAsia="en-US"/>
        </w:rPr>
        <w:t xml:space="preserve">Charge No. 4 of 5 </w:t>
      </w:r>
    </w:p>
    <w:p w14:paraId="48B5BDC8" w14:textId="77777777" w:rsidR="00270C16" w:rsidRDefault="00270C16" w:rsidP="00892670">
      <w:pPr>
        <w:spacing w:line="259" w:lineRule="auto"/>
        <w:jc w:val="both"/>
        <w:rPr>
          <w:rFonts w:ascii="Calibri" w:eastAsia="Calibri" w:hAnsi="Calibri" w:cs="Times New Roman"/>
          <w:bCs/>
          <w:sz w:val="24"/>
          <w:szCs w:val="24"/>
          <w:lang w:eastAsia="en-US"/>
        </w:rPr>
      </w:pPr>
    </w:p>
    <w:p w14:paraId="18CFE2EF" w14:textId="3A7F0C0B" w:rsidR="00270C16" w:rsidRPr="0059004E" w:rsidRDefault="00892670" w:rsidP="00892670">
      <w:pPr>
        <w:spacing w:line="259" w:lineRule="auto"/>
        <w:jc w:val="both"/>
        <w:rPr>
          <w:rFonts w:ascii="Calibri" w:eastAsia="Calibri" w:hAnsi="Calibri" w:cs="Times New Roman"/>
          <w:bCs/>
          <w:sz w:val="24"/>
          <w:szCs w:val="24"/>
          <w:lang w:eastAsia="en-US"/>
        </w:rPr>
      </w:pPr>
      <w:r w:rsidRPr="0059004E">
        <w:rPr>
          <w:rFonts w:ascii="Calibri" w:eastAsia="Calibri" w:hAnsi="Calibri" w:cs="Times New Roman"/>
          <w:b/>
          <w:sz w:val="24"/>
          <w:szCs w:val="24"/>
          <w:lang w:eastAsia="en-US"/>
        </w:rPr>
        <w:t>148 Possession of a prohibited substance, exempted substance or other substance and other rules in relation to certain substances</w:t>
      </w:r>
      <w:r w:rsidR="0059004E">
        <w:rPr>
          <w:rFonts w:ascii="Calibri" w:eastAsia="Calibri" w:hAnsi="Calibri" w:cs="Times New Roman"/>
          <w:bCs/>
          <w:sz w:val="24"/>
          <w:szCs w:val="24"/>
          <w:lang w:eastAsia="en-US"/>
        </w:rPr>
        <w:t>.</w:t>
      </w:r>
      <w:r w:rsidRPr="0059004E">
        <w:rPr>
          <w:rFonts w:ascii="Calibri" w:eastAsia="Calibri" w:hAnsi="Calibri" w:cs="Times New Roman"/>
          <w:bCs/>
          <w:sz w:val="24"/>
          <w:szCs w:val="24"/>
          <w:lang w:eastAsia="en-US"/>
        </w:rPr>
        <w:t xml:space="preserve"> </w:t>
      </w:r>
    </w:p>
    <w:p w14:paraId="4656941F" w14:textId="77777777" w:rsidR="00270C16" w:rsidRDefault="00270C16" w:rsidP="00892670">
      <w:pPr>
        <w:spacing w:line="259" w:lineRule="auto"/>
        <w:jc w:val="both"/>
        <w:rPr>
          <w:rFonts w:ascii="Calibri" w:eastAsia="Calibri" w:hAnsi="Calibri" w:cs="Times New Roman"/>
          <w:bCs/>
          <w:sz w:val="24"/>
          <w:szCs w:val="24"/>
          <w:lang w:eastAsia="en-US"/>
        </w:rPr>
      </w:pPr>
    </w:p>
    <w:p w14:paraId="1B8C8239"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(4) A person (other than a veterinarian) must not administer or allow to be administered, any Schedule 4 substance listed in the Standard for the Uniform Scheduling of Medicines and Poisons contained in the Australian Poisons Standard (</w:t>
      </w:r>
      <w:proofErr w:type="spellStart"/>
      <w:r w:rsidRPr="00892670">
        <w:rPr>
          <w:rFonts w:ascii="Calibri" w:eastAsia="Calibri" w:hAnsi="Calibri" w:cs="Times New Roman"/>
          <w:bCs/>
          <w:sz w:val="24"/>
          <w:szCs w:val="24"/>
          <w:lang w:eastAsia="en-US"/>
        </w:rPr>
        <w:t>Cth</w:t>
      </w:r>
      <w:proofErr w:type="spellEnd"/>
      <w:r w:rsidRPr="00892670">
        <w:rPr>
          <w:rFonts w:ascii="Calibri" w:eastAsia="Calibri" w:hAnsi="Calibri" w:cs="Times New Roman"/>
          <w:bCs/>
          <w:sz w:val="24"/>
          <w:szCs w:val="24"/>
          <w:lang w:eastAsia="en-US"/>
        </w:rPr>
        <w:t xml:space="preserve">) as amended from time to time, unless that substance is administered as it was intended to be when it was prescribed by a veterinarian who prescribed that substance in compliance with relevant Commonwealth, state and/or territory legislation for the treatment of those greyhounds under their care after taking all reasonable steps to ensure a therapeutic need exists for that substance. </w:t>
      </w:r>
    </w:p>
    <w:p w14:paraId="74E6C4C3" w14:textId="77777777" w:rsidR="00270C16" w:rsidRDefault="00270C16" w:rsidP="00892670">
      <w:pPr>
        <w:spacing w:line="259" w:lineRule="auto"/>
        <w:jc w:val="both"/>
        <w:rPr>
          <w:rFonts w:ascii="Calibri" w:eastAsia="Calibri" w:hAnsi="Calibri" w:cs="Times New Roman"/>
          <w:bCs/>
          <w:sz w:val="24"/>
          <w:szCs w:val="24"/>
          <w:lang w:eastAsia="en-US"/>
        </w:rPr>
      </w:pPr>
    </w:p>
    <w:p w14:paraId="217A13D9"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lastRenderedPageBreak/>
        <w:t xml:space="preserve">(5) A person who is in breach of subrule 148(1)(2) or (4) commits an offence. </w:t>
      </w:r>
    </w:p>
    <w:p w14:paraId="4B02D9D7" w14:textId="77777777" w:rsidR="00270C16" w:rsidRDefault="00270C16" w:rsidP="00892670">
      <w:pPr>
        <w:spacing w:line="259" w:lineRule="auto"/>
        <w:jc w:val="both"/>
        <w:rPr>
          <w:rFonts w:ascii="Calibri" w:eastAsia="Calibri" w:hAnsi="Calibri" w:cs="Times New Roman"/>
          <w:bCs/>
          <w:sz w:val="24"/>
          <w:szCs w:val="24"/>
          <w:lang w:eastAsia="en-US"/>
        </w:rPr>
      </w:pPr>
    </w:p>
    <w:p w14:paraId="10A48DCE" w14:textId="77777777" w:rsidR="00270C16" w:rsidRPr="0059004E" w:rsidRDefault="00892670" w:rsidP="00892670">
      <w:pPr>
        <w:spacing w:line="259" w:lineRule="auto"/>
        <w:jc w:val="both"/>
        <w:rPr>
          <w:rFonts w:ascii="Calibri" w:eastAsia="Calibri" w:hAnsi="Calibri" w:cs="Times New Roman"/>
          <w:b/>
          <w:sz w:val="24"/>
          <w:szCs w:val="24"/>
          <w:lang w:eastAsia="en-US"/>
        </w:rPr>
      </w:pPr>
      <w:proofErr w:type="gramStart"/>
      <w:r w:rsidRPr="0059004E">
        <w:rPr>
          <w:rFonts w:ascii="Calibri" w:eastAsia="Calibri" w:hAnsi="Calibri" w:cs="Times New Roman"/>
          <w:b/>
          <w:sz w:val="24"/>
          <w:szCs w:val="24"/>
          <w:lang w:eastAsia="en-US"/>
        </w:rPr>
        <w:t>Particulars of</w:t>
      </w:r>
      <w:proofErr w:type="gramEnd"/>
      <w:r w:rsidRPr="0059004E">
        <w:rPr>
          <w:rFonts w:ascii="Calibri" w:eastAsia="Calibri" w:hAnsi="Calibri" w:cs="Times New Roman"/>
          <w:b/>
          <w:sz w:val="24"/>
          <w:szCs w:val="24"/>
          <w:lang w:eastAsia="en-US"/>
        </w:rPr>
        <w:t xml:space="preserve"> Charge </w:t>
      </w:r>
    </w:p>
    <w:p w14:paraId="349F0E4F" w14:textId="77777777" w:rsidR="00270C16" w:rsidRDefault="00270C16" w:rsidP="00892670">
      <w:pPr>
        <w:spacing w:line="259" w:lineRule="auto"/>
        <w:jc w:val="both"/>
        <w:rPr>
          <w:rFonts w:ascii="Calibri" w:eastAsia="Calibri" w:hAnsi="Calibri" w:cs="Times New Roman"/>
          <w:bCs/>
          <w:sz w:val="24"/>
          <w:szCs w:val="24"/>
          <w:lang w:eastAsia="en-US"/>
        </w:rPr>
      </w:pPr>
    </w:p>
    <w:p w14:paraId="4CC7D56F"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1. You are, and were at all relevant times, a trainer and owner registered by Greyhound Racing Victoria (GRV) (Member No. 2010) and a person bound by the Greyhounds Australasia Rules and Local Racing Rules. </w:t>
      </w:r>
    </w:p>
    <w:p w14:paraId="13387056" w14:textId="77777777" w:rsidR="00270C16" w:rsidRDefault="00270C16" w:rsidP="00892670">
      <w:pPr>
        <w:spacing w:line="259" w:lineRule="auto"/>
        <w:jc w:val="both"/>
        <w:rPr>
          <w:rFonts w:ascii="Calibri" w:eastAsia="Calibri" w:hAnsi="Calibri" w:cs="Times New Roman"/>
          <w:bCs/>
          <w:sz w:val="24"/>
          <w:szCs w:val="24"/>
          <w:lang w:eastAsia="en-US"/>
        </w:rPr>
      </w:pPr>
    </w:p>
    <w:p w14:paraId="11FFAF49"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2. You were, at all relevant times, the trainer and owner of the greyhound WISE ABALONE. </w:t>
      </w:r>
    </w:p>
    <w:p w14:paraId="6DAF1222" w14:textId="77777777" w:rsidR="00270C16" w:rsidRDefault="00270C16" w:rsidP="00892670">
      <w:pPr>
        <w:spacing w:line="259" w:lineRule="auto"/>
        <w:jc w:val="both"/>
        <w:rPr>
          <w:rFonts w:ascii="Calibri" w:eastAsia="Calibri" w:hAnsi="Calibri" w:cs="Times New Roman"/>
          <w:bCs/>
          <w:sz w:val="24"/>
          <w:szCs w:val="24"/>
          <w:lang w:eastAsia="en-US"/>
        </w:rPr>
      </w:pPr>
    </w:p>
    <w:p w14:paraId="68976649"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3. </w:t>
      </w:r>
      <w:proofErr w:type="spellStart"/>
      <w:r w:rsidRPr="00892670">
        <w:rPr>
          <w:rFonts w:ascii="Calibri" w:eastAsia="Calibri" w:hAnsi="Calibri" w:cs="Times New Roman"/>
          <w:bCs/>
          <w:sz w:val="24"/>
          <w:szCs w:val="24"/>
          <w:lang w:eastAsia="en-US"/>
        </w:rPr>
        <w:t>Fertagyl</w:t>
      </w:r>
      <w:proofErr w:type="spellEnd"/>
      <w:r w:rsidRPr="00892670">
        <w:rPr>
          <w:rFonts w:ascii="Calibri" w:eastAsia="Calibri" w:hAnsi="Calibri" w:cs="Times New Roman"/>
          <w:bCs/>
          <w:sz w:val="24"/>
          <w:szCs w:val="24"/>
          <w:lang w:eastAsia="en-US"/>
        </w:rPr>
        <w:t xml:space="preserve"> is a product containing the permanently banned prohibited substance </w:t>
      </w:r>
      <w:proofErr w:type="gramStart"/>
      <w:r w:rsidRPr="00892670">
        <w:rPr>
          <w:rFonts w:ascii="Calibri" w:eastAsia="Calibri" w:hAnsi="Calibri" w:cs="Times New Roman"/>
          <w:bCs/>
          <w:sz w:val="24"/>
          <w:szCs w:val="24"/>
          <w:lang w:eastAsia="en-US"/>
        </w:rPr>
        <w:t>gonadorelin, and</w:t>
      </w:r>
      <w:proofErr w:type="gramEnd"/>
      <w:r w:rsidRPr="00892670">
        <w:rPr>
          <w:rFonts w:ascii="Calibri" w:eastAsia="Calibri" w:hAnsi="Calibri" w:cs="Times New Roman"/>
          <w:bCs/>
          <w:sz w:val="24"/>
          <w:szCs w:val="24"/>
          <w:lang w:eastAsia="en-US"/>
        </w:rPr>
        <w:t xml:space="preserve"> is a Schedule 4 (Prescription Animal Remedy) substance listed in the Standard for the Uniform Scheduling of Medicines and Poisons contained in the Australian Poisons Standard (</w:t>
      </w:r>
      <w:proofErr w:type="spellStart"/>
      <w:r w:rsidRPr="00892670">
        <w:rPr>
          <w:rFonts w:ascii="Calibri" w:eastAsia="Calibri" w:hAnsi="Calibri" w:cs="Times New Roman"/>
          <w:bCs/>
          <w:sz w:val="24"/>
          <w:szCs w:val="24"/>
          <w:lang w:eastAsia="en-US"/>
        </w:rPr>
        <w:t>Cth</w:t>
      </w:r>
      <w:proofErr w:type="spellEnd"/>
      <w:r w:rsidRPr="00892670">
        <w:rPr>
          <w:rFonts w:ascii="Calibri" w:eastAsia="Calibri" w:hAnsi="Calibri" w:cs="Times New Roman"/>
          <w:bCs/>
          <w:sz w:val="24"/>
          <w:szCs w:val="24"/>
          <w:lang w:eastAsia="en-US"/>
        </w:rPr>
        <w:t xml:space="preserve">). </w:t>
      </w:r>
    </w:p>
    <w:p w14:paraId="7CC2323E" w14:textId="77777777" w:rsidR="00270C16" w:rsidRDefault="00270C16" w:rsidP="00892670">
      <w:pPr>
        <w:spacing w:line="259" w:lineRule="auto"/>
        <w:jc w:val="both"/>
        <w:rPr>
          <w:rFonts w:ascii="Calibri" w:eastAsia="Calibri" w:hAnsi="Calibri" w:cs="Times New Roman"/>
          <w:bCs/>
          <w:sz w:val="24"/>
          <w:szCs w:val="24"/>
          <w:lang w:eastAsia="en-US"/>
        </w:rPr>
      </w:pPr>
    </w:p>
    <w:p w14:paraId="60EBE8F9"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4. Sometime between around December 2024 and February 2025 you administered, or allowed an unnamed friend of yours to administer, </w:t>
      </w:r>
      <w:proofErr w:type="spellStart"/>
      <w:r w:rsidRPr="00892670">
        <w:rPr>
          <w:rFonts w:ascii="Calibri" w:eastAsia="Calibri" w:hAnsi="Calibri" w:cs="Times New Roman"/>
          <w:bCs/>
          <w:sz w:val="24"/>
          <w:szCs w:val="24"/>
          <w:lang w:eastAsia="en-US"/>
        </w:rPr>
        <w:t>Fertagyl</w:t>
      </w:r>
      <w:proofErr w:type="spellEnd"/>
      <w:r w:rsidRPr="00892670">
        <w:rPr>
          <w:rFonts w:ascii="Calibri" w:eastAsia="Calibri" w:hAnsi="Calibri" w:cs="Times New Roman"/>
          <w:bCs/>
          <w:sz w:val="24"/>
          <w:szCs w:val="24"/>
          <w:lang w:eastAsia="en-US"/>
        </w:rPr>
        <w:t xml:space="preserve"> by injection to the greyhound WISE ABALONE. </w:t>
      </w:r>
    </w:p>
    <w:p w14:paraId="4CEB9E4D" w14:textId="77777777" w:rsidR="00270C16" w:rsidRDefault="00270C16" w:rsidP="00892670">
      <w:pPr>
        <w:spacing w:line="259" w:lineRule="auto"/>
        <w:jc w:val="both"/>
        <w:rPr>
          <w:rFonts w:ascii="Calibri" w:eastAsia="Calibri" w:hAnsi="Calibri" w:cs="Times New Roman"/>
          <w:bCs/>
          <w:sz w:val="24"/>
          <w:szCs w:val="24"/>
          <w:lang w:eastAsia="en-US"/>
        </w:rPr>
      </w:pPr>
    </w:p>
    <w:p w14:paraId="4FCBBACA"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5. The </w:t>
      </w:r>
      <w:proofErr w:type="spellStart"/>
      <w:r w:rsidRPr="00892670">
        <w:rPr>
          <w:rFonts w:ascii="Calibri" w:eastAsia="Calibri" w:hAnsi="Calibri" w:cs="Times New Roman"/>
          <w:bCs/>
          <w:sz w:val="24"/>
          <w:szCs w:val="24"/>
          <w:lang w:eastAsia="en-US"/>
        </w:rPr>
        <w:t>Fertagyl</w:t>
      </w:r>
      <w:proofErr w:type="spellEnd"/>
      <w:r w:rsidRPr="00892670">
        <w:rPr>
          <w:rFonts w:ascii="Calibri" w:eastAsia="Calibri" w:hAnsi="Calibri" w:cs="Times New Roman"/>
          <w:bCs/>
          <w:sz w:val="24"/>
          <w:szCs w:val="24"/>
          <w:lang w:eastAsia="en-US"/>
        </w:rPr>
        <w:t xml:space="preserve"> was not prescribed by a veterinarian for the treatment of a greyhound. </w:t>
      </w:r>
    </w:p>
    <w:p w14:paraId="36EB3A82" w14:textId="77777777" w:rsidR="00270C16" w:rsidRDefault="00270C16" w:rsidP="00892670">
      <w:pPr>
        <w:spacing w:line="259" w:lineRule="auto"/>
        <w:jc w:val="both"/>
        <w:rPr>
          <w:rFonts w:ascii="Calibri" w:eastAsia="Calibri" w:hAnsi="Calibri" w:cs="Times New Roman"/>
          <w:bCs/>
          <w:sz w:val="24"/>
          <w:szCs w:val="24"/>
          <w:lang w:eastAsia="en-US"/>
        </w:rPr>
      </w:pPr>
    </w:p>
    <w:p w14:paraId="1A034C72" w14:textId="77777777" w:rsidR="00270C16" w:rsidRPr="0059004E" w:rsidRDefault="00892670" w:rsidP="00892670">
      <w:pPr>
        <w:spacing w:line="259" w:lineRule="auto"/>
        <w:jc w:val="both"/>
        <w:rPr>
          <w:rFonts w:ascii="Calibri" w:eastAsia="Calibri" w:hAnsi="Calibri" w:cs="Times New Roman"/>
          <w:b/>
          <w:sz w:val="24"/>
          <w:szCs w:val="24"/>
          <w:lang w:eastAsia="en-US"/>
        </w:rPr>
      </w:pPr>
      <w:r w:rsidRPr="0059004E">
        <w:rPr>
          <w:rFonts w:ascii="Calibri" w:eastAsia="Calibri" w:hAnsi="Calibri" w:cs="Times New Roman"/>
          <w:b/>
          <w:sz w:val="24"/>
          <w:szCs w:val="24"/>
          <w:lang w:eastAsia="en-US"/>
        </w:rPr>
        <w:t xml:space="preserve">Charge No. 5 of 5 </w:t>
      </w:r>
    </w:p>
    <w:p w14:paraId="7029D315" w14:textId="77777777" w:rsidR="00270C16" w:rsidRDefault="00270C16" w:rsidP="00892670">
      <w:pPr>
        <w:spacing w:line="259" w:lineRule="auto"/>
        <w:jc w:val="both"/>
        <w:rPr>
          <w:rFonts w:ascii="Calibri" w:eastAsia="Calibri" w:hAnsi="Calibri" w:cs="Times New Roman"/>
          <w:bCs/>
          <w:sz w:val="24"/>
          <w:szCs w:val="24"/>
          <w:lang w:eastAsia="en-US"/>
        </w:rPr>
      </w:pPr>
    </w:p>
    <w:p w14:paraId="6455D127"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Greyhounds Australasia Rule 164(b) reads as follows: </w:t>
      </w:r>
    </w:p>
    <w:p w14:paraId="490EA01B" w14:textId="77777777" w:rsidR="00270C16" w:rsidRDefault="00270C16" w:rsidP="00892670">
      <w:pPr>
        <w:spacing w:line="259" w:lineRule="auto"/>
        <w:jc w:val="both"/>
        <w:rPr>
          <w:rFonts w:ascii="Calibri" w:eastAsia="Calibri" w:hAnsi="Calibri" w:cs="Times New Roman"/>
          <w:bCs/>
          <w:sz w:val="24"/>
          <w:szCs w:val="24"/>
          <w:lang w:eastAsia="en-US"/>
        </w:rPr>
      </w:pPr>
    </w:p>
    <w:p w14:paraId="7A6408AA" w14:textId="77777777" w:rsidR="00270C16" w:rsidRPr="0059004E" w:rsidRDefault="00892670" w:rsidP="00892670">
      <w:pPr>
        <w:spacing w:line="259" w:lineRule="auto"/>
        <w:jc w:val="both"/>
        <w:rPr>
          <w:rFonts w:ascii="Calibri" w:eastAsia="Calibri" w:hAnsi="Calibri" w:cs="Times New Roman"/>
          <w:b/>
          <w:sz w:val="24"/>
          <w:szCs w:val="24"/>
          <w:lang w:eastAsia="en-US"/>
        </w:rPr>
      </w:pPr>
      <w:r w:rsidRPr="0059004E">
        <w:rPr>
          <w:rFonts w:ascii="Calibri" w:eastAsia="Calibri" w:hAnsi="Calibri" w:cs="Times New Roman"/>
          <w:b/>
          <w:sz w:val="24"/>
          <w:szCs w:val="24"/>
          <w:lang w:eastAsia="en-US"/>
        </w:rPr>
        <w:t xml:space="preserve">164 Offences in relation to investigations and inquiries </w:t>
      </w:r>
      <w:proofErr w:type="gramStart"/>
      <w:r w:rsidRPr="0059004E">
        <w:rPr>
          <w:rFonts w:ascii="Calibri" w:eastAsia="Calibri" w:hAnsi="Calibri" w:cs="Times New Roman"/>
          <w:b/>
          <w:sz w:val="24"/>
          <w:szCs w:val="24"/>
          <w:lang w:eastAsia="en-US"/>
        </w:rPr>
        <w:t>An</w:t>
      </w:r>
      <w:proofErr w:type="gramEnd"/>
      <w:r w:rsidRPr="0059004E">
        <w:rPr>
          <w:rFonts w:ascii="Calibri" w:eastAsia="Calibri" w:hAnsi="Calibri" w:cs="Times New Roman"/>
          <w:b/>
          <w:sz w:val="24"/>
          <w:szCs w:val="24"/>
          <w:lang w:eastAsia="en-US"/>
        </w:rPr>
        <w:t xml:space="preserve"> offence is committed if a person (including an official): </w:t>
      </w:r>
    </w:p>
    <w:p w14:paraId="16F03F00" w14:textId="77777777" w:rsidR="00270C16" w:rsidRDefault="00270C16" w:rsidP="00892670">
      <w:pPr>
        <w:spacing w:line="259" w:lineRule="auto"/>
        <w:jc w:val="both"/>
        <w:rPr>
          <w:rFonts w:ascii="Calibri" w:eastAsia="Calibri" w:hAnsi="Calibri" w:cs="Times New Roman"/>
          <w:bCs/>
          <w:sz w:val="24"/>
          <w:szCs w:val="24"/>
          <w:lang w:eastAsia="en-US"/>
        </w:rPr>
      </w:pPr>
    </w:p>
    <w:p w14:paraId="329B01B1"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(b) refuses or fails to attend or to give evidence at an inquiry (or at any other disciplinary process, hearing or appeal proceeding) or produce a document or other thing in relation to an investigation, examination, test or inquiry (or other disciplinary process, hearing or appeal proceeding) pursuant to the Rules when directed by a Controlling Body, the Stewards, or another authorised person. </w:t>
      </w:r>
    </w:p>
    <w:p w14:paraId="3B52FCC7" w14:textId="77777777" w:rsidR="00270C16" w:rsidRDefault="00270C16" w:rsidP="00892670">
      <w:pPr>
        <w:spacing w:line="259" w:lineRule="auto"/>
        <w:jc w:val="both"/>
        <w:rPr>
          <w:rFonts w:ascii="Calibri" w:eastAsia="Calibri" w:hAnsi="Calibri" w:cs="Times New Roman"/>
          <w:bCs/>
          <w:sz w:val="24"/>
          <w:szCs w:val="24"/>
          <w:lang w:eastAsia="en-US"/>
        </w:rPr>
      </w:pPr>
    </w:p>
    <w:p w14:paraId="288B21D7" w14:textId="786178DB" w:rsidR="00270C16" w:rsidRPr="0059004E" w:rsidRDefault="00892670" w:rsidP="00892670">
      <w:pPr>
        <w:spacing w:line="259" w:lineRule="auto"/>
        <w:jc w:val="both"/>
        <w:rPr>
          <w:rFonts w:ascii="Calibri" w:eastAsia="Calibri" w:hAnsi="Calibri" w:cs="Times New Roman"/>
          <w:b/>
          <w:sz w:val="24"/>
          <w:szCs w:val="24"/>
          <w:lang w:eastAsia="en-US"/>
        </w:rPr>
      </w:pPr>
      <w:proofErr w:type="gramStart"/>
      <w:r w:rsidRPr="0059004E">
        <w:rPr>
          <w:rFonts w:ascii="Calibri" w:eastAsia="Calibri" w:hAnsi="Calibri" w:cs="Times New Roman"/>
          <w:b/>
          <w:sz w:val="24"/>
          <w:szCs w:val="24"/>
          <w:lang w:eastAsia="en-US"/>
        </w:rPr>
        <w:t>Particulars of</w:t>
      </w:r>
      <w:proofErr w:type="gramEnd"/>
      <w:r w:rsidRPr="0059004E">
        <w:rPr>
          <w:rFonts w:ascii="Calibri" w:eastAsia="Calibri" w:hAnsi="Calibri" w:cs="Times New Roman"/>
          <w:b/>
          <w:sz w:val="24"/>
          <w:szCs w:val="24"/>
          <w:lang w:eastAsia="en-US"/>
        </w:rPr>
        <w:t xml:space="preserve"> Charge </w:t>
      </w:r>
    </w:p>
    <w:p w14:paraId="5351D262" w14:textId="77777777" w:rsidR="00270C16" w:rsidRDefault="00270C16" w:rsidP="00892670">
      <w:pPr>
        <w:spacing w:line="259" w:lineRule="auto"/>
        <w:jc w:val="both"/>
        <w:rPr>
          <w:rFonts w:ascii="Calibri" w:eastAsia="Calibri" w:hAnsi="Calibri" w:cs="Times New Roman"/>
          <w:bCs/>
          <w:sz w:val="24"/>
          <w:szCs w:val="24"/>
          <w:lang w:eastAsia="en-US"/>
        </w:rPr>
      </w:pPr>
    </w:p>
    <w:p w14:paraId="0CFE593E"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1. You are, and were at all relevant times, a trainer and owner registered by Greyhound Racing Victoria (GRV) (Member No. 2010) and a person bound by the Greyhounds Australasia Rules and Local Racing Rules. </w:t>
      </w:r>
    </w:p>
    <w:p w14:paraId="17E7BB85" w14:textId="77777777" w:rsidR="00270C16" w:rsidRDefault="00270C16" w:rsidP="00892670">
      <w:pPr>
        <w:spacing w:line="259" w:lineRule="auto"/>
        <w:jc w:val="both"/>
        <w:rPr>
          <w:rFonts w:ascii="Calibri" w:eastAsia="Calibri" w:hAnsi="Calibri" w:cs="Times New Roman"/>
          <w:bCs/>
          <w:sz w:val="24"/>
          <w:szCs w:val="24"/>
          <w:lang w:eastAsia="en-US"/>
        </w:rPr>
      </w:pPr>
    </w:p>
    <w:p w14:paraId="2EF1F624" w14:textId="77777777" w:rsidR="00270C16"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lastRenderedPageBreak/>
        <w:t xml:space="preserve">2. On 2 June 2025 you were directed to hand over your mobile telephone for examination by GRV Stewards which you refused to do. </w:t>
      </w:r>
    </w:p>
    <w:p w14:paraId="24AB883C" w14:textId="77777777" w:rsidR="0059004E" w:rsidRDefault="0059004E" w:rsidP="00892670">
      <w:pPr>
        <w:spacing w:line="259" w:lineRule="auto"/>
        <w:jc w:val="both"/>
        <w:rPr>
          <w:rFonts w:ascii="Calibri" w:eastAsia="Calibri" w:hAnsi="Calibri" w:cs="Times New Roman"/>
          <w:bCs/>
          <w:sz w:val="24"/>
          <w:szCs w:val="24"/>
          <w:lang w:eastAsia="en-US"/>
        </w:rPr>
      </w:pPr>
    </w:p>
    <w:p w14:paraId="6D39746E" w14:textId="30119E48" w:rsidR="00892670" w:rsidRDefault="00892670" w:rsidP="00892670">
      <w:pPr>
        <w:spacing w:line="259" w:lineRule="auto"/>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3. By refusing to produce your mobile telephone during an Inquiry, you are in breach of 164 (b).</w:t>
      </w:r>
    </w:p>
    <w:p w14:paraId="5B444A9E" w14:textId="77777777" w:rsidR="00320B63" w:rsidRDefault="00320B63" w:rsidP="00320B63">
      <w:pPr>
        <w:spacing w:line="259" w:lineRule="auto"/>
        <w:ind w:left="2880"/>
        <w:jc w:val="both"/>
        <w:rPr>
          <w:rFonts w:ascii="Calibri" w:eastAsia="Calibri" w:hAnsi="Calibri" w:cs="Times New Roman"/>
          <w:bCs/>
          <w:sz w:val="24"/>
          <w:szCs w:val="24"/>
          <w:lang w:eastAsia="en-US"/>
        </w:rPr>
      </w:pPr>
    </w:p>
    <w:p w14:paraId="661E6296" w14:textId="728FCBB4" w:rsid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59004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145046">
        <w:rPr>
          <w:rFonts w:ascii="Calibri" w:eastAsia="Calibri" w:hAnsi="Calibri" w:cs="Times New Roman"/>
          <w:sz w:val="24"/>
          <w:szCs w:val="24"/>
          <w:lang w:eastAsia="en-US"/>
        </w:rPr>
        <w:t xml:space="preserve">to </w:t>
      </w:r>
      <w:r w:rsidR="00F0651C">
        <w:rPr>
          <w:rFonts w:ascii="Calibri" w:eastAsia="Calibri" w:hAnsi="Calibri" w:cs="Times New Roman"/>
          <w:sz w:val="24"/>
          <w:szCs w:val="24"/>
          <w:lang w:eastAsia="en-US"/>
        </w:rPr>
        <w:t>C</w:t>
      </w:r>
      <w:r w:rsidR="00145046">
        <w:rPr>
          <w:rFonts w:ascii="Calibri" w:eastAsia="Calibri" w:hAnsi="Calibri" w:cs="Times New Roman"/>
          <w:sz w:val="24"/>
          <w:szCs w:val="24"/>
          <w:lang w:eastAsia="en-US"/>
        </w:rPr>
        <w:t>harges 1, 2, 4 and 5</w:t>
      </w:r>
      <w:r w:rsidR="0059004E">
        <w:rPr>
          <w:rFonts w:ascii="Calibri" w:eastAsia="Calibri" w:hAnsi="Calibri" w:cs="Times New Roman"/>
          <w:sz w:val="24"/>
          <w:szCs w:val="24"/>
          <w:lang w:eastAsia="en-US"/>
        </w:rPr>
        <w:t>.</w:t>
      </w:r>
    </w:p>
    <w:p w14:paraId="02D20794" w14:textId="1F89F922" w:rsidR="00145046" w:rsidRPr="007868CF" w:rsidRDefault="00145046" w:rsidP="007868C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Not Guilty to charge 3</w:t>
      </w:r>
      <w:r w:rsidR="0059004E">
        <w:rPr>
          <w:rFonts w:ascii="Calibri" w:eastAsia="Calibri" w:hAnsi="Calibri" w:cs="Times New Roman"/>
          <w:sz w:val="24"/>
          <w:szCs w:val="24"/>
          <w:lang w:eastAsia="en-US"/>
        </w:rPr>
        <w:t>.</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3A30BE3C" w14:textId="029B2EC0" w:rsidR="00892670" w:rsidRDefault="00145046" w:rsidP="00892670">
      <w:pPr>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892670" w:rsidRPr="00892670">
        <w:rPr>
          <w:rFonts w:ascii="Calibri" w:eastAsia="Calibri" w:hAnsi="Calibri" w:cs="Times New Roman"/>
          <w:bCs/>
          <w:sz w:val="24"/>
          <w:szCs w:val="24"/>
          <w:lang w:eastAsia="en-US"/>
        </w:rPr>
        <w:t>Paul Galea is a registered trainer and breeder with Greyhound Racing Victoria</w:t>
      </w:r>
      <w:r w:rsidR="00F0651C">
        <w:rPr>
          <w:rFonts w:ascii="Calibri" w:eastAsia="Calibri" w:hAnsi="Calibri" w:cs="Times New Roman"/>
          <w:bCs/>
          <w:sz w:val="24"/>
          <w:szCs w:val="24"/>
          <w:lang w:eastAsia="en-US"/>
        </w:rPr>
        <w:t xml:space="preserve"> (“GRV”)</w:t>
      </w:r>
      <w:r w:rsidR="00892670" w:rsidRPr="00892670">
        <w:rPr>
          <w:rFonts w:ascii="Calibri" w:eastAsia="Calibri" w:hAnsi="Calibri" w:cs="Times New Roman"/>
          <w:bCs/>
          <w:sz w:val="24"/>
          <w:szCs w:val="24"/>
          <w:lang w:eastAsia="en-US"/>
        </w:rPr>
        <w:t xml:space="preserve">. His kennels are situated </w:t>
      </w:r>
      <w:r w:rsidR="00B72A98">
        <w:rPr>
          <w:rFonts w:ascii="Calibri" w:eastAsia="Calibri" w:hAnsi="Calibri" w:cs="Times New Roman"/>
          <w:bCs/>
          <w:sz w:val="24"/>
          <w:szCs w:val="24"/>
          <w:lang w:eastAsia="en-US"/>
        </w:rPr>
        <w:t>in</w:t>
      </w:r>
      <w:r w:rsidR="00892670" w:rsidRPr="00892670">
        <w:rPr>
          <w:rFonts w:ascii="Calibri" w:eastAsia="Calibri" w:hAnsi="Calibri" w:cs="Times New Roman"/>
          <w:bCs/>
          <w:sz w:val="24"/>
          <w:szCs w:val="24"/>
          <w:lang w:eastAsia="en-US"/>
        </w:rPr>
        <w:t xml:space="preserve"> Rosedale</w:t>
      </w:r>
      <w:r w:rsidR="00B72A98">
        <w:rPr>
          <w:rFonts w:ascii="Calibri" w:eastAsia="Calibri" w:hAnsi="Calibri" w:cs="Times New Roman"/>
          <w:bCs/>
          <w:sz w:val="24"/>
          <w:szCs w:val="24"/>
          <w:lang w:eastAsia="en-US"/>
        </w:rPr>
        <w:t>, Victoria</w:t>
      </w:r>
      <w:r w:rsidR="00892670" w:rsidRPr="00892670">
        <w:rPr>
          <w:rFonts w:ascii="Calibri" w:eastAsia="Calibri" w:hAnsi="Calibri" w:cs="Times New Roman"/>
          <w:bCs/>
          <w:sz w:val="24"/>
          <w:szCs w:val="24"/>
          <w:lang w:eastAsia="en-US"/>
        </w:rPr>
        <w:t xml:space="preserve">. His registration has been suspended since </w:t>
      </w:r>
      <w:r>
        <w:rPr>
          <w:rFonts w:ascii="Calibri" w:eastAsia="Calibri" w:hAnsi="Calibri" w:cs="Times New Roman"/>
          <w:bCs/>
          <w:sz w:val="24"/>
          <w:szCs w:val="24"/>
          <w:lang w:eastAsia="en-US"/>
        </w:rPr>
        <w:t>16</w:t>
      </w:r>
      <w:r w:rsidR="00892670" w:rsidRPr="00892670">
        <w:rPr>
          <w:rFonts w:ascii="Calibri" w:eastAsia="Calibri" w:hAnsi="Calibri" w:cs="Times New Roman"/>
          <w:bCs/>
          <w:sz w:val="24"/>
          <w:szCs w:val="24"/>
          <w:lang w:eastAsia="en-US"/>
        </w:rPr>
        <w:t xml:space="preserve"> July 2025 </w:t>
      </w:r>
      <w:proofErr w:type="gramStart"/>
      <w:r w:rsidR="00892670" w:rsidRPr="00892670">
        <w:rPr>
          <w:rFonts w:ascii="Calibri" w:eastAsia="Calibri" w:hAnsi="Calibri" w:cs="Times New Roman"/>
          <w:bCs/>
          <w:sz w:val="24"/>
          <w:szCs w:val="24"/>
          <w:lang w:eastAsia="en-US"/>
        </w:rPr>
        <w:t>as a result of</w:t>
      </w:r>
      <w:proofErr w:type="gramEnd"/>
      <w:r w:rsidR="00892670" w:rsidRPr="00892670">
        <w:rPr>
          <w:rFonts w:ascii="Calibri" w:eastAsia="Calibri" w:hAnsi="Calibri" w:cs="Times New Roman"/>
          <w:bCs/>
          <w:sz w:val="24"/>
          <w:szCs w:val="24"/>
          <w:lang w:eastAsia="en-US"/>
        </w:rPr>
        <w:t xml:space="preserve"> the events described below.</w:t>
      </w:r>
    </w:p>
    <w:p w14:paraId="78A8AE23" w14:textId="77777777" w:rsidR="00892670" w:rsidRDefault="00892670" w:rsidP="00892670">
      <w:pPr>
        <w:spacing w:line="259" w:lineRule="auto"/>
        <w:ind w:left="426"/>
        <w:jc w:val="both"/>
        <w:rPr>
          <w:rFonts w:ascii="Calibri" w:eastAsia="Calibri" w:hAnsi="Calibri" w:cs="Times New Roman"/>
          <w:bCs/>
          <w:sz w:val="24"/>
          <w:szCs w:val="24"/>
          <w:lang w:eastAsia="en-US"/>
        </w:rPr>
      </w:pPr>
    </w:p>
    <w:p w14:paraId="7AFEE4D3" w14:textId="26F849BD" w:rsidR="00892670" w:rsidRDefault="00145046" w:rsidP="00892670">
      <w:pPr>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Galea</w:t>
      </w:r>
      <w:r w:rsidR="00892670" w:rsidRPr="00892670">
        <w:rPr>
          <w:rFonts w:ascii="Calibri" w:eastAsia="Calibri" w:hAnsi="Calibri" w:cs="Times New Roman"/>
          <w:bCs/>
          <w:sz w:val="24"/>
          <w:szCs w:val="24"/>
          <w:lang w:eastAsia="en-US"/>
        </w:rPr>
        <w:t xml:space="preserve"> is facing five charges.</w:t>
      </w:r>
    </w:p>
    <w:p w14:paraId="56261B58" w14:textId="77777777" w:rsidR="00892670" w:rsidRDefault="00892670" w:rsidP="00892670">
      <w:pPr>
        <w:pStyle w:val="ListParagraph"/>
        <w:rPr>
          <w:rFonts w:ascii="Calibri" w:eastAsia="Calibri" w:hAnsi="Calibri" w:cs="Times New Roman"/>
          <w:bCs/>
          <w:sz w:val="24"/>
          <w:szCs w:val="24"/>
          <w:lang w:eastAsia="en-US"/>
        </w:rPr>
      </w:pPr>
    </w:p>
    <w:p w14:paraId="1F9D7B79" w14:textId="165D3DB1"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The first is that he possessed the permanently banned prohibited substance</w:t>
      </w:r>
      <w:r w:rsidR="00B72A98">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gonadorelin, which was found in a used syringe at the time of an unannounced kennel inspection on </w:t>
      </w:r>
      <w:r w:rsidR="004146B7">
        <w:rPr>
          <w:rFonts w:ascii="Calibri" w:eastAsia="Calibri" w:hAnsi="Calibri" w:cs="Times New Roman"/>
          <w:bCs/>
          <w:sz w:val="24"/>
          <w:szCs w:val="24"/>
          <w:lang w:eastAsia="en-US"/>
        </w:rPr>
        <w:t>24</w:t>
      </w:r>
      <w:r w:rsidRPr="00892670">
        <w:rPr>
          <w:rFonts w:ascii="Calibri" w:eastAsia="Calibri" w:hAnsi="Calibri" w:cs="Times New Roman"/>
          <w:bCs/>
          <w:sz w:val="24"/>
          <w:szCs w:val="24"/>
          <w:lang w:eastAsia="en-US"/>
        </w:rPr>
        <w:t xml:space="preserve"> February 2025.</w:t>
      </w:r>
    </w:p>
    <w:p w14:paraId="46977017" w14:textId="77777777" w:rsidR="00892670" w:rsidRDefault="00892670" w:rsidP="00892670">
      <w:pPr>
        <w:pStyle w:val="ListParagraph"/>
        <w:rPr>
          <w:rFonts w:ascii="Calibri" w:eastAsia="Calibri" w:hAnsi="Calibri" w:cs="Times New Roman"/>
          <w:bCs/>
          <w:sz w:val="24"/>
          <w:szCs w:val="24"/>
          <w:lang w:eastAsia="en-US"/>
        </w:rPr>
      </w:pPr>
    </w:p>
    <w:p w14:paraId="77969E81" w14:textId="5D718907"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The second charge is</w:t>
      </w:r>
      <w:r w:rsidR="004146B7">
        <w:rPr>
          <w:rFonts w:ascii="Calibri" w:eastAsia="Calibri" w:hAnsi="Calibri" w:cs="Times New Roman"/>
          <w:bCs/>
          <w:sz w:val="24"/>
          <w:szCs w:val="24"/>
          <w:lang w:eastAsia="en-US"/>
        </w:rPr>
        <w:t xml:space="preserve"> </w:t>
      </w:r>
      <w:r w:rsidRPr="00892670">
        <w:rPr>
          <w:rFonts w:ascii="Calibri" w:eastAsia="Calibri" w:hAnsi="Calibri" w:cs="Times New Roman"/>
          <w:bCs/>
          <w:sz w:val="24"/>
          <w:szCs w:val="24"/>
          <w:lang w:eastAsia="en-US"/>
        </w:rPr>
        <w:t xml:space="preserve">that he administered </w:t>
      </w:r>
      <w:r w:rsidR="004146B7">
        <w:rPr>
          <w:rFonts w:ascii="Calibri" w:eastAsia="Calibri" w:hAnsi="Calibri" w:cs="Times New Roman"/>
          <w:bCs/>
          <w:sz w:val="24"/>
          <w:szCs w:val="24"/>
          <w:lang w:eastAsia="en-US"/>
        </w:rPr>
        <w:t>a</w:t>
      </w:r>
      <w:r w:rsidRPr="00892670">
        <w:rPr>
          <w:rFonts w:ascii="Calibri" w:eastAsia="Calibri" w:hAnsi="Calibri" w:cs="Times New Roman"/>
          <w:bCs/>
          <w:sz w:val="24"/>
          <w:szCs w:val="24"/>
          <w:lang w:eastAsia="en-US"/>
        </w:rPr>
        <w:t xml:space="preserve"> permanently banned prohibited substance</w:t>
      </w:r>
      <w:r w:rsidR="004146B7">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gonadorelin</w:t>
      </w:r>
      <w:r w:rsidR="004146B7">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to his greyhound</w:t>
      </w:r>
      <w:r w:rsidR="000D56FE">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w:t>
      </w:r>
      <w:r w:rsidR="000D56FE">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Wise Abalone</w:t>
      </w:r>
      <w:r w:rsidR="000D56FE">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w:t>
      </w:r>
    </w:p>
    <w:p w14:paraId="0DE5E5DD" w14:textId="77777777" w:rsidR="00892670" w:rsidRDefault="00892670" w:rsidP="00892670">
      <w:pPr>
        <w:pStyle w:val="ListParagraph"/>
        <w:rPr>
          <w:rFonts w:ascii="Calibri" w:eastAsia="Calibri" w:hAnsi="Calibri" w:cs="Times New Roman"/>
          <w:bCs/>
          <w:sz w:val="24"/>
          <w:szCs w:val="24"/>
          <w:lang w:eastAsia="en-US"/>
        </w:rPr>
      </w:pPr>
    </w:p>
    <w:p w14:paraId="684BBAFD" w14:textId="6A6F93EA"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The third charge </w:t>
      </w:r>
      <w:r w:rsidR="004146B7">
        <w:rPr>
          <w:rFonts w:ascii="Calibri" w:eastAsia="Calibri" w:hAnsi="Calibri" w:cs="Times New Roman"/>
          <w:bCs/>
          <w:sz w:val="24"/>
          <w:szCs w:val="24"/>
          <w:lang w:eastAsia="en-US"/>
        </w:rPr>
        <w:t>i</w:t>
      </w:r>
      <w:r w:rsidRPr="00892670">
        <w:rPr>
          <w:rFonts w:ascii="Calibri" w:eastAsia="Calibri" w:hAnsi="Calibri" w:cs="Times New Roman"/>
          <w:bCs/>
          <w:sz w:val="24"/>
          <w:szCs w:val="24"/>
          <w:lang w:eastAsia="en-US"/>
        </w:rPr>
        <w:t xml:space="preserve">s that he was in possession of a syringe containing another substance on his property during the kennel inspection on </w:t>
      </w:r>
      <w:r w:rsidR="004146B7">
        <w:rPr>
          <w:rFonts w:ascii="Calibri" w:eastAsia="Calibri" w:hAnsi="Calibri" w:cs="Times New Roman"/>
          <w:bCs/>
          <w:sz w:val="24"/>
          <w:szCs w:val="24"/>
          <w:lang w:eastAsia="en-US"/>
        </w:rPr>
        <w:t>24</w:t>
      </w:r>
      <w:r w:rsidRPr="00892670">
        <w:rPr>
          <w:rFonts w:ascii="Calibri" w:eastAsia="Calibri" w:hAnsi="Calibri" w:cs="Times New Roman"/>
          <w:bCs/>
          <w:sz w:val="24"/>
          <w:szCs w:val="24"/>
          <w:lang w:eastAsia="en-US"/>
        </w:rPr>
        <w:t xml:space="preserve"> February 2025. This substance was testosterone propionate, which is also a permanently banned prohibited substance. It is a form of testosterone. At the </w:t>
      </w:r>
      <w:r w:rsidR="000D56FE">
        <w:rPr>
          <w:rFonts w:ascii="Calibri" w:eastAsia="Calibri" w:hAnsi="Calibri" w:cs="Times New Roman"/>
          <w:bCs/>
          <w:sz w:val="24"/>
          <w:szCs w:val="24"/>
          <w:lang w:eastAsia="en-US"/>
        </w:rPr>
        <w:t>I</w:t>
      </w:r>
      <w:r w:rsidRPr="00892670">
        <w:rPr>
          <w:rFonts w:ascii="Calibri" w:eastAsia="Calibri" w:hAnsi="Calibri" w:cs="Times New Roman"/>
          <w:bCs/>
          <w:sz w:val="24"/>
          <w:szCs w:val="24"/>
          <w:lang w:eastAsia="en-US"/>
        </w:rPr>
        <w:t xml:space="preserve">nquiry on </w:t>
      </w:r>
      <w:r w:rsidR="004146B7">
        <w:rPr>
          <w:rFonts w:ascii="Calibri" w:eastAsia="Calibri" w:hAnsi="Calibri" w:cs="Times New Roman"/>
          <w:bCs/>
          <w:sz w:val="24"/>
          <w:szCs w:val="24"/>
          <w:lang w:eastAsia="en-US"/>
        </w:rPr>
        <w:t>14</w:t>
      </w:r>
      <w:r w:rsidRPr="00892670">
        <w:rPr>
          <w:rFonts w:ascii="Calibri" w:eastAsia="Calibri" w:hAnsi="Calibri" w:cs="Times New Roman"/>
          <w:bCs/>
          <w:sz w:val="24"/>
          <w:szCs w:val="24"/>
          <w:lang w:eastAsia="en-US"/>
        </w:rPr>
        <w:t xml:space="preserve"> July 2025</w:t>
      </w:r>
      <w:r w:rsidR="008B3826">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Mr Galea told the </w:t>
      </w:r>
      <w:r w:rsidR="004146B7">
        <w:rPr>
          <w:rFonts w:ascii="Calibri" w:eastAsia="Calibri" w:hAnsi="Calibri" w:cs="Times New Roman"/>
          <w:bCs/>
          <w:sz w:val="24"/>
          <w:szCs w:val="24"/>
          <w:lang w:eastAsia="en-US"/>
        </w:rPr>
        <w:t>S</w:t>
      </w:r>
      <w:r w:rsidRPr="00892670">
        <w:rPr>
          <w:rFonts w:ascii="Calibri" w:eastAsia="Calibri" w:hAnsi="Calibri" w:cs="Times New Roman"/>
          <w:bCs/>
          <w:sz w:val="24"/>
          <w:szCs w:val="24"/>
          <w:lang w:eastAsia="en-US"/>
        </w:rPr>
        <w:t>tewards that he had used this substance over 10 years ago when it was not a prohibited substance. He used it as a birth control for his dogs.</w:t>
      </w:r>
    </w:p>
    <w:p w14:paraId="050AD0CF" w14:textId="77777777" w:rsidR="00892670" w:rsidRDefault="00892670" w:rsidP="00892670">
      <w:pPr>
        <w:pStyle w:val="ListParagraph"/>
        <w:rPr>
          <w:rFonts w:ascii="Calibri" w:eastAsia="Calibri" w:hAnsi="Calibri" w:cs="Times New Roman"/>
          <w:bCs/>
          <w:sz w:val="24"/>
          <w:szCs w:val="24"/>
          <w:lang w:eastAsia="en-US"/>
        </w:rPr>
      </w:pPr>
    </w:p>
    <w:p w14:paraId="3C516D21" w14:textId="3B181595"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The fourth charge is one of assisting to administer gonadorelin to his greyhound Wise Abalone. Mr Galea admitted at an </w:t>
      </w:r>
      <w:r w:rsidR="001F2565">
        <w:rPr>
          <w:rFonts w:ascii="Calibri" w:eastAsia="Calibri" w:hAnsi="Calibri" w:cs="Times New Roman"/>
          <w:bCs/>
          <w:sz w:val="24"/>
          <w:szCs w:val="24"/>
          <w:lang w:eastAsia="en-US"/>
        </w:rPr>
        <w:t>I</w:t>
      </w:r>
      <w:r w:rsidRPr="00892670">
        <w:rPr>
          <w:rFonts w:ascii="Calibri" w:eastAsia="Calibri" w:hAnsi="Calibri" w:cs="Times New Roman"/>
          <w:bCs/>
          <w:sz w:val="24"/>
          <w:szCs w:val="24"/>
          <w:lang w:eastAsia="en-US"/>
        </w:rPr>
        <w:t xml:space="preserve">nquiry held on </w:t>
      </w:r>
      <w:r w:rsidR="004146B7">
        <w:rPr>
          <w:rFonts w:ascii="Calibri" w:eastAsia="Calibri" w:hAnsi="Calibri" w:cs="Times New Roman"/>
          <w:bCs/>
          <w:sz w:val="24"/>
          <w:szCs w:val="24"/>
          <w:lang w:eastAsia="en-US"/>
        </w:rPr>
        <w:t>14</w:t>
      </w:r>
      <w:r w:rsidRPr="00892670">
        <w:rPr>
          <w:rFonts w:ascii="Calibri" w:eastAsia="Calibri" w:hAnsi="Calibri" w:cs="Times New Roman"/>
          <w:bCs/>
          <w:sz w:val="24"/>
          <w:szCs w:val="24"/>
          <w:lang w:eastAsia="en-US"/>
        </w:rPr>
        <w:t xml:space="preserve"> July 2025 that he had held his dog Wise Abalone whilst it was injected by a friend of his with a substance which he thought was </w:t>
      </w:r>
      <w:proofErr w:type="spellStart"/>
      <w:r w:rsidR="001F2565">
        <w:rPr>
          <w:rFonts w:ascii="Calibri" w:eastAsia="Calibri" w:hAnsi="Calibri" w:cs="Times New Roman"/>
          <w:bCs/>
          <w:sz w:val="24"/>
          <w:szCs w:val="24"/>
          <w:lang w:eastAsia="en-US"/>
        </w:rPr>
        <w:t>f</w:t>
      </w:r>
      <w:r w:rsidRPr="00892670">
        <w:rPr>
          <w:rFonts w:ascii="Calibri" w:eastAsia="Calibri" w:hAnsi="Calibri" w:cs="Times New Roman"/>
          <w:bCs/>
          <w:sz w:val="24"/>
          <w:szCs w:val="24"/>
          <w:lang w:eastAsia="en-US"/>
        </w:rPr>
        <w:t>ertagyl</w:t>
      </w:r>
      <w:proofErr w:type="spellEnd"/>
      <w:r w:rsidRPr="00892670">
        <w:rPr>
          <w:rFonts w:ascii="Calibri" w:eastAsia="Calibri" w:hAnsi="Calibri" w:cs="Times New Roman"/>
          <w:bCs/>
          <w:sz w:val="24"/>
          <w:szCs w:val="24"/>
          <w:lang w:eastAsia="en-US"/>
        </w:rPr>
        <w:t>. This substance contains gonadorelin.</w:t>
      </w:r>
    </w:p>
    <w:p w14:paraId="72BE6656" w14:textId="77777777" w:rsidR="00892670" w:rsidRDefault="00892670" w:rsidP="00892670">
      <w:pPr>
        <w:pStyle w:val="ListParagraph"/>
        <w:rPr>
          <w:rFonts w:ascii="Calibri" w:eastAsia="Calibri" w:hAnsi="Calibri" w:cs="Times New Roman"/>
          <w:bCs/>
          <w:sz w:val="24"/>
          <w:szCs w:val="24"/>
          <w:lang w:eastAsia="en-US"/>
        </w:rPr>
      </w:pPr>
    </w:p>
    <w:p w14:paraId="1AD45013" w14:textId="161546D2" w:rsidR="00892670" w:rsidRDefault="004146B7" w:rsidP="00892670">
      <w:pPr>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 Mr Galea is</w:t>
      </w:r>
      <w:r w:rsidR="00892670" w:rsidRPr="00892670">
        <w:rPr>
          <w:rFonts w:ascii="Calibri" w:eastAsia="Calibri" w:hAnsi="Calibri" w:cs="Times New Roman"/>
          <w:bCs/>
          <w:sz w:val="24"/>
          <w:szCs w:val="24"/>
          <w:lang w:eastAsia="en-US"/>
        </w:rPr>
        <w:t xml:space="preserve"> charged with having assisted to administer that substance to his dog between December 2024 and February 2025.</w:t>
      </w:r>
    </w:p>
    <w:p w14:paraId="15A0E458" w14:textId="77777777" w:rsidR="00892670" w:rsidRDefault="00892670" w:rsidP="00892670">
      <w:pPr>
        <w:pStyle w:val="ListParagraph"/>
        <w:rPr>
          <w:rFonts w:ascii="Calibri" w:eastAsia="Calibri" w:hAnsi="Calibri" w:cs="Times New Roman"/>
          <w:bCs/>
          <w:sz w:val="24"/>
          <w:szCs w:val="24"/>
          <w:lang w:eastAsia="en-US"/>
        </w:rPr>
      </w:pPr>
    </w:p>
    <w:p w14:paraId="4103A79D" w14:textId="77BEC90A"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lastRenderedPageBreak/>
        <w:t xml:space="preserve">The last charge is a charge of refusing to provide his mobile telephone for examination by the </w:t>
      </w:r>
      <w:r w:rsidR="008B3826">
        <w:rPr>
          <w:rFonts w:ascii="Calibri" w:eastAsia="Calibri" w:hAnsi="Calibri" w:cs="Times New Roman"/>
          <w:bCs/>
          <w:sz w:val="24"/>
          <w:szCs w:val="24"/>
          <w:lang w:eastAsia="en-US"/>
        </w:rPr>
        <w:t>S</w:t>
      </w:r>
      <w:r w:rsidRPr="00892670">
        <w:rPr>
          <w:rFonts w:ascii="Calibri" w:eastAsia="Calibri" w:hAnsi="Calibri" w:cs="Times New Roman"/>
          <w:bCs/>
          <w:sz w:val="24"/>
          <w:szCs w:val="24"/>
          <w:lang w:eastAsia="en-US"/>
        </w:rPr>
        <w:t xml:space="preserve">tewards. </w:t>
      </w:r>
    </w:p>
    <w:p w14:paraId="12408115" w14:textId="77777777" w:rsidR="00892670" w:rsidRDefault="00892670" w:rsidP="00892670">
      <w:pPr>
        <w:pStyle w:val="ListParagraph"/>
        <w:rPr>
          <w:rFonts w:ascii="Calibri" w:eastAsia="Calibri" w:hAnsi="Calibri" w:cs="Times New Roman"/>
          <w:bCs/>
          <w:sz w:val="24"/>
          <w:szCs w:val="24"/>
          <w:lang w:eastAsia="en-US"/>
        </w:rPr>
      </w:pPr>
    </w:p>
    <w:p w14:paraId="44420B93" w14:textId="77777777"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Mr Galea pleaded not guilty to the third charge. He pleaded guilty to the other four charges.</w:t>
      </w:r>
    </w:p>
    <w:p w14:paraId="21A04BDF" w14:textId="77777777" w:rsidR="00892670" w:rsidRDefault="00892670" w:rsidP="00892670">
      <w:pPr>
        <w:pStyle w:val="ListParagraph"/>
        <w:rPr>
          <w:rFonts w:ascii="Calibri" w:eastAsia="Calibri" w:hAnsi="Calibri" w:cs="Times New Roman"/>
          <w:bCs/>
          <w:sz w:val="24"/>
          <w:szCs w:val="24"/>
          <w:lang w:eastAsia="en-US"/>
        </w:rPr>
      </w:pPr>
    </w:p>
    <w:p w14:paraId="34C2E291" w14:textId="3618CB4C"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We therefore considered the evidence presented by the </w:t>
      </w:r>
      <w:r w:rsidR="008B3826">
        <w:rPr>
          <w:rFonts w:ascii="Calibri" w:eastAsia="Calibri" w:hAnsi="Calibri" w:cs="Times New Roman"/>
          <w:bCs/>
          <w:sz w:val="24"/>
          <w:szCs w:val="24"/>
          <w:lang w:eastAsia="en-US"/>
        </w:rPr>
        <w:t>S</w:t>
      </w:r>
      <w:r w:rsidRPr="00892670">
        <w:rPr>
          <w:rFonts w:ascii="Calibri" w:eastAsia="Calibri" w:hAnsi="Calibri" w:cs="Times New Roman"/>
          <w:bCs/>
          <w:sz w:val="24"/>
          <w:szCs w:val="24"/>
          <w:lang w:eastAsia="en-US"/>
        </w:rPr>
        <w:t xml:space="preserve">tewards on </w:t>
      </w:r>
      <w:r w:rsidR="00975AAB">
        <w:rPr>
          <w:rFonts w:ascii="Calibri" w:eastAsia="Calibri" w:hAnsi="Calibri" w:cs="Times New Roman"/>
          <w:bCs/>
          <w:sz w:val="24"/>
          <w:szCs w:val="24"/>
          <w:lang w:eastAsia="en-US"/>
        </w:rPr>
        <w:t>C</w:t>
      </w:r>
      <w:r w:rsidRPr="00892670">
        <w:rPr>
          <w:rFonts w:ascii="Calibri" w:eastAsia="Calibri" w:hAnsi="Calibri" w:cs="Times New Roman"/>
          <w:bCs/>
          <w:sz w:val="24"/>
          <w:szCs w:val="24"/>
          <w:lang w:eastAsia="en-US"/>
        </w:rPr>
        <w:t xml:space="preserve">harge 3 – that is as to the finding of testosterone propionate in a syringe located at his kennels during an unannounced kennel inspection on </w:t>
      </w:r>
      <w:r w:rsidR="008B3826">
        <w:rPr>
          <w:rFonts w:ascii="Calibri" w:eastAsia="Calibri" w:hAnsi="Calibri" w:cs="Times New Roman"/>
          <w:bCs/>
          <w:sz w:val="24"/>
          <w:szCs w:val="24"/>
          <w:lang w:eastAsia="en-US"/>
        </w:rPr>
        <w:t>24</w:t>
      </w:r>
      <w:r w:rsidRPr="00892670">
        <w:rPr>
          <w:rFonts w:ascii="Calibri" w:eastAsia="Calibri" w:hAnsi="Calibri" w:cs="Times New Roman"/>
          <w:bCs/>
          <w:sz w:val="24"/>
          <w:szCs w:val="24"/>
          <w:lang w:eastAsia="en-US"/>
        </w:rPr>
        <w:t xml:space="preserve"> February 2025. We also considered the scientific evidence produced which established that the substance found in the syringe was testosterone </w:t>
      </w:r>
      <w:r w:rsidR="008B3826" w:rsidRPr="00892670">
        <w:rPr>
          <w:rFonts w:ascii="Calibri" w:eastAsia="Calibri" w:hAnsi="Calibri" w:cs="Times New Roman"/>
          <w:bCs/>
          <w:sz w:val="24"/>
          <w:szCs w:val="24"/>
          <w:lang w:eastAsia="en-US"/>
        </w:rPr>
        <w:t>propionate</w:t>
      </w:r>
      <w:r w:rsidRPr="00892670">
        <w:rPr>
          <w:rFonts w:ascii="Calibri" w:eastAsia="Calibri" w:hAnsi="Calibri" w:cs="Times New Roman"/>
          <w:bCs/>
          <w:sz w:val="24"/>
          <w:szCs w:val="24"/>
          <w:lang w:eastAsia="en-US"/>
        </w:rPr>
        <w:t>. Mr Galea did not challenge this evidence. In his defence</w:t>
      </w:r>
      <w:r w:rsidR="00975AAB">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he stated that he had not used </w:t>
      </w:r>
      <w:r w:rsidR="00975AAB">
        <w:rPr>
          <w:rFonts w:ascii="Calibri" w:eastAsia="Calibri" w:hAnsi="Calibri" w:cs="Times New Roman"/>
          <w:bCs/>
          <w:sz w:val="24"/>
          <w:szCs w:val="24"/>
          <w:lang w:eastAsia="en-US"/>
        </w:rPr>
        <w:t>this substance</w:t>
      </w:r>
      <w:r w:rsidRPr="00892670">
        <w:rPr>
          <w:rFonts w:ascii="Calibri" w:eastAsia="Calibri" w:hAnsi="Calibri" w:cs="Times New Roman"/>
          <w:bCs/>
          <w:sz w:val="24"/>
          <w:szCs w:val="24"/>
          <w:lang w:eastAsia="en-US"/>
        </w:rPr>
        <w:t xml:space="preserve"> since it was banned under the </w:t>
      </w:r>
      <w:proofErr w:type="gramStart"/>
      <w:r w:rsidR="00975AAB">
        <w:rPr>
          <w:rFonts w:ascii="Calibri" w:eastAsia="Calibri" w:hAnsi="Calibri" w:cs="Times New Roman"/>
          <w:bCs/>
          <w:sz w:val="24"/>
          <w:szCs w:val="24"/>
          <w:lang w:eastAsia="en-US"/>
        </w:rPr>
        <w:t>R</w:t>
      </w:r>
      <w:r w:rsidRPr="00892670">
        <w:rPr>
          <w:rFonts w:ascii="Calibri" w:eastAsia="Calibri" w:hAnsi="Calibri" w:cs="Times New Roman"/>
          <w:bCs/>
          <w:sz w:val="24"/>
          <w:szCs w:val="24"/>
          <w:lang w:eastAsia="en-US"/>
        </w:rPr>
        <w:t>ules, but</w:t>
      </w:r>
      <w:proofErr w:type="gramEnd"/>
      <w:r w:rsidRPr="00892670">
        <w:rPr>
          <w:rFonts w:ascii="Calibri" w:eastAsia="Calibri" w:hAnsi="Calibri" w:cs="Times New Roman"/>
          <w:bCs/>
          <w:sz w:val="24"/>
          <w:szCs w:val="24"/>
          <w:lang w:eastAsia="en-US"/>
        </w:rPr>
        <w:t xml:space="preserve"> had just mistakenly left some syringes lying around instead of discarding them. He admitted he had done so out of laziness.</w:t>
      </w:r>
    </w:p>
    <w:p w14:paraId="7E92ED79" w14:textId="77777777" w:rsidR="00892670" w:rsidRDefault="00892670" w:rsidP="00892670">
      <w:pPr>
        <w:pStyle w:val="ListParagraph"/>
        <w:rPr>
          <w:rFonts w:ascii="Calibri" w:eastAsia="Calibri" w:hAnsi="Calibri" w:cs="Times New Roman"/>
          <w:bCs/>
          <w:sz w:val="24"/>
          <w:szCs w:val="24"/>
          <w:lang w:eastAsia="en-US"/>
        </w:rPr>
      </w:pPr>
    </w:p>
    <w:p w14:paraId="337A9830" w14:textId="4F811D0E"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The third charge is of possession, not administering. We found the charge proven on the evidence of the </w:t>
      </w:r>
      <w:r w:rsidR="008B3826">
        <w:rPr>
          <w:rFonts w:ascii="Calibri" w:eastAsia="Calibri" w:hAnsi="Calibri" w:cs="Times New Roman"/>
          <w:bCs/>
          <w:sz w:val="24"/>
          <w:szCs w:val="24"/>
          <w:lang w:eastAsia="en-US"/>
        </w:rPr>
        <w:t>S</w:t>
      </w:r>
      <w:r w:rsidRPr="00892670">
        <w:rPr>
          <w:rFonts w:ascii="Calibri" w:eastAsia="Calibri" w:hAnsi="Calibri" w:cs="Times New Roman"/>
          <w:bCs/>
          <w:sz w:val="24"/>
          <w:szCs w:val="24"/>
          <w:lang w:eastAsia="en-US"/>
        </w:rPr>
        <w:t xml:space="preserve">tewards </w:t>
      </w:r>
      <w:proofErr w:type="gramStart"/>
      <w:r w:rsidRPr="00892670">
        <w:rPr>
          <w:rFonts w:ascii="Calibri" w:eastAsia="Calibri" w:hAnsi="Calibri" w:cs="Times New Roman"/>
          <w:bCs/>
          <w:sz w:val="24"/>
          <w:szCs w:val="24"/>
          <w:lang w:eastAsia="en-US"/>
        </w:rPr>
        <w:t>and also</w:t>
      </w:r>
      <w:proofErr w:type="gramEnd"/>
      <w:r w:rsidRPr="00892670">
        <w:rPr>
          <w:rFonts w:ascii="Calibri" w:eastAsia="Calibri" w:hAnsi="Calibri" w:cs="Times New Roman"/>
          <w:bCs/>
          <w:sz w:val="24"/>
          <w:szCs w:val="24"/>
          <w:lang w:eastAsia="en-US"/>
        </w:rPr>
        <w:t xml:space="preserve"> confirmed by the evidence which Mr Galea gave.</w:t>
      </w:r>
    </w:p>
    <w:p w14:paraId="13FA7636" w14:textId="77777777" w:rsidR="00892670" w:rsidRDefault="00892670" w:rsidP="00892670">
      <w:pPr>
        <w:pStyle w:val="ListParagraph"/>
        <w:rPr>
          <w:rFonts w:ascii="Calibri" w:eastAsia="Calibri" w:hAnsi="Calibri" w:cs="Times New Roman"/>
          <w:bCs/>
          <w:sz w:val="24"/>
          <w:szCs w:val="24"/>
          <w:lang w:eastAsia="en-US"/>
        </w:rPr>
      </w:pPr>
    </w:p>
    <w:p w14:paraId="012D362B" w14:textId="04967ABF"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In relation to the three charges concerning gonadorelin, it is to be noted that the dog was sampled three times between </w:t>
      </w:r>
      <w:r w:rsidR="008B3826">
        <w:rPr>
          <w:rFonts w:ascii="Calibri" w:eastAsia="Calibri" w:hAnsi="Calibri" w:cs="Times New Roman"/>
          <w:bCs/>
          <w:sz w:val="24"/>
          <w:szCs w:val="24"/>
          <w:lang w:eastAsia="en-US"/>
        </w:rPr>
        <w:t>21</w:t>
      </w:r>
      <w:r w:rsidRPr="00892670">
        <w:rPr>
          <w:rFonts w:ascii="Calibri" w:eastAsia="Calibri" w:hAnsi="Calibri" w:cs="Times New Roman"/>
          <w:bCs/>
          <w:sz w:val="24"/>
          <w:szCs w:val="24"/>
          <w:lang w:eastAsia="en-US"/>
        </w:rPr>
        <w:t xml:space="preserve"> August 2024 and </w:t>
      </w:r>
      <w:r w:rsidR="008B3826">
        <w:rPr>
          <w:rFonts w:ascii="Calibri" w:eastAsia="Calibri" w:hAnsi="Calibri" w:cs="Times New Roman"/>
          <w:bCs/>
          <w:sz w:val="24"/>
          <w:szCs w:val="24"/>
          <w:lang w:eastAsia="en-US"/>
        </w:rPr>
        <w:t>20</w:t>
      </w:r>
      <w:r w:rsidRPr="00892670">
        <w:rPr>
          <w:rFonts w:ascii="Calibri" w:eastAsia="Calibri" w:hAnsi="Calibri" w:cs="Times New Roman"/>
          <w:bCs/>
          <w:sz w:val="24"/>
          <w:szCs w:val="24"/>
          <w:lang w:eastAsia="en-US"/>
        </w:rPr>
        <w:t xml:space="preserve"> March 2025 and no prohibited substances were detected. This</w:t>
      </w:r>
      <w:r w:rsidR="001F598D">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of course</w:t>
      </w:r>
      <w:r w:rsidR="001F598D">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does not prove that there was no gonadorelin administered to the dogs on the occasions which are the subject of </w:t>
      </w:r>
      <w:r w:rsidR="001F598D">
        <w:rPr>
          <w:rFonts w:ascii="Calibri" w:eastAsia="Calibri" w:hAnsi="Calibri" w:cs="Times New Roman"/>
          <w:bCs/>
          <w:sz w:val="24"/>
          <w:szCs w:val="24"/>
          <w:lang w:eastAsia="en-US"/>
        </w:rPr>
        <w:t>C</w:t>
      </w:r>
      <w:r w:rsidRPr="00892670">
        <w:rPr>
          <w:rFonts w:ascii="Calibri" w:eastAsia="Calibri" w:hAnsi="Calibri" w:cs="Times New Roman"/>
          <w:bCs/>
          <w:sz w:val="24"/>
          <w:szCs w:val="24"/>
          <w:lang w:eastAsia="en-US"/>
        </w:rPr>
        <w:t xml:space="preserve">harges 2 and 4. The </w:t>
      </w:r>
      <w:r w:rsidR="008B3826">
        <w:rPr>
          <w:rFonts w:ascii="Calibri" w:eastAsia="Calibri" w:hAnsi="Calibri" w:cs="Times New Roman"/>
          <w:bCs/>
          <w:sz w:val="24"/>
          <w:szCs w:val="24"/>
          <w:lang w:eastAsia="en-US"/>
        </w:rPr>
        <w:t>S</w:t>
      </w:r>
      <w:r w:rsidRPr="00892670">
        <w:rPr>
          <w:rFonts w:ascii="Calibri" w:eastAsia="Calibri" w:hAnsi="Calibri" w:cs="Times New Roman"/>
          <w:bCs/>
          <w:sz w:val="24"/>
          <w:szCs w:val="24"/>
          <w:lang w:eastAsia="en-US"/>
        </w:rPr>
        <w:t>tewards say that detection of gonadorelin by sampling is very challenging as it is metabolised and eliminated quickly. In any event</w:t>
      </w:r>
      <w:r w:rsidR="008B3826">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Mr Galea has admitted that he did inject and assist in injecting this substance to his dog as he thought it would help with her fertility. </w:t>
      </w:r>
    </w:p>
    <w:p w14:paraId="54D1222A" w14:textId="77777777" w:rsidR="00892670" w:rsidRDefault="00892670" w:rsidP="00892670">
      <w:pPr>
        <w:pStyle w:val="ListParagraph"/>
        <w:rPr>
          <w:rFonts w:ascii="Calibri" w:eastAsia="Calibri" w:hAnsi="Calibri" w:cs="Times New Roman"/>
          <w:bCs/>
          <w:sz w:val="24"/>
          <w:szCs w:val="24"/>
          <w:lang w:eastAsia="en-US"/>
        </w:rPr>
      </w:pPr>
    </w:p>
    <w:p w14:paraId="3E83C319" w14:textId="15B40607"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The </w:t>
      </w:r>
      <w:r w:rsidR="008B3826">
        <w:rPr>
          <w:rFonts w:ascii="Calibri" w:eastAsia="Calibri" w:hAnsi="Calibri" w:cs="Times New Roman"/>
          <w:bCs/>
          <w:sz w:val="24"/>
          <w:szCs w:val="24"/>
          <w:lang w:eastAsia="en-US"/>
        </w:rPr>
        <w:t>S</w:t>
      </w:r>
      <w:r w:rsidRPr="00892670">
        <w:rPr>
          <w:rFonts w:ascii="Calibri" w:eastAsia="Calibri" w:hAnsi="Calibri" w:cs="Times New Roman"/>
          <w:bCs/>
          <w:sz w:val="24"/>
          <w:szCs w:val="24"/>
          <w:lang w:eastAsia="en-US"/>
        </w:rPr>
        <w:t>tewards submitted that this was a very bad example of possession and administration, given that Mr Galea had</w:t>
      </w:r>
      <w:r w:rsidR="003800FA">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in his possession</w:t>
      </w:r>
      <w:r w:rsidR="003800FA">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not one</w:t>
      </w:r>
      <w:r w:rsidR="003800FA">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but two distinct types of permanently banned drugs and that he had demonstrated lack of cooperation with the </w:t>
      </w:r>
      <w:r w:rsidR="008B3826">
        <w:rPr>
          <w:rFonts w:ascii="Calibri" w:eastAsia="Calibri" w:hAnsi="Calibri" w:cs="Times New Roman"/>
          <w:bCs/>
          <w:sz w:val="24"/>
          <w:szCs w:val="24"/>
          <w:lang w:eastAsia="en-US"/>
        </w:rPr>
        <w:t>S</w:t>
      </w:r>
      <w:r w:rsidRPr="00892670">
        <w:rPr>
          <w:rFonts w:ascii="Calibri" w:eastAsia="Calibri" w:hAnsi="Calibri" w:cs="Times New Roman"/>
          <w:bCs/>
          <w:sz w:val="24"/>
          <w:szCs w:val="24"/>
          <w:lang w:eastAsia="en-US"/>
        </w:rPr>
        <w:t>tewards by refusing to hand over his mobile phone.</w:t>
      </w:r>
    </w:p>
    <w:p w14:paraId="1E9CB419" w14:textId="77777777" w:rsidR="00892670" w:rsidRDefault="00892670" w:rsidP="00892670">
      <w:pPr>
        <w:pStyle w:val="ListParagraph"/>
        <w:rPr>
          <w:rFonts w:ascii="Calibri" w:eastAsia="Calibri" w:hAnsi="Calibri" w:cs="Times New Roman"/>
          <w:bCs/>
          <w:sz w:val="24"/>
          <w:szCs w:val="24"/>
          <w:lang w:eastAsia="en-US"/>
        </w:rPr>
      </w:pPr>
    </w:p>
    <w:p w14:paraId="5FE067C1" w14:textId="1D0C271A"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We agree with the </w:t>
      </w:r>
      <w:r w:rsidR="00185B4F">
        <w:rPr>
          <w:rFonts w:ascii="Calibri" w:eastAsia="Calibri" w:hAnsi="Calibri" w:cs="Times New Roman"/>
          <w:bCs/>
          <w:sz w:val="24"/>
          <w:szCs w:val="24"/>
          <w:lang w:eastAsia="en-US"/>
        </w:rPr>
        <w:t>submissions of the Stewards</w:t>
      </w:r>
      <w:r w:rsidRPr="00892670">
        <w:rPr>
          <w:rFonts w:ascii="Calibri" w:eastAsia="Calibri" w:hAnsi="Calibri" w:cs="Times New Roman"/>
          <w:bCs/>
          <w:sz w:val="24"/>
          <w:szCs w:val="24"/>
          <w:lang w:eastAsia="en-US"/>
        </w:rPr>
        <w:t xml:space="preserve"> that possession of permanently banned drugs is to be taken very seriously indeed. Neither of these drugs are allowed to be used on greyhounds in any way. It is not just a matter of an otherwise therapeutic drug being used in excess. Neither drug has any place in kennels.</w:t>
      </w:r>
    </w:p>
    <w:p w14:paraId="3620B0FB" w14:textId="77777777" w:rsidR="00892670" w:rsidRDefault="00892670" w:rsidP="00892670">
      <w:pPr>
        <w:pStyle w:val="ListParagraph"/>
        <w:rPr>
          <w:rFonts w:ascii="Calibri" w:eastAsia="Calibri" w:hAnsi="Calibri" w:cs="Times New Roman"/>
          <w:bCs/>
          <w:sz w:val="24"/>
          <w:szCs w:val="24"/>
          <w:lang w:eastAsia="en-US"/>
        </w:rPr>
      </w:pPr>
    </w:p>
    <w:p w14:paraId="3EF93BF8" w14:textId="71A27C13"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The use of drugs strikes at the very heart of the greyhound industry. It is very dangerous for the welfare of the dogs </w:t>
      </w:r>
      <w:r w:rsidR="008B3826" w:rsidRPr="00892670">
        <w:rPr>
          <w:rFonts w:ascii="Calibri" w:eastAsia="Calibri" w:hAnsi="Calibri" w:cs="Times New Roman"/>
          <w:bCs/>
          <w:sz w:val="24"/>
          <w:szCs w:val="24"/>
          <w:lang w:eastAsia="en-US"/>
        </w:rPr>
        <w:t>themselves,</w:t>
      </w:r>
      <w:r w:rsidRPr="00892670">
        <w:rPr>
          <w:rFonts w:ascii="Calibri" w:eastAsia="Calibri" w:hAnsi="Calibri" w:cs="Times New Roman"/>
          <w:bCs/>
          <w:sz w:val="24"/>
          <w:szCs w:val="24"/>
          <w:lang w:eastAsia="en-US"/>
        </w:rPr>
        <w:t xml:space="preserve"> and it is catastrophic for the reputation of this sport. Prohibited substances have no place at all in greyhound </w:t>
      </w:r>
      <w:r w:rsidR="008B3826" w:rsidRPr="00892670">
        <w:rPr>
          <w:rFonts w:ascii="Calibri" w:eastAsia="Calibri" w:hAnsi="Calibri" w:cs="Times New Roman"/>
          <w:bCs/>
          <w:sz w:val="24"/>
          <w:szCs w:val="24"/>
          <w:lang w:eastAsia="en-US"/>
        </w:rPr>
        <w:t>racing and</w:t>
      </w:r>
      <w:r w:rsidRPr="00892670">
        <w:rPr>
          <w:rFonts w:ascii="Calibri" w:eastAsia="Calibri" w:hAnsi="Calibri" w:cs="Times New Roman"/>
          <w:bCs/>
          <w:sz w:val="24"/>
          <w:szCs w:val="24"/>
          <w:lang w:eastAsia="en-US"/>
        </w:rPr>
        <w:t xml:space="preserve"> permanently banned prohibited substances more so. We accept that this </w:t>
      </w:r>
      <w:r w:rsidR="003D2C69">
        <w:rPr>
          <w:rFonts w:ascii="Calibri" w:eastAsia="Calibri" w:hAnsi="Calibri" w:cs="Times New Roman"/>
          <w:bCs/>
          <w:sz w:val="24"/>
          <w:szCs w:val="24"/>
          <w:lang w:eastAsia="en-US"/>
        </w:rPr>
        <w:t>T</w:t>
      </w:r>
      <w:r w:rsidRPr="00892670">
        <w:rPr>
          <w:rFonts w:ascii="Calibri" w:eastAsia="Calibri" w:hAnsi="Calibri" w:cs="Times New Roman"/>
          <w:bCs/>
          <w:sz w:val="24"/>
          <w:szCs w:val="24"/>
          <w:lang w:eastAsia="en-US"/>
        </w:rPr>
        <w:t xml:space="preserve">ribunal has a responsibility </w:t>
      </w:r>
      <w:r w:rsidRPr="00892670">
        <w:rPr>
          <w:rFonts w:ascii="Calibri" w:eastAsia="Calibri" w:hAnsi="Calibri" w:cs="Times New Roman"/>
          <w:bCs/>
          <w:sz w:val="24"/>
          <w:szCs w:val="24"/>
          <w:lang w:eastAsia="en-US"/>
        </w:rPr>
        <w:lastRenderedPageBreak/>
        <w:t>to denounce such conduct and to attempt to deter other owners and trainers from attempting to do the same.</w:t>
      </w:r>
    </w:p>
    <w:p w14:paraId="470306AE" w14:textId="77777777" w:rsidR="00892670" w:rsidRDefault="00892670" w:rsidP="00892670">
      <w:pPr>
        <w:pStyle w:val="ListParagraph"/>
        <w:rPr>
          <w:rFonts w:ascii="Calibri" w:eastAsia="Calibri" w:hAnsi="Calibri" w:cs="Times New Roman"/>
          <w:bCs/>
          <w:sz w:val="24"/>
          <w:szCs w:val="24"/>
          <w:lang w:eastAsia="en-US"/>
        </w:rPr>
      </w:pPr>
    </w:p>
    <w:p w14:paraId="7A7E5F4C" w14:textId="34C86CBE"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However, there are some significant mitigating factors. Firstly, Mr Galea is almost 72 years of age and has been in the industry for 50 years. He has a very good record given that lengthy </w:t>
      </w:r>
      <w:proofErr w:type="gramStart"/>
      <w:r w:rsidRPr="00892670">
        <w:rPr>
          <w:rFonts w:ascii="Calibri" w:eastAsia="Calibri" w:hAnsi="Calibri" w:cs="Times New Roman"/>
          <w:bCs/>
          <w:sz w:val="24"/>
          <w:szCs w:val="24"/>
          <w:lang w:eastAsia="en-US"/>
        </w:rPr>
        <w:t>period of time</w:t>
      </w:r>
      <w:proofErr w:type="gramEnd"/>
      <w:r w:rsidRPr="00892670">
        <w:rPr>
          <w:rFonts w:ascii="Calibri" w:eastAsia="Calibri" w:hAnsi="Calibri" w:cs="Times New Roman"/>
          <w:bCs/>
          <w:sz w:val="24"/>
          <w:szCs w:val="24"/>
          <w:lang w:eastAsia="en-US"/>
        </w:rPr>
        <w:t xml:space="preserve">. </w:t>
      </w:r>
      <w:r w:rsidR="008B3826">
        <w:rPr>
          <w:rFonts w:ascii="Calibri" w:eastAsia="Calibri" w:hAnsi="Calibri" w:cs="Times New Roman"/>
          <w:bCs/>
          <w:sz w:val="24"/>
          <w:szCs w:val="24"/>
          <w:lang w:eastAsia="en-US"/>
        </w:rPr>
        <w:t xml:space="preserve">Ms </w:t>
      </w:r>
      <w:r w:rsidRPr="00892670">
        <w:rPr>
          <w:rFonts w:ascii="Calibri" w:eastAsia="Calibri" w:hAnsi="Calibri" w:cs="Times New Roman"/>
          <w:bCs/>
          <w:sz w:val="24"/>
          <w:szCs w:val="24"/>
          <w:lang w:eastAsia="en-US"/>
        </w:rPr>
        <w:t>Dann</w:t>
      </w:r>
      <w:r w:rsidR="008B3826">
        <w:rPr>
          <w:rFonts w:ascii="Calibri" w:eastAsia="Calibri" w:hAnsi="Calibri" w:cs="Times New Roman"/>
          <w:bCs/>
          <w:sz w:val="24"/>
          <w:szCs w:val="24"/>
          <w:lang w:eastAsia="en-US"/>
        </w:rPr>
        <w:t>i</w:t>
      </w:r>
      <w:r w:rsidRPr="00892670">
        <w:rPr>
          <w:rFonts w:ascii="Calibri" w:eastAsia="Calibri" w:hAnsi="Calibri" w:cs="Times New Roman"/>
          <w:bCs/>
          <w:sz w:val="24"/>
          <w:szCs w:val="24"/>
          <w:lang w:eastAsia="en-US"/>
        </w:rPr>
        <w:t xml:space="preserve"> McPherson, who is a neighbour of his, gave character evidence on his behalf</w:t>
      </w:r>
      <w:r w:rsidR="00347321">
        <w:rPr>
          <w:rFonts w:ascii="Calibri" w:eastAsia="Calibri" w:hAnsi="Calibri" w:cs="Times New Roman"/>
          <w:bCs/>
          <w:sz w:val="24"/>
          <w:szCs w:val="24"/>
          <w:lang w:eastAsia="en-US"/>
        </w:rPr>
        <w:t>. Ms McPherson described</w:t>
      </w:r>
      <w:r w:rsidRPr="00892670">
        <w:rPr>
          <w:rFonts w:ascii="Calibri" w:eastAsia="Calibri" w:hAnsi="Calibri" w:cs="Times New Roman"/>
          <w:bCs/>
          <w:sz w:val="24"/>
          <w:szCs w:val="24"/>
          <w:lang w:eastAsia="en-US"/>
        </w:rPr>
        <w:t xml:space="preserve"> the love and affection she sees him display towards all animals and particularly</w:t>
      </w:r>
      <w:r w:rsidR="00347321">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to his dogs.</w:t>
      </w:r>
    </w:p>
    <w:p w14:paraId="33AD4BA0" w14:textId="77777777" w:rsidR="00892670" w:rsidRDefault="00892670" w:rsidP="00892670">
      <w:pPr>
        <w:pStyle w:val="ListParagraph"/>
        <w:rPr>
          <w:rFonts w:ascii="Calibri" w:eastAsia="Calibri" w:hAnsi="Calibri" w:cs="Times New Roman"/>
          <w:bCs/>
          <w:sz w:val="24"/>
          <w:szCs w:val="24"/>
          <w:lang w:eastAsia="en-US"/>
        </w:rPr>
      </w:pPr>
    </w:p>
    <w:p w14:paraId="5D1AEE61" w14:textId="2CCD618F"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Secondly, we accept the explanation of Mr Galea that the Testoprop has not been used by him since it was banned. </w:t>
      </w:r>
      <w:r w:rsidR="00D519A6">
        <w:rPr>
          <w:rFonts w:ascii="Calibri" w:eastAsia="Calibri" w:hAnsi="Calibri" w:cs="Times New Roman"/>
          <w:bCs/>
          <w:sz w:val="24"/>
          <w:szCs w:val="24"/>
          <w:lang w:eastAsia="en-US"/>
        </w:rPr>
        <w:t>We accept that, a</w:t>
      </w:r>
      <w:r w:rsidRPr="00892670">
        <w:rPr>
          <w:rFonts w:ascii="Calibri" w:eastAsia="Calibri" w:hAnsi="Calibri" w:cs="Times New Roman"/>
          <w:bCs/>
          <w:sz w:val="24"/>
          <w:szCs w:val="24"/>
          <w:lang w:eastAsia="en-US"/>
        </w:rPr>
        <w:t>t the time it was purchased</w:t>
      </w:r>
      <w:r w:rsidR="00D519A6">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it was legal to be used on a </w:t>
      </w:r>
      <w:r w:rsidR="00D519A6">
        <w:rPr>
          <w:rFonts w:ascii="Calibri" w:eastAsia="Calibri" w:hAnsi="Calibri" w:cs="Times New Roman"/>
          <w:bCs/>
          <w:sz w:val="24"/>
          <w:szCs w:val="24"/>
          <w:lang w:eastAsia="en-US"/>
        </w:rPr>
        <w:t xml:space="preserve">racing </w:t>
      </w:r>
      <w:r w:rsidRPr="00892670">
        <w:rPr>
          <w:rFonts w:ascii="Calibri" w:eastAsia="Calibri" w:hAnsi="Calibri" w:cs="Times New Roman"/>
          <w:bCs/>
          <w:sz w:val="24"/>
          <w:szCs w:val="24"/>
          <w:lang w:eastAsia="en-US"/>
        </w:rPr>
        <w:t xml:space="preserve">greyhound. Mr Galea’s wrongdoing is that he failed to dispose of the syringes when the </w:t>
      </w:r>
      <w:r w:rsidR="00586E05">
        <w:rPr>
          <w:rFonts w:ascii="Calibri" w:eastAsia="Calibri" w:hAnsi="Calibri" w:cs="Times New Roman"/>
          <w:bCs/>
          <w:sz w:val="24"/>
          <w:szCs w:val="24"/>
          <w:lang w:eastAsia="en-US"/>
        </w:rPr>
        <w:t>R</w:t>
      </w:r>
      <w:r w:rsidRPr="00892670">
        <w:rPr>
          <w:rFonts w:ascii="Calibri" w:eastAsia="Calibri" w:hAnsi="Calibri" w:cs="Times New Roman"/>
          <w:bCs/>
          <w:sz w:val="24"/>
          <w:szCs w:val="24"/>
          <w:lang w:eastAsia="en-US"/>
        </w:rPr>
        <w:t xml:space="preserve">ules changed. This shows very poor animal husbandry and a disregard for the </w:t>
      </w:r>
      <w:r w:rsidR="001E732C">
        <w:rPr>
          <w:rFonts w:ascii="Calibri" w:eastAsia="Calibri" w:hAnsi="Calibri" w:cs="Times New Roman"/>
          <w:bCs/>
          <w:sz w:val="24"/>
          <w:szCs w:val="24"/>
          <w:lang w:eastAsia="en-US"/>
        </w:rPr>
        <w:t>R</w:t>
      </w:r>
      <w:r w:rsidRPr="00892670">
        <w:rPr>
          <w:rFonts w:ascii="Calibri" w:eastAsia="Calibri" w:hAnsi="Calibri" w:cs="Times New Roman"/>
          <w:bCs/>
          <w:sz w:val="24"/>
          <w:szCs w:val="24"/>
          <w:lang w:eastAsia="en-US"/>
        </w:rPr>
        <w:t xml:space="preserve">ules, but we do not characterise it as a situation in which he is suspected to be intentionally injecting his dogs </w:t>
      </w:r>
      <w:proofErr w:type="gramStart"/>
      <w:r w:rsidRPr="00892670">
        <w:rPr>
          <w:rFonts w:ascii="Calibri" w:eastAsia="Calibri" w:hAnsi="Calibri" w:cs="Times New Roman"/>
          <w:bCs/>
          <w:sz w:val="24"/>
          <w:szCs w:val="24"/>
          <w:lang w:eastAsia="en-US"/>
        </w:rPr>
        <w:t>in order to</w:t>
      </w:r>
      <w:proofErr w:type="gramEnd"/>
      <w:r w:rsidRPr="00892670">
        <w:rPr>
          <w:rFonts w:ascii="Calibri" w:eastAsia="Calibri" w:hAnsi="Calibri" w:cs="Times New Roman"/>
          <w:bCs/>
          <w:sz w:val="24"/>
          <w:szCs w:val="24"/>
          <w:lang w:eastAsia="en-US"/>
        </w:rPr>
        <w:t xml:space="preserve"> give them a potential benefit in racing.</w:t>
      </w:r>
    </w:p>
    <w:p w14:paraId="6E4C3A6A" w14:textId="77777777" w:rsidR="00892670" w:rsidRDefault="00892670" w:rsidP="00892670">
      <w:pPr>
        <w:pStyle w:val="ListParagraph"/>
        <w:rPr>
          <w:rFonts w:ascii="Calibri" w:eastAsia="Calibri" w:hAnsi="Calibri" w:cs="Times New Roman"/>
          <w:bCs/>
          <w:sz w:val="24"/>
          <w:szCs w:val="24"/>
          <w:lang w:eastAsia="en-US"/>
        </w:rPr>
      </w:pPr>
    </w:p>
    <w:p w14:paraId="6D37DE2C" w14:textId="5E2479EC"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We further accept Mr Galea’s explanation that he refused to hand over his phone because of his medical condition. He suffers from several significant medical problems, having suffered a stroke and being diabetic. He lives alone and has no landline, so is dependent on contact with his family in case of medical emergency. Indeed, the day after the </w:t>
      </w:r>
      <w:r w:rsidR="008B3826">
        <w:rPr>
          <w:rFonts w:ascii="Calibri" w:eastAsia="Calibri" w:hAnsi="Calibri" w:cs="Times New Roman"/>
          <w:bCs/>
          <w:sz w:val="24"/>
          <w:szCs w:val="24"/>
          <w:lang w:eastAsia="en-US"/>
        </w:rPr>
        <w:t>S</w:t>
      </w:r>
      <w:r w:rsidRPr="00892670">
        <w:rPr>
          <w:rFonts w:ascii="Calibri" w:eastAsia="Calibri" w:hAnsi="Calibri" w:cs="Times New Roman"/>
          <w:bCs/>
          <w:sz w:val="24"/>
          <w:szCs w:val="24"/>
          <w:lang w:eastAsia="en-US"/>
        </w:rPr>
        <w:t>tewards visit, he was unexpectedly required to be admitted to hospital in Sale and then transferred to Melbourne. Without his phone</w:t>
      </w:r>
      <w:r w:rsidR="001E732C">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he would not have been able to contact help.</w:t>
      </w:r>
    </w:p>
    <w:p w14:paraId="34C3BA80" w14:textId="77777777" w:rsidR="00892670" w:rsidRDefault="00892670" w:rsidP="00892670">
      <w:pPr>
        <w:pStyle w:val="ListParagraph"/>
        <w:rPr>
          <w:rFonts w:ascii="Calibri" w:eastAsia="Calibri" w:hAnsi="Calibri" w:cs="Times New Roman"/>
          <w:bCs/>
          <w:sz w:val="24"/>
          <w:szCs w:val="24"/>
          <w:lang w:eastAsia="en-US"/>
        </w:rPr>
      </w:pPr>
    </w:p>
    <w:p w14:paraId="13531D25" w14:textId="60A75CE4"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The way in which he outright refused to hand over the phone was not to his credit. He could have been much more forthcoming with the </w:t>
      </w:r>
      <w:r w:rsidR="008B3826">
        <w:rPr>
          <w:rFonts w:ascii="Calibri" w:eastAsia="Calibri" w:hAnsi="Calibri" w:cs="Times New Roman"/>
          <w:bCs/>
          <w:sz w:val="24"/>
          <w:szCs w:val="24"/>
          <w:lang w:eastAsia="en-US"/>
        </w:rPr>
        <w:t>S</w:t>
      </w:r>
      <w:r w:rsidRPr="00892670">
        <w:rPr>
          <w:rFonts w:ascii="Calibri" w:eastAsia="Calibri" w:hAnsi="Calibri" w:cs="Times New Roman"/>
          <w:bCs/>
          <w:sz w:val="24"/>
          <w:szCs w:val="24"/>
          <w:lang w:eastAsia="en-US"/>
        </w:rPr>
        <w:t xml:space="preserve">tewards as to the very real medical issues </w:t>
      </w:r>
      <w:r w:rsidR="006F57D5">
        <w:rPr>
          <w:rFonts w:ascii="Calibri" w:eastAsia="Calibri" w:hAnsi="Calibri" w:cs="Times New Roman"/>
          <w:bCs/>
          <w:sz w:val="24"/>
          <w:szCs w:val="24"/>
          <w:lang w:eastAsia="en-US"/>
        </w:rPr>
        <w:t>that</w:t>
      </w:r>
      <w:r w:rsidRPr="00892670">
        <w:rPr>
          <w:rFonts w:ascii="Calibri" w:eastAsia="Calibri" w:hAnsi="Calibri" w:cs="Times New Roman"/>
          <w:bCs/>
          <w:sz w:val="24"/>
          <w:szCs w:val="24"/>
          <w:lang w:eastAsia="en-US"/>
        </w:rPr>
        <w:t xml:space="preserve"> he faced.</w:t>
      </w:r>
    </w:p>
    <w:p w14:paraId="27D0581C" w14:textId="77777777" w:rsidR="00892670" w:rsidRDefault="00892670" w:rsidP="00892670">
      <w:pPr>
        <w:pStyle w:val="ListParagraph"/>
        <w:rPr>
          <w:rFonts w:ascii="Calibri" w:eastAsia="Calibri" w:hAnsi="Calibri" w:cs="Times New Roman"/>
          <w:bCs/>
          <w:sz w:val="24"/>
          <w:szCs w:val="24"/>
          <w:lang w:eastAsia="en-US"/>
        </w:rPr>
      </w:pPr>
    </w:p>
    <w:p w14:paraId="7691E24A" w14:textId="40BEF41A"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However, we do accept that his reaction was triggered by his concern about his health, rather than any intention to stand in the way of the </w:t>
      </w:r>
      <w:r w:rsidR="008B3826">
        <w:rPr>
          <w:rFonts w:ascii="Calibri" w:eastAsia="Calibri" w:hAnsi="Calibri" w:cs="Times New Roman"/>
          <w:bCs/>
          <w:sz w:val="24"/>
          <w:szCs w:val="24"/>
          <w:lang w:eastAsia="en-US"/>
        </w:rPr>
        <w:t>S</w:t>
      </w:r>
      <w:r w:rsidRPr="00892670">
        <w:rPr>
          <w:rFonts w:ascii="Calibri" w:eastAsia="Calibri" w:hAnsi="Calibri" w:cs="Times New Roman"/>
          <w:bCs/>
          <w:sz w:val="24"/>
          <w:szCs w:val="24"/>
          <w:lang w:eastAsia="en-US"/>
        </w:rPr>
        <w:t>tewards obtaining information.</w:t>
      </w:r>
    </w:p>
    <w:p w14:paraId="4D1A0E80" w14:textId="77777777" w:rsidR="00892670" w:rsidRDefault="00892670" w:rsidP="00892670">
      <w:pPr>
        <w:pStyle w:val="ListParagraph"/>
        <w:rPr>
          <w:rFonts w:ascii="Calibri" w:eastAsia="Calibri" w:hAnsi="Calibri" w:cs="Times New Roman"/>
          <w:bCs/>
          <w:sz w:val="24"/>
          <w:szCs w:val="24"/>
          <w:lang w:eastAsia="en-US"/>
        </w:rPr>
      </w:pPr>
    </w:p>
    <w:p w14:paraId="55A32685" w14:textId="0BEF8441"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We note that he has been quite forthcoming in his interaction with the </w:t>
      </w:r>
      <w:r w:rsidR="008B3826">
        <w:rPr>
          <w:rFonts w:ascii="Calibri" w:eastAsia="Calibri" w:hAnsi="Calibri" w:cs="Times New Roman"/>
          <w:bCs/>
          <w:sz w:val="24"/>
          <w:szCs w:val="24"/>
          <w:lang w:eastAsia="en-US"/>
        </w:rPr>
        <w:t>S</w:t>
      </w:r>
      <w:r w:rsidRPr="00892670">
        <w:rPr>
          <w:rFonts w:ascii="Calibri" w:eastAsia="Calibri" w:hAnsi="Calibri" w:cs="Times New Roman"/>
          <w:bCs/>
          <w:sz w:val="24"/>
          <w:szCs w:val="24"/>
          <w:lang w:eastAsia="en-US"/>
        </w:rPr>
        <w:t xml:space="preserve">tewards otherwise. Indeed, there would not have been any evidence in relation to </w:t>
      </w:r>
      <w:r w:rsidR="006F57D5">
        <w:rPr>
          <w:rFonts w:ascii="Calibri" w:eastAsia="Calibri" w:hAnsi="Calibri" w:cs="Times New Roman"/>
          <w:bCs/>
          <w:sz w:val="24"/>
          <w:szCs w:val="24"/>
          <w:lang w:eastAsia="en-US"/>
        </w:rPr>
        <w:t>C</w:t>
      </w:r>
      <w:r w:rsidRPr="00892670">
        <w:rPr>
          <w:rFonts w:ascii="Calibri" w:eastAsia="Calibri" w:hAnsi="Calibri" w:cs="Times New Roman"/>
          <w:bCs/>
          <w:sz w:val="24"/>
          <w:szCs w:val="24"/>
          <w:lang w:eastAsia="en-US"/>
        </w:rPr>
        <w:t>harge 4 if he had not himself volunteered that he had assisted his friend to administer the gonadorelin to his dog.</w:t>
      </w:r>
    </w:p>
    <w:p w14:paraId="5789BFC4" w14:textId="77777777" w:rsidR="00892670" w:rsidRDefault="00892670" w:rsidP="00892670">
      <w:pPr>
        <w:pStyle w:val="ListParagraph"/>
        <w:rPr>
          <w:rFonts w:ascii="Calibri" w:eastAsia="Calibri" w:hAnsi="Calibri" w:cs="Times New Roman"/>
          <w:bCs/>
          <w:sz w:val="24"/>
          <w:szCs w:val="24"/>
          <w:lang w:eastAsia="en-US"/>
        </w:rPr>
      </w:pPr>
    </w:p>
    <w:p w14:paraId="6F099D0C" w14:textId="0C69D88B"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We consider that he has been quite open in his evidence to the </w:t>
      </w:r>
      <w:r w:rsidR="0059004E">
        <w:rPr>
          <w:rFonts w:ascii="Calibri" w:eastAsia="Calibri" w:hAnsi="Calibri" w:cs="Times New Roman"/>
          <w:bCs/>
          <w:sz w:val="24"/>
          <w:szCs w:val="24"/>
          <w:lang w:eastAsia="en-US"/>
        </w:rPr>
        <w:t>S</w:t>
      </w:r>
      <w:r w:rsidRPr="00892670">
        <w:rPr>
          <w:rFonts w:ascii="Calibri" w:eastAsia="Calibri" w:hAnsi="Calibri" w:cs="Times New Roman"/>
          <w:bCs/>
          <w:sz w:val="24"/>
          <w:szCs w:val="24"/>
          <w:lang w:eastAsia="en-US"/>
        </w:rPr>
        <w:t>tewards about these matters. He made no attempt to hide or disguise the incriminating syringes.</w:t>
      </w:r>
    </w:p>
    <w:p w14:paraId="14771C80" w14:textId="77777777" w:rsidR="00892670" w:rsidRDefault="00892670" w:rsidP="00892670">
      <w:pPr>
        <w:pStyle w:val="ListParagraph"/>
        <w:rPr>
          <w:rFonts w:ascii="Calibri" w:eastAsia="Calibri" w:hAnsi="Calibri" w:cs="Times New Roman"/>
          <w:bCs/>
          <w:sz w:val="24"/>
          <w:szCs w:val="24"/>
          <w:lang w:eastAsia="en-US"/>
        </w:rPr>
      </w:pPr>
    </w:p>
    <w:p w14:paraId="5EDAC24E" w14:textId="6643C8E6"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Having said that, </w:t>
      </w:r>
      <w:proofErr w:type="gramStart"/>
      <w:r w:rsidRPr="00892670">
        <w:rPr>
          <w:rFonts w:ascii="Calibri" w:eastAsia="Calibri" w:hAnsi="Calibri" w:cs="Times New Roman"/>
          <w:bCs/>
          <w:sz w:val="24"/>
          <w:szCs w:val="24"/>
          <w:lang w:eastAsia="en-US"/>
        </w:rPr>
        <w:t xml:space="preserve">it is clear that </w:t>
      </w:r>
      <w:r w:rsidR="00F65DD8">
        <w:rPr>
          <w:rFonts w:ascii="Calibri" w:eastAsia="Calibri" w:hAnsi="Calibri" w:cs="Times New Roman"/>
          <w:bCs/>
          <w:sz w:val="24"/>
          <w:szCs w:val="24"/>
          <w:lang w:eastAsia="en-US"/>
        </w:rPr>
        <w:t>C</w:t>
      </w:r>
      <w:r w:rsidRPr="00892670">
        <w:rPr>
          <w:rFonts w:ascii="Calibri" w:eastAsia="Calibri" w:hAnsi="Calibri" w:cs="Times New Roman"/>
          <w:bCs/>
          <w:sz w:val="24"/>
          <w:szCs w:val="24"/>
          <w:lang w:eastAsia="en-US"/>
        </w:rPr>
        <w:t>harges</w:t>
      </w:r>
      <w:proofErr w:type="gramEnd"/>
      <w:r w:rsidRPr="00892670">
        <w:rPr>
          <w:rFonts w:ascii="Calibri" w:eastAsia="Calibri" w:hAnsi="Calibri" w:cs="Times New Roman"/>
          <w:bCs/>
          <w:sz w:val="24"/>
          <w:szCs w:val="24"/>
          <w:lang w:eastAsia="en-US"/>
        </w:rPr>
        <w:t xml:space="preserve"> 1</w:t>
      </w:r>
      <w:r w:rsidR="0059004E">
        <w:rPr>
          <w:rFonts w:ascii="Calibri" w:eastAsia="Calibri" w:hAnsi="Calibri" w:cs="Times New Roman"/>
          <w:bCs/>
          <w:sz w:val="24"/>
          <w:szCs w:val="24"/>
          <w:lang w:eastAsia="en-US"/>
        </w:rPr>
        <w:t xml:space="preserve">, </w:t>
      </w:r>
      <w:r w:rsidRPr="00892670">
        <w:rPr>
          <w:rFonts w:ascii="Calibri" w:eastAsia="Calibri" w:hAnsi="Calibri" w:cs="Times New Roman"/>
          <w:bCs/>
          <w:sz w:val="24"/>
          <w:szCs w:val="24"/>
          <w:lang w:eastAsia="en-US"/>
        </w:rPr>
        <w:t xml:space="preserve">2 and 4, all of which relate to the possession and administration of gonadorelin, are quite serious. Mr Galea openly told the </w:t>
      </w:r>
      <w:r w:rsidR="0059004E">
        <w:rPr>
          <w:rFonts w:ascii="Calibri" w:eastAsia="Calibri" w:hAnsi="Calibri" w:cs="Times New Roman"/>
          <w:bCs/>
          <w:sz w:val="24"/>
          <w:szCs w:val="24"/>
          <w:lang w:eastAsia="en-US"/>
        </w:rPr>
        <w:t>S</w:t>
      </w:r>
      <w:r w:rsidRPr="00892670">
        <w:rPr>
          <w:rFonts w:ascii="Calibri" w:eastAsia="Calibri" w:hAnsi="Calibri" w:cs="Times New Roman"/>
          <w:bCs/>
          <w:sz w:val="24"/>
          <w:szCs w:val="24"/>
          <w:lang w:eastAsia="en-US"/>
        </w:rPr>
        <w:t xml:space="preserve">tewards that he had sought veterinary advice about his dog’s fertility and had disregarded that </w:t>
      </w:r>
      <w:r w:rsidRPr="00892670">
        <w:rPr>
          <w:rFonts w:ascii="Calibri" w:eastAsia="Calibri" w:hAnsi="Calibri" w:cs="Times New Roman"/>
          <w:bCs/>
          <w:sz w:val="24"/>
          <w:szCs w:val="24"/>
          <w:lang w:eastAsia="en-US"/>
        </w:rPr>
        <w:lastRenderedPageBreak/>
        <w:t>advice. He had instead turned to a friend who he refused to name. This friend said that he had success in injecting gonadorelin on cows. Mr Galea most unwisely took up his friends offer to inject it into his greyhound.</w:t>
      </w:r>
    </w:p>
    <w:p w14:paraId="0A9C1C57" w14:textId="77777777" w:rsidR="00892670" w:rsidRDefault="00892670" w:rsidP="00892670">
      <w:pPr>
        <w:pStyle w:val="ListParagraph"/>
        <w:rPr>
          <w:rFonts w:ascii="Calibri" w:eastAsia="Calibri" w:hAnsi="Calibri" w:cs="Times New Roman"/>
          <w:bCs/>
          <w:sz w:val="24"/>
          <w:szCs w:val="24"/>
          <w:lang w:eastAsia="en-US"/>
        </w:rPr>
      </w:pPr>
    </w:p>
    <w:p w14:paraId="095D0860" w14:textId="77777777"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This was a massive mistake. He risked the health of his greyhound and his own reputation in the industry in doing so. His conduct is to be deplored.</w:t>
      </w:r>
    </w:p>
    <w:p w14:paraId="2B169CAB" w14:textId="77777777" w:rsidR="00892670" w:rsidRDefault="00892670" w:rsidP="00892670">
      <w:pPr>
        <w:pStyle w:val="ListParagraph"/>
        <w:rPr>
          <w:rFonts w:ascii="Calibri" w:eastAsia="Calibri" w:hAnsi="Calibri" w:cs="Times New Roman"/>
          <w:bCs/>
          <w:sz w:val="24"/>
          <w:szCs w:val="24"/>
          <w:lang w:eastAsia="en-US"/>
        </w:rPr>
      </w:pPr>
    </w:p>
    <w:p w14:paraId="5116FCC7" w14:textId="547FA5C0"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We are acutely aware of the enormous role that greyhounds play in Mr Galea’s life. We understand that he will see it as an immense catastrophe if he faces any period of disqualification. We understand that </w:t>
      </w:r>
      <w:r w:rsidR="00371BF7">
        <w:rPr>
          <w:rFonts w:ascii="Calibri" w:eastAsia="Calibri" w:hAnsi="Calibri" w:cs="Times New Roman"/>
          <w:bCs/>
          <w:sz w:val="24"/>
          <w:szCs w:val="24"/>
          <w:lang w:eastAsia="en-US"/>
        </w:rPr>
        <w:t>he is also</w:t>
      </w:r>
      <w:r w:rsidRPr="00892670">
        <w:rPr>
          <w:rFonts w:ascii="Calibri" w:eastAsia="Calibri" w:hAnsi="Calibri" w:cs="Times New Roman"/>
          <w:bCs/>
          <w:sz w:val="24"/>
          <w:szCs w:val="24"/>
          <w:lang w:eastAsia="en-US"/>
        </w:rPr>
        <w:t xml:space="preserve"> a pensioner who lives alone and appears to not</w:t>
      </w:r>
      <w:r w:rsidR="00371BF7">
        <w:rPr>
          <w:rFonts w:ascii="Calibri" w:eastAsia="Calibri" w:hAnsi="Calibri" w:cs="Times New Roman"/>
          <w:bCs/>
          <w:sz w:val="24"/>
          <w:szCs w:val="24"/>
          <w:lang w:eastAsia="en-US"/>
        </w:rPr>
        <w:t xml:space="preserve"> have</w:t>
      </w:r>
      <w:r w:rsidRPr="00892670">
        <w:rPr>
          <w:rFonts w:ascii="Calibri" w:eastAsia="Calibri" w:hAnsi="Calibri" w:cs="Times New Roman"/>
          <w:bCs/>
          <w:sz w:val="24"/>
          <w:szCs w:val="24"/>
          <w:lang w:eastAsia="en-US"/>
        </w:rPr>
        <w:t xml:space="preserve"> much social support. However, given the serious nature of the offending, in our view</w:t>
      </w:r>
      <w:r w:rsidR="008B7211">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a significant period of disqualification is inevitable.</w:t>
      </w:r>
    </w:p>
    <w:p w14:paraId="52640C50" w14:textId="77777777" w:rsidR="00892670" w:rsidRDefault="00892670" w:rsidP="00892670">
      <w:pPr>
        <w:pStyle w:val="ListParagraph"/>
        <w:rPr>
          <w:rFonts w:ascii="Calibri" w:eastAsia="Calibri" w:hAnsi="Calibri" w:cs="Times New Roman"/>
          <w:bCs/>
          <w:sz w:val="24"/>
          <w:szCs w:val="24"/>
          <w:lang w:eastAsia="en-US"/>
        </w:rPr>
      </w:pPr>
    </w:p>
    <w:p w14:paraId="79EC3714" w14:textId="5E154295"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Taking </w:t>
      </w:r>
      <w:r w:rsidR="0059004E" w:rsidRPr="00892670">
        <w:rPr>
          <w:rFonts w:ascii="Calibri" w:eastAsia="Calibri" w:hAnsi="Calibri" w:cs="Times New Roman"/>
          <w:bCs/>
          <w:sz w:val="24"/>
          <w:szCs w:val="24"/>
          <w:lang w:eastAsia="en-US"/>
        </w:rPr>
        <w:t>all</w:t>
      </w:r>
      <w:r w:rsidRPr="00892670">
        <w:rPr>
          <w:rFonts w:ascii="Calibri" w:eastAsia="Calibri" w:hAnsi="Calibri" w:cs="Times New Roman"/>
          <w:bCs/>
          <w:sz w:val="24"/>
          <w:szCs w:val="24"/>
          <w:lang w:eastAsia="en-US"/>
        </w:rPr>
        <w:t xml:space="preserve"> the matters into account, the penalties which we impose are as follows</w:t>
      </w:r>
      <w:r w:rsidR="0059004E">
        <w:rPr>
          <w:rFonts w:ascii="Calibri" w:eastAsia="Calibri" w:hAnsi="Calibri" w:cs="Times New Roman"/>
          <w:bCs/>
          <w:sz w:val="24"/>
          <w:szCs w:val="24"/>
          <w:lang w:eastAsia="en-US"/>
        </w:rPr>
        <w:t>:</w:t>
      </w:r>
    </w:p>
    <w:p w14:paraId="00F6063F" w14:textId="77777777" w:rsidR="00892670" w:rsidRDefault="00892670" w:rsidP="00892670">
      <w:pPr>
        <w:pStyle w:val="ListParagraph"/>
        <w:rPr>
          <w:rFonts w:ascii="Calibri" w:eastAsia="Calibri" w:hAnsi="Calibri" w:cs="Times New Roman"/>
          <w:bCs/>
          <w:sz w:val="24"/>
          <w:szCs w:val="24"/>
          <w:lang w:eastAsia="en-US"/>
        </w:rPr>
      </w:pPr>
    </w:p>
    <w:p w14:paraId="760A03D5" w14:textId="686E090D"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On </w:t>
      </w:r>
      <w:r w:rsidR="008B7211">
        <w:rPr>
          <w:rFonts w:ascii="Calibri" w:eastAsia="Calibri" w:hAnsi="Calibri" w:cs="Times New Roman"/>
          <w:bCs/>
          <w:sz w:val="24"/>
          <w:szCs w:val="24"/>
          <w:lang w:eastAsia="en-US"/>
        </w:rPr>
        <w:t>C</w:t>
      </w:r>
      <w:r w:rsidRPr="00892670">
        <w:rPr>
          <w:rFonts w:ascii="Calibri" w:eastAsia="Calibri" w:hAnsi="Calibri" w:cs="Times New Roman"/>
          <w:bCs/>
          <w:sz w:val="24"/>
          <w:szCs w:val="24"/>
          <w:lang w:eastAsia="en-US"/>
        </w:rPr>
        <w:t>harge 1</w:t>
      </w:r>
      <w:r w:rsidR="008B7211">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possessing gonadorelin, a permanently banned substance, </w:t>
      </w:r>
      <w:r w:rsidR="008B7211">
        <w:rPr>
          <w:rFonts w:ascii="Calibri" w:eastAsia="Calibri" w:hAnsi="Calibri" w:cs="Times New Roman"/>
          <w:bCs/>
          <w:sz w:val="24"/>
          <w:szCs w:val="24"/>
          <w:lang w:eastAsia="en-US"/>
        </w:rPr>
        <w:t xml:space="preserve">we impose </w:t>
      </w:r>
      <w:r w:rsidRPr="00892670">
        <w:rPr>
          <w:rFonts w:ascii="Calibri" w:eastAsia="Calibri" w:hAnsi="Calibri" w:cs="Times New Roman"/>
          <w:bCs/>
          <w:sz w:val="24"/>
          <w:szCs w:val="24"/>
          <w:lang w:eastAsia="en-US"/>
        </w:rPr>
        <w:t>a period of disqualification for 17 months</w:t>
      </w:r>
      <w:r w:rsidR="0059004E">
        <w:rPr>
          <w:rFonts w:ascii="Calibri" w:eastAsia="Calibri" w:hAnsi="Calibri" w:cs="Times New Roman"/>
          <w:bCs/>
          <w:sz w:val="24"/>
          <w:szCs w:val="24"/>
          <w:lang w:eastAsia="en-US"/>
        </w:rPr>
        <w:t>.</w:t>
      </w:r>
    </w:p>
    <w:p w14:paraId="24F98DF5" w14:textId="77777777" w:rsidR="00892670" w:rsidRDefault="00892670" w:rsidP="00892670">
      <w:pPr>
        <w:pStyle w:val="ListParagraph"/>
        <w:rPr>
          <w:rFonts w:ascii="Calibri" w:eastAsia="Calibri" w:hAnsi="Calibri" w:cs="Times New Roman"/>
          <w:bCs/>
          <w:sz w:val="24"/>
          <w:szCs w:val="24"/>
          <w:lang w:eastAsia="en-US"/>
        </w:rPr>
      </w:pPr>
    </w:p>
    <w:p w14:paraId="7941EF19" w14:textId="1AAD6B82"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On </w:t>
      </w:r>
      <w:r w:rsidR="008B7211">
        <w:rPr>
          <w:rFonts w:ascii="Calibri" w:eastAsia="Calibri" w:hAnsi="Calibri" w:cs="Times New Roman"/>
          <w:bCs/>
          <w:sz w:val="24"/>
          <w:szCs w:val="24"/>
          <w:lang w:eastAsia="en-US"/>
        </w:rPr>
        <w:t>C</w:t>
      </w:r>
      <w:r w:rsidRPr="00892670">
        <w:rPr>
          <w:rFonts w:ascii="Calibri" w:eastAsia="Calibri" w:hAnsi="Calibri" w:cs="Times New Roman"/>
          <w:bCs/>
          <w:sz w:val="24"/>
          <w:szCs w:val="24"/>
          <w:lang w:eastAsia="en-US"/>
        </w:rPr>
        <w:t>harge 2</w:t>
      </w:r>
      <w:r w:rsidR="008B7211">
        <w:rPr>
          <w:rFonts w:ascii="Calibri" w:eastAsia="Calibri" w:hAnsi="Calibri" w:cs="Times New Roman"/>
          <w:bCs/>
          <w:sz w:val="24"/>
          <w:szCs w:val="24"/>
          <w:lang w:eastAsia="en-US"/>
        </w:rPr>
        <w:t>,</w:t>
      </w:r>
      <w:r w:rsidRPr="00892670">
        <w:rPr>
          <w:rFonts w:ascii="Calibri" w:eastAsia="Calibri" w:hAnsi="Calibri" w:cs="Times New Roman"/>
          <w:bCs/>
          <w:sz w:val="24"/>
          <w:szCs w:val="24"/>
          <w:lang w:eastAsia="en-US"/>
        </w:rPr>
        <w:t xml:space="preserve"> administering gonadorelin, a permanently banned substance, </w:t>
      </w:r>
      <w:r w:rsidR="008B7211">
        <w:rPr>
          <w:rFonts w:ascii="Calibri" w:eastAsia="Calibri" w:hAnsi="Calibri" w:cs="Times New Roman"/>
          <w:bCs/>
          <w:sz w:val="24"/>
          <w:szCs w:val="24"/>
          <w:lang w:eastAsia="en-US"/>
        </w:rPr>
        <w:t xml:space="preserve">we impose </w:t>
      </w:r>
      <w:r w:rsidRPr="00892670">
        <w:rPr>
          <w:rFonts w:ascii="Calibri" w:eastAsia="Calibri" w:hAnsi="Calibri" w:cs="Times New Roman"/>
          <w:bCs/>
          <w:sz w:val="24"/>
          <w:szCs w:val="24"/>
          <w:lang w:eastAsia="en-US"/>
        </w:rPr>
        <w:t>a period of disqualification of 17 months</w:t>
      </w:r>
      <w:r w:rsidR="0059004E">
        <w:rPr>
          <w:rFonts w:ascii="Calibri" w:eastAsia="Calibri" w:hAnsi="Calibri" w:cs="Times New Roman"/>
          <w:bCs/>
          <w:sz w:val="24"/>
          <w:szCs w:val="24"/>
          <w:lang w:eastAsia="en-US"/>
        </w:rPr>
        <w:t>.</w:t>
      </w:r>
    </w:p>
    <w:p w14:paraId="78356A1D" w14:textId="77777777" w:rsidR="00892670" w:rsidRDefault="00892670" w:rsidP="00892670">
      <w:pPr>
        <w:pStyle w:val="ListParagraph"/>
        <w:rPr>
          <w:rFonts w:ascii="Calibri" w:eastAsia="Calibri" w:hAnsi="Calibri" w:cs="Times New Roman"/>
          <w:bCs/>
          <w:sz w:val="24"/>
          <w:szCs w:val="24"/>
          <w:lang w:eastAsia="en-US"/>
        </w:rPr>
      </w:pPr>
    </w:p>
    <w:p w14:paraId="717E817F" w14:textId="0182FFB4"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On </w:t>
      </w:r>
      <w:r w:rsidR="008B7211">
        <w:rPr>
          <w:rFonts w:ascii="Calibri" w:eastAsia="Calibri" w:hAnsi="Calibri" w:cs="Times New Roman"/>
          <w:bCs/>
          <w:sz w:val="24"/>
          <w:szCs w:val="24"/>
          <w:lang w:eastAsia="en-US"/>
        </w:rPr>
        <w:t>C</w:t>
      </w:r>
      <w:r w:rsidRPr="00892670">
        <w:rPr>
          <w:rFonts w:ascii="Calibri" w:eastAsia="Calibri" w:hAnsi="Calibri" w:cs="Times New Roman"/>
          <w:bCs/>
          <w:sz w:val="24"/>
          <w:szCs w:val="24"/>
          <w:lang w:eastAsia="en-US"/>
        </w:rPr>
        <w:t>harge 3</w:t>
      </w:r>
      <w:r w:rsidR="008B7211">
        <w:rPr>
          <w:rFonts w:ascii="Calibri" w:eastAsia="Calibri" w:hAnsi="Calibri" w:cs="Times New Roman"/>
          <w:bCs/>
          <w:sz w:val="24"/>
          <w:szCs w:val="24"/>
          <w:lang w:eastAsia="en-US"/>
        </w:rPr>
        <w:t xml:space="preserve">, </w:t>
      </w:r>
      <w:r w:rsidRPr="00892670">
        <w:rPr>
          <w:rFonts w:ascii="Calibri" w:eastAsia="Calibri" w:hAnsi="Calibri" w:cs="Times New Roman"/>
          <w:bCs/>
          <w:sz w:val="24"/>
          <w:szCs w:val="24"/>
          <w:lang w:eastAsia="en-US"/>
        </w:rPr>
        <w:t>possessing testosterone</w:t>
      </w:r>
      <w:r w:rsidR="0059004E" w:rsidRPr="0059004E">
        <w:rPr>
          <w:rFonts w:ascii="Calibri" w:eastAsia="Calibri" w:hAnsi="Calibri" w:cs="Times New Roman"/>
          <w:bCs/>
          <w:sz w:val="24"/>
          <w:szCs w:val="24"/>
          <w:lang w:eastAsia="en-US"/>
        </w:rPr>
        <w:t xml:space="preserve"> </w:t>
      </w:r>
      <w:r w:rsidR="0059004E">
        <w:rPr>
          <w:rFonts w:ascii="Calibri" w:eastAsia="Calibri" w:hAnsi="Calibri" w:cs="Times New Roman"/>
          <w:bCs/>
          <w:sz w:val="24"/>
          <w:szCs w:val="24"/>
          <w:lang w:eastAsia="en-US"/>
        </w:rPr>
        <w:t>p</w:t>
      </w:r>
      <w:r w:rsidR="0059004E" w:rsidRPr="0059004E">
        <w:rPr>
          <w:rFonts w:ascii="Calibri" w:eastAsia="Calibri" w:hAnsi="Calibri" w:cs="Times New Roman"/>
          <w:bCs/>
          <w:sz w:val="24"/>
          <w:szCs w:val="24"/>
          <w:lang w:eastAsia="en-US"/>
        </w:rPr>
        <w:t>ropionate</w:t>
      </w:r>
      <w:r w:rsidRPr="00892670">
        <w:rPr>
          <w:rFonts w:ascii="Calibri" w:eastAsia="Calibri" w:hAnsi="Calibri" w:cs="Times New Roman"/>
          <w:bCs/>
          <w:sz w:val="24"/>
          <w:szCs w:val="24"/>
          <w:lang w:eastAsia="en-US"/>
        </w:rPr>
        <w:t xml:space="preserve">, a permanently banned substance, </w:t>
      </w:r>
      <w:r w:rsidR="008B7211">
        <w:rPr>
          <w:rFonts w:ascii="Calibri" w:eastAsia="Calibri" w:hAnsi="Calibri" w:cs="Times New Roman"/>
          <w:bCs/>
          <w:sz w:val="24"/>
          <w:szCs w:val="24"/>
          <w:lang w:eastAsia="en-US"/>
        </w:rPr>
        <w:t xml:space="preserve">we impose </w:t>
      </w:r>
      <w:r w:rsidRPr="00892670">
        <w:rPr>
          <w:rFonts w:ascii="Calibri" w:eastAsia="Calibri" w:hAnsi="Calibri" w:cs="Times New Roman"/>
          <w:bCs/>
          <w:sz w:val="24"/>
          <w:szCs w:val="24"/>
          <w:lang w:eastAsia="en-US"/>
        </w:rPr>
        <w:t>a period of disqualification for six months</w:t>
      </w:r>
      <w:r w:rsidR="0059004E">
        <w:rPr>
          <w:rFonts w:ascii="Calibri" w:eastAsia="Calibri" w:hAnsi="Calibri" w:cs="Times New Roman"/>
          <w:bCs/>
          <w:sz w:val="24"/>
          <w:szCs w:val="24"/>
          <w:lang w:eastAsia="en-US"/>
        </w:rPr>
        <w:t>.</w:t>
      </w:r>
    </w:p>
    <w:p w14:paraId="3669CF77" w14:textId="77777777" w:rsidR="00892670" w:rsidRDefault="00892670" w:rsidP="00892670">
      <w:pPr>
        <w:pStyle w:val="ListParagraph"/>
        <w:rPr>
          <w:rFonts w:ascii="Calibri" w:eastAsia="Calibri" w:hAnsi="Calibri" w:cs="Times New Roman"/>
          <w:bCs/>
          <w:sz w:val="24"/>
          <w:szCs w:val="24"/>
          <w:lang w:eastAsia="en-US"/>
        </w:rPr>
      </w:pPr>
    </w:p>
    <w:p w14:paraId="1D3AE93D" w14:textId="566D6D00"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On </w:t>
      </w:r>
      <w:r w:rsidR="00DC4789">
        <w:rPr>
          <w:rFonts w:ascii="Calibri" w:eastAsia="Calibri" w:hAnsi="Calibri" w:cs="Times New Roman"/>
          <w:bCs/>
          <w:sz w:val="24"/>
          <w:szCs w:val="24"/>
          <w:lang w:eastAsia="en-US"/>
        </w:rPr>
        <w:t>C</w:t>
      </w:r>
      <w:r w:rsidRPr="00892670">
        <w:rPr>
          <w:rFonts w:ascii="Calibri" w:eastAsia="Calibri" w:hAnsi="Calibri" w:cs="Times New Roman"/>
          <w:bCs/>
          <w:sz w:val="24"/>
          <w:szCs w:val="24"/>
          <w:lang w:eastAsia="en-US"/>
        </w:rPr>
        <w:t>harge 4</w:t>
      </w:r>
      <w:r w:rsidR="00DC4789">
        <w:rPr>
          <w:rFonts w:ascii="Calibri" w:eastAsia="Calibri" w:hAnsi="Calibri" w:cs="Times New Roman"/>
          <w:bCs/>
          <w:sz w:val="24"/>
          <w:szCs w:val="24"/>
          <w:lang w:eastAsia="en-US"/>
        </w:rPr>
        <w:t xml:space="preserve">, </w:t>
      </w:r>
      <w:r w:rsidRPr="00892670">
        <w:rPr>
          <w:rFonts w:ascii="Calibri" w:eastAsia="Calibri" w:hAnsi="Calibri" w:cs="Times New Roman"/>
          <w:bCs/>
          <w:sz w:val="24"/>
          <w:szCs w:val="24"/>
          <w:lang w:eastAsia="en-US"/>
        </w:rPr>
        <w:t xml:space="preserve">assisting a person to administer gonadorelin, a permanently banned substance, to his dog, </w:t>
      </w:r>
      <w:r w:rsidR="00DC4789">
        <w:rPr>
          <w:rFonts w:ascii="Calibri" w:eastAsia="Calibri" w:hAnsi="Calibri" w:cs="Times New Roman"/>
          <w:bCs/>
          <w:sz w:val="24"/>
          <w:szCs w:val="24"/>
          <w:lang w:eastAsia="en-US"/>
        </w:rPr>
        <w:t xml:space="preserve">we impose </w:t>
      </w:r>
      <w:r w:rsidRPr="00892670">
        <w:rPr>
          <w:rFonts w:ascii="Calibri" w:eastAsia="Calibri" w:hAnsi="Calibri" w:cs="Times New Roman"/>
          <w:bCs/>
          <w:sz w:val="24"/>
          <w:szCs w:val="24"/>
          <w:lang w:eastAsia="en-US"/>
        </w:rPr>
        <w:t>a period of disqualification for 17 months</w:t>
      </w:r>
      <w:r w:rsidR="0059004E">
        <w:rPr>
          <w:rFonts w:ascii="Calibri" w:eastAsia="Calibri" w:hAnsi="Calibri" w:cs="Times New Roman"/>
          <w:bCs/>
          <w:sz w:val="24"/>
          <w:szCs w:val="24"/>
          <w:lang w:eastAsia="en-US"/>
        </w:rPr>
        <w:t>.</w:t>
      </w:r>
    </w:p>
    <w:p w14:paraId="2D62F1FB" w14:textId="77777777" w:rsidR="00892670" w:rsidRDefault="00892670" w:rsidP="00892670">
      <w:pPr>
        <w:pStyle w:val="ListParagraph"/>
        <w:rPr>
          <w:rFonts w:ascii="Calibri" w:eastAsia="Calibri" w:hAnsi="Calibri" w:cs="Times New Roman"/>
          <w:bCs/>
          <w:sz w:val="24"/>
          <w:szCs w:val="24"/>
          <w:lang w:eastAsia="en-US"/>
        </w:rPr>
      </w:pPr>
    </w:p>
    <w:p w14:paraId="781285A0" w14:textId="4DE88532"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On </w:t>
      </w:r>
      <w:r w:rsidR="00DC4789">
        <w:rPr>
          <w:rFonts w:ascii="Calibri" w:eastAsia="Calibri" w:hAnsi="Calibri" w:cs="Times New Roman"/>
          <w:bCs/>
          <w:sz w:val="24"/>
          <w:szCs w:val="24"/>
          <w:lang w:eastAsia="en-US"/>
        </w:rPr>
        <w:t>C</w:t>
      </w:r>
      <w:r w:rsidRPr="00892670">
        <w:rPr>
          <w:rFonts w:ascii="Calibri" w:eastAsia="Calibri" w:hAnsi="Calibri" w:cs="Times New Roman"/>
          <w:bCs/>
          <w:sz w:val="24"/>
          <w:szCs w:val="24"/>
          <w:lang w:eastAsia="en-US"/>
        </w:rPr>
        <w:t>harge 5</w:t>
      </w:r>
      <w:r w:rsidR="00DC4789">
        <w:rPr>
          <w:rFonts w:ascii="Calibri" w:eastAsia="Calibri" w:hAnsi="Calibri" w:cs="Times New Roman"/>
          <w:bCs/>
          <w:sz w:val="24"/>
          <w:szCs w:val="24"/>
          <w:lang w:eastAsia="en-US"/>
        </w:rPr>
        <w:t xml:space="preserve">, </w:t>
      </w:r>
      <w:r w:rsidRPr="00892670">
        <w:rPr>
          <w:rFonts w:ascii="Calibri" w:eastAsia="Calibri" w:hAnsi="Calibri" w:cs="Times New Roman"/>
          <w:bCs/>
          <w:sz w:val="24"/>
          <w:szCs w:val="24"/>
          <w:lang w:eastAsia="en-US"/>
        </w:rPr>
        <w:t xml:space="preserve">refusing to provide his mobile telephone, </w:t>
      </w:r>
      <w:r w:rsidR="00DC4789">
        <w:rPr>
          <w:rFonts w:ascii="Calibri" w:eastAsia="Calibri" w:hAnsi="Calibri" w:cs="Times New Roman"/>
          <w:bCs/>
          <w:sz w:val="24"/>
          <w:szCs w:val="24"/>
          <w:lang w:eastAsia="en-US"/>
        </w:rPr>
        <w:t xml:space="preserve">we impose </w:t>
      </w:r>
      <w:r w:rsidRPr="00892670">
        <w:rPr>
          <w:rFonts w:ascii="Calibri" w:eastAsia="Calibri" w:hAnsi="Calibri" w:cs="Times New Roman"/>
          <w:bCs/>
          <w:sz w:val="24"/>
          <w:szCs w:val="24"/>
          <w:lang w:eastAsia="en-US"/>
        </w:rPr>
        <w:t>a period of disqualification for one month.</w:t>
      </w:r>
    </w:p>
    <w:p w14:paraId="23518D63" w14:textId="77777777" w:rsidR="00892670" w:rsidRDefault="00892670" w:rsidP="00892670">
      <w:pPr>
        <w:pStyle w:val="ListParagraph"/>
        <w:rPr>
          <w:rFonts w:ascii="Calibri" w:eastAsia="Calibri" w:hAnsi="Calibri" w:cs="Times New Roman"/>
          <w:bCs/>
          <w:sz w:val="24"/>
          <w:szCs w:val="24"/>
          <w:lang w:eastAsia="en-US"/>
        </w:rPr>
      </w:pPr>
    </w:p>
    <w:p w14:paraId="799D3B5D" w14:textId="6FC86208" w:rsidR="00892670" w:rsidRDefault="00892670" w:rsidP="00892670">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We order that the sentences on </w:t>
      </w:r>
      <w:r w:rsidR="00DC4789">
        <w:rPr>
          <w:rFonts w:ascii="Calibri" w:eastAsia="Calibri" w:hAnsi="Calibri" w:cs="Times New Roman"/>
          <w:bCs/>
          <w:sz w:val="24"/>
          <w:szCs w:val="24"/>
          <w:lang w:eastAsia="en-US"/>
        </w:rPr>
        <w:t>C</w:t>
      </w:r>
      <w:r w:rsidRPr="00892670">
        <w:rPr>
          <w:rFonts w:ascii="Calibri" w:eastAsia="Calibri" w:hAnsi="Calibri" w:cs="Times New Roman"/>
          <w:bCs/>
          <w:sz w:val="24"/>
          <w:szCs w:val="24"/>
          <w:lang w:eastAsia="en-US"/>
        </w:rPr>
        <w:t>harges 1</w:t>
      </w:r>
      <w:r w:rsidR="0059004E">
        <w:rPr>
          <w:rFonts w:ascii="Calibri" w:eastAsia="Calibri" w:hAnsi="Calibri" w:cs="Times New Roman"/>
          <w:bCs/>
          <w:sz w:val="24"/>
          <w:szCs w:val="24"/>
          <w:lang w:eastAsia="en-US"/>
        </w:rPr>
        <w:t xml:space="preserve">, </w:t>
      </w:r>
      <w:r w:rsidRPr="00892670">
        <w:rPr>
          <w:rFonts w:ascii="Calibri" w:eastAsia="Calibri" w:hAnsi="Calibri" w:cs="Times New Roman"/>
          <w:bCs/>
          <w:sz w:val="24"/>
          <w:szCs w:val="24"/>
          <w:lang w:eastAsia="en-US"/>
        </w:rPr>
        <w:t xml:space="preserve">2 and 4 be served concurrently. The sentences on </w:t>
      </w:r>
      <w:r w:rsidR="00DC4789">
        <w:rPr>
          <w:rFonts w:ascii="Calibri" w:eastAsia="Calibri" w:hAnsi="Calibri" w:cs="Times New Roman"/>
          <w:bCs/>
          <w:sz w:val="24"/>
          <w:szCs w:val="24"/>
          <w:lang w:eastAsia="en-US"/>
        </w:rPr>
        <w:t>C</w:t>
      </w:r>
      <w:r w:rsidRPr="00892670">
        <w:rPr>
          <w:rFonts w:ascii="Calibri" w:eastAsia="Calibri" w:hAnsi="Calibri" w:cs="Times New Roman"/>
          <w:bCs/>
          <w:sz w:val="24"/>
          <w:szCs w:val="24"/>
          <w:lang w:eastAsia="en-US"/>
        </w:rPr>
        <w:t xml:space="preserve">harges </w:t>
      </w:r>
      <w:r w:rsidR="00DC4789">
        <w:rPr>
          <w:rFonts w:ascii="Calibri" w:eastAsia="Calibri" w:hAnsi="Calibri" w:cs="Times New Roman"/>
          <w:bCs/>
          <w:sz w:val="24"/>
          <w:szCs w:val="24"/>
          <w:lang w:eastAsia="en-US"/>
        </w:rPr>
        <w:t>3 and 5</w:t>
      </w:r>
      <w:r w:rsidRPr="00892670">
        <w:rPr>
          <w:rFonts w:ascii="Calibri" w:eastAsia="Calibri" w:hAnsi="Calibri" w:cs="Times New Roman"/>
          <w:bCs/>
          <w:sz w:val="24"/>
          <w:szCs w:val="24"/>
          <w:lang w:eastAsia="en-US"/>
        </w:rPr>
        <w:t xml:space="preserve"> are to be served cumulatively on each other sentence. This makes a total effective period of disqualification of two years.</w:t>
      </w:r>
    </w:p>
    <w:p w14:paraId="3A2E7E3A" w14:textId="77777777" w:rsidR="00892670" w:rsidRDefault="00892670" w:rsidP="00892670">
      <w:pPr>
        <w:pStyle w:val="ListParagraph"/>
        <w:rPr>
          <w:rFonts w:ascii="Calibri" w:eastAsia="Calibri" w:hAnsi="Calibri" w:cs="Times New Roman"/>
          <w:bCs/>
          <w:sz w:val="24"/>
          <w:szCs w:val="24"/>
          <w:lang w:eastAsia="en-US"/>
        </w:rPr>
      </w:pPr>
    </w:p>
    <w:p w14:paraId="7C184E62" w14:textId="0C91F835" w:rsidR="00CA3C73" w:rsidRPr="00892670" w:rsidRDefault="00892670" w:rsidP="00FE06EC">
      <w:pPr>
        <w:numPr>
          <w:ilvl w:val="0"/>
          <w:numId w:val="2"/>
        </w:numPr>
        <w:spacing w:line="259" w:lineRule="auto"/>
        <w:ind w:left="426" w:hanging="426"/>
        <w:jc w:val="both"/>
        <w:rPr>
          <w:rFonts w:ascii="Calibri" w:eastAsia="Calibri" w:hAnsi="Calibri" w:cs="Times New Roman"/>
          <w:bCs/>
          <w:sz w:val="24"/>
          <w:szCs w:val="24"/>
          <w:lang w:eastAsia="en-US"/>
        </w:rPr>
      </w:pPr>
      <w:r w:rsidRPr="00892670">
        <w:rPr>
          <w:rFonts w:ascii="Calibri" w:eastAsia="Calibri" w:hAnsi="Calibri" w:cs="Times New Roman"/>
          <w:bCs/>
          <w:sz w:val="24"/>
          <w:szCs w:val="24"/>
          <w:lang w:eastAsia="en-US"/>
        </w:rPr>
        <w:t xml:space="preserve">The disqualification is to commence from </w:t>
      </w:r>
      <w:r w:rsidR="0059004E">
        <w:rPr>
          <w:rFonts w:ascii="Calibri" w:eastAsia="Calibri" w:hAnsi="Calibri" w:cs="Times New Roman"/>
          <w:bCs/>
          <w:sz w:val="24"/>
          <w:szCs w:val="24"/>
          <w:lang w:eastAsia="en-US"/>
        </w:rPr>
        <w:t>14</w:t>
      </w:r>
      <w:r w:rsidRPr="00892670">
        <w:rPr>
          <w:rFonts w:ascii="Calibri" w:eastAsia="Calibri" w:hAnsi="Calibri" w:cs="Times New Roman"/>
          <w:bCs/>
          <w:sz w:val="24"/>
          <w:szCs w:val="24"/>
          <w:lang w:eastAsia="en-US"/>
        </w:rPr>
        <w:t xml:space="preserve"> July 2025, </w:t>
      </w:r>
      <w:r w:rsidR="00DC4789">
        <w:rPr>
          <w:rFonts w:ascii="Calibri" w:eastAsia="Calibri" w:hAnsi="Calibri" w:cs="Times New Roman"/>
          <w:bCs/>
          <w:sz w:val="24"/>
          <w:szCs w:val="24"/>
          <w:lang w:eastAsia="en-US"/>
        </w:rPr>
        <w:t>being</w:t>
      </w:r>
      <w:r w:rsidRPr="00892670">
        <w:rPr>
          <w:rFonts w:ascii="Calibri" w:eastAsia="Calibri" w:hAnsi="Calibri" w:cs="Times New Roman"/>
          <w:bCs/>
          <w:sz w:val="24"/>
          <w:szCs w:val="24"/>
          <w:lang w:eastAsia="en-US"/>
        </w:rPr>
        <w:t xml:space="preserve"> the date of commencement of Mr Galea’s suspension by the </w:t>
      </w:r>
      <w:r w:rsidR="0059004E">
        <w:rPr>
          <w:rFonts w:ascii="Calibri" w:eastAsia="Calibri" w:hAnsi="Calibri" w:cs="Times New Roman"/>
          <w:bCs/>
          <w:sz w:val="24"/>
          <w:szCs w:val="24"/>
          <w:lang w:eastAsia="en-US"/>
        </w:rPr>
        <w:t>S</w:t>
      </w:r>
      <w:r w:rsidRPr="00892670">
        <w:rPr>
          <w:rFonts w:ascii="Calibri" w:eastAsia="Calibri" w:hAnsi="Calibri" w:cs="Times New Roman"/>
          <w:bCs/>
          <w:sz w:val="24"/>
          <w:szCs w:val="24"/>
          <w:lang w:eastAsia="en-US"/>
        </w:rPr>
        <w:t xml:space="preserve">tewards.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01BA8EFC" w:rsidR="00A276F3" w:rsidRDefault="003D202F"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FBF40A3"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2CAE" w14:textId="77777777" w:rsidR="00140FC9" w:rsidRDefault="00140FC9" w:rsidP="00CF0999">
      <w:r>
        <w:separator/>
      </w:r>
    </w:p>
  </w:endnote>
  <w:endnote w:type="continuationSeparator" w:id="0">
    <w:p w14:paraId="43D1CCF1" w14:textId="77777777" w:rsidR="00140FC9" w:rsidRDefault="00140FC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07C4" w14:textId="77777777" w:rsidR="00140FC9" w:rsidRDefault="00140FC9" w:rsidP="00CF0999">
      <w:r>
        <w:separator/>
      </w:r>
    </w:p>
  </w:footnote>
  <w:footnote w:type="continuationSeparator" w:id="0">
    <w:p w14:paraId="44EAA890" w14:textId="77777777" w:rsidR="00140FC9" w:rsidRDefault="00140FC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3E36E0FB"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3D202F" w:rsidRPr="00573D70">
                            <w:rPr>
                              <w:color w:val="auto"/>
                            </w:rPr>
                            <w:t xml:space="preserve">+61 </w:t>
                          </w:r>
                          <w:r w:rsidR="003D202F"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3E36E0FB"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3D202F" w:rsidRPr="00573D70">
                      <w:rPr>
                        <w:color w:val="auto"/>
                      </w:rPr>
                      <w:t xml:space="preserve">+61 </w:t>
                    </w:r>
                    <w:r w:rsidR="003D202F"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12995"/>
    <w:multiLevelType w:val="hybridMultilevel"/>
    <w:tmpl w:val="796486E2"/>
    <w:lvl w:ilvl="0" w:tplc="AA1EC454">
      <w:start w:val="1"/>
      <w:numFmt w:val="lowerLetter"/>
      <w:lvlText w:val="(%1)"/>
      <w:lvlJc w:val="left"/>
      <w:pPr>
        <w:ind w:left="770" w:hanging="4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61767A"/>
    <w:multiLevelType w:val="multilevel"/>
    <w:tmpl w:val="EB468D00"/>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 w15:restartNumberingAfterBreak="0">
    <w:nsid w:val="62937AAF"/>
    <w:multiLevelType w:val="hybridMultilevel"/>
    <w:tmpl w:val="CDC6B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3487070">
    <w:abstractNumId w:val="1"/>
  </w:num>
  <w:num w:numId="2" w16cid:durableId="1708142096">
    <w:abstractNumId w:val="2"/>
  </w:num>
  <w:num w:numId="3" w16cid:durableId="17703480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0860"/>
    <w:rsid w:val="0002157F"/>
    <w:rsid w:val="000215EA"/>
    <w:rsid w:val="000304D0"/>
    <w:rsid w:val="00032A4A"/>
    <w:rsid w:val="00032DE6"/>
    <w:rsid w:val="0003354A"/>
    <w:rsid w:val="000430FE"/>
    <w:rsid w:val="00051453"/>
    <w:rsid w:val="000516E8"/>
    <w:rsid w:val="000517C0"/>
    <w:rsid w:val="00052392"/>
    <w:rsid w:val="00053140"/>
    <w:rsid w:val="0005338E"/>
    <w:rsid w:val="00057218"/>
    <w:rsid w:val="000575A9"/>
    <w:rsid w:val="00061988"/>
    <w:rsid w:val="000642AD"/>
    <w:rsid w:val="00066F19"/>
    <w:rsid w:val="000716D0"/>
    <w:rsid w:val="000717EB"/>
    <w:rsid w:val="00073C6A"/>
    <w:rsid w:val="00075A28"/>
    <w:rsid w:val="000778BB"/>
    <w:rsid w:val="00080ECA"/>
    <w:rsid w:val="00082618"/>
    <w:rsid w:val="00084934"/>
    <w:rsid w:val="0008585D"/>
    <w:rsid w:val="00087EA5"/>
    <w:rsid w:val="000908D7"/>
    <w:rsid w:val="000934F0"/>
    <w:rsid w:val="00096897"/>
    <w:rsid w:val="000968EA"/>
    <w:rsid w:val="000A16EE"/>
    <w:rsid w:val="000A1957"/>
    <w:rsid w:val="000A3968"/>
    <w:rsid w:val="000A3D97"/>
    <w:rsid w:val="000A40DD"/>
    <w:rsid w:val="000B4DFC"/>
    <w:rsid w:val="000B5E53"/>
    <w:rsid w:val="000B619E"/>
    <w:rsid w:val="000C203F"/>
    <w:rsid w:val="000C3DB8"/>
    <w:rsid w:val="000C4941"/>
    <w:rsid w:val="000D03FB"/>
    <w:rsid w:val="000D0B13"/>
    <w:rsid w:val="000D56FE"/>
    <w:rsid w:val="000D61F9"/>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2AF8"/>
    <w:rsid w:val="00144E30"/>
    <w:rsid w:val="00145046"/>
    <w:rsid w:val="001459C3"/>
    <w:rsid w:val="00147BD1"/>
    <w:rsid w:val="00150D5B"/>
    <w:rsid w:val="001530AD"/>
    <w:rsid w:val="001537DB"/>
    <w:rsid w:val="00155934"/>
    <w:rsid w:val="00155CA4"/>
    <w:rsid w:val="00162675"/>
    <w:rsid w:val="001627FF"/>
    <w:rsid w:val="00162C3B"/>
    <w:rsid w:val="00162D8B"/>
    <w:rsid w:val="00165498"/>
    <w:rsid w:val="00165E82"/>
    <w:rsid w:val="001721BD"/>
    <w:rsid w:val="001735EC"/>
    <w:rsid w:val="00180426"/>
    <w:rsid w:val="00180EA0"/>
    <w:rsid w:val="00182F21"/>
    <w:rsid w:val="0018346D"/>
    <w:rsid w:val="00185B4F"/>
    <w:rsid w:val="00190678"/>
    <w:rsid w:val="0019082D"/>
    <w:rsid w:val="00191579"/>
    <w:rsid w:val="00194944"/>
    <w:rsid w:val="00197633"/>
    <w:rsid w:val="001A384E"/>
    <w:rsid w:val="001A3F0A"/>
    <w:rsid w:val="001A53D7"/>
    <w:rsid w:val="001A5B77"/>
    <w:rsid w:val="001B5DAC"/>
    <w:rsid w:val="001B73E5"/>
    <w:rsid w:val="001B77D8"/>
    <w:rsid w:val="001C0250"/>
    <w:rsid w:val="001C2002"/>
    <w:rsid w:val="001C2886"/>
    <w:rsid w:val="001C6829"/>
    <w:rsid w:val="001C7DB1"/>
    <w:rsid w:val="001D0BC2"/>
    <w:rsid w:val="001D20C4"/>
    <w:rsid w:val="001D2C63"/>
    <w:rsid w:val="001D5EA1"/>
    <w:rsid w:val="001E3177"/>
    <w:rsid w:val="001E58D7"/>
    <w:rsid w:val="001E6C91"/>
    <w:rsid w:val="001E732C"/>
    <w:rsid w:val="001E786C"/>
    <w:rsid w:val="001F2565"/>
    <w:rsid w:val="001F26CD"/>
    <w:rsid w:val="001F4FF6"/>
    <w:rsid w:val="001F598D"/>
    <w:rsid w:val="001F6C8C"/>
    <w:rsid w:val="001F743D"/>
    <w:rsid w:val="001F7482"/>
    <w:rsid w:val="001F7BDE"/>
    <w:rsid w:val="00201495"/>
    <w:rsid w:val="00202148"/>
    <w:rsid w:val="00206D23"/>
    <w:rsid w:val="00210EC7"/>
    <w:rsid w:val="002114CA"/>
    <w:rsid w:val="0021172F"/>
    <w:rsid w:val="00214575"/>
    <w:rsid w:val="002161B7"/>
    <w:rsid w:val="00216778"/>
    <w:rsid w:val="0021780D"/>
    <w:rsid w:val="00220424"/>
    <w:rsid w:val="00221548"/>
    <w:rsid w:val="00237626"/>
    <w:rsid w:val="002418AA"/>
    <w:rsid w:val="00241B6A"/>
    <w:rsid w:val="00243846"/>
    <w:rsid w:val="00245238"/>
    <w:rsid w:val="00246F2D"/>
    <w:rsid w:val="00251262"/>
    <w:rsid w:val="00251AF4"/>
    <w:rsid w:val="00252460"/>
    <w:rsid w:val="00255EFA"/>
    <w:rsid w:val="00262F34"/>
    <w:rsid w:val="00270C16"/>
    <w:rsid w:val="00272867"/>
    <w:rsid w:val="00272B82"/>
    <w:rsid w:val="0027555E"/>
    <w:rsid w:val="00277913"/>
    <w:rsid w:val="002809AC"/>
    <w:rsid w:val="002813FF"/>
    <w:rsid w:val="00281955"/>
    <w:rsid w:val="00282C08"/>
    <w:rsid w:val="00284C5D"/>
    <w:rsid w:val="00297C07"/>
    <w:rsid w:val="002A01A6"/>
    <w:rsid w:val="002A15D9"/>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42B6"/>
    <w:rsid w:val="002E7A98"/>
    <w:rsid w:val="002E7D99"/>
    <w:rsid w:val="002E7DCB"/>
    <w:rsid w:val="002F7434"/>
    <w:rsid w:val="002F7FB8"/>
    <w:rsid w:val="00300116"/>
    <w:rsid w:val="0030334D"/>
    <w:rsid w:val="00303514"/>
    <w:rsid w:val="00306C58"/>
    <w:rsid w:val="00311140"/>
    <w:rsid w:val="003154CB"/>
    <w:rsid w:val="00320B63"/>
    <w:rsid w:val="00322BC0"/>
    <w:rsid w:val="00323843"/>
    <w:rsid w:val="0032538F"/>
    <w:rsid w:val="00325D3E"/>
    <w:rsid w:val="00327095"/>
    <w:rsid w:val="00332654"/>
    <w:rsid w:val="00334E3F"/>
    <w:rsid w:val="00335102"/>
    <w:rsid w:val="00340949"/>
    <w:rsid w:val="00342E64"/>
    <w:rsid w:val="0034474E"/>
    <w:rsid w:val="00344B4E"/>
    <w:rsid w:val="00345AB5"/>
    <w:rsid w:val="00345DD8"/>
    <w:rsid w:val="00347321"/>
    <w:rsid w:val="0035394A"/>
    <w:rsid w:val="0035477B"/>
    <w:rsid w:val="00356BAC"/>
    <w:rsid w:val="00357BD9"/>
    <w:rsid w:val="00363EB0"/>
    <w:rsid w:val="00366345"/>
    <w:rsid w:val="00366514"/>
    <w:rsid w:val="003672B7"/>
    <w:rsid w:val="003701C4"/>
    <w:rsid w:val="00370738"/>
    <w:rsid w:val="00371BF7"/>
    <w:rsid w:val="00374D6D"/>
    <w:rsid w:val="0037633E"/>
    <w:rsid w:val="003800FA"/>
    <w:rsid w:val="0038211E"/>
    <w:rsid w:val="00384845"/>
    <w:rsid w:val="003875DE"/>
    <w:rsid w:val="003902DA"/>
    <w:rsid w:val="003904DC"/>
    <w:rsid w:val="00397564"/>
    <w:rsid w:val="003A17CB"/>
    <w:rsid w:val="003A1C27"/>
    <w:rsid w:val="003A2284"/>
    <w:rsid w:val="003A6711"/>
    <w:rsid w:val="003B61CD"/>
    <w:rsid w:val="003C23CA"/>
    <w:rsid w:val="003C32BD"/>
    <w:rsid w:val="003C53DC"/>
    <w:rsid w:val="003D043D"/>
    <w:rsid w:val="003D0AFE"/>
    <w:rsid w:val="003D202F"/>
    <w:rsid w:val="003D2357"/>
    <w:rsid w:val="003D2C69"/>
    <w:rsid w:val="003D2D46"/>
    <w:rsid w:val="003D3127"/>
    <w:rsid w:val="003D4CA1"/>
    <w:rsid w:val="003D5C37"/>
    <w:rsid w:val="003E1E5F"/>
    <w:rsid w:val="003E25B3"/>
    <w:rsid w:val="003E2A23"/>
    <w:rsid w:val="003E7682"/>
    <w:rsid w:val="003E7C66"/>
    <w:rsid w:val="003F05A3"/>
    <w:rsid w:val="003F5878"/>
    <w:rsid w:val="003F67AD"/>
    <w:rsid w:val="004035CC"/>
    <w:rsid w:val="0040472C"/>
    <w:rsid w:val="00405629"/>
    <w:rsid w:val="004069F6"/>
    <w:rsid w:val="0040758A"/>
    <w:rsid w:val="00410C08"/>
    <w:rsid w:val="004126EC"/>
    <w:rsid w:val="004146B7"/>
    <w:rsid w:val="00415ACC"/>
    <w:rsid w:val="004208B8"/>
    <w:rsid w:val="004235E9"/>
    <w:rsid w:val="004258E8"/>
    <w:rsid w:val="00425AD7"/>
    <w:rsid w:val="00431A72"/>
    <w:rsid w:val="004343CD"/>
    <w:rsid w:val="00434C95"/>
    <w:rsid w:val="004435FB"/>
    <w:rsid w:val="00447020"/>
    <w:rsid w:val="00447DFF"/>
    <w:rsid w:val="00452F0B"/>
    <w:rsid w:val="00464654"/>
    <w:rsid w:val="0046587C"/>
    <w:rsid w:val="00466C42"/>
    <w:rsid w:val="00472C0C"/>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3408"/>
    <w:rsid w:val="004B62F6"/>
    <w:rsid w:val="004C5C9C"/>
    <w:rsid w:val="004D497D"/>
    <w:rsid w:val="004D6D59"/>
    <w:rsid w:val="004E0420"/>
    <w:rsid w:val="004E0DAE"/>
    <w:rsid w:val="004E1E7B"/>
    <w:rsid w:val="004E20F6"/>
    <w:rsid w:val="004E4507"/>
    <w:rsid w:val="004E7BB0"/>
    <w:rsid w:val="004F1D5C"/>
    <w:rsid w:val="00502F35"/>
    <w:rsid w:val="005044B5"/>
    <w:rsid w:val="00512165"/>
    <w:rsid w:val="005169FE"/>
    <w:rsid w:val="0052113E"/>
    <w:rsid w:val="00523420"/>
    <w:rsid w:val="00524EC3"/>
    <w:rsid w:val="005250ED"/>
    <w:rsid w:val="00525438"/>
    <w:rsid w:val="00526B78"/>
    <w:rsid w:val="00531384"/>
    <w:rsid w:val="0053232B"/>
    <w:rsid w:val="00532A17"/>
    <w:rsid w:val="00532B82"/>
    <w:rsid w:val="005359E0"/>
    <w:rsid w:val="00535FE3"/>
    <w:rsid w:val="00537161"/>
    <w:rsid w:val="0053794A"/>
    <w:rsid w:val="005407A3"/>
    <w:rsid w:val="00541155"/>
    <w:rsid w:val="0055069F"/>
    <w:rsid w:val="00552283"/>
    <w:rsid w:val="005531C4"/>
    <w:rsid w:val="00557158"/>
    <w:rsid w:val="00560C4A"/>
    <w:rsid w:val="00561B27"/>
    <w:rsid w:val="005626C9"/>
    <w:rsid w:val="0056359B"/>
    <w:rsid w:val="00563A59"/>
    <w:rsid w:val="0056709C"/>
    <w:rsid w:val="00567AF3"/>
    <w:rsid w:val="00571F56"/>
    <w:rsid w:val="00572FEA"/>
    <w:rsid w:val="00573D70"/>
    <w:rsid w:val="00577DC8"/>
    <w:rsid w:val="005828F1"/>
    <w:rsid w:val="005829EA"/>
    <w:rsid w:val="00582A28"/>
    <w:rsid w:val="00584BAA"/>
    <w:rsid w:val="00586E05"/>
    <w:rsid w:val="00587769"/>
    <w:rsid w:val="0059004E"/>
    <w:rsid w:val="00591D57"/>
    <w:rsid w:val="0059279F"/>
    <w:rsid w:val="00593943"/>
    <w:rsid w:val="005948CA"/>
    <w:rsid w:val="0059692E"/>
    <w:rsid w:val="0059725A"/>
    <w:rsid w:val="005A0DCA"/>
    <w:rsid w:val="005A580A"/>
    <w:rsid w:val="005A75F0"/>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528"/>
    <w:rsid w:val="0060363F"/>
    <w:rsid w:val="00603F36"/>
    <w:rsid w:val="00607DFD"/>
    <w:rsid w:val="00611B30"/>
    <w:rsid w:val="00617268"/>
    <w:rsid w:val="00620923"/>
    <w:rsid w:val="0062226E"/>
    <w:rsid w:val="006237CD"/>
    <w:rsid w:val="00623FAE"/>
    <w:rsid w:val="006333C7"/>
    <w:rsid w:val="00640975"/>
    <w:rsid w:val="00642752"/>
    <w:rsid w:val="006435B2"/>
    <w:rsid w:val="006458D5"/>
    <w:rsid w:val="00645C04"/>
    <w:rsid w:val="00650664"/>
    <w:rsid w:val="0065633A"/>
    <w:rsid w:val="00662207"/>
    <w:rsid w:val="006623A3"/>
    <w:rsid w:val="0066264B"/>
    <w:rsid w:val="006628FB"/>
    <w:rsid w:val="006649F5"/>
    <w:rsid w:val="00664AA4"/>
    <w:rsid w:val="00665D2F"/>
    <w:rsid w:val="00667EC2"/>
    <w:rsid w:val="00670338"/>
    <w:rsid w:val="006712A3"/>
    <w:rsid w:val="00674577"/>
    <w:rsid w:val="00677A59"/>
    <w:rsid w:val="0068045A"/>
    <w:rsid w:val="006816AD"/>
    <w:rsid w:val="00684000"/>
    <w:rsid w:val="006842FC"/>
    <w:rsid w:val="0068473F"/>
    <w:rsid w:val="00686B1D"/>
    <w:rsid w:val="00687AE5"/>
    <w:rsid w:val="006920DF"/>
    <w:rsid w:val="00692A9F"/>
    <w:rsid w:val="00695E3E"/>
    <w:rsid w:val="006A0546"/>
    <w:rsid w:val="006A077B"/>
    <w:rsid w:val="006A34BC"/>
    <w:rsid w:val="006A45B1"/>
    <w:rsid w:val="006A7CF5"/>
    <w:rsid w:val="006B1473"/>
    <w:rsid w:val="006B3C25"/>
    <w:rsid w:val="006B4685"/>
    <w:rsid w:val="006C15F4"/>
    <w:rsid w:val="006C1BFE"/>
    <w:rsid w:val="006C3981"/>
    <w:rsid w:val="006C4514"/>
    <w:rsid w:val="006C757B"/>
    <w:rsid w:val="006D5B3A"/>
    <w:rsid w:val="006D7D92"/>
    <w:rsid w:val="006E5180"/>
    <w:rsid w:val="006E582E"/>
    <w:rsid w:val="006E7B0C"/>
    <w:rsid w:val="006E7B2E"/>
    <w:rsid w:val="006F0207"/>
    <w:rsid w:val="006F0718"/>
    <w:rsid w:val="006F1848"/>
    <w:rsid w:val="006F3C81"/>
    <w:rsid w:val="006F5129"/>
    <w:rsid w:val="006F57D5"/>
    <w:rsid w:val="006F6F2E"/>
    <w:rsid w:val="006F7E0B"/>
    <w:rsid w:val="00700DD7"/>
    <w:rsid w:val="00703DD3"/>
    <w:rsid w:val="00704A34"/>
    <w:rsid w:val="00715510"/>
    <w:rsid w:val="00715914"/>
    <w:rsid w:val="00725990"/>
    <w:rsid w:val="0073552C"/>
    <w:rsid w:val="007403A5"/>
    <w:rsid w:val="00743690"/>
    <w:rsid w:val="00744949"/>
    <w:rsid w:val="00747DB9"/>
    <w:rsid w:val="00750581"/>
    <w:rsid w:val="007510B7"/>
    <w:rsid w:val="0075558D"/>
    <w:rsid w:val="00756CB9"/>
    <w:rsid w:val="00757D1A"/>
    <w:rsid w:val="007623B9"/>
    <w:rsid w:val="00762F11"/>
    <w:rsid w:val="007670D8"/>
    <w:rsid w:val="00771C25"/>
    <w:rsid w:val="00774401"/>
    <w:rsid w:val="00775798"/>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94B"/>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56E71"/>
    <w:rsid w:val="008573F3"/>
    <w:rsid w:val="008653EC"/>
    <w:rsid w:val="008679B2"/>
    <w:rsid w:val="00867C1C"/>
    <w:rsid w:val="00871B7E"/>
    <w:rsid w:val="00872465"/>
    <w:rsid w:val="008727EC"/>
    <w:rsid w:val="008762B6"/>
    <w:rsid w:val="008766F3"/>
    <w:rsid w:val="00880431"/>
    <w:rsid w:val="00884C0C"/>
    <w:rsid w:val="0088544F"/>
    <w:rsid w:val="008855EA"/>
    <w:rsid w:val="0088616A"/>
    <w:rsid w:val="00886382"/>
    <w:rsid w:val="0088705D"/>
    <w:rsid w:val="008908EC"/>
    <w:rsid w:val="00892670"/>
    <w:rsid w:val="008943F9"/>
    <w:rsid w:val="00894652"/>
    <w:rsid w:val="008A1976"/>
    <w:rsid w:val="008A5B93"/>
    <w:rsid w:val="008A641D"/>
    <w:rsid w:val="008B3826"/>
    <w:rsid w:val="008B4632"/>
    <w:rsid w:val="008B55E6"/>
    <w:rsid w:val="008B5832"/>
    <w:rsid w:val="008B7211"/>
    <w:rsid w:val="008C03D8"/>
    <w:rsid w:val="008C0F76"/>
    <w:rsid w:val="008C3709"/>
    <w:rsid w:val="008C3D3D"/>
    <w:rsid w:val="008C4029"/>
    <w:rsid w:val="008D0FD8"/>
    <w:rsid w:val="008D2653"/>
    <w:rsid w:val="008D6C88"/>
    <w:rsid w:val="008D6D00"/>
    <w:rsid w:val="008E4E18"/>
    <w:rsid w:val="008E5C43"/>
    <w:rsid w:val="008F0766"/>
    <w:rsid w:val="008F172C"/>
    <w:rsid w:val="008F4E8B"/>
    <w:rsid w:val="008F56B1"/>
    <w:rsid w:val="00906F16"/>
    <w:rsid w:val="00907008"/>
    <w:rsid w:val="00910FBD"/>
    <w:rsid w:val="00914572"/>
    <w:rsid w:val="00914EAE"/>
    <w:rsid w:val="00917941"/>
    <w:rsid w:val="00927A54"/>
    <w:rsid w:val="009350D7"/>
    <w:rsid w:val="0094215C"/>
    <w:rsid w:val="009424F8"/>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5AAB"/>
    <w:rsid w:val="00976A8B"/>
    <w:rsid w:val="00980A09"/>
    <w:rsid w:val="00984A78"/>
    <w:rsid w:val="00984F4D"/>
    <w:rsid w:val="00986C4F"/>
    <w:rsid w:val="0099113D"/>
    <w:rsid w:val="00991ACD"/>
    <w:rsid w:val="009922F9"/>
    <w:rsid w:val="00993974"/>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9F73EB"/>
    <w:rsid w:val="00A01007"/>
    <w:rsid w:val="00A04036"/>
    <w:rsid w:val="00A1126C"/>
    <w:rsid w:val="00A11D86"/>
    <w:rsid w:val="00A14154"/>
    <w:rsid w:val="00A171AF"/>
    <w:rsid w:val="00A21BFC"/>
    <w:rsid w:val="00A23D5D"/>
    <w:rsid w:val="00A276F3"/>
    <w:rsid w:val="00A34F10"/>
    <w:rsid w:val="00A358DD"/>
    <w:rsid w:val="00A36301"/>
    <w:rsid w:val="00A36508"/>
    <w:rsid w:val="00A36564"/>
    <w:rsid w:val="00A3735B"/>
    <w:rsid w:val="00A433D5"/>
    <w:rsid w:val="00A4491E"/>
    <w:rsid w:val="00A506C9"/>
    <w:rsid w:val="00A51522"/>
    <w:rsid w:val="00A52223"/>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75892"/>
    <w:rsid w:val="00A855AC"/>
    <w:rsid w:val="00A86237"/>
    <w:rsid w:val="00A86E51"/>
    <w:rsid w:val="00A910E4"/>
    <w:rsid w:val="00A94C5E"/>
    <w:rsid w:val="00A952E7"/>
    <w:rsid w:val="00A96223"/>
    <w:rsid w:val="00AA3A6C"/>
    <w:rsid w:val="00AA3E7B"/>
    <w:rsid w:val="00AA4247"/>
    <w:rsid w:val="00AB393B"/>
    <w:rsid w:val="00AB4BD5"/>
    <w:rsid w:val="00AB5D17"/>
    <w:rsid w:val="00AB5FFD"/>
    <w:rsid w:val="00AC1060"/>
    <w:rsid w:val="00AC1C4F"/>
    <w:rsid w:val="00AC2BA7"/>
    <w:rsid w:val="00AC5548"/>
    <w:rsid w:val="00AC5FD0"/>
    <w:rsid w:val="00AC71B4"/>
    <w:rsid w:val="00AD4167"/>
    <w:rsid w:val="00AD62DF"/>
    <w:rsid w:val="00AE0503"/>
    <w:rsid w:val="00AF0543"/>
    <w:rsid w:val="00AF3D25"/>
    <w:rsid w:val="00AF4CBE"/>
    <w:rsid w:val="00AF73F3"/>
    <w:rsid w:val="00AF7C62"/>
    <w:rsid w:val="00B04302"/>
    <w:rsid w:val="00B104AE"/>
    <w:rsid w:val="00B10C60"/>
    <w:rsid w:val="00B126C4"/>
    <w:rsid w:val="00B12C9B"/>
    <w:rsid w:val="00B13916"/>
    <w:rsid w:val="00B1654E"/>
    <w:rsid w:val="00B22636"/>
    <w:rsid w:val="00B22F6F"/>
    <w:rsid w:val="00B2329B"/>
    <w:rsid w:val="00B24B63"/>
    <w:rsid w:val="00B27033"/>
    <w:rsid w:val="00B2760E"/>
    <w:rsid w:val="00B30C4A"/>
    <w:rsid w:val="00B327BB"/>
    <w:rsid w:val="00B430BD"/>
    <w:rsid w:val="00B43134"/>
    <w:rsid w:val="00B45872"/>
    <w:rsid w:val="00B47CB8"/>
    <w:rsid w:val="00B50417"/>
    <w:rsid w:val="00B5173A"/>
    <w:rsid w:val="00B5188B"/>
    <w:rsid w:val="00B522CC"/>
    <w:rsid w:val="00B5271A"/>
    <w:rsid w:val="00B53FD4"/>
    <w:rsid w:val="00B552F2"/>
    <w:rsid w:val="00B555E3"/>
    <w:rsid w:val="00B57F58"/>
    <w:rsid w:val="00B61069"/>
    <w:rsid w:val="00B67001"/>
    <w:rsid w:val="00B708CF"/>
    <w:rsid w:val="00B72A98"/>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01"/>
    <w:rsid w:val="00BC566B"/>
    <w:rsid w:val="00BC7122"/>
    <w:rsid w:val="00BD11F4"/>
    <w:rsid w:val="00BE1D69"/>
    <w:rsid w:val="00BE3B8B"/>
    <w:rsid w:val="00BE7401"/>
    <w:rsid w:val="00BF3165"/>
    <w:rsid w:val="00BF4E5D"/>
    <w:rsid w:val="00BF5516"/>
    <w:rsid w:val="00C004CB"/>
    <w:rsid w:val="00C00C83"/>
    <w:rsid w:val="00C00F89"/>
    <w:rsid w:val="00C060DA"/>
    <w:rsid w:val="00C071C4"/>
    <w:rsid w:val="00C073DF"/>
    <w:rsid w:val="00C17728"/>
    <w:rsid w:val="00C20A30"/>
    <w:rsid w:val="00C2254F"/>
    <w:rsid w:val="00C22962"/>
    <w:rsid w:val="00C22CA3"/>
    <w:rsid w:val="00C2372F"/>
    <w:rsid w:val="00C24105"/>
    <w:rsid w:val="00C32AE1"/>
    <w:rsid w:val="00C36892"/>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458"/>
    <w:rsid w:val="00C84BB4"/>
    <w:rsid w:val="00C85694"/>
    <w:rsid w:val="00C876A7"/>
    <w:rsid w:val="00C87E5B"/>
    <w:rsid w:val="00C90C2F"/>
    <w:rsid w:val="00C90E1C"/>
    <w:rsid w:val="00C90F7D"/>
    <w:rsid w:val="00C91656"/>
    <w:rsid w:val="00C935F1"/>
    <w:rsid w:val="00CA352F"/>
    <w:rsid w:val="00CA3C73"/>
    <w:rsid w:val="00CA6969"/>
    <w:rsid w:val="00CB693E"/>
    <w:rsid w:val="00CB7455"/>
    <w:rsid w:val="00CC19FB"/>
    <w:rsid w:val="00CC20AD"/>
    <w:rsid w:val="00CC215E"/>
    <w:rsid w:val="00CC757B"/>
    <w:rsid w:val="00CC77AF"/>
    <w:rsid w:val="00CC7D0C"/>
    <w:rsid w:val="00CD0F12"/>
    <w:rsid w:val="00CD5212"/>
    <w:rsid w:val="00CE2139"/>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9A6"/>
    <w:rsid w:val="00D51BF1"/>
    <w:rsid w:val="00D52796"/>
    <w:rsid w:val="00D63101"/>
    <w:rsid w:val="00D6499E"/>
    <w:rsid w:val="00D72174"/>
    <w:rsid w:val="00D7225F"/>
    <w:rsid w:val="00D7341E"/>
    <w:rsid w:val="00D75BB4"/>
    <w:rsid w:val="00D7609B"/>
    <w:rsid w:val="00D80CF1"/>
    <w:rsid w:val="00D82636"/>
    <w:rsid w:val="00D84020"/>
    <w:rsid w:val="00D87432"/>
    <w:rsid w:val="00D87E9A"/>
    <w:rsid w:val="00D87EEC"/>
    <w:rsid w:val="00D91F2D"/>
    <w:rsid w:val="00D924BD"/>
    <w:rsid w:val="00D956F5"/>
    <w:rsid w:val="00D95864"/>
    <w:rsid w:val="00D96EB5"/>
    <w:rsid w:val="00D970AE"/>
    <w:rsid w:val="00DA005B"/>
    <w:rsid w:val="00DA3328"/>
    <w:rsid w:val="00DA3C02"/>
    <w:rsid w:val="00DA3CBA"/>
    <w:rsid w:val="00DA4FA8"/>
    <w:rsid w:val="00DA4FCC"/>
    <w:rsid w:val="00DA61ED"/>
    <w:rsid w:val="00DA6E89"/>
    <w:rsid w:val="00DA77A1"/>
    <w:rsid w:val="00DB20FD"/>
    <w:rsid w:val="00DB4E5D"/>
    <w:rsid w:val="00DC0E06"/>
    <w:rsid w:val="00DC3E85"/>
    <w:rsid w:val="00DC4789"/>
    <w:rsid w:val="00DD1364"/>
    <w:rsid w:val="00DD5389"/>
    <w:rsid w:val="00DD58F8"/>
    <w:rsid w:val="00DD68D2"/>
    <w:rsid w:val="00DE0532"/>
    <w:rsid w:val="00DE3756"/>
    <w:rsid w:val="00DE53DF"/>
    <w:rsid w:val="00DE5409"/>
    <w:rsid w:val="00DE62DA"/>
    <w:rsid w:val="00DE6F9C"/>
    <w:rsid w:val="00DE7A8E"/>
    <w:rsid w:val="00DF2718"/>
    <w:rsid w:val="00DF5D32"/>
    <w:rsid w:val="00DF7DF5"/>
    <w:rsid w:val="00E03D4B"/>
    <w:rsid w:val="00E07246"/>
    <w:rsid w:val="00E10C4F"/>
    <w:rsid w:val="00E1180F"/>
    <w:rsid w:val="00E1202F"/>
    <w:rsid w:val="00E1205C"/>
    <w:rsid w:val="00E12B58"/>
    <w:rsid w:val="00E14B1E"/>
    <w:rsid w:val="00E16A97"/>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63C2D"/>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1EB"/>
    <w:rsid w:val="00EB462D"/>
    <w:rsid w:val="00EB7F9B"/>
    <w:rsid w:val="00EC3A41"/>
    <w:rsid w:val="00ED411E"/>
    <w:rsid w:val="00ED4509"/>
    <w:rsid w:val="00ED4C44"/>
    <w:rsid w:val="00ED688E"/>
    <w:rsid w:val="00ED73A9"/>
    <w:rsid w:val="00EE16A7"/>
    <w:rsid w:val="00EE1856"/>
    <w:rsid w:val="00EE1D6A"/>
    <w:rsid w:val="00EE4B93"/>
    <w:rsid w:val="00EE6292"/>
    <w:rsid w:val="00EF0B04"/>
    <w:rsid w:val="00EF292A"/>
    <w:rsid w:val="00EF466C"/>
    <w:rsid w:val="00EF64CB"/>
    <w:rsid w:val="00EF74A5"/>
    <w:rsid w:val="00F02B45"/>
    <w:rsid w:val="00F03286"/>
    <w:rsid w:val="00F04203"/>
    <w:rsid w:val="00F0640A"/>
    <w:rsid w:val="00F0651C"/>
    <w:rsid w:val="00F14511"/>
    <w:rsid w:val="00F14F23"/>
    <w:rsid w:val="00F177CF"/>
    <w:rsid w:val="00F21C22"/>
    <w:rsid w:val="00F21D43"/>
    <w:rsid w:val="00F23397"/>
    <w:rsid w:val="00F236D3"/>
    <w:rsid w:val="00F244DA"/>
    <w:rsid w:val="00F2745C"/>
    <w:rsid w:val="00F35B00"/>
    <w:rsid w:val="00F36DB0"/>
    <w:rsid w:val="00F42C8E"/>
    <w:rsid w:val="00F479DE"/>
    <w:rsid w:val="00F53D5E"/>
    <w:rsid w:val="00F5419F"/>
    <w:rsid w:val="00F548DD"/>
    <w:rsid w:val="00F60B4E"/>
    <w:rsid w:val="00F6303B"/>
    <w:rsid w:val="00F6406D"/>
    <w:rsid w:val="00F655D4"/>
    <w:rsid w:val="00F65ABA"/>
    <w:rsid w:val="00F65DD8"/>
    <w:rsid w:val="00F66FE4"/>
    <w:rsid w:val="00F67CE8"/>
    <w:rsid w:val="00F7110B"/>
    <w:rsid w:val="00F7160A"/>
    <w:rsid w:val="00F7438A"/>
    <w:rsid w:val="00F743E2"/>
    <w:rsid w:val="00F76946"/>
    <w:rsid w:val="00F77720"/>
    <w:rsid w:val="00F80CDB"/>
    <w:rsid w:val="00F822F6"/>
    <w:rsid w:val="00F85109"/>
    <w:rsid w:val="00F913A3"/>
    <w:rsid w:val="00F916EB"/>
    <w:rsid w:val="00F91743"/>
    <w:rsid w:val="00F91E35"/>
    <w:rsid w:val="00F92E17"/>
    <w:rsid w:val="00F94507"/>
    <w:rsid w:val="00FA1224"/>
    <w:rsid w:val="00FA2ADE"/>
    <w:rsid w:val="00FA2C28"/>
    <w:rsid w:val="00FA342C"/>
    <w:rsid w:val="00FA50FD"/>
    <w:rsid w:val="00FB11FA"/>
    <w:rsid w:val="00FB2DB9"/>
    <w:rsid w:val="00FC13CD"/>
    <w:rsid w:val="00FC4829"/>
    <w:rsid w:val="00FC5228"/>
    <w:rsid w:val="00FC5354"/>
    <w:rsid w:val="00FD316A"/>
    <w:rsid w:val="00FD644A"/>
    <w:rsid w:val="00FE091C"/>
    <w:rsid w:val="00FE1B55"/>
    <w:rsid w:val="00FE237B"/>
    <w:rsid w:val="00FE35DE"/>
    <w:rsid w:val="00FE422C"/>
    <w:rsid w:val="00FE4E21"/>
    <w:rsid w:val="00FF1528"/>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34652">
      <w:bodyDiv w:val="1"/>
      <w:marLeft w:val="0"/>
      <w:marRight w:val="0"/>
      <w:marTop w:val="0"/>
      <w:marBottom w:val="0"/>
      <w:divBdr>
        <w:top w:val="none" w:sz="0" w:space="0" w:color="auto"/>
        <w:left w:val="none" w:sz="0" w:space="0" w:color="auto"/>
        <w:bottom w:val="none" w:sz="0" w:space="0" w:color="auto"/>
        <w:right w:val="none" w:sz="0" w:space="0" w:color="auto"/>
      </w:divBdr>
    </w:div>
    <w:div w:id="1328365858">
      <w:bodyDiv w:val="1"/>
      <w:marLeft w:val="0"/>
      <w:marRight w:val="0"/>
      <w:marTop w:val="0"/>
      <w:marBottom w:val="0"/>
      <w:divBdr>
        <w:top w:val="none" w:sz="0" w:space="0" w:color="auto"/>
        <w:left w:val="none" w:sz="0" w:space="0" w:color="auto"/>
        <w:bottom w:val="none" w:sz="0" w:space="0" w:color="auto"/>
        <w:right w:val="none" w:sz="0" w:space="0" w:color="auto"/>
      </w:divBdr>
    </w:div>
    <w:div w:id="2002275708">
      <w:bodyDiv w:val="1"/>
      <w:marLeft w:val="0"/>
      <w:marRight w:val="0"/>
      <w:marTop w:val="0"/>
      <w:marBottom w:val="0"/>
      <w:divBdr>
        <w:top w:val="none" w:sz="0" w:space="0" w:color="auto"/>
        <w:left w:val="none" w:sz="0" w:space="0" w:color="auto"/>
        <w:bottom w:val="none" w:sz="0" w:space="0" w:color="auto"/>
        <w:right w:val="none" w:sz="0" w:space="0" w:color="auto"/>
      </w:divBdr>
      <w:divsChild>
        <w:div w:id="1416591995">
          <w:marLeft w:val="0"/>
          <w:marRight w:val="0"/>
          <w:marTop w:val="0"/>
          <w:marBottom w:val="0"/>
          <w:divBdr>
            <w:top w:val="none" w:sz="0" w:space="0" w:color="auto"/>
            <w:left w:val="none" w:sz="0" w:space="0" w:color="auto"/>
            <w:bottom w:val="none" w:sz="0" w:space="0" w:color="auto"/>
            <w:right w:val="none" w:sz="0" w:space="0" w:color="auto"/>
          </w:divBdr>
        </w:div>
        <w:div w:id="2087921783">
          <w:marLeft w:val="0"/>
          <w:marRight w:val="0"/>
          <w:marTop w:val="0"/>
          <w:marBottom w:val="0"/>
          <w:divBdr>
            <w:top w:val="none" w:sz="0" w:space="0" w:color="auto"/>
            <w:left w:val="none" w:sz="0" w:space="0" w:color="auto"/>
            <w:bottom w:val="none" w:sz="0" w:space="0" w:color="auto"/>
            <w:right w:val="none" w:sz="0" w:space="0" w:color="auto"/>
          </w:divBdr>
        </w:div>
        <w:div w:id="1950156972">
          <w:marLeft w:val="0"/>
          <w:marRight w:val="0"/>
          <w:marTop w:val="0"/>
          <w:marBottom w:val="0"/>
          <w:divBdr>
            <w:top w:val="none" w:sz="0" w:space="0" w:color="auto"/>
            <w:left w:val="none" w:sz="0" w:space="0" w:color="auto"/>
            <w:bottom w:val="none" w:sz="0" w:space="0" w:color="auto"/>
            <w:right w:val="none" w:sz="0" w:space="0" w:color="auto"/>
          </w:divBdr>
        </w:div>
        <w:div w:id="804202723">
          <w:marLeft w:val="0"/>
          <w:marRight w:val="0"/>
          <w:marTop w:val="0"/>
          <w:marBottom w:val="0"/>
          <w:divBdr>
            <w:top w:val="none" w:sz="0" w:space="0" w:color="auto"/>
            <w:left w:val="none" w:sz="0" w:space="0" w:color="auto"/>
            <w:bottom w:val="none" w:sz="0" w:space="0" w:color="auto"/>
            <w:right w:val="none" w:sz="0" w:space="0" w:color="auto"/>
          </w:divBdr>
        </w:div>
        <w:div w:id="274291777">
          <w:marLeft w:val="0"/>
          <w:marRight w:val="0"/>
          <w:marTop w:val="0"/>
          <w:marBottom w:val="0"/>
          <w:divBdr>
            <w:top w:val="none" w:sz="0" w:space="0" w:color="auto"/>
            <w:left w:val="none" w:sz="0" w:space="0" w:color="auto"/>
            <w:bottom w:val="none" w:sz="0" w:space="0" w:color="auto"/>
            <w:right w:val="none" w:sz="0" w:space="0" w:color="auto"/>
          </w:divBdr>
        </w:div>
        <w:div w:id="1494374945">
          <w:marLeft w:val="0"/>
          <w:marRight w:val="0"/>
          <w:marTop w:val="0"/>
          <w:marBottom w:val="0"/>
          <w:divBdr>
            <w:top w:val="none" w:sz="0" w:space="0" w:color="auto"/>
            <w:left w:val="none" w:sz="0" w:space="0" w:color="auto"/>
            <w:bottom w:val="none" w:sz="0" w:space="0" w:color="auto"/>
            <w:right w:val="none" w:sz="0" w:space="0" w:color="auto"/>
          </w:divBdr>
        </w:div>
        <w:div w:id="1388723466">
          <w:marLeft w:val="0"/>
          <w:marRight w:val="0"/>
          <w:marTop w:val="0"/>
          <w:marBottom w:val="0"/>
          <w:divBdr>
            <w:top w:val="none" w:sz="0" w:space="0" w:color="auto"/>
            <w:left w:val="none" w:sz="0" w:space="0" w:color="auto"/>
            <w:bottom w:val="none" w:sz="0" w:space="0" w:color="auto"/>
            <w:right w:val="none" w:sz="0" w:space="0" w:color="auto"/>
          </w:divBdr>
        </w:div>
        <w:div w:id="911741622">
          <w:marLeft w:val="0"/>
          <w:marRight w:val="0"/>
          <w:marTop w:val="0"/>
          <w:marBottom w:val="0"/>
          <w:divBdr>
            <w:top w:val="none" w:sz="0" w:space="0" w:color="auto"/>
            <w:left w:val="none" w:sz="0" w:space="0" w:color="auto"/>
            <w:bottom w:val="none" w:sz="0" w:space="0" w:color="auto"/>
            <w:right w:val="none" w:sz="0" w:space="0" w:color="auto"/>
          </w:divBdr>
        </w:div>
        <w:div w:id="1483349301">
          <w:marLeft w:val="0"/>
          <w:marRight w:val="0"/>
          <w:marTop w:val="0"/>
          <w:marBottom w:val="0"/>
          <w:divBdr>
            <w:top w:val="none" w:sz="0" w:space="0" w:color="auto"/>
            <w:left w:val="none" w:sz="0" w:space="0" w:color="auto"/>
            <w:bottom w:val="none" w:sz="0" w:space="0" w:color="auto"/>
            <w:right w:val="none" w:sz="0" w:space="0" w:color="auto"/>
          </w:divBdr>
        </w:div>
        <w:div w:id="8881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51c3f51-1412-4ad3-949c-4d57f7ec5753"/>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2358</Words>
  <Characters>13447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2</cp:revision>
  <cp:lastPrinted>2025-08-14T06:00:00Z</cp:lastPrinted>
  <dcterms:created xsi:type="dcterms:W3CDTF">2025-09-17T01:38:00Z</dcterms:created>
  <dcterms:modified xsi:type="dcterms:W3CDTF">2025-09-17T01:38:00Z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