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C77DE18" w:rsidR="00DA77A1" w:rsidRDefault="00061925" w:rsidP="007868CF">
      <w:pPr>
        <w:pStyle w:val="Reference"/>
      </w:pPr>
      <w:r>
        <w:t>1</w:t>
      </w:r>
      <w:r w:rsidR="005F42E9">
        <w:t>7</w:t>
      </w:r>
      <w:r w:rsidR="005A7C20">
        <w:t xml:space="preserve"> October </w:t>
      </w:r>
      <w:r w:rsidR="000A1957">
        <w:t>202</w:t>
      </w:r>
      <w:r>
        <w:t>5</w:t>
      </w:r>
    </w:p>
    <w:p w14:paraId="7E2992B9" w14:textId="77777777" w:rsidR="00DF2AE8" w:rsidRDefault="00DF2AE8" w:rsidP="007868CF">
      <w:pPr>
        <w:spacing w:after="160" w:line="259" w:lineRule="auto"/>
        <w:jc w:val="center"/>
        <w:rPr>
          <w:rFonts w:ascii="Calibri" w:eastAsia="Calibri" w:hAnsi="Calibri" w:cs="Times New Roman"/>
          <w:b/>
          <w:sz w:val="40"/>
          <w:szCs w:val="40"/>
          <w:lang w:eastAsia="en-US"/>
        </w:rPr>
      </w:pPr>
    </w:p>
    <w:p w14:paraId="0B7AC0BD" w14:textId="347B6DA1"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9A3545E" w:rsidR="007868CF" w:rsidRPr="007868CF" w:rsidRDefault="00C75BD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480576" w14:textId="46614811" w:rsidR="00E862DD" w:rsidRDefault="005A7C20"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GEORGE SCHEMBRI</w:t>
      </w:r>
    </w:p>
    <w:p w14:paraId="33B6EEDA" w14:textId="77777777" w:rsidR="00DF2AE8" w:rsidRDefault="00DF2AE8" w:rsidP="00E862DD">
      <w:pPr>
        <w:spacing w:line="259" w:lineRule="auto"/>
        <w:jc w:val="center"/>
        <w:rPr>
          <w:rFonts w:ascii="Calibri" w:eastAsia="Calibri" w:hAnsi="Calibri" w:cs="Times New Roman"/>
          <w:b/>
          <w:sz w:val="28"/>
          <w:szCs w:val="28"/>
          <w:lang w:eastAsia="en-US"/>
        </w:rPr>
      </w:pPr>
    </w:p>
    <w:p w14:paraId="76927B1A" w14:textId="77777777" w:rsidR="00DF2AE8" w:rsidRPr="00E862DD" w:rsidRDefault="00DF2AE8" w:rsidP="00E862DD">
      <w:pPr>
        <w:spacing w:line="259" w:lineRule="auto"/>
        <w:jc w:val="center"/>
        <w:rPr>
          <w:rFonts w:ascii="Calibri" w:eastAsia="Calibri" w:hAnsi="Calibri" w:cs="Times New Roman"/>
          <w:b/>
          <w:sz w:val="24"/>
          <w:szCs w:val="24"/>
          <w:lang w:eastAsia="en-US"/>
        </w:rPr>
      </w:pPr>
    </w:p>
    <w:p w14:paraId="6402C0E3" w14:textId="77777777" w:rsidR="004C65F2" w:rsidRDefault="004C65F2" w:rsidP="00E862DD">
      <w:pPr>
        <w:spacing w:line="259" w:lineRule="auto"/>
        <w:jc w:val="both"/>
        <w:rPr>
          <w:rFonts w:ascii="Calibri" w:eastAsia="Calibri" w:hAnsi="Calibri" w:cs="Times New Roman"/>
          <w:b/>
          <w:sz w:val="24"/>
          <w:szCs w:val="24"/>
          <w:lang w:eastAsia="en-US"/>
        </w:rPr>
      </w:pPr>
    </w:p>
    <w:p w14:paraId="0E48ACF2" w14:textId="5C0D38B4" w:rsidR="00442640"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00C75BDB">
        <w:rPr>
          <w:rFonts w:ascii="Calibri" w:eastAsia="Calibri" w:hAnsi="Calibri" w:cs="Times New Roman"/>
          <w:b/>
          <w:sz w:val="24"/>
          <w:szCs w:val="24"/>
          <w:lang w:eastAsia="en-US"/>
        </w:rPr>
        <w:tab/>
      </w:r>
      <w:r w:rsidR="00F732DC">
        <w:rPr>
          <w:rFonts w:ascii="Calibri" w:eastAsia="Calibri" w:hAnsi="Calibri" w:cs="Times New Roman"/>
          <w:bCs/>
          <w:sz w:val="24"/>
          <w:szCs w:val="24"/>
          <w:lang w:eastAsia="en-US"/>
        </w:rPr>
        <w:t>1</w:t>
      </w:r>
      <w:r w:rsidR="005A7C20">
        <w:rPr>
          <w:rFonts w:ascii="Calibri" w:eastAsia="Calibri" w:hAnsi="Calibri" w:cs="Times New Roman"/>
          <w:bCs/>
          <w:sz w:val="24"/>
          <w:szCs w:val="24"/>
          <w:lang w:eastAsia="en-US"/>
        </w:rPr>
        <w:t xml:space="preserve">6 October </w:t>
      </w:r>
      <w:r w:rsidR="00442640">
        <w:rPr>
          <w:rFonts w:ascii="Calibri" w:eastAsia="Calibri" w:hAnsi="Calibri" w:cs="Times New Roman"/>
          <w:sz w:val="24"/>
          <w:szCs w:val="24"/>
          <w:lang w:eastAsia="en-US"/>
        </w:rPr>
        <w:t>202</w:t>
      </w:r>
      <w:r w:rsidR="004C65F2">
        <w:rPr>
          <w:rFonts w:ascii="Calibri" w:eastAsia="Calibri" w:hAnsi="Calibri" w:cs="Times New Roman"/>
          <w:sz w:val="24"/>
          <w:szCs w:val="24"/>
          <w:lang w:eastAsia="en-US"/>
        </w:rPr>
        <w:t>5</w:t>
      </w:r>
    </w:p>
    <w:p w14:paraId="711FB7F3" w14:textId="77777777" w:rsidR="003A0200" w:rsidRDefault="003A0200" w:rsidP="00E862DD">
      <w:pPr>
        <w:spacing w:line="259" w:lineRule="auto"/>
        <w:jc w:val="both"/>
        <w:rPr>
          <w:rFonts w:ascii="Calibri" w:eastAsia="Calibri" w:hAnsi="Calibri" w:cs="Times New Roman"/>
          <w:sz w:val="24"/>
          <w:szCs w:val="24"/>
          <w:lang w:eastAsia="en-US"/>
        </w:rPr>
      </w:pPr>
    </w:p>
    <w:p w14:paraId="24BCC36B" w14:textId="126781DE" w:rsidR="003A0200" w:rsidRPr="003A0200" w:rsidRDefault="003A0200" w:rsidP="003A0200">
      <w:pPr>
        <w:spacing w:line="259" w:lineRule="auto"/>
        <w:jc w:val="both"/>
        <w:rPr>
          <w:rFonts w:ascii="Calibri" w:eastAsia="Calibri" w:hAnsi="Calibri" w:cs="Times New Roman"/>
          <w:sz w:val="24"/>
          <w:szCs w:val="24"/>
          <w:lang w:eastAsia="en-US"/>
        </w:rPr>
      </w:pPr>
      <w:r w:rsidRPr="003A0200">
        <w:rPr>
          <w:rFonts w:ascii="Calibri" w:eastAsia="Calibri" w:hAnsi="Calibri" w:cs="Times New Roman"/>
          <w:b/>
          <w:bCs/>
          <w:sz w:val="24"/>
          <w:szCs w:val="24"/>
          <w:lang w:eastAsia="en-US"/>
        </w:rPr>
        <w:t>Date of Decision:</w:t>
      </w:r>
      <w:r w:rsidRPr="003A0200">
        <w:rPr>
          <w:rFonts w:ascii="Calibri" w:eastAsia="Calibri" w:hAnsi="Calibri" w:cs="Times New Roman"/>
          <w:sz w:val="24"/>
          <w:szCs w:val="24"/>
          <w:lang w:eastAsia="en-US"/>
        </w:rPr>
        <w:tab/>
      </w:r>
      <w:r w:rsidRPr="003A0200">
        <w:rPr>
          <w:rFonts w:ascii="Calibri" w:eastAsia="Calibri" w:hAnsi="Calibri" w:cs="Times New Roman"/>
          <w:sz w:val="24"/>
          <w:szCs w:val="24"/>
          <w:lang w:eastAsia="en-US"/>
        </w:rPr>
        <w:tab/>
      </w:r>
      <w:r>
        <w:rPr>
          <w:rFonts w:ascii="Calibri" w:eastAsia="Calibri" w:hAnsi="Calibri" w:cs="Times New Roman"/>
          <w:sz w:val="24"/>
          <w:szCs w:val="24"/>
          <w:lang w:eastAsia="en-US"/>
        </w:rPr>
        <w:t>1</w:t>
      </w:r>
      <w:r w:rsidR="005A7C20">
        <w:rPr>
          <w:rFonts w:ascii="Calibri" w:eastAsia="Calibri" w:hAnsi="Calibri" w:cs="Times New Roman"/>
          <w:sz w:val="24"/>
          <w:szCs w:val="24"/>
          <w:lang w:eastAsia="en-US"/>
        </w:rPr>
        <w:t xml:space="preserve">6 October </w:t>
      </w:r>
      <w:r w:rsidRPr="003A0200">
        <w:rPr>
          <w:rFonts w:ascii="Calibri" w:eastAsia="Calibri" w:hAnsi="Calibri" w:cs="Times New Roman"/>
          <w:sz w:val="24"/>
          <w:szCs w:val="24"/>
          <w:lang w:eastAsia="en-US"/>
        </w:rPr>
        <w:t>2025</w:t>
      </w:r>
    </w:p>
    <w:p w14:paraId="17A722E8" w14:textId="77777777" w:rsidR="00442640" w:rsidRPr="007868CF" w:rsidRDefault="00442640" w:rsidP="00E862DD">
      <w:pPr>
        <w:spacing w:line="259" w:lineRule="auto"/>
        <w:jc w:val="both"/>
        <w:rPr>
          <w:rFonts w:ascii="Calibri" w:eastAsia="Calibri" w:hAnsi="Calibri" w:cs="Times New Roman"/>
          <w:sz w:val="24"/>
          <w:szCs w:val="24"/>
          <w:lang w:eastAsia="en-US"/>
        </w:rPr>
      </w:pPr>
    </w:p>
    <w:p w14:paraId="353D3562" w14:textId="5397E99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5A7C20">
        <w:rPr>
          <w:rFonts w:ascii="Calibri" w:eastAsia="Calibri" w:hAnsi="Calibri" w:cs="Times New Roman"/>
          <w:sz w:val="24"/>
          <w:szCs w:val="24"/>
          <w:lang w:eastAsia="en-US"/>
        </w:rPr>
        <w:t xml:space="preserve">Paul Lacava </w:t>
      </w:r>
      <w:r w:rsidR="001A5B77">
        <w:rPr>
          <w:rFonts w:ascii="Calibri" w:eastAsia="Calibri" w:hAnsi="Calibri" w:cs="Times New Roman"/>
          <w:sz w:val="24"/>
          <w:szCs w:val="24"/>
          <w:lang w:eastAsia="en-US"/>
        </w:rPr>
        <w:t>(</w:t>
      </w:r>
      <w:r w:rsidR="00F732DC">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C65F2">
        <w:rPr>
          <w:rFonts w:ascii="Calibri" w:eastAsia="Calibri" w:hAnsi="Calibri" w:cs="Times New Roman"/>
          <w:sz w:val="24"/>
          <w:szCs w:val="24"/>
          <w:lang w:eastAsia="en-US"/>
        </w:rPr>
        <w:t xml:space="preserve">, Mr Des Gleeson and Mr </w:t>
      </w:r>
      <w:r w:rsidR="005A7C20">
        <w:rPr>
          <w:rFonts w:ascii="Calibri" w:eastAsia="Calibri" w:hAnsi="Calibri" w:cs="Times New Roman"/>
          <w:sz w:val="24"/>
          <w:szCs w:val="24"/>
          <w:lang w:eastAsia="en-US"/>
        </w:rPr>
        <w:t>Greg Childs</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5AAB0A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F732DC">
        <w:rPr>
          <w:rFonts w:ascii="Calibri" w:eastAsia="Calibri" w:hAnsi="Calibri" w:cs="Times New Roman"/>
          <w:sz w:val="24"/>
          <w:szCs w:val="24"/>
          <w:lang w:eastAsia="en-US"/>
        </w:rPr>
        <w:t xml:space="preserve">Andrew Cusumano </w:t>
      </w:r>
      <w:r w:rsidRPr="007868CF">
        <w:rPr>
          <w:rFonts w:ascii="Calibri" w:eastAsia="Calibri" w:hAnsi="Calibri" w:cs="Times New Roman"/>
          <w:sz w:val="24"/>
          <w:szCs w:val="24"/>
          <w:lang w:eastAsia="en-US"/>
        </w:rPr>
        <w:t>appeared on behalf of the Stewards</w:t>
      </w:r>
      <w:r w:rsidR="006A6663">
        <w:rPr>
          <w:rFonts w:ascii="Calibri" w:eastAsia="Calibri" w:hAnsi="Calibri" w:cs="Times New Roman"/>
          <w:sz w:val="24"/>
          <w:szCs w:val="24"/>
          <w:lang w:eastAsia="en-US"/>
        </w:rPr>
        <w:t>.</w:t>
      </w:r>
    </w:p>
    <w:p w14:paraId="58976410" w14:textId="58291E5A" w:rsidR="006A6663" w:rsidRDefault="006A6663"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w:t>
      </w:r>
      <w:r w:rsidR="004C65F2">
        <w:rPr>
          <w:rFonts w:ascii="Calibri" w:eastAsia="Calibri" w:hAnsi="Calibri" w:cs="Times New Roman"/>
          <w:sz w:val="24"/>
          <w:szCs w:val="24"/>
          <w:lang w:eastAsia="en-US"/>
        </w:rPr>
        <w:t xml:space="preserve"> </w:t>
      </w:r>
      <w:r w:rsidR="005A7C20">
        <w:rPr>
          <w:rFonts w:ascii="Calibri" w:eastAsia="Calibri" w:hAnsi="Calibri" w:cs="Times New Roman"/>
          <w:sz w:val="24"/>
          <w:szCs w:val="24"/>
          <w:lang w:eastAsia="en-US"/>
        </w:rPr>
        <w:t xml:space="preserve">George Schembri represented himself. </w:t>
      </w:r>
      <w:r w:rsidR="0000505C">
        <w:rPr>
          <w:rFonts w:ascii="Calibri" w:eastAsia="Calibri" w:hAnsi="Calibri" w:cs="Times New Roman"/>
          <w:sz w:val="24"/>
          <w:szCs w:val="24"/>
          <w:lang w:eastAsia="en-US"/>
        </w:rPr>
        <w:t xml:space="preserve"> </w:t>
      </w:r>
    </w:p>
    <w:p w14:paraId="31B4D54C" w14:textId="037A524F" w:rsidR="00D82636" w:rsidRPr="007868CF" w:rsidRDefault="002A42C1"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7E0DF91" w14:textId="40B7A8E7" w:rsidR="00C75BDB" w:rsidRPr="009D408A" w:rsidRDefault="00C75BDB" w:rsidP="00AD37E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 xml:space="preserve">Australian </w:t>
      </w:r>
      <w:r>
        <w:rPr>
          <w:rFonts w:ascii="Calibri" w:eastAsia="Calibri" w:hAnsi="Calibri" w:cs="Times New Roman"/>
          <w:bCs/>
          <w:sz w:val="24"/>
          <w:szCs w:val="24"/>
          <w:lang w:eastAsia="en-US"/>
        </w:rPr>
        <w:t>Harness Racing Rule</w:t>
      </w:r>
      <w:r w:rsidRPr="009D408A">
        <w:rPr>
          <w:rFonts w:ascii="Calibri" w:eastAsia="Calibri" w:hAnsi="Calibri" w:cs="Times New Roman"/>
          <w:bCs/>
          <w:sz w:val="24"/>
          <w:szCs w:val="24"/>
          <w:lang w:eastAsia="en-US"/>
        </w:rPr>
        <w:t xml:space="preserve"> (“A</w:t>
      </w:r>
      <w:r>
        <w:rPr>
          <w:rFonts w:ascii="Calibri" w:eastAsia="Calibri" w:hAnsi="Calibri" w:cs="Times New Roman"/>
          <w:bCs/>
          <w:sz w:val="24"/>
          <w:szCs w:val="24"/>
          <w:lang w:eastAsia="en-US"/>
        </w:rPr>
        <w:t>HRR</w:t>
      </w:r>
      <w:r w:rsidRPr="009D408A">
        <w:rPr>
          <w:rFonts w:ascii="Calibri" w:eastAsia="Calibri" w:hAnsi="Calibri" w:cs="Times New Roman"/>
          <w:bCs/>
          <w:sz w:val="24"/>
          <w:szCs w:val="24"/>
          <w:lang w:eastAsia="en-US"/>
        </w:rPr>
        <w:t>”) 1</w:t>
      </w:r>
      <w:r>
        <w:rPr>
          <w:rFonts w:ascii="Calibri" w:eastAsia="Calibri" w:hAnsi="Calibri" w:cs="Times New Roman"/>
          <w:bCs/>
          <w:sz w:val="24"/>
          <w:szCs w:val="24"/>
          <w:lang w:eastAsia="en-US"/>
        </w:rPr>
        <w:t>90</w:t>
      </w:r>
      <w:r w:rsidRPr="009D408A">
        <w:rPr>
          <w:rFonts w:ascii="Calibri" w:eastAsia="Calibri" w:hAnsi="Calibri" w:cs="Times New Roman"/>
          <w:bCs/>
          <w:sz w:val="24"/>
          <w:szCs w:val="24"/>
          <w:lang w:eastAsia="en-US"/>
        </w:rPr>
        <w:t>(</w:t>
      </w:r>
      <w:r>
        <w:rPr>
          <w:rFonts w:ascii="Calibri" w:eastAsia="Calibri" w:hAnsi="Calibri" w:cs="Times New Roman"/>
          <w:bCs/>
          <w:sz w:val="24"/>
          <w:szCs w:val="24"/>
          <w:lang w:eastAsia="en-US"/>
        </w:rPr>
        <w:t>1</w:t>
      </w:r>
      <w:r w:rsidRPr="009D408A">
        <w:rPr>
          <w:rFonts w:ascii="Calibri" w:eastAsia="Calibri" w:hAnsi="Calibri" w:cs="Times New Roman"/>
          <w:bCs/>
          <w:sz w:val="24"/>
          <w:szCs w:val="24"/>
          <w:lang w:eastAsia="en-US"/>
        </w:rPr>
        <w:t>) states:</w:t>
      </w:r>
    </w:p>
    <w:p w14:paraId="28ED8CCD" w14:textId="77777777" w:rsidR="00C75BDB" w:rsidRDefault="00C75BDB" w:rsidP="00C75BDB">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Pr>
          <w:rFonts w:ascii="Calibri" w:eastAsia="Calibri" w:hAnsi="Calibri" w:cs="Times New Roman"/>
          <w:bCs/>
          <w:sz w:val="24"/>
          <w:szCs w:val="24"/>
          <w:lang w:eastAsia="en-US"/>
        </w:rPr>
        <w:t xml:space="preserve">(1) </w:t>
      </w:r>
      <w:r w:rsidRPr="009F7E5F">
        <w:rPr>
          <w:rFonts w:ascii="Calibri" w:eastAsia="Calibri" w:hAnsi="Calibri" w:cs="Times New Roman"/>
          <w:bCs/>
          <w:sz w:val="24"/>
          <w:szCs w:val="24"/>
          <w:lang w:eastAsia="en-US"/>
        </w:rPr>
        <w:t>A horse shall be presented for a race free of prohibited substances.</w:t>
      </w:r>
    </w:p>
    <w:p w14:paraId="7B12240B" w14:textId="77777777" w:rsidR="006A6663" w:rsidRDefault="006A6663" w:rsidP="006A6663">
      <w:pPr>
        <w:spacing w:line="276" w:lineRule="auto"/>
        <w:ind w:left="2880"/>
        <w:jc w:val="both"/>
        <w:rPr>
          <w:rFonts w:ascii="Calibri" w:eastAsia="Calibri" w:hAnsi="Calibri" w:cs="Times New Roman"/>
          <w:b/>
          <w:bCs/>
          <w:sz w:val="24"/>
          <w:szCs w:val="24"/>
          <w:lang w:eastAsia="en-US"/>
        </w:rPr>
      </w:pPr>
    </w:p>
    <w:p w14:paraId="0D427FE3" w14:textId="558AB81C" w:rsidR="005A7C20" w:rsidRDefault="007868CF" w:rsidP="0096132C">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0C5D4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000C5D4D">
        <w:rPr>
          <w:rFonts w:ascii="Calibri" w:eastAsia="Calibri" w:hAnsi="Calibri" w:cs="Times New Roman"/>
          <w:b/>
          <w:sz w:val="24"/>
          <w:szCs w:val="24"/>
          <w:lang w:eastAsia="en-US"/>
        </w:rPr>
        <w:tab/>
      </w:r>
      <w:r w:rsidR="0096132C" w:rsidRPr="0096132C">
        <w:rPr>
          <w:rFonts w:ascii="Calibri" w:eastAsia="Calibri" w:hAnsi="Calibri" w:cs="Times New Roman"/>
          <w:bCs/>
          <w:sz w:val="24"/>
          <w:szCs w:val="24"/>
          <w:lang w:eastAsia="en-US"/>
        </w:rPr>
        <w:t>1.</w:t>
      </w:r>
      <w:r w:rsidR="0096132C">
        <w:rPr>
          <w:rFonts w:ascii="Calibri" w:eastAsia="Calibri" w:hAnsi="Calibri" w:cs="Times New Roman"/>
          <w:b/>
          <w:sz w:val="24"/>
          <w:szCs w:val="24"/>
          <w:lang w:eastAsia="en-US"/>
        </w:rPr>
        <w:t xml:space="preserve"> </w:t>
      </w:r>
      <w:r w:rsidR="005A7C20" w:rsidRPr="005A7C20">
        <w:rPr>
          <w:rFonts w:ascii="Calibri" w:eastAsia="Calibri" w:hAnsi="Calibri" w:cs="Times New Roman"/>
          <w:bCs/>
          <w:sz w:val="24"/>
          <w:szCs w:val="24"/>
          <w:lang w:val="en-US" w:eastAsia="en-US"/>
        </w:rPr>
        <w:t>At all relevant times, you were a licensed trainer and driver, and a person bound by the AHRR.</w:t>
      </w:r>
      <w:r w:rsidR="005A7C20" w:rsidRPr="005A7C20">
        <w:rPr>
          <w:rFonts w:ascii="Calibri" w:eastAsia="Calibri" w:hAnsi="Calibri" w:cs="Times New Roman"/>
          <w:bCs/>
          <w:sz w:val="24"/>
          <w:szCs w:val="24"/>
          <w:lang w:eastAsia="en-US"/>
        </w:rPr>
        <w:t> </w:t>
      </w:r>
    </w:p>
    <w:p w14:paraId="44149BD3" w14:textId="77777777" w:rsidR="0096132C" w:rsidRDefault="0096132C" w:rsidP="0096132C">
      <w:pPr>
        <w:spacing w:line="276" w:lineRule="auto"/>
        <w:ind w:left="2880" w:hanging="2880"/>
        <w:jc w:val="both"/>
        <w:rPr>
          <w:rFonts w:ascii="Calibri" w:eastAsia="Calibri" w:hAnsi="Calibri" w:cs="Times New Roman"/>
          <w:bCs/>
          <w:sz w:val="24"/>
          <w:szCs w:val="24"/>
          <w:lang w:eastAsia="en-US"/>
        </w:rPr>
      </w:pPr>
    </w:p>
    <w:p w14:paraId="4B30E355" w14:textId="6B83BAC3" w:rsidR="005A7C20" w:rsidRDefault="0096132C" w:rsidP="0096132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2.</w:t>
      </w:r>
      <w:r w:rsidR="00BE7D19">
        <w:rPr>
          <w:rFonts w:ascii="Calibri" w:eastAsia="Calibri" w:hAnsi="Calibri" w:cs="Times New Roman"/>
          <w:bCs/>
          <w:sz w:val="24"/>
          <w:szCs w:val="24"/>
          <w:lang w:eastAsia="en-US"/>
        </w:rPr>
        <w:t xml:space="preserve"> </w:t>
      </w:r>
      <w:r w:rsidR="005A7C20" w:rsidRPr="005A7C20">
        <w:rPr>
          <w:rFonts w:ascii="Calibri" w:eastAsia="Calibri" w:hAnsi="Calibri" w:cs="Times New Roman"/>
          <w:bCs/>
          <w:sz w:val="24"/>
          <w:szCs w:val="24"/>
          <w:lang w:val="en-US" w:eastAsia="en-US"/>
        </w:rPr>
        <w:t xml:space="preserve">At all relevant times, you were the trainer of </w:t>
      </w:r>
      <w:proofErr w:type="spellStart"/>
      <w:r w:rsidR="005A7C20" w:rsidRPr="005A7C20">
        <w:rPr>
          <w:rFonts w:ascii="Calibri" w:eastAsia="Calibri" w:hAnsi="Calibri" w:cs="Times New Roman"/>
          <w:bCs/>
          <w:i/>
          <w:iCs/>
          <w:sz w:val="24"/>
          <w:szCs w:val="24"/>
          <w:lang w:val="en-US" w:eastAsia="en-US"/>
        </w:rPr>
        <w:t>Paigethehurrikane</w:t>
      </w:r>
      <w:proofErr w:type="spellEnd"/>
      <w:r w:rsidR="005A7C20" w:rsidRPr="005A7C20">
        <w:rPr>
          <w:rFonts w:ascii="Calibri" w:eastAsia="Calibri" w:hAnsi="Calibri" w:cs="Times New Roman"/>
          <w:bCs/>
          <w:sz w:val="24"/>
          <w:szCs w:val="24"/>
          <w:lang w:val="en-US" w:eastAsia="en-US"/>
        </w:rPr>
        <w:t>;</w:t>
      </w:r>
      <w:r w:rsidR="005A7C20" w:rsidRPr="005A7C20">
        <w:rPr>
          <w:rFonts w:ascii="Calibri" w:eastAsia="Calibri" w:hAnsi="Calibri" w:cs="Times New Roman"/>
          <w:bCs/>
          <w:sz w:val="24"/>
          <w:szCs w:val="24"/>
          <w:lang w:eastAsia="en-US"/>
        </w:rPr>
        <w:t> </w:t>
      </w:r>
    </w:p>
    <w:p w14:paraId="29D1ADD6" w14:textId="77777777" w:rsidR="00BE7D19" w:rsidRDefault="00BE7D19" w:rsidP="0096132C">
      <w:pPr>
        <w:spacing w:line="276" w:lineRule="auto"/>
        <w:ind w:left="2880"/>
        <w:jc w:val="both"/>
        <w:rPr>
          <w:rFonts w:ascii="Calibri" w:eastAsia="Calibri" w:hAnsi="Calibri" w:cs="Times New Roman"/>
          <w:bCs/>
          <w:sz w:val="24"/>
          <w:szCs w:val="24"/>
          <w:lang w:eastAsia="en-US"/>
        </w:rPr>
      </w:pPr>
    </w:p>
    <w:p w14:paraId="2D8E12BD" w14:textId="49E3ABC2" w:rsidR="005A7C20" w:rsidRDefault="00BE7D19" w:rsidP="00BE7D19">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3. </w:t>
      </w:r>
      <w:r w:rsidR="005A7C20" w:rsidRPr="00BE7D19">
        <w:rPr>
          <w:rFonts w:ascii="Calibri" w:eastAsia="Calibri" w:hAnsi="Calibri" w:cs="Times New Roman"/>
          <w:bCs/>
          <w:sz w:val="24"/>
          <w:szCs w:val="24"/>
          <w:lang w:val="en-US" w:eastAsia="en-US"/>
        </w:rPr>
        <w:t xml:space="preserve">On 10 June 2025, the horse </w:t>
      </w:r>
      <w:proofErr w:type="spellStart"/>
      <w:r w:rsidR="005A7C20" w:rsidRPr="00BE7D19">
        <w:rPr>
          <w:rFonts w:ascii="Calibri" w:eastAsia="Calibri" w:hAnsi="Calibri" w:cs="Times New Roman"/>
          <w:bCs/>
          <w:i/>
          <w:iCs/>
          <w:sz w:val="24"/>
          <w:szCs w:val="24"/>
          <w:lang w:val="en-US" w:eastAsia="en-US"/>
        </w:rPr>
        <w:t>Paigethehurrikane</w:t>
      </w:r>
      <w:proofErr w:type="spellEnd"/>
      <w:r w:rsidR="005A7C20" w:rsidRPr="00BE7D19">
        <w:rPr>
          <w:rFonts w:ascii="Calibri" w:eastAsia="Calibri" w:hAnsi="Calibri" w:cs="Times New Roman"/>
          <w:bCs/>
          <w:sz w:val="24"/>
          <w:szCs w:val="24"/>
          <w:lang w:val="en-US" w:eastAsia="en-US"/>
        </w:rPr>
        <w:t xml:space="preserve"> was presented for, and competed in, Race 6 at the Echuca harness racing meeting, the “Echuca </w:t>
      </w:r>
      <w:proofErr w:type="spellStart"/>
      <w:r w:rsidR="005A7C20" w:rsidRPr="00BE7D19">
        <w:rPr>
          <w:rFonts w:ascii="Calibri" w:eastAsia="Calibri" w:hAnsi="Calibri" w:cs="Times New Roman"/>
          <w:bCs/>
          <w:sz w:val="24"/>
          <w:szCs w:val="24"/>
          <w:lang w:val="en-US" w:eastAsia="en-US"/>
        </w:rPr>
        <w:t>Moama</w:t>
      </w:r>
      <w:proofErr w:type="spellEnd"/>
      <w:r w:rsidR="005A7C20" w:rsidRPr="00BE7D19">
        <w:rPr>
          <w:rFonts w:ascii="Calibri" w:eastAsia="Calibri" w:hAnsi="Calibri" w:cs="Times New Roman"/>
          <w:bCs/>
          <w:sz w:val="24"/>
          <w:szCs w:val="24"/>
          <w:lang w:val="en-US" w:eastAsia="en-US"/>
        </w:rPr>
        <w:t xml:space="preserve"> Show Society Pace” (</w:t>
      </w:r>
      <w:r w:rsidR="005A7C20" w:rsidRPr="00BE7D19">
        <w:rPr>
          <w:rFonts w:ascii="Calibri" w:eastAsia="Calibri" w:hAnsi="Calibri" w:cs="Times New Roman"/>
          <w:b/>
          <w:bCs/>
          <w:sz w:val="24"/>
          <w:szCs w:val="24"/>
          <w:lang w:val="en-US" w:eastAsia="en-US"/>
        </w:rPr>
        <w:t>the Race</w:t>
      </w:r>
      <w:r w:rsidR="005A7C20" w:rsidRPr="00BE7D19">
        <w:rPr>
          <w:rFonts w:ascii="Calibri" w:eastAsia="Calibri" w:hAnsi="Calibri" w:cs="Times New Roman"/>
          <w:bCs/>
          <w:sz w:val="24"/>
          <w:szCs w:val="24"/>
          <w:lang w:val="en-US" w:eastAsia="en-US"/>
        </w:rPr>
        <w:t>);</w:t>
      </w:r>
      <w:r w:rsidR="005A7C20" w:rsidRPr="00BE7D19">
        <w:rPr>
          <w:rFonts w:ascii="Calibri" w:eastAsia="Calibri" w:hAnsi="Calibri" w:cs="Times New Roman"/>
          <w:bCs/>
          <w:sz w:val="24"/>
          <w:szCs w:val="24"/>
          <w:lang w:eastAsia="en-US"/>
        </w:rPr>
        <w:t> </w:t>
      </w:r>
    </w:p>
    <w:p w14:paraId="5E39CCAB" w14:textId="77777777" w:rsidR="00BE7D19" w:rsidRDefault="00BE7D19" w:rsidP="00BE7D19">
      <w:pPr>
        <w:spacing w:line="276" w:lineRule="auto"/>
        <w:ind w:left="2880"/>
        <w:jc w:val="both"/>
        <w:rPr>
          <w:rFonts w:ascii="Calibri" w:eastAsia="Calibri" w:hAnsi="Calibri" w:cs="Times New Roman"/>
          <w:bCs/>
          <w:sz w:val="24"/>
          <w:szCs w:val="24"/>
          <w:lang w:eastAsia="en-US"/>
        </w:rPr>
      </w:pPr>
    </w:p>
    <w:p w14:paraId="3E71B4DA" w14:textId="627CC744" w:rsidR="005A7C20" w:rsidRDefault="00BE7D19" w:rsidP="00BE7D19">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4. </w:t>
      </w:r>
      <w:r w:rsidR="005A7C20" w:rsidRPr="00BE7D19">
        <w:rPr>
          <w:rFonts w:ascii="Calibri" w:eastAsia="Calibri" w:hAnsi="Calibri" w:cs="Times New Roman"/>
          <w:bCs/>
          <w:sz w:val="24"/>
          <w:szCs w:val="24"/>
          <w:lang w:val="en-US" w:eastAsia="en-US"/>
        </w:rPr>
        <w:t xml:space="preserve">Following the Race, a urine sample was collected from </w:t>
      </w:r>
      <w:proofErr w:type="spellStart"/>
      <w:r w:rsidR="005A7C20" w:rsidRPr="00BE7D19">
        <w:rPr>
          <w:rFonts w:ascii="Calibri" w:eastAsia="Calibri" w:hAnsi="Calibri" w:cs="Times New Roman"/>
          <w:bCs/>
          <w:i/>
          <w:iCs/>
          <w:sz w:val="24"/>
          <w:szCs w:val="24"/>
          <w:lang w:val="en-US" w:eastAsia="en-US"/>
        </w:rPr>
        <w:t>Paigethehurrikane</w:t>
      </w:r>
      <w:proofErr w:type="spellEnd"/>
      <w:r w:rsidR="005A7C20" w:rsidRPr="00BE7D19">
        <w:rPr>
          <w:rFonts w:ascii="Calibri" w:eastAsia="Calibri" w:hAnsi="Calibri" w:cs="Times New Roman"/>
          <w:bCs/>
          <w:sz w:val="24"/>
          <w:szCs w:val="24"/>
          <w:lang w:val="en-US" w:eastAsia="en-US"/>
        </w:rPr>
        <w:t xml:space="preserve">, with subsequent analysis of that sample </w:t>
      </w:r>
      <w:r w:rsidR="005A7C20" w:rsidRPr="00BE7D19">
        <w:rPr>
          <w:rFonts w:ascii="Calibri" w:eastAsia="Calibri" w:hAnsi="Calibri" w:cs="Times New Roman"/>
          <w:bCs/>
          <w:sz w:val="24"/>
          <w:szCs w:val="24"/>
          <w:lang w:val="en-US" w:eastAsia="en-US"/>
        </w:rPr>
        <w:lastRenderedPageBreak/>
        <w:t>revealing an arsenic concentration in excess of the allowable threshold; </w:t>
      </w:r>
      <w:r w:rsidR="005A7C20" w:rsidRPr="00BE7D19">
        <w:rPr>
          <w:rFonts w:ascii="Calibri" w:eastAsia="Calibri" w:hAnsi="Calibri" w:cs="Times New Roman"/>
          <w:bCs/>
          <w:sz w:val="24"/>
          <w:szCs w:val="24"/>
          <w:lang w:eastAsia="en-US"/>
        </w:rPr>
        <w:t> </w:t>
      </w:r>
    </w:p>
    <w:p w14:paraId="692EE250" w14:textId="77777777" w:rsidR="00BE7D19" w:rsidRDefault="00BE7D19" w:rsidP="00BE7D19">
      <w:pPr>
        <w:spacing w:line="276" w:lineRule="auto"/>
        <w:ind w:left="2880"/>
        <w:jc w:val="both"/>
        <w:rPr>
          <w:rFonts w:ascii="Calibri" w:eastAsia="Calibri" w:hAnsi="Calibri" w:cs="Times New Roman"/>
          <w:bCs/>
          <w:sz w:val="24"/>
          <w:szCs w:val="24"/>
          <w:lang w:eastAsia="en-US"/>
        </w:rPr>
      </w:pPr>
    </w:p>
    <w:p w14:paraId="2B33E105" w14:textId="60D6481B" w:rsidR="005A7C20" w:rsidRPr="00BE7D19" w:rsidRDefault="00BE7D19" w:rsidP="00BE7D19">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5. </w:t>
      </w:r>
      <w:r w:rsidR="005A7C20" w:rsidRPr="00BE7D19">
        <w:rPr>
          <w:rFonts w:ascii="Calibri" w:eastAsia="Calibri" w:hAnsi="Calibri" w:cs="Times New Roman"/>
          <w:bCs/>
          <w:sz w:val="24"/>
          <w:szCs w:val="24"/>
          <w:lang w:val="en-US" w:eastAsia="en-US"/>
        </w:rPr>
        <w:t xml:space="preserve">As the trainer of </w:t>
      </w:r>
      <w:proofErr w:type="spellStart"/>
      <w:r w:rsidR="005A7C20" w:rsidRPr="00BE7D19">
        <w:rPr>
          <w:rFonts w:ascii="Calibri" w:eastAsia="Calibri" w:hAnsi="Calibri" w:cs="Times New Roman"/>
          <w:bCs/>
          <w:i/>
          <w:iCs/>
          <w:sz w:val="24"/>
          <w:szCs w:val="24"/>
          <w:lang w:val="en-US" w:eastAsia="en-US"/>
        </w:rPr>
        <w:t>Paigethehurrikane</w:t>
      </w:r>
      <w:proofErr w:type="spellEnd"/>
      <w:r w:rsidR="005A7C20" w:rsidRPr="00BE7D19">
        <w:rPr>
          <w:rFonts w:ascii="Calibri" w:eastAsia="Calibri" w:hAnsi="Calibri" w:cs="Times New Roman"/>
          <w:bCs/>
          <w:sz w:val="24"/>
          <w:szCs w:val="24"/>
          <w:lang w:val="en-US" w:eastAsia="en-US"/>
        </w:rPr>
        <w:t xml:space="preserve"> on 10 June 2025, you presented that horse for the Race not free of arsenic, a prohibited substance when present at a concentration in excess of 0.30 micrograms per </w:t>
      </w:r>
      <w:proofErr w:type="spellStart"/>
      <w:r w:rsidR="005A7C20" w:rsidRPr="00BE7D19">
        <w:rPr>
          <w:rFonts w:ascii="Calibri" w:eastAsia="Calibri" w:hAnsi="Calibri" w:cs="Times New Roman"/>
          <w:bCs/>
          <w:sz w:val="24"/>
          <w:szCs w:val="24"/>
          <w:lang w:val="en-US" w:eastAsia="en-US"/>
        </w:rPr>
        <w:t>millilitre</w:t>
      </w:r>
      <w:proofErr w:type="spellEnd"/>
      <w:r w:rsidR="005A7C20" w:rsidRPr="00BE7D19">
        <w:rPr>
          <w:rFonts w:ascii="Calibri" w:eastAsia="Calibri" w:hAnsi="Calibri" w:cs="Times New Roman"/>
          <w:bCs/>
          <w:sz w:val="24"/>
          <w:szCs w:val="24"/>
          <w:lang w:val="en-US" w:eastAsia="en-US"/>
        </w:rPr>
        <w:t xml:space="preserve"> in urine.</w:t>
      </w:r>
      <w:r w:rsidR="005A7C20" w:rsidRPr="00BE7D19">
        <w:rPr>
          <w:rFonts w:ascii="Calibri" w:eastAsia="Calibri" w:hAnsi="Calibri" w:cs="Times New Roman"/>
          <w:bCs/>
          <w:sz w:val="24"/>
          <w:szCs w:val="24"/>
          <w:lang w:eastAsia="en-US"/>
        </w:rPr>
        <w:t> </w:t>
      </w:r>
    </w:p>
    <w:p w14:paraId="42D7F82E" w14:textId="5E447AA1" w:rsidR="001D23B0" w:rsidRDefault="001D23B0" w:rsidP="003F0BB1">
      <w:pPr>
        <w:spacing w:line="276" w:lineRule="auto"/>
        <w:ind w:left="2880" w:hanging="2880"/>
        <w:jc w:val="both"/>
        <w:rPr>
          <w:rFonts w:ascii="Calibri" w:eastAsia="Calibri" w:hAnsi="Calibri" w:cs="Times New Roman"/>
          <w:bCs/>
          <w:sz w:val="24"/>
          <w:szCs w:val="24"/>
          <w:lang w:val="en-US" w:eastAsia="en-US"/>
        </w:rPr>
      </w:pPr>
      <w:r w:rsidRPr="001D23B0">
        <w:rPr>
          <w:rFonts w:ascii="Calibri" w:eastAsia="Calibri" w:hAnsi="Calibri" w:cs="Times New Roman"/>
          <w:bCs/>
          <w:sz w:val="24"/>
          <w:szCs w:val="24"/>
          <w:lang w:eastAsia="en-US"/>
        </w:rPr>
        <w:tab/>
      </w:r>
      <w:r>
        <w:rPr>
          <w:rFonts w:ascii="Calibri" w:eastAsia="Calibri" w:hAnsi="Calibri" w:cs="Times New Roman"/>
          <w:bCs/>
          <w:sz w:val="24"/>
          <w:szCs w:val="24"/>
          <w:lang w:val="en-US" w:eastAsia="en-US"/>
        </w:rPr>
        <w:tab/>
      </w:r>
    </w:p>
    <w:p w14:paraId="661E6296" w14:textId="234091A8"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262EEA0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0EE5D77E" w14:textId="64A78676" w:rsidR="00FD0434" w:rsidRDefault="00FD0434" w:rsidP="00FD0434">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FD0434">
        <w:rPr>
          <w:rFonts w:ascii="Calibri" w:eastAsia="Calibri" w:hAnsi="Calibri" w:cs="Times New Roman"/>
          <w:bCs/>
          <w:sz w:val="24"/>
          <w:szCs w:val="24"/>
          <w:lang w:eastAsia="en-US"/>
        </w:rPr>
        <w:t>On</w:t>
      </w:r>
      <w:r w:rsidR="00DB0909">
        <w:rPr>
          <w:rFonts w:ascii="Calibri" w:eastAsia="Calibri" w:hAnsi="Calibri" w:cs="Times New Roman"/>
          <w:bCs/>
          <w:sz w:val="24"/>
          <w:szCs w:val="24"/>
          <w:lang w:eastAsia="en-US"/>
        </w:rPr>
        <w:t xml:space="preserve"> 10</w:t>
      </w:r>
      <w:r w:rsidRPr="00FD0434">
        <w:rPr>
          <w:rFonts w:ascii="Calibri" w:eastAsia="Calibri" w:hAnsi="Calibri" w:cs="Times New Roman"/>
          <w:bCs/>
          <w:sz w:val="24"/>
          <w:szCs w:val="24"/>
          <w:lang w:eastAsia="en-US"/>
        </w:rPr>
        <w:t xml:space="preserve"> June 2025, </w:t>
      </w:r>
      <w:r w:rsidR="00DB0909">
        <w:rPr>
          <w:rFonts w:ascii="Calibri" w:eastAsia="Calibri" w:hAnsi="Calibri" w:cs="Times New Roman"/>
          <w:bCs/>
          <w:sz w:val="24"/>
          <w:szCs w:val="24"/>
          <w:lang w:eastAsia="en-US"/>
        </w:rPr>
        <w:t xml:space="preserve">Mr </w:t>
      </w:r>
      <w:r w:rsidRPr="00FD0434">
        <w:rPr>
          <w:rFonts w:ascii="Calibri" w:eastAsia="Calibri" w:hAnsi="Calibri" w:cs="Times New Roman"/>
          <w:bCs/>
          <w:sz w:val="24"/>
          <w:szCs w:val="24"/>
          <w:lang w:eastAsia="en-US"/>
        </w:rPr>
        <w:t xml:space="preserve">George Scembri was the holder of a Trainer/Drivers licence under </w:t>
      </w:r>
      <w:r w:rsidR="00430F12">
        <w:rPr>
          <w:rFonts w:ascii="Calibri" w:eastAsia="Calibri" w:hAnsi="Calibri" w:cs="Times New Roman"/>
          <w:bCs/>
          <w:sz w:val="24"/>
          <w:szCs w:val="24"/>
          <w:lang w:eastAsia="en-US"/>
        </w:rPr>
        <w:t xml:space="preserve">the </w:t>
      </w:r>
      <w:r w:rsidRPr="00FD0434">
        <w:rPr>
          <w:rFonts w:ascii="Calibri" w:eastAsia="Calibri" w:hAnsi="Calibri" w:cs="Times New Roman"/>
          <w:bCs/>
          <w:sz w:val="24"/>
          <w:szCs w:val="24"/>
          <w:lang w:eastAsia="en-US"/>
        </w:rPr>
        <w:t>Australian Harness Racing Rules (</w:t>
      </w:r>
      <w:r w:rsidR="00430F12">
        <w:rPr>
          <w:rFonts w:ascii="Calibri" w:eastAsia="Calibri" w:hAnsi="Calibri" w:cs="Times New Roman"/>
          <w:bCs/>
          <w:sz w:val="24"/>
          <w:szCs w:val="24"/>
          <w:lang w:eastAsia="en-US"/>
        </w:rPr>
        <w:t>“</w:t>
      </w:r>
      <w:r w:rsidRPr="00FD0434">
        <w:rPr>
          <w:rFonts w:ascii="Calibri" w:eastAsia="Calibri" w:hAnsi="Calibri" w:cs="Times New Roman"/>
          <w:bCs/>
          <w:sz w:val="24"/>
          <w:szCs w:val="24"/>
          <w:lang w:eastAsia="en-US"/>
        </w:rPr>
        <w:t>AHRR</w:t>
      </w:r>
      <w:r w:rsidR="00430F12">
        <w:rPr>
          <w:rFonts w:ascii="Calibri" w:eastAsia="Calibri" w:hAnsi="Calibri" w:cs="Times New Roman"/>
          <w:bCs/>
          <w:sz w:val="24"/>
          <w:szCs w:val="24"/>
          <w:lang w:eastAsia="en-US"/>
        </w:rPr>
        <w:t>”</w:t>
      </w:r>
      <w:r w:rsidRPr="00FD0434">
        <w:rPr>
          <w:rFonts w:ascii="Calibri" w:eastAsia="Calibri" w:hAnsi="Calibri" w:cs="Times New Roman"/>
          <w:bCs/>
          <w:sz w:val="24"/>
          <w:szCs w:val="24"/>
          <w:lang w:eastAsia="en-US"/>
        </w:rPr>
        <w:t xml:space="preserve">). On that day a horse named </w:t>
      </w:r>
      <w:r w:rsidR="00430F12">
        <w:rPr>
          <w:rFonts w:ascii="Calibri" w:eastAsia="Calibri" w:hAnsi="Calibri" w:cs="Times New Roman"/>
          <w:bCs/>
          <w:sz w:val="24"/>
          <w:szCs w:val="24"/>
          <w:lang w:eastAsia="en-US"/>
        </w:rPr>
        <w:t>“</w:t>
      </w:r>
      <w:proofErr w:type="spellStart"/>
      <w:r w:rsidRPr="00FD0434">
        <w:rPr>
          <w:rFonts w:ascii="Calibri" w:eastAsia="Calibri" w:hAnsi="Calibri" w:cs="Times New Roman"/>
          <w:bCs/>
          <w:sz w:val="24"/>
          <w:szCs w:val="24"/>
          <w:lang w:eastAsia="en-US"/>
        </w:rPr>
        <w:t>Paigethehurri</w:t>
      </w:r>
      <w:r w:rsidR="00DB0909">
        <w:rPr>
          <w:rFonts w:ascii="Calibri" w:eastAsia="Calibri" w:hAnsi="Calibri" w:cs="Times New Roman"/>
          <w:bCs/>
          <w:sz w:val="24"/>
          <w:szCs w:val="24"/>
          <w:lang w:eastAsia="en-US"/>
        </w:rPr>
        <w:t>k</w:t>
      </w:r>
      <w:r w:rsidRPr="00FD0434">
        <w:rPr>
          <w:rFonts w:ascii="Calibri" w:eastAsia="Calibri" w:hAnsi="Calibri" w:cs="Times New Roman"/>
          <w:bCs/>
          <w:sz w:val="24"/>
          <w:szCs w:val="24"/>
          <w:lang w:eastAsia="en-US"/>
        </w:rPr>
        <w:t>ane</w:t>
      </w:r>
      <w:proofErr w:type="spellEnd"/>
      <w:r w:rsidR="00430F12">
        <w:rPr>
          <w:rFonts w:ascii="Calibri" w:eastAsia="Calibri" w:hAnsi="Calibri" w:cs="Times New Roman"/>
          <w:bCs/>
          <w:sz w:val="24"/>
          <w:szCs w:val="24"/>
          <w:lang w:eastAsia="en-US"/>
        </w:rPr>
        <w:t>”</w:t>
      </w:r>
      <w:r w:rsidRPr="00FD0434">
        <w:rPr>
          <w:rFonts w:ascii="Calibri" w:eastAsia="Calibri" w:hAnsi="Calibri" w:cs="Times New Roman"/>
          <w:bCs/>
          <w:sz w:val="24"/>
          <w:szCs w:val="24"/>
          <w:lang w:eastAsia="en-US"/>
        </w:rPr>
        <w:t>, trained by him, was entered in, and won</w:t>
      </w:r>
      <w:r w:rsidR="00DB0909">
        <w:rPr>
          <w:rFonts w:ascii="Calibri" w:eastAsia="Calibri" w:hAnsi="Calibri" w:cs="Times New Roman"/>
          <w:bCs/>
          <w:sz w:val="24"/>
          <w:szCs w:val="24"/>
          <w:lang w:eastAsia="en-US"/>
        </w:rPr>
        <w:t xml:space="preserve"> </w:t>
      </w:r>
      <w:r w:rsidR="00430F12">
        <w:rPr>
          <w:rFonts w:ascii="Calibri" w:eastAsia="Calibri" w:hAnsi="Calibri" w:cs="Times New Roman"/>
          <w:bCs/>
          <w:sz w:val="24"/>
          <w:szCs w:val="24"/>
          <w:lang w:eastAsia="en-US"/>
        </w:rPr>
        <w:t>R</w:t>
      </w:r>
      <w:r w:rsidR="00DB0909">
        <w:rPr>
          <w:rFonts w:ascii="Calibri" w:eastAsia="Calibri" w:hAnsi="Calibri" w:cs="Times New Roman"/>
          <w:bCs/>
          <w:sz w:val="24"/>
          <w:szCs w:val="24"/>
          <w:lang w:eastAsia="en-US"/>
        </w:rPr>
        <w:t>ace 6</w:t>
      </w:r>
      <w:r w:rsidRPr="00FD0434">
        <w:rPr>
          <w:rFonts w:ascii="Calibri" w:eastAsia="Calibri" w:hAnsi="Calibri" w:cs="Times New Roman"/>
          <w:bCs/>
          <w:sz w:val="24"/>
          <w:szCs w:val="24"/>
          <w:lang w:eastAsia="en-US"/>
        </w:rPr>
        <w:t xml:space="preserve"> at Echuca.</w:t>
      </w:r>
    </w:p>
    <w:p w14:paraId="7C85DE75" w14:textId="77777777" w:rsidR="00DB0909" w:rsidRDefault="00DB0909" w:rsidP="00DB0909">
      <w:pPr>
        <w:pStyle w:val="ListParagraph"/>
        <w:spacing w:line="259" w:lineRule="auto"/>
        <w:ind w:left="426"/>
        <w:jc w:val="both"/>
        <w:rPr>
          <w:rFonts w:ascii="Calibri" w:eastAsia="Calibri" w:hAnsi="Calibri" w:cs="Times New Roman"/>
          <w:bCs/>
          <w:sz w:val="24"/>
          <w:szCs w:val="24"/>
          <w:lang w:eastAsia="en-US"/>
        </w:rPr>
      </w:pPr>
    </w:p>
    <w:p w14:paraId="2288B100" w14:textId="4C1C5E8B" w:rsidR="00FD0434" w:rsidRDefault="00FD0434" w:rsidP="00DB0909">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DB0909">
        <w:rPr>
          <w:rFonts w:ascii="Calibri" w:eastAsia="Calibri" w:hAnsi="Calibri" w:cs="Times New Roman"/>
          <w:bCs/>
          <w:sz w:val="24"/>
          <w:szCs w:val="24"/>
          <w:lang w:eastAsia="en-US"/>
        </w:rPr>
        <w:t xml:space="preserve">A </w:t>
      </w:r>
      <w:r w:rsidR="00DB0909" w:rsidRPr="00DB0909">
        <w:rPr>
          <w:rFonts w:ascii="Calibri" w:eastAsia="Calibri" w:hAnsi="Calibri" w:cs="Times New Roman"/>
          <w:bCs/>
          <w:sz w:val="24"/>
          <w:szCs w:val="24"/>
          <w:lang w:eastAsia="en-US"/>
        </w:rPr>
        <w:t>post-race</w:t>
      </w:r>
      <w:r w:rsidRPr="00DB0909">
        <w:rPr>
          <w:rFonts w:ascii="Calibri" w:eastAsia="Calibri" w:hAnsi="Calibri" w:cs="Times New Roman"/>
          <w:bCs/>
          <w:sz w:val="24"/>
          <w:szCs w:val="24"/>
          <w:lang w:eastAsia="en-US"/>
        </w:rPr>
        <w:t xml:space="preserve"> swab </w:t>
      </w:r>
      <w:r w:rsidR="001A5EEF">
        <w:rPr>
          <w:rFonts w:ascii="Calibri" w:eastAsia="Calibri" w:hAnsi="Calibri" w:cs="Times New Roman"/>
          <w:bCs/>
          <w:sz w:val="24"/>
          <w:szCs w:val="24"/>
          <w:lang w:eastAsia="en-US"/>
        </w:rPr>
        <w:t>taken from the</w:t>
      </w:r>
      <w:r w:rsidRPr="00DB0909">
        <w:rPr>
          <w:rFonts w:ascii="Calibri" w:eastAsia="Calibri" w:hAnsi="Calibri" w:cs="Times New Roman"/>
          <w:bCs/>
          <w:sz w:val="24"/>
          <w:szCs w:val="24"/>
          <w:lang w:eastAsia="en-US"/>
        </w:rPr>
        <w:t xml:space="preserve"> horse detected the presence of arsenic at a level of 0.38 parts per micrograms per millilitre of urine. The arsenic level found exceeded the permissible level of 0.30. It was thus, a </w:t>
      </w:r>
      <w:r w:rsidR="00DB0909" w:rsidRPr="00DB0909">
        <w:rPr>
          <w:rFonts w:ascii="Calibri" w:eastAsia="Calibri" w:hAnsi="Calibri" w:cs="Times New Roman"/>
          <w:bCs/>
          <w:sz w:val="24"/>
          <w:szCs w:val="24"/>
          <w:lang w:eastAsia="en-US"/>
        </w:rPr>
        <w:t>low-level</w:t>
      </w:r>
      <w:r w:rsidRPr="00DB0909">
        <w:rPr>
          <w:rFonts w:ascii="Calibri" w:eastAsia="Calibri" w:hAnsi="Calibri" w:cs="Times New Roman"/>
          <w:bCs/>
          <w:sz w:val="24"/>
          <w:szCs w:val="24"/>
          <w:lang w:eastAsia="en-US"/>
        </w:rPr>
        <w:t xml:space="preserve"> excess.</w:t>
      </w:r>
    </w:p>
    <w:p w14:paraId="1D8CCB59" w14:textId="77777777" w:rsidR="00DB0909" w:rsidRPr="00DB0909" w:rsidRDefault="00DB0909" w:rsidP="00DB0909">
      <w:pPr>
        <w:pStyle w:val="ListParagraph"/>
        <w:rPr>
          <w:rFonts w:ascii="Calibri" w:eastAsia="Calibri" w:hAnsi="Calibri" w:cs="Times New Roman"/>
          <w:bCs/>
          <w:sz w:val="24"/>
          <w:szCs w:val="24"/>
          <w:lang w:eastAsia="en-US"/>
        </w:rPr>
      </w:pPr>
    </w:p>
    <w:p w14:paraId="70FB17A0" w14:textId="24814E06" w:rsidR="00FD0434" w:rsidRDefault="00FD0434" w:rsidP="00DB0909">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DB0909">
        <w:rPr>
          <w:rFonts w:ascii="Calibri" w:eastAsia="Calibri" w:hAnsi="Calibri" w:cs="Times New Roman"/>
          <w:bCs/>
          <w:sz w:val="24"/>
          <w:szCs w:val="24"/>
          <w:lang w:eastAsia="en-US"/>
        </w:rPr>
        <w:t xml:space="preserve">When approached and interviewed by </w:t>
      </w:r>
      <w:r w:rsidR="00DB0909">
        <w:rPr>
          <w:rFonts w:ascii="Calibri" w:eastAsia="Calibri" w:hAnsi="Calibri" w:cs="Times New Roman"/>
          <w:bCs/>
          <w:sz w:val="24"/>
          <w:szCs w:val="24"/>
          <w:lang w:eastAsia="en-US"/>
        </w:rPr>
        <w:t>S</w:t>
      </w:r>
      <w:r w:rsidRPr="00DB0909">
        <w:rPr>
          <w:rFonts w:ascii="Calibri" w:eastAsia="Calibri" w:hAnsi="Calibri" w:cs="Times New Roman"/>
          <w:bCs/>
          <w:sz w:val="24"/>
          <w:szCs w:val="24"/>
          <w:lang w:eastAsia="en-US"/>
        </w:rPr>
        <w:t>tewards</w:t>
      </w:r>
      <w:r w:rsidR="001A5EEF">
        <w:rPr>
          <w:rFonts w:ascii="Calibri" w:eastAsia="Calibri" w:hAnsi="Calibri" w:cs="Times New Roman"/>
          <w:bCs/>
          <w:sz w:val="24"/>
          <w:szCs w:val="24"/>
          <w:lang w:eastAsia="en-US"/>
        </w:rPr>
        <w:t>,</w:t>
      </w:r>
      <w:r w:rsidRPr="00DB0909">
        <w:rPr>
          <w:rFonts w:ascii="Calibri" w:eastAsia="Calibri" w:hAnsi="Calibri" w:cs="Times New Roman"/>
          <w:bCs/>
          <w:sz w:val="24"/>
          <w:szCs w:val="24"/>
          <w:lang w:eastAsia="en-US"/>
        </w:rPr>
        <w:t xml:space="preserve"> Mr Schembri was co</w:t>
      </w:r>
      <w:r w:rsidR="00DB0909">
        <w:rPr>
          <w:rFonts w:ascii="Calibri" w:eastAsia="Calibri" w:hAnsi="Calibri" w:cs="Times New Roman"/>
          <w:bCs/>
          <w:sz w:val="24"/>
          <w:szCs w:val="24"/>
          <w:lang w:eastAsia="en-US"/>
        </w:rPr>
        <w:t>-</w:t>
      </w:r>
      <w:r w:rsidRPr="00DB0909">
        <w:rPr>
          <w:rFonts w:ascii="Calibri" w:eastAsia="Calibri" w:hAnsi="Calibri" w:cs="Times New Roman"/>
          <w:bCs/>
          <w:sz w:val="24"/>
          <w:szCs w:val="24"/>
          <w:lang w:eastAsia="en-US"/>
        </w:rPr>
        <w:t xml:space="preserve">operative and told the </w:t>
      </w:r>
      <w:r w:rsidR="00DB0909">
        <w:rPr>
          <w:rFonts w:ascii="Calibri" w:eastAsia="Calibri" w:hAnsi="Calibri" w:cs="Times New Roman"/>
          <w:bCs/>
          <w:sz w:val="24"/>
          <w:szCs w:val="24"/>
          <w:lang w:eastAsia="en-US"/>
        </w:rPr>
        <w:t>S</w:t>
      </w:r>
      <w:r w:rsidRPr="00DB0909">
        <w:rPr>
          <w:rFonts w:ascii="Calibri" w:eastAsia="Calibri" w:hAnsi="Calibri" w:cs="Times New Roman"/>
          <w:bCs/>
          <w:sz w:val="24"/>
          <w:szCs w:val="24"/>
          <w:lang w:eastAsia="en-US"/>
        </w:rPr>
        <w:t>tewards that he had found evidence of his horse</w:t>
      </w:r>
      <w:r w:rsidR="00BC2E2B">
        <w:rPr>
          <w:rFonts w:ascii="Calibri" w:eastAsia="Calibri" w:hAnsi="Calibri" w:cs="Times New Roman"/>
          <w:bCs/>
          <w:sz w:val="24"/>
          <w:szCs w:val="24"/>
          <w:lang w:eastAsia="en-US"/>
        </w:rPr>
        <w:t>s</w:t>
      </w:r>
      <w:r w:rsidRPr="00DB0909">
        <w:rPr>
          <w:rFonts w:ascii="Calibri" w:eastAsia="Calibri" w:hAnsi="Calibri" w:cs="Times New Roman"/>
          <w:bCs/>
          <w:sz w:val="24"/>
          <w:szCs w:val="24"/>
          <w:lang w:eastAsia="en-US"/>
        </w:rPr>
        <w:t xml:space="preserve"> chewing at pine wood fence posts present on the property that he had only recently moved to. Stewards attended Mr Schembri’s property. Subsequent investigation by </w:t>
      </w:r>
      <w:r w:rsidR="00BC2E2B">
        <w:rPr>
          <w:rFonts w:ascii="Calibri" w:eastAsia="Calibri" w:hAnsi="Calibri" w:cs="Times New Roman"/>
          <w:bCs/>
          <w:sz w:val="24"/>
          <w:szCs w:val="24"/>
          <w:lang w:eastAsia="en-US"/>
        </w:rPr>
        <w:t xml:space="preserve">the </w:t>
      </w:r>
      <w:r w:rsidR="00DB0909">
        <w:rPr>
          <w:rFonts w:ascii="Calibri" w:eastAsia="Calibri" w:hAnsi="Calibri" w:cs="Times New Roman"/>
          <w:bCs/>
          <w:sz w:val="24"/>
          <w:szCs w:val="24"/>
          <w:lang w:eastAsia="en-US"/>
        </w:rPr>
        <w:t>S</w:t>
      </w:r>
      <w:r w:rsidRPr="00DB0909">
        <w:rPr>
          <w:rFonts w:ascii="Calibri" w:eastAsia="Calibri" w:hAnsi="Calibri" w:cs="Times New Roman"/>
          <w:bCs/>
          <w:sz w:val="24"/>
          <w:szCs w:val="24"/>
          <w:lang w:eastAsia="en-US"/>
        </w:rPr>
        <w:t>tewards has confirmed</w:t>
      </w:r>
      <w:r w:rsidR="00BC2E2B">
        <w:rPr>
          <w:rFonts w:ascii="Calibri" w:eastAsia="Calibri" w:hAnsi="Calibri" w:cs="Times New Roman"/>
          <w:bCs/>
          <w:sz w:val="24"/>
          <w:szCs w:val="24"/>
          <w:lang w:eastAsia="en-US"/>
        </w:rPr>
        <w:t>,</w:t>
      </w:r>
      <w:r w:rsidRPr="00DB0909">
        <w:rPr>
          <w:rFonts w:ascii="Calibri" w:eastAsia="Calibri" w:hAnsi="Calibri" w:cs="Times New Roman"/>
          <w:bCs/>
          <w:sz w:val="24"/>
          <w:szCs w:val="24"/>
          <w:lang w:eastAsia="en-US"/>
        </w:rPr>
        <w:t xml:space="preserve"> by photographic evidence before the </w:t>
      </w:r>
      <w:r w:rsidR="002929FD">
        <w:rPr>
          <w:rFonts w:ascii="Calibri" w:eastAsia="Calibri" w:hAnsi="Calibri" w:cs="Times New Roman"/>
          <w:bCs/>
          <w:sz w:val="24"/>
          <w:szCs w:val="24"/>
          <w:lang w:eastAsia="en-US"/>
        </w:rPr>
        <w:t>T</w:t>
      </w:r>
      <w:r w:rsidRPr="00DB0909">
        <w:rPr>
          <w:rFonts w:ascii="Calibri" w:eastAsia="Calibri" w:hAnsi="Calibri" w:cs="Times New Roman"/>
          <w:bCs/>
          <w:sz w:val="24"/>
          <w:szCs w:val="24"/>
          <w:lang w:eastAsia="en-US"/>
        </w:rPr>
        <w:t>ribunal</w:t>
      </w:r>
      <w:r w:rsidR="00BC2E2B">
        <w:rPr>
          <w:rFonts w:ascii="Calibri" w:eastAsia="Calibri" w:hAnsi="Calibri" w:cs="Times New Roman"/>
          <w:bCs/>
          <w:sz w:val="24"/>
          <w:szCs w:val="24"/>
          <w:lang w:eastAsia="en-US"/>
        </w:rPr>
        <w:t>,</w:t>
      </w:r>
      <w:r w:rsidRPr="00DB0909">
        <w:rPr>
          <w:rFonts w:ascii="Calibri" w:eastAsia="Calibri" w:hAnsi="Calibri" w:cs="Times New Roman"/>
          <w:bCs/>
          <w:sz w:val="24"/>
          <w:szCs w:val="24"/>
          <w:lang w:eastAsia="en-US"/>
        </w:rPr>
        <w:t xml:space="preserve"> that horses had indeed been chewing pine wood fence posts on Mr Schembri’s property. Further, analysis of wood samples taken from the fence posts have detected the presence of arsenic at levels consistent with Mr Schembri’s explanation that </w:t>
      </w:r>
      <w:proofErr w:type="spellStart"/>
      <w:r w:rsidRPr="00DB0909">
        <w:rPr>
          <w:rFonts w:ascii="Calibri" w:eastAsia="Calibri" w:hAnsi="Calibri" w:cs="Times New Roman"/>
          <w:bCs/>
          <w:sz w:val="24"/>
          <w:szCs w:val="24"/>
          <w:lang w:eastAsia="en-US"/>
        </w:rPr>
        <w:t>Paigethehurri</w:t>
      </w:r>
      <w:r w:rsidR="00DB0909">
        <w:rPr>
          <w:rFonts w:ascii="Calibri" w:eastAsia="Calibri" w:hAnsi="Calibri" w:cs="Times New Roman"/>
          <w:bCs/>
          <w:sz w:val="24"/>
          <w:szCs w:val="24"/>
          <w:lang w:eastAsia="en-US"/>
        </w:rPr>
        <w:t>k</w:t>
      </w:r>
      <w:r w:rsidRPr="00DB0909">
        <w:rPr>
          <w:rFonts w:ascii="Calibri" w:eastAsia="Calibri" w:hAnsi="Calibri" w:cs="Times New Roman"/>
          <w:bCs/>
          <w:sz w:val="24"/>
          <w:szCs w:val="24"/>
          <w:lang w:eastAsia="en-US"/>
        </w:rPr>
        <w:t>ane</w:t>
      </w:r>
      <w:proofErr w:type="spellEnd"/>
      <w:r w:rsidRPr="00DB0909">
        <w:rPr>
          <w:rFonts w:ascii="Calibri" w:eastAsia="Calibri" w:hAnsi="Calibri" w:cs="Times New Roman"/>
          <w:bCs/>
          <w:sz w:val="24"/>
          <w:szCs w:val="24"/>
          <w:lang w:eastAsia="en-US"/>
        </w:rPr>
        <w:t xml:space="preserve"> most likely ingested arsenic by chewing pine wood fence posts on his property.</w:t>
      </w:r>
    </w:p>
    <w:p w14:paraId="0D34BA35" w14:textId="77777777" w:rsidR="00DB0909" w:rsidRPr="00DB0909" w:rsidRDefault="00DB0909" w:rsidP="00DB0909">
      <w:pPr>
        <w:pStyle w:val="ListParagraph"/>
        <w:rPr>
          <w:rFonts w:ascii="Calibri" w:eastAsia="Calibri" w:hAnsi="Calibri" w:cs="Times New Roman"/>
          <w:bCs/>
          <w:sz w:val="24"/>
          <w:szCs w:val="24"/>
          <w:lang w:eastAsia="en-US"/>
        </w:rPr>
      </w:pPr>
    </w:p>
    <w:p w14:paraId="6BC65207" w14:textId="026227EA" w:rsidR="00FD0434" w:rsidRDefault="00FD0434" w:rsidP="00DB0909">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DB0909">
        <w:rPr>
          <w:rFonts w:ascii="Calibri" w:eastAsia="Calibri" w:hAnsi="Calibri" w:cs="Times New Roman"/>
          <w:bCs/>
          <w:sz w:val="24"/>
          <w:szCs w:val="24"/>
          <w:lang w:eastAsia="en-US"/>
        </w:rPr>
        <w:t xml:space="preserve">The case on behalf of the </w:t>
      </w:r>
      <w:r w:rsidR="00A90CE3">
        <w:rPr>
          <w:rFonts w:ascii="Calibri" w:eastAsia="Calibri" w:hAnsi="Calibri" w:cs="Times New Roman"/>
          <w:bCs/>
          <w:sz w:val="24"/>
          <w:szCs w:val="24"/>
          <w:lang w:eastAsia="en-US"/>
        </w:rPr>
        <w:t>S</w:t>
      </w:r>
      <w:r w:rsidRPr="00DB0909">
        <w:rPr>
          <w:rFonts w:ascii="Calibri" w:eastAsia="Calibri" w:hAnsi="Calibri" w:cs="Times New Roman"/>
          <w:bCs/>
          <w:sz w:val="24"/>
          <w:szCs w:val="24"/>
          <w:lang w:eastAsia="en-US"/>
        </w:rPr>
        <w:t>tewards accepts this to be the fact. Importantly, Mr Schembri has pleaded guilty to the charge set out above. His plea of guilty represents an admission of the facts alleged against him. Accordingly, the Tribunal finds the charge prove</w:t>
      </w:r>
      <w:r w:rsidR="00BC2E2B">
        <w:rPr>
          <w:rFonts w:ascii="Calibri" w:eastAsia="Calibri" w:hAnsi="Calibri" w:cs="Times New Roman"/>
          <w:bCs/>
          <w:sz w:val="24"/>
          <w:szCs w:val="24"/>
          <w:lang w:eastAsia="en-US"/>
        </w:rPr>
        <w:t>n</w:t>
      </w:r>
      <w:r w:rsidRPr="00DB0909">
        <w:rPr>
          <w:rFonts w:ascii="Calibri" w:eastAsia="Calibri" w:hAnsi="Calibri" w:cs="Times New Roman"/>
          <w:bCs/>
          <w:sz w:val="24"/>
          <w:szCs w:val="24"/>
          <w:lang w:eastAsia="en-US"/>
        </w:rPr>
        <w:t xml:space="preserve">. The Tribunal is comfortably satisfied by all the evidence that, on the balance of probabilities, as the trainer of </w:t>
      </w:r>
      <w:proofErr w:type="spellStart"/>
      <w:r w:rsidRPr="00DB0909">
        <w:rPr>
          <w:rFonts w:ascii="Calibri" w:eastAsia="Calibri" w:hAnsi="Calibri" w:cs="Times New Roman"/>
          <w:bCs/>
          <w:sz w:val="24"/>
          <w:szCs w:val="24"/>
          <w:lang w:eastAsia="en-US"/>
        </w:rPr>
        <w:t>Paigethehurrikane</w:t>
      </w:r>
      <w:proofErr w:type="spellEnd"/>
      <w:r w:rsidRPr="00DB0909">
        <w:rPr>
          <w:rFonts w:ascii="Calibri" w:eastAsia="Calibri" w:hAnsi="Calibri" w:cs="Times New Roman"/>
          <w:bCs/>
          <w:sz w:val="24"/>
          <w:szCs w:val="24"/>
          <w:lang w:eastAsia="en-US"/>
        </w:rPr>
        <w:t xml:space="preserve"> on 10 June 2025, Mr Schembri presented the horse for the </w:t>
      </w:r>
      <w:r w:rsidR="00BC2E2B">
        <w:rPr>
          <w:rFonts w:ascii="Calibri" w:eastAsia="Calibri" w:hAnsi="Calibri" w:cs="Times New Roman"/>
          <w:bCs/>
          <w:sz w:val="24"/>
          <w:szCs w:val="24"/>
          <w:lang w:eastAsia="en-US"/>
        </w:rPr>
        <w:t>r</w:t>
      </w:r>
      <w:r w:rsidRPr="00DB0909">
        <w:rPr>
          <w:rFonts w:ascii="Calibri" w:eastAsia="Calibri" w:hAnsi="Calibri" w:cs="Times New Roman"/>
          <w:bCs/>
          <w:sz w:val="24"/>
          <w:szCs w:val="24"/>
          <w:lang w:eastAsia="en-US"/>
        </w:rPr>
        <w:t xml:space="preserve">ace not free of arsenic, a prohibited substance when present at a concentration in excess of 0.30 micrograms per </w:t>
      </w:r>
      <w:proofErr w:type="spellStart"/>
      <w:r w:rsidRPr="00DB0909">
        <w:rPr>
          <w:rFonts w:ascii="Calibri" w:eastAsia="Calibri" w:hAnsi="Calibri" w:cs="Times New Roman"/>
          <w:bCs/>
          <w:sz w:val="24"/>
          <w:szCs w:val="24"/>
          <w:lang w:eastAsia="en-US"/>
        </w:rPr>
        <w:t>millitre</w:t>
      </w:r>
      <w:proofErr w:type="spellEnd"/>
      <w:r w:rsidRPr="00DB0909">
        <w:rPr>
          <w:rFonts w:ascii="Calibri" w:eastAsia="Calibri" w:hAnsi="Calibri" w:cs="Times New Roman"/>
          <w:bCs/>
          <w:sz w:val="24"/>
          <w:szCs w:val="24"/>
          <w:lang w:eastAsia="en-US"/>
        </w:rPr>
        <w:t xml:space="preserve"> in urine. </w:t>
      </w:r>
    </w:p>
    <w:p w14:paraId="136AE8A9" w14:textId="77777777" w:rsidR="00DB0909" w:rsidRPr="00DB0909" w:rsidRDefault="00DB0909" w:rsidP="00DB0909">
      <w:pPr>
        <w:pStyle w:val="ListParagraph"/>
        <w:rPr>
          <w:rFonts w:ascii="Calibri" w:eastAsia="Calibri" w:hAnsi="Calibri" w:cs="Times New Roman"/>
          <w:bCs/>
          <w:sz w:val="24"/>
          <w:szCs w:val="24"/>
          <w:lang w:eastAsia="en-US"/>
        </w:rPr>
      </w:pPr>
    </w:p>
    <w:p w14:paraId="3245CEF4" w14:textId="7C5CF600" w:rsidR="00FD0434" w:rsidRDefault="00FD0434" w:rsidP="00DB0909">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DB0909">
        <w:rPr>
          <w:rFonts w:ascii="Calibri" w:eastAsia="Calibri" w:hAnsi="Calibri" w:cs="Times New Roman"/>
          <w:bCs/>
          <w:sz w:val="24"/>
          <w:szCs w:val="24"/>
          <w:lang w:eastAsia="en-US"/>
        </w:rPr>
        <w:t xml:space="preserve">Mr Cusumano, who appeared before the Tribunal on behalf of the </w:t>
      </w:r>
      <w:r w:rsidR="002929FD">
        <w:rPr>
          <w:rFonts w:ascii="Calibri" w:eastAsia="Calibri" w:hAnsi="Calibri" w:cs="Times New Roman"/>
          <w:bCs/>
          <w:sz w:val="24"/>
          <w:szCs w:val="24"/>
          <w:lang w:eastAsia="en-US"/>
        </w:rPr>
        <w:t>S</w:t>
      </w:r>
      <w:r w:rsidRPr="00DB0909">
        <w:rPr>
          <w:rFonts w:ascii="Calibri" w:eastAsia="Calibri" w:hAnsi="Calibri" w:cs="Times New Roman"/>
          <w:bCs/>
          <w:sz w:val="24"/>
          <w:szCs w:val="24"/>
          <w:lang w:eastAsia="en-US"/>
        </w:rPr>
        <w:t>tewards</w:t>
      </w:r>
      <w:r w:rsidR="00BC2E2B">
        <w:rPr>
          <w:rFonts w:ascii="Calibri" w:eastAsia="Calibri" w:hAnsi="Calibri" w:cs="Times New Roman"/>
          <w:bCs/>
          <w:sz w:val="24"/>
          <w:szCs w:val="24"/>
          <w:lang w:eastAsia="en-US"/>
        </w:rPr>
        <w:t>,</w:t>
      </w:r>
      <w:r w:rsidRPr="00DB0909">
        <w:rPr>
          <w:rFonts w:ascii="Calibri" w:eastAsia="Calibri" w:hAnsi="Calibri" w:cs="Times New Roman"/>
          <w:bCs/>
          <w:sz w:val="24"/>
          <w:szCs w:val="24"/>
          <w:lang w:eastAsia="en-US"/>
        </w:rPr>
        <w:t xml:space="preserve"> submitted it is a serious offence to present a horse for </w:t>
      </w:r>
      <w:r w:rsidR="00BC2E2B">
        <w:rPr>
          <w:rFonts w:ascii="Calibri" w:eastAsia="Calibri" w:hAnsi="Calibri" w:cs="Times New Roman"/>
          <w:bCs/>
          <w:sz w:val="24"/>
          <w:szCs w:val="24"/>
          <w:lang w:eastAsia="en-US"/>
        </w:rPr>
        <w:t>a race</w:t>
      </w:r>
      <w:r w:rsidRPr="00DB0909">
        <w:rPr>
          <w:rFonts w:ascii="Calibri" w:eastAsia="Calibri" w:hAnsi="Calibri" w:cs="Times New Roman"/>
          <w:bCs/>
          <w:sz w:val="24"/>
          <w:szCs w:val="24"/>
          <w:lang w:eastAsia="en-US"/>
        </w:rPr>
        <w:t xml:space="preserve"> with a prohibited substance in excess of </w:t>
      </w:r>
      <w:r w:rsidRPr="00DB0909">
        <w:rPr>
          <w:rFonts w:ascii="Calibri" w:eastAsia="Calibri" w:hAnsi="Calibri" w:cs="Times New Roman"/>
          <w:bCs/>
          <w:sz w:val="24"/>
          <w:szCs w:val="24"/>
          <w:lang w:eastAsia="en-US"/>
        </w:rPr>
        <w:lastRenderedPageBreak/>
        <w:t xml:space="preserve">permitted levels. The Tribunal understood him to accept that the excess level here was at the lower end, but nevertheless any penalty must properly reflect general deterrence in order to deter others who might breach AHRR 190(1) in a similar way. The </w:t>
      </w:r>
      <w:r w:rsidR="002929FD">
        <w:rPr>
          <w:rFonts w:ascii="Calibri" w:eastAsia="Calibri" w:hAnsi="Calibri" w:cs="Times New Roman"/>
          <w:bCs/>
          <w:sz w:val="24"/>
          <w:szCs w:val="24"/>
          <w:lang w:eastAsia="en-US"/>
        </w:rPr>
        <w:t>T</w:t>
      </w:r>
      <w:r w:rsidRPr="00DB0909">
        <w:rPr>
          <w:rFonts w:ascii="Calibri" w:eastAsia="Calibri" w:hAnsi="Calibri" w:cs="Times New Roman"/>
          <w:bCs/>
          <w:sz w:val="24"/>
          <w:szCs w:val="24"/>
          <w:lang w:eastAsia="en-US"/>
        </w:rPr>
        <w:t>ribunal accepts that submission.</w:t>
      </w:r>
    </w:p>
    <w:p w14:paraId="0945605B" w14:textId="77777777" w:rsidR="00DB0909" w:rsidRPr="00DB0909" w:rsidRDefault="00DB0909" w:rsidP="00DB0909">
      <w:pPr>
        <w:pStyle w:val="ListParagraph"/>
        <w:rPr>
          <w:rFonts w:ascii="Calibri" w:eastAsia="Calibri" w:hAnsi="Calibri" w:cs="Times New Roman"/>
          <w:bCs/>
          <w:sz w:val="24"/>
          <w:szCs w:val="24"/>
          <w:lang w:eastAsia="en-US"/>
        </w:rPr>
      </w:pPr>
    </w:p>
    <w:p w14:paraId="3B213C96" w14:textId="2671EA46" w:rsidR="00FD0434" w:rsidRDefault="00FD0434" w:rsidP="00DB0909">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DB0909">
        <w:rPr>
          <w:rFonts w:ascii="Calibri" w:eastAsia="Calibri" w:hAnsi="Calibri" w:cs="Times New Roman"/>
          <w:bCs/>
          <w:sz w:val="24"/>
          <w:szCs w:val="24"/>
          <w:lang w:eastAsia="en-US"/>
        </w:rPr>
        <w:t xml:space="preserve">Mr Schembri told the Tribunal that he had become aware his horses were chewing pine wood </w:t>
      </w:r>
      <w:r w:rsidR="00DB0B33" w:rsidRPr="00DB0909">
        <w:rPr>
          <w:rFonts w:ascii="Calibri" w:eastAsia="Calibri" w:hAnsi="Calibri" w:cs="Times New Roman"/>
          <w:bCs/>
          <w:sz w:val="24"/>
          <w:szCs w:val="24"/>
          <w:lang w:eastAsia="en-US"/>
        </w:rPr>
        <w:t>posts,</w:t>
      </w:r>
      <w:r w:rsidRPr="00DB0909">
        <w:rPr>
          <w:rFonts w:ascii="Calibri" w:eastAsia="Calibri" w:hAnsi="Calibri" w:cs="Times New Roman"/>
          <w:bCs/>
          <w:sz w:val="24"/>
          <w:szCs w:val="24"/>
          <w:lang w:eastAsia="en-US"/>
        </w:rPr>
        <w:t xml:space="preserve"> and he had taken steps to alleviate the problem. </w:t>
      </w:r>
      <w:proofErr w:type="spellStart"/>
      <w:r w:rsidRPr="00DB0909">
        <w:rPr>
          <w:rFonts w:ascii="Calibri" w:eastAsia="Calibri" w:hAnsi="Calibri" w:cs="Times New Roman"/>
          <w:bCs/>
          <w:sz w:val="24"/>
          <w:szCs w:val="24"/>
          <w:lang w:eastAsia="en-US"/>
        </w:rPr>
        <w:t>Paigethehurri</w:t>
      </w:r>
      <w:r w:rsidR="001A7268">
        <w:rPr>
          <w:rFonts w:ascii="Calibri" w:eastAsia="Calibri" w:hAnsi="Calibri" w:cs="Times New Roman"/>
          <w:bCs/>
          <w:sz w:val="24"/>
          <w:szCs w:val="24"/>
          <w:lang w:eastAsia="en-US"/>
        </w:rPr>
        <w:t>k</w:t>
      </w:r>
      <w:r w:rsidRPr="00DB0909">
        <w:rPr>
          <w:rFonts w:ascii="Calibri" w:eastAsia="Calibri" w:hAnsi="Calibri" w:cs="Times New Roman"/>
          <w:bCs/>
          <w:sz w:val="24"/>
          <w:szCs w:val="24"/>
          <w:lang w:eastAsia="en-US"/>
        </w:rPr>
        <w:t>ane</w:t>
      </w:r>
      <w:proofErr w:type="spellEnd"/>
      <w:r w:rsidRPr="00DB0909">
        <w:rPr>
          <w:rFonts w:ascii="Calibri" w:eastAsia="Calibri" w:hAnsi="Calibri" w:cs="Times New Roman"/>
          <w:bCs/>
          <w:sz w:val="24"/>
          <w:szCs w:val="24"/>
          <w:lang w:eastAsia="en-US"/>
        </w:rPr>
        <w:t xml:space="preserve"> had also won a race only two weeks before </w:t>
      </w:r>
      <w:r w:rsidR="001A7268">
        <w:rPr>
          <w:rFonts w:ascii="Calibri" w:eastAsia="Calibri" w:hAnsi="Calibri" w:cs="Times New Roman"/>
          <w:bCs/>
          <w:sz w:val="24"/>
          <w:szCs w:val="24"/>
          <w:lang w:eastAsia="en-US"/>
        </w:rPr>
        <w:t>10</w:t>
      </w:r>
      <w:r w:rsidRPr="00DB0909">
        <w:rPr>
          <w:rFonts w:ascii="Calibri" w:eastAsia="Calibri" w:hAnsi="Calibri" w:cs="Times New Roman"/>
          <w:bCs/>
          <w:sz w:val="24"/>
          <w:szCs w:val="24"/>
          <w:lang w:eastAsia="en-US"/>
        </w:rPr>
        <w:t xml:space="preserve"> June and had been swabbed with a negative result.  He therefore assumed the horse could race clean without the presence of arsenic at an unacceptable level. Whilst that is not an excuse, the Tribunal does take it into account in arriving at a penalty. The Tribunal finds </w:t>
      </w:r>
      <w:proofErr w:type="spellStart"/>
      <w:r w:rsidRPr="00DB0909">
        <w:rPr>
          <w:rFonts w:ascii="Calibri" w:eastAsia="Calibri" w:hAnsi="Calibri" w:cs="Times New Roman"/>
          <w:bCs/>
          <w:sz w:val="24"/>
          <w:szCs w:val="24"/>
          <w:lang w:eastAsia="en-US"/>
        </w:rPr>
        <w:t>Paigethehurri</w:t>
      </w:r>
      <w:r w:rsidR="001A7268">
        <w:rPr>
          <w:rFonts w:ascii="Calibri" w:eastAsia="Calibri" w:hAnsi="Calibri" w:cs="Times New Roman"/>
          <w:bCs/>
          <w:sz w:val="24"/>
          <w:szCs w:val="24"/>
          <w:lang w:eastAsia="en-US"/>
        </w:rPr>
        <w:t>k</w:t>
      </w:r>
      <w:r w:rsidRPr="00DB0909">
        <w:rPr>
          <w:rFonts w:ascii="Calibri" w:eastAsia="Calibri" w:hAnsi="Calibri" w:cs="Times New Roman"/>
          <w:bCs/>
          <w:sz w:val="24"/>
          <w:szCs w:val="24"/>
          <w:lang w:eastAsia="en-US"/>
        </w:rPr>
        <w:t>ane</w:t>
      </w:r>
      <w:proofErr w:type="spellEnd"/>
      <w:r w:rsidRPr="00DB0909">
        <w:rPr>
          <w:rFonts w:ascii="Calibri" w:eastAsia="Calibri" w:hAnsi="Calibri" w:cs="Times New Roman"/>
          <w:bCs/>
          <w:sz w:val="24"/>
          <w:szCs w:val="24"/>
          <w:lang w:eastAsia="en-US"/>
        </w:rPr>
        <w:t xml:space="preserve">, raced in Race </w:t>
      </w:r>
      <w:r w:rsidR="001A7268">
        <w:rPr>
          <w:rFonts w:ascii="Calibri" w:eastAsia="Calibri" w:hAnsi="Calibri" w:cs="Times New Roman"/>
          <w:bCs/>
          <w:sz w:val="24"/>
          <w:szCs w:val="24"/>
          <w:lang w:eastAsia="en-US"/>
        </w:rPr>
        <w:t xml:space="preserve">6 </w:t>
      </w:r>
      <w:r w:rsidRPr="00DB0909">
        <w:rPr>
          <w:rFonts w:ascii="Calibri" w:eastAsia="Calibri" w:hAnsi="Calibri" w:cs="Times New Roman"/>
          <w:bCs/>
          <w:sz w:val="24"/>
          <w:szCs w:val="24"/>
          <w:lang w:eastAsia="en-US"/>
        </w:rPr>
        <w:t xml:space="preserve">at the Echuca Harness Racing meeting on </w:t>
      </w:r>
      <w:r w:rsidR="001A7268">
        <w:rPr>
          <w:rFonts w:ascii="Calibri" w:eastAsia="Calibri" w:hAnsi="Calibri" w:cs="Times New Roman"/>
          <w:bCs/>
          <w:sz w:val="24"/>
          <w:szCs w:val="24"/>
          <w:lang w:eastAsia="en-US"/>
        </w:rPr>
        <w:t>10</w:t>
      </w:r>
      <w:r w:rsidRPr="00DB0909">
        <w:rPr>
          <w:rFonts w:ascii="Calibri" w:eastAsia="Calibri" w:hAnsi="Calibri" w:cs="Times New Roman"/>
          <w:bCs/>
          <w:sz w:val="24"/>
          <w:szCs w:val="24"/>
          <w:lang w:eastAsia="en-US"/>
        </w:rPr>
        <w:t xml:space="preserve"> June 2025 with the presence of arsenic in </w:t>
      </w:r>
      <w:r w:rsidR="001A7268" w:rsidRPr="00DB0909">
        <w:rPr>
          <w:rFonts w:ascii="Calibri" w:eastAsia="Calibri" w:hAnsi="Calibri" w:cs="Times New Roman"/>
          <w:bCs/>
          <w:sz w:val="24"/>
          <w:szCs w:val="24"/>
          <w:lang w:eastAsia="en-US"/>
        </w:rPr>
        <w:t>its</w:t>
      </w:r>
      <w:r w:rsidRPr="00DB0909">
        <w:rPr>
          <w:rFonts w:ascii="Calibri" w:eastAsia="Calibri" w:hAnsi="Calibri" w:cs="Times New Roman"/>
          <w:bCs/>
          <w:sz w:val="24"/>
          <w:szCs w:val="24"/>
          <w:lang w:eastAsia="en-US"/>
        </w:rPr>
        <w:t xml:space="preserve"> urine beyond permissible limit. The Tribunal finds the presence of arsenic in the horse was not as a result of any deliberate act on the part of Mr Schembri, but it was a consequence of the horse chewing on pine wood fence posts that contained arsenic.</w:t>
      </w:r>
    </w:p>
    <w:p w14:paraId="548204B4" w14:textId="77777777" w:rsidR="00DB0909" w:rsidRPr="00DB0909" w:rsidRDefault="00DB0909" w:rsidP="00DB0909">
      <w:pPr>
        <w:pStyle w:val="ListParagraph"/>
        <w:rPr>
          <w:rFonts w:ascii="Calibri" w:eastAsia="Calibri" w:hAnsi="Calibri" w:cs="Times New Roman"/>
          <w:bCs/>
          <w:sz w:val="24"/>
          <w:szCs w:val="24"/>
          <w:lang w:eastAsia="en-US"/>
        </w:rPr>
      </w:pPr>
    </w:p>
    <w:p w14:paraId="051E0716" w14:textId="452DA617" w:rsidR="00FD0434" w:rsidRDefault="00FD0434" w:rsidP="00DB0909">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DB0909">
        <w:rPr>
          <w:rFonts w:ascii="Calibri" w:eastAsia="Calibri" w:hAnsi="Calibri" w:cs="Times New Roman"/>
          <w:bCs/>
          <w:sz w:val="24"/>
          <w:szCs w:val="24"/>
          <w:lang w:eastAsia="en-US"/>
        </w:rPr>
        <w:t xml:space="preserve">Mr Cusumano referred the Tribunal to other cases where horses had been found to test positive to arsenic from chewing pine wood posts. </w:t>
      </w:r>
      <w:r w:rsidR="001A7268">
        <w:rPr>
          <w:rFonts w:ascii="Calibri" w:eastAsia="Calibri" w:hAnsi="Calibri" w:cs="Times New Roman"/>
          <w:bCs/>
          <w:sz w:val="24"/>
          <w:szCs w:val="24"/>
          <w:lang w:eastAsia="en-US"/>
        </w:rPr>
        <w:t>Thus, this is</w:t>
      </w:r>
      <w:r w:rsidRPr="00DB0909">
        <w:rPr>
          <w:rFonts w:ascii="Calibri" w:eastAsia="Calibri" w:hAnsi="Calibri" w:cs="Times New Roman"/>
          <w:bCs/>
          <w:sz w:val="24"/>
          <w:szCs w:val="24"/>
          <w:lang w:eastAsia="en-US"/>
        </w:rPr>
        <w:t xml:space="preserve"> not an isolated case. The problem is one recognised in the industry and, it is the trainer/</w:t>
      </w:r>
      <w:r w:rsidR="001A7268" w:rsidRPr="00DB0909">
        <w:rPr>
          <w:rFonts w:ascii="Calibri" w:eastAsia="Calibri" w:hAnsi="Calibri" w:cs="Times New Roman"/>
          <w:bCs/>
          <w:sz w:val="24"/>
          <w:szCs w:val="24"/>
          <w:lang w:eastAsia="en-US"/>
        </w:rPr>
        <w:t>driver’s</w:t>
      </w:r>
      <w:r w:rsidRPr="00DB0909">
        <w:rPr>
          <w:rFonts w:ascii="Calibri" w:eastAsia="Calibri" w:hAnsi="Calibri" w:cs="Times New Roman"/>
          <w:bCs/>
          <w:sz w:val="24"/>
          <w:szCs w:val="24"/>
          <w:lang w:eastAsia="en-US"/>
        </w:rPr>
        <w:t xml:space="preserve"> obligation to comply with the relevant </w:t>
      </w:r>
      <w:r w:rsidR="00DB0B33">
        <w:rPr>
          <w:rFonts w:ascii="Calibri" w:eastAsia="Calibri" w:hAnsi="Calibri" w:cs="Times New Roman"/>
          <w:bCs/>
          <w:sz w:val="24"/>
          <w:szCs w:val="24"/>
          <w:lang w:eastAsia="en-US"/>
        </w:rPr>
        <w:t>R</w:t>
      </w:r>
      <w:r w:rsidRPr="00DB0909">
        <w:rPr>
          <w:rFonts w:ascii="Calibri" w:eastAsia="Calibri" w:hAnsi="Calibri" w:cs="Times New Roman"/>
          <w:bCs/>
          <w:sz w:val="24"/>
          <w:szCs w:val="24"/>
          <w:lang w:eastAsia="en-US"/>
        </w:rPr>
        <w:t>ule.</w:t>
      </w:r>
    </w:p>
    <w:p w14:paraId="1D75AD3C" w14:textId="77777777" w:rsidR="00DB0909" w:rsidRPr="00DB0909" w:rsidRDefault="00DB0909" w:rsidP="00DB0909">
      <w:pPr>
        <w:pStyle w:val="ListParagraph"/>
        <w:rPr>
          <w:rFonts w:ascii="Calibri" w:eastAsia="Calibri" w:hAnsi="Calibri" w:cs="Times New Roman"/>
          <w:bCs/>
          <w:sz w:val="24"/>
          <w:szCs w:val="24"/>
          <w:lang w:eastAsia="en-US"/>
        </w:rPr>
      </w:pPr>
    </w:p>
    <w:p w14:paraId="6C027A22" w14:textId="4312782C" w:rsidR="00FD0434" w:rsidRDefault="00FD0434" w:rsidP="00DB0909">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DB0909">
        <w:rPr>
          <w:rFonts w:ascii="Calibri" w:eastAsia="Calibri" w:hAnsi="Calibri" w:cs="Times New Roman"/>
          <w:bCs/>
          <w:sz w:val="24"/>
          <w:szCs w:val="24"/>
          <w:lang w:eastAsia="en-US"/>
        </w:rPr>
        <w:t xml:space="preserve">Mr Cusumano tendered an offence report relating to Mr Schembri. It sets out in tabular format many occasions where Mr Schembri has been found to breach the </w:t>
      </w:r>
      <w:r w:rsidR="006D5819">
        <w:rPr>
          <w:rFonts w:ascii="Calibri" w:eastAsia="Calibri" w:hAnsi="Calibri" w:cs="Times New Roman"/>
          <w:bCs/>
          <w:sz w:val="24"/>
          <w:szCs w:val="24"/>
          <w:lang w:eastAsia="en-US"/>
        </w:rPr>
        <w:t>Rules</w:t>
      </w:r>
      <w:r w:rsidRPr="00DB0909">
        <w:rPr>
          <w:rFonts w:ascii="Calibri" w:eastAsia="Calibri" w:hAnsi="Calibri" w:cs="Times New Roman"/>
          <w:bCs/>
          <w:sz w:val="24"/>
          <w:szCs w:val="24"/>
          <w:lang w:eastAsia="en-US"/>
        </w:rPr>
        <w:t xml:space="preserve"> either as a driver or trainer over more than 20 years dating back to 1993. It is a telling document of some 20 pages. Mr Schembri is presently disqualified as a driver/trainer for unrelated matters. That disqualification is subject to appeal. The offence report shows Mr Schembri appears to pay little regard to </w:t>
      </w:r>
      <w:r w:rsidR="006D5819">
        <w:rPr>
          <w:rFonts w:ascii="Calibri" w:eastAsia="Calibri" w:hAnsi="Calibri" w:cs="Times New Roman"/>
          <w:bCs/>
          <w:sz w:val="24"/>
          <w:szCs w:val="24"/>
          <w:lang w:eastAsia="en-US"/>
        </w:rPr>
        <w:t>the Rules</w:t>
      </w:r>
      <w:r w:rsidRPr="00DB0909">
        <w:rPr>
          <w:rFonts w:ascii="Calibri" w:eastAsia="Calibri" w:hAnsi="Calibri" w:cs="Times New Roman"/>
          <w:bCs/>
          <w:sz w:val="24"/>
          <w:szCs w:val="24"/>
          <w:lang w:eastAsia="en-US"/>
        </w:rPr>
        <w:t xml:space="preserve">. Mr Schembri has two prior breaches in 1999 and 2020 for presenting a horse for </w:t>
      </w:r>
      <w:r w:rsidR="006D5819">
        <w:rPr>
          <w:rFonts w:ascii="Calibri" w:eastAsia="Calibri" w:hAnsi="Calibri" w:cs="Times New Roman"/>
          <w:bCs/>
          <w:sz w:val="24"/>
          <w:szCs w:val="24"/>
          <w:lang w:eastAsia="en-US"/>
        </w:rPr>
        <w:t xml:space="preserve">a race </w:t>
      </w:r>
      <w:r w:rsidRPr="00DB0909">
        <w:rPr>
          <w:rFonts w:ascii="Calibri" w:eastAsia="Calibri" w:hAnsi="Calibri" w:cs="Times New Roman"/>
          <w:bCs/>
          <w:sz w:val="24"/>
          <w:szCs w:val="24"/>
          <w:lang w:eastAsia="en-US"/>
        </w:rPr>
        <w:t>where the horse he presented tested positive in breach of AH</w:t>
      </w:r>
      <w:r w:rsidR="001A7268">
        <w:rPr>
          <w:rFonts w:ascii="Calibri" w:eastAsia="Calibri" w:hAnsi="Calibri" w:cs="Times New Roman"/>
          <w:bCs/>
          <w:sz w:val="24"/>
          <w:szCs w:val="24"/>
          <w:lang w:eastAsia="en-US"/>
        </w:rPr>
        <w:t>R</w:t>
      </w:r>
      <w:r w:rsidRPr="00DB0909">
        <w:rPr>
          <w:rFonts w:ascii="Calibri" w:eastAsia="Calibri" w:hAnsi="Calibri" w:cs="Times New Roman"/>
          <w:bCs/>
          <w:sz w:val="24"/>
          <w:szCs w:val="24"/>
          <w:lang w:eastAsia="en-US"/>
        </w:rPr>
        <w:t>R 190(1) or its equivalent.</w:t>
      </w:r>
    </w:p>
    <w:p w14:paraId="203D1600" w14:textId="77777777" w:rsidR="00DB0909" w:rsidRPr="00DB0909" w:rsidRDefault="00DB0909" w:rsidP="00DB0909">
      <w:pPr>
        <w:pStyle w:val="ListParagraph"/>
        <w:rPr>
          <w:rFonts w:ascii="Calibri" w:eastAsia="Calibri" w:hAnsi="Calibri" w:cs="Times New Roman"/>
          <w:bCs/>
          <w:sz w:val="24"/>
          <w:szCs w:val="24"/>
          <w:lang w:eastAsia="en-US"/>
        </w:rPr>
      </w:pPr>
    </w:p>
    <w:p w14:paraId="36144B76" w14:textId="65CCD205" w:rsidR="00FD0434" w:rsidRDefault="00FD0434" w:rsidP="00DB0909">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DB0909">
        <w:rPr>
          <w:rFonts w:ascii="Calibri" w:eastAsia="Calibri" w:hAnsi="Calibri" w:cs="Times New Roman"/>
          <w:bCs/>
          <w:sz w:val="24"/>
          <w:szCs w:val="24"/>
          <w:lang w:eastAsia="en-US"/>
        </w:rPr>
        <w:t>In mitigation, the Tribunal takes account Mr Schembri’s plea of guilty to the charge at the earliest opportunity and his co</w:t>
      </w:r>
      <w:r w:rsidR="001A7268">
        <w:rPr>
          <w:rFonts w:ascii="Calibri" w:eastAsia="Calibri" w:hAnsi="Calibri" w:cs="Times New Roman"/>
          <w:bCs/>
          <w:sz w:val="24"/>
          <w:szCs w:val="24"/>
          <w:lang w:eastAsia="en-US"/>
        </w:rPr>
        <w:t>-</w:t>
      </w:r>
      <w:r w:rsidRPr="00DB0909">
        <w:rPr>
          <w:rFonts w:ascii="Calibri" w:eastAsia="Calibri" w:hAnsi="Calibri" w:cs="Times New Roman"/>
          <w:bCs/>
          <w:sz w:val="24"/>
          <w:szCs w:val="24"/>
          <w:lang w:eastAsia="en-US"/>
        </w:rPr>
        <w:t xml:space="preserve">operation with </w:t>
      </w:r>
      <w:r w:rsidR="001A7268">
        <w:rPr>
          <w:rFonts w:ascii="Calibri" w:eastAsia="Calibri" w:hAnsi="Calibri" w:cs="Times New Roman"/>
          <w:bCs/>
          <w:sz w:val="24"/>
          <w:szCs w:val="24"/>
          <w:lang w:eastAsia="en-US"/>
        </w:rPr>
        <w:t>S</w:t>
      </w:r>
      <w:r w:rsidRPr="00DB0909">
        <w:rPr>
          <w:rFonts w:ascii="Calibri" w:eastAsia="Calibri" w:hAnsi="Calibri" w:cs="Times New Roman"/>
          <w:bCs/>
          <w:sz w:val="24"/>
          <w:szCs w:val="24"/>
          <w:lang w:eastAsia="en-US"/>
        </w:rPr>
        <w:t xml:space="preserve">tewards in their </w:t>
      </w:r>
      <w:r w:rsidR="000404DA">
        <w:rPr>
          <w:rFonts w:ascii="Calibri" w:eastAsia="Calibri" w:hAnsi="Calibri" w:cs="Times New Roman"/>
          <w:bCs/>
          <w:sz w:val="24"/>
          <w:szCs w:val="24"/>
          <w:lang w:eastAsia="en-US"/>
        </w:rPr>
        <w:t>I</w:t>
      </w:r>
      <w:r w:rsidRPr="00DB0909">
        <w:rPr>
          <w:rFonts w:ascii="Calibri" w:eastAsia="Calibri" w:hAnsi="Calibri" w:cs="Times New Roman"/>
          <w:bCs/>
          <w:sz w:val="24"/>
          <w:szCs w:val="24"/>
          <w:lang w:eastAsia="en-US"/>
        </w:rPr>
        <w:t>nquiry that resulted in the laying of this charge. The Tribunal was told by Mr Schembri, and it accepts, that he is presently suffering some financial hardship as a result of injuries from accidents preventing him driving/training horses</w:t>
      </w:r>
      <w:r w:rsidR="000404DA">
        <w:rPr>
          <w:rFonts w:ascii="Calibri" w:eastAsia="Calibri" w:hAnsi="Calibri" w:cs="Times New Roman"/>
          <w:bCs/>
          <w:sz w:val="24"/>
          <w:szCs w:val="24"/>
          <w:lang w:eastAsia="en-US"/>
        </w:rPr>
        <w:t>,</w:t>
      </w:r>
      <w:r w:rsidRPr="00DB0909">
        <w:rPr>
          <w:rFonts w:ascii="Calibri" w:eastAsia="Calibri" w:hAnsi="Calibri" w:cs="Times New Roman"/>
          <w:bCs/>
          <w:sz w:val="24"/>
          <w:szCs w:val="24"/>
          <w:lang w:eastAsia="en-US"/>
        </w:rPr>
        <w:t xml:space="preserve"> as well as his disqualification. The Tribunal accepts, as a consequence of this charge having been prove</w:t>
      </w:r>
      <w:r w:rsidR="000404DA">
        <w:rPr>
          <w:rFonts w:ascii="Calibri" w:eastAsia="Calibri" w:hAnsi="Calibri" w:cs="Times New Roman"/>
          <w:bCs/>
          <w:sz w:val="24"/>
          <w:szCs w:val="24"/>
          <w:lang w:eastAsia="en-US"/>
        </w:rPr>
        <w:t>n</w:t>
      </w:r>
      <w:r w:rsidRPr="00DB0909">
        <w:rPr>
          <w:rFonts w:ascii="Calibri" w:eastAsia="Calibri" w:hAnsi="Calibri" w:cs="Times New Roman"/>
          <w:bCs/>
          <w:sz w:val="24"/>
          <w:szCs w:val="24"/>
          <w:lang w:eastAsia="en-US"/>
        </w:rPr>
        <w:t xml:space="preserve">, </w:t>
      </w:r>
      <w:proofErr w:type="spellStart"/>
      <w:r w:rsidRPr="00DB0909">
        <w:rPr>
          <w:rFonts w:ascii="Calibri" w:eastAsia="Calibri" w:hAnsi="Calibri" w:cs="Times New Roman"/>
          <w:bCs/>
          <w:sz w:val="24"/>
          <w:szCs w:val="24"/>
          <w:lang w:eastAsia="en-US"/>
        </w:rPr>
        <w:t>Paigethehurri</w:t>
      </w:r>
      <w:r w:rsidR="001A7268">
        <w:rPr>
          <w:rFonts w:ascii="Calibri" w:eastAsia="Calibri" w:hAnsi="Calibri" w:cs="Times New Roman"/>
          <w:bCs/>
          <w:sz w:val="24"/>
          <w:szCs w:val="24"/>
          <w:lang w:eastAsia="en-US"/>
        </w:rPr>
        <w:t>k</w:t>
      </w:r>
      <w:r w:rsidRPr="00DB0909">
        <w:rPr>
          <w:rFonts w:ascii="Calibri" w:eastAsia="Calibri" w:hAnsi="Calibri" w:cs="Times New Roman"/>
          <w:bCs/>
          <w:sz w:val="24"/>
          <w:szCs w:val="24"/>
          <w:lang w:eastAsia="en-US"/>
        </w:rPr>
        <w:t>ane</w:t>
      </w:r>
      <w:proofErr w:type="spellEnd"/>
      <w:r w:rsidRPr="00DB0909">
        <w:rPr>
          <w:rFonts w:ascii="Calibri" w:eastAsia="Calibri" w:hAnsi="Calibri" w:cs="Times New Roman"/>
          <w:bCs/>
          <w:sz w:val="24"/>
          <w:szCs w:val="24"/>
          <w:lang w:eastAsia="en-US"/>
        </w:rPr>
        <w:t xml:space="preserve"> will be disqualified from winning Race </w:t>
      </w:r>
      <w:r w:rsidR="001A7268">
        <w:rPr>
          <w:rFonts w:ascii="Calibri" w:eastAsia="Calibri" w:hAnsi="Calibri" w:cs="Times New Roman"/>
          <w:bCs/>
          <w:sz w:val="24"/>
          <w:szCs w:val="24"/>
          <w:lang w:eastAsia="en-US"/>
        </w:rPr>
        <w:t xml:space="preserve">6 </w:t>
      </w:r>
      <w:r w:rsidRPr="00DB0909">
        <w:rPr>
          <w:rFonts w:ascii="Calibri" w:eastAsia="Calibri" w:hAnsi="Calibri" w:cs="Times New Roman"/>
          <w:bCs/>
          <w:sz w:val="24"/>
          <w:szCs w:val="24"/>
          <w:lang w:eastAsia="en-US"/>
        </w:rPr>
        <w:t xml:space="preserve">at Echuca on </w:t>
      </w:r>
      <w:r w:rsidR="001A7268">
        <w:rPr>
          <w:rFonts w:ascii="Calibri" w:eastAsia="Calibri" w:hAnsi="Calibri" w:cs="Times New Roman"/>
          <w:bCs/>
          <w:sz w:val="24"/>
          <w:szCs w:val="24"/>
          <w:lang w:eastAsia="en-US"/>
        </w:rPr>
        <w:t>10</w:t>
      </w:r>
      <w:r w:rsidRPr="00DB0909">
        <w:rPr>
          <w:rFonts w:ascii="Calibri" w:eastAsia="Calibri" w:hAnsi="Calibri" w:cs="Times New Roman"/>
          <w:bCs/>
          <w:sz w:val="24"/>
          <w:szCs w:val="24"/>
          <w:lang w:eastAsia="en-US"/>
        </w:rPr>
        <w:t xml:space="preserve"> June 2025 and</w:t>
      </w:r>
      <w:r w:rsidR="000404DA">
        <w:rPr>
          <w:rFonts w:ascii="Calibri" w:eastAsia="Calibri" w:hAnsi="Calibri" w:cs="Times New Roman"/>
          <w:bCs/>
          <w:sz w:val="24"/>
          <w:szCs w:val="24"/>
          <w:lang w:eastAsia="en-US"/>
        </w:rPr>
        <w:t>,</w:t>
      </w:r>
      <w:r w:rsidRPr="00DB0909">
        <w:rPr>
          <w:rFonts w:ascii="Calibri" w:eastAsia="Calibri" w:hAnsi="Calibri" w:cs="Times New Roman"/>
          <w:bCs/>
          <w:sz w:val="24"/>
          <w:szCs w:val="24"/>
          <w:lang w:eastAsia="en-US"/>
        </w:rPr>
        <w:t xml:space="preserve"> as a result</w:t>
      </w:r>
      <w:r w:rsidR="001A7268">
        <w:rPr>
          <w:rFonts w:ascii="Calibri" w:eastAsia="Calibri" w:hAnsi="Calibri" w:cs="Times New Roman"/>
          <w:bCs/>
          <w:sz w:val="24"/>
          <w:szCs w:val="24"/>
          <w:lang w:eastAsia="en-US"/>
        </w:rPr>
        <w:t>,</w:t>
      </w:r>
      <w:r w:rsidRPr="00DB0909">
        <w:rPr>
          <w:rFonts w:ascii="Calibri" w:eastAsia="Calibri" w:hAnsi="Calibri" w:cs="Times New Roman"/>
          <w:bCs/>
          <w:sz w:val="24"/>
          <w:szCs w:val="24"/>
          <w:lang w:eastAsia="en-US"/>
        </w:rPr>
        <w:t xml:space="preserve"> the prizemoney will have to be repaid, placing further financial hardship upon Mr Schembri.</w:t>
      </w:r>
    </w:p>
    <w:p w14:paraId="78C9B820" w14:textId="77777777" w:rsidR="00DB0909" w:rsidRPr="00DB0909" w:rsidRDefault="00DB0909" w:rsidP="00DB0909">
      <w:pPr>
        <w:pStyle w:val="ListParagraph"/>
        <w:rPr>
          <w:rFonts w:ascii="Calibri" w:eastAsia="Calibri" w:hAnsi="Calibri" w:cs="Times New Roman"/>
          <w:bCs/>
          <w:sz w:val="24"/>
          <w:szCs w:val="24"/>
          <w:lang w:eastAsia="en-US"/>
        </w:rPr>
      </w:pPr>
    </w:p>
    <w:p w14:paraId="439FB0EE" w14:textId="77777777" w:rsidR="00FD0434" w:rsidRDefault="00FD0434" w:rsidP="00DB0909">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DB0909">
        <w:rPr>
          <w:rFonts w:ascii="Calibri" w:eastAsia="Calibri" w:hAnsi="Calibri" w:cs="Times New Roman"/>
          <w:bCs/>
          <w:sz w:val="24"/>
          <w:szCs w:val="24"/>
          <w:lang w:eastAsia="en-US"/>
        </w:rPr>
        <w:t>Having regard to all the circumstances of this case, the Tribunal’s decision is as follows:</w:t>
      </w:r>
    </w:p>
    <w:p w14:paraId="44FE400D" w14:textId="77777777" w:rsidR="00DB0909" w:rsidRPr="00DB0909" w:rsidRDefault="00DB0909" w:rsidP="00DB0909">
      <w:pPr>
        <w:pStyle w:val="ListParagraph"/>
        <w:rPr>
          <w:rFonts w:ascii="Calibri" w:eastAsia="Calibri" w:hAnsi="Calibri" w:cs="Times New Roman"/>
          <w:bCs/>
          <w:sz w:val="24"/>
          <w:szCs w:val="24"/>
          <w:lang w:eastAsia="en-US"/>
        </w:rPr>
      </w:pPr>
    </w:p>
    <w:p w14:paraId="7A263C39" w14:textId="21F9E7F2" w:rsidR="00FD0434" w:rsidRDefault="001A7268" w:rsidP="00DB0909">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Mr</w:t>
      </w:r>
      <w:r w:rsidR="00FD0434" w:rsidRPr="00DB0909">
        <w:rPr>
          <w:rFonts w:ascii="Calibri" w:eastAsia="Calibri" w:hAnsi="Calibri" w:cs="Times New Roman"/>
          <w:bCs/>
          <w:sz w:val="24"/>
          <w:szCs w:val="24"/>
          <w:lang w:eastAsia="en-US"/>
        </w:rPr>
        <w:t xml:space="preserve"> Schembri is found guilty of the charge of having presented </w:t>
      </w:r>
      <w:proofErr w:type="spellStart"/>
      <w:r w:rsidR="00FD0434" w:rsidRPr="00DB0909">
        <w:rPr>
          <w:rFonts w:ascii="Calibri" w:eastAsia="Calibri" w:hAnsi="Calibri" w:cs="Times New Roman"/>
          <w:bCs/>
          <w:sz w:val="24"/>
          <w:szCs w:val="24"/>
          <w:lang w:eastAsia="en-US"/>
        </w:rPr>
        <w:t>Paigethehurri</w:t>
      </w:r>
      <w:r>
        <w:rPr>
          <w:rFonts w:ascii="Calibri" w:eastAsia="Calibri" w:hAnsi="Calibri" w:cs="Times New Roman"/>
          <w:bCs/>
          <w:sz w:val="24"/>
          <w:szCs w:val="24"/>
          <w:lang w:eastAsia="en-US"/>
        </w:rPr>
        <w:t>k</w:t>
      </w:r>
      <w:r w:rsidR="00FD0434" w:rsidRPr="00DB0909">
        <w:rPr>
          <w:rFonts w:ascii="Calibri" w:eastAsia="Calibri" w:hAnsi="Calibri" w:cs="Times New Roman"/>
          <w:bCs/>
          <w:sz w:val="24"/>
          <w:szCs w:val="24"/>
          <w:lang w:eastAsia="en-US"/>
        </w:rPr>
        <w:t>ane</w:t>
      </w:r>
      <w:proofErr w:type="spellEnd"/>
      <w:r w:rsidR="00FD0434" w:rsidRPr="00DB090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for Race 6</w:t>
      </w:r>
      <w:r w:rsidR="00FD0434" w:rsidRPr="00DB0909">
        <w:rPr>
          <w:rFonts w:ascii="Calibri" w:eastAsia="Calibri" w:hAnsi="Calibri" w:cs="Times New Roman"/>
          <w:bCs/>
          <w:sz w:val="24"/>
          <w:szCs w:val="24"/>
          <w:lang w:eastAsia="en-US"/>
        </w:rPr>
        <w:t xml:space="preserve"> at Echuca on </w:t>
      </w:r>
      <w:r>
        <w:rPr>
          <w:rFonts w:ascii="Calibri" w:eastAsia="Calibri" w:hAnsi="Calibri" w:cs="Times New Roman"/>
          <w:bCs/>
          <w:sz w:val="24"/>
          <w:szCs w:val="24"/>
          <w:lang w:eastAsia="en-US"/>
        </w:rPr>
        <w:t>10</w:t>
      </w:r>
      <w:r w:rsidR="00FD0434" w:rsidRPr="00DB0909">
        <w:rPr>
          <w:rFonts w:ascii="Calibri" w:eastAsia="Calibri" w:hAnsi="Calibri" w:cs="Times New Roman"/>
          <w:bCs/>
          <w:sz w:val="24"/>
          <w:szCs w:val="24"/>
          <w:lang w:eastAsia="en-US"/>
        </w:rPr>
        <w:t xml:space="preserve"> June 2025 not free of arsenic, a prohibited substance when present at a concentration in excess of 0.30 micrograms per millilitre in urine.</w:t>
      </w:r>
    </w:p>
    <w:p w14:paraId="6D1A8853" w14:textId="77777777" w:rsidR="00DB0909" w:rsidRPr="00DB0909" w:rsidRDefault="00DB0909" w:rsidP="00DB0909">
      <w:pPr>
        <w:pStyle w:val="ListParagraph"/>
        <w:rPr>
          <w:rFonts w:ascii="Calibri" w:eastAsia="Calibri" w:hAnsi="Calibri" w:cs="Times New Roman"/>
          <w:bCs/>
          <w:sz w:val="24"/>
          <w:szCs w:val="24"/>
          <w:lang w:eastAsia="en-US"/>
        </w:rPr>
      </w:pPr>
    </w:p>
    <w:p w14:paraId="27E14C7F" w14:textId="5EE06DEC" w:rsidR="00FD0434" w:rsidRDefault="001A7268" w:rsidP="00DB0909">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w:t>
      </w:r>
      <w:r w:rsidR="00FD0434" w:rsidRPr="00DB0909">
        <w:rPr>
          <w:rFonts w:ascii="Calibri" w:eastAsia="Calibri" w:hAnsi="Calibri" w:cs="Times New Roman"/>
          <w:bCs/>
          <w:sz w:val="24"/>
          <w:szCs w:val="24"/>
          <w:lang w:eastAsia="en-US"/>
        </w:rPr>
        <w:t xml:space="preserve"> Schembri is fined the sum of $3,000. </w:t>
      </w:r>
      <w:bookmarkStart w:id="1" w:name="_Hlk211582142"/>
      <w:r w:rsidR="00FD0434" w:rsidRPr="00DB0909">
        <w:rPr>
          <w:rFonts w:ascii="Calibri" w:eastAsia="Calibri" w:hAnsi="Calibri" w:cs="Times New Roman"/>
          <w:bCs/>
          <w:sz w:val="24"/>
          <w:szCs w:val="24"/>
          <w:lang w:eastAsia="en-US"/>
        </w:rPr>
        <w:t xml:space="preserve">The sum of $500 is payable </w:t>
      </w:r>
      <w:bookmarkEnd w:id="1"/>
      <w:r w:rsidR="00FD0434" w:rsidRPr="00DB0909">
        <w:rPr>
          <w:rFonts w:ascii="Calibri" w:eastAsia="Calibri" w:hAnsi="Calibri" w:cs="Times New Roman"/>
          <w:bCs/>
          <w:sz w:val="24"/>
          <w:szCs w:val="24"/>
          <w:lang w:eastAsia="en-US"/>
        </w:rPr>
        <w:t>and the payment of $2</w:t>
      </w:r>
      <w:r>
        <w:rPr>
          <w:rFonts w:ascii="Calibri" w:eastAsia="Calibri" w:hAnsi="Calibri" w:cs="Times New Roman"/>
          <w:bCs/>
          <w:sz w:val="24"/>
          <w:szCs w:val="24"/>
          <w:lang w:eastAsia="en-US"/>
        </w:rPr>
        <w:t>,</w:t>
      </w:r>
      <w:r w:rsidR="00FD0434" w:rsidRPr="00DB0909">
        <w:rPr>
          <w:rFonts w:ascii="Calibri" w:eastAsia="Calibri" w:hAnsi="Calibri" w:cs="Times New Roman"/>
          <w:bCs/>
          <w:sz w:val="24"/>
          <w:szCs w:val="24"/>
          <w:lang w:eastAsia="en-US"/>
        </w:rPr>
        <w:t>500 of the said fine will be suspended for a period of two years from this date.</w:t>
      </w:r>
      <w:r w:rsidR="000404DA">
        <w:rPr>
          <w:rFonts w:ascii="Calibri" w:eastAsia="Calibri" w:hAnsi="Calibri" w:cs="Times New Roman"/>
          <w:bCs/>
          <w:sz w:val="24"/>
          <w:szCs w:val="24"/>
          <w:lang w:eastAsia="en-US"/>
        </w:rPr>
        <w:t xml:space="preserve"> That will only be activated in the event a relevant offence is committed during that period.</w:t>
      </w:r>
    </w:p>
    <w:p w14:paraId="66AD1FC5" w14:textId="77777777" w:rsidR="00DB0909" w:rsidRPr="00DB0909" w:rsidRDefault="00DB0909" w:rsidP="00DB0909">
      <w:pPr>
        <w:pStyle w:val="ListParagraph"/>
        <w:rPr>
          <w:rFonts w:ascii="Calibri" w:eastAsia="Calibri" w:hAnsi="Calibri" w:cs="Times New Roman"/>
          <w:bCs/>
          <w:sz w:val="24"/>
          <w:szCs w:val="24"/>
          <w:lang w:eastAsia="en-US"/>
        </w:rPr>
      </w:pPr>
    </w:p>
    <w:p w14:paraId="33E97FED" w14:textId="07EA8DC7" w:rsidR="00D86623" w:rsidRPr="00483E30" w:rsidRDefault="00FD0434" w:rsidP="00D5697D">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483E30">
        <w:rPr>
          <w:rFonts w:ascii="Calibri" w:eastAsia="Calibri" w:hAnsi="Calibri" w:cs="Times New Roman"/>
          <w:bCs/>
          <w:sz w:val="24"/>
          <w:szCs w:val="24"/>
          <w:lang w:eastAsia="en-US"/>
        </w:rPr>
        <w:t xml:space="preserve">Pursuant to </w:t>
      </w:r>
      <w:r w:rsidR="000404DA">
        <w:rPr>
          <w:rFonts w:ascii="Calibri" w:eastAsia="Calibri" w:hAnsi="Calibri" w:cs="Times New Roman"/>
          <w:bCs/>
          <w:sz w:val="24"/>
          <w:szCs w:val="24"/>
          <w:lang w:eastAsia="en-US"/>
        </w:rPr>
        <w:t>AHRR 195</w:t>
      </w:r>
      <w:r w:rsidRPr="00483E30">
        <w:rPr>
          <w:rFonts w:ascii="Calibri" w:eastAsia="Calibri" w:hAnsi="Calibri" w:cs="Times New Roman"/>
          <w:bCs/>
          <w:sz w:val="24"/>
          <w:szCs w:val="24"/>
          <w:lang w:eastAsia="en-US"/>
        </w:rPr>
        <w:t>, P</w:t>
      </w:r>
      <w:proofErr w:type="spellStart"/>
      <w:r w:rsidRPr="00483E30">
        <w:rPr>
          <w:rFonts w:ascii="Calibri" w:eastAsia="Calibri" w:hAnsi="Calibri" w:cs="Times New Roman"/>
          <w:bCs/>
          <w:sz w:val="24"/>
          <w:szCs w:val="24"/>
          <w:lang w:eastAsia="en-US"/>
        </w:rPr>
        <w:t>aigethehurri</w:t>
      </w:r>
      <w:r w:rsidR="001A7268" w:rsidRPr="00483E30">
        <w:rPr>
          <w:rFonts w:ascii="Calibri" w:eastAsia="Calibri" w:hAnsi="Calibri" w:cs="Times New Roman"/>
          <w:bCs/>
          <w:sz w:val="24"/>
          <w:szCs w:val="24"/>
          <w:lang w:eastAsia="en-US"/>
        </w:rPr>
        <w:t>k</w:t>
      </w:r>
      <w:r w:rsidRPr="00483E30">
        <w:rPr>
          <w:rFonts w:ascii="Calibri" w:eastAsia="Calibri" w:hAnsi="Calibri" w:cs="Times New Roman"/>
          <w:bCs/>
          <w:sz w:val="24"/>
          <w:szCs w:val="24"/>
          <w:lang w:eastAsia="en-US"/>
        </w:rPr>
        <w:t>ane</w:t>
      </w:r>
      <w:proofErr w:type="spellEnd"/>
      <w:r w:rsidRPr="00483E30">
        <w:rPr>
          <w:rFonts w:ascii="Calibri" w:eastAsia="Calibri" w:hAnsi="Calibri" w:cs="Times New Roman"/>
          <w:bCs/>
          <w:sz w:val="24"/>
          <w:szCs w:val="24"/>
          <w:lang w:eastAsia="en-US"/>
        </w:rPr>
        <w:t xml:space="preserve"> is disqualified from Race </w:t>
      </w:r>
      <w:r w:rsidR="001A7268" w:rsidRPr="00483E30">
        <w:rPr>
          <w:rFonts w:ascii="Calibri" w:eastAsia="Calibri" w:hAnsi="Calibri" w:cs="Times New Roman"/>
          <w:bCs/>
          <w:sz w:val="24"/>
          <w:szCs w:val="24"/>
          <w:lang w:eastAsia="en-US"/>
        </w:rPr>
        <w:t xml:space="preserve">6 </w:t>
      </w:r>
      <w:r w:rsidRPr="00483E30">
        <w:rPr>
          <w:rFonts w:ascii="Calibri" w:eastAsia="Calibri" w:hAnsi="Calibri" w:cs="Times New Roman"/>
          <w:bCs/>
          <w:sz w:val="24"/>
          <w:szCs w:val="24"/>
          <w:lang w:eastAsia="en-US"/>
        </w:rPr>
        <w:t xml:space="preserve">at Echuca on </w:t>
      </w:r>
      <w:r w:rsidR="001A7268" w:rsidRPr="00483E30">
        <w:rPr>
          <w:rFonts w:ascii="Calibri" w:eastAsia="Calibri" w:hAnsi="Calibri" w:cs="Times New Roman"/>
          <w:bCs/>
          <w:sz w:val="24"/>
          <w:szCs w:val="24"/>
          <w:lang w:eastAsia="en-US"/>
        </w:rPr>
        <w:t>10</w:t>
      </w:r>
      <w:r w:rsidRPr="00483E30">
        <w:rPr>
          <w:rFonts w:ascii="Calibri" w:eastAsia="Calibri" w:hAnsi="Calibri" w:cs="Times New Roman"/>
          <w:bCs/>
          <w:sz w:val="24"/>
          <w:szCs w:val="24"/>
          <w:lang w:eastAsia="en-US"/>
        </w:rPr>
        <w:t xml:space="preserve"> June 2025 and the finishing order is amended accordingly.</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5FD"/>
    <w:multiLevelType w:val="multilevel"/>
    <w:tmpl w:val="923A3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5079"/>
    <w:multiLevelType w:val="multilevel"/>
    <w:tmpl w:val="D4CA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56570"/>
    <w:multiLevelType w:val="multilevel"/>
    <w:tmpl w:val="7C4AB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C016C"/>
    <w:multiLevelType w:val="hybridMultilevel"/>
    <w:tmpl w:val="408A41BC"/>
    <w:lvl w:ilvl="0" w:tplc="C868FB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28D351CB"/>
    <w:multiLevelType w:val="hybridMultilevel"/>
    <w:tmpl w:val="52CCAB4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5" w15:restartNumberingAfterBreak="0">
    <w:nsid w:val="4D2957FF"/>
    <w:multiLevelType w:val="multilevel"/>
    <w:tmpl w:val="194CC0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E44CAE"/>
    <w:multiLevelType w:val="multilevel"/>
    <w:tmpl w:val="CC5207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0487E"/>
    <w:multiLevelType w:val="hybridMultilevel"/>
    <w:tmpl w:val="C0A65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490997">
    <w:abstractNumId w:val="4"/>
  </w:num>
  <w:num w:numId="2" w16cid:durableId="1532844270">
    <w:abstractNumId w:val="7"/>
  </w:num>
  <w:num w:numId="3" w16cid:durableId="1427069786">
    <w:abstractNumId w:val="3"/>
  </w:num>
  <w:num w:numId="4" w16cid:durableId="1153328628">
    <w:abstractNumId w:val="1"/>
  </w:num>
  <w:num w:numId="5" w16cid:durableId="1476221492">
    <w:abstractNumId w:val="0"/>
  </w:num>
  <w:num w:numId="6" w16cid:durableId="1973906270">
    <w:abstractNumId w:val="6"/>
  </w:num>
  <w:num w:numId="7" w16cid:durableId="1385593644">
    <w:abstractNumId w:val="5"/>
  </w:num>
  <w:num w:numId="8" w16cid:durableId="8386219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05C"/>
    <w:rsid w:val="00006FF5"/>
    <w:rsid w:val="00013705"/>
    <w:rsid w:val="00013D5C"/>
    <w:rsid w:val="000204E5"/>
    <w:rsid w:val="0002157F"/>
    <w:rsid w:val="000215EA"/>
    <w:rsid w:val="000304D0"/>
    <w:rsid w:val="00032DE6"/>
    <w:rsid w:val="000404DA"/>
    <w:rsid w:val="000430FE"/>
    <w:rsid w:val="00051453"/>
    <w:rsid w:val="000516E8"/>
    <w:rsid w:val="00053140"/>
    <w:rsid w:val="0005338E"/>
    <w:rsid w:val="00061925"/>
    <w:rsid w:val="000642AD"/>
    <w:rsid w:val="000716D0"/>
    <w:rsid w:val="000717EB"/>
    <w:rsid w:val="00073C6A"/>
    <w:rsid w:val="00075A28"/>
    <w:rsid w:val="000778BB"/>
    <w:rsid w:val="00080ECA"/>
    <w:rsid w:val="00084934"/>
    <w:rsid w:val="00087EA5"/>
    <w:rsid w:val="000934F0"/>
    <w:rsid w:val="00096897"/>
    <w:rsid w:val="000968EA"/>
    <w:rsid w:val="000A1957"/>
    <w:rsid w:val="000A3797"/>
    <w:rsid w:val="000A40DD"/>
    <w:rsid w:val="000B1246"/>
    <w:rsid w:val="000B5E53"/>
    <w:rsid w:val="000C203F"/>
    <w:rsid w:val="000C3DB8"/>
    <w:rsid w:val="000C4941"/>
    <w:rsid w:val="000C5D4D"/>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1C53"/>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A5EEF"/>
    <w:rsid w:val="001A7268"/>
    <w:rsid w:val="001B73E5"/>
    <w:rsid w:val="001B77D8"/>
    <w:rsid w:val="001C0250"/>
    <w:rsid w:val="001C110B"/>
    <w:rsid w:val="001C2886"/>
    <w:rsid w:val="001C6829"/>
    <w:rsid w:val="001D0BC2"/>
    <w:rsid w:val="001D23B0"/>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0D78"/>
    <w:rsid w:val="00221548"/>
    <w:rsid w:val="00223878"/>
    <w:rsid w:val="00237626"/>
    <w:rsid w:val="00245238"/>
    <w:rsid w:val="00251262"/>
    <w:rsid w:val="00252460"/>
    <w:rsid w:val="00262F34"/>
    <w:rsid w:val="00272B82"/>
    <w:rsid w:val="00277913"/>
    <w:rsid w:val="002813FF"/>
    <w:rsid w:val="00281955"/>
    <w:rsid w:val="00284C5D"/>
    <w:rsid w:val="002929FD"/>
    <w:rsid w:val="00297C07"/>
    <w:rsid w:val="002A3FC8"/>
    <w:rsid w:val="002A42C1"/>
    <w:rsid w:val="002B1F5C"/>
    <w:rsid w:val="002B6B8E"/>
    <w:rsid w:val="002B78BC"/>
    <w:rsid w:val="002B7AB0"/>
    <w:rsid w:val="002C07ED"/>
    <w:rsid w:val="002C0E1F"/>
    <w:rsid w:val="002C19E7"/>
    <w:rsid w:val="002C5227"/>
    <w:rsid w:val="002C65C0"/>
    <w:rsid w:val="002D1DBB"/>
    <w:rsid w:val="002D3126"/>
    <w:rsid w:val="002D4472"/>
    <w:rsid w:val="002D54AB"/>
    <w:rsid w:val="002E22BA"/>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8BB"/>
    <w:rsid w:val="00357BD9"/>
    <w:rsid w:val="00363EB0"/>
    <w:rsid w:val="00366514"/>
    <w:rsid w:val="003701C4"/>
    <w:rsid w:val="00370738"/>
    <w:rsid w:val="00375AB7"/>
    <w:rsid w:val="0037633E"/>
    <w:rsid w:val="003839B3"/>
    <w:rsid w:val="00387271"/>
    <w:rsid w:val="003875DE"/>
    <w:rsid w:val="003904DC"/>
    <w:rsid w:val="00397564"/>
    <w:rsid w:val="003A0200"/>
    <w:rsid w:val="003A17CB"/>
    <w:rsid w:val="003A1C27"/>
    <w:rsid w:val="003A2284"/>
    <w:rsid w:val="003B61CD"/>
    <w:rsid w:val="003C0191"/>
    <w:rsid w:val="003C53DC"/>
    <w:rsid w:val="003D043D"/>
    <w:rsid w:val="003D0AFE"/>
    <w:rsid w:val="003D2357"/>
    <w:rsid w:val="003D2D46"/>
    <w:rsid w:val="003D3127"/>
    <w:rsid w:val="003D4CA1"/>
    <w:rsid w:val="003E25B3"/>
    <w:rsid w:val="003E7682"/>
    <w:rsid w:val="003E7C66"/>
    <w:rsid w:val="003F05A3"/>
    <w:rsid w:val="003F0BB1"/>
    <w:rsid w:val="003F5878"/>
    <w:rsid w:val="004035CC"/>
    <w:rsid w:val="0040472C"/>
    <w:rsid w:val="00405629"/>
    <w:rsid w:val="0040758A"/>
    <w:rsid w:val="00415ACC"/>
    <w:rsid w:val="004208B8"/>
    <w:rsid w:val="004235E9"/>
    <w:rsid w:val="004258E8"/>
    <w:rsid w:val="00425AD7"/>
    <w:rsid w:val="00430F12"/>
    <w:rsid w:val="00431A72"/>
    <w:rsid w:val="00434C95"/>
    <w:rsid w:val="00442640"/>
    <w:rsid w:val="004435FB"/>
    <w:rsid w:val="00447020"/>
    <w:rsid w:val="0046587C"/>
    <w:rsid w:val="004773C3"/>
    <w:rsid w:val="00480660"/>
    <w:rsid w:val="00481420"/>
    <w:rsid w:val="00483141"/>
    <w:rsid w:val="00483E30"/>
    <w:rsid w:val="00483EDB"/>
    <w:rsid w:val="00483FDC"/>
    <w:rsid w:val="004A04DA"/>
    <w:rsid w:val="004A103B"/>
    <w:rsid w:val="004A3FBE"/>
    <w:rsid w:val="004A729B"/>
    <w:rsid w:val="004B62F6"/>
    <w:rsid w:val="004C318F"/>
    <w:rsid w:val="004C65F2"/>
    <w:rsid w:val="004D6D59"/>
    <w:rsid w:val="004E0DAE"/>
    <w:rsid w:val="004F1D5C"/>
    <w:rsid w:val="00502F35"/>
    <w:rsid w:val="005044B5"/>
    <w:rsid w:val="00512165"/>
    <w:rsid w:val="00515557"/>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2BF3"/>
    <w:rsid w:val="0059692E"/>
    <w:rsid w:val="0059725A"/>
    <w:rsid w:val="005A2126"/>
    <w:rsid w:val="005A580A"/>
    <w:rsid w:val="005A7C20"/>
    <w:rsid w:val="005B0616"/>
    <w:rsid w:val="005B194C"/>
    <w:rsid w:val="005B4054"/>
    <w:rsid w:val="005B6084"/>
    <w:rsid w:val="005C0F52"/>
    <w:rsid w:val="005C55D7"/>
    <w:rsid w:val="005C6099"/>
    <w:rsid w:val="005C72E9"/>
    <w:rsid w:val="005D47E5"/>
    <w:rsid w:val="005D4CAC"/>
    <w:rsid w:val="005D6B34"/>
    <w:rsid w:val="005D7192"/>
    <w:rsid w:val="005E040F"/>
    <w:rsid w:val="005E07ED"/>
    <w:rsid w:val="005E2302"/>
    <w:rsid w:val="005E2B19"/>
    <w:rsid w:val="005E5788"/>
    <w:rsid w:val="005E6C7E"/>
    <w:rsid w:val="005E76D5"/>
    <w:rsid w:val="005F2D75"/>
    <w:rsid w:val="005F42E9"/>
    <w:rsid w:val="005F72D3"/>
    <w:rsid w:val="0060363F"/>
    <w:rsid w:val="00603F36"/>
    <w:rsid w:val="00611B30"/>
    <w:rsid w:val="00620923"/>
    <w:rsid w:val="0062226E"/>
    <w:rsid w:val="00631AD2"/>
    <w:rsid w:val="00631F8E"/>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A6663"/>
    <w:rsid w:val="006B3C25"/>
    <w:rsid w:val="006C15F4"/>
    <w:rsid w:val="006C1BFE"/>
    <w:rsid w:val="006C3981"/>
    <w:rsid w:val="006C4514"/>
    <w:rsid w:val="006D5819"/>
    <w:rsid w:val="006D7D92"/>
    <w:rsid w:val="006E7B0C"/>
    <w:rsid w:val="006E7B2E"/>
    <w:rsid w:val="006F0207"/>
    <w:rsid w:val="006F1848"/>
    <w:rsid w:val="006F5129"/>
    <w:rsid w:val="00700DD7"/>
    <w:rsid w:val="007018AF"/>
    <w:rsid w:val="00715510"/>
    <w:rsid w:val="00715914"/>
    <w:rsid w:val="00725936"/>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2FC6"/>
    <w:rsid w:val="0085353A"/>
    <w:rsid w:val="008555BA"/>
    <w:rsid w:val="008653EC"/>
    <w:rsid w:val="008679B2"/>
    <w:rsid w:val="00867C1C"/>
    <w:rsid w:val="00867D04"/>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6C88"/>
    <w:rsid w:val="008E4E18"/>
    <w:rsid w:val="008F0766"/>
    <w:rsid w:val="008F1240"/>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132C"/>
    <w:rsid w:val="00967409"/>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0CE3"/>
    <w:rsid w:val="00A910E4"/>
    <w:rsid w:val="00A952E7"/>
    <w:rsid w:val="00AB5D17"/>
    <w:rsid w:val="00AB5FFD"/>
    <w:rsid w:val="00AC1060"/>
    <w:rsid w:val="00AC1C4F"/>
    <w:rsid w:val="00AC2BA7"/>
    <w:rsid w:val="00AC71B4"/>
    <w:rsid w:val="00AD37EE"/>
    <w:rsid w:val="00AD4167"/>
    <w:rsid w:val="00AD62DF"/>
    <w:rsid w:val="00AF3D25"/>
    <w:rsid w:val="00B04302"/>
    <w:rsid w:val="00B104AE"/>
    <w:rsid w:val="00B126C4"/>
    <w:rsid w:val="00B213BE"/>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2E2B"/>
    <w:rsid w:val="00BC3F15"/>
    <w:rsid w:val="00BC45ED"/>
    <w:rsid w:val="00BC566B"/>
    <w:rsid w:val="00BE1D69"/>
    <w:rsid w:val="00BE3B8B"/>
    <w:rsid w:val="00BE7D19"/>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75BDB"/>
    <w:rsid w:val="00C8338A"/>
    <w:rsid w:val="00C84BB4"/>
    <w:rsid w:val="00C85694"/>
    <w:rsid w:val="00C876A7"/>
    <w:rsid w:val="00C90C2F"/>
    <w:rsid w:val="00C90F7D"/>
    <w:rsid w:val="00CB7455"/>
    <w:rsid w:val="00CC4FA3"/>
    <w:rsid w:val="00CC7D0C"/>
    <w:rsid w:val="00CD0F12"/>
    <w:rsid w:val="00CE2139"/>
    <w:rsid w:val="00CE4E87"/>
    <w:rsid w:val="00CF0999"/>
    <w:rsid w:val="00CF1D51"/>
    <w:rsid w:val="00D02731"/>
    <w:rsid w:val="00D052F4"/>
    <w:rsid w:val="00D06E95"/>
    <w:rsid w:val="00D06F89"/>
    <w:rsid w:val="00D10903"/>
    <w:rsid w:val="00D10E3C"/>
    <w:rsid w:val="00D11275"/>
    <w:rsid w:val="00D11CDD"/>
    <w:rsid w:val="00D2379C"/>
    <w:rsid w:val="00D3257D"/>
    <w:rsid w:val="00D33A46"/>
    <w:rsid w:val="00D3532D"/>
    <w:rsid w:val="00D366C8"/>
    <w:rsid w:val="00D40689"/>
    <w:rsid w:val="00D409A0"/>
    <w:rsid w:val="00D52796"/>
    <w:rsid w:val="00D63101"/>
    <w:rsid w:val="00D6499E"/>
    <w:rsid w:val="00D7609B"/>
    <w:rsid w:val="00D77FB7"/>
    <w:rsid w:val="00D82636"/>
    <w:rsid w:val="00D84020"/>
    <w:rsid w:val="00D86623"/>
    <w:rsid w:val="00D87E9A"/>
    <w:rsid w:val="00D87EEC"/>
    <w:rsid w:val="00D95864"/>
    <w:rsid w:val="00DA005B"/>
    <w:rsid w:val="00DA3CBA"/>
    <w:rsid w:val="00DA4FA8"/>
    <w:rsid w:val="00DA6E89"/>
    <w:rsid w:val="00DA77A1"/>
    <w:rsid w:val="00DB0909"/>
    <w:rsid w:val="00DB0B33"/>
    <w:rsid w:val="00DB20FD"/>
    <w:rsid w:val="00DB4E5D"/>
    <w:rsid w:val="00DC088C"/>
    <w:rsid w:val="00DC3E85"/>
    <w:rsid w:val="00DD68D2"/>
    <w:rsid w:val="00DE3756"/>
    <w:rsid w:val="00DE53DF"/>
    <w:rsid w:val="00DE6F9C"/>
    <w:rsid w:val="00DE7A8E"/>
    <w:rsid w:val="00DF2718"/>
    <w:rsid w:val="00DF2AE8"/>
    <w:rsid w:val="00DF7DF5"/>
    <w:rsid w:val="00E03D4B"/>
    <w:rsid w:val="00E07246"/>
    <w:rsid w:val="00E10C4F"/>
    <w:rsid w:val="00E1180F"/>
    <w:rsid w:val="00E12B58"/>
    <w:rsid w:val="00E14B1E"/>
    <w:rsid w:val="00E179C6"/>
    <w:rsid w:val="00E17BDE"/>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061A"/>
    <w:rsid w:val="00EC3A41"/>
    <w:rsid w:val="00ED411E"/>
    <w:rsid w:val="00ED73A9"/>
    <w:rsid w:val="00EE16A7"/>
    <w:rsid w:val="00EE4B93"/>
    <w:rsid w:val="00EE7915"/>
    <w:rsid w:val="00EF292A"/>
    <w:rsid w:val="00EF64CB"/>
    <w:rsid w:val="00EF74A5"/>
    <w:rsid w:val="00F0111C"/>
    <w:rsid w:val="00F03286"/>
    <w:rsid w:val="00F04203"/>
    <w:rsid w:val="00F14511"/>
    <w:rsid w:val="00F177CF"/>
    <w:rsid w:val="00F21D43"/>
    <w:rsid w:val="00F236D3"/>
    <w:rsid w:val="00F244DA"/>
    <w:rsid w:val="00F2745C"/>
    <w:rsid w:val="00F35B00"/>
    <w:rsid w:val="00F36DB0"/>
    <w:rsid w:val="00F53D5E"/>
    <w:rsid w:val="00F5419F"/>
    <w:rsid w:val="00F548DD"/>
    <w:rsid w:val="00F5794B"/>
    <w:rsid w:val="00F60B4E"/>
    <w:rsid w:val="00F6303B"/>
    <w:rsid w:val="00F6406D"/>
    <w:rsid w:val="00F65ABA"/>
    <w:rsid w:val="00F66FE4"/>
    <w:rsid w:val="00F7110B"/>
    <w:rsid w:val="00F7160A"/>
    <w:rsid w:val="00F732DC"/>
    <w:rsid w:val="00F743E2"/>
    <w:rsid w:val="00F77720"/>
    <w:rsid w:val="00F822F6"/>
    <w:rsid w:val="00F85109"/>
    <w:rsid w:val="00F913A3"/>
    <w:rsid w:val="00F916EB"/>
    <w:rsid w:val="00F91E35"/>
    <w:rsid w:val="00F92E17"/>
    <w:rsid w:val="00FA1224"/>
    <w:rsid w:val="00FA2C28"/>
    <w:rsid w:val="00FA342C"/>
    <w:rsid w:val="00FA50FD"/>
    <w:rsid w:val="00FB2DB9"/>
    <w:rsid w:val="00FD0434"/>
    <w:rsid w:val="00FD316A"/>
    <w:rsid w:val="00FD5511"/>
    <w:rsid w:val="00FD5842"/>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23157">
      <w:bodyDiv w:val="1"/>
      <w:marLeft w:val="0"/>
      <w:marRight w:val="0"/>
      <w:marTop w:val="0"/>
      <w:marBottom w:val="0"/>
      <w:divBdr>
        <w:top w:val="none" w:sz="0" w:space="0" w:color="auto"/>
        <w:left w:val="none" w:sz="0" w:space="0" w:color="auto"/>
        <w:bottom w:val="none" w:sz="0" w:space="0" w:color="auto"/>
        <w:right w:val="none" w:sz="0" w:space="0" w:color="auto"/>
      </w:divBdr>
    </w:div>
    <w:div w:id="1464539793">
      <w:bodyDiv w:val="1"/>
      <w:marLeft w:val="0"/>
      <w:marRight w:val="0"/>
      <w:marTop w:val="0"/>
      <w:marBottom w:val="0"/>
      <w:divBdr>
        <w:top w:val="none" w:sz="0" w:space="0" w:color="auto"/>
        <w:left w:val="none" w:sz="0" w:space="0" w:color="auto"/>
        <w:bottom w:val="none" w:sz="0" w:space="0" w:color="auto"/>
        <w:right w:val="none" w:sz="0" w:space="0" w:color="auto"/>
      </w:divBdr>
    </w:div>
    <w:div w:id="1468090759">
      <w:bodyDiv w:val="1"/>
      <w:marLeft w:val="0"/>
      <w:marRight w:val="0"/>
      <w:marTop w:val="0"/>
      <w:marBottom w:val="0"/>
      <w:divBdr>
        <w:top w:val="none" w:sz="0" w:space="0" w:color="auto"/>
        <w:left w:val="none" w:sz="0" w:space="0" w:color="auto"/>
        <w:bottom w:val="none" w:sz="0" w:space="0" w:color="auto"/>
        <w:right w:val="none" w:sz="0" w:space="0" w:color="auto"/>
      </w:divBdr>
    </w:div>
    <w:div w:id="14991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7" ma:contentTypeDescription="Create a new document." ma:contentTypeScope="" ma:versionID="7e79073192ed9fac72fb1fe21d436cad">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f2343d0cdb24a8c7bbef7bd04cb8b313"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VG001805-1503986887-26821</_dlc_DocId>
    <_dlc_DocIdUrl xmlns="498a0cc5-c2a5-4cf9-8fa4-b0a7e7f68826">
      <Url>https://vicgov.sharepoint.com/sites/VG001805/_layouts/15/DocIdRedir.aspx?ID=VG001805-1503986887-26821</Url>
      <Description>VG001805-1503986887-26821</Description>
    </_dlc_DocIdUrl>
  </documentManagement>
</p:properties>
</file>

<file path=customXml/itemProps1.xml><?xml version="1.0" encoding="utf-8"?>
<ds:datastoreItem xmlns:ds="http://schemas.openxmlformats.org/officeDocument/2006/customXml" ds:itemID="{923FB5DE-9DD5-45DA-9335-898F049C9E11}">
  <ds:schemaRefs>
    <ds:schemaRef ds:uri="http://schemas.microsoft.com/sharepoint/event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1DB93135-E07C-4D06-B53B-6EC8ED2B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E0E427-7EF3-4C23-BF1A-2D40745D70B8}">
  <ds:schemaRefs>
    <ds:schemaRef ds:uri="http://purl.org/dc/terms/"/>
    <ds:schemaRef ds:uri="http://purl.org/dc/elements/1.1/"/>
    <ds:schemaRef ds:uri="http://purl.org/dc/dcmitype/"/>
    <ds:schemaRef ds:uri="http://schemas.microsoft.com/office/infopath/2007/PartnerControls"/>
    <ds:schemaRef ds:uri="b530bc75-b5fc-4330-8dea-27ab76c26ee0"/>
    <ds:schemaRef ds:uri="http://schemas.microsoft.com/office/2006/metadata/properties"/>
    <ds:schemaRef ds:uri="http://schemas.microsoft.com/office/2006/documentManagement/types"/>
    <ds:schemaRef ds:uri="http://schemas.openxmlformats.org/package/2006/metadata/core-properties"/>
    <ds:schemaRef ds:uri="498a0cc5-c2a5-4cf9-8fa4-b0a7e7f6882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4</Pages>
  <Words>1148</Words>
  <Characters>5710</Characters>
  <Application>Microsoft Office Word</Application>
  <DocSecurity>0</DocSecurity>
  <Lines>135</Lines>
  <Paragraphs>39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21</cp:revision>
  <cp:lastPrinted>2025-10-16T23:13:00Z</cp:lastPrinted>
  <dcterms:created xsi:type="dcterms:W3CDTF">2025-09-11T00:10:00Z</dcterms:created>
  <dcterms:modified xsi:type="dcterms:W3CDTF">2025-10-16T23:13:00Z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y fmtid="{D5CDD505-2E9C-101B-9397-08002B2CF9AE}" pid="16" name="_dlc_DocIdItemGuid">
    <vt:lpwstr>9402cb28-32ec-4237-a811-6f912a4c3c5d</vt:lpwstr>
  </property>
  <property fmtid="{D5CDD505-2E9C-101B-9397-08002B2CF9AE}" pid="17" name="MediaServiceImageTags">
    <vt:lpwstr/>
  </property>
</Properties>
</file>