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6479" w14:textId="276F80CE" w:rsidR="00B758FF" w:rsidRDefault="00043D4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Planning to share information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6"/>
        <w:gridCol w:w="7942"/>
      </w:tblGrid>
      <w:tr w:rsidR="00043D41" w:rsidRPr="00FB6AAB" w14:paraId="4B0FBC81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2E3B819B" w14:textId="77777777" w:rsidR="00043D41" w:rsidRPr="00FB6AAB" w:rsidRDefault="00043D41" w:rsidP="000E0C0E">
            <w:r w:rsidRPr="00FB6AAB">
              <w:rPr>
                <w:b/>
                <w:bCs/>
              </w:rPr>
              <w:t>Question</w:t>
            </w:r>
          </w:p>
        </w:tc>
        <w:tc>
          <w:tcPr>
            <w:tcW w:w="10460" w:type="dxa"/>
            <w:vAlign w:val="center"/>
            <w:hideMark/>
          </w:tcPr>
          <w:p w14:paraId="3BE7EA2E" w14:textId="77777777" w:rsidR="00043D41" w:rsidRPr="00FB6AAB" w:rsidRDefault="00043D41" w:rsidP="000E0C0E">
            <w:r w:rsidRPr="00FB6AAB">
              <w:rPr>
                <w:b/>
                <w:bCs/>
              </w:rPr>
              <w:t>Considerations / steps (high-level)</w:t>
            </w:r>
          </w:p>
        </w:tc>
      </w:tr>
      <w:tr w:rsidR="00043D41" w:rsidRPr="00FB6AAB" w14:paraId="3BAFDDAD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35BF79E1" w14:textId="77777777" w:rsidR="00043D41" w:rsidRPr="00FB6AAB" w:rsidRDefault="00043D41" w:rsidP="000E0C0E">
            <w:r w:rsidRPr="00FB6AAB">
              <w:t>Is the data you want to access or share publicly available?</w:t>
            </w:r>
          </w:p>
          <w:p w14:paraId="0DB37E7D" w14:textId="77777777" w:rsidR="00043D41" w:rsidRPr="00FB6AAB" w:rsidRDefault="00043D41" w:rsidP="000E0C0E">
            <w:r w:rsidRPr="00FB6AAB">
              <w:t> </w:t>
            </w:r>
          </w:p>
        </w:tc>
        <w:tc>
          <w:tcPr>
            <w:tcW w:w="10460" w:type="dxa"/>
            <w:vAlign w:val="center"/>
            <w:hideMark/>
          </w:tcPr>
          <w:p w14:paraId="3A083B68" w14:textId="77777777" w:rsidR="00043D41" w:rsidRPr="00FB6AAB" w:rsidRDefault="00043D41" w:rsidP="000E0C0E">
            <w:r w:rsidRPr="00FB6AAB">
              <w:t>•A data sharing agreement is unlikely to be required</w:t>
            </w:r>
          </w:p>
          <w:p w14:paraId="68DBCEE2" w14:textId="77777777" w:rsidR="00043D41" w:rsidRPr="00FB6AAB" w:rsidRDefault="00043D41" w:rsidP="000E0C0E">
            <w:r w:rsidRPr="00FB6AAB">
              <w:t xml:space="preserve">•Share: make available through </w:t>
            </w:r>
            <w:proofErr w:type="spellStart"/>
            <w:r w:rsidRPr="00FB6AAB">
              <w:t>DataVic</w:t>
            </w:r>
            <w:proofErr w:type="spellEnd"/>
            <w:r w:rsidRPr="00FB6AAB">
              <w:t xml:space="preserve"> if possible</w:t>
            </w:r>
          </w:p>
          <w:p w14:paraId="539CA697" w14:textId="77777777" w:rsidR="00043D41" w:rsidRPr="00FB6AAB" w:rsidRDefault="00043D41" w:rsidP="000E0C0E">
            <w:r w:rsidRPr="00FB6AAB">
              <w:t xml:space="preserve">•Access: through API (if suitable) or download (may be through </w:t>
            </w:r>
            <w:proofErr w:type="spellStart"/>
            <w:r w:rsidRPr="00FB6AAB">
              <w:t>DataVic</w:t>
            </w:r>
            <w:proofErr w:type="spellEnd"/>
            <w:r w:rsidRPr="00FB6AAB">
              <w:t>)</w:t>
            </w:r>
          </w:p>
        </w:tc>
      </w:tr>
      <w:tr w:rsidR="00043D41" w:rsidRPr="00FB6AAB" w14:paraId="0E3A6D08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64D8021F" w14:textId="77777777" w:rsidR="00043D41" w:rsidRPr="00FB6AAB" w:rsidRDefault="00043D41" w:rsidP="000E0C0E">
            <w:r w:rsidRPr="00FB6AAB">
              <w:t>Are there any legislative barriers preventing / restricting sharing – e.g., secrecy or confidentiality provisions in the authorising legislation for the regulatory activity / function?</w:t>
            </w:r>
          </w:p>
        </w:tc>
        <w:tc>
          <w:tcPr>
            <w:tcW w:w="10460" w:type="dxa"/>
            <w:vAlign w:val="center"/>
            <w:hideMark/>
          </w:tcPr>
          <w:p w14:paraId="4DD65C04" w14:textId="77777777" w:rsidR="00043D41" w:rsidRPr="00FB6AAB" w:rsidRDefault="00043D41" w:rsidP="000E0C0E">
            <w:r w:rsidRPr="00FB6AAB">
              <w:t>•Check authorising legislation for the regulatory activity / function</w:t>
            </w:r>
          </w:p>
          <w:p w14:paraId="3394EFDA" w14:textId="77777777" w:rsidR="00043D41" w:rsidRPr="00FB6AAB" w:rsidRDefault="00043D41" w:rsidP="000E0C0E">
            <w:r w:rsidRPr="00FB6AAB">
              <w:t>•look for information sharing, secrecy and confidentiality provisions</w:t>
            </w:r>
          </w:p>
          <w:p w14:paraId="73C25556" w14:textId="77777777" w:rsidR="00043D41" w:rsidRPr="00FB6AAB" w:rsidRDefault="00043D41" w:rsidP="000E0C0E">
            <w:r w:rsidRPr="00FB6AAB">
              <w:t>•look for language enabling or restricting sharing e.g., to perform functions or exercise powers, in particular contexts, by specific roles</w:t>
            </w:r>
          </w:p>
          <w:p w14:paraId="0150A79A" w14:textId="77777777" w:rsidR="00043D41" w:rsidRPr="00FB6AAB" w:rsidRDefault="00043D41" w:rsidP="000E0C0E">
            <w:r w:rsidRPr="00FB6AAB">
              <w:t>•If no specific legislative barriers, consider general legislation, including IPPs / HPPs</w:t>
            </w:r>
          </w:p>
        </w:tc>
      </w:tr>
      <w:tr w:rsidR="00043D41" w:rsidRPr="00FB6AAB" w14:paraId="27956854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72757437" w14:textId="77777777" w:rsidR="00043D41" w:rsidRPr="00FB6AAB" w:rsidRDefault="00043D41" w:rsidP="000E0C0E">
            <w:r w:rsidRPr="00FB6AAB">
              <w:t>Are there any barriers to sharing that are included in the collection notice e.g., sharing prohibited with a specific group or for a particular reason?</w:t>
            </w:r>
          </w:p>
        </w:tc>
        <w:tc>
          <w:tcPr>
            <w:tcW w:w="10460" w:type="dxa"/>
            <w:vAlign w:val="center"/>
            <w:hideMark/>
          </w:tcPr>
          <w:p w14:paraId="1EF8630C" w14:textId="77777777" w:rsidR="00043D41" w:rsidRPr="00FB6AAB" w:rsidRDefault="00043D41" w:rsidP="000E0C0E">
            <w:r w:rsidRPr="00FB6AAB">
              <w:t>•Does a collection notice exist? Does it specifically allow sharing with the desired organisation / organisation type?</w:t>
            </w:r>
          </w:p>
          <w:p w14:paraId="39FC855F" w14:textId="77777777" w:rsidR="00043D41" w:rsidRPr="00FB6AAB" w:rsidRDefault="00043D41" w:rsidP="000E0C0E">
            <w:r w:rsidRPr="00FB6AAB">
              <w:t>•If the existing collection notice prohibits sharing with the desired organisation / organisation type, a new collection notice will only allow sharing of data collected after the updated collection notice is used – it does not apply retrospectively</w:t>
            </w:r>
          </w:p>
        </w:tc>
      </w:tr>
      <w:tr w:rsidR="00043D41" w:rsidRPr="00FB6AAB" w14:paraId="617CD4CA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29D017B0" w14:textId="77777777" w:rsidR="00043D41" w:rsidRPr="00FB6AAB" w:rsidRDefault="00043D41" w:rsidP="000E0C0E">
            <w:r w:rsidRPr="00FB6AAB">
              <w:lastRenderedPageBreak/>
              <w:t>Where the data contains personal information, does the sharing:</w:t>
            </w:r>
          </w:p>
          <w:p w14:paraId="2F29851E" w14:textId="77777777" w:rsidR="00043D41" w:rsidRPr="00FB6AAB" w:rsidRDefault="00043D41" w:rsidP="000E0C0E">
            <w:r w:rsidRPr="00FB6AAB">
              <w:t>•align with the primary purpose of collection (refer to the collection notice)</w:t>
            </w:r>
          </w:p>
          <w:p w14:paraId="66E4A2FE" w14:textId="77777777" w:rsidR="00043D41" w:rsidRPr="00FB6AAB" w:rsidRDefault="00043D41" w:rsidP="000E0C0E">
            <w:r w:rsidRPr="00FB6AAB">
              <w:t>•align with an allowable secondary purpose (IPP2 / HPP2)</w:t>
            </w:r>
          </w:p>
          <w:p w14:paraId="6C4DD4F8" w14:textId="77777777" w:rsidR="00043D41" w:rsidRPr="00FB6AAB" w:rsidRDefault="00043D41" w:rsidP="000E0C0E">
            <w:r w:rsidRPr="00FB6AAB">
              <w:t>•OR has consent been given by the individual?</w:t>
            </w:r>
          </w:p>
        </w:tc>
        <w:tc>
          <w:tcPr>
            <w:tcW w:w="10460" w:type="dxa"/>
            <w:vAlign w:val="center"/>
            <w:hideMark/>
          </w:tcPr>
          <w:p w14:paraId="00F0211D" w14:textId="77777777" w:rsidR="00043D41" w:rsidRPr="00FB6AAB" w:rsidRDefault="00043D41" w:rsidP="000E0C0E">
            <w:r w:rsidRPr="00FB6AAB">
              <w:t>•The permitted purpose should be outlined in the data sharing agreement</w:t>
            </w:r>
          </w:p>
          <w:p w14:paraId="1733021F" w14:textId="77777777" w:rsidR="00043D41" w:rsidRPr="00FB6AAB" w:rsidRDefault="00043D41" w:rsidP="000E0C0E">
            <w:r w:rsidRPr="00FB6AAB">
              <w:t>•Complete / update the PIA if new personal data is collected, used or disclosed</w:t>
            </w:r>
          </w:p>
          <w:p w14:paraId="1AE515AA" w14:textId="77777777" w:rsidR="00043D41" w:rsidRPr="00FB6AAB" w:rsidRDefault="00043D41" w:rsidP="000E0C0E">
            <w:r w:rsidRPr="00FB6AAB">
              <w:t>•If the sharing does not align with an allowable purpose (or through consent) it may not be possible to share</w:t>
            </w:r>
          </w:p>
        </w:tc>
      </w:tr>
      <w:tr w:rsidR="00043D41" w:rsidRPr="00FB6AAB" w14:paraId="2B70A8C4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0CFC2A28" w14:textId="77777777" w:rsidR="00043D41" w:rsidRPr="00FB6AAB" w:rsidRDefault="00043D41" w:rsidP="000E0C0E">
            <w:r w:rsidRPr="00FB6AAB">
              <w:t>Is there a culture of data sharing e.g., executive support and officer training?</w:t>
            </w:r>
          </w:p>
        </w:tc>
        <w:tc>
          <w:tcPr>
            <w:tcW w:w="10460" w:type="dxa"/>
            <w:vAlign w:val="center"/>
            <w:hideMark/>
          </w:tcPr>
          <w:p w14:paraId="40E9F761" w14:textId="77777777" w:rsidR="00043D41" w:rsidRPr="00FB6AAB" w:rsidRDefault="00043D41" w:rsidP="000E0C0E">
            <w:r w:rsidRPr="00FB6AAB">
              <w:t>•Create a framework outlining roles, responsibilities and processes – covering different circumstances including emergency situations (governance and accountability)</w:t>
            </w:r>
          </w:p>
          <w:p w14:paraId="6AC41C94" w14:textId="77777777" w:rsidR="00043D41" w:rsidRPr="00FB6AAB" w:rsidRDefault="00043D41" w:rsidP="000E0C0E">
            <w:r w:rsidRPr="00FB6AAB">
              <w:t>•Outline how information will be collected and managed (privacy and security) – privacy and security policies, collection notices</w:t>
            </w:r>
          </w:p>
          <w:p w14:paraId="00893987" w14:textId="77777777" w:rsidR="00043D41" w:rsidRPr="00FB6AAB" w:rsidRDefault="00043D41" w:rsidP="000E0C0E">
            <w:r w:rsidRPr="00FB6AAB">
              <w:t>•Develop / make available training and awareness programs, including risk management processes</w:t>
            </w:r>
          </w:p>
        </w:tc>
      </w:tr>
      <w:tr w:rsidR="00043D41" w:rsidRPr="00FB6AAB" w14:paraId="0367B34B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1C072DF0" w14:textId="77777777" w:rsidR="00043D41" w:rsidRPr="00FB6AAB" w:rsidRDefault="00043D41" w:rsidP="000E0C0E">
            <w:r w:rsidRPr="00FB6AAB">
              <w:t>Are there established mechanisms for data sharing e.g., data sharing agreement, APIs?</w:t>
            </w:r>
          </w:p>
        </w:tc>
        <w:tc>
          <w:tcPr>
            <w:tcW w:w="10460" w:type="dxa"/>
            <w:vAlign w:val="center"/>
            <w:hideMark/>
          </w:tcPr>
          <w:p w14:paraId="5A7A2125" w14:textId="77777777" w:rsidR="00043D41" w:rsidRPr="00FB6AAB" w:rsidRDefault="00043D41" w:rsidP="000E0C0E">
            <w:r w:rsidRPr="00FB6AAB">
              <w:t>•Existing data sharing mechanisms should be outlined in the framework</w:t>
            </w:r>
          </w:p>
          <w:p w14:paraId="1A567F8B" w14:textId="77777777" w:rsidR="00043D41" w:rsidRPr="00FB6AAB" w:rsidRDefault="00043D41" w:rsidP="000E0C0E">
            <w:r w:rsidRPr="00FB6AAB">
              <w:t>•Where a suitable mechanism does not exist, identify the type of data to be shared and the technical capability and requirements</w:t>
            </w:r>
          </w:p>
        </w:tc>
      </w:tr>
      <w:tr w:rsidR="00043D41" w:rsidRPr="00FB6AAB" w14:paraId="59395BB5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3C55F5C6" w14:textId="77777777" w:rsidR="00043D41" w:rsidRPr="00FB6AAB" w:rsidRDefault="00043D41" w:rsidP="000E0C0E">
            <w:r w:rsidRPr="00FB6AAB">
              <w:t>Are there resources to help interpret the data that is shared / you are accessing e.g., a data dictionary to identify common or different definitions?</w:t>
            </w:r>
          </w:p>
        </w:tc>
        <w:tc>
          <w:tcPr>
            <w:tcW w:w="10460" w:type="dxa"/>
            <w:vAlign w:val="center"/>
            <w:hideMark/>
          </w:tcPr>
          <w:p w14:paraId="48C2893E" w14:textId="77777777" w:rsidR="00043D41" w:rsidRPr="00FB6AAB" w:rsidRDefault="00043D41" w:rsidP="000E0C0E">
            <w:r w:rsidRPr="00FB6AAB">
              <w:t>•Acknowledge that there will be differences that cannot be standardised across regulators – often due to differences in legislative definitions and risk profile</w:t>
            </w:r>
          </w:p>
          <w:p w14:paraId="6A17E0F8" w14:textId="77777777" w:rsidR="00043D41" w:rsidRPr="00FB6AAB" w:rsidRDefault="00043D41" w:rsidP="000E0C0E">
            <w:r w:rsidRPr="00FB6AAB">
              <w:lastRenderedPageBreak/>
              <w:t>•provide information for interpretation and ‘mapping’ across regulators where possible</w:t>
            </w:r>
          </w:p>
          <w:p w14:paraId="311E74F1" w14:textId="77777777" w:rsidR="00043D41" w:rsidRPr="00FB6AAB" w:rsidRDefault="00043D41" w:rsidP="000E0C0E">
            <w:r w:rsidRPr="00FB6AAB">
              <w:t>•Does a data dictionary exist with definitions of key terms e.g., what is defined as an ‘associate’ or ‘involvement’ for specific regulatory frameworks?</w:t>
            </w:r>
          </w:p>
          <w:p w14:paraId="78791C23" w14:textId="77777777" w:rsidR="00043D41" w:rsidRPr="00FB6AAB" w:rsidRDefault="00043D41" w:rsidP="000E0C0E">
            <w:r w:rsidRPr="00FB6AAB">
              <w:t>•Where a data dictionary does not exist, consider other options to provide key metadata or relationships to users e.g., mapping exercise to better understand definitions and differences between data sharing parties</w:t>
            </w:r>
          </w:p>
        </w:tc>
      </w:tr>
      <w:tr w:rsidR="00043D41" w:rsidRPr="00FB6AAB" w14:paraId="76B6584A" w14:textId="77777777" w:rsidTr="000E0C0E">
        <w:trPr>
          <w:tblCellSpacing w:w="15" w:type="dxa"/>
        </w:trPr>
        <w:tc>
          <w:tcPr>
            <w:tcW w:w="7800" w:type="dxa"/>
            <w:vAlign w:val="center"/>
            <w:hideMark/>
          </w:tcPr>
          <w:p w14:paraId="0880054D" w14:textId="77777777" w:rsidR="00043D41" w:rsidRPr="00FB6AAB" w:rsidRDefault="00043D41" w:rsidP="000E0C0E">
            <w:r w:rsidRPr="00FB6AAB">
              <w:lastRenderedPageBreak/>
              <w:t>What is the purpose of sharing the data:</w:t>
            </w:r>
          </w:p>
          <w:p w14:paraId="32580695" w14:textId="77777777" w:rsidR="00043D41" w:rsidRPr="00FB6AAB" w:rsidRDefault="00043D41" w:rsidP="000E0C0E">
            <w:r w:rsidRPr="00FB6AAB">
              <w:t>•policy making, service planning or delivery</w:t>
            </w:r>
          </w:p>
          <w:p w14:paraId="76015107" w14:textId="77777777" w:rsidR="00043D41" w:rsidRPr="00FB6AAB" w:rsidRDefault="00043D41" w:rsidP="000E0C0E">
            <w:r w:rsidRPr="00FB6AAB">
              <w:t>•regulatory activities e.g., enforcement, compliance?</w:t>
            </w:r>
          </w:p>
        </w:tc>
        <w:tc>
          <w:tcPr>
            <w:tcW w:w="10460" w:type="dxa"/>
            <w:vAlign w:val="center"/>
            <w:hideMark/>
          </w:tcPr>
          <w:p w14:paraId="2B8E5DA6" w14:textId="77777777" w:rsidR="00043D41" w:rsidRPr="00FB6AAB" w:rsidRDefault="00043D41" w:rsidP="000E0C0E">
            <w:r w:rsidRPr="00FB6AAB">
              <w:t>•VPS data sharing policy and Heads of Agreement:</w:t>
            </w:r>
          </w:p>
          <w:p w14:paraId="0FAB768F" w14:textId="77777777" w:rsidR="00043D41" w:rsidRPr="00FB6AAB" w:rsidRDefault="00043D41" w:rsidP="000E0C0E">
            <w:r w:rsidRPr="00FB6AAB">
              <w:t>•enables sharing for policy making, service planning or delivery</w:t>
            </w:r>
          </w:p>
          <w:p w14:paraId="3FF009D7" w14:textId="77777777" w:rsidR="00043D41" w:rsidRPr="00FB6AAB" w:rsidRDefault="00043D41" w:rsidP="000E0C0E">
            <w:r w:rsidRPr="00FB6AAB">
              <w:t>•does not enable sharing for enforcement / compliance – consider if this can / should be shared and alternative options e.g., bespoke agreement</w:t>
            </w:r>
          </w:p>
        </w:tc>
      </w:tr>
    </w:tbl>
    <w:p w14:paraId="3B286747" w14:textId="77777777" w:rsidR="00043D41" w:rsidRPr="00043D41" w:rsidRDefault="00043D41">
      <w:pPr>
        <w:rPr>
          <w:b/>
          <w:bCs/>
          <w:sz w:val="44"/>
          <w:szCs w:val="44"/>
        </w:rPr>
      </w:pPr>
    </w:p>
    <w:sectPr w:rsidR="00043D41" w:rsidRPr="00043D41" w:rsidSect="00043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CC0B" w14:textId="77777777" w:rsidR="00043D41" w:rsidRDefault="00043D41" w:rsidP="00043D41">
      <w:pPr>
        <w:spacing w:after="0" w:line="240" w:lineRule="auto"/>
      </w:pPr>
      <w:r>
        <w:separator/>
      </w:r>
    </w:p>
  </w:endnote>
  <w:endnote w:type="continuationSeparator" w:id="0">
    <w:p w14:paraId="0B554B06" w14:textId="77777777" w:rsidR="00043D41" w:rsidRDefault="00043D41" w:rsidP="0004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D26C" w14:textId="53909788" w:rsidR="00043D41" w:rsidRDefault="00043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1223BB" wp14:editId="0E7E05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2813385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40725" w14:textId="4812F334" w:rsidR="00043D41" w:rsidRPr="00043D41" w:rsidRDefault="00043D41" w:rsidP="00043D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43D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223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840725" w14:textId="4812F334" w:rsidR="00043D41" w:rsidRPr="00043D41" w:rsidRDefault="00043D41" w:rsidP="00043D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43D4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2899" w14:textId="3A78443A" w:rsidR="00043D41" w:rsidRDefault="00043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E3D1D" wp14:editId="41F46DC1">
              <wp:simplePos x="914400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2831875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DF948" w14:textId="1DA13911" w:rsidR="00043D41" w:rsidRPr="00043D41" w:rsidRDefault="00043D41" w:rsidP="00043D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43D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E3D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8DF948" w14:textId="1DA13911" w:rsidR="00043D41" w:rsidRPr="00043D41" w:rsidRDefault="00043D41" w:rsidP="00043D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43D4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398C" w14:textId="3E9142A4" w:rsidR="00043D41" w:rsidRDefault="00043D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B65A87" wp14:editId="46A679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6202579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3F5D0" w14:textId="44AA1696" w:rsidR="00043D41" w:rsidRPr="00043D41" w:rsidRDefault="00043D41" w:rsidP="00043D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43D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65A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D73F5D0" w14:textId="44AA1696" w:rsidR="00043D41" w:rsidRPr="00043D41" w:rsidRDefault="00043D41" w:rsidP="00043D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43D4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0F5" w14:textId="77777777" w:rsidR="00043D41" w:rsidRDefault="00043D41" w:rsidP="00043D41">
      <w:pPr>
        <w:spacing w:after="0" w:line="240" w:lineRule="auto"/>
      </w:pPr>
      <w:r>
        <w:separator/>
      </w:r>
    </w:p>
  </w:footnote>
  <w:footnote w:type="continuationSeparator" w:id="0">
    <w:p w14:paraId="53E3287B" w14:textId="77777777" w:rsidR="00043D41" w:rsidRDefault="00043D41" w:rsidP="00043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80A1" w14:textId="77777777" w:rsidR="006C6131" w:rsidRDefault="006C6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A350" w14:textId="77777777" w:rsidR="006C6131" w:rsidRDefault="006C6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9EC3" w14:textId="77777777" w:rsidR="006C6131" w:rsidRDefault="006C6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41"/>
    <w:rsid w:val="00043D41"/>
    <w:rsid w:val="006C6131"/>
    <w:rsid w:val="00A24271"/>
    <w:rsid w:val="00B758FF"/>
    <w:rsid w:val="00EF62E0"/>
    <w:rsid w:val="00FA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D5401"/>
  <w15:chartTrackingRefBased/>
  <w15:docId w15:val="{344A1DD0-BA46-453E-9A8D-AA348748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D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43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41"/>
  </w:style>
  <w:style w:type="paragraph" w:styleId="Header">
    <w:name w:val="header"/>
    <w:basedOn w:val="Normal"/>
    <w:link w:val="HeaderChar"/>
    <w:uiPriority w:val="99"/>
    <w:unhideWhenUsed/>
    <w:rsid w:val="006C6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F31B462-759A-4D03-9DF9-F912FDE349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3274</Characters>
  <Application>Microsoft Office Word</Application>
  <DocSecurity>0</DocSecurity>
  <Lines>74</Lines>
  <Paragraphs>46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 Sidhu (DTF)</dc:creator>
  <cp:keywords/>
  <dc:description/>
  <cp:lastModifiedBy>Nav Sidhu (DTF)</cp:lastModifiedBy>
  <cp:revision>2</cp:revision>
  <dcterms:created xsi:type="dcterms:W3CDTF">2025-11-23T22:19:00Z</dcterms:created>
  <dcterms:modified xsi:type="dcterms:W3CDTF">2025-11-23T22:21:00Z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24f862aa,10c4e2a2,4c7be32d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2025-11-23T22:21:42Z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869fbe2b-59b0-42e4-a27b-fd93056393a5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