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9427" w14:textId="77777777" w:rsidR="00E12FD1" w:rsidRDefault="00E12FD1">
      <w:pPr>
        <w:pStyle w:val="BodyText"/>
        <w:rPr>
          <w:rFonts w:ascii="Times New Roman"/>
          <w:sz w:val="20"/>
        </w:rPr>
      </w:pPr>
    </w:p>
    <w:p w14:paraId="3F8E56D6" w14:textId="77777777" w:rsidR="00E12FD1" w:rsidRDefault="00E12FD1">
      <w:pPr>
        <w:pStyle w:val="BodyText"/>
        <w:rPr>
          <w:rFonts w:ascii="Times New Roman"/>
          <w:sz w:val="20"/>
        </w:rPr>
      </w:pPr>
    </w:p>
    <w:p w14:paraId="52A63232" w14:textId="77777777" w:rsidR="00E12FD1" w:rsidRDefault="00E12FD1">
      <w:pPr>
        <w:pStyle w:val="BodyText"/>
        <w:rPr>
          <w:rFonts w:ascii="Times New Roman"/>
          <w:sz w:val="20"/>
        </w:rPr>
      </w:pPr>
    </w:p>
    <w:p w14:paraId="4CE09BEE" w14:textId="77777777" w:rsidR="00E12FD1" w:rsidRDefault="00E12FD1">
      <w:pPr>
        <w:pStyle w:val="BodyText"/>
        <w:rPr>
          <w:rFonts w:ascii="Times New Roman"/>
          <w:sz w:val="20"/>
        </w:rPr>
      </w:pPr>
    </w:p>
    <w:p w14:paraId="5FCAC549" w14:textId="77777777" w:rsidR="00E12FD1" w:rsidRDefault="00E12FD1">
      <w:pPr>
        <w:pStyle w:val="BodyText"/>
        <w:rPr>
          <w:rFonts w:ascii="Times New Roman"/>
          <w:sz w:val="20"/>
        </w:rPr>
      </w:pPr>
    </w:p>
    <w:p w14:paraId="00FF7AD5" w14:textId="77777777" w:rsidR="00E12FD1" w:rsidRDefault="00E12FD1">
      <w:pPr>
        <w:pStyle w:val="BodyText"/>
        <w:rPr>
          <w:rFonts w:ascii="Times New Roman"/>
          <w:sz w:val="20"/>
        </w:rPr>
      </w:pPr>
    </w:p>
    <w:p w14:paraId="6417F3C6" w14:textId="77777777" w:rsidR="00E12FD1" w:rsidRDefault="00E12FD1">
      <w:pPr>
        <w:pStyle w:val="BodyText"/>
        <w:spacing w:before="126"/>
        <w:rPr>
          <w:rFonts w:ascii="Times New Roman"/>
          <w:sz w:val="20"/>
        </w:rPr>
      </w:pPr>
    </w:p>
    <w:p w14:paraId="05EFEE31" w14:textId="77777777" w:rsidR="00E12FD1" w:rsidRDefault="00FF03A4">
      <w:pPr>
        <w:pStyle w:val="BodyText"/>
        <w:ind w:left="151"/>
        <w:rPr>
          <w:rFonts w:ascii="Times New Roman"/>
          <w:sz w:val="20"/>
        </w:rPr>
      </w:pPr>
      <w:r>
        <w:rPr>
          <w:rFonts w:ascii="Times New Roman"/>
          <w:noProof/>
          <w:sz w:val="20"/>
        </w:rPr>
        <mc:AlternateContent>
          <mc:Choice Requires="wpg">
            <w:drawing>
              <wp:inline distT="0" distB="0" distL="0" distR="0" wp14:anchorId="363A2A7E" wp14:editId="707D0747">
                <wp:extent cx="6482080" cy="6050280"/>
                <wp:effectExtent l="0" t="0" r="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080" cy="6050280"/>
                          <a:chOff x="0" y="0"/>
                          <a:chExt cx="6482080" cy="6050280"/>
                        </a:xfrm>
                      </wpg:grpSpPr>
                      <pic:pic xmlns:pic="http://schemas.openxmlformats.org/drawingml/2006/picture">
                        <pic:nvPicPr>
                          <pic:cNvPr id="5" name="Image 5"/>
                          <pic:cNvPicPr/>
                        </pic:nvPicPr>
                        <pic:blipFill>
                          <a:blip r:embed="rId7" cstate="print"/>
                          <a:stretch>
                            <a:fillRect/>
                          </a:stretch>
                        </pic:blipFill>
                        <pic:spPr>
                          <a:xfrm>
                            <a:off x="71120" y="7366"/>
                            <a:ext cx="1889760" cy="956309"/>
                          </a:xfrm>
                          <a:prstGeom prst="rect">
                            <a:avLst/>
                          </a:prstGeom>
                        </pic:spPr>
                      </pic:pic>
                      <wps:wsp>
                        <wps:cNvPr id="6" name="Textbox 6"/>
                        <wps:cNvSpPr txBox="1"/>
                        <wps:spPr>
                          <a:xfrm>
                            <a:off x="3048" y="3048"/>
                            <a:ext cx="6475730" cy="6043930"/>
                          </a:xfrm>
                          <a:prstGeom prst="rect">
                            <a:avLst/>
                          </a:prstGeom>
                          <a:ln w="6096">
                            <a:solidFill>
                              <a:srgbClr val="000000"/>
                            </a:solidFill>
                            <a:prstDash val="solid"/>
                          </a:ln>
                        </wps:spPr>
                        <wps:txbx>
                          <w:txbxContent>
                            <w:p w14:paraId="3AD213DF" w14:textId="77777777" w:rsidR="00E12FD1" w:rsidRDefault="00E12FD1">
                              <w:pPr>
                                <w:rPr>
                                  <w:rFonts w:ascii="Times New Roman"/>
                                  <w:sz w:val="40"/>
                                </w:rPr>
                              </w:pPr>
                            </w:p>
                            <w:p w14:paraId="285115C0" w14:textId="77777777" w:rsidR="00E12FD1" w:rsidRDefault="00E12FD1">
                              <w:pPr>
                                <w:rPr>
                                  <w:rFonts w:ascii="Times New Roman"/>
                                  <w:sz w:val="40"/>
                                </w:rPr>
                              </w:pPr>
                            </w:p>
                            <w:p w14:paraId="49BC2205" w14:textId="77777777" w:rsidR="00E12FD1" w:rsidRDefault="00E12FD1">
                              <w:pPr>
                                <w:rPr>
                                  <w:rFonts w:ascii="Times New Roman"/>
                                  <w:sz w:val="40"/>
                                </w:rPr>
                              </w:pPr>
                            </w:p>
                            <w:p w14:paraId="5171E74B" w14:textId="77777777" w:rsidR="00E12FD1" w:rsidRDefault="00E12FD1">
                              <w:pPr>
                                <w:spacing w:before="130"/>
                                <w:rPr>
                                  <w:rFonts w:ascii="Times New Roman"/>
                                  <w:sz w:val="40"/>
                                </w:rPr>
                              </w:pPr>
                            </w:p>
                            <w:p w14:paraId="19C2FB0B" w14:textId="77777777" w:rsidR="00E12FD1" w:rsidRDefault="00FF03A4">
                              <w:pPr>
                                <w:ind w:left="319" w:right="324"/>
                                <w:jc w:val="center"/>
                                <w:rPr>
                                  <w:b/>
                                  <w:sz w:val="40"/>
                                </w:rPr>
                              </w:pPr>
                              <w:r>
                                <w:rPr>
                                  <w:b/>
                                  <w:color w:val="1F3863"/>
                                  <w:sz w:val="40"/>
                                </w:rPr>
                                <w:t>22654VIC</w:t>
                              </w:r>
                              <w:r>
                                <w:rPr>
                                  <w:b/>
                                  <w:color w:val="1F3863"/>
                                  <w:spacing w:val="-9"/>
                                  <w:sz w:val="40"/>
                                </w:rPr>
                                <w:t xml:space="preserve"> </w:t>
                              </w:r>
                              <w:r>
                                <w:rPr>
                                  <w:b/>
                                  <w:color w:val="1F3863"/>
                                  <w:sz w:val="40"/>
                                </w:rPr>
                                <w:t>Course</w:t>
                              </w:r>
                              <w:r>
                                <w:rPr>
                                  <w:b/>
                                  <w:color w:val="1F3863"/>
                                  <w:spacing w:val="-9"/>
                                  <w:sz w:val="40"/>
                                </w:rPr>
                                <w:t xml:space="preserve"> </w:t>
                              </w:r>
                              <w:r>
                                <w:rPr>
                                  <w:b/>
                                  <w:color w:val="1F3863"/>
                                  <w:sz w:val="40"/>
                                </w:rPr>
                                <w:t>in</w:t>
                              </w:r>
                              <w:r>
                                <w:rPr>
                                  <w:b/>
                                  <w:color w:val="1F3863"/>
                                  <w:spacing w:val="-9"/>
                                  <w:sz w:val="40"/>
                                </w:rPr>
                                <w:t xml:space="preserve"> </w:t>
                              </w:r>
                              <w:r>
                                <w:rPr>
                                  <w:b/>
                                  <w:color w:val="1F3863"/>
                                  <w:sz w:val="40"/>
                                </w:rPr>
                                <w:t>Building</w:t>
                              </w:r>
                              <w:r>
                                <w:rPr>
                                  <w:b/>
                                  <w:color w:val="1F3863"/>
                                  <w:spacing w:val="-12"/>
                                  <w:sz w:val="40"/>
                                </w:rPr>
                                <w:t xml:space="preserve"> </w:t>
                              </w:r>
                              <w:r>
                                <w:rPr>
                                  <w:b/>
                                  <w:color w:val="1F3863"/>
                                  <w:sz w:val="40"/>
                                </w:rPr>
                                <w:t>Information Modelling (BIM)</w:t>
                              </w:r>
                            </w:p>
                            <w:p w14:paraId="6825A3D2" w14:textId="77777777" w:rsidR="00E12FD1" w:rsidRDefault="00FF03A4">
                              <w:pPr>
                                <w:spacing w:line="459" w:lineRule="exact"/>
                                <w:ind w:left="324" w:right="324"/>
                                <w:jc w:val="center"/>
                                <w:rPr>
                                  <w:b/>
                                  <w:sz w:val="40"/>
                                </w:rPr>
                              </w:pPr>
                              <w:r>
                                <w:rPr>
                                  <w:b/>
                                  <w:color w:val="1F3863"/>
                                  <w:spacing w:val="-5"/>
                                  <w:sz w:val="40"/>
                                </w:rPr>
                                <w:t>and</w:t>
                              </w:r>
                            </w:p>
                            <w:p w14:paraId="070A8C6E" w14:textId="77777777" w:rsidR="00E12FD1" w:rsidRDefault="00FF03A4">
                              <w:pPr>
                                <w:spacing w:before="1"/>
                                <w:ind w:left="323" w:right="324"/>
                                <w:jc w:val="center"/>
                                <w:rPr>
                                  <w:b/>
                                  <w:sz w:val="40"/>
                                </w:rPr>
                              </w:pPr>
                              <w:r>
                                <w:rPr>
                                  <w:b/>
                                  <w:color w:val="1F3863"/>
                                  <w:sz w:val="40"/>
                                </w:rPr>
                                <w:t>22655VIC</w:t>
                              </w:r>
                              <w:r>
                                <w:rPr>
                                  <w:b/>
                                  <w:color w:val="1F3863"/>
                                  <w:spacing w:val="-8"/>
                                  <w:sz w:val="40"/>
                                </w:rPr>
                                <w:t xml:space="preserve"> </w:t>
                              </w:r>
                              <w:r>
                                <w:rPr>
                                  <w:b/>
                                  <w:color w:val="1F3863"/>
                                  <w:sz w:val="40"/>
                                </w:rPr>
                                <w:t>Advanced</w:t>
                              </w:r>
                              <w:r>
                                <w:rPr>
                                  <w:b/>
                                  <w:color w:val="1F3863"/>
                                  <w:spacing w:val="-10"/>
                                  <w:sz w:val="40"/>
                                </w:rPr>
                                <w:t xml:space="preserve"> </w:t>
                              </w:r>
                              <w:r>
                                <w:rPr>
                                  <w:b/>
                                  <w:color w:val="1F3863"/>
                                  <w:sz w:val="40"/>
                                </w:rPr>
                                <w:t>Diploma</w:t>
                              </w:r>
                              <w:r>
                                <w:rPr>
                                  <w:b/>
                                  <w:color w:val="1F3863"/>
                                  <w:spacing w:val="-8"/>
                                  <w:sz w:val="40"/>
                                </w:rPr>
                                <w:t xml:space="preserve"> </w:t>
                              </w:r>
                              <w:r>
                                <w:rPr>
                                  <w:b/>
                                  <w:color w:val="1F3863"/>
                                  <w:sz w:val="40"/>
                                </w:rPr>
                                <w:t>of</w:t>
                              </w:r>
                              <w:r>
                                <w:rPr>
                                  <w:b/>
                                  <w:color w:val="1F3863"/>
                                  <w:spacing w:val="-8"/>
                                  <w:sz w:val="40"/>
                                </w:rPr>
                                <w:t xml:space="preserve"> </w:t>
                              </w:r>
                              <w:r>
                                <w:rPr>
                                  <w:b/>
                                  <w:color w:val="1F3863"/>
                                  <w:sz w:val="40"/>
                                </w:rPr>
                                <w:t>Building Information Modelling (BIM)</w:t>
                              </w:r>
                            </w:p>
                            <w:p w14:paraId="3ABA02F8" w14:textId="09A6C217" w:rsidR="00E12FD1" w:rsidRDefault="00FF03A4">
                              <w:pPr>
                                <w:spacing w:before="457"/>
                                <w:ind w:left="322" w:right="324"/>
                                <w:jc w:val="center"/>
                                <w:rPr>
                                  <w:b/>
                                  <w:sz w:val="28"/>
                                </w:rPr>
                              </w:pPr>
                              <w:r>
                                <w:rPr>
                                  <w:b/>
                                  <w:color w:val="1F3863"/>
                                  <w:sz w:val="28"/>
                                </w:rPr>
                                <w:t>Version</w:t>
                              </w:r>
                              <w:r>
                                <w:rPr>
                                  <w:b/>
                                  <w:color w:val="1F3863"/>
                                  <w:spacing w:val="-8"/>
                                  <w:sz w:val="28"/>
                                </w:rPr>
                                <w:t xml:space="preserve"> </w:t>
                              </w:r>
                              <w:r>
                                <w:rPr>
                                  <w:b/>
                                  <w:color w:val="1F3863"/>
                                  <w:spacing w:val="-10"/>
                                  <w:sz w:val="28"/>
                                </w:rPr>
                                <w:t>1</w:t>
                              </w:r>
                              <w:r w:rsidR="00CA7C0E">
                                <w:rPr>
                                  <w:b/>
                                  <w:color w:val="1F3863"/>
                                  <w:spacing w:val="-10"/>
                                  <w:sz w:val="28"/>
                                </w:rPr>
                                <w:t>.1</w:t>
                              </w:r>
                            </w:p>
                            <w:p w14:paraId="0D10C7FA" w14:textId="77777777" w:rsidR="00E12FD1" w:rsidRDefault="00E12FD1">
                              <w:pPr>
                                <w:rPr>
                                  <w:b/>
                                  <w:sz w:val="28"/>
                                </w:rPr>
                              </w:pPr>
                            </w:p>
                            <w:p w14:paraId="57D47A2A" w14:textId="77777777" w:rsidR="00E12FD1" w:rsidRDefault="00E12FD1">
                              <w:pPr>
                                <w:rPr>
                                  <w:b/>
                                  <w:sz w:val="28"/>
                                </w:rPr>
                              </w:pPr>
                            </w:p>
                            <w:p w14:paraId="0D5F8DE1" w14:textId="77777777" w:rsidR="00E12FD1" w:rsidRDefault="00E12FD1">
                              <w:pPr>
                                <w:rPr>
                                  <w:b/>
                                  <w:sz w:val="28"/>
                                </w:rPr>
                              </w:pPr>
                            </w:p>
                            <w:p w14:paraId="25D2A471" w14:textId="77777777" w:rsidR="00E12FD1" w:rsidRDefault="00E12FD1">
                              <w:pPr>
                                <w:spacing w:before="92"/>
                                <w:rPr>
                                  <w:b/>
                                  <w:sz w:val="28"/>
                                </w:rPr>
                              </w:pPr>
                            </w:p>
                            <w:p w14:paraId="1CFB4344" w14:textId="77777777" w:rsidR="00E12FD1" w:rsidRDefault="00FF03A4">
                              <w:pPr>
                                <w:ind w:left="320" w:right="324"/>
                                <w:jc w:val="center"/>
                                <w:rPr>
                                  <w:b/>
                                  <w:sz w:val="36"/>
                                </w:rPr>
                              </w:pPr>
                              <w:r>
                                <w:rPr>
                                  <w:b/>
                                  <w:color w:val="1F3863"/>
                                  <w:sz w:val="36"/>
                                </w:rPr>
                                <w:t>This</w:t>
                              </w:r>
                              <w:r>
                                <w:rPr>
                                  <w:b/>
                                  <w:color w:val="1F3863"/>
                                  <w:spacing w:val="-3"/>
                                  <w:sz w:val="36"/>
                                </w:rPr>
                                <w:t xml:space="preserve"> </w:t>
                              </w:r>
                              <w:r>
                                <w:rPr>
                                  <w:b/>
                                  <w:color w:val="1F3863"/>
                                  <w:sz w:val="36"/>
                                </w:rPr>
                                <w:t>course</w:t>
                              </w:r>
                              <w:r>
                                <w:rPr>
                                  <w:b/>
                                  <w:color w:val="1F3863"/>
                                  <w:spacing w:val="-2"/>
                                  <w:sz w:val="36"/>
                                </w:rPr>
                                <w:t xml:space="preserve"> </w:t>
                              </w:r>
                              <w:r>
                                <w:rPr>
                                  <w:b/>
                                  <w:color w:val="1F3863"/>
                                  <w:sz w:val="36"/>
                                </w:rPr>
                                <w:t>has</w:t>
                              </w:r>
                              <w:r>
                                <w:rPr>
                                  <w:b/>
                                  <w:color w:val="1F3863"/>
                                  <w:spacing w:val="-4"/>
                                  <w:sz w:val="36"/>
                                </w:rPr>
                                <w:t xml:space="preserve"> </w:t>
                              </w:r>
                              <w:r>
                                <w:rPr>
                                  <w:b/>
                                  <w:color w:val="1F3863"/>
                                  <w:sz w:val="36"/>
                                </w:rPr>
                                <w:t>been</w:t>
                              </w:r>
                              <w:r>
                                <w:rPr>
                                  <w:b/>
                                  <w:color w:val="1F3863"/>
                                  <w:spacing w:val="-2"/>
                                  <w:sz w:val="36"/>
                                </w:rPr>
                                <w:t xml:space="preserve"> </w:t>
                              </w:r>
                              <w:r>
                                <w:rPr>
                                  <w:b/>
                                  <w:color w:val="1F3863"/>
                                  <w:sz w:val="36"/>
                                </w:rPr>
                                <w:t>accredited</w:t>
                              </w:r>
                              <w:r>
                                <w:rPr>
                                  <w:b/>
                                  <w:color w:val="1F3863"/>
                                  <w:spacing w:val="-2"/>
                                  <w:sz w:val="36"/>
                                </w:rPr>
                                <w:t xml:space="preserve"> </w:t>
                              </w:r>
                              <w:r>
                                <w:rPr>
                                  <w:b/>
                                  <w:color w:val="1F3863"/>
                                  <w:sz w:val="36"/>
                                </w:rPr>
                                <w:t>under</w:t>
                              </w:r>
                              <w:r>
                                <w:rPr>
                                  <w:b/>
                                  <w:color w:val="1F3863"/>
                                  <w:spacing w:val="-2"/>
                                  <w:sz w:val="36"/>
                                </w:rPr>
                                <w:t xml:space="preserve"> </w:t>
                              </w:r>
                              <w:r>
                                <w:rPr>
                                  <w:b/>
                                  <w:color w:val="1F3863"/>
                                  <w:sz w:val="36"/>
                                </w:rPr>
                                <w:t>Part</w:t>
                              </w:r>
                              <w:r>
                                <w:rPr>
                                  <w:b/>
                                  <w:color w:val="1F3863"/>
                                  <w:spacing w:val="-3"/>
                                  <w:sz w:val="36"/>
                                </w:rPr>
                                <w:t xml:space="preserve"> </w:t>
                              </w:r>
                              <w:r>
                                <w:rPr>
                                  <w:b/>
                                  <w:color w:val="1F3863"/>
                                  <w:sz w:val="36"/>
                                </w:rPr>
                                <w:t>4.4</w:t>
                              </w:r>
                              <w:r>
                                <w:rPr>
                                  <w:b/>
                                  <w:color w:val="1F3863"/>
                                  <w:spacing w:val="-2"/>
                                  <w:sz w:val="36"/>
                                </w:rPr>
                                <w:t xml:space="preserve"> </w:t>
                              </w:r>
                              <w:r>
                                <w:rPr>
                                  <w:b/>
                                  <w:color w:val="1F3863"/>
                                  <w:sz w:val="36"/>
                                </w:rPr>
                                <w:t>of</w:t>
                              </w:r>
                              <w:r>
                                <w:rPr>
                                  <w:b/>
                                  <w:color w:val="1F3863"/>
                                  <w:spacing w:val="-2"/>
                                  <w:sz w:val="36"/>
                                </w:rPr>
                                <w:t xml:space="preserve"> </w:t>
                              </w:r>
                              <w:r>
                                <w:rPr>
                                  <w:b/>
                                  <w:color w:val="1F3863"/>
                                  <w:spacing w:val="-5"/>
                                  <w:sz w:val="36"/>
                                </w:rPr>
                                <w:t>the</w:t>
                              </w:r>
                            </w:p>
                            <w:p w14:paraId="6E5054BA" w14:textId="77777777" w:rsidR="00E12FD1" w:rsidRDefault="00FF03A4">
                              <w:pPr>
                                <w:spacing w:before="1"/>
                                <w:ind w:left="319" w:right="328"/>
                                <w:jc w:val="center"/>
                                <w:rPr>
                                  <w:b/>
                                  <w:i/>
                                  <w:sz w:val="36"/>
                                </w:rPr>
                              </w:pPr>
                              <w:r>
                                <w:rPr>
                                  <w:b/>
                                  <w:i/>
                                  <w:color w:val="1F3863"/>
                                  <w:sz w:val="36"/>
                                </w:rPr>
                                <w:t>Education</w:t>
                              </w:r>
                              <w:r>
                                <w:rPr>
                                  <w:b/>
                                  <w:i/>
                                  <w:color w:val="1F3863"/>
                                  <w:spacing w:val="-5"/>
                                  <w:sz w:val="36"/>
                                </w:rPr>
                                <w:t xml:space="preserve"> </w:t>
                              </w:r>
                              <w:r>
                                <w:rPr>
                                  <w:b/>
                                  <w:i/>
                                  <w:color w:val="1F3863"/>
                                  <w:sz w:val="36"/>
                                </w:rPr>
                                <w:t>and</w:t>
                              </w:r>
                              <w:r>
                                <w:rPr>
                                  <w:b/>
                                  <w:i/>
                                  <w:color w:val="1F3863"/>
                                  <w:spacing w:val="-4"/>
                                  <w:sz w:val="36"/>
                                </w:rPr>
                                <w:t xml:space="preserve"> </w:t>
                              </w:r>
                              <w:r>
                                <w:rPr>
                                  <w:b/>
                                  <w:i/>
                                  <w:color w:val="1F3863"/>
                                  <w:sz w:val="36"/>
                                </w:rPr>
                                <w:t>Training</w:t>
                              </w:r>
                              <w:r>
                                <w:rPr>
                                  <w:b/>
                                  <w:i/>
                                  <w:color w:val="1F3863"/>
                                  <w:spacing w:val="-4"/>
                                  <w:sz w:val="36"/>
                                </w:rPr>
                                <w:t xml:space="preserve"> </w:t>
                              </w:r>
                              <w:r>
                                <w:rPr>
                                  <w:b/>
                                  <w:i/>
                                  <w:color w:val="1F3863"/>
                                  <w:sz w:val="36"/>
                                </w:rPr>
                                <w:t>Reform</w:t>
                              </w:r>
                              <w:r>
                                <w:rPr>
                                  <w:b/>
                                  <w:i/>
                                  <w:color w:val="1F3863"/>
                                  <w:spacing w:val="-5"/>
                                  <w:sz w:val="36"/>
                                </w:rPr>
                                <w:t xml:space="preserve"> </w:t>
                              </w:r>
                              <w:r>
                                <w:rPr>
                                  <w:b/>
                                  <w:i/>
                                  <w:color w:val="1F3863"/>
                                  <w:sz w:val="36"/>
                                </w:rPr>
                                <w:t>Act</w:t>
                              </w:r>
                              <w:r>
                                <w:rPr>
                                  <w:b/>
                                  <w:i/>
                                  <w:color w:val="1F3863"/>
                                  <w:spacing w:val="-5"/>
                                  <w:sz w:val="36"/>
                                </w:rPr>
                                <w:t xml:space="preserve"> </w:t>
                              </w:r>
                              <w:r>
                                <w:rPr>
                                  <w:b/>
                                  <w:i/>
                                  <w:color w:val="1F3863"/>
                                  <w:spacing w:val="-2"/>
                                  <w:sz w:val="36"/>
                                </w:rPr>
                                <w:t>2006.</w:t>
                              </w:r>
                            </w:p>
                            <w:p w14:paraId="1ACF5949" w14:textId="77777777" w:rsidR="00E12FD1" w:rsidRDefault="00E12FD1">
                              <w:pPr>
                                <w:rPr>
                                  <w:b/>
                                  <w:i/>
                                  <w:sz w:val="36"/>
                                </w:rPr>
                              </w:pPr>
                            </w:p>
                            <w:p w14:paraId="1FA106C9" w14:textId="77777777" w:rsidR="00E12FD1" w:rsidRDefault="00E12FD1">
                              <w:pPr>
                                <w:spacing w:before="352"/>
                                <w:rPr>
                                  <w:b/>
                                  <w:i/>
                                  <w:sz w:val="36"/>
                                </w:rPr>
                              </w:pPr>
                            </w:p>
                            <w:p w14:paraId="7F8E0882" w14:textId="77777777" w:rsidR="00E12FD1" w:rsidRDefault="00FF03A4">
                              <w:pPr>
                                <w:ind w:left="323" w:right="324"/>
                                <w:jc w:val="center"/>
                                <w:rPr>
                                  <w:b/>
                                  <w:sz w:val="36"/>
                                </w:rPr>
                              </w:pPr>
                              <w:r>
                                <w:rPr>
                                  <w:b/>
                                  <w:color w:val="1F3863"/>
                                  <w:sz w:val="36"/>
                                </w:rPr>
                                <w:t>Accredited</w:t>
                              </w:r>
                              <w:r>
                                <w:rPr>
                                  <w:b/>
                                  <w:color w:val="1F3863"/>
                                  <w:spacing w:val="-4"/>
                                  <w:sz w:val="36"/>
                                </w:rPr>
                                <w:t xml:space="preserve"> </w:t>
                              </w:r>
                              <w:r>
                                <w:rPr>
                                  <w:b/>
                                  <w:color w:val="1F3863"/>
                                  <w:sz w:val="36"/>
                                </w:rPr>
                                <w:t>for</w:t>
                              </w:r>
                              <w:r>
                                <w:rPr>
                                  <w:b/>
                                  <w:color w:val="1F3863"/>
                                  <w:spacing w:val="-4"/>
                                  <w:sz w:val="36"/>
                                </w:rPr>
                                <w:t xml:space="preserve"> </w:t>
                              </w:r>
                              <w:r>
                                <w:rPr>
                                  <w:b/>
                                  <w:color w:val="1F3863"/>
                                  <w:sz w:val="36"/>
                                </w:rPr>
                                <w:t>the</w:t>
                              </w:r>
                              <w:r>
                                <w:rPr>
                                  <w:b/>
                                  <w:color w:val="1F3863"/>
                                  <w:spacing w:val="-4"/>
                                  <w:sz w:val="36"/>
                                </w:rPr>
                                <w:t xml:space="preserve"> </w:t>
                              </w:r>
                              <w:r>
                                <w:rPr>
                                  <w:b/>
                                  <w:color w:val="1F3863"/>
                                  <w:sz w:val="36"/>
                                </w:rPr>
                                <w:t>period:</w:t>
                              </w:r>
                              <w:r>
                                <w:rPr>
                                  <w:b/>
                                  <w:color w:val="1F3863"/>
                                  <w:spacing w:val="-3"/>
                                  <w:sz w:val="36"/>
                                </w:rPr>
                                <w:t xml:space="preserve"> </w:t>
                              </w:r>
                              <w:r>
                                <w:rPr>
                                  <w:b/>
                                  <w:color w:val="1F3863"/>
                                  <w:sz w:val="36"/>
                                </w:rPr>
                                <w:t>1</w:t>
                              </w:r>
                              <w:r>
                                <w:rPr>
                                  <w:b/>
                                  <w:color w:val="1F3863"/>
                                  <w:spacing w:val="-7"/>
                                  <w:sz w:val="36"/>
                                </w:rPr>
                                <w:t xml:space="preserve"> </w:t>
                              </w:r>
                              <w:r>
                                <w:rPr>
                                  <w:b/>
                                  <w:color w:val="1F3863"/>
                                  <w:sz w:val="36"/>
                                </w:rPr>
                                <w:t>March</w:t>
                              </w:r>
                              <w:r>
                                <w:rPr>
                                  <w:b/>
                                  <w:color w:val="1F3863"/>
                                  <w:spacing w:val="-4"/>
                                  <w:sz w:val="36"/>
                                </w:rPr>
                                <w:t xml:space="preserve"> </w:t>
                              </w:r>
                              <w:r>
                                <w:rPr>
                                  <w:b/>
                                  <w:color w:val="1F3863"/>
                                  <w:sz w:val="36"/>
                                </w:rPr>
                                <w:t>2024</w:t>
                              </w:r>
                              <w:r>
                                <w:rPr>
                                  <w:b/>
                                  <w:color w:val="1F3863"/>
                                  <w:spacing w:val="-6"/>
                                  <w:sz w:val="36"/>
                                </w:rPr>
                                <w:t xml:space="preserve"> </w:t>
                              </w:r>
                              <w:r>
                                <w:rPr>
                                  <w:b/>
                                  <w:color w:val="1F3863"/>
                                  <w:sz w:val="36"/>
                                </w:rPr>
                                <w:t>to</w:t>
                              </w:r>
                              <w:r>
                                <w:rPr>
                                  <w:b/>
                                  <w:color w:val="1F3863"/>
                                  <w:spacing w:val="-3"/>
                                  <w:sz w:val="36"/>
                                </w:rPr>
                                <w:t xml:space="preserve"> </w:t>
                              </w:r>
                              <w:r>
                                <w:rPr>
                                  <w:b/>
                                  <w:color w:val="1F3863"/>
                                  <w:sz w:val="36"/>
                                </w:rPr>
                                <w:t>28</w:t>
                              </w:r>
                              <w:r>
                                <w:rPr>
                                  <w:b/>
                                  <w:color w:val="1F3863"/>
                                  <w:spacing w:val="-6"/>
                                  <w:sz w:val="36"/>
                                </w:rPr>
                                <w:t xml:space="preserve"> </w:t>
                              </w:r>
                              <w:r>
                                <w:rPr>
                                  <w:b/>
                                  <w:color w:val="1F3863"/>
                                  <w:sz w:val="36"/>
                                </w:rPr>
                                <w:t xml:space="preserve">February </w:t>
                              </w:r>
                              <w:r>
                                <w:rPr>
                                  <w:b/>
                                  <w:color w:val="1F3863"/>
                                  <w:spacing w:val="-4"/>
                                  <w:sz w:val="36"/>
                                </w:rPr>
                                <w:t>2029</w:t>
                              </w:r>
                            </w:p>
                          </w:txbxContent>
                        </wps:txbx>
                        <wps:bodyPr wrap="square" lIns="0" tIns="0" rIns="0" bIns="0" rtlCol="0">
                          <a:noAutofit/>
                        </wps:bodyPr>
                      </wps:wsp>
                    </wpg:wgp>
                  </a:graphicData>
                </a:graphic>
              </wp:inline>
            </w:drawing>
          </mc:Choice>
          <mc:Fallback>
            <w:pict>
              <v:group w14:anchorId="363A2A7E" id="Group 4" o:spid="_x0000_s1026" style="width:510.4pt;height:476.4pt;mso-position-horizontal-relative:char;mso-position-vertical-relative:line" coordsize="64820,60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uAAntAgAA7wYAAA4AAABkcnMvZTJvRG9jLnhtbKRVbU/bMBD+Pmn/&#10;wcp3SPqWthEt2uhASGhDg/0Ax3ESC7/Ndpvw73d2khbaTWysUq07+3x+7rmXXFy2gqMdNZYpuYpG&#10;50mEqCSqYLJaRT8er88WEbIOywJzJekqeqY2ulx//HDR6IyOVa14QQ0CJ9JmjV5FtXM6i2NLaiqw&#10;PVeaSjgslRHYgWqquDC4Ae+Cx+MkSeNGmUIbRai1sLvpDqN18F+WlLhvZWmpQ3wVATYXVhPW3K/x&#10;+gJnlcG6ZqSHgd+BQmAm4dG9qw12GG0NO3ElGDHKqtKdEyViVZaM0BADRDNKjqK5MWqrQyxV1lR6&#10;TxNQe8TTu92Sr7sbox/0venQg3inyJMFXuJGV9nLc69XB+O2NMJfgiBQGxh93jNKW4cIbKbTxThZ&#10;APEEztJkloxBCZyTGhJzco/UX964GeOsezjA28PRjGTw7ykC6YSit0sJbrmtoVHvRPyVD4HN01af&#10;QTY1dixnnLnnUJmQNw9K7u4Z8ex6Bdi8N4gVq2gWIYkFNMStwBVFM0/KYOHtPf8n13PO9DXj3LPu&#10;5R4olPNROfwm1q7UNopsBZWu6x1DOWBW0tZM2wiZjIqcAjhzW4wgZdC3DhBqw6TrkmadoY7U/v0S&#10;cHyH9vJAcbY/CKAPOH0Iti+uo3qZj0ZjKAyoi/kkTTv/Q9mMFovlPO3LZjlLJ8nSG+xzjzNtrLuh&#10;SiAvAGJAAoTjDO/ubI9pMOmZ7GAEfIDKDwiYOHbgELQTFv+pqR5qrClA8G4PaU6HND9CaLlqUQi0&#10;t/Fdh1z7WUGjjHx8fv8PbE2SKUxSICsIYIuzgax0Op/NJ/sem06WoPwHWzjjEjW+XZdp4NQqzoqh&#10;7qyp8itu0A77iRp+/WOvzDz5G2zrzi4c9WZcQkIOkXrJtXnbh5+r4hlYaWAiryL7c4t9P/JbCdmB&#10;CN0gmEHIB8E4fqXCkPfcSPVp61TJQin4Jzq//cuQ9iCFqQrSq7H9Ug9Wh+/U+hcAAAD//wMAUEsD&#10;BAoAAAAAAAAAIQDc6wkR0UYAANFGAAAVAAAAZHJzL21lZGlhL2ltYWdlMS5qcGVn/9j/4AAQSkZJ&#10;RgABAQEAYABgAAD/2wBDAAMCAgMCAgMDAwMEAwMEBQgFBQQEBQoHBwYIDAoMDAsKCwsNDhIQDQ4R&#10;DgsLEBYQERMUFRUVDA8XGBYUGBIUFRT/2wBDAQMEBAUEBQkFBQkUDQsNFBQUFBQUFBQUFBQUFBQU&#10;FBQUFBQUFBQUFBQUFBQUFBQUFBQUFBQUFBQUFBQUFBQUFBT/wAARCACdAT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gvr620yzmu7y4itLWFS8s87hEjUdSzHgD3NfFH7Qv/BTTwz4L+06N8NreLxbrK5RtVmyunwN6&#10;rjDTEf7OF/2jXRRw9TES5aauc1fE0sNHmqysfX/jbx74d+G+gT634o1mz0PSoR89zeShFz6KOrMe&#10;ygEn0r89v2hf+CoGoar9p0X4TWL6fbnMZ8Q6hEDO/b9xCchfZnyf9kV8Y/E/4u+MPjL4gbWfGOu3&#10;WtXmT5aStthgB/hijGFQfQfXNd1+xx8Lf+FuftFeEdHmhE2m2lx/al8GGV8mDD7T7M2xf+BV9JSy&#10;2lhoOrX95rXy/wCCfKVs2rYuoqOH91N2v1/4B+uv7PHg7U/A/wAHfDWn69e3OpeIpbYXmq3l5K0s&#10;0t3L+8lLMxycFto9AoFej0UV8rKTnJyfU+xhFQioroFFFFSWFFFFABRRRQAUUUUAFFFFABRRRQAU&#10;UUUAFFFFABRRRQAUUUUAFFFFABRRRQAUUUUAFFFFABRRRQAUUV5V8cP2m/h/+z9ppm8U6yg1F03W&#10;+j2eJbyf0xGD8o/2mwvvVwhKpLlgrsic404uU3ZHqtfNX7Qv7eXw9+Bn2nTLS4Hi7xXHlf7K0yUF&#10;IW/6bzcqn+6Mt7V8I/tDf8FA/H/xo+06Vokj+CfCsmUNpYSn7VcL/wBNpxg4I/hTA9c18uYxX0eG&#10;yj7WIfyX6v8AyPlcXnaV4YZfN/ov8z2H48ftXfEL9oW8dfEWqm00QNuh0LTiYrROeNwzmRh/ecn2&#10;xXj1FFfSQpwpx5YKyPk6lWdaXPUd2FfpV/wSj+F32Dwv4s+IN1FiXUZ10qyYjkQxYeUj2Z2Uf9s6&#10;/NiC3lu544LeNpZ5XEccajJZicAD6kiv2o8Lxf8ADNPwT8E+CtPhil1O3sFWZ3+6sp+aaQgdcyO2&#10;K+T4pzjDZLl08TipWgt+r9Eurbsj6HIcK8RiedL4fzf9M9zu9QtrExC4njhMriOMOwBdj0A9TViv&#10;l7w/rl/4g8f6LdajdSXc5vIsFzwo3DgDoB9K+oa/KuF+Jo8TQxFanT5IQkoq7u2mr3fRei+8/Qa1&#10;H2Nk3uFYfjLxvoPw90KXWvEurWuiaTEypJeXkgSJCxwoLHpkkCtyuN+Mnw6tfi18LfE/hC7A8vVr&#10;GS3Rm/glxmN/+AuFb8K+6gouSUtjjm5KLcNzqNL1S01vTLTUdPuYryxu4lnguIWDJLGwBVlI6ggg&#10;g1m+MvHHh/4eaFLrXibWLPQtJiZUe8vpRHGrMcKMnuTXzl/wTo+Id14l+B03hHV90ev+Cb6TRrmF&#10;/vrGGJiz9PnT/tnXNftkO/xs+Pfwm+B1qxksJbr/AISDXkQ8C3j3bVb6qsv4utdaw3790pPRXu/J&#10;a3/L7zieK/2dVorV2svN6W++/wBx9aL418Pvd6Taf23YLd6tD9o0+3a5RZbuPG7dGhOWGDngVtV4&#10;V8R/C3weuf2i/hveeJpDD8SYLeRfDtshmCSRx7m5CDZ8mXI3Ede/Fd98V/jT4L+COgpq/jTXbfRb&#10;SVikCyZeWdgMlY41BZj64HGecVg6d+VQTbfl+Xc6VUtzObSS8/z7Hb0V4v8ACX9r/wCFvxp8QHQf&#10;DniBl1wqXj07UbaS1mmUDJKBwA3HOAc45xivnD43/td+H7L9sLwBDb+Obu38DeHvtUHiG1hjuEgj&#10;vUM0eJECZlIO0AgMvcVrTwlWc3DlaaV9v63MKuMo04KpzJpu26/rTqfe9FcZpnxj8Gat8NU+IEOv&#10;20fg5oWuBq1yGgj2KxQkhwGHzAgAjJPTORXkukf8FBfgfrGuR6aviuS0WWTy4r+9sJ4bSRs44lZQ&#10;APdsD1rGNCrO/LFu2+hvLEUoW5ppX21Po2isHxb460LwN4PvvFWtajHaeH7KD7TPfKrSosXGGAQE&#10;sOR0B615JP8Atw/BxfE2haDZ+KG1XUdZa3S3TT7OaZUacgRCQhfkJ3D5TyM8gUoUqk1eMWxzrU6b&#10;tOSXzPZbbxRo17rt3olvq1lPrNpGstxp8dwjXEKN91njB3KD6kVqV4T4J8O/B61/am8aX+gzM3xZ&#10;ewQ6xbEz7Y4GEXzgMPLy37rO0k8Dgc1tfF/9qv4afA7VItJ8Ua/s1qVBKul2NvJdXIQ9GZEB2j/e&#10;xntVuk3JRppttJ7f1p5kKtGMXOo0km1v/WvkeuUV538H/wBoDwJ8d9PurnwZrsepvaEC6tHRobi3&#10;JzjfG4DAHB56cHms3xn+1L8Lfh7rmv6N4h8W22maroVvHc31rNFLuRH27Ap24kZt64VCTz04NR7K&#10;pzOHK7rpYv21PlU+ZWfW56tRXjHwh/a++Fvxu199C8M+ICdbCl00+/tpLaWVQMkoHADYHOAc45xi&#10;vZ6mdOdN8s1ZlQqQqrmg7ryCiiioNAooooAKKKKACiiigAooooA8e/Z7/aN8P/G3SLy1S/trfxVp&#10;N1NY6lpTOFlVo5GQSop5ZHChgRwMkHkV2PxF+L3gz4TaTJqPi3xHYaJboMhbiYebJ7JGMs59lBr8&#10;LfHs8tr8SfFE0ErwTLq95tkiYqy/v36Eciufubma9mM1zNJczHgyTOXb8zzX1X9jwlLmUrJ9D43+&#10;3Zwi4OF5Lrc+6P2hf+CneueJvtOjfC60k8O6aco2u3qBryUdMxR8rEPc5b/dr4d1XVb3XdSuNQ1K&#10;8uNQv7lzJNdXUrSSyMe7MxJJqrRXtUMPSw8eWmrfmfP4jF1sVLmqyv8AkFFFFdJyBRUkEEt3cRQQ&#10;RPPPKwSOKJSzux6AAck+wr6p+GX7C91beH08afGnX4Phh4MTD+Rduo1C5H91UOfLJ9CGf/YrGrWh&#10;RV5v/N+iOijh6ld2pr59F6s5f9g34W/8LS/aU8OJPF5um6ETrV3lcr+6I8pT9ZSn4A1+gnxV17+3&#10;/G186tugtj9mi9ML1P4tmtD9nLVfhxoXwJ1LxF8M/C0nh7w75stvaXt3GFutUZDsE7sSXIMm4Dcc&#10;/KeF6VwTMXYsxLMTkk9zX8meM2eOq6GWQ0v70l5LSN/Vtv5H6nw/glhqLle9+pt+Bv8Akc9D/wCv&#10;yL/0IV9X18o+BFLeNNDA5P2yL/0Kvq6sPCf/AJF+K/xr/wBIPUx3xR9Aooor9zPNPimwQfs8/wDB&#10;Q28gJFt4X+KGnNcKWOI0vY8s3tncj/8Af8Ve/YttpPi/8ZPi18cr1S9vqN+dC0NpB920i25K+mQs&#10;I47hveu+/bV/Zs1b9ojwRoieF7u107xZol/9os7q7meJPKddsqb0VmBOEIwOq+9ek/AH4VQfBP4P&#10;+F/BsRjkl020VbmaIfLLcMS8rjuQXZsZ7Yr1Z1oOhzJ++0ov0XX56L5Hj06E1iOVr3E3Jer6fJ3f&#10;zPAPj/8A8n8/s/f9ed//AOgSVh6potl8V/8Agpdc6X4pji1LS/Cfh2O60vTrkbovNKxtv2ngkNKz&#10;fVV/uivYPil8C/EPjP8Aah+FnxDsJ9PTQvDFvdRXsU8rrcMZFYL5ahSD94ZywrE/aK/Zr8VeIvib&#10;oXxa+FetWeifEDSYfss9vqAP2XUoOcI5AODglTkYIxypUGqp1YWjHms+Rq/Z3f8AXzJqUal5y5br&#10;nTt3SS/r5HqXxA/Z/wDBPxL8VeF/EmtaUTrPhy5F1Y3lpIbeQMMFVdkwzKCAQpOMj0JB+b/jvp1p&#10;/wAPEPgfH9lg8ubS7ppE8tcOf9I5YY5Pua6jQ/hv+0H8WfiT4Z1v4j63pvgHw14emNyNI8IXspl1&#10;GTjiV8keWQMEEngkAZORoftR/Abx54o+KXgH4p/DSXTJ/FHhdZLdtN1dzHDcROT0Yf77ggkdQQci&#10;ppNU5qMqifuyW+iv5l1k6tNzhTa96L21dnq7HD/t/WyeIvGfwJ+HVw/2Lwpr/iEf2hFEfLSQK8Sh&#10;Tj2lf8TmvoT4x/CDwh4o+B2veFLzRbGHRLbS5vskUcKqtkyRkpJH/cKkA5HpzwTXAfFr9nnxP+0l&#10;8D/D1r4yutP8MfFHSJzqFpqGkM8lrb3IY7QM/NtZQmcchgCM454TxN4M/az+J3g5/AGtXPg3w/pt&#10;1F9k1HxTYzyPc3UBGHxGB8pYdcBc5IyuaatKFOKmlyN31873XcmScZ1JSpuXOlbTytZ9tdTgPhv4&#10;p1HxN/wSt8VjUZXnbTbS70+3lkOS0KTKUGfRQ20ey4r6G/Yh+G3hzwv+zV4JuLLSrUXmqWialeXT&#10;wqZJp2O7czEZ+XgL6BRirPiX9mePSf2R9U+D3gyWFZ5NLazgutQYosszOHeWQqCRubceAcZA7V33&#10;wG8Dah8M/g34P8K6s9vLqWkadFaXD2rFoi6jBKkgEj6gVFevGdOag7Xm3bysXQoThVg5q9oJX87n&#10;zn8JP+Uk3xh/7AFr/wCg21U4PiX4C8BftE+Prn4VfDzxL8VfiNeS7dcvLSZfsli4JBjWeTIj5G0g&#10;DHyAD7uK9U8C/AXxH4a/a98ffE+7n09vDuvaXDZWsUUrm5V0EIJdSgUD923Rj2rzLwz8DPjj+zf4&#10;+8ay/C228LeK/C3im/bUduvTvBcWUjFjhiuNwG4jgnI5wDnO3PTm3732Yq17J9035djHkqwivd+3&#10;J3tdrs0vPucn8F9Y1y9/4KJX97q/gs/DrUNW8LtLe6Kl7Hc+bgptmZowFy20ZGM5XJ61f0T4f6H4&#10;7/4Kc+NZNdsIdSj0fRYL+2guEDxifyoEVyp4JUOxHocHtXZ/CL9mH4n+GP2oU+K3jbxLo/iJ7/SZ&#10;be/Np5kJtpmwFhgjK4MSBVAYsCckkZ69v4Q+A3iPQf2xPGnxSuZ9Pbw5rOjRafbwxyublZFEOSyl&#10;NoH7tuQx7cVU60FKTjJfBbS+/bXUinQqOMVOL/iX1tt3dtDyj9s7QNO8O/tLfs4eINMs4bHV7vXz&#10;aXFzAgRpYlktwqtjrgSOOezEV9sV8/ftK/AbxH8XfiT8HNe0SfT4bLwhrLahqC3krpI8ZeA4iCow&#10;ZsRNwSO3NfQNcFaalSpK92k/zPRoQlCrVbVk2rfdqFFFFcZ3BRRRQAUUUUAFFFFABRRRQB/P18RP&#10;+SheKv8AsL3n/o9656uh+In/ACULxV/2F7z/ANHvXPV+lw+Feh+S1Pjl6sKKK9D+DvwB8dfHjWPs&#10;Hg7Q5b6NGC3GoS/u7S2/66SngH/ZGWPYUSnGC5pOyCEJVJcsFdnnhIAyeBXvHwL/AGOPHPxqthrU&#10;qReEPBcY8yfxHrf7qHyx1aJTgyfXhfVq9Z/4Rn4D/sdMJPEVzD8Z/ihb8rpVrj+y7CUcjeTlSQf7&#10;25v9ha8J+OX7Unj/AOP90U8Q6p9k0NGzb6Dp2YbKED7uVzlyPVyfbFcXtatfSirL+Z/ov1eh6HsK&#10;OG1xDvL+Vfq/0V2e8z/HP4Mfsl28unfB3RYviD46VDFN411ld0ETY58kcZGe0e0ertXzF42+Ifjj&#10;4/8AjW1n8Raxd+IdcvrhLa0ikOI43kYKqRRj5UGSOFH51xFfUH/BOn4W/wDCxP2j9N1G4h8zTfDE&#10;LarKT080fJAPrvbd/wAAolTp4WEqz1klu9/+B8hxq1cbUhQWkW9lt/wfmfffirQLX4VfCvwT8OtO&#10;IEOm2Uaylf4yi4LH/ecu1ef11Hj/AFeTxZ44vpbdXnBk+z26RgsWVeBgD1OT+Nb+j/CmPTrNdU8X&#10;XyaPYjkWwYedJ7e30GT9K/z/AM+jjeL8+xWJwsb04u3M3aEYx0vKTsknq97u+iZ+zUVDDUYw/Ai+&#10;CfhuTV/FiagyH7Jp4Ls56GQjCj68k/hX0TXiek/E+2j1zSNB8MaemnaS90iSSyLmSUFgDx2z6nJ+&#10;le2V+5eH9PAYbLqmFwVX2jhL35pNRcmr+7fVxSVr2V9WefinJzUpK3YKZLKkETyyuscaKWZ3OAoH&#10;Uk9hT6xPG/PgvX/+wfcf+i2r9RSu7HC3ZNmIPjf8OiMjx74Zx/2GLf8A+Lro9D8T6P4nt2n0bVrH&#10;VoFOGlsblJlB9ypIr8tv2AP2UPh9+0R4Q8U33jGzvZ7jTLyCC3NndtAAjRFjkDrzVj49fDCH9hT9&#10;oL4f6p8Mtc1GOHVm8yXS7iYSMUWZEeJ8Ab45A5ADDIKkg5Ax7MsDSdV0ITfOu602vueHHH1lSWIn&#10;Bcj7PXe2x+qlFcv8QPif4V+FWg/2z4u12z8P6cW2LLeSbS7f3VUcsfZQTXHfDP8Aas+FHxf1kaR4&#10;V8Z2OoaqwJSykWS3lkA67FkVS/r8ua8lU5yjzqLt3sew6tOMlByV+1z1misDxx4+8OfDXw/Nrnin&#10;WbPQtJhIVrq8kCLuPRR3Zj2AyTXjq/t7fAiTTL29j8fWrraDLQ/ZpxNJzgCNCgL/AIZ9+KcKNSor&#10;wi38hTrUqbtOSXqz2rxN4u0PwXp633iDWLDRLJnES3GoXKQIXPRQzEAnrx7VqQzR3ESSxOssTqGR&#10;0OVYHkEHuK+Qv2lrj4K/tTfAzwp4o8Q+PLnwl4Y/tKT+ztWkt2j82UK6SRmN154RsHsVOCea+hdH&#10;1nwd8IPg/otzLrsFj4N0rTLeO31TUJ8K0AjURsWOMlhjgDJJ4FaSo8sFvzNtWt/WpnCtzTltypJ3&#10;v/Wh3dFeJeFP20/gr411+LRdK8fae+ozSCKGO4jlt1lc9FV5EVST255ryT/gol+0b/wrz4eN4X8I&#10;+MjovjqW7ga5tLJit0LJ0k3MGx8oJC8gg06eGqzqKk0033TJqYulTpSqqSaXZo+yKK8S/Zh+N3g/&#10;x/8ACjw/ZaZ4pt9a1jQ9AsTrKh3eW3kEChzIWHJ3K+Tk8g1Pdftj/Bi08Mya+3xA0t9LS4+yeZFv&#10;d2l2hiqxhd7YBBJAwM1DoVFJwUW7eTNI4ik4Kbkkmr7r+tD2aiuEm+OfgO1+G1n4/uvE1lZeELxA&#10;9vqd2TCkoJIAVWAYkkHCgZ46Vy/gH9sD4P8AxN8Qw6F4e8cWF1q07+XBazpJbtM391DIqhiewBye&#10;1SqNRptRdl5FOtSTScld7ansdIzBFLMQqgZJJwAK+Mv+Cin7SLfD7wKPCvg7xkdG8bveQm9tLJit&#10;2lm8bncGx8oJ2cqQa9Z+BHxZ8CfGT4NWvh2y8Uw61eWfhu3t9cSGV/Pt99vskLsRndkPzzyM1s8N&#10;NUo1ns32/H/IwWKpyrSoLdLv+H+Z674a8ZaD4zt57jQNa0/W4IJDDLLp90k6xuOqsVJwfativlv9&#10;hT4Y/Cz4d6J4tb4Z+OJfHKXd1CL25fCi32K3lR7QoGcMxLd/bFek/En9rD4TfCTWX0jxR41sbHVU&#10;x5llEslxLFn++sSts+jYqZ0X7V06Sb+Wv3F0669kqlZpfPT7z1uiuT+HPxW8I/FvRm1Xwf4gstfs&#10;UbZI9pJlom9HU4ZT7ECsTU/2jPhpovifW/D2oeM9LstZ0WBrnUbS4lKNbRqFJZiRjo6cA5O4YrL2&#10;c7uPK7ryNvaQspcys/M9HoryT4c/tY/Cb4r+IRoXhjxpZahq7Z8q0dJIHmxyfL8xV38c/LmvW6U4&#10;Spu01ZhCpCorwaa8ivf39rpdnNd3tzFaWkKl5Z53CRxqOpZjwB7muW8J/GPwJ481J9P8OeMNE1u/&#10;QEta2N/FLLgdTtVskDHUV8xf8FTjr4+A+kf2d5/9hHWIxq4gzymxvK3/AOzvx143bPavmz4waH8L&#10;LH4h/BS3/Z1WR/Gkk0E87aXPJMwB8soZiScS/wCsLjjC7twAxXpUMHGtTU23d36aK3c8vEY6VGq4&#10;KKsrddXfsutj9YaKKK8o9g/Df9p74Sal8MfibrF2Ue98L61dzaho+tRqTBdQyOzbd3QSISVZTggr&#10;0wRXA+Cfh/4l+JOsR6V4W0K/1+/kOBFYwF9vuzdFHuxAr6D8D/tpeLvgbr/i3wtNpem+MfCB1q9k&#10;j0jWVJFuxuHJ8p+cAnJ2kEZJIxk1oeOf+CkHxB1vR5NJ8H6Nonw7spQQ8mkQ77jn+67AKvfkLnnr&#10;X3kZ4lRUFBPzv+m5+cTp4OUnOU2vK2vyexqab+y58Nv2cNPt9e/aB8Sx3+tMoltvAegS+ZNL3Amd&#10;SDj6FV/2m6Vwvxi/bZ8V+O9G/wCEU8G2Vv8ADTwFCpih0bQ8RyyR+ksqgHnuq4B77utfPep6nea1&#10;qNxf6jdz39/cOZJrq6kMksrHqWZiST9arVrHDXfPWfM/wXov87sxni2o+zw65I/i/V/orIAMdKKK&#10;K7Dzwr9VP+CbXwuXwd+zxq3iq8kTTr3xXO8iXcgH7u1iBjiPOP4vNYf7wr8wPCnhm98a+KNH8P6c&#10;he/1W7isoFA/jkcKD+Gc/hX7G/EqysvAvhPwn4D0oCPT9Isok2rxlUUImR6nDH6mvznjzPaeQ5NU&#10;xE1zX0Sva7eiV1qt27rXTQ+t4dwjr4h1O39fkWZvHPh7wHC9r4Ss1vb4jbJqt0M5/wB3ufwwPrXn&#10;msa3f6/eNdajdSXc5/ikPCj0A6AewqlRX8F5lnmLzKKoyahRj8NOC5YL5Ld/3pOTfc/VoU4w169z&#10;c8Df8jnof/X5F/6EK+r6+UPA3/I56H/1+Rf+hCvq+v3nwn/3DFf44/8ApB5eO+KPoFYnjf8A5EvX&#10;/wDsH3H/AKLatuszxPYzap4a1aztwGnuLSaGMMcAsyEDJ7cmv3aO6PLl8LPyY/Yt+FPxf+IPgjxX&#10;e/DD4if8IdFZTRrcWALKbyXyiUwwBA4+XJ9a7D9hzwLpfx3+PGrav8Vdf1fWfHvhmRLi30jVpC/m&#10;mJ9pZ2YknypMfuwAASDyMivpr/gn1+zz41/Z68JeLNP8aWdpZ3Oo3kE1uLS6WcMqxlWyR05rlfjz&#10;+yn8QNH/AGmtF+MHwctrGS8dxcarYXN4LZZJR8snXqs0ZIb0YE96+jnio1KtWmpJXWktO2zfmfL0&#10;8HOnSpVXFuz1jr3eqXlueK/taeLJfF/7d1lo+t+F9V8eaD4chhS38K6YpaS7zB57kKAcgswLccrH&#10;jpWX+0Vb6z8S5PDmsfDz9m/xj8OfFOi3QmXULHR2iSRFGUBWKMfOrhSG9MjvX0t+0/8Asu+OPE/x&#10;M8N/Gb4Vz22neP8AToohd6XeSqFmKqQMP90kKzRspwGXGCO+ZZaR+1v8ZfHXhyTXpdP+EXh3S5hJ&#10;dyaPcJK92MjcDGXk8wkZADYUZzyaVOvBQpyg17qs7trX0W9wqYebnUhNN80rq0U9NLe89rHnH/BQ&#10;ifUrvXPgN4i8aWN1/wAIQ0cUmsWABUpcM0T3EbJwQ5i3KP8AdYetcp+2x4r+DvxQsfAGkfBa003V&#10;PGjXypCPDlh5TCErhI3ARctv2EA5K7WJwOveft6WmoeMf2nvhZoXgwxeKvGlnatIPDGo2yy2KjcZ&#10;Fll3EIQyo25T/CinPQVWf4p/Gb9mS2n8Va/+zp4J0rSYGAvdW8PwR28gDsF5eN3KgkgcrjJFXRdq&#10;dKUfiSdldK92+j3/AFIrpOrWjL4W1d8rdrJdVt+h0P8AwU5sJ9M/Zj8C213HDFex6rCLlbdQsfnf&#10;ZZfMIA45bcfxq1+2L8F/Gvxe/Ze+FEng+zm1kaNZW1ze6RbMTLOrWsaq6J/GUIPA5w5xW9+0/wCE&#10;vEH7cH7MfgTVvh1psZkvrxNTa11G5WAwoIpY3UseCQ5xx1611nx5+CHxX8S/B3wFbfDrxdc+GvFP&#10;hyzt4rvTIb5oLe/KxRgqXXgsrJxu+UgsDiuWnVVONJOSUlKV79PU7atJ1JVmotxlGNrdfQ+TfEHx&#10;S+BHjXS/DfhP4o/BnXPhTcaeyL/aWi26wscLtYSExrI0Z4Y8MwIBznOfV/8Ago/4D8HWv7O3hvxV&#10;otja3uovdafZW/iAnzbm4sxbyeWDMeXBAU5PXrVD4t/Dn9qD9qvQtH8G+L/BHhfwrp1pdJcTa39p&#10;VmLAFS4AkdgCCSVQDPHIFe1ftJ/sran49/ZU0P4a+E7uObUvDi2bWn21/LW78iMxlS3RSwYkdgQB&#10;wOa1dWEKlKXPbV3XNdJd7+fYwVGpUpVo8l1ZWbjytvtby7nT/AT4Z+FPBn7POkavoXh+w0nU9X8J&#10;2suoXdrCEkunNoGLOR1O5mP1Jr4v/wCCbX7Ofgz4vL4t8ReMtKi1+LS5YrOzsLokwqzqWeRlH3jg&#10;KBngc8ZxX1H+y1Z/He38I6l4T+JnhvTdK0TTtDj03Rp7eaLzneNDGBIEdsgpt+bA+705qt/wT+/Z&#10;78afs++E/F1h4zs7SzudRv4ri3FrdLOGRYypyR05rB1XSp1lz+82rWfTX9DoVFVqmHfs/dSd7q2t&#10;l09TmP20/CvwI8I6X8P9M8bXuuWkGiIE0Xwd4cYOLiEMobdGw4B2hN5YHGQMnNfK/wC114s0PxH4&#10;d8J614b+CGsfCR7O7222s3Fglkl2oXcqAIo3OpUMG5Iwea+rf2v/ANnH4k698cPB/wAXfhra2Ova&#10;nokUUb6TfyKuHikdkcbyAyneQRkEEAj285+P/wABP2nf2pvDumX/AIl0rw5oh064K2nhi0vAmAyH&#10;fcSSFnBOVVQu4n5icDnPVhalOCpylPve8tm76W6+rOTGU6lR1Yxp66WtG90ra83T0VjW/wCClPhD&#10;Q3+A/hfxodJtP+EsvryygudYEQFxLH9mkOwt6ZAOPavpD4HfC/wl4I+Bem6toHh7T9I1LVvDFtJf&#10;XVpAEkuW+zBsuR1O5mP4muc/ay/Z68QfHb9m/S/DGkfZ4PE2mNaXcdtPMBHK8cRSSLf0HDNhumQO&#10;gOao/stW/wAeIvC2peF/if4c03S9G0/RY9O0e4t5ojNJIimMCQI7Zym35uOV6c1wynz4VRU/hbur&#10;9NLep3xp8mMlJw+KKs7ddb3fQ+fP+CePii68E/s4fHPxBYpvvdLRryBcZ/eR2kjLx35ArY/4JvfA&#10;nwh8SfA3ifx/4z0mz8Xa7e6rLabtXiW5WMBEd32vkb3aQksRnAGMc59S/YW/Zl8VfBvwB498PfEL&#10;TrOOLX50Cw210s6ywmFkcEr0+9ivNvBvwJ/aI/Y98Sa/ZfCux0nx94K1SbzorbUJ1jeJgMIzKXQh&#10;wuFJVirYGQO3XUqwqSrRpzSbas72uktVc4qVGdKFCdWDcYppq17NvR2Of8F6Hbfs3/8ABSqPwl4P&#10;8y18Na/EEn01HJREmgaUJjPRJE3LnopxWHd/CjRfjN/wU28V+H/EURutESc31zaBiouRFaQlY2I5&#10;2lipI7gEV7x+zD+yp46tvjLqfxo+Md7azeMbkOLPTbRxItuWTYXZh8o2x/IqKTgEknNW/BH7OHjn&#10;Q/28/E/xSu7K0XwdfwypBcLdq0xLW8SDMfUfMjUPEQjKTU/eULX7vyKjhZyhFOHuupe3Zef+R4H+&#10;3B8KvC/wY/aB+EGo+B9Jg8MS3tzE8senDyo/MiuYgkgUcBsOQcdcCv04r5C/bV/Zv8c/Gz4lfDLW&#10;fCllZ3VhoMxe+a5u1hZB58T/ACg/e4RulfXtediaiqUaWt2k7/eelhaTpV61o2i2rdtj8/8A9pzx&#10;d4p/aX/altf2edG1h/D/AISt1STWZYh891tiE8hP94KpQKnQtyc4GOU+HliP+CdP7R82m+LLCHUf&#10;APidfL0/xc1sGuLVQehYDIwSBIg6ja4HGK9c/aV/ZU+In/C87P40/Bu/tE8TqqC8027kEfmsqeWW&#10;Ut8rK0YCsjEdMg88cj8SPh1+0/8AtY6bYeEfGnhbwt4F8Nx3CXFzfq6zSblzhkAkkbPJ4XbnOCcV&#10;6VOdN04wUkqbVpK9nfv3bPLq06iqyqOLdRSvF2urdF2S7n0V+yd+0ZeftI+FPEGs3GhR6Tb6bq0u&#10;n29zBMXjvEHzK4BGVO1kyMnk/hRXC/sdfDP4t/s9abrXgbxLoum6v4Rt7iW40jVdOvI1mZmf5g8b&#10;YO1wd4J5UgryMYK8fEQgqsvZ25emp7mFnN0Y+1vzddD8p/iJ/wAlC8Vf9he8/wDR71z1dD8RP+Sh&#10;eKv+wvef+j3rnq/QIfCvQ/Manxy9WFFFBIAyTgVRAVJBBLdXEUEETzzysEjiiUs7segAHJPsK90+&#10;Bv7G/jn4z2o1udIfB/gqNfMn8Sa5+5h8sdWjU4L/AF4X1avVpvjr8G/2T4JdO+DWix+PvHCoYpvG&#10;+trugibv5C8ZGf7m0erPXHPErm5KS5peWy9XsvzO+nhG4+0rPkj57v0W7/LzO5/YR/Ym8X+GfiBp&#10;PxK8d6fHolhp8UkthpV2c3byshVZXTpGFBYgMd2ccDFe3+NtdPiTxVqWoBt0ckpWL/cXhf0H60/9&#10;nXxB4sT9mO58deNNYutV8U+Mpnuo3uDhYYG/dwpGgwqKEVnAUD79YIGBX8geMedTr4qjlfNflvKV&#10;tu0V/wClM/VMiwtOhh+eCaT77/1sFFFXtG0O/wDEF4trp1rJdTnqqDhR6k9APrX860qVSvNUqUXK&#10;T0SSu36JH0jaSuza+GGnPqXjzR0QZEU3nt7Kgz/h+dfUdeV+A9A0v4Y3ESarfQyeINSZYEgh+Yxq&#10;SMAe2erHA4r1Sv638PspllGWzpV2vbSlzTjdNw092MrXs7atdLnhYqftJprYKKKyfFviay8F+FtX&#10;1/UX8uw0u0lvZ2HUJGhZse+BX6kk27I4W0ldlvU9WsdFtHu9RvLewtU+9PdSrGi/VmIFU9E8X6F4&#10;maQaPrWnasY/vixu45tv12k4r83Pg38MPEn/AAUX8eeIfHHxE12/07wRptz9ns9JsH2qGI3CGLOV&#10;UKhUvJgsxYfh2H7QX7AVl8GfB958RPg7r2uaLrvh6M30tq12WaSFOXaJ1AYMoBbachgCOK9R4SlC&#10;apTqWn6aJ9rnkLG1pwdanSvD11a7pH6FUV4D+x9+0b/wvT4Ep4m1+a3tdX0dpLTWZsiOLdGofz/R&#10;VZCGPYHd2Few+D/HXh34haW+peGdbsNf09JTC11p1ws0YkABKllJGQGU49xXn1KU6UnGS20PSp1o&#10;VYxnF7q6PC/2hP2PW+LHxC0z4ieEvGN74D8eafCsCahbx+bFKq5C7lypBwzKSCQQcEGuH179jP4u&#10;/FS0XRviT8ebvV/DDOr3GnaZpiW5nAOQGIIHUDG4Ng844r6k0H4leE/FPiHUtB0fxHpmp61ppYXu&#10;n2t0kk1uVbY29AcrhuDnvWf8QfjX4D+FJiXxd4s0rQJZhujhvLlVlceoT7xHvjFdUMRiI2hHdbaX&#10;a9NLnJPDYaXNUk9Hv71k/XWxseBvBek/DnwhpHhnQrb7JpGl262ttEWLEIo6knqScknuSa0V1ewe&#10;/axW9t2vV5NsJV8wcZ+7nPTmsfwN8SfCvxN0t9R8KeINP8QWaNteWwuFl8tvRgDlT7HFfDXg1R/w&#10;9n8SnAz9lk5/7h0NRTouq6jm7OKbNKteNFU1BXUmkffx1axGpDT/ALZb/bynmC181fN2f3tmc498&#10;UupapZ6NZSXmoXcFjaRDLz3MixxoPdmIAr5WvPgB4Il/big8eP8AE+OPxZhZx4O81PtTOLbaADv3&#10;eV5YL7NnrzivB/8AgoP8R9C+KHxr+GvgiPxhayeDY7lY9aNldoUtJmuRFK0pyQGSMEjd93JPetaW&#10;EVWpGEZOzV3o9P8APyMKuMdGnKc4q6dkrrX/AC8z9FLbxhoN7pUmqW+t6dPpkZw97FdxtCp6cuDg&#10;fnWpFKk8SSRuskbgMrqchgehBr4j8Vfsm/BJv2bNV0zwx8RYPDnhXU9ch1E+JLq9iu7dp4laJYGb&#10;cisgy5C5yGOcnGK+ovgX4W0jwH8G/CeiaNrv/CRaNp+npHb6uzqy3MeM+YCCRt54AJAGBnisKtKn&#10;GPNBt621Vv69DopVak5cs4paX0d/6Xmd7RXlc37U/wAIbfX/AOxZPiN4dXUQ/lmM3ybQ2cYL52g5&#10;969NlvraGza7kuIo7RY/NadnAjCYzuLdMY5zWEoSjbmTR0RqQnfladvMnoryq0/ap+EF9rw0aD4j&#10;+HZNQL+WIxfIFZs4wHztP4Go/wBpn4x2nwe+EniDVIdd07SPEb6fPJo0d66ZuJ0UECNG/wBYRuXj&#10;nqKtUajkocrTfkyHXpqEp8yaXmv8z1mqkOrWNxfz2MV5by3sADS2ySqZIwehZQcgH3r5a/YG+Pyf&#10;Eb4XW1n4t8bW+sePrzUbyX7Fd3afa2iBBG2IYIQKCQAMAVH8H/gD4H8Lfte+M/Gml/E+LXfElwbt&#10;5/C0ckZntDKy+aJiHLMqEgKCoxkZzgVtLD+zlOFR2cfJ6/5LzMI4n2kac6aupea0/wA35H1pRXK+&#10;Pvip4P8AhbZRXfi3xJpvh6CUkRG/uFjaTHXap5bHsDUHw/8AjD4I+KsUz+EPFOl+IPJGZY7K4V5I&#10;x6sn3gPciubkly81nbudXtIc3JdX7X1Oxorm/EHxI8K+FNd0zRNZ8RaZper6mQtlY3d0kc1yS20B&#10;FJy2WIHHeuXtv2mPhTeeKv8AhG4fiBoEmteb5AtRfJkyZxsDZ2ls8YBzmmqc5K6i/uB1YRdnJfej&#10;0yiqmq6tZaFp1xqGpXkGn2FuhkmurqRY4o1HVmZiAB7mvOvDv7UHwm8Wa9Houk/EHQL3U5H8uO3S&#10;8UGRuyqTgMT2AJzSjCUk3FNhKpCDSk0r+Z6hRRRUGh+AHxSsrjTfif4wtLqF7e5h1m8SSKQYZWE7&#10;8GuYr7b1LR/g1+1Xr2pnxb4wT4YfFHTryewvL6ZUFnrKRSMkU5DFVEuxVDfMCcZweogl+Cv7L/wI&#10;J1Hxl8SJ/ijqMGGi0DQtojlYc4fymPH+9Io57195HFxjFRlF83ZJ/ntb5n5xPAylJzjOPL3bX4re&#10;/wAj5x+DX7Pvjv49av8AYfB+hy3kKNtn1Kb91Z2/+/KeM/7Iyx7CvooaF8Bv2O2363ND8afijb8j&#10;T7fH9lafKP7+cqSD/e3N/srXnXxl/bY8W/ELSP8AhFvCVpb/AA38BRKYYdE0LETyR+ksqgE5HVVC&#10;g989a+dAAOnFV7OrX/ivlj2W/wA3+i+8j2tDDaUVzS/me3yX6v7j1n44/tQeP/j/AHZHiTVfs+io&#10;2bfQtPzDZQgdPkz85H95yT6Yrivht4Hu/iX8QPDvhSxBNzrF9FZgr/ArMAzfRV3N+Fc3X2n/AMEu&#10;/hkmv/FnW/HN7H/oHhixKQyMPlFzMCM/8BiWT/voVVecMHh5TikkkRQjUx2JjGbu29fQ+0fjDJaa&#10;JFoPhLTFEOnaPaIiRD+EBQka/gq/rXnMEElzMkUMbyyucLGilmY+gAr0RfA+qeP9Zv8AX9QcaNpE&#10;0pl+03fB8vou1T7Y5OB9anm8c+H/AAJC9r4SslvL0ja+q3Qzn/d7n9B9a/gTOsHPN8xrZzmlX2FC&#10;cny8yvOUVpHkp/E7pXu+WOu7P2qk1SgqVNXa+5fMr6R8KotMs11TxffLpFl1W2DfvpPb2+gyfpRr&#10;HxXTT7NtM8I2KaPYjg3BUec/v7fU5P0rhtX1q+168a61C6ku5z/FIeg9AOgHsKpV4NXiCGCg8Pkd&#10;P2MXo5vWrL1l9hP+WFvOTNVScneo7+XT+vU3/Bs8lz450aaaR5ZXvYi0jsWZjuHJJr6sr5Q8Df8A&#10;I56H/wBfkX/oQr6vr9n8KG5YHFtu79ov/SDz8d8UfQK8m/ay0261b9mr4k21krPcNolw4VepCrub&#10;/wAdBr1morm2ivbaW3njWaCVDHJG4yrKRggjuCK/dYS5JqXZnk1Ie0hKHdNHx5/wSw1Szuv2dNQs&#10;oZFN3aa7cG4QdV3pEyE/Ufyr6I+Knjjw9a/D/wCINvNqtlLPpGi3E2oWizq0lujwOV8xc5XcAcZ6&#10;18bXn7Nfxq/ZD+Jer+JfgdDB4r8H6m2ZtBuGBdEySsboWUtsyQsiNuwcEdc+CfGb4QfHTxzqvjb4&#10;iy/DC88E2l7a+brtrp9wypdqCGdzE0hdxlVdlAwNucda9x4enia7qqolF67q99NGtz59YqrhcOqL&#10;pNyjdbO1tdU9j2D/AIJ76ddQ/srfHS8kVhZz29xFFnpvSxffj/vtK9X/AOCUox+zdquBj/io7j/0&#10;nt69H/Ze8E+G9V/Y/wBI0Lw1aajo+m61pE8U0mpweXcvPMjJLMR0YFiSpHBULjivl34IeGv2ov2W&#10;Idd+H/hr4eWfiGxv7wy2uqzyBrWGUqE89XDqNpVVJVwCCv4EqSWI9vBNJuSertotApxeGdCbTaUW&#10;tFfV6nRfsUKB+3V8feMHzdQ/9OIrK+Jlt+z14I/aP8Va14z1TXvjH4nv3cP4btdPF5HYSlvublKq&#10;2xQECc7R15rtv2If2cPid8IPjx4+13x3YZt9TsZI11pLmKRb24a4WRnVQxcA/MfmUf0rz/4WfD34&#10;7/sgfE3xqNC+FsHxFg12bNvrKzhTsEjsreZncgbfl0YDlQc8ZrVuEq03Gf2YrRpX769LfeZRjONC&#10;CnD7Unqm7dtOt/uML9kPX9M079ve+tPBWjar4O8KaxY3G7QNUjMUsSi3WUBkJOAJAWTJOFYetd14&#10;N/5Sy+Jf+vWT/wBN0NaHwU+AvxrsP207b4n/ABC0O2a3v7aZ7y/066iaC2Z7Xy44AhfeQgCpkA9M&#10;5I5rrvDPwH8d2H/BRHXPiRPoLR+Cri3dItV+0wkMTZRRgeWH3/fVh93tSq1KfPNqS1p23vr69WFG&#10;lUUIJxelS+1tO9uiOD1UD/h7fppxz9iHP/cLkrif2yvgx4K8Mftc/CrSNL0CCz03xPeW82sW6O5F&#10;48t/tkLZYkblJHGOte6ah8CPHU3/AAUYsfiUmgs3gmO1Ebar9phwG/s94seXv3/fIH3f0pv7WPwH&#10;8d/Eb9qL4QeK/DmgtqWgaHLaNqN4LmGMQBL0SN8ruGbCc/KD+dKnWjGrTtLTks9etn+JVShKVKon&#10;C79pdadLr8Cr+3z8OvDnwt/Y1l8PeFdKi0fRYNatZI7SFmZVZ5GZjliTyST1rzn9of4k6p4G/wCC&#10;dnwo0nSZ5LRvENlaWV1NExUm3WBnePI6biFB9RuHevpP9u74X+J/i/8AAK58PeEdLbWNYfUbWdbZ&#10;Zo4iURiWO52UcZ9a5fxf+ynqfxZ/Ys8IfD3Ukj0Xxjoun2stuLhw6Q3caFWjdkyNrKzKSucZB5xW&#10;FCtTVOm6rv77b+7c3xFCo6tVUla8El9+33GL4I/4J6fC7xB+ztpOmXGnCPxRqelw3beJgS9xDcSR&#10;h8qNwUxqTjZ0IHrzW/8AFf4G+F/h3+yEngHxh8VNY0bwxp7oJdbn2GedNxZbURgEvHkjEYycKBnA&#10;rxvSvFf7Xvh34Zw/Cy0+HRTULeAabbeLYrhN8MA+VSsm/wAvcqgAP1AA43V1P7TX7Lvxe+Jv7NPg&#10;vTb7XU8b+O9Bu3vL+EFIRcq6FdkZwodoxgAtgtlu5Aqn7T2kfa1lZyvun8+tu36CTp+yk6NF8yjb&#10;Zr5efc+cPijqv7P158A7nRvAXw68T3et2EEXleOJtLMUUsquoeSaQuflcbhtIwCQABgV7xaeFtI+&#10;Ln/BNzTfEni2wXW9d8NaHf8A9lX1zI5kt2jkaNWBB5O2NBzn7oqn42T9pX4+fBW8+H8Pwo0/wJo9&#10;pZRLc7p1ik1DyipS3gRiBGGZQTngBcbh0Psvwd+BPilP2Gbj4Ya3ZjQfE91puoWfk3EqSLHJJLK0&#10;ZLRlhtO5c4JIBrerVUYRvLVTT+K7t/XRHPSoynUklH3XBr4eVX6f8O9TgP8Agmf8HvB118JtL+IU&#10;uhQP4ygv722j1Ys/mLH9zbjO37pI6d65b9mcD/h5V8YjjnZqH/o+Ct39iS3+OvwY1LTPhl4g+GX2&#10;bwat7cz3evGRS0JdCQVYSbHXeF6AnDV0fwL+A3jvwj+3H8S/Hmr6C1n4T1ZbwWWom5hYTb5YmT5F&#10;cuMhW6gdKzqztUruUk7x01v1Wn/ANaUG6eHUYNcstdLdHr/wTxr4K+CdP/bF/bM+JGr/ABCV9X0f&#10;w680dppMshEWxJzDDGQD9xQjMQOrHJzk5j/a8+G+k/se/HT4aePvhnD/AMI6moTutxpltIfJJjaM&#10;SKFJ4SRJNrL0yMjFd746+Avxb/Zs/aK1n4pfB/RIfF+ga80j3+hiQLIvmMHkjKkglfMG9XTJGcEY&#10;60o/gf8AGT9sD42+HfFXxX8OReBPBHh91eHR2lDSSqGDtGoyWJdlXc7bQFGFFbKrHnVTnXs+W1r+&#10;W1u9zB0pezdLkftea97ed737WOf/AOClGiN4s/aK+EGkw3LWUmp2qWiXK8ND5l2q7xjuN2as/t3f&#10;sh/DX4O/AHTte8IaM+larp9/b2klz9oeRruNwwYybiQW3BWBAGOR0r0/9sD4C+O/iZ+0f8I/E3hr&#10;QG1PQ9EkgOoXa3MMYgC3ayH5XcMcKCflBr0P9vD4XeKPi/8AAOfw94Q0ttY1htStpxbLNHEdiFtx&#10;3OyjjI71hTxHJ9XjGdl1183ub1cNz/WZShd6W08unz7Hh37SHhj4h/Gb9g74ZXmgLe65PHZ2d7rN&#10;na5ee7jEGA5UcybXwxXk/wAWOK8Oj8VfsyeOPBnh7wj4o8H6/wDCfxHYmBbnXbO0EkjsoxIZHOWI&#10;c/NloyV7YxX1r4x+FHxssv2Ufh1o3w71mXwx400Cwgi1LSkmhVroCMBoxKcqGVhkYYA5Iz0rxr40&#10;R/tDftSeDtP8D6v8DrTQ9QS4iln8R3E6qqsnBZGJ+RW7gF8jgA1tQqJrl5kkpPVSs1r22a7GOIpy&#10;T5uVuTjHRxunotE90+59+eAbGy03wPoFpp2rTa9p8FjDHb6pcTieS6jCALI0g4csMHd3zRWP8E/h&#10;2/wl+EvhTwfJeC/m0ewjtZLkAhZHAyxUHkLknA9MUV87O3M7O59PTvyK6toj8MPiKAfiF4qBGf8A&#10;ib3n/o9658AKMAYHtXQ/ET/koXir/sL3n/o9656v0iHwr0Pymp8cvVhRRRVGYEgAk8AV+uH7H/h2&#10;P9nv9k/QtQurISaz4kkOqSwv8pYyj90GPoIlQ49z61+YvwT+HU3xb+LXhTwhCDjVb+OKYj+GAHdK&#10;34Rqxr9bfjZqUC6xp+g2SrDZaVbqixJwqEgYAHsoUfjX5P4k5/LIslnUoytUlZR9Xpe3krv7j7Th&#10;rCe2rSqyWi0/zOU8UeNdX8Xz79QuS0QOUto/liT6L3+pyawqKK/gfFYqvjasq+Jm5ze7bu/6/DyP&#10;1KMVFWSCiiiuUo3vAUbS+NtDVRk/bIz+RzX1bXgvwM8JTX+tnXJoytnaBliYjh5CMcfQE/iRXvVf&#10;1Z4YYCrhconXqq3tZ3Xoly3+bvb0PDxslKokugUUUV+wnAISAMk4FBAYEEZB6g18a/8ABQDUtc+I&#10;uqeBPgn4RuGj13xFNNql1sdl229vG5QMV5wzBj9YxXpP7CvxVk+Kn7OugPfSs+t6Hu0XUBIcuJIc&#10;BC3fJjKE575rrlh3Ggq19+nl0fzszijioyruhbbr59V8ro+gERY0VEUKqjAUDAA9KdVObWLC31GH&#10;T5b62iv51LRWrzKJZAM5KrnJHB6DsaNT1iw0WBZtRvrawhZgiyXMqxqWPQAsRz7Vy2Z2XRcor5//&#10;AG1PjzqfwJ+C+o6x4YvdNj8UedBFBDebZHRJG2mRYsgtjBxkEeoNd8fFlp4q+DmpXVvqtrqN5/YL&#10;SXL2kyOUka3JOQh+Uk5/KtvYy5FUezdvy/zMPbw55U1ulf8AP/I9BBDDIII9qWvjv/gnt4+0Twn+&#10;yZod54o8RWWkpNqV4sc+r3qxeYRIOA0jDOPavrnS9VstbsYr3Try3v7KYbo7i1lWSNx6hlJB/Cit&#10;SdGco9na46NZVoRkt2r2LdFYvibxr4f8FWqXPiDXNO0OBzhJNRu44FY+gLkZqzoXiLSvFGnpf6Nq&#10;Vpq1k5wtzZTrNGT6blJFY8rte2hrzK/LfU0aKz7nxDpVndTW1xqdnBcwwm4lhlnRXSIdXYE5C+54&#10;rzb4qx6D8efg/wCJNG8PfEe20SCXbDLr+jX0cgtGDqdrsrjAbG0jcCQ3WrjDmavou9iZzUU7avtd&#10;HrNFeJeP/GMv7PH7MVxdWfiS38Q65omg/wCgX+sTKzalJGgAkIDZfPBwCe3J61f/AGbPi4vxD+CP&#10;hbXvEGvadca/caaL3UtksUflHccsyA/Io4HOMVboy5HUW17Garx51Tejtc9eoqvY39rqlpHdWdzF&#10;d20gyk0Dh0YZxww4NRjWdPbU200X1sdRVPMNoJl84L/e2Zzjkc4rGzN7ouUUUUhhRRRQAUUUUAFF&#10;FFABRRRQB/P18RP+SheKv+wvef8Ao9656vqz9rz9jHxt8O/iZrmt+HNAv/EXhDVruS9t7jTYWuJL&#10;UyMWaKVFBYYYnDYwRjnORXnHw1/Y/wDi58U9Qig0zwZqGnWrNh9Q1mJrK3jHckuAW+igmv0KniaL&#10;pKfMrW7n5hVwldVpU+R3v2PGiQBknA9TX0H+z7+xF8RPj49vfxWf/CM+FnIJ1rVIyokX/phFw0n1&#10;4X/ar7u/Z5/4J1+BPhKbbV/FQTxx4njw4e7ixZW7f9M4TncR/efPqAtfWaIsaKqqFVRgKBgAV4uJ&#10;zdL3cOvm/wBEe/hMkek8S/kv1f8AkeH/AAJ/ZN+HX7NOmvqOk2Jv9djgb7T4g1HD3JXHzBO0anB4&#10;UD3JrzPWtUk1vV7zUJc+ZcytKQe2TwPwGBXv3xt17+yPBr2qNie/cQD12dWP5DH4186V/IXixnE8&#10;VjqOX81/Zrml/ilt90V+J+iZdh4Uab5FZBRT4IJLmZIYY3llc4WNFLMx9ABXqfg74F3d/sudekay&#10;g6i1jIMrf7x6L+p+lfkuUZFmGeVvY4Gk5d3tFesnovxfZHpVKsKavJnm+jaHf+ILxbXTrWS6nPUI&#10;OFHqT0A+tezeDfgXaWGy616Rb2cci1jJES/7x6t+g+tekaNoVh4es1tdOtY7WAfwoOSfUnqT7mr9&#10;f0hw94cYDLOWvmFq1Xt9hei+16y0/unkVcXKekNERwQRWsKRQxrFEgwqIoCqPQAVJRRX68koqyVk&#10;cAUUV5x+0Vq/iXRfgr4sl8H6Rea34nmsmtbC0sU3SeZJ8m8cj7gYt/wGrjHnko9yJy5IuXY+N/hb&#10;+0j8Nbz9r/4n/Erxz4usNHhso10Dw5FcrIxa3Risky7VOAdmf+2pq/8AsnfFnwjoP7ZvxF8L+ENd&#10;tdY8GeNc6tpsttuWOO8UGSSIBgCDhpvwRa+hf2Xf2b9C+GfwL8K6Lr/hvTbrxAbb7VqUl7Zxyyi4&#10;lO9kLMD9zITr/DXnv7ZPwK1azvPh38RPhV4Ujn8UeFdYSSXT9Gtkie5t2ILZAwGAKY+kjV7XtaFS&#10;pKkr2a5U7q2mz+9fieF7GvTpxrOzafM0k767r7n+BS+MaKf+Ck/wTYqCw0G7wcc/cvKl/wCCoUay&#10;fA7wyGUMP+Eos+CM/wAEtO/ao8GePNM+Mnwu+OXgvwtdeKP7BtWtdR8PxDF2sUgckheTnbLIpxna&#10;QvBGa8u/ah1b4zftXeF9FXQ/hHr3h3wrpOpw3EltqQUX97Odw3LFxiKNd2T3LD6U6MeadCpdWirP&#10;Vb3f+Yq8nGFenZ3k7rR6qy/yO8/4KZfDbwxP8DJfHMmjW7eLbaWysYdVOfNSAuxMY5xj5m7d69p8&#10;BfBrwV8KPgprlz4R8O2mhT6xoAmv3tt2bh1tmKlsk9N79P7xrM/be+FWv/F39mzWdB8N2hvtaikt&#10;7yKzUgPOI3BZFzxu25IHcjHemfBf4o+Jfit8J9f0bVvht4h8GX+maItlEdVh2JfTGBkYQ5APDKvX&#10;++K5uaUsNFKWik769NLaXOtxjHFTbjq4q2nXW+tj5w/4J9fsq+B/il8GE8W+OtN/4SmSW5nstPsL&#10;2VzbWMKkbyiAgB3csSfpjnJruf2JNO/4Vh+0P8dfhtpV1OfCGj3EV1Y2U0hcW5YtnaT/ALJAJ77A&#10;TzXpf/BP3wH4i+G/7N+maJ4p0a60LV4766kezvFCyKrPlTgE8Gsb4AfDjxR4c/a/+OfiPVdCvLHQ&#10;NZ8j+z9QmQCK6wedhzzit61Z1JV4ylddPvWxhRoKnHDyjGz6/c9zyz9lr4Y6L+2B43+IHxY+J1t/&#10;wlCQ6xJpej6ReOWtLOFAGA8vocKyADpncSCTmrus+DLT9kD9sv4dw+BDLpvg34gs9jqOgCVmt45g&#10;QodFJ4wXRh6fMBwcC14O0r4ifsQfEXxlZ2HgLVfiF8LfEV+2p2c3h9RLd2EjfwNH9CFOcA7VIPUV&#10;reDPBPxB/ab/AGlPDnxR8Z+E7rwD4K8Hxt/Yuk6mQL26mPIkdf4RkhiSAPkUDPJrSUnzym5fuuXR&#10;XXbRW738vmYxj7kYKL9qpauz76u/Zrz+RxHxp+FFl8Z/+Cjdp4Y1WeeHQ7jw3DNqcVtKYmu4Iw7e&#10;QWHO1nCZ9hXp/wC1p8HPBfwf/Y2+J9h4O8P2ug2V8ttcXEFtuKvIJoUDfMT2Ufz6k1fk+HPig/8A&#10;BQ6PxkNCvP8AhFB4X+yHV9g8jzsH5M5zn8K7v9tLwjrXjr9mbxtofh7TLjWNYu4YVt7K1UNJKRPG&#10;xwCewBP4Vg6z9pQjze6lH036nSqK9nXny+83K3fboeP/ABb+Gfhfxd+wHouu6xottf6v4e8FxT6V&#10;dyA77R2gjyyYOP4V6+ldJ+xl8APh9/wz74c8QL4Xsk1vxL4eay1a+AYyXcMpPmI2TjBwO3YV1998&#10;MNd8U/sVJ4FS1Nl4kuPCMdgLS6IQpcC3UeWx6D5hgntXIfsSfEDxdaeEtD+GPif4Y+I/C83h3Tnh&#10;k1y+h22czpJ8qKcdSrE5BI+U460pTnKhNQltJvfpr59wjCEa9NzjvBLbrp5du5z/AOwj4hk+Fkvx&#10;N+C/iG5EMvgbUJbyzlmOA2nyEtvH+yDh/wDtrVr9h/TpPil45+J/x41KE+b4l1JtM0ZpB80enwEA&#10;Y9jtRfrGa82/4KJ+E9c8HfE/w14t8Fzi31jxzp0/g69t4z+8ud+1VIHU5Vwue21fWvtj4QfDqz+E&#10;vwx8NeELEDyNIso7YuP+WkgGZH/4E5Zvxp15RVL2sd6lvw+L73YWHjJ1vYy2pX+d/h+5XOwooorx&#10;z2wooooAKKKKACiiigAooooAKKKKACiimTP5cTuBkqpOKTdldgfPfxx18ap4uFmjZh0+MR8Hje3L&#10;f+yj8Kp+DfhJrHirZPMp03Tzz50y/O4/2V7/AFOBXrfhb4ZaXY3Laxe/8TTVLljcNNOo2ozc/KnI&#10;HXqcmu4r8Sw3AUs4zCrm+eS/iSclTi+n2VKX+FLSPnqek8V7OCp0unU53wp4D0fwdCBY24NwRh7q&#10;X5pG/HsPYYFdFRRX7HhcJh8DRjQwsFCC2SVl/Xnq/M8+UnJ3kwooorrJCiiigAooooAKKKKACiii&#10;gAooooAKKKKACiiigAooooAKKKKAPn3xf8AvEXxC/aw8LeP9cutPbwR4TsW/srTkkdrh71hzK67d&#10;oAJBGGP+rX3r6CoorSdSU0k+isjKFONNya6u7CiiiszUKKKKACiiigAooooAKKKKAP/ZUEsDBBQA&#10;BgAIAAAAIQBh5QGM3QAAAAYBAAAPAAAAZHJzL2Rvd25yZXYueG1sTI9BS8NAEIXvgv9hGcGb3U2k&#10;UmM2pRT1VARbQbxNs9MkNDsbstsk/fduvdTLg+EN730vX062FQP1vnGsIZkpEMSlMw1XGr52bw8L&#10;ED4gG2wdk4YzeVgWtzc5ZsaN/EnDNlQihrDPUEMdQpdJ6cuaLPqZ64ijd3C9xRDPvpKmxzGG21am&#10;Sj1Jiw3Hhho7WtdUHrcnq+F9xHH1mLwOm+Nhff7ZzT++NwlpfX83rV5ABJrC9Rku+BEdisi0dyc2&#10;XrQa4pDwpxdPpSru2Gt4nqcLkEUu/+MXv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4ACe0CAADvBgAADgAAAAAAAAAAAAAAAAA8AgAAZHJzL2Uyb0RvYy54bWxQ&#10;SwECLQAKAAAAAAAAACEA3OsJEdFGAADRRgAAFQAAAAAAAAAAAAAAAABVBQAAZHJzL21lZGlhL2lt&#10;YWdlMS5qcGVnUEsBAi0AFAAGAAgAAAAhAGHlAYzdAAAABgEAAA8AAAAAAAAAAAAAAAAAWUwAAGRy&#10;cy9kb3ducmV2LnhtbFBLAQItABQABgAIAAAAIQBYYLMbugAAACIBAAAZAAAAAAAAAAAAAAAAAGNN&#10;AABkcnMvX3JlbHMvZTJvRG9jLnhtbC5yZWxzUEsFBgAAAAAGAAYAfQEAAFR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11;top:73;width:18897;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P29xAAAANoAAAAPAAAAZHJzL2Rvd25yZXYueG1sRI9Ba8JA&#10;FITvBf/D8gpeitlUayipq4gghB4KTQTx9sg+k9Ds27C7NfHfdwuFHoeZ+YbZ7CbTixs531lW8Jyk&#10;IIhrqztuFJyq4+IVhA/IGnvLpOBOHnbb2cMGc21H/qRbGRoRIexzVNCGMORS+rolgz6xA3H0rtYZ&#10;DFG6RmqHY4SbXi7TNJMGO44LLQ50aKn+Kr+NgtXBlbbK6Fo8lefVC31kF/ueKTV/nPZvIAJN4T/8&#10;1y60gjX8Xok3QG5/AAAA//8DAFBLAQItABQABgAIAAAAIQDb4fbL7gAAAIUBAAATAAAAAAAAAAAA&#10;AAAAAAAAAABbQ29udGVudF9UeXBlc10ueG1sUEsBAi0AFAAGAAgAAAAhAFr0LFu/AAAAFQEAAAsA&#10;AAAAAAAAAAAAAAAAHwEAAF9yZWxzLy5yZWxzUEsBAi0AFAAGAAgAAAAhAD3Q/b3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6" o:spid="_x0000_s1028" type="#_x0000_t202" style="position:absolute;left:30;top:30;width:64757;height:6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3AD213DF" w14:textId="77777777" w:rsidR="00E12FD1" w:rsidRDefault="00E12FD1">
                        <w:pPr>
                          <w:rPr>
                            <w:rFonts w:ascii="Times New Roman"/>
                            <w:sz w:val="40"/>
                          </w:rPr>
                        </w:pPr>
                      </w:p>
                      <w:p w14:paraId="285115C0" w14:textId="77777777" w:rsidR="00E12FD1" w:rsidRDefault="00E12FD1">
                        <w:pPr>
                          <w:rPr>
                            <w:rFonts w:ascii="Times New Roman"/>
                            <w:sz w:val="40"/>
                          </w:rPr>
                        </w:pPr>
                      </w:p>
                      <w:p w14:paraId="49BC2205" w14:textId="77777777" w:rsidR="00E12FD1" w:rsidRDefault="00E12FD1">
                        <w:pPr>
                          <w:rPr>
                            <w:rFonts w:ascii="Times New Roman"/>
                            <w:sz w:val="40"/>
                          </w:rPr>
                        </w:pPr>
                      </w:p>
                      <w:p w14:paraId="5171E74B" w14:textId="77777777" w:rsidR="00E12FD1" w:rsidRDefault="00E12FD1">
                        <w:pPr>
                          <w:spacing w:before="130"/>
                          <w:rPr>
                            <w:rFonts w:ascii="Times New Roman"/>
                            <w:sz w:val="40"/>
                          </w:rPr>
                        </w:pPr>
                      </w:p>
                      <w:p w14:paraId="19C2FB0B" w14:textId="77777777" w:rsidR="00E12FD1" w:rsidRDefault="00FF03A4">
                        <w:pPr>
                          <w:ind w:left="319" w:right="324"/>
                          <w:jc w:val="center"/>
                          <w:rPr>
                            <w:b/>
                            <w:sz w:val="40"/>
                          </w:rPr>
                        </w:pPr>
                        <w:r>
                          <w:rPr>
                            <w:b/>
                            <w:color w:val="1F3863"/>
                            <w:sz w:val="40"/>
                          </w:rPr>
                          <w:t>22654VIC</w:t>
                        </w:r>
                        <w:r>
                          <w:rPr>
                            <w:b/>
                            <w:color w:val="1F3863"/>
                            <w:spacing w:val="-9"/>
                            <w:sz w:val="40"/>
                          </w:rPr>
                          <w:t xml:space="preserve"> </w:t>
                        </w:r>
                        <w:r>
                          <w:rPr>
                            <w:b/>
                            <w:color w:val="1F3863"/>
                            <w:sz w:val="40"/>
                          </w:rPr>
                          <w:t>Course</w:t>
                        </w:r>
                        <w:r>
                          <w:rPr>
                            <w:b/>
                            <w:color w:val="1F3863"/>
                            <w:spacing w:val="-9"/>
                            <w:sz w:val="40"/>
                          </w:rPr>
                          <w:t xml:space="preserve"> </w:t>
                        </w:r>
                        <w:r>
                          <w:rPr>
                            <w:b/>
                            <w:color w:val="1F3863"/>
                            <w:sz w:val="40"/>
                          </w:rPr>
                          <w:t>in</w:t>
                        </w:r>
                        <w:r>
                          <w:rPr>
                            <w:b/>
                            <w:color w:val="1F3863"/>
                            <w:spacing w:val="-9"/>
                            <w:sz w:val="40"/>
                          </w:rPr>
                          <w:t xml:space="preserve"> </w:t>
                        </w:r>
                        <w:r>
                          <w:rPr>
                            <w:b/>
                            <w:color w:val="1F3863"/>
                            <w:sz w:val="40"/>
                          </w:rPr>
                          <w:t>Building</w:t>
                        </w:r>
                        <w:r>
                          <w:rPr>
                            <w:b/>
                            <w:color w:val="1F3863"/>
                            <w:spacing w:val="-12"/>
                            <w:sz w:val="40"/>
                          </w:rPr>
                          <w:t xml:space="preserve"> </w:t>
                        </w:r>
                        <w:r>
                          <w:rPr>
                            <w:b/>
                            <w:color w:val="1F3863"/>
                            <w:sz w:val="40"/>
                          </w:rPr>
                          <w:t>Information Modelling (BIM)</w:t>
                        </w:r>
                      </w:p>
                      <w:p w14:paraId="6825A3D2" w14:textId="77777777" w:rsidR="00E12FD1" w:rsidRDefault="00FF03A4">
                        <w:pPr>
                          <w:spacing w:line="459" w:lineRule="exact"/>
                          <w:ind w:left="324" w:right="324"/>
                          <w:jc w:val="center"/>
                          <w:rPr>
                            <w:b/>
                            <w:sz w:val="40"/>
                          </w:rPr>
                        </w:pPr>
                        <w:r>
                          <w:rPr>
                            <w:b/>
                            <w:color w:val="1F3863"/>
                            <w:spacing w:val="-5"/>
                            <w:sz w:val="40"/>
                          </w:rPr>
                          <w:t>and</w:t>
                        </w:r>
                      </w:p>
                      <w:p w14:paraId="070A8C6E" w14:textId="77777777" w:rsidR="00E12FD1" w:rsidRDefault="00FF03A4">
                        <w:pPr>
                          <w:spacing w:before="1"/>
                          <w:ind w:left="323" w:right="324"/>
                          <w:jc w:val="center"/>
                          <w:rPr>
                            <w:b/>
                            <w:sz w:val="40"/>
                          </w:rPr>
                        </w:pPr>
                        <w:r>
                          <w:rPr>
                            <w:b/>
                            <w:color w:val="1F3863"/>
                            <w:sz w:val="40"/>
                          </w:rPr>
                          <w:t>22655VIC</w:t>
                        </w:r>
                        <w:r>
                          <w:rPr>
                            <w:b/>
                            <w:color w:val="1F3863"/>
                            <w:spacing w:val="-8"/>
                            <w:sz w:val="40"/>
                          </w:rPr>
                          <w:t xml:space="preserve"> </w:t>
                        </w:r>
                        <w:r>
                          <w:rPr>
                            <w:b/>
                            <w:color w:val="1F3863"/>
                            <w:sz w:val="40"/>
                          </w:rPr>
                          <w:t>Advanced</w:t>
                        </w:r>
                        <w:r>
                          <w:rPr>
                            <w:b/>
                            <w:color w:val="1F3863"/>
                            <w:spacing w:val="-10"/>
                            <w:sz w:val="40"/>
                          </w:rPr>
                          <w:t xml:space="preserve"> </w:t>
                        </w:r>
                        <w:r>
                          <w:rPr>
                            <w:b/>
                            <w:color w:val="1F3863"/>
                            <w:sz w:val="40"/>
                          </w:rPr>
                          <w:t>Diploma</w:t>
                        </w:r>
                        <w:r>
                          <w:rPr>
                            <w:b/>
                            <w:color w:val="1F3863"/>
                            <w:spacing w:val="-8"/>
                            <w:sz w:val="40"/>
                          </w:rPr>
                          <w:t xml:space="preserve"> </w:t>
                        </w:r>
                        <w:r>
                          <w:rPr>
                            <w:b/>
                            <w:color w:val="1F3863"/>
                            <w:sz w:val="40"/>
                          </w:rPr>
                          <w:t>of</w:t>
                        </w:r>
                        <w:r>
                          <w:rPr>
                            <w:b/>
                            <w:color w:val="1F3863"/>
                            <w:spacing w:val="-8"/>
                            <w:sz w:val="40"/>
                          </w:rPr>
                          <w:t xml:space="preserve"> </w:t>
                        </w:r>
                        <w:r>
                          <w:rPr>
                            <w:b/>
                            <w:color w:val="1F3863"/>
                            <w:sz w:val="40"/>
                          </w:rPr>
                          <w:t>Building Information Modelling (BIM)</w:t>
                        </w:r>
                      </w:p>
                      <w:p w14:paraId="3ABA02F8" w14:textId="09A6C217" w:rsidR="00E12FD1" w:rsidRDefault="00FF03A4">
                        <w:pPr>
                          <w:spacing w:before="457"/>
                          <w:ind w:left="322" w:right="324"/>
                          <w:jc w:val="center"/>
                          <w:rPr>
                            <w:b/>
                            <w:sz w:val="28"/>
                          </w:rPr>
                        </w:pPr>
                        <w:r>
                          <w:rPr>
                            <w:b/>
                            <w:color w:val="1F3863"/>
                            <w:sz w:val="28"/>
                          </w:rPr>
                          <w:t>Version</w:t>
                        </w:r>
                        <w:r>
                          <w:rPr>
                            <w:b/>
                            <w:color w:val="1F3863"/>
                            <w:spacing w:val="-8"/>
                            <w:sz w:val="28"/>
                          </w:rPr>
                          <w:t xml:space="preserve"> </w:t>
                        </w:r>
                        <w:r>
                          <w:rPr>
                            <w:b/>
                            <w:color w:val="1F3863"/>
                            <w:spacing w:val="-10"/>
                            <w:sz w:val="28"/>
                          </w:rPr>
                          <w:t>1</w:t>
                        </w:r>
                        <w:r w:rsidR="00CA7C0E">
                          <w:rPr>
                            <w:b/>
                            <w:color w:val="1F3863"/>
                            <w:spacing w:val="-10"/>
                            <w:sz w:val="28"/>
                          </w:rPr>
                          <w:t>.1</w:t>
                        </w:r>
                      </w:p>
                      <w:p w14:paraId="0D10C7FA" w14:textId="77777777" w:rsidR="00E12FD1" w:rsidRDefault="00E12FD1">
                        <w:pPr>
                          <w:rPr>
                            <w:b/>
                            <w:sz w:val="28"/>
                          </w:rPr>
                        </w:pPr>
                      </w:p>
                      <w:p w14:paraId="57D47A2A" w14:textId="77777777" w:rsidR="00E12FD1" w:rsidRDefault="00E12FD1">
                        <w:pPr>
                          <w:rPr>
                            <w:b/>
                            <w:sz w:val="28"/>
                          </w:rPr>
                        </w:pPr>
                      </w:p>
                      <w:p w14:paraId="0D5F8DE1" w14:textId="77777777" w:rsidR="00E12FD1" w:rsidRDefault="00E12FD1">
                        <w:pPr>
                          <w:rPr>
                            <w:b/>
                            <w:sz w:val="28"/>
                          </w:rPr>
                        </w:pPr>
                      </w:p>
                      <w:p w14:paraId="25D2A471" w14:textId="77777777" w:rsidR="00E12FD1" w:rsidRDefault="00E12FD1">
                        <w:pPr>
                          <w:spacing w:before="92"/>
                          <w:rPr>
                            <w:b/>
                            <w:sz w:val="28"/>
                          </w:rPr>
                        </w:pPr>
                      </w:p>
                      <w:p w14:paraId="1CFB4344" w14:textId="77777777" w:rsidR="00E12FD1" w:rsidRDefault="00FF03A4">
                        <w:pPr>
                          <w:ind w:left="320" w:right="324"/>
                          <w:jc w:val="center"/>
                          <w:rPr>
                            <w:b/>
                            <w:sz w:val="36"/>
                          </w:rPr>
                        </w:pPr>
                        <w:r>
                          <w:rPr>
                            <w:b/>
                            <w:color w:val="1F3863"/>
                            <w:sz w:val="36"/>
                          </w:rPr>
                          <w:t>This</w:t>
                        </w:r>
                        <w:r>
                          <w:rPr>
                            <w:b/>
                            <w:color w:val="1F3863"/>
                            <w:spacing w:val="-3"/>
                            <w:sz w:val="36"/>
                          </w:rPr>
                          <w:t xml:space="preserve"> </w:t>
                        </w:r>
                        <w:r>
                          <w:rPr>
                            <w:b/>
                            <w:color w:val="1F3863"/>
                            <w:sz w:val="36"/>
                          </w:rPr>
                          <w:t>course</w:t>
                        </w:r>
                        <w:r>
                          <w:rPr>
                            <w:b/>
                            <w:color w:val="1F3863"/>
                            <w:spacing w:val="-2"/>
                            <w:sz w:val="36"/>
                          </w:rPr>
                          <w:t xml:space="preserve"> </w:t>
                        </w:r>
                        <w:r>
                          <w:rPr>
                            <w:b/>
                            <w:color w:val="1F3863"/>
                            <w:sz w:val="36"/>
                          </w:rPr>
                          <w:t>has</w:t>
                        </w:r>
                        <w:r>
                          <w:rPr>
                            <w:b/>
                            <w:color w:val="1F3863"/>
                            <w:spacing w:val="-4"/>
                            <w:sz w:val="36"/>
                          </w:rPr>
                          <w:t xml:space="preserve"> </w:t>
                        </w:r>
                        <w:r>
                          <w:rPr>
                            <w:b/>
                            <w:color w:val="1F3863"/>
                            <w:sz w:val="36"/>
                          </w:rPr>
                          <w:t>been</w:t>
                        </w:r>
                        <w:r>
                          <w:rPr>
                            <w:b/>
                            <w:color w:val="1F3863"/>
                            <w:spacing w:val="-2"/>
                            <w:sz w:val="36"/>
                          </w:rPr>
                          <w:t xml:space="preserve"> </w:t>
                        </w:r>
                        <w:r>
                          <w:rPr>
                            <w:b/>
                            <w:color w:val="1F3863"/>
                            <w:sz w:val="36"/>
                          </w:rPr>
                          <w:t>accredited</w:t>
                        </w:r>
                        <w:r>
                          <w:rPr>
                            <w:b/>
                            <w:color w:val="1F3863"/>
                            <w:spacing w:val="-2"/>
                            <w:sz w:val="36"/>
                          </w:rPr>
                          <w:t xml:space="preserve"> </w:t>
                        </w:r>
                        <w:r>
                          <w:rPr>
                            <w:b/>
                            <w:color w:val="1F3863"/>
                            <w:sz w:val="36"/>
                          </w:rPr>
                          <w:t>under</w:t>
                        </w:r>
                        <w:r>
                          <w:rPr>
                            <w:b/>
                            <w:color w:val="1F3863"/>
                            <w:spacing w:val="-2"/>
                            <w:sz w:val="36"/>
                          </w:rPr>
                          <w:t xml:space="preserve"> </w:t>
                        </w:r>
                        <w:r>
                          <w:rPr>
                            <w:b/>
                            <w:color w:val="1F3863"/>
                            <w:sz w:val="36"/>
                          </w:rPr>
                          <w:t>Part</w:t>
                        </w:r>
                        <w:r>
                          <w:rPr>
                            <w:b/>
                            <w:color w:val="1F3863"/>
                            <w:spacing w:val="-3"/>
                            <w:sz w:val="36"/>
                          </w:rPr>
                          <w:t xml:space="preserve"> </w:t>
                        </w:r>
                        <w:r>
                          <w:rPr>
                            <w:b/>
                            <w:color w:val="1F3863"/>
                            <w:sz w:val="36"/>
                          </w:rPr>
                          <w:t>4.4</w:t>
                        </w:r>
                        <w:r>
                          <w:rPr>
                            <w:b/>
                            <w:color w:val="1F3863"/>
                            <w:spacing w:val="-2"/>
                            <w:sz w:val="36"/>
                          </w:rPr>
                          <w:t xml:space="preserve"> </w:t>
                        </w:r>
                        <w:r>
                          <w:rPr>
                            <w:b/>
                            <w:color w:val="1F3863"/>
                            <w:sz w:val="36"/>
                          </w:rPr>
                          <w:t>of</w:t>
                        </w:r>
                        <w:r>
                          <w:rPr>
                            <w:b/>
                            <w:color w:val="1F3863"/>
                            <w:spacing w:val="-2"/>
                            <w:sz w:val="36"/>
                          </w:rPr>
                          <w:t xml:space="preserve"> </w:t>
                        </w:r>
                        <w:r>
                          <w:rPr>
                            <w:b/>
                            <w:color w:val="1F3863"/>
                            <w:spacing w:val="-5"/>
                            <w:sz w:val="36"/>
                          </w:rPr>
                          <w:t>the</w:t>
                        </w:r>
                      </w:p>
                      <w:p w14:paraId="6E5054BA" w14:textId="77777777" w:rsidR="00E12FD1" w:rsidRDefault="00FF03A4">
                        <w:pPr>
                          <w:spacing w:before="1"/>
                          <w:ind w:left="319" w:right="328"/>
                          <w:jc w:val="center"/>
                          <w:rPr>
                            <w:b/>
                            <w:i/>
                            <w:sz w:val="36"/>
                          </w:rPr>
                        </w:pPr>
                        <w:r>
                          <w:rPr>
                            <w:b/>
                            <w:i/>
                            <w:color w:val="1F3863"/>
                            <w:sz w:val="36"/>
                          </w:rPr>
                          <w:t>Education</w:t>
                        </w:r>
                        <w:r>
                          <w:rPr>
                            <w:b/>
                            <w:i/>
                            <w:color w:val="1F3863"/>
                            <w:spacing w:val="-5"/>
                            <w:sz w:val="36"/>
                          </w:rPr>
                          <w:t xml:space="preserve"> </w:t>
                        </w:r>
                        <w:r>
                          <w:rPr>
                            <w:b/>
                            <w:i/>
                            <w:color w:val="1F3863"/>
                            <w:sz w:val="36"/>
                          </w:rPr>
                          <w:t>and</w:t>
                        </w:r>
                        <w:r>
                          <w:rPr>
                            <w:b/>
                            <w:i/>
                            <w:color w:val="1F3863"/>
                            <w:spacing w:val="-4"/>
                            <w:sz w:val="36"/>
                          </w:rPr>
                          <w:t xml:space="preserve"> </w:t>
                        </w:r>
                        <w:r>
                          <w:rPr>
                            <w:b/>
                            <w:i/>
                            <w:color w:val="1F3863"/>
                            <w:sz w:val="36"/>
                          </w:rPr>
                          <w:t>Training</w:t>
                        </w:r>
                        <w:r>
                          <w:rPr>
                            <w:b/>
                            <w:i/>
                            <w:color w:val="1F3863"/>
                            <w:spacing w:val="-4"/>
                            <w:sz w:val="36"/>
                          </w:rPr>
                          <w:t xml:space="preserve"> </w:t>
                        </w:r>
                        <w:r>
                          <w:rPr>
                            <w:b/>
                            <w:i/>
                            <w:color w:val="1F3863"/>
                            <w:sz w:val="36"/>
                          </w:rPr>
                          <w:t>Reform</w:t>
                        </w:r>
                        <w:r>
                          <w:rPr>
                            <w:b/>
                            <w:i/>
                            <w:color w:val="1F3863"/>
                            <w:spacing w:val="-5"/>
                            <w:sz w:val="36"/>
                          </w:rPr>
                          <w:t xml:space="preserve"> </w:t>
                        </w:r>
                        <w:r>
                          <w:rPr>
                            <w:b/>
                            <w:i/>
                            <w:color w:val="1F3863"/>
                            <w:sz w:val="36"/>
                          </w:rPr>
                          <w:t>Act</w:t>
                        </w:r>
                        <w:r>
                          <w:rPr>
                            <w:b/>
                            <w:i/>
                            <w:color w:val="1F3863"/>
                            <w:spacing w:val="-5"/>
                            <w:sz w:val="36"/>
                          </w:rPr>
                          <w:t xml:space="preserve"> </w:t>
                        </w:r>
                        <w:r>
                          <w:rPr>
                            <w:b/>
                            <w:i/>
                            <w:color w:val="1F3863"/>
                            <w:spacing w:val="-2"/>
                            <w:sz w:val="36"/>
                          </w:rPr>
                          <w:t>2006.</w:t>
                        </w:r>
                      </w:p>
                      <w:p w14:paraId="1ACF5949" w14:textId="77777777" w:rsidR="00E12FD1" w:rsidRDefault="00E12FD1">
                        <w:pPr>
                          <w:rPr>
                            <w:b/>
                            <w:i/>
                            <w:sz w:val="36"/>
                          </w:rPr>
                        </w:pPr>
                      </w:p>
                      <w:p w14:paraId="1FA106C9" w14:textId="77777777" w:rsidR="00E12FD1" w:rsidRDefault="00E12FD1">
                        <w:pPr>
                          <w:spacing w:before="352"/>
                          <w:rPr>
                            <w:b/>
                            <w:i/>
                            <w:sz w:val="36"/>
                          </w:rPr>
                        </w:pPr>
                      </w:p>
                      <w:p w14:paraId="7F8E0882" w14:textId="77777777" w:rsidR="00E12FD1" w:rsidRDefault="00FF03A4">
                        <w:pPr>
                          <w:ind w:left="323" w:right="324"/>
                          <w:jc w:val="center"/>
                          <w:rPr>
                            <w:b/>
                            <w:sz w:val="36"/>
                          </w:rPr>
                        </w:pPr>
                        <w:r>
                          <w:rPr>
                            <w:b/>
                            <w:color w:val="1F3863"/>
                            <w:sz w:val="36"/>
                          </w:rPr>
                          <w:t>Accredited</w:t>
                        </w:r>
                        <w:r>
                          <w:rPr>
                            <w:b/>
                            <w:color w:val="1F3863"/>
                            <w:spacing w:val="-4"/>
                            <w:sz w:val="36"/>
                          </w:rPr>
                          <w:t xml:space="preserve"> </w:t>
                        </w:r>
                        <w:r>
                          <w:rPr>
                            <w:b/>
                            <w:color w:val="1F3863"/>
                            <w:sz w:val="36"/>
                          </w:rPr>
                          <w:t>for</w:t>
                        </w:r>
                        <w:r>
                          <w:rPr>
                            <w:b/>
                            <w:color w:val="1F3863"/>
                            <w:spacing w:val="-4"/>
                            <w:sz w:val="36"/>
                          </w:rPr>
                          <w:t xml:space="preserve"> </w:t>
                        </w:r>
                        <w:r>
                          <w:rPr>
                            <w:b/>
                            <w:color w:val="1F3863"/>
                            <w:sz w:val="36"/>
                          </w:rPr>
                          <w:t>the</w:t>
                        </w:r>
                        <w:r>
                          <w:rPr>
                            <w:b/>
                            <w:color w:val="1F3863"/>
                            <w:spacing w:val="-4"/>
                            <w:sz w:val="36"/>
                          </w:rPr>
                          <w:t xml:space="preserve"> </w:t>
                        </w:r>
                        <w:r>
                          <w:rPr>
                            <w:b/>
                            <w:color w:val="1F3863"/>
                            <w:sz w:val="36"/>
                          </w:rPr>
                          <w:t>period:</w:t>
                        </w:r>
                        <w:r>
                          <w:rPr>
                            <w:b/>
                            <w:color w:val="1F3863"/>
                            <w:spacing w:val="-3"/>
                            <w:sz w:val="36"/>
                          </w:rPr>
                          <w:t xml:space="preserve"> </w:t>
                        </w:r>
                        <w:r>
                          <w:rPr>
                            <w:b/>
                            <w:color w:val="1F3863"/>
                            <w:sz w:val="36"/>
                          </w:rPr>
                          <w:t>1</w:t>
                        </w:r>
                        <w:r>
                          <w:rPr>
                            <w:b/>
                            <w:color w:val="1F3863"/>
                            <w:spacing w:val="-7"/>
                            <w:sz w:val="36"/>
                          </w:rPr>
                          <w:t xml:space="preserve"> </w:t>
                        </w:r>
                        <w:r>
                          <w:rPr>
                            <w:b/>
                            <w:color w:val="1F3863"/>
                            <w:sz w:val="36"/>
                          </w:rPr>
                          <w:t>March</w:t>
                        </w:r>
                        <w:r>
                          <w:rPr>
                            <w:b/>
                            <w:color w:val="1F3863"/>
                            <w:spacing w:val="-4"/>
                            <w:sz w:val="36"/>
                          </w:rPr>
                          <w:t xml:space="preserve"> </w:t>
                        </w:r>
                        <w:r>
                          <w:rPr>
                            <w:b/>
                            <w:color w:val="1F3863"/>
                            <w:sz w:val="36"/>
                          </w:rPr>
                          <w:t>2024</w:t>
                        </w:r>
                        <w:r>
                          <w:rPr>
                            <w:b/>
                            <w:color w:val="1F3863"/>
                            <w:spacing w:val="-6"/>
                            <w:sz w:val="36"/>
                          </w:rPr>
                          <w:t xml:space="preserve"> </w:t>
                        </w:r>
                        <w:r>
                          <w:rPr>
                            <w:b/>
                            <w:color w:val="1F3863"/>
                            <w:sz w:val="36"/>
                          </w:rPr>
                          <w:t>to</w:t>
                        </w:r>
                        <w:r>
                          <w:rPr>
                            <w:b/>
                            <w:color w:val="1F3863"/>
                            <w:spacing w:val="-3"/>
                            <w:sz w:val="36"/>
                          </w:rPr>
                          <w:t xml:space="preserve"> </w:t>
                        </w:r>
                        <w:r>
                          <w:rPr>
                            <w:b/>
                            <w:color w:val="1F3863"/>
                            <w:sz w:val="36"/>
                          </w:rPr>
                          <w:t>28</w:t>
                        </w:r>
                        <w:r>
                          <w:rPr>
                            <w:b/>
                            <w:color w:val="1F3863"/>
                            <w:spacing w:val="-6"/>
                            <w:sz w:val="36"/>
                          </w:rPr>
                          <w:t xml:space="preserve"> </w:t>
                        </w:r>
                        <w:r>
                          <w:rPr>
                            <w:b/>
                            <w:color w:val="1F3863"/>
                            <w:sz w:val="36"/>
                          </w:rPr>
                          <w:t xml:space="preserve">February </w:t>
                        </w:r>
                        <w:r>
                          <w:rPr>
                            <w:b/>
                            <w:color w:val="1F3863"/>
                            <w:spacing w:val="-4"/>
                            <w:sz w:val="36"/>
                          </w:rPr>
                          <w:t>2029</w:t>
                        </w:r>
                      </w:p>
                    </w:txbxContent>
                  </v:textbox>
                </v:shape>
                <w10:anchorlock/>
              </v:group>
            </w:pict>
          </mc:Fallback>
        </mc:AlternateContent>
      </w:r>
    </w:p>
    <w:p w14:paraId="60918505" w14:textId="77777777" w:rsidR="00E12FD1" w:rsidRDefault="00FF03A4">
      <w:pPr>
        <w:pStyle w:val="BodyText"/>
        <w:spacing w:before="32"/>
        <w:rPr>
          <w:rFonts w:ascii="Times New Roman"/>
          <w:sz w:val="20"/>
        </w:rPr>
      </w:pPr>
      <w:r>
        <w:rPr>
          <w:noProof/>
        </w:rPr>
        <w:drawing>
          <wp:anchor distT="0" distB="0" distL="0" distR="0" simplePos="0" relativeHeight="487588352" behindDoc="1" locked="0" layoutInCell="1" allowOverlap="1" wp14:anchorId="078D1107" wp14:editId="49D2F21D">
            <wp:simplePos x="0" y="0"/>
            <wp:positionH relativeFrom="page">
              <wp:posOffset>917756</wp:posOffset>
            </wp:positionH>
            <wp:positionV relativeFrom="paragraph">
              <wp:posOffset>181619</wp:posOffset>
            </wp:positionV>
            <wp:extent cx="963044" cy="42100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963044" cy="421005"/>
                    </a:xfrm>
                    <a:prstGeom prst="rect">
                      <a:avLst/>
                    </a:prstGeom>
                  </pic:spPr>
                </pic:pic>
              </a:graphicData>
            </a:graphic>
          </wp:anchor>
        </w:drawing>
      </w:r>
    </w:p>
    <w:p w14:paraId="49A90C00" w14:textId="77777777" w:rsidR="00E12FD1" w:rsidRDefault="00E12FD1">
      <w:pPr>
        <w:rPr>
          <w:rFonts w:ascii="Times New Roman"/>
          <w:sz w:val="20"/>
        </w:rPr>
        <w:sectPr w:rsidR="00E12FD1">
          <w:headerReference w:type="default" r:id="rId10"/>
          <w:footerReference w:type="default" r:id="rId11"/>
          <w:type w:val="continuous"/>
          <w:pgSz w:w="11900" w:h="16850"/>
          <w:pgMar w:top="1720" w:right="720" w:bottom="560" w:left="700" w:header="160" w:footer="372" w:gutter="0"/>
          <w:pgNumType w:start="1"/>
          <w:cols w:space="720"/>
        </w:sectPr>
      </w:pPr>
    </w:p>
    <w:p w14:paraId="753E2726" w14:textId="38B84DEF" w:rsidR="00E12FD1" w:rsidRDefault="00CA7C0E">
      <w:pPr>
        <w:pStyle w:val="BodyText"/>
        <w:rPr>
          <w:rFonts w:ascii="Times New Roman"/>
        </w:rPr>
      </w:pPr>
      <w:r>
        <w:rPr>
          <w:noProof/>
        </w:rPr>
        <w:lastRenderedPageBreak/>
        <mc:AlternateContent>
          <mc:Choice Requires="wpg">
            <w:drawing>
              <wp:anchor distT="0" distB="0" distL="0" distR="0" simplePos="0" relativeHeight="251657728" behindDoc="0" locked="0" layoutInCell="1" allowOverlap="1" wp14:anchorId="07DC127D" wp14:editId="2B82CEF0">
                <wp:simplePos x="0" y="0"/>
                <wp:positionH relativeFrom="page">
                  <wp:posOffset>523875</wp:posOffset>
                </wp:positionH>
                <wp:positionV relativeFrom="page">
                  <wp:posOffset>93425</wp:posOffset>
                </wp:positionV>
                <wp:extent cx="6863894" cy="9539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894" cy="953985"/>
                          <a:chOff x="57155" y="-106600"/>
                          <a:chExt cx="6864528" cy="953985"/>
                        </a:xfrm>
                      </wpg:grpSpPr>
                      <pic:pic xmlns:pic="http://schemas.openxmlformats.org/drawingml/2006/picture">
                        <pic:nvPicPr>
                          <pic:cNvPr id="11" name="Image 11"/>
                          <pic:cNvPicPr/>
                        </pic:nvPicPr>
                        <pic:blipFill>
                          <a:blip r:embed="rId12" cstate="print"/>
                          <a:stretch>
                            <a:fillRect/>
                          </a:stretch>
                        </pic:blipFill>
                        <pic:spPr>
                          <a:xfrm>
                            <a:off x="57155" y="-106600"/>
                            <a:ext cx="6864528" cy="953985"/>
                          </a:xfrm>
                          <a:prstGeom prst="rect">
                            <a:avLst/>
                          </a:prstGeom>
                        </pic:spPr>
                      </pic:pic>
                      <wps:wsp>
                        <wps:cNvPr id="12" name="Textbox 12"/>
                        <wps:cNvSpPr txBox="1"/>
                        <wps:spPr>
                          <a:xfrm>
                            <a:off x="2974391" y="0"/>
                            <a:ext cx="699770" cy="170815"/>
                          </a:xfrm>
                          <a:prstGeom prst="rect">
                            <a:avLst/>
                          </a:prstGeom>
                        </wps:spPr>
                        <wps:txbx>
                          <w:txbxContent>
                            <w:p w14:paraId="43DFF5F7" w14:textId="77777777" w:rsidR="00E12FD1" w:rsidRDefault="00FF03A4">
                              <w:pPr>
                                <w:spacing w:line="268" w:lineRule="exact"/>
                                <w:rPr>
                                  <w:sz w:val="24"/>
                                </w:rPr>
                              </w:pPr>
                              <w:r>
                                <w:rPr>
                                  <w:spacing w:val="-2"/>
                                  <w:sz w:val="24"/>
                                </w:rPr>
                                <w:t>OFFICIAL</w:t>
                              </w:r>
                            </w:p>
                          </w:txbxContent>
                        </wps:txbx>
                        <wps:bodyPr wrap="square" lIns="0" tIns="0" rIns="0" bIns="0" rtlCol="0">
                          <a:noAutofit/>
                        </wps:bodyPr>
                      </wps:wsp>
                    </wpg:wgp>
                  </a:graphicData>
                </a:graphic>
                <wp14:sizeRelV relativeFrom="margin">
                  <wp14:pctHeight>0</wp14:pctHeight>
                </wp14:sizeRelV>
              </wp:anchor>
            </w:drawing>
          </mc:Choice>
          <mc:Fallback>
            <w:pict>
              <v:group w14:anchorId="07DC127D" id="Group 10" o:spid="_x0000_s1029" style="position:absolute;margin-left:41.25pt;margin-top:7.35pt;width:540.45pt;height:75.1pt;z-index:251657728;mso-wrap-distance-left:0;mso-wrap-distance-right:0;mso-position-horizontal-relative:page;mso-position-vertical-relative:page;mso-height-relative:margin" coordorigin="571,-1066" coordsize="68645,9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G++xwIAAKAGAAAOAAAAZHJzL2Uyb0RvYy54bWycVctu2zAQvBfoPxC8&#10;J7Kc+CXEDtqmCQIErdGkH0BRlEREfJSkLPnvu6Qk27WTtsnBwlIkV7OzM+ur61ZUaMOM5UoucXw+&#10;wohJqjIuiyX++XR7NsfIOiIzUinJlnjLLL5effxw1eiEjVWpqowZBEmkTRq9xKVzOokiS0smiD1X&#10;mknYzJURxMHSFFFmSAPZRRWNR6Np1CiTaaMosxbe3nSbeBXy5zmj7nueW+ZQtcSAzYWnCc/UP6PV&#10;FUkKQ3TJaQ+DvAOFIFzCR3epbogjqDb8JJXg1CircndOlYhUnnPKQg1QTTw6qubOqFqHWoqkKfSO&#10;JqD2iKd3p6XfNndGP+q16dBD+KDoswVeokYXyeG+Xxf7w21uhL8ERaA2MLrdMcpahyi8nM6nF/PF&#10;JUYU9haTi8V80lFOS+iLvzaZxZMJRrB9Fo+m01HfElp+3ae4nIxBRn+miEjSAQgwd7A0pwn8eqog&#10;OqHq35KCW642DPdJxH/lEMQ81/oMuqqJ4ymvuNsGhUL/PCi5WXPqWfYLYHVtEM/AMTFGkghwxr0g&#10;BUOwBuqHM/6G78RJgrTi+pZXleffxz1UEPaRMF6othPdjaK1YNJ1LjKsAtRK2pJri5FJmEgZwDP3&#10;GQCk4GAHELXh0nX9s84wR0v//Rxw/ACjeaAk2W0E0HucvgTby+xIOa9I4EBDfxUASbSx7o4pgXwA&#10;oAEMsE4SsnmwPazhSE9mhyRABGB+WsD4sQONsDoh8k0OeyyJZgDBpz3o9Xjo9RPUlqoWxWPPZn/K&#10;mxC59rMCVwQV+PevUDZezC4vFtCaFyy3WMxmMOq8XeLZaB4Hx+3s8la29iB85Nq07XQ7AE9VtgXc&#10;DYzQJba/auKNU91LYNDP2yEwQ5AOgXHVFxWmsm+VVJ9qp3Ie2uW/1OUNUyi0JkRhDAaZ9SPbz9nD&#10;dTi1/2NZ/QYAAP//AwBQSwMECgAAAAAAAAAhAAOsI7vLAwAAywMAABQAAABkcnMvbWVkaWEvaW1h&#10;Z2UxLnBuZ4lQTkcNChoKAAAADUlIRFIAAALnAAAAXggCAAAADz8tCwAAAAZiS0dEAP8A/wD/oL2n&#10;kwAAAAlwSFlzAAAOxAAADsQBlSsOGwAAA2tJREFUeJzt1kuO2zoURdF75Wam9Ibz5j8EMQ19LNuU&#10;gwLSyAHWagQpWWaREqXa/eu//2umu6fHxzI//rfO/+nxMT/8h/n09ZTuqhpjzAe6sSzLfPxj9HP8&#10;rpspVlXV4/LptpZtHuv2U/c+vRrHDPdvdPXo6qpxnHB+d1/JNtpY3sbfP3wsY4xRY4zaxqnurl6/&#10;znZiWeo5t3PZ3xbd1xP3pdyPf3Mf767/j/fPD/fnel7d593tb+d/3Z9vQ1TVuq7T47fjj+Pj7lFV&#10;NdYxxnF9rjtqX+/LJJ5Hzr10jrPd1GU83s/cvrr09bvXBX+bz8f5d+taer6v+uZ+3e2HZazb/K/X&#10;ss7n/eP4T/fP/t3ubZxxPKkf2+P4vfX+PH5ek+s9Wi6/9+XM7an/mNRSj3p7A9T8/Mm9+1xaXR/T&#10;46fjrvR+n7u6796fa42u7Zx9pO3MMebHq+ru+Pnp9fXd3WO875N9VtP59D7t4z20f7kvAz//87za&#10;5/r3D8/983b89koeKzr3yRijRo3lXMc57L5/pscfj8f9L3lehvMirH0u8TqT2+sz2W/7v+O4Gi97&#10;+rmfn39OX+/a6/Hv78PJks63SVfX/kqZP+oAAP8a1QIAZFAtAEAG1QIAZFAtAEAG1QIAZFAtAEAG&#10;1QIAZFAtAEAG1QIAZFAtAEAG1QIAZFAtAEAG1QIAZFAtAEAG1QIAZFAtAEAG1QIAZFAtAEAG1QIA&#10;ZFAtAEAG1QIAZFAtAEAG1QIAZFAtAEAG1QIAZFAtAEAG1QIAZFAtAEAG1QIAZFAtAEAG1QIAZFAt&#10;AEAG1QIAZFAtAEAG1QIAZFAtAEAG1QIAZFAtAEAG1QIAZFAtAEAG1QIAZFAtAEAG1QIAZFAtAEAG&#10;1QIAZFAtAEAG1QIAZFAtAEAG1QIAZFAtAEAG1QIAZFAtAEAG1QIAZFAtAEAG1QIAZFAtAEAG1QIA&#10;ZFAtAEAG1QIAZFAtAEAG1QIAZFAtAEAG1QIAZFAtAEAG1QIAZFAtAEAG1QIAZFAtAEAG1QIAZFAt&#10;AEAG1QIAZFAtAEAG1QIAZFAtAEAG1QIAZFAtAEAG1QIAZFAtAEAG1QIAZFAtAEAG1QIAZFAtAEAG&#10;1QIAZFAtAEAG1QIAZFAtAEAG1QIAZFAtAEAG1QIAZFAtAEAG1QIAZFAtAECG33eCu2P/bnNhAAAA&#10;AElFTkSuQmCCUEsDBBQABgAIAAAAIQBAC/NP4QAAAAoBAAAPAAAAZHJzL2Rvd25yZXYueG1sTI9B&#10;b4JAEIXvTfofNtOkt7qgSC1lMca0PRmTahPjbYQRiOwsYVfAf9/11N5m5r28+V66HHUjeupsbVhB&#10;OAlAEOemqLlU8LP/fFmAsA65wMYwKbiRhWX2+JBiUpiBv6nfuVL4ELYJKqicaxMpbV6RRjsxLbHX&#10;zqbT6PzalbLocPDhupHTIIilxpr9hwpbWleUX3ZXreBrwGE1Cz/6zeW8vh338+1hE5JSz0/j6h2E&#10;o9H9meGO79Eh80wnc+XCikbBYjr3Tn+PXkHc9TCeRSBOfoqjN5BZKv9Xy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whvvscCAACgBgAADgAAAAAAAAAAAAAA&#10;AAA6AgAAZHJzL2Uyb0RvYy54bWxQSwECLQAKAAAAAAAAACEAA6wju8sDAADLAwAAFAAAAAAAAAAA&#10;AAAAAAAtBQAAZHJzL21lZGlhL2ltYWdlMS5wbmdQSwECLQAUAAYACAAAACEAQAvzT+EAAAAKAQAA&#10;DwAAAAAAAAAAAAAAAAAqCQAAZHJzL2Rvd25yZXYueG1sUEsBAi0AFAAGAAgAAAAhAKomDr68AAAA&#10;IQEAABkAAAAAAAAAAAAAAAAAOAoAAGRycy9fcmVscy9lMm9Eb2MueG1sLnJlbHNQSwUGAAAAAAYA&#10;BgB8AQAAKwsAAAAA&#10;">
                <v:shape id="Image 11" o:spid="_x0000_s1030" type="#_x0000_t75" style="position:absolute;left:571;top:-1066;width:68645;height:9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TREvwAAANsAAAAPAAAAZHJzL2Rvd25yZXYueG1sRE/LqsIw&#10;EN0L/kMY4e40VfBBNYoKwuUiiLUbd0MzttVmUppcrX9vBMHdHM5zFqvWVOJOjSstKxgOIhDEmdUl&#10;5wrS064/A+E8ssbKMil4koPVsttZYKztg490T3wuQgi7GBUU3texlC4ryKAb2Jo4cBfbGPQBNrnU&#10;DT5CuKnkKIom0mDJoaHAmrYFZbfk3yiwuBnrv/PtusNxVOM+0dNDqpX66bXrOQhPrf+KP+5fHeYP&#10;4f1LOEAuXwAAAP//AwBQSwECLQAUAAYACAAAACEA2+H2y+4AAACFAQAAEwAAAAAAAAAAAAAAAAAA&#10;AAAAW0NvbnRlbnRfVHlwZXNdLnhtbFBLAQItABQABgAIAAAAIQBa9CxbvwAAABUBAAALAAAAAAAA&#10;AAAAAAAAAB8BAABfcmVscy8ucmVsc1BLAQItABQABgAIAAAAIQBv2TREvwAAANsAAAAPAAAAAAAA&#10;AAAAAAAAAAcCAABkcnMvZG93bnJldi54bWxQSwUGAAAAAAMAAwC3AAAA8wIAAAAA&#10;">
                  <v:imagedata r:id="rId13" o:title=""/>
                </v:shape>
                <v:shape id="Textbox 12" o:spid="_x0000_s1031" type="#_x0000_t202" style="position:absolute;left:29743;width:699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3DFF5F7" w14:textId="77777777" w:rsidR="00E12FD1" w:rsidRDefault="00FF03A4">
                        <w:pPr>
                          <w:spacing w:line="268" w:lineRule="exact"/>
                          <w:rPr>
                            <w:sz w:val="24"/>
                          </w:rPr>
                        </w:pPr>
                        <w:r>
                          <w:rPr>
                            <w:spacing w:val="-2"/>
                            <w:sz w:val="24"/>
                          </w:rPr>
                          <w:t>OFFICIAL</w:t>
                        </w:r>
                      </w:p>
                    </w:txbxContent>
                  </v:textbox>
                </v:shape>
                <w10:wrap anchorx="page" anchory="page"/>
              </v:group>
            </w:pict>
          </mc:Fallback>
        </mc:AlternateContent>
      </w:r>
    </w:p>
    <w:p w14:paraId="6C70E41F" w14:textId="77777777" w:rsidR="00E12FD1" w:rsidRDefault="00E12FD1">
      <w:pPr>
        <w:pStyle w:val="BodyText"/>
        <w:rPr>
          <w:rFonts w:ascii="Times New Roman"/>
        </w:rPr>
      </w:pPr>
    </w:p>
    <w:p w14:paraId="41EC7B43" w14:textId="77777777" w:rsidR="00E12FD1" w:rsidRDefault="00E12FD1">
      <w:pPr>
        <w:pStyle w:val="BodyText"/>
        <w:rPr>
          <w:rFonts w:ascii="Times New Roman"/>
        </w:rPr>
      </w:pPr>
    </w:p>
    <w:p w14:paraId="4A612753" w14:textId="62141D63" w:rsidR="00E12FD1" w:rsidRDefault="00E12FD1">
      <w:pPr>
        <w:pStyle w:val="BodyText"/>
        <w:rPr>
          <w:sz w:val="28"/>
        </w:rPr>
      </w:pPr>
    </w:p>
    <w:p w14:paraId="0C2E7897" w14:textId="77777777" w:rsidR="00E12FD1" w:rsidRDefault="00E12FD1">
      <w:pPr>
        <w:pStyle w:val="BodyText"/>
        <w:rPr>
          <w:sz w:val="28"/>
        </w:rPr>
      </w:pPr>
    </w:p>
    <w:p w14:paraId="6DD4FFBC" w14:textId="77777777" w:rsidR="00E12FD1" w:rsidRDefault="00E12FD1">
      <w:pPr>
        <w:pStyle w:val="BodyText"/>
        <w:rPr>
          <w:sz w:val="28"/>
        </w:rPr>
      </w:pPr>
    </w:p>
    <w:p w14:paraId="465FC18E" w14:textId="77777777" w:rsidR="00E12FD1" w:rsidRDefault="00FF03A4">
      <w:pPr>
        <w:ind w:left="152"/>
        <w:rPr>
          <w:b/>
          <w:sz w:val="28"/>
        </w:rPr>
      </w:pPr>
      <w:r>
        <w:rPr>
          <w:b/>
          <w:color w:val="007DB3"/>
          <w:sz w:val="28"/>
        </w:rPr>
        <w:t>Table</w:t>
      </w:r>
      <w:r>
        <w:rPr>
          <w:b/>
          <w:color w:val="007DB3"/>
          <w:spacing w:val="-6"/>
          <w:sz w:val="28"/>
        </w:rPr>
        <w:t xml:space="preserve"> </w:t>
      </w:r>
      <w:r>
        <w:rPr>
          <w:b/>
          <w:color w:val="007DB3"/>
          <w:sz w:val="28"/>
        </w:rPr>
        <w:t>of</w:t>
      </w:r>
      <w:r>
        <w:rPr>
          <w:b/>
          <w:color w:val="007DB3"/>
          <w:spacing w:val="2"/>
          <w:sz w:val="28"/>
        </w:rPr>
        <w:t xml:space="preserve"> </w:t>
      </w:r>
      <w:r>
        <w:rPr>
          <w:b/>
          <w:color w:val="007DB3"/>
          <w:spacing w:val="-2"/>
          <w:sz w:val="28"/>
        </w:rPr>
        <w:t>contents</w:t>
      </w:r>
    </w:p>
    <w:sdt>
      <w:sdtPr>
        <w:id w:val="1604379495"/>
        <w:docPartObj>
          <w:docPartGallery w:val="Table of Contents"/>
          <w:docPartUnique/>
        </w:docPartObj>
      </w:sdtPr>
      <w:sdtContent>
        <w:p w14:paraId="62912CBD" w14:textId="77777777" w:rsidR="00E12FD1" w:rsidRDefault="00FF03A4">
          <w:pPr>
            <w:pStyle w:val="TOC1"/>
            <w:tabs>
              <w:tab w:val="right" w:leader="dot" w:pos="10347"/>
            </w:tabs>
            <w:spacing w:before="60"/>
            <w:rPr>
              <w:b w:val="0"/>
            </w:rPr>
          </w:pPr>
          <w:hyperlink w:anchor="_bookmark0" w:history="1">
            <w:r>
              <w:rPr>
                <w:color w:val="52555A"/>
              </w:rPr>
              <w:t>Section</w:t>
            </w:r>
            <w:r>
              <w:rPr>
                <w:color w:val="52555A"/>
                <w:spacing w:val="-9"/>
              </w:rPr>
              <w:t xml:space="preserve"> </w:t>
            </w:r>
            <w:r>
              <w:rPr>
                <w:color w:val="52555A"/>
              </w:rPr>
              <w:t>A</w:t>
            </w:r>
            <w:r>
              <w:rPr>
                <w:color w:val="52555A"/>
                <w:spacing w:val="-4"/>
              </w:rPr>
              <w:t xml:space="preserve"> </w:t>
            </w:r>
            <w:r>
              <w:rPr>
                <w:color w:val="52555A"/>
              </w:rPr>
              <w:t>–</w:t>
            </w:r>
            <w:r>
              <w:rPr>
                <w:color w:val="52555A"/>
                <w:spacing w:val="-8"/>
              </w:rPr>
              <w:t xml:space="preserve"> </w:t>
            </w:r>
            <w:r>
              <w:rPr>
                <w:color w:val="52555A"/>
              </w:rPr>
              <w:t>Copyright</w:t>
            </w:r>
            <w:r>
              <w:rPr>
                <w:color w:val="52555A"/>
                <w:spacing w:val="-6"/>
              </w:rPr>
              <w:t xml:space="preserve"> </w:t>
            </w:r>
            <w:r>
              <w:rPr>
                <w:color w:val="52555A"/>
              </w:rPr>
              <w:t>and</w:t>
            </w:r>
            <w:r>
              <w:rPr>
                <w:color w:val="52555A"/>
                <w:spacing w:val="-7"/>
              </w:rPr>
              <w:t xml:space="preserve"> </w:t>
            </w:r>
            <w:r>
              <w:rPr>
                <w:color w:val="52555A"/>
              </w:rPr>
              <w:t>course</w:t>
            </w:r>
            <w:r>
              <w:rPr>
                <w:color w:val="52555A"/>
                <w:spacing w:val="-4"/>
              </w:rPr>
              <w:t xml:space="preserve"> </w:t>
            </w:r>
            <w:r>
              <w:rPr>
                <w:color w:val="52555A"/>
              </w:rPr>
              <w:t>classification</w:t>
            </w:r>
            <w:r>
              <w:rPr>
                <w:color w:val="52555A"/>
                <w:spacing w:val="-6"/>
              </w:rPr>
              <w:t xml:space="preserve"> </w:t>
            </w:r>
            <w:r>
              <w:rPr>
                <w:color w:val="52555A"/>
                <w:spacing w:val="-2"/>
              </w:rPr>
              <w:t>information</w:t>
            </w:r>
            <w:r>
              <w:rPr>
                <w:color w:val="52555A"/>
              </w:rPr>
              <w:tab/>
            </w:r>
            <w:r>
              <w:rPr>
                <w:b w:val="0"/>
                <w:color w:val="52555A"/>
                <w:spacing w:val="-10"/>
              </w:rPr>
              <w:t>1</w:t>
            </w:r>
          </w:hyperlink>
        </w:p>
        <w:p w14:paraId="766E4BCA" w14:textId="77777777" w:rsidR="00E12FD1" w:rsidRDefault="00FF03A4">
          <w:pPr>
            <w:pStyle w:val="TOC2"/>
            <w:numPr>
              <w:ilvl w:val="0"/>
              <w:numId w:val="79"/>
            </w:numPr>
            <w:tabs>
              <w:tab w:val="left" w:pos="872"/>
              <w:tab w:val="right" w:leader="dot" w:pos="10347"/>
            </w:tabs>
            <w:spacing w:before="61"/>
            <w:ind w:hanging="480"/>
          </w:pPr>
          <w:hyperlink w:anchor="_bookmark1" w:history="1">
            <w:r>
              <w:rPr>
                <w:color w:val="52555A"/>
              </w:rPr>
              <w:t>Copyright</w:t>
            </w:r>
            <w:r>
              <w:rPr>
                <w:color w:val="52555A"/>
                <w:spacing w:val="-7"/>
              </w:rPr>
              <w:t xml:space="preserve"> </w:t>
            </w:r>
            <w:r>
              <w:rPr>
                <w:color w:val="52555A"/>
              </w:rPr>
              <w:t>owner</w:t>
            </w:r>
            <w:r>
              <w:rPr>
                <w:color w:val="52555A"/>
                <w:spacing w:val="-6"/>
              </w:rPr>
              <w:t xml:space="preserve"> </w:t>
            </w:r>
            <w:r>
              <w:rPr>
                <w:color w:val="52555A"/>
              </w:rPr>
              <w:t>of</w:t>
            </w:r>
            <w:r>
              <w:rPr>
                <w:color w:val="52555A"/>
                <w:spacing w:val="-5"/>
              </w:rPr>
              <w:t xml:space="preserve"> </w:t>
            </w:r>
            <w:r>
              <w:rPr>
                <w:color w:val="52555A"/>
              </w:rPr>
              <w:t>the</w:t>
            </w:r>
            <w:r>
              <w:rPr>
                <w:color w:val="52555A"/>
                <w:spacing w:val="-5"/>
              </w:rPr>
              <w:t xml:space="preserve"> </w:t>
            </w:r>
            <w:r>
              <w:rPr>
                <w:color w:val="52555A"/>
                <w:spacing w:val="-2"/>
              </w:rPr>
              <w:t>course</w:t>
            </w:r>
            <w:r>
              <w:rPr>
                <w:color w:val="52555A"/>
              </w:rPr>
              <w:tab/>
            </w:r>
            <w:r>
              <w:rPr>
                <w:color w:val="52555A"/>
                <w:spacing w:val="-10"/>
              </w:rPr>
              <w:t>1</w:t>
            </w:r>
          </w:hyperlink>
        </w:p>
        <w:p w14:paraId="005E6B43" w14:textId="77777777" w:rsidR="00E12FD1" w:rsidRDefault="00FF03A4">
          <w:pPr>
            <w:pStyle w:val="TOC2"/>
            <w:numPr>
              <w:ilvl w:val="0"/>
              <w:numId w:val="79"/>
            </w:numPr>
            <w:tabs>
              <w:tab w:val="left" w:pos="872"/>
              <w:tab w:val="right" w:leader="dot" w:pos="10347"/>
            </w:tabs>
            <w:spacing w:before="41"/>
            <w:ind w:hanging="480"/>
          </w:pPr>
          <w:hyperlink w:anchor="_bookmark2" w:history="1">
            <w:r>
              <w:rPr>
                <w:color w:val="52555A"/>
                <w:spacing w:val="-2"/>
              </w:rPr>
              <w:t>Address</w:t>
            </w:r>
            <w:r>
              <w:rPr>
                <w:color w:val="52555A"/>
              </w:rPr>
              <w:tab/>
            </w:r>
            <w:r>
              <w:rPr>
                <w:color w:val="52555A"/>
                <w:spacing w:val="-10"/>
              </w:rPr>
              <w:t>1</w:t>
            </w:r>
          </w:hyperlink>
        </w:p>
        <w:p w14:paraId="4145ABF4" w14:textId="77777777" w:rsidR="00E12FD1" w:rsidRDefault="00FF03A4">
          <w:pPr>
            <w:pStyle w:val="TOC2"/>
            <w:numPr>
              <w:ilvl w:val="0"/>
              <w:numId w:val="79"/>
            </w:numPr>
            <w:tabs>
              <w:tab w:val="left" w:pos="872"/>
              <w:tab w:val="right" w:leader="dot" w:pos="10347"/>
            </w:tabs>
            <w:ind w:hanging="480"/>
          </w:pPr>
          <w:hyperlink w:anchor="_bookmark3" w:history="1">
            <w:r>
              <w:rPr>
                <w:color w:val="52555A"/>
              </w:rPr>
              <w:t>Type</w:t>
            </w:r>
            <w:r>
              <w:rPr>
                <w:color w:val="52555A"/>
                <w:spacing w:val="-6"/>
              </w:rPr>
              <w:t xml:space="preserve"> </w:t>
            </w:r>
            <w:r>
              <w:rPr>
                <w:color w:val="52555A"/>
              </w:rPr>
              <w:t>of</w:t>
            </w:r>
            <w:r>
              <w:rPr>
                <w:color w:val="52555A"/>
                <w:spacing w:val="-4"/>
              </w:rPr>
              <w:t xml:space="preserve"> </w:t>
            </w:r>
            <w:r>
              <w:rPr>
                <w:color w:val="52555A"/>
                <w:spacing w:val="-2"/>
              </w:rPr>
              <w:t>submission</w:t>
            </w:r>
            <w:r>
              <w:rPr>
                <w:color w:val="52555A"/>
              </w:rPr>
              <w:tab/>
            </w:r>
            <w:r>
              <w:rPr>
                <w:color w:val="52555A"/>
                <w:spacing w:val="-10"/>
              </w:rPr>
              <w:t>1</w:t>
            </w:r>
          </w:hyperlink>
        </w:p>
        <w:p w14:paraId="28E2757A" w14:textId="77777777" w:rsidR="00E12FD1" w:rsidRDefault="00FF03A4">
          <w:pPr>
            <w:pStyle w:val="TOC2"/>
            <w:numPr>
              <w:ilvl w:val="0"/>
              <w:numId w:val="79"/>
            </w:numPr>
            <w:tabs>
              <w:tab w:val="left" w:pos="872"/>
              <w:tab w:val="right" w:leader="dot" w:pos="10347"/>
            </w:tabs>
            <w:spacing w:before="41"/>
            <w:ind w:hanging="480"/>
          </w:pPr>
          <w:hyperlink w:anchor="_bookmark4" w:history="1">
            <w:r>
              <w:rPr>
                <w:color w:val="52555A"/>
              </w:rPr>
              <w:t>Copyright</w:t>
            </w:r>
            <w:r>
              <w:rPr>
                <w:color w:val="52555A"/>
                <w:spacing w:val="-11"/>
              </w:rPr>
              <w:t xml:space="preserve"> </w:t>
            </w:r>
            <w:r>
              <w:rPr>
                <w:color w:val="52555A"/>
                <w:spacing w:val="-2"/>
              </w:rPr>
              <w:t>acknowledgement</w:t>
            </w:r>
            <w:r>
              <w:rPr>
                <w:color w:val="52555A"/>
              </w:rPr>
              <w:tab/>
            </w:r>
            <w:r>
              <w:rPr>
                <w:color w:val="52555A"/>
                <w:spacing w:val="-10"/>
              </w:rPr>
              <w:t>1</w:t>
            </w:r>
          </w:hyperlink>
        </w:p>
        <w:p w14:paraId="12C19646" w14:textId="77777777" w:rsidR="00E12FD1" w:rsidRDefault="00FF03A4">
          <w:pPr>
            <w:pStyle w:val="TOC2"/>
            <w:numPr>
              <w:ilvl w:val="0"/>
              <w:numId w:val="79"/>
            </w:numPr>
            <w:tabs>
              <w:tab w:val="left" w:pos="872"/>
              <w:tab w:val="right" w:leader="dot" w:pos="10347"/>
            </w:tabs>
            <w:ind w:hanging="480"/>
          </w:pPr>
          <w:hyperlink w:anchor="_bookmark5" w:history="1">
            <w:r>
              <w:rPr>
                <w:color w:val="52555A"/>
              </w:rPr>
              <w:t>Licensing</w:t>
            </w:r>
            <w:r>
              <w:rPr>
                <w:color w:val="52555A"/>
                <w:spacing w:val="-9"/>
              </w:rPr>
              <w:t xml:space="preserve"> </w:t>
            </w:r>
            <w:r>
              <w:rPr>
                <w:color w:val="52555A"/>
              </w:rPr>
              <w:t>and</w:t>
            </w:r>
            <w:r>
              <w:rPr>
                <w:color w:val="52555A"/>
                <w:spacing w:val="-7"/>
              </w:rPr>
              <w:t xml:space="preserve"> </w:t>
            </w:r>
            <w:r>
              <w:rPr>
                <w:color w:val="52555A"/>
                <w:spacing w:val="-2"/>
              </w:rPr>
              <w:t>franchise</w:t>
            </w:r>
            <w:r>
              <w:rPr>
                <w:color w:val="52555A"/>
              </w:rPr>
              <w:tab/>
            </w:r>
            <w:r>
              <w:rPr>
                <w:color w:val="52555A"/>
                <w:spacing w:val="-10"/>
              </w:rPr>
              <w:t>2</w:t>
            </w:r>
          </w:hyperlink>
        </w:p>
        <w:p w14:paraId="27AEC3D0" w14:textId="77777777" w:rsidR="00E12FD1" w:rsidRDefault="00FF03A4">
          <w:pPr>
            <w:pStyle w:val="TOC2"/>
            <w:numPr>
              <w:ilvl w:val="0"/>
              <w:numId w:val="79"/>
            </w:numPr>
            <w:tabs>
              <w:tab w:val="left" w:pos="872"/>
              <w:tab w:val="right" w:leader="dot" w:pos="10347"/>
            </w:tabs>
            <w:spacing w:before="41"/>
            <w:ind w:hanging="480"/>
          </w:pPr>
          <w:hyperlink w:anchor="_bookmark6" w:history="1">
            <w:r>
              <w:rPr>
                <w:color w:val="52555A"/>
              </w:rPr>
              <w:t>Course</w:t>
            </w:r>
            <w:r>
              <w:rPr>
                <w:color w:val="52555A"/>
                <w:spacing w:val="-10"/>
              </w:rPr>
              <w:t xml:space="preserve"> </w:t>
            </w:r>
            <w:r>
              <w:rPr>
                <w:color w:val="52555A"/>
              </w:rPr>
              <w:t>accrediting</w:t>
            </w:r>
            <w:r>
              <w:rPr>
                <w:color w:val="52555A"/>
                <w:spacing w:val="-10"/>
              </w:rPr>
              <w:t xml:space="preserve"> </w:t>
            </w:r>
            <w:r>
              <w:rPr>
                <w:color w:val="52555A"/>
                <w:spacing w:val="-4"/>
              </w:rPr>
              <w:t>body</w:t>
            </w:r>
            <w:r>
              <w:rPr>
                <w:color w:val="52555A"/>
              </w:rPr>
              <w:tab/>
            </w:r>
            <w:r>
              <w:rPr>
                <w:color w:val="52555A"/>
                <w:spacing w:val="-10"/>
              </w:rPr>
              <w:t>3</w:t>
            </w:r>
          </w:hyperlink>
        </w:p>
        <w:p w14:paraId="769AC7DE" w14:textId="77777777" w:rsidR="00E12FD1" w:rsidRDefault="00FF03A4">
          <w:pPr>
            <w:pStyle w:val="TOC2"/>
            <w:numPr>
              <w:ilvl w:val="0"/>
              <w:numId w:val="79"/>
            </w:numPr>
            <w:tabs>
              <w:tab w:val="left" w:pos="872"/>
              <w:tab w:val="right" w:leader="dot" w:pos="10347"/>
            </w:tabs>
            <w:ind w:hanging="480"/>
          </w:pPr>
          <w:hyperlink w:anchor="_bookmark7" w:history="1">
            <w:r>
              <w:rPr>
                <w:color w:val="52555A"/>
              </w:rPr>
              <w:t>AVETMISS</w:t>
            </w:r>
            <w:r>
              <w:rPr>
                <w:color w:val="52555A"/>
                <w:spacing w:val="-11"/>
              </w:rPr>
              <w:t xml:space="preserve"> </w:t>
            </w:r>
            <w:r>
              <w:rPr>
                <w:color w:val="52555A"/>
                <w:spacing w:val="-2"/>
              </w:rPr>
              <w:t>information</w:t>
            </w:r>
            <w:r>
              <w:rPr>
                <w:color w:val="52555A"/>
              </w:rPr>
              <w:tab/>
            </w:r>
            <w:r>
              <w:rPr>
                <w:color w:val="52555A"/>
                <w:spacing w:val="-10"/>
              </w:rPr>
              <w:t>3</w:t>
            </w:r>
          </w:hyperlink>
        </w:p>
        <w:p w14:paraId="2AF29087" w14:textId="77777777" w:rsidR="00E12FD1" w:rsidRDefault="00FF03A4">
          <w:pPr>
            <w:pStyle w:val="TOC2"/>
            <w:numPr>
              <w:ilvl w:val="0"/>
              <w:numId w:val="79"/>
            </w:numPr>
            <w:tabs>
              <w:tab w:val="left" w:pos="872"/>
              <w:tab w:val="right" w:leader="dot" w:pos="10347"/>
            </w:tabs>
            <w:spacing w:before="42"/>
            <w:ind w:hanging="480"/>
          </w:pPr>
          <w:hyperlink w:anchor="_bookmark8" w:history="1">
            <w:r>
              <w:rPr>
                <w:color w:val="52555A"/>
              </w:rPr>
              <w:t>Period</w:t>
            </w:r>
            <w:r>
              <w:rPr>
                <w:color w:val="52555A"/>
                <w:spacing w:val="-7"/>
              </w:rPr>
              <w:t xml:space="preserve"> </w:t>
            </w:r>
            <w:r>
              <w:rPr>
                <w:color w:val="52555A"/>
              </w:rPr>
              <w:t>of</w:t>
            </w:r>
            <w:r>
              <w:rPr>
                <w:color w:val="52555A"/>
                <w:spacing w:val="-6"/>
              </w:rPr>
              <w:t xml:space="preserve"> </w:t>
            </w:r>
            <w:r>
              <w:rPr>
                <w:color w:val="52555A"/>
                <w:spacing w:val="-2"/>
              </w:rPr>
              <w:t>accreditation</w:t>
            </w:r>
            <w:r>
              <w:rPr>
                <w:color w:val="52555A"/>
              </w:rPr>
              <w:tab/>
            </w:r>
            <w:r>
              <w:rPr>
                <w:color w:val="52555A"/>
                <w:spacing w:val="-10"/>
              </w:rPr>
              <w:t>3</w:t>
            </w:r>
          </w:hyperlink>
        </w:p>
        <w:p w14:paraId="369F4EB4" w14:textId="77777777" w:rsidR="00E12FD1" w:rsidRDefault="00FF03A4">
          <w:pPr>
            <w:pStyle w:val="TOC1"/>
            <w:tabs>
              <w:tab w:val="right" w:leader="dot" w:pos="10347"/>
            </w:tabs>
            <w:rPr>
              <w:b w:val="0"/>
            </w:rPr>
          </w:pPr>
          <w:hyperlink w:anchor="_bookmark9" w:history="1">
            <w:r>
              <w:rPr>
                <w:color w:val="52555A"/>
              </w:rPr>
              <w:t>Section</w:t>
            </w:r>
            <w:r>
              <w:rPr>
                <w:color w:val="52555A"/>
                <w:spacing w:val="-5"/>
              </w:rPr>
              <w:t xml:space="preserve"> </w:t>
            </w:r>
            <w:r>
              <w:rPr>
                <w:color w:val="52555A"/>
              </w:rPr>
              <w:t>B</w:t>
            </w:r>
            <w:r>
              <w:rPr>
                <w:color w:val="52555A"/>
                <w:spacing w:val="-3"/>
              </w:rPr>
              <w:t xml:space="preserve"> </w:t>
            </w:r>
            <w:r>
              <w:rPr>
                <w:color w:val="52555A"/>
              </w:rPr>
              <w:t>–</w:t>
            </w:r>
            <w:r>
              <w:rPr>
                <w:color w:val="52555A"/>
                <w:spacing w:val="-5"/>
              </w:rPr>
              <w:t xml:space="preserve"> </w:t>
            </w:r>
            <w:r>
              <w:rPr>
                <w:color w:val="52555A"/>
              </w:rPr>
              <w:t>Course</w:t>
            </w:r>
            <w:r>
              <w:rPr>
                <w:color w:val="52555A"/>
                <w:spacing w:val="-7"/>
              </w:rPr>
              <w:t xml:space="preserve"> </w:t>
            </w:r>
            <w:r>
              <w:rPr>
                <w:color w:val="52555A"/>
                <w:spacing w:val="-2"/>
              </w:rPr>
              <w:t>information</w:t>
            </w:r>
            <w:r>
              <w:rPr>
                <w:color w:val="52555A"/>
              </w:rPr>
              <w:tab/>
            </w:r>
            <w:r>
              <w:rPr>
                <w:b w:val="0"/>
                <w:color w:val="52555A"/>
                <w:spacing w:val="-10"/>
              </w:rPr>
              <w:t>4</w:t>
            </w:r>
          </w:hyperlink>
        </w:p>
        <w:p w14:paraId="189B2A0E" w14:textId="77777777" w:rsidR="00E12FD1" w:rsidRDefault="00FF03A4">
          <w:pPr>
            <w:pStyle w:val="TOC3"/>
            <w:numPr>
              <w:ilvl w:val="1"/>
              <w:numId w:val="79"/>
            </w:numPr>
            <w:tabs>
              <w:tab w:val="left" w:pos="1033"/>
              <w:tab w:val="right" w:leader="dot" w:pos="10347"/>
            </w:tabs>
            <w:spacing w:before="60"/>
          </w:pPr>
          <w:hyperlink w:anchor="_bookmark10" w:history="1">
            <w:r>
              <w:rPr>
                <w:color w:val="52555A"/>
                <w:spacing w:val="-2"/>
              </w:rPr>
              <w:t>Nomenclature</w:t>
            </w:r>
            <w:r>
              <w:rPr>
                <w:color w:val="52555A"/>
              </w:rPr>
              <w:tab/>
            </w:r>
            <w:r>
              <w:rPr>
                <w:color w:val="52555A"/>
                <w:spacing w:val="-10"/>
              </w:rPr>
              <w:t>4</w:t>
            </w:r>
          </w:hyperlink>
        </w:p>
        <w:p w14:paraId="13A92CB0" w14:textId="77777777" w:rsidR="00E12FD1" w:rsidRDefault="00FF03A4">
          <w:pPr>
            <w:pStyle w:val="TOC4"/>
            <w:numPr>
              <w:ilvl w:val="2"/>
              <w:numId w:val="79"/>
            </w:numPr>
            <w:tabs>
              <w:tab w:val="left" w:pos="1203"/>
              <w:tab w:val="right" w:leader="dot" w:pos="10347"/>
            </w:tabs>
            <w:spacing w:before="101"/>
            <w:ind w:hanging="331"/>
          </w:pPr>
          <w:hyperlink w:anchor="_bookmark11" w:history="1">
            <w:r>
              <w:rPr>
                <w:color w:val="52555A"/>
              </w:rPr>
              <w:t>Name</w:t>
            </w:r>
            <w:r>
              <w:rPr>
                <w:color w:val="52555A"/>
                <w:spacing w:val="-2"/>
              </w:rPr>
              <w:t xml:space="preserve"> </w:t>
            </w:r>
            <w:r>
              <w:rPr>
                <w:color w:val="52555A"/>
              </w:rPr>
              <w:t>of</w:t>
            </w:r>
            <w:r>
              <w:rPr>
                <w:color w:val="52555A"/>
                <w:spacing w:val="-4"/>
              </w:rPr>
              <w:t xml:space="preserve"> </w:t>
            </w:r>
            <w:r>
              <w:rPr>
                <w:color w:val="52555A"/>
              </w:rPr>
              <w:t>the</w:t>
            </w:r>
            <w:r>
              <w:rPr>
                <w:color w:val="52555A"/>
                <w:spacing w:val="-4"/>
              </w:rPr>
              <w:t xml:space="preserve"> </w:t>
            </w:r>
            <w:r>
              <w:rPr>
                <w:color w:val="52555A"/>
                <w:spacing w:val="-2"/>
              </w:rPr>
              <w:t>qualification</w:t>
            </w:r>
            <w:r>
              <w:rPr>
                <w:color w:val="52555A"/>
              </w:rPr>
              <w:tab/>
            </w:r>
            <w:r>
              <w:rPr>
                <w:color w:val="52555A"/>
                <w:spacing w:val="-10"/>
              </w:rPr>
              <w:t>4</w:t>
            </w:r>
          </w:hyperlink>
        </w:p>
        <w:p w14:paraId="5C2407FE" w14:textId="77777777" w:rsidR="00E12FD1" w:rsidRDefault="00FF03A4">
          <w:pPr>
            <w:pStyle w:val="TOC4"/>
            <w:numPr>
              <w:ilvl w:val="2"/>
              <w:numId w:val="79"/>
            </w:numPr>
            <w:tabs>
              <w:tab w:val="left" w:pos="1203"/>
              <w:tab w:val="right" w:leader="dot" w:pos="10347"/>
            </w:tabs>
            <w:ind w:hanging="331"/>
          </w:pPr>
          <w:hyperlink w:anchor="_bookmark12" w:history="1">
            <w:r>
              <w:rPr>
                <w:color w:val="52555A"/>
              </w:rPr>
              <w:t>Nominal</w:t>
            </w:r>
            <w:r>
              <w:rPr>
                <w:color w:val="52555A"/>
                <w:spacing w:val="-7"/>
              </w:rPr>
              <w:t xml:space="preserve"> </w:t>
            </w:r>
            <w:r>
              <w:rPr>
                <w:color w:val="52555A"/>
              </w:rPr>
              <w:t>duration</w:t>
            </w:r>
            <w:r>
              <w:rPr>
                <w:color w:val="52555A"/>
                <w:spacing w:val="-5"/>
              </w:rPr>
              <w:t xml:space="preserve"> </w:t>
            </w:r>
            <w:r>
              <w:rPr>
                <w:color w:val="52555A"/>
              </w:rPr>
              <w:t>of</w:t>
            </w:r>
            <w:r>
              <w:rPr>
                <w:color w:val="52555A"/>
                <w:spacing w:val="-6"/>
              </w:rPr>
              <w:t xml:space="preserve"> </w:t>
            </w:r>
            <w:r>
              <w:rPr>
                <w:color w:val="52555A"/>
              </w:rPr>
              <w:t>the</w:t>
            </w:r>
            <w:r>
              <w:rPr>
                <w:color w:val="52555A"/>
                <w:spacing w:val="-5"/>
              </w:rPr>
              <w:t xml:space="preserve"> </w:t>
            </w:r>
            <w:r>
              <w:rPr>
                <w:color w:val="52555A"/>
                <w:spacing w:val="-2"/>
              </w:rPr>
              <w:t>course</w:t>
            </w:r>
            <w:r>
              <w:rPr>
                <w:color w:val="52555A"/>
              </w:rPr>
              <w:tab/>
            </w:r>
            <w:r>
              <w:rPr>
                <w:color w:val="52555A"/>
                <w:spacing w:val="-10"/>
              </w:rPr>
              <w:t>4</w:t>
            </w:r>
          </w:hyperlink>
        </w:p>
        <w:p w14:paraId="6D5393FB" w14:textId="77777777" w:rsidR="00E12FD1" w:rsidRDefault="00FF03A4">
          <w:pPr>
            <w:pStyle w:val="TOC3"/>
            <w:numPr>
              <w:ilvl w:val="1"/>
              <w:numId w:val="79"/>
            </w:numPr>
            <w:tabs>
              <w:tab w:val="left" w:pos="1033"/>
              <w:tab w:val="right" w:leader="dot" w:pos="10347"/>
            </w:tabs>
            <w:spacing w:before="101"/>
          </w:pPr>
          <w:hyperlink w:anchor="_bookmark13" w:history="1">
            <w:r>
              <w:rPr>
                <w:color w:val="52555A"/>
              </w:rPr>
              <w:t>Vocational</w:t>
            </w:r>
            <w:r>
              <w:rPr>
                <w:color w:val="52555A"/>
                <w:spacing w:val="-10"/>
              </w:rPr>
              <w:t xml:space="preserve"> </w:t>
            </w:r>
            <w:r>
              <w:rPr>
                <w:color w:val="52555A"/>
              </w:rPr>
              <w:t>or</w:t>
            </w:r>
            <w:r>
              <w:rPr>
                <w:color w:val="52555A"/>
                <w:spacing w:val="-10"/>
              </w:rPr>
              <w:t xml:space="preserve"> </w:t>
            </w:r>
            <w:r>
              <w:rPr>
                <w:color w:val="52555A"/>
              </w:rPr>
              <w:t>educational</w:t>
            </w:r>
            <w:r>
              <w:rPr>
                <w:color w:val="52555A"/>
                <w:spacing w:val="-11"/>
              </w:rPr>
              <w:t xml:space="preserve"> </w:t>
            </w:r>
            <w:r>
              <w:rPr>
                <w:color w:val="52555A"/>
                <w:spacing w:val="-2"/>
              </w:rPr>
              <w:t>outcomes</w:t>
            </w:r>
            <w:r>
              <w:rPr>
                <w:color w:val="52555A"/>
              </w:rPr>
              <w:tab/>
            </w:r>
            <w:r>
              <w:rPr>
                <w:color w:val="52555A"/>
                <w:spacing w:val="-10"/>
              </w:rPr>
              <w:t>4</w:t>
            </w:r>
          </w:hyperlink>
        </w:p>
        <w:p w14:paraId="3A60F5ED" w14:textId="77777777" w:rsidR="00E12FD1" w:rsidRDefault="00FF03A4">
          <w:pPr>
            <w:pStyle w:val="TOC4"/>
            <w:numPr>
              <w:ilvl w:val="2"/>
              <w:numId w:val="79"/>
            </w:numPr>
            <w:tabs>
              <w:tab w:val="left" w:pos="1201"/>
              <w:tab w:val="right" w:leader="dot" w:pos="10347"/>
            </w:tabs>
            <w:ind w:left="1201" w:hanging="329"/>
          </w:pPr>
          <w:hyperlink w:anchor="_bookmark14" w:history="1">
            <w:r>
              <w:rPr>
                <w:color w:val="52555A"/>
              </w:rPr>
              <w:t>Outcome(s)</w:t>
            </w:r>
            <w:r>
              <w:rPr>
                <w:color w:val="52555A"/>
                <w:spacing w:val="-5"/>
              </w:rPr>
              <w:t xml:space="preserve"> </w:t>
            </w:r>
            <w:r>
              <w:rPr>
                <w:color w:val="52555A"/>
              </w:rPr>
              <w:t>of</w:t>
            </w:r>
            <w:r>
              <w:rPr>
                <w:color w:val="52555A"/>
                <w:spacing w:val="-6"/>
              </w:rPr>
              <w:t xml:space="preserve"> </w:t>
            </w:r>
            <w:r>
              <w:rPr>
                <w:color w:val="52555A"/>
              </w:rPr>
              <w:t>the</w:t>
            </w:r>
            <w:r>
              <w:rPr>
                <w:color w:val="52555A"/>
                <w:spacing w:val="-6"/>
              </w:rPr>
              <w:t xml:space="preserve"> </w:t>
            </w:r>
            <w:r>
              <w:rPr>
                <w:color w:val="52555A"/>
                <w:spacing w:val="-2"/>
              </w:rPr>
              <w:t>course</w:t>
            </w:r>
            <w:r>
              <w:rPr>
                <w:color w:val="52555A"/>
              </w:rPr>
              <w:tab/>
            </w:r>
            <w:r>
              <w:rPr>
                <w:color w:val="52555A"/>
                <w:spacing w:val="-10"/>
              </w:rPr>
              <w:t>4</w:t>
            </w:r>
          </w:hyperlink>
        </w:p>
        <w:p w14:paraId="34C754BF" w14:textId="77777777" w:rsidR="00E12FD1" w:rsidRDefault="00FF03A4">
          <w:pPr>
            <w:pStyle w:val="TOC4"/>
            <w:numPr>
              <w:ilvl w:val="2"/>
              <w:numId w:val="79"/>
            </w:numPr>
            <w:tabs>
              <w:tab w:val="left" w:pos="1203"/>
              <w:tab w:val="right" w:leader="dot" w:pos="10347"/>
            </w:tabs>
            <w:spacing w:before="101"/>
            <w:ind w:hanging="331"/>
          </w:pPr>
          <w:hyperlink w:anchor="_bookmark15" w:history="1">
            <w:r>
              <w:rPr>
                <w:color w:val="52555A"/>
              </w:rPr>
              <w:t>Course</w:t>
            </w:r>
            <w:r>
              <w:rPr>
                <w:color w:val="52555A"/>
                <w:spacing w:val="-7"/>
              </w:rPr>
              <w:t xml:space="preserve"> </w:t>
            </w:r>
            <w:r>
              <w:rPr>
                <w:color w:val="52555A"/>
                <w:spacing w:val="-2"/>
              </w:rPr>
              <w:t>description</w:t>
            </w:r>
            <w:r>
              <w:rPr>
                <w:color w:val="52555A"/>
              </w:rPr>
              <w:tab/>
            </w:r>
            <w:r>
              <w:rPr>
                <w:color w:val="52555A"/>
                <w:spacing w:val="-10"/>
              </w:rPr>
              <w:t>5</w:t>
            </w:r>
          </w:hyperlink>
        </w:p>
        <w:p w14:paraId="5E0B0072" w14:textId="77777777" w:rsidR="00E12FD1" w:rsidRDefault="00FF03A4">
          <w:pPr>
            <w:pStyle w:val="TOC3"/>
            <w:numPr>
              <w:ilvl w:val="1"/>
              <w:numId w:val="79"/>
            </w:numPr>
            <w:tabs>
              <w:tab w:val="left" w:pos="1033"/>
              <w:tab w:val="right" w:leader="dot" w:pos="10347"/>
            </w:tabs>
          </w:pPr>
          <w:hyperlink w:anchor="_bookmark16" w:history="1">
            <w:r>
              <w:rPr>
                <w:color w:val="52555A"/>
              </w:rPr>
              <w:t>Development</w:t>
            </w:r>
            <w:r>
              <w:rPr>
                <w:color w:val="52555A"/>
                <w:spacing w:val="-6"/>
              </w:rPr>
              <w:t xml:space="preserve"> </w:t>
            </w:r>
            <w:r>
              <w:rPr>
                <w:color w:val="52555A"/>
              </w:rPr>
              <w:t>of</w:t>
            </w:r>
            <w:r>
              <w:rPr>
                <w:color w:val="52555A"/>
                <w:spacing w:val="-7"/>
              </w:rPr>
              <w:t xml:space="preserve"> </w:t>
            </w:r>
            <w:r>
              <w:rPr>
                <w:color w:val="52555A"/>
              </w:rPr>
              <w:t>the</w:t>
            </w:r>
            <w:r>
              <w:rPr>
                <w:color w:val="52555A"/>
                <w:spacing w:val="-8"/>
              </w:rPr>
              <w:t xml:space="preserve"> </w:t>
            </w:r>
            <w:r>
              <w:rPr>
                <w:color w:val="52555A"/>
                <w:spacing w:val="-2"/>
              </w:rPr>
              <w:t>course</w:t>
            </w:r>
            <w:r>
              <w:rPr>
                <w:color w:val="52555A"/>
              </w:rPr>
              <w:tab/>
            </w:r>
            <w:r>
              <w:rPr>
                <w:color w:val="52555A"/>
                <w:spacing w:val="-10"/>
              </w:rPr>
              <w:t>5</w:t>
            </w:r>
          </w:hyperlink>
        </w:p>
        <w:p w14:paraId="671D062E" w14:textId="77777777" w:rsidR="00E12FD1" w:rsidRDefault="00FF03A4">
          <w:pPr>
            <w:pStyle w:val="TOC4"/>
            <w:numPr>
              <w:ilvl w:val="2"/>
              <w:numId w:val="79"/>
            </w:numPr>
            <w:tabs>
              <w:tab w:val="left" w:pos="1202"/>
              <w:tab w:val="right" w:leader="dot" w:pos="10347"/>
            </w:tabs>
            <w:spacing w:before="101"/>
            <w:ind w:left="1202" w:hanging="330"/>
          </w:pPr>
          <w:hyperlink w:anchor="_bookmark17" w:history="1">
            <w:r>
              <w:rPr>
                <w:color w:val="52555A"/>
              </w:rPr>
              <w:t>Industry,</w:t>
            </w:r>
            <w:r>
              <w:rPr>
                <w:color w:val="52555A"/>
                <w:spacing w:val="-11"/>
              </w:rPr>
              <w:t xml:space="preserve"> </w:t>
            </w:r>
            <w:r>
              <w:rPr>
                <w:color w:val="52555A"/>
              </w:rPr>
              <w:t>education,</w:t>
            </w:r>
            <w:r>
              <w:rPr>
                <w:color w:val="52555A"/>
                <w:spacing w:val="-9"/>
              </w:rPr>
              <w:t xml:space="preserve"> </w:t>
            </w:r>
            <w:r>
              <w:rPr>
                <w:color w:val="52555A"/>
              </w:rPr>
              <w:t>legislative,</w:t>
            </w:r>
            <w:r>
              <w:rPr>
                <w:color w:val="52555A"/>
                <w:spacing w:val="-8"/>
              </w:rPr>
              <w:t xml:space="preserve"> </w:t>
            </w:r>
            <w:r>
              <w:rPr>
                <w:color w:val="52555A"/>
              </w:rPr>
              <w:t>enterprise</w:t>
            </w:r>
            <w:r>
              <w:rPr>
                <w:color w:val="52555A"/>
                <w:spacing w:val="-9"/>
              </w:rPr>
              <w:t xml:space="preserve"> </w:t>
            </w:r>
            <w:r>
              <w:rPr>
                <w:color w:val="52555A"/>
              </w:rPr>
              <w:t>or</w:t>
            </w:r>
            <w:r>
              <w:rPr>
                <w:color w:val="52555A"/>
                <w:spacing w:val="-6"/>
              </w:rPr>
              <w:t xml:space="preserve"> </w:t>
            </w:r>
            <w:r>
              <w:rPr>
                <w:color w:val="52555A"/>
              </w:rPr>
              <w:t>community</w:t>
            </w:r>
            <w:r>
              <w:rPr>
                <w:color w:val="52555A"/>
                <w:spacing w:val="-8"/>
              </w:rPr>
              <w:t xml:space="preserve"> </w:t>
            </w:r>
            <w:r>
              <w:rPr>
                <w:color w:val="52555A"/>
                <w:spacing w:val="-2"/>
              </w:rPr>
              <w:t>needs</w:t>
            </w:r>
            <w:r>
              <w:rPr>
                <w:color w:val="52555A"/>
              </w:rPr>
              <w:tab/>
            </w:r>
            <w:r>
              <w:rPr>
                <w:color w:val="52555A"/>
                <w:spacing w:val="-10"/>
              </w:rPr>
              <w:t>5</w:t>
            </w:r>
          </w:hyperlink>
        </w:p>
        <w:p w14:paraId="5F82FAB6" w14:textId="77777777" w:rsidR="00E12FD1" w:rsidRDefault="00FF03A4">
          <w:pPr>
            <w:pStyle w:val="TOC4"/>
            <w:numPr>
              <w:ilvl w:val="2"/>
              <w:numId w:val="79"/>
            </w:numPr>
            <w:tabs>
              <w:tab w:val="left" w:pos="1203"/>
              <w:tab w:val="right" w:leader="dot" w:pos="10347"/>
            </w:tabs>
            <w:ind w:hanging="331"/>
          </w:pPr>
          <w:hyperlink w:anchor="_bookmark29" w:history="1">
            <w:r>
              <w:rPr>
                <w:color w:val="52555A"/>
              </w:rPr>
              <w:t>Review</w:t>
            </w:r>
            <w:r>
              <w:rPr>
                <w:color w:val="52555A"/>
                <w:spacing w:val="-6"/>
              </w:rPr>
              <w:t xml:space="preserve"> </w:t>
            </w:r>
            <w:r>
              <w:rPr>
                <w:color w:val="52555A"/>
              </w:rPr>
              <w:t>for</w:t>
            </w:r>
            <w:r>
              <w:rPr>
                <w:color w:val="52555A"/>
                <w:spacing w:val="-7"/>
              </w:rPr>
              <w:t xml:space="preserve"> </w:t>
            </w:r>
            <w:r>
              <w:rPr>
                <w:color w:val="52555A"/>
              </w:rPr>
              <w:t>re-</w:t>
            </w:r>
            <w:r>
              <w:rPr>
                <w:color w:val="52555A"/>
                <w:spacing w:val="-2"/>
              </w:rPr>
              <w:t>accreditation</w:t>
            </w:r>
            <w:r>
              <w:rPr>
                <w:color w:val="52555A"/>
              </w:rPr>
              <w:tab/>
            </w:r>
            <w:r>
              <w:rPr>
                <w:color w:val="52555A"/>
                <w:spacing w:val="-10"/>
              </w:rPr>
              <w:t>9</w:t>
            </w:r>
          </w:hyperlink>
        </w:p>
        <w:p w14:paraId="3ED8F674" w14:textId="77777777" w:rsidR="00E12FD1" w:rsidRDefault="00FF03A4">
          <w:pPr>
            <w:pStyle w:val="TOC3"/>
            <w:numPr>
              <w:ilvl w:val="1"/>
              <w:numId w:val="79"/>
            </w:numPr>
            <w:tabs>
              <w:tab w:val="left" w:pos="1033"/>
              <w:tab w:val="right" w:leader="dot" w:pos="10344"/>
            </w:tabs>
            <w:spacing w:before="102"/>
          </w:pPr>
          <w:hyperlink w:anchor="_bookmark30" w:history="1">
            <w:r>
              <w:rPr>
                <w:color w:val="52555A"/>
              </w:rPr>
              <w:t>Course</w:t>
            </w:r>
            <w:r>
              <w:rPr>
                <w:color w:val="52555A"/>
                <w:spacing w:val="-7"/>
              </w:rPr>
              <w:t xml:space="preserve"> </w:t>
            </w:r>
            <w:r>
              <w:rPr>
                <w:color w:val="52555A"/>
                <w:spacing w:val="-2"/>
              </w:rPr>
              <w:t>outcomes</w:t>
            </w:r>
            <w:r>
              <w:rPr>
                <w:color w:val="52555A"/>
              </w:rPr>
              <w:tab/>
            </w:r>
            <w:r>
              <w:rPr>
                <w:color w:val="52555A"/>
                <w:spacing w:val="-5"/>
              </w:rPr>
              <w:t>13</w:t>
            </w:r>
          </w:hyperlink>
        </w:p>
        <w:p w14:paraId="24738DEB" w14:textId="77777777" w:rsidR="00E12FD1" w:rsidRDefault="00FF03A4">
          <w:pPr>
            <w:pStyle w:val="TOC4"/>
            <w:numPr>
              <w:ilvl w:val="2"/>
              <w:numId w:val="79"/>
            </w:numPr>
            <w:tabs>
              <w:tab w:val="left" w:pos="1203"/>
              <w:tab w:val="right" w:leader="dot" w:pos="10344"/>
            </w:tabs>
            <w:ind w:hanging="331"/>
          </w:pPr>
          <w:hyperlink w:anchor="_bookmark31" w:history="1">
            <w:r>
              <w:rPr>
                <w:color w:val="52555A"/>
                <w:spacing w:val="-2"/>
              </w:rPr>
              <w:t>Qualification</w:t>
            </w:r>
            <w:r>
              <w:rPr>
                <w:color w:val="52555A"/>
                <w:spacing w:val="8"/>
              </w:rPr>
              <w:t xml:space="preserve"> </w:t>
            </w:r>
            <w:r>
              <w:rPr>
                <w:color w:val="52555A"/>
                <w:spacing w:val="-2"/>
              </w:rPr>
              <w:t>level</w:t>
            </w:r>
            <w:r>
              <w:rPr>
                <w:color w:val="52555A"/>
              </w:rPr>
              <w:tab/>
            </w:r>
            <w:r>
              <w:rPr>
                <w:color w:val="52555A"/>
                <w:spacing w:val="-5"/>
              </w:rPr>
              <w:t>13</w:t>
            </w:r>
          </w:hyperlink>
        </w:p>
        <w:p w14:paraId="001838AE" w14:textId="77777777" w:rsidR="00E12FD1" w:rsidRDefault="00FF03A4">
          <w:pPr>
            <w:pStyle w:val="TOC4"/>
            <w:numPr>
              <w:ilvl w:val="2"/>
              <w:numId w:val="79"/>
            </w:numPr>
            <w:tabs>
              <w:tab w:val="left" w:pos="1203"/>
              <w:tab w:val="right" w:leader="dot" w:pos="10344"/>
            </w:tabs>
            <w:spacing w:before="101"/>
            <w:ind w:hanging="331"/>
          </w:pPr>
          <w:hyperlink w:anchor="_bookmark32" w:history="1">
            <w:r>
              <w:rPr>
                <w:color w:val="52555A"/>
                <w:spacing w:val="-2"/>
              </w:rPr>
              <w:t>Foundation</w:t>
            </w:r>
            <w:r>
              <w:rPr>
                <w:color w:val="52555A"/>
                <w:spacing w:val="3"/>
              </w:rPr>
              <w:t xml:space="preserve"> </w:t>
            </w:r>
            <w:r>
              <w:rPr>
                <w:color w:val="52555A"/>
                <w:spacing w:val="-2"/>
              </w:rPr>
              <w:t>skills</w:t>
            </w:r>
            <w:r>
              <w:rPr>
                <w:color w:val="52555A"/>
              </w:rPr>
              <w:tab/>
            </w:r>
            <w:r>
              <w:rPr>
                <w:color w:val="52555A"/>
                <w:spacing w:val="-5"/>
              </w:rPr>
              <w:t>15</w:t>
            </w:r>
          </w:hyperlink>
        </w:p>
        <w:p w14:paraId="3C43298D" w14:textId="77777777" w:rsidR="00E12FD1" w:rsidRDefault="00FF03A4">
          <w:pPr>
            <w:pStyle w:val="TOC4"/>
            <w:numPr>
              <w:ilvl w:val="2"/>
              <w:numId w:val="79"/>
            </w:numPr>
            <w:tabs>
              <w:tab w:val="left" w:pos="1203"/>
              <w:tab w:val="right" w:leader="dot" w:pos="10344"/>
            </w:tabs>
            <w:ind w:hanging="331"/>
          </w:pPr>
          <w:hyperlink w:anchor="_bookmark33" w:history="1">
            <w:r>
              <w:rPr>
                <w:color w:val="52555A"/>
              </w:rPr>
              <w:t>Recognition</w:t>
            </w:r>
            <w:r>
              <w:rPr>
                <w:color w:val="52555A"/>
                <w:spacing w:val="-6"/>
              </w:rPr>
              <w:t xml:space="preserve"> </w:t>
            </w:r>
            <w:r>
              <w:rPr>
                <w:color w:val="52555A"/>
              </w:rPr>
              <w:t>given</w:t>
            </w:r>
            <w:r>
              <w:rPr>
                <w:color w:val="52555A"/>
                <w:spacing w:val="-7"/>
              </w:rPr>
              <w:t xml:space="preserve"> </w:t>
            </w:r>
            <w:r>
              <w:rPr>
                <w:color w:val="52555A"/>
              </w:rPr>
              <w:t>to</w:t>
            </w:r>
            <w:r>
              <w:rPr>
                <w:color w:val="52555A"/>
                <w:spacing w:val="-5"/>
              </w:rPr>
              <w:t xml:space="preserve"> </w:t>
            </w:r>
            <w:r>
              <w:rPr>
                <w:color w:val="52555A"/>
              </w:rPr>
              <w:t>the</w:t>
            </w:r>
            <w:r>
              <w:rPr>
                <w:color w:val="52555A"/>
                <w:spacing w:val="-7"/>
              </w:rPr>
              <w:t xml:space="preserve"> </w:t>
            </w:r>
            <w:r>
              <w:rPr>
                <w:color w:val="52555A"/>
              </w:rPr>
              <w:t>course</w:t>
            </w:r>
            <w:r>
              <w:rPr>
                <w:color w:val="52555A"/>
                <w:spacing w:val="-7"/>
              </w:rPr>
              <w:t xml:space="preserve"> </w:t>
            </w:r>
            <w:r>
              <w:rPr>
                <w:color w:val="52555A"/>
              </w:rPr>
              <w:t>(if</w:t>
            </w:r>
            <w:r>
              <w:rPr>
                <w:color w:val="52555A"/>
                <w:spacing w:val="-5"/>
              </w:rPr>
              <w:t xml:space="preserve"> </w:t>
            </w:r>
            <w:r>
              <w:rPr>
                <w:color w:val="52555A"/>
                <w:spacing w:val="-2"/>
              </w:rPr>
              <w:t>applicable)</w:t>
            </w:r>
            <w:r>
              <w:rPr>
                <w:color w:val="52555A"/>
              </w:rPr>
              <w:tab/>
            </w:r>
            <w:r>
              <w:rPr>
                <w:color w:val="52555A"/>
                <w:spacing w:val="-5"/>
              </w:rPr>
              <w:t>15</w:t>
            </w:r>
          </w:hyperlink>
        </w:p>
        <w:p w14:paraId="779DE4DB" w14:textId="77777777" w:rsidR="00E12FD1" w:rsidRDefault="00FF03A4">
          <w:pPr>
            <w:pStyle w:val="TOC4"/>
            <w:numPr>
              <w:ilvl w:val="2"/>
              <w:numId w:val="79"/>
            </w:numPr>
            <w:tabs>
              <w:tab w:val="left" w:pos="1201"/>
              <w:tab w:val="right" w:leader="dot" w:pos="10344"/>
            </w:tabs>
            <w:spacing w:before="101"/>
            <w:ind w:left="1201" w:hanging="329"/>
          </w:pPr>
          <w:hyperlink w:anchor="_bookmark34" w:history="1">
            <w:r>
              <w:rPr>
                <w:color w:val="52555A"/>
                <w:spacing w:val="-2"/>
              </w:rPr>
              <w:t>Licensing/regulatory</w:t>
            </w:r>
            <w:r>
              <w:rPr>
                <w:color w:val="52555A"/>
                <w:spacing w:val="9"/>
              </w:rPr>
              <w:t xml:space="preserve"> </w:t>
            </w:r>
            <w:r>
              <w:rPr>
                <w:color w:val="52555A"/>
                <w:spacing w:val="-2"/>
              </w:rPr>
              <w:t>requirements</w:t>
            </w:r>
            <w:r>
              <w:rPr>
                <w:color w:val="52555A"/>
                <w:spacing w:val="9"/>
              </w:rPr>
              <w:t xml:space="preserve"> </w:t>
            </w:r>
            <w:r>
              <w:rPr>
                <w:color w:val="52555A"/>
                <w:spacing w:val="-2"/>
              </w:rPr>
              <w:t>(if</w:t>
            </w:r>
            <w:r>
              <w:rPr>
                <w:color w:val="52555A"/>
                <w:spacing w:val="8"/>
              </w:rPr>
              <w:t xml:space="preserve"> </w:t>
            </w:r>
            <w:r>
              <w:rPr>
                <w:color w:val="52555A"/>
                <w:spacing w:val="-2"/>
              </w:rPr>
              <w:t>applicable)</w:t>
            </w:r>
            <w:r>
              <w:rPr>
                <w:color w:val="52555A"/>
              </w:rPr>
              <w:tab/>
            </w:r>
            <w:r>
              <w:rPr>
                <w:color w:val="52555A"/>
                <w:spacing w:val="-5"/>
              </w:rPr>
              <w:t>15</w:t>
            </w:r>
          </w:hyperlink>
        </w:p>
        <w:p w14:paraId="7F619CD7" w14:textId="77777777" w:rsidR="00E12FD1" w:rsidRDefault="00FF03A4">
          <w:pPr>
            <w:pStyle w:val="TOC3"/>
            <w:numPr>
              <w:ilvl w:val="1"/>
              <w:numId w:val="79"/>
            </w:numPr>
            <w:tabs>
              <w:tab w:val="left" w:pos="1033"/>
              <w:tab w:val="right" w:leader="dot" w:pos="10344"/>
            </w:tabs>
          </w:pPr>
          <w:hyperlink w:anchor="_bookmark35" w:history="1">
            <w:r>
              <w:rPr>
                <w:color w:val="52555A"/>
              </w:rPr>
              <w:t>Course</w:t>
            </w:r>
            <w:r>
              <w:rPr>
                <w:color w:val="52555A"/>
                <w:spacing w:val="-7"/>
              </w:rPr>
              <w:t xml:space="preserve"> </w:t>
            </w:r>
            <w:r>
              <w:rPr>
                <w:color w:val="52555A"/>
                <w:spacing w:val="-2"/>
              </w:rPr>
              <w:t>rules</w:t>
            </w:r>
            <w:r>
              <w:rPr>
                <w:color w:val="52555A"/>
              </w:rPr>
              <w:tab/>
            </w:r>
            <w:r>
              <w:rPr>
                <w:color w:val="52555A"/>
                <w:spacing w:val="-5"/>
              </w:rPr>
              <w:t>16</w:t>
            </w:r>
          </w:hyperlink>
        </w:p>
        <w:p w14:paraId="5ECAEAE6" w14:textId="77777777" w:rsidR="00E12FD1" w:rsidRDefault="00FF03A4">
          <w:pPr>
            <w:pStyle w:val="TOC4"/>
            <w:numPr>
              <w:ilvl w:val="2"/>
              <w:numId w:val="79"/>
            </w:numPr>
            <w:tabs>
              <w:tab w:val="left" w:pos="1203"/>
              <w:tab w:val="right" w:leader="dot" w:pos="10344"/>
            </w:tabs>
            <w:spacing w:before="101"/>
            <w:ind w:hanging="331"/>
          </w:pPr>
          <w:hyperlink w:anchor="_bookmark36" w:history="1">
            <w:r>
              <w:rPr>
                <w:color w:val="52555A"/>
              </w:rPr>
              <w:t>Course</w:t>
            </w:r>
            <w:r>
              <w:rPr>
                <w:color w:val="52555A"/>
                <w:spacing w:val="-7"/>
              </w:rPr>
              <w:t xml:space="preserve"> </w:t>
            </w:r>
            <w:r>
              <w:rPr>
                <w:color w:val="52555A"/>
                <w:spacing w:val="-2"/>
              </w:rPr>
              <w:t>structure</w:t>
            </w:r>
            <w:r>
              <w:rPr>
                <w:color w:val="52555A"/>
              </w:rPr>
              <w:tab/>
            </w:r>
            <w:r>
              <w:rPr>
                <w:color w:val="52555A"/>
                <w:spacing w:val="-5"/>
              </w:rPr>
              <w:t>16</w:t>
            </w:r>
          </w:hyperlink>
        </w:p>
        <w:p w14:paraId="29A27111" w14:textId="77777777" w:rsidR="00E12FD1" w:rsidRDefault="00FF03A4">
          <w:pPr>
            <w:pStyle w:val="TOC4"/>
            <w:numPr>
              <w:ilvl w:val="2"/>
              <w:numId w:val="79"/>
            </w:numPr>
            <w:tabs>
              <w:tab w:val="left" w:pos="1205"/>
              <w:tab w:val="right" w:leader="dot" w:pos="10344"/>
            </w:tabs>
            <w:ind w:left="1205" w:hanging="333"/>
          </w:pPr>
          <w:hyperlink w:anchor="_bookmark37" w:history="1">
            <w:r>
              <w:rPr>
                <w:color w:val="52555A"/>
              </w:rPr>
              <w:t>Entry</w:t>
            </w:r>
            <w:r>
              <w:rPr>
                <w:color w:val="52555A"/>
                <w:spacing w:val="-5"/>
              </w:rPr>
              <w:t xml:space="preserve"> </w:t>
            </w:r>
            <w:r>
              <w:rPr>
                <w:color w:val="52555A"/>
                <w:spacing w:val="-2"/>
              </w:rPr>
              <w:t>requirements</w:t>
            </w:r>
            <w:r>
              <w:rPr>
                <w:color w:val="52555A"/>
              </w:rPr>
              <w:tab/>
            </w:r>
            <w:r>
              <w:rPr>
                <w:color w:val="52555A"/>
                <w:spacing w:val="-5"/>
              </w:rPr>
              <w:t>18</w:t>
            </w:r>
          </w:hyperlink>
        </w:p>
        <w:p w14:paraId="57D86826" w14:textId="77777777" w:rsidR="00E12FD1" w:rsidRDefault="00FF03A4">
          <w:pPr>
            <w:pStyle w:val="TOC3"/>
            <w:numPr>
              <w:ilvl w:val="1"/>
              <w:numId w:val="79"/>
            </w:numPr>
            <w:tabs>
              <w:tab w:val="left" w:pos="1033"/>
              <w:tab w:val="right" w:leader="dot" w:pos="10344"/>
            </w:tabs>
            <w:spacing w:before="101"/>
          </w:pPr>
          <w:hyperlink w:anchor="_bookmark38" w:history="1">
            <w:r>
              <w:rPr>
                <w:color w:val="52555A"/>
                <w:spacing w:val="-2"/>
              </w:rPr>
              <w:t>Assessment</w:t>
            </w:r>
            <w:r>
              <w:rPr>
                <w:color w:val="52555A"/>
              </w:rPr>
              <w:tab/>
            </w:r>
            <w:r>
              <w:rPr>
                <w:color w:val="52555A"/>
                <w:spacing w:val="-5"/>
              </w:rPr>
              <w:t>18</w:t>
            </w:r>
          </w:hyperlink>
        </w:p>
        <w:p w14:paraId="242064E1" w14:textId="77777777" w:rsidR="00E12FD1" w:rsidRDefault="00FF03A4">
          <w:pPr>
            <w:pStyle w:val="TOC4"/>
            <w:numPr>
              <w:ilvl w:val="2"/>
              <w:numId w:val="79"/>
            </w:numPr>
            <w:tabs>
              <w:tab w:val="left" w:pos="1205"/>
              <w:tab w:val="right" w:leader="dot" w:pos="10344"/>
            </w:tabs>
            <w:ind w:left="1205" w:hanging="333"/>
          </w:pPr>
          <w:hyperlink w:anchor="_bookmark39" w:history="1">
            <w:r>
              <w:rPr>
                <w:color w:val="52555A"/>
              </w:rPr>
              <w:t>Assessment</w:t>
            </w:r>
            <w:r>
              <w:rPr>
                <w:color w:val="52555A"/>
                <w:spacing w:val="-12"/>
              </w:rPr>
              <w:t xml:space="preserve"> </w:t>
            </w:r>
            <w:r>
              <w:rPr>
                <w:color w:val="52555A"/>
                <w:spacing w:val="-2"/>
              </w:rPr>
              <w:t>strategy</w:t>
            </w:r>
            <w:r>
              <w:rPr>
                <w:color w:val="52555A"/>
              </w:rPr>
              <w:tab/>
            </w:r>
            <w:r>
              <w:rPr>
                <w:color w:val="52555A"/>
                <w:spacing w:val="-5"/>
              </w:rPr>
              <w:t>18</w:t>
            </w:r>
          </w:hyperlink>
        </w:p>
        <w:p w14:paraId="09CAD4DF" w14:textId="77777777" w:rsidR="00E12FD1" w:rsidRDefault="00FF03A4">
          <w:pPr>
            <w:pStyle w:val="TOC4"/>
            <w:numPr>
              <w:ilvl w:val="2"/>
              <w:numId w:val="79"/>
            </w:numPr>
            <w:tabs>
              <w:tab w:val="left" w:pos="1205"/>
              <w:tab w:val="right" w:leader="dot" w:pos="10344"/>
            </w:tabs>
            <w:spacing w:before="101"/>
            <w:ind w:left="1205" w:hanging="333"/>
          </w:pPr>
          <w:hyperlink w:anchor="_bookmark40" w:history="1">
            <w:r>
              <w:rPr>
                <w:color w:val="52555A"/>
              </w:rPr>
              <w:t>Assessor</w:t>
            </w:r>
            <w:r>
              <w:rPr>
                <w:color w:val="52555A"/>
                <w:spacing w:val="-8"/>
              </w:rPr>
              <w:t xml:space="preserve"> </w:t>
            </w:r>
            <w:r>
              <w:rPr>
                <w:color w:val="52555A"/>
                <w:spacing w:val="-2"/>
              </w:rPr>
              <w:t>competencies</w:t>
            </w:r>
            <w:r>
              <w:rPr>
                <w:color w:val="52555A"/>
              </w:rPr>
              <w:tab/>
            </w:r>
            <w:r>
              <w:rPr>
                <w:color w:val="52555A"/>
                <w:spacing w:val="-5"/>
              </w:rPr>
              <w:t>19</w:t>
            </w:r>
          </w:hyperlink>
        </w:p>
        <w:p w14:paraId="45552D47" w14:textId="77777777" w:rsidR="00E12FD1" w:rsidRDefault="00FF03A4">
          <w:pPr>
            <w:pStyle w:val="TOC3"/>
            <w:numPr>
              <w:ilvl w:val="1"/>
              <w:numId w:val="79"/>
            </w:numPr>
            <w:tabs>
              <w:tab w:val="left" w:pos="1033"/>
              <w:tab w:val="right" w:leader="dot" w:pos="10344"/>
            </w:tabs>
            <w:spacing w:before="100"/>
          </w:pPr>
          <w:hyperlink w:anchor="_bookmark41" w:history="1">
            <w:r>
              <w:rPr>
                <w:color w:val="52555A"/>
                <w:spacing w:val="-2"/>
              </w:rPr>
              <w:t>Delivery</w:t>
            </w:r>
            <w:r>
              <w:rPr>
                <w:color w:val="52555A"/>
              </w:rPr>
              <w:tab/>
            </w:r>
            <w:r>
              <w:rPr>
                <w:color w:val="52555A"/>
                <w:spacing w:val="-5"/>
              </w:rPr>
              <w:t>20</w:t>
            </w:r>
          </w:hyperlink>
        </w:p>
        <w:p w14:paraId="6FB6D475" w14:textId="77777777" w:rsidR="00E12FD1" w:rsidRDefault="00FF03A4">
          <w:pPr>
            <w:pStyle w:val="TOC4"/>
            <w:numPr>
              <w:ilvl w:val="2"/>
              <w:numId w:val="79"/>
            </w:numPr>
            <w:tabs>
              <w:tab w:val="left" w:pos="1203"/>
              <w:tab w:val="right" w:leader="dot" w:pos="10344"/>
            </w:tabs>
            <w:spacing w:before="101"/>
            <w:ind w:hanging="331"/>
          </w:pPr>
          <w:hyperlink w:anchor="_bookmark42" w:history="1">
            <w:r>
              <w:rPr>
                <w:color w:val="52555A"/>
              </w:rPr>
              <w:t>Delivery</w:t>
            </w:r>
            <w:r>
              <w:rPr>
                <w:color w:val="52555A"/>
                <w:spacing w:val="-7"/>
              </w:rPr>
              <w:t xml:space="preserve"> </w:t>
            </w:r>
            <w:r>
              <w:rPr>
                <w:color w:val="52555A"/>
                <w:spacing w:val="-4"/>
              </w:rPr>
              <w:t>modes</w:t>
            </w:r>
            <w:r>
              <w:rPr>
                <w:color w:val="52555A"/>
              </w:rPr>
              <w:tab/>
            </w:r>
            <w:r>
              <w:rPr>
                <w:color w:val="52555A"/>
                <w:spacing w:val="-5"/>
              </w:rPr>
              <w:t>20</w:t>
            </w:r>
          </w:hyperlink>
        </w:p>
        <w:p w14:paraId="54017A46" w14:textId="77777777" w:rsidR="00E12FD1" w:rsidRDefault="00FF03A4">
          <w:pPr>
            <w:pStyle w:val="TOC4"/>
            <w:numPr>
              <w:ilvl w:val="2"/>
              <w:numId w:val="79"/>
            </w:numPr>
            <w:tabs>
              <w:tab w:val="left" w:pos="1203"/>
              <w:tab w:val="right" w:leader="dot" w:pos="10344"/>
            </w:tabs>
            <w:ind w:hanging="331"/>
          </w:pPr>
          <w:hyperlink w:anchor="_bookmark43" w:history="1">
            <w:r>
              <w:rPr>
                <w:color w:val="52555A"/>
                <w:spacing w:val="-2"/>
              </w:rPr>
              <w:t>Resources</w:t>
            </w:r>
            <w:r>
              <w:rPr>
                <w:color w:val="52555A"/>
              </w:rPr>
              <w:tab/>
            </w:r>
            <w:r>
              <w:rPr>
                <w:color w:val="52555A"/>
                <w:spacing w:val="-5"/>
              </w:rPr>
              <w:t>20</w:t>
            </w:r>
          </w:hyperlink>
        </w:p>
        <w:p w14:paraId="57BCAD50" w14:textId="77777777" w:rsidR="00E12FD1" w:rsidRDefault="00FF03A4">
          <w:pPr>
            <w:pStyle w:val="TOC3"/>
            <w:numPr>
              <w:ilvl w:val="1"/>
              <w:numId w:val="79"/>
            </w:numPr>
            <w:tabs>
              <w:tab w:val="left" w:pos="1033"/>
              <w:tab w:val="right" w:leader="dot" w:pos="10344"/>
            </w:tabs>
            <w:spacing w:before="101"/>
          </w:pPr>
          <w:hyperlink w:anchor="_bookmark44" w:history="1">
            <w:r>
              <w:rPr>
                <w:color w:val="52555A"/>
              </w:rPr>
              <w:t>Pathways</w:t>
            </w:r>
            <w:r>
              <w:rPr>
                <w:color w:val="52555A"/>
                <w:spacing w:val="-10"/>
              </w:rPr>
              <w:t xml:space="preserve"> </w:t>
            </w:r>
            <w:r>
              <w:rPr>
                <w:color w:val="52555A"/>
              </w:rPr>
              <w:t>and</w:t>
            </w:r>
            <w:r>
              <w:rPr>
                <w:color w:val="52555A"/>
                <w:spacing w:val="-7"/>
              </w:rPr>
              <w:t xml:space="preserve"> </w:t>
            </w:r>
            <w:r>
              <w:rPr>
                <w:color w:val="52555A"/>
                <w:spacing w:val="-2"/>
              </w:rPr>
              <w:t>articulation</w:t>
            </w:r>
            <w:r>
              <w:rPr>
                <w:color w:val="52555A"/>
              </w:rPr>
              <w:tab/>
            </w:r>
            <w:r>
              <w:rPr>
                <w:color w:val="52555A"/>
                <w:spacing w:val="-5"/>
              </w:rPr>
              <w:t>21</w:t>
            </w:r>
          </w:hyperlink>
        </w:p>
        <w:p w14:paraId="7C51C6C0" w14:textId="77777777" w:rsidR="00E12FD1" w:rsidRDefault="00FF03A4">
          <w:pPr>
            <w:pStyle w:val="TOC3"/>
            <w:numPr>
              <w:ilvl w:val="1"/>
              <w:numId w:val="79"/>
            </w:numPr>
            <w:tabs>
              <w:tab w:val="left" w:pos="1033"/>
              <w:tab w:val="right" w:leader="dot" w:pos="10344"/>
            </w:tabs>
          </w:pPr>
          <w:hyperlink w:anchor="_bookmark45" w:history="1">
            <w:r>
              <w:rPr>
                <w:color w:val="52555A"/>
              </w:rPr>
              <w:t>Ongoing</w:t>
            </w:r>
            <w:r>
              <w:rPr>
                <w:color w:val="52555A"/>
                <w:spacing w:val="-10"/>
              </w:rPr>
              <w:t xml:space="preserve"> </w:t>
            </w:r>
            <w:r>
              <w:rPr>
                <w:color w:val="52555A"/>
              </w:rPr>
              <w:t>monitoring</w:t>
            </w:r>
            <w:r>
              <w:rPr>
                <w:color w:val="52555A"/>
                <w:spacing w:val="-8"/>
              </w:rPr>
              <w:t xml:space="preserve"> </w:t>
            </w:r>
            <w:r>
              <w:rPr>
                <w:color w:val="52555A"/>
              </w:rPr>
              <w:t>and</w:t>
            </w:r>
            <w:r>
              <w:rPr>
                <w:color w:val="52555A"/>
                <w:spacing w:val="-11"/>
              </w:rPr>
              <w:t xml:space="preserve"> </w:t>
            </w:r>
            <w:r>
              <w:rPr>
                <w:color w:val="52555A"/>
                <w:spacing w:val="-2"/>
              </w:rPr>
              <w:t>evaluation</w:t>
            </w:r>
            <w:r>
              <w:rPr>
                <w:color w:val="52555A"/>
              </w:rPr>
              <w:tab/>
            </w:r>
            <w:r>
              <w:rPr>
                <w:color w:val="52555A"/>
                <w:spacing w:val="-5"/>
              </w:rPr>
              <w:t>22</w:t>
            </w:r>
          </w:hyperlink>
        </w:p>
        <w:p w14:paraId="6842BB25" w14:textId="77777777" w:rsidR="00E12FD1" w:rsidRDefault="00FF03A4">
          <w:pPr>
            <w:pStyle w:val="TOC1"/>
            <w:tabs>
              <w:tab w:val="right" w:leader="dot" w:pos="10344"/>
            </w:tabs>
            <w:spacing w:before="101"/>
            <w:rPr>
              <w:b w:val="0"/>
            </w:rPr>
          </w:pPr>
          <w:hyperlink w:anchor="_bookmark46" w:history="1">
            <w:r>
              <w:rPr>
                <w:color w:val="52555A"/>
              </w:rPr>
              <w:t>Section</w:t>
            </w:r>
            <w:r>
              <w:rPr>
                <w:color w:val="52555A"/>
                <w:spacing w:val="-4"/>
              </w:rPr>
              <w:t xml:space="preserve"> </w:t>
            </w:r>
            <w:r>
              <w:rPr>
                <w:color w:val="52555A"/>
              </w:rPr>
              <w:t>C</w:t>
            </w:r>
            <w:r>
              <w:rPr>
                <w:color w:val="52555A"/>
                <w:spacing w:val="-1"/>
              </w:rPr>
              <w:t xml:space="preserve"> </w:t>
            </w:r>
            <w:r>
              <w:rPr>
                <w:color w:val="52555A"/>
              </w:rPr>
              <w:t>–</w:t>
            </w:r>
            <w:r>
              <w:rPr>
                <w:color w:val="52555A"/>
                <w:spacing w:val="-5"/>
              </w:rPr>
              <w:t xml:space="preserve"> </w:t>
            </w:r>
            <w:r>
              <w:rPr>
                <w:color w:val="52555A"/>
              </w:rPr>
              <w:t>Units</w:t>
            </w:r>
            <w:r>
              <w:rPr>
                <w:color w:val="52555A"/>
                <w:spacing w:val="-3"/>
              </w:rPr>
              <w:t xml:space="preserve"> </w:t>
            </w:r>
            <w:r>
              <w:rPr>
                <w:color w:val="52555A"/>
              </w:rPr>
              <w:t>of</w:t>
            </w:r>
            <w:r>
              <w:rPr>
                <w:color w:val="52555A"/>
                <w:spacing w:val="-3"/>
              </w:rPr>
              <w:t xml:space="preserve"> </w:t>
            </w:r>
            <w:r>
              <w:rPr>
                <w:color w:val="52555A"/>
                <w:spacing w:val="-2"/>
              </w:rPr>
              <w:t>competency</w:t>
            </w:r>
            <w:r>
              <w:rPr>
                <w:color w:val="52555A"/>
              </w:rPr>
              <w:tab/>
            </w:r>
            <w:r>
              <w:rPr>
                <w:b w:val="0"/>
                <w:color w:val="52555A"/>
                <w:spacing w:val="-5"/>
              </w:rPr>
              <w:t>23</w:t>
            </w:r>
          </w:hyperlink>
        </w:p>
      </w:sdtContent>
    </w:sdt>
    <w:p w14:paraId="63125CF8" w14:textId="77777777" w:rsidR="00E12FD1" w:rsidRDefault="00E12FD1">
      <w:pPr>
        <w:sectPr w:rsidR="00E12FD1">
          <w:headerReference w:type="default" r:id="rId14"/>
          <w:footerReference w:type="default" r:id="rId15"/>
          <w:pgSz w:w="11900" w:h="16850"/>
          <w:pgMar w:top="320" w:right="720" w:bottom="560" w:left="700" w:header="0" w:footer="370" w:gutter="0"/>
          <w:cols w:space="720"/>
        </w:sectPr>
      </w:pPr>
    </w:p>
    <w:p w14:paraId="528590D3" w14:textId="77777777" w:rsidR="00E12FD1" w:rsidRDefault="00E12FD1">
      <w:pPr>
        <w:pStyle w:val="BodyText"/>
        <w:rPr>
          <w:sz w:val="28"/>
        </w:rPr>
      </w:pPr>
    </w:p>
    <w:p w14:paraId="6911DCB8" w14:textId="77777777" w:rsidR="00E12FD1" w:rsidRDefault="00E12FD1">
      <w:pPr>
        <w:pStyle w:val="BodyText"/>
        <w:rPr>
          <w:sz w:val="28"/>
        </w:rPr>
      </w:pPr>
    </w:p>
    <w:p w14:paraId="6D4D7886" w14:textId="77777777" w:rsidR="00E12FD1" w:rsidRDefault="00E12FD1">
      <w:pPr>
        <w:pStyle w:val="BodyText"/>
        <w:rPr>
          <w:sz w:val="28"/>
        </w:rPr>
      </w:pPr>
    </w:p>
    <w:p w14:paraId="3FD41448" w14:textId="77777777" w:rsidR="00E12FD1" w:rsidRDefault="00FF03A4">
      <w:pPr>
        <w:pStyle w:val="Heading1"/>
        <w:spacing w:before="1"/>
        <w:ind w:left="260"/>
      </w:pPr>
      <w:bookmarkStart w:id="0" w:name="_bookmark0"/>
      <w:bookmarkEnd w:id="0"/>
      <w:r>
        <w:rPr>
          <w:color w:val="0F3C63"/>
        </w:rPr>
        <w:t>Section</w:t>
      </w:r>
      <w:r>
        <w:rPr>
          <w:color w:val="0F3C63"/>
          <w:spacing w:val="-6"/>
        </w:rPr>
        <w:t xml:space="preserve"> </w:t>
      </w:r>
      <w:r>
        <w:rPr>
          <w:color w:val="0F3C63"/>
        </w:rPr>
        <w:t>A</w:t>
      </w:r>
      <w:r>
        <w:rPr>
          <w:color w:val="0F3C63"/>
          <w:spacing w:val="-6"/>
        </w:rPr>
        <w:t xml:space="preserve"> </w:t>
      </w:r>
      <w:r>
        <w:rPr>
          <w:color w:val="0F3C63"/>
        </w:rPr>
        <w:t>–</w:t>
      </w:r>
      <w:r>
        <w:rPr>
          <w:color w:val="0F3C63"/>
          <w:spacing w:val="-7"/>
        </w:rPr>
        <w:t xml:space="preserve"> </w:t>
      </w:r>
      <w:r>
        <w:rPr>
          <w:color w:val="0F3C63"/>
        </w:rPr>
        <w:t>Copyright</w:t>
      </w:r>
      <w:r>
        <w:rPr>
          <w:color w:val="0F3C63"/>
          <w:spacing w:val="-7"/>
        </w:rPr>
        <w:t xml:space="preserve"> </w:t>
      </w:r>
      <w:r>
        <w:rPr>
          <w:color w:val="0F3C63"/>
        </w:rPr>
        <w:t>and</w:t>
      </w:r>
      <w:r>
        <w:rPr>
          <w:color w:val="0F3C63"/>
          <w:spacing w:val="-5"/>
        </w:rPr>
        <w:t xml:space="preserve"> </w:t>
      </w:r>
      <w:r>
        <w:rPr>
          <w:color w:val="0F3C63"/>
        </w:rPr>
        <w:t>course</w:t>
      </w:r>
      <w:r>
        <w:rPr>
          <w:color w:val="0F3C63"/>
          <w:spacing w:val="-7"/>
        </w:rPr>
        <w:t xml:space="preserve"> </w:t>
      </w:r>
      <w:r>
        <w:rPr>
          <w:color w:val="0F3C63"/>
        </w:rPr>
        <w:t>classification</w:t>
      </w:r>
      <w:r>
        <w:rPr>
          <w:color w:val="0F3C63"/>
          <w:spacing w:val="-4"/>
        </w:rPr>
        <w:t xml:space="preserve"> </w:t>
      </w:r>
      <w:r>
        <w:rPr>
          <w:color w:val="0F3C63"/>
          <w:spacing w:val="-2"/>
        </w:rPr>
        <w:t>information</w:t>
      </w:r>
    </w:p>
    <w:p w14:paraId="461AF675" w14:textId="77777777" w:rsidR="00E12FD1" w:rsidRDefault="00E12FD1">
      <w:pPr>
        <w:pStyle w:val="BodyText"/>
        <w:spacing w:before="3"/>
        <w:rPr>
          <w:b/>
          <w:sz w:val="10"/>
        </w:rPr>
      </w:pPr>
    </w:p>
    <w:tbl>
      <w:tblPr>
        <w:tblW w:w="0" w:type="auto"/>
        <w:tblInd w:w="14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57"/>
      </w:tblGrid>
      <w:tr w:rsidR="00E12FD1" w14:paraId="1645AD2D" w14:textId="77777777">
        <w:trPr>
          <w:trHeight w:val="866"/>
        </w:trPr>
        <w:tc>
          <w:tcPr>
            <w:tcW w:w="2825" w:type="dxa"/>
            <w:tcBorders>
              <w:left w:val="nil"/>
            </w:tcBorders>
          </w:tcPr>
          <w:p w14:paraId="136DBA5A" w14:textId="77777777" w:rsidR="00E12FD1" w:rsidRDefault="00FF03A4">
            <w:pPr>
              <w:pStyle w:val="TableParagraph"/>
              <w:tabs>
                <w:tab w:val="left" w:pos="569"/>
              </w:tabs>
              <w:spacing w:before="62" w:line="264" w:lineRule="auto"/>
              <w:ind w:left="569" w:right="234" w:hanging="447"/>
              <w:rPr>
                <w:b/>
              </w:rPr>
            </w:pPr>
            <w:bookmarkStart w:id="1" w:name="_bookmark1"/>
            <w:bookmarkEnd w:id="1"/>
            <w:r>
              <w:rPr>
                <w:b/>
                <w:color w:val="0F3C63"/>
                <w:spacing w:val="-6"/>
              </w:rPr>
              <w:t>1.</w:t>
            </w:r>
            <w:r>
              <w:rPr>
                <w:b/>
                <w:color w:val="0F3C63"/>
              </w:rPr>
              <w:tab/>
              <w:t>Copyright</w:t>
            </w:r>
            <w:r>
              <w:rPr>
                <w:b/>
                <w:color w:val="0F3C63"/>
                <w:spacing w:val="-16"/>
              </w:rPr>
              <w:t xml:space="preserve"> </w:t>
            </w:r>
            <w:r>
              <w:rPr>
                <w:b/>
                <w:color w:val="0F3C63"/>
              </w:rPr>
              <w:t>owner</w:t>
            </w:r>
            <w:r>
              <w:rPr>
                <w:b/>
                <w:color w:val="0F3C63"/>
                <w:spacing w:val="-15"/>
              </w:rPr>
              <w:t xml:space="preserve"> </w:t>
            </w:r>
            <w:r>
              <w:rPr>
                <w:b/>
                <w:color w:val="0F3C63"/>
              </w:rPr>
              <w:t>of the course</w:t>
            </w:r>
          </w:p>
        </w:tc>
        <w:tc>
          <w:tcPr>
            <w:tcW w:w="7257" w:type="dxa"/>
            <w:tcBorders>
              <w:right w:val="nil"/>
            </w:tcBorders>
          </w:tcPr>
          <w:p w14:paraId="7392CBFC" w14:textId="77777777" w:rsidR="00E12FD1" w:rsidRDefault="00FF03A4">
            <w:pPr>
              <w:pStyle w:val="TableParagraph"/>
              <w:spacing w:before="120"/>
              <w:ind w:left="106"/>
            </w:pPr>
            <w:r>
              <w:t>Department</w:t>
            </w:r>
            <w:r>
              <w:rPr>
                <w:spacing w:val="-6"/>
              </w:rPr>
              <w:t xml:space="preserve"> </w:t>
            </w:r>
            <w:r>
              <w:t>of</w:t>
            </w:r>
            <w:r>
              <w:rPr>
                <w:spacing w:val="-5"/>
              </w:rPr>
              <w:t xml:space="preserve"> </w:t>
            </w:r>
            <w:r>
              <w:t>Jobs,</w:t>
            </w:r>
            <w:r>
              <w:rPr>
                <w:spacing w:val="-3"/>
              </w:rPr>
              <w:t xml:space="preserve"> </w:t>
            </w:r>
            <w:r>
              <w:t>Skills,</w:t>
            </w:r>
            <w:r>
              <w:rPr>
                <w:spacing w:val="-5"/>
              </w:rPr>
              <w:t xml:space="preserve"> </w:t>
            </w:r>
            <w:r>
              <w:t>Industry</w:t>
            </w:r>
            <w:r>
              <w:rPr>
                <w:spacing w:val="-6"/>
              </w:rPr>
              <w:t xml:space="preserve"> </w:t>
            </w:r>
            <w:r>
              <w:t>and</w:t>
            </w:r>
            <w:r>
              <w:rPr>
                <w:spacing w:val="-4"/>
              </w:rPr>
              <w:t xml:space="preserve"> </w:t>
            </w:r>
            <w:r>
              <w:rPr>
                <w:spacing w:val="-2"/>
              </w:rPr>
              <w:t>Regions</w:t>
            </w:r>
          </w:p>
          <w:p w14:paraId="61A872B6" w14:textId="77777777" w:rsidR="00E12FD1" w:rsidRDefault="00FF03A4">
            <w:pPr>
              <w:pStyle w:val="TableParagraph"/>
              <w:spacing w:before="121"/>
              <w:ind w:left="106"/>
            </w:pPr>
            <w:r>
              <w:t>©</w:t>
            </w:r>
            <w:r>
              <w:rPr>
                <w:spacing w:val="-5"/>
              </w:rPr>
              <w:t xml:space="preserve"> </w:t>
            </w:r>
            <w:r>
              <w:t>State</w:t>
            </w:r>
            <w:r>
              <w:rPr>
                <w:spacing w:val="-3"/>
              </w:rPr>
              <w:t xml:space="preserve"> </w:t>
            </w:r>
            <w:r>
              <w:t>of</w:t>
            </w:r>
            <w:r>
              <w:rPr>
                <w:spacing w:val="-4"/>
              </w:rPr>
              <w:t xml:space="preserve"> </w:t>
            </w:r>
            <w:r>
              <w:t>Victoria</w:t>
            </w:r>
            <w:r>
              <w:rPr>
                <w:spacing w:val="-3"/>
              </w:rPr>
              <w:t xml:space="preserve"> </w:t>
            </w:r>
            <w:r>
              <w:rPr>
                <w:spacing w:val="-4"/>
              </w:rPr>
              <w:t>2024</w:t>
            </w:r>
          </w:p>
        </w:tc>
      </w:tr>
      <w:tr w:rsidR="00E12FD1" w14:paraId="0768B3B8" w14:textId="77777777">
        <w:trPr>
          <w:trHeight w:val="5900"/>
        </w:trPr>
        <w:tc>
          <w:tcPr>
            <w:tcW w:w="2825" w:type="dxa"/>
            <w:tcBorders>
              <w:left w:val="nil"/>
            </w:tcBorders>
          </w:tcPr>
          <w:p w14:paraId="0A1150E5" w14:textId="77777777" w:rsidR="00E12FD1" w:rsidRDefault="00FF03A4">
            <w:pPr>
              <w:pStyle w:val="TableParagraph"/>
              <w:tabs>
                <w:tab w:val="left" w:pos="569"/>
              </w:tabs>
              <w:spacing w:before="62"/>
              <w:ind w:left="122"/>
              <w:rPr>
                <w:b/>
              </w:rPr>
            </w:pPr>
            <w:bookmarkStart w:id="2" w:name="_bookmark2"/>
            <w:bookmarkEnd w:id="2"/>
            <w:r>
              <w:rPr>
                <w:b/>
                <w:color w:val="0F3C63"/>
                <w:spacing w:val="-5"/>
              </w:rPr>
              <w:t>2.</w:t>
            </w:r>
            <w:r>
              <w:rPr>
                <w:b/>
                <w:color w:val="0F3C63"/>
              </w:rPr>
              <w:tab/>
            </w:r>
            <w:r>
              <w:rPr>
                <w:b/>
                <w:color w:val="0F3C63"/>
                <w:spacing w:val="-2"/>
              </w:rPr>
              <w:t>Address</w:t>
            </w:r>
          </w:p>
        </w:tc>
        <w:tc>
          <w:tcPr>
            <w:tcW w:w="7257" w:type="dxa"/>
            <w:tcBorders>
              <w:right w:val="nil"/>
            </w:tcBorders>
          </w:tcPr>
          <w:p w14:paraId="3A7C447D" w14:textId="77777777" w:rsidR="00CA7C0E" w:rsidRPr="00CA7C0E" w:rsidRDefault="00CA7C0E" w:rsidP="00CA7C0E">
            <w:pPr>
              <w:pStyle w:val="TableParagraph"/>
              <w:spacing w:before="122"/>
              <w:ind w:left="106"/>
              <w:rPr>
                <w:b/>
              </w:rPr>
            </w:pPr>
            <w:r w:rsidRPr="00CA7C0E">
              <w:rPr>
                <w:b/>
              </w:rPr>
              <w:t>Deputy CEO</w:t>
            </w:r>
          </w:p>
          <w:p w14:paraId="4C5C4D85" w14:textId="77777777" w:rsidR="00CA7C0E" w:rsidRPr="00CA7C0E" w:rsidRDefault="00CA7C0E" w:rsidP="00CA7C0E">
            <w:pPr>
              <w:pStyle w:val="TableParagraph"/>
              <w:spacing w:before="122"/>
              <w:ind w:left="106"/>
              <w:rPr>
                <w:bCs/>
              </w:rPr>
            </w:pPr>
            <w:r w:rsidRPr="00CA7C0E">
              <w:rPr>
                <w:bCs/>
              </w:rPr>
              <w:t>Victorian Skills Authority</w:t>
            </w:r>
          </w:p>
          <w:p w14:paraId="0C16C68E" w14:textId="77777777" w:rsidR="00CA7C0E" w:rsidRPr="00CA7C0E" w:rsidRDefault="00CA7C0E" w:rsidP="00CA7C0E">
            <w:pPr>
              <w:pStyle w:val="TableParagraph"/>
              <w:spacing w:before="122"/>
              <w:ind w:left="106"/>
              <w:rPr>
                <w:bCs/>
              </w:rPr>
            </w:pPr>
            <w:r w:rsidRPr="00CA7C0E">
              <w:rPr>
                <w:bCs/>
              </w:rPr>
              <w:t>Department of Jobs, Skills, Industry and Regions (DJSIR)</w:t>
            </w:r>
          </w:p>
          <w:p w14:paraId="60CBE3E4" w14:textId="77777777" w:rsidR="00CA7C0E" w:rsidRPr="00CA7C0E" w:rsidRDefault="00CA7C0E" w:rsidP="00CA7C0E">
            <w:pPr>
              <w:pStyle w:val="TableParagraph"/>
              <w:spacing w:before="122"/>
              <w:ind w:left="106"/>
              <w:rPr>
                <w:bCs/>
              </w:rPr>
            </w:pPr>
            <w:r w:rsidRPr="00CA7C0E">
              <w:rPr>
                <w:bCs/>
              </w:rPr>
              <w:t>GPO Box 4509</w:t>
            </w:r>
          </w:p>
          <w:p w14:paraId="08F28569" w14:textId="77777777" w:rsidR="00CA7C0E" w:rsidRPr="00CA7C0E" w:rsidRDefault="00CA7C0E" w:rsidP="00CA7C0E">
            <w:pPr>
              <w:pStyle w:val="TableParagraph"/>
              <w:spacing w:before="122"/>
              <w:ind w:left="106"/>
              <w:rPr>
                <w:bCs/>
              </w:rPr>
            </w:pPr>
            <w:r w:rsidRPr="00CA7C0E">
              <w:rPr>
                <w:bCs/>
              </w:rPr>
              <w:t>Melbourne Vic 3001</w:t>
            </w:r>
          </w:p>
          <w:p w14:paraId="5AF4CFFB" w14:textId="77777777" w:rsidR="00CA7C0E" w:rsidRPr="00CA7C0E" w:rsidRDefault="00CA7C0E" w:rsidP="00CA7C0E">
            <w:pPr>
              <w:pStyle w:val="TableParagraph"/>
              <w:spacing w:before="122"/>
              <w:ind w:left="106"/>
              <w:rPr>
                <w:bCs/>
              </w:rPr>
            </w:pPr>
          </w:p>
          <w:p w14:paraId="7CDBAAEB" w14:textId="77777777" w:rsidR="00CA7C0E" w:rsidRPr="00CA7C0E" w:rsidRDefault="00CA7C0E" w:rsidP="00CA7C0E">
            <w:pPr>
              <w:pStyle w:val="TableParagraph"/>
              <w:spacing w:before="122"/>
              <w:ind w:left="106"/>
              <w:rPr>
                <w:b/>
              </w:rPr>
            </w:pPr>
            <w:proofErr w:type="spellStart"/>
            <w:r w:rsidRPr="00CA7C0E">
              <w:rPr>
                <w:b/>
              </w:rPr>
              <w:t>Organisational</w:t>
            </w:r>
            <w:proofErr w:type="spellEnd"/>
            <w:r w:rsidRPr="00CA7C0E">
              <w:rPr>
                <w:b/>
              </w:rPr>
              <w:t xml:space="preserve"> contact</w:t>
            </w:r>
          </w:p>
          <w:p w14:paraId="1238F84E" w14:textId="77777777" w:rsidR="00CA7C0E" w:rsidRPr="00CA7C0E" w:rsidRDefault="00CA7C0E" w:rsidP="00CA7C0E">
            <w:pPr>
              <w:pStyle w:val="TableParagraph"/>
              <w:spacing w:before="122"/>
              <w:ind w:left="106"/>
              <w:rPr>
                <w:bCs/>
              </w:rPr>
            </w:pPr>
            <w:r w:rsidRPr="00CA7C0E">
              <w:rPr>
                <w:bCs/>
              </w:rPr>
              <w:t>Manager, National Systems Engagement &amp; Reform Unit</w:t>
            </w:r>
          </w:p>
          <w:p w14:paraId="2E9A706D" w14:textId="77777777" w:rsidR="00CA7C0E" w:rsidRPr="00CA7C0E" w:rsidRDefault="00CA7C0E" w:rsidP="00CA7C0E">
            <w:pPr>
              <w:pStyle w:val="TableParagraph"/>
              <w:spacing w:before="122"/>
              <w:ind w:left="106"/>
              <w:rPr>
                <w:bCs/>
              </w:rPr>
            </w:pPr>
            <w:r w:rsidRPr="00CA7C0E">
              <w:rPr>
                <w:bCs/>
              </w:rPr>
              <w:t>Engagement &amp; Reform Branch</w:t>
            </w:r>
          </w:p>
          <w:p w14:paraId="75D7BFE4" w14:textId="77777777" w:rsidR="00CA7C0E" w:rsidRPr="00CA7C0E" w:rsidRDefault="00CA7C0E" w:rsidP="00CA7C0E">
            <w:pPr>
              <w:pStyle w:val="TableParagraph"/>
              <w:spacing w:before="122"/>
              <w:ind w:left="106"/>
              <w:rPr>
                <w:bCs/>
              </w:rPr>
            </w:pPr>
            <w:r w:rsidRPr="00CA7C0E">
              <w:rPr>
                <w:bCs/>
              </w:rPr>
              <w:t>Victorian Skills Authority</w:t>
            </w:r>
          </w:p>
          <w:p w14:paraId="70E973CE" w14:textId="77777777" w:rsidR="00CA7C0E" w:rsidRPr="00CA7C0E" w:rsidRDefault="00CA7C0E" w:rsidP="00CA7C0E">
            <w:pPr>
              <w:pStyle w:val="TableParagraph"/>
              <w:spacing w:before="122"/>
              <w:ind w:left="106"/>
              <w:rPr>
                <w:bCs/>
              </w:rPr>
            </w:pPr>
            <w:r w:rsidRPr="00CA7C0E">
              <w:rPr>
                <w:bCs/>
              </w:rPr>
              <w:t>Department of Jobs, Skills, Industry and Regions (DJSIR)</w:t>
            </w:r>
          </w:p>
          <w:p w14:paraId="470C87EB" w14:textId="5CF673C0" w:rsidR="00CA7C0E" w:rsidRPr="00CA7C0E" w:rsidRDefault="00CA7C0E" w:rsidP="00CA7C0E">
            <w:pPr>
              <w:pStyle w:val="TableParagraph"/>
              <w:spacing w:before="122"/>
              <w:ind w:left="106"/>
              <w:rPr>
                <w:bCs/>
              </w:rPr>
            </w:pPr>
            <w:r w:rsidRPr="00CA7C0E">
              <w:rPr>
                <w:bCs/>
              </w:rPr>
              <w:t xml:space="preserve">Email: </w:t>
            </w:r>
            <w:hyperlink r:id="rId16" w:history="1">
              <w:r w:rsidRPr="00614597">
                <w:rPr>
                  <w:rStyle w:val="Hyperlink"/>
                  <w:bCs/>
                </w:rPr>
                <w:t>course.enquiry@djsir.vic.gov.au</w:t>
              </w:r>
            </w:hyperlink>
            <w:r>
              <w:rPr>
                <w:bCs/>
              </w:rPr>
              <w:t xml:space="preserve"> </w:t>
            </w:r>
            <w:r w:rsidRPr="00CA7C0E">
              <w:rPr>
                <w:bCs/>
              </w:rPr>
              <w:t xml:space="preserve">  </w:t>
            </w:r>
          </w:p>
          <w:p w14:paraId="46C7135E" w14:textId="77777777" w:rsidR="00CA7C0E" w:rsidRPr="00CA7C0E" w:rsidRDefault="00CA7C0E" w:rsidP="00CA7C0E">
            <w:pPr>
              <w:pStyle w:val="TableParagraph"/>
              <w:spacing w:before="122"/>
              <w:ind w:left="106"/>
              <w:rPr>
                <w:bCs/>
              </w:rPr>
            </w:pPr>
          </w:p>
          <w:p w14:paraId="5E3EE48C" w14:textId="77777777" w:rsidR="00CA7C0E" w:rsidRPr="00CA7C0E" w:rsidRDefault="00CA7C0E" w:rsidP="00CA7C0E">
            <w:pPr>
              <w:pStyle w:val="TableParagraph"/>
              <w:spacing w:before="122"/>
              <w:ind w:left="106"/>
              <w:rPr>
                <w:b/>
              </w:rPr>
            </w:pPr>
            <w:r w:rsidRPr="00CA7C0E">
              <w:rPr>
                <w:b/>
              </w:rPr>
              <w:t>Day-to-day contact</w:t>
            </w:r>
          </w:p>
          <w:p w14:paraId="2DD2C22D" w14:textId="77777777" w:rsidR="00CA7C0E" w:rsidRPr="00CA7C0E" w:rsidRDefault="00CA7C0E" w:rsidP="00CA7C0E">
            <w:pPr>
              <w:pStyle w:val="TableParagraph"/>
              <w:spacing w:before="122"/>
              <w:ind w:left="106"/>
              <w:rPr>
                <w:bCs/>
              </w:rPr>
            </w:pPr>
            <w:r w:rsidRPr="00CA7C0E">
              <w:rPr>
                <w:bCs/>
              </w:rPr>
              <w:t>Specialist Adviser: Vocational Qualifications and Skills Reform (VQSR)</w:t>
            </w:r>
          </w:p>
          <w:p w14:paraId="097000BB" w14:textId="77777777" w:rsidR="00CA7C0E" w:rsidRPr="00CA7C0E" w:rsidRDefault="00CA7C0E" w:rsidP="00CA7C0E">
            <w:pPr>
              <w:pStyle w:val="TableParagraph"/>
              <w:spacing w:before="122"/>
              <w:ind w:left="106"/>
              <w:rPr>
                <w:bCs/>
              </w:rPr>
            </w:pPr>
            <w:r w:rsidRPr="00CA7C0E">
              <w:rPr>
                <w:bCs/>
              </w:rPr>
              <w:t>Natural &amp; Built environment</w:t>
            </w:r>
          </w:p>
          <w:p w14:paraId="28D8CB3E" w14:textId="77777777" w:rsidR="00CA7C0E" w:rsidRPr="00CA7C0E" w:rsidRDefault="00CA7C0E" w:rsidP="00CA7C0E">
            <w:pPr>
              <w:pStyle w:val="TableParagraph"/>
              <w:spacing w:before="122"/>
              <w:ind w:left="106"/>
              <w:rPr>
                <w:bCs/>
              </w:rPr>
            </w:pPr>
            <w:r w:rsidRPr="00CA7C0E">
              <w:rPr>
                <w:bCs/>
              </w:rPr>
              <w:t>Melbourne Polytechnic</w:t>
            </w:r>
          </w:p>
          <w:p w14:paraId="3BDF7A6E" w14:textId="27278AAC" w:rsidR="00E12FD1" w:rsidRDefault="00CA7C0E" w:rsidP="00CA7C0E">
            <w:pPr>
              <w:pStyle w:val="TableParagraph"/>
              <w:spacing w:before="1"/>
              <w:ind w:left="106"/>
            </w:pPr>
            <w:r w:rsidRPr="00CA7C0E">
              <w:rPr>
                <w:bCs/>
              </w:rPr>
              <w:t xml:space="preserve">Email: </w:t>
            </w:r>
            <w:hyperlink r:id="rId17" w:history="1">
              <w:r w:rsidRPr="00614597">
                <w:rPr>
                  <w:rStyle w:val="Hyperlink"/>
                  <w:bCs/>
                </w:rPr>
                <w:t>SA@melbournepolytechnic.edu.au</w:t>
              </w:r>
            </w:hyperlink>
            <w:r>
              <w:rPr>
                <w:bCs/>
              </w:rPr>
              <w:t xml:space="preserve"> </w:t>
            </w:r>
          </w:p>
        </w:tc>
      </w:tr>
      <w:tr w:rsidR="00E12FD1" w14:paraId="265367EA" w14:textId="77777777">
        <w:trPr>
          <w:trHeight w:val="1322"/>
        </w:trPr>
        <w:tc>
          <w:tcPr>
            <w:tcW w:w="2825" w:type="dxa"/>
            <w:tcBorders>
              <w:left w:val="nil"/>
            </w:tcBorders>
          </w:tcPr>
          <w:p w14:paraId="56C34095" w14:textId="77777777" w:rsidR="00E12FD1" w:rsidRDefault="00FF03A4">
            <w:pPr>
              <w:pStyle w:val="TableParagraph"/>
              <w:tabs>
                <w:tab w:val="left" w:pos="569"/>
              </w:tabs>
              <w:spacing w:before="62"/>
              <w:ind w:left="122"/>
              <w:rPr>
                <w:b/>
              </w:rPr>
            </w:pPr>
            <w:bookmarkStart w:id="3" w:name="_bookmark3"/>
            <w:bookmarkEnd w:id="3"/>
            <w:r>
              <w:rPr>
                <w:b/>
                <w:color w:val="0F3C63"/>
                <w:spacing w:val="-5"/>
              </w:rPr>
              <w:t>3.</w:t>
            </w:r>
            <w:r>
              <w:rPr>
                <w:b/>
                <w:color w:val="0F3C63"/>
              </w:rPr>
              <w:tab/>
              <w:t>Type</w:t>
            </w:r>
            <w:r>
              <w:rPr>
                <w:b/>
                <w:color w:val="0F3C63"/>
                <w:spacing w:val="-2"/>
              </w:rPr>
              <w:t xml:space="preserve"> </w:t>
            </w:r>
            <w:r>
              <w:rPr>
                <w:b/>
                <w:color w:val="0F3C63"/>
              </w:rPr>
              <w:t>of</w:t>
            </w:r>
            <w:r>
              <w:rPr>
                <w:b/>
                <w:color w:val="0F3C63"/>
                <w:spacing w:val="-1"/>
              </w:rPr>
              <w:t xml:space="preserve"> </w:t>
            </w:r>
            <w:r>
              <w:rPr>
                <w:b/>
                <w:color w:val="0F3C63"/>
                <w:spacing w:val="-2"/>
              </w:rPr>
              <w:t>submission</w:t>
            </w:r>
          </w:p>
        </w:tc>
        <w:tc>
          <w:tcPr>
            <w:tcW w:w="7257" w:type="dxa"/>
            <w:tcBorders>
              <w:right w:val="nil"/>
            </w:tcBorders>
          </w:tcPr>
          <w:p w14:paraId="1B916A73" w14:textId="77777777" w:rsidR="00E12FD1" w:rsidRDefault="00FF03A4">
            <w:pPr>
              <w:pStyle w:val="TableParagraph"/>
              <w:ind w:left="106"/>
            </w:pPr>
            <w:r>
              <w:t>This</w:t>
            </w:r>
            <w:r>
              <w:rPr>
                <w:spacing w:val="-6"/>
              </w:rPr>
              <w:t xml:space="preserve"> </w:t>
            </w:r>
            <w:r>
              <w:t>submission</w:t>
            </w:r>
            <w:r>
              <w:rPr>
                <w:spacing w:val="-6"/>
              </w:rPr>
              <w:t xml:space="preserve"> </w:t>
            </w:r>
            <w:r>
              <w:t>is</w:t>
            </w:r>
            <w:r>
              <w:rPr>
                <w:spacing w:val="-7"/>
              </w:rPr>
              <w:t xml:space="preserve"> </w:t>
            </w:r>
            <w:r>
              <w:t>for</w:t>
            </w:r>
            <w:r>
              <w:rPr>
                <w:spacing w:val="-5"/>
              </w:rPr>
              <w:t xml:space="preserve"> </w:t>
            </w:r>
            <w:r>
              <w:t>the</w:t>
            </w:r>
            <w:r>
              <w:rPr>
                <w:spacing w:val="-6"/>
              </w:rPr>
              <w:t xml:space="preserve"> </w:t>
            </w:r>
            <w:r>
              <w:t>re-accreditation</w:t>
            </w:r>
            <w:r>
              <w:rPr>
                <w:spacing w:val="-6"/>
              </w:rPr>
              <w:t xml:space="preserve"> </w:t>
            </w:r>
            <w:r>
              <w:t>of</w:t>
            </w:r>
            <w:r>
              <w:rPr>
                <w:spacing w:val="-5"/>
              </w:rPr>
              <w:t xml:space="preserve"> </w:t>
            </w:r>
            <w:r>
              <w:rPr>
                <w:spacing w:val="-4"/>
              </w:rPr>
              <w:t>the:</w:t>
            </w:r>
          </w:p>
          <w:p w14:paraId="34AD7AD8" w14:textId="77777777" w:rsidR="00E12FD1" w:rsidRDefault="00FF03A4">
            <w:pPr>
              <w:pStyle w:val="TableParagraph"/>
              <w:numPr>
                <w:ilvl w:val="0"/>
                <w:numId w:val="78"/>
              </w:numPr>
              <w:tabs>
                <w:tab w:val="left" w:pos="447"/>
              </w:tabs>
              <w:spacing w:before="114"/>
            </w:pPr>
            <w:r>
              <w:t>22508VIC</w:t>
            </w:r>
            <w:r>
              <w:rPr>
                <w:spacing w:val="-10"/>
              </w:rPr>
              <w:t xml:space="preserve"> </w:t>
            </w:r>
            <w:r>
              <w:t>Course</w:t>
            </w:r>
            <w:r>
              <w:rPr>
                <w:spacing w:val="-8"/>
              </w:rPr>
              <w:t xml:space="preserve"> </w:t>
            </w:r>
            <w:r>
              <w:t>in</w:t>
            </w:r>
            <w:r>
              <w:rPr>
                <w:spacing w:val="-7"/>
              </w:rPr>
              <w:t xml:space="preserve"> </w:t>
            </w:r>
            <w:r>
              <w:t>Building</w:t>
            </w:r>
            <w:r>
              <w:rPr>
                <w:spacing w:val="-8"/>
              </w:rPr>
              <w:t xml:space="preserve"> </w:t>
            </w:r>
            <w:r>
              <w:t>Information</w:t>
            </w:r>
            <w:r>
              <w:rPr>
                <w:spacing w:val="-8"/>
              </w:rPr>
              <w:t xml:space="preserve"> </w:t>
            </w:r>
            <w:r>
              <w:t>Modelling</w:t>
            </w:r>
            <w:r>
              <w:rPr>
                <w:spacing w:val="-7"/>
              </w:rPr>
              <w:t xml:space="preserve"> </w:t>
            </w:r>
            <w:r>
              <w:rPr>
                <w:spacing w:val="-2"/>
              </w:rPr>
              <w:t>(BIM)</w:t>
            </w:r>
          </w:p>
          <w:p w14:paraId="7E4E8BBA" w14:textId="77777777" w:rsidR="00E12FD1" w:rsidRDefault="00FF03A4">
            <w:pPr>
              <w:pStyle w:val="TableParagraph"/>
              <w:numPr>
                <w:ilvl w:val="0"/>
                <w:numId w:val="78"/>
              </w:numPr>
              <w:tabs>
                <w:tab w:val="left" w:pos="447"/>
              </w:tabs>
              <w:spacing w:before="25" w:line="264" w:lineRule="auto"/>
              <w:ind w:right="666"/>
            </w:pPr>
            <w:r>
              <w:t>22507VIC</w:t>
            </w:r>
            <w:r>
              <w:rPr>
                <w:spacing w:val="-7"/>
              </w:rPr>
              <w:t xml:space="preserve"> </w:t>
            </w:r>
            <w:r>
              <w:t>Advanced</w:t>
            </w:r>
            <w:r>
              <w:rPr>
                <w:spacing w:val="-8"/>
              </w:rPr>
              <w:t xml:space="preserve"> </w:t>
            </w:r>
            <w:r>
              <w:t>Diploma</w:t>
            </w:r>
            <w:r>
              <w:rPr>
                <w:spacing w:val="-6"/>
              </w:rPr>
              <w:t xml:space="preserve"> </w:t>
            </w:r>
            <w:r>
              <w:t>of</w:t>
            </w:r>
            <w:r>
              <w:rPr>
                <w:spacing w:val="-8"/>
              </w:rPr>
              <w:t xml:space="preserve"> </w:t>
            </w:r>
            <w:r>
              <w:t>Building</w:t>
            </w:r>
            <w:r>
              <w:rPr>
                <w:spacing w:val="-6"/>
              </w:rPr>
              <w:t xml:space="preserve"> </w:t>
            </w:r>
            <w:r>
              <w:t>Information</w:t>
            </w:r>
            <w:r>
              <w:rPr>
                <w:spacing w:val="-7"/>
              </w:rPr>
              <w:t xml:space="preserve"> </w:t>
            </w:r>
            <w:r>
              <w:t xml:space="preserve">Modelling </w:t>
            </w:r>
            <w:r>
              <w:rPr>
                <w:spacing w:val="-2"/>
              </w:rPr>
              <w:t>(BIM).</w:t>
            </w:r>
          </w:p>
        </w:tc>
      </w:tr>
      <w:tr w:rsidR="00E12FD1" w14:paraId="2A9CC49F" w14:textId="77777777">
        <w:trPr>
          <w:trHeight w:val="3655"/>
        </w:trPr>
        <w:tc>
          <w:tcPr>
            <w:tcW w:w="2825" w:type="dxa"/>
            <w:tcBorders>
              <w:left w:val="nil"/>
            </w:tcBorders>
          </w:tcPr>
          <w:p w14:paraId="68C653E6" w14:textId="77777777" w:rsidR="00E12FD1" w:rsidRDefault="00FF03A4">
            <w:pPr>
              <w:pStyle w:val="TableParagraph"/>
              <w:tabs>
                <w:tab w:val="left" w:pos="569"/>
              </w:tabs>
              <w:spacing w:before="62"/>
              <w:ind w:left="122"/>
              <w:rPr>
                <w:b/>
              </w:rPr>
            </w:pPr>
            <w:bookmarkStart w:id="4" w:name="_bookmark4"/>
            <w:bookmarkEnd w:id="4"/>
            <w:r>
              <w:rPr>
                <w:b/>
                <w:color w:val="0F3C63"/>
                <w:spacing w:val="-5"/>
              </w:rPr>
              <w:t>4.</w:t>
            </w:r>
            <w:r>
              <w:rPr>
                <w:b/>
                <w:color w:val="0F3C63"/>
              </w:rPr>
              <w:tab/>
            </w:r>
            <w:r>
              <w:rPr>
                <w:b/>
                <w:color w:val="0F3C63"/>
                <w:spacing w:val="-2"/>
              </w:rPr>
              <w:t>Copyright</w:t>
            </w:r>
          </w:p>
          <w:p w14:paraId="1B8D7ADE" w14:textId="77777777" w:rsidR="00E12FD1" w:rsidRDefault="00FF03A4">
            <w:pPr>
              <w:pStyle w:val="TableParagraph"/>
              <w:spacing w:before="25"/>
              <w:ind w:left="569"/>
              <w:rPr>
                <w:b/>
              </w:rPr>
            </w:pPr>
            <w:r>
              <w:rPr>
                <w:b/>
                <w:color w:val="0F3C63"/>
                <w:spacing w:val="-2"/>
              </w:rPr>
              <w:t>acknowledgement</w:t>
            </w:r>
          </w:p>
        </w:tc>
        <w:tc>
          <w:tcPr>
            <w:tcW w:w="7257" w:type="dxa"/>
            <w:tcBorders>
              <w:right w:val="nil"/>
            </w:tcBorders>
          </w:tcPr>
          <w:p w14:paraId="1DAF6819" w14:textId="77777777" w:rsidR="00E12FD1" w:rsidRDefault="00FF03A4">
            <w:pPr>
              <w:pStyle w:val="TableParagraph"/>
              <w:spacing w:before="120"/>
              <w:ind w:left="106"/>
            </w:pPr>
            <w:r>
              <w:t>The</w:t>
            </w:r>
            <w:r>
              <w:rPr>
                <w:spacing w:val="-5"/>
              </w:rPr>
              <w:t xml:space="preserve"> </w:t>
            </w:r>
            <w:r>
              <w:t>following</w:t>
            </w:r>
            <w:r>
              <w:rPr>
                <w:spacing w:val="-4"/>
              </w:rPr>
              <w:t xml:space="preserve"> </w:t>
            </w:r>
            <w:r>
              <w:t>units</w:t>
            </w:r>
            <w:r>
              <w:rPr>
                <w:spacing w:val="-4"/>
              </w:rPr>
              <w:t xml:space="preserve"> </w:t>
            </w:r>
            <w:r>
              <w:t>of</w:t>
            </w:r>
            <w:r>
              <w:rPr>
                <w:spacing w:val="-5"/>
              </w:rPr>
              <w:t xml:space="preserve"> </w:t>
            </w:r>
            <w:r>
              <w:rPr>
                <w:spacing w:val="-2"/>
              </w:rPr>
              <w:t>competency:</w:t>
            </w:r>
          </w:p>
          <w:p w14:paraId="6D394B90" w14:textId="77777777" w:rsidR="00E12FD1" w:rsidRDefault="00FF03A4">
            <w:pPr>
              <w:pStyle w:val="TableParagraph"/>
              <w:numPr>
                <w:ilvl w:val="0"/>
                <w:numId w:val="77"/>
              </w:numPr>
              <w:tabs>
                <w:tab w:val="left" w:pos="447"/>
              </w:tabs>
              <w:spacing w:before="119"/>
            </w:pPr>
            <w:r>
              <w:t>BSBPMG426</w:t>
            </w:r>
            <w:r>
              <w:rPr>
                <w:spacing w:val="-6"/>
              </w:rPr>
              <w:t xml:space="preserve"> </w:t>
            </w:r>
            <w:r>
              <w:t>Apply</w:t>
            </w:r>
            <w:r>
              <w:rPr>
                <w:spacing w:val="-8"/>
              </w:rPr>
              <w:t xml:space="preserve"> </w:t>
            </w:r>
            <w:r>
              <w:t>project</w:t>
            </w:r>
            <w:r>
              <w:rPr>
                <w:spacing w:val="-6"/>
              </w:rPr>
              <w:t xml:space="preserve"> </w:t>
            </w:r>
            <w:r>
              <w:t>risk</w:t>
            </w:r>
            <w:r>
              <w:rPr>
                <w:spacing w:val="-8"/>
              </w:rPr>
              <w:t xml:space="preserve"> </w:t>
            </w:r>
            <w:r>
              <w:t>management</w:t>
            </w:r>
            <w:r>
              <w:rPr>
                <w:spacing w:val="-6"/>
              </w:rPr>
              <w:t xml:space="preserve"> </w:t>
            </w:r>
            <w:r>
              <w:rPr>
                <w:spacing w:val="-2"/>
              </w:rPr>
              <w:t>techniques</w:t>
            </w:r>
          </w:p>
          <w:p w14:paraId="4A14D444" w14:textId="77777777" w:rsidR="00E12FD1" w:rsidRDefault="00FF03A4">
            <w:pPr>
              <w:pStyle w:val="TableParagraph"/>
              <w:numPr>
                <w:ilvl w:val="0"/>
                <w:numId w:val="77"/>
              </w:numPr>
              <w:tabs>
                <w:tab w:val="left" w:pos="447"/>
              </w:tabs>
              <w:spacing w:before="25"/>
            </w:pPr>
            <w:r>
              <w:t>BSBTEC403</w:t>
            </w:r>
            <w:r>
              <w:rPr>
                <w:spacing w:val="-5"/>
              </w:rPr>
              <w:t xml:space="preserve"> </w:t>
            </w:r>
            <w:r>
              <w:t>Apply</w:t>
            </w:r>
            <w:r>
              <w:rPr>
                <w:spacing w:val="-4"/>
              </w:rPr>
              <w:t xml:space="preserve"> </w:t>
            </w:r>
            <w:r>
              <w:t>digital</w:t>
            </w:r>
            <w:r>
              <w:rPr>
                <w:spacing w:val="-6"/>
              </w:rPr>
              <w:t xml:space="preserve"> </w:t>
            </w:r>
            <w:r>
              <w:t>solutions</w:t>
            </w:r>
            <w:r>
              <w:rPr>
                <w:spacing w:val="-5"/>
              </w:rPr>
              <w:t xml:space="preserve"> </w:t>
            </w:r>
            <w:r>
              <w:t>to</w:t>
            </w:r>
            <w:r>
              <w:rPr>
                <w:spacing w:val="-7"/>
              </w:rPr>
              <w:t xml:space="preserve"> </w:t>
            </w:r>
            <w:r>
              <w:t>work</w:t>
            </w:r>
            <w:r>
              <w:rPr>
                <w:spacing w:val="-5"/>
              </w:rPr>
              <w:t xml:space="preserve"> </w:t>
            </w:r>
            <w:r>
              <w:rPr>
                <w:spacing w:val="-2"/>
              </w:rPr>
              <w:t>processes</w:t>
            </w:r>
          </w:p>
          <w:p w14:paraId="1C1FFF69" w14:textId="77777777" w:rsidR="00E12FD1" w:rsidRDefault="00FF03A4">
            <w:pPr>
              <w:pStyle w:val="TableParagraph"/>
              <w:spacing w:before="146"/>
              <w:ind w:left="106"/>
            </w:pPr>
            <w:r>
              <w:t>have</w:t>
            </w:r>
            <w:r>
              <w:rPr>
                <w:spacing w:val="-4"/>
              </w:rPr>
              <w:t xml:space="preserve"> </w:t>
            </w:r>
            <w:r>
              <w:t>been</w:t>
            </w:r>
            <w:r>
              <w:rPr>
                <w:spacing w:val="-4"/>
              </w:rPr>
              <w:t xml:space="preserve"> </w:t>
            </w:r>
            <w:r>
              <w:t>imported</w:t>
            </w:r>
            <w:r>
              <w:rPr>
                <w:spacing w:val="-6"/>
              </w:rPr>
              <w:t xml:space="preserve"> </w:t>
            </w:r>
            <w:r>
              <w:t>from</w:t>
            </w:r>
            <w:r>
              <w:rPr>
                <w:spacing w:val="-5"/>
              </w:rPr>
              <w:t xml:space="preserve"> </w:t>
            </w:r>
            <w:r>
              <w:t>the</w:t>
            </w:r>
            <w:r>
              <w:rPr>
                <w:spacing w:val="-6"/>
              </w:rPr>
              <w:t xml:space="preserve"> </w:t>
            </w:r>
            <w:r>
              <w:t>BSB</w:t>
            </w:r>
            <w:r>
              <w:rPr>
                <w:spacing w:val="-4"/>
              </w:rPr>
              <w:t xml:space="preserve"> </w:t>
            </w:r>
            <w:r>
              <w:t>Business</w:t>
            </w:r>
            <w:r>
              <w:rPr>
                <w:spacing w:val="-3"/>
              </w:rPr>
              <w:t xml:space="preserve"> </w:t>
            </w:r>
            <w:r>
              <w:t>Services</w:t>
            </w:r>
            <w:r>
              <w:rPr>
                <w:spacing w:val="-1"/>
              </w:rPr>
              <w:t xml:space="preserve"> </w:t>
            </w:r>
            <w:r>
              <w:t>Training</w:t>
            </w:r>
            <w:r>
              <w:rPr>
                <w:spacing w:val="-4"/>
              </w:rPr>
              <w:t xml:space="preserve"> </w:t>
            </w:r>
            <w:r>
              <w:t>Package administered by the Commonwealth of Australia.</w:t>
            </w:r>
          </w:p>
          <w:p w14:paraId="1296164B" w14:textId="77777777" w:rsidR="00E12FD1" w:rsidRDefault="00FF03A4">
            <w:pPr>
              <w:pStyle w:val="TableParagraph"/>
              <w:spacing w:before="121"/>
              <w:ind w:left="106"/>
            </w:pPr>
            <w:r>
              <w:t>The</w:t>
            </w:r>
            <w:r>
              <w:rPr>
                <w:spacing w:val="-5"/>
              </w:rPr>
              <w:t xml:space="preserve"> </w:t>
            </w:r>
            <w:r>
              <w:t>following</w:t>
            </w:r>
            <w:r>
              <w:rPr>
                <w:spacing w:val="-4"/>
              </w:rPr>
              <w:t xml:space="preserve"> </w:t>
            </w:r>
            <w:r>
              <w:t>units</w:t>
            </w:r>
            <w:r>
              <w:rPr>
                <w:spacing w:val="-4"/>
              </w:rPr>
              <w:t xml:space="preserve"> </w:t>
            </w:r>
            <w:r>
              <w:t>of</w:t>
            </w:r>
            <w:r>
              <w:rPr>
                <w:spacing w:val="-5"/>
              </w:rPr>
              <w:t xml:space="preserve"> </w:t>
            </w:r>
            <w:r>
              <w:rPr>
                <w:spacing w:val="-2"/>
              </w:rPr>
              <w:t>competency:</w:t>
            </w:r>
          </w:p>
          <w:p w14:paraId="22E20919" w14:textId="77777777" w:rsidR="00E12FD1" w:rsidRDefault="00FF03A4">
            <w:pPr>
              <w:pStyle w:val="TableParagraph"/>
              <w:numPr>
                <w:ilvl w:val="0"/>
                <w:numId w:val="77"/>
              </w:numPr>
              <w:tabs>
                <w:tab w:val="left" w:pos="447"/>
              </w:tabs>
              <w:spacing w:before="119"/>
            </w:pPr>
            <w:r>
              <w:t>CPCBIM4002</w:t>
            </w:r>
            <w:r>
              <w:rPr>
                <w:spacing w:val="-5"/>
              </w:rPr>
              <w:t xml:space="preserve"> </w:t>
            </w:r>
            <w:r>
              <w:t>Use</w:t>
            </w:r>
            <w:r>
              <w:rPr>
                <w:spacing w:val="-5"/>
              </w:rPr>
              <w:t xml:space="preserve"> </w:t>
            </w:r>
            <w:r>
              <w:t>BIM</w:t>
            </w:r>
            <w:r>
              <w:rPr>
                <w:spacing w:val="-4"/>
              </w:rPr>
              <w:t xml:space="preserve"> </w:t>
            </w:r>
            <w:r>
              <w:t>processes</w:t>
            </w:r>
            <w:r>
              <w:rPr>
                <w:spacing w:val="-6"/>
              </w:rPr>
              <w:t xml:space="preserve"> </w:t>
            </w:r>
            <w:r>
              <w:t>to</w:t>
            </w:r>
            <w:r>
              <w:rPr>
                <w:spacing w:val="-5"/>
              </w:rPr>
              <w:t xml:space="preserve"> </w:t>
            </w:r>
            <w:r>
              <w:t>carry</w:t>
            </w:r>
            <w:r>
              <w:rPr>
                <w:spacing w:val="-6"/>
              </w:rPr>
              <w:t xml:space="preserve"> </w:t>
            </w:r>
            <w:r>
              <w:t>out</w:t>
            </w:r>
            <w:r>
              <w:rPr>
                <w:spacing w:val="-5"/>
              </w:rPr>
              <w:t xml:space="preserve"> </w:t>
            </w:r>
            <w:r>
              <w:t>construction</w:t>
            </w:r>
            <w:r>
              <w:rPr>
                <w:spacing w:val="-4"/>
              </w:rPr>
              <w:t xml:space="preserve"> work</w:t>
            </w:r>
          </w:p>
          <w:p w14:paraId="5483D35B" w14:textId="77777777" w:rsidR="00E12FD1" w:rsidRDefault="00FF03A4">
            <w:pPr>
              <w:pStyle w:val="TableParagraph"/>
              <w:numPr>
                <w:ilvl w:val="0"/>
                <w:numId w:val="77"/>
              </w:numPr>
              <w:tabs>
                <w:tab w:val="left" w:pos="447"/>
              </w:tabs>
              <w:spacing w:before="25" w:line="264" w:lineRule="auto"/>
              <w:ind w:right="140"/>
            </w:pPr>
            <w:r>
              <w:t>CPCBIM4001</w:t>
            </w:r>
            <w:r>
              <w:rPr>
                <w:spacing w:val="-5"/>
              </w:rPr>
              <w:t xml:space="preserve"> </w:t>
            </w:r>
            <w:r>
              <w:t>Plan</w:t>
            </w:r>
            <w:r>
              <w:rPr>
                <w:spacing w:val="-6"/>
              </w:rPr>
              <w:t xml:space="preserve"> </w:t>
            </w:r>
            <w:r>
              <w:t>to</w:t>
            </w:r>
            <w:r>
              <w:rPr>
                <w:spacing w:val="-5"/>
              </w:rPr>
              <w:t xml:space="preserve"> </w:t>
            </w:r>
            <w:r>
              <w:t>comply</w:t>
            </w:r>
            <w:r>
              <w:rPr>
                <w:spacing w:val="-4"/>
              </w:rPr>
              <w:t xml:space="preserve"> </w:t>
            </w:r>
            <w:r>
              <w:t>with</w:t>
            </w:r>
            <w:r>
              <w:rPr>
                <w:spacing w:val="-5"/>
              </w:rPr>
              <w:t xml:space="preserve"> </w:t>
            </w:r>
            <w:r>
              <w:t>BIM</w:t>
            </w:r>
            <w:r>
              <w:rPr>
                <w:spacing w:val="-6"/>
              </w:rPr>
              <w:t xml:space="preserve"> </w:t>
            </w:r>
            <w:r>
              <w:t>requirements</w:t>
            </w:r>
            <w:r>
              <w:rPr>
                <w:spacing w:val="-6"/>
              </w:rPr>
              <w:t xml:space="preserve"> </w:t>
            </w:r>
            <w:r>
              <w:t>for</w:t>
            </w:r>
            <w:r>
              <w:rPr>
                <w:spacing w:val="-6"/>
              </w:rPr>
              <w:t xml:space="preserve"> </w:t>
            </w:r>
            <w:r>
              <w:t xml:space="preserve">construction </w:t>
            </w:r>
            <w:r>
              <w:rPr>
                <w:spacing w:val="-4"/>
              </w:rPr>
              <w:t>work</w:t>
            </w:r>
          </w:p>
          <w:p w14:paraId="60502AA4" w14:textId="77777777" w:rsidR="00E12FD1" w:rsidRDefault="00FF03A4">
            <w:pPr>
              <w:pStyle w:val="TableParagraph"/>
              <w:numPr>
                <w:ilvl w:val="0"/>
                <w:numId w:val="77"/>
              </w:numPr>
              <w:tabs>
                <w:tab w:val="left" w:pos="447"/>
              </w:tabs>
            </w:pPr>
            <w:r>
              <w:t>CPCBIM4003</w:t>
            </w:r>
            <w:r>
              <w:rPr>
                <w:spacing w:val="-7"/>
              </w:rPr>
              <w:t xml:space="preserve"> </w:t>
            </w:r>
            <w:r>
              <w:t>Contribute</w:t>
            </w:r>
            <w:r>
              <w:rPr>
                <w:spacing w:val="-8"/>
              </w:rPr>
              <w:t xml:space="preserve"> </w:t>
            </w:r>
            <w:r>
              <w:t>to</w:t>
            </w:r>
            <w:r>
              <w:rPr>
                <w:spacing w:val="-8"/>
              </w:rPr>
              <w:t xml:space="preserve"> </w:t>
            </w:r>
            <w:r>
              <w:t>BIM</w:t>
            </w:r>
            <w:r>
              <w:rPr>
                <w:spacing w:val="-6"/>
              </w:rPr>
              <w:t xml:space="preserve"> </w:t>
            </w:r>
            <w:r>
              <w:t>deliverables</w:t>
            </w:r>
            <w:r>
              <w:rPr>
                <w:spacing w:val="-8"/>
              </w:rPr>
              <w:t xml:space="preserve"> </w:t>
            </w:r>
            <w:r>
              <w:t>for</w:t>
            </w:r>
            <w:r>
              <w:rPr>
                <w:spacing w:val="-7"/>
              </w:rPr>
              <w:t xml:space="preserve"> </w:t>
            </w:r>
            <w:r>
              <w:t>construction</w:t>
            </w:r>
            <w:r>
              <w:rPr>
                <w:spacing w:val="-6"/>
              </w:rPr>
              <w:t xml:space="preserve"> </w:t>
            </w:r>
            <w:r>
              <w:rPr>
                <w:spacing w:val="-4"/>
              </w:rPr>
              <w:t>work</w:t>
            </w:r>
          </w:p>
          <w:p w14:paraId="7E80B495" w14:textId="77777777" w:rsidR="00E12FD1" w:rsidRDefault="00FF03A4">
            <w:pPr>
              <w:pStyle w:val="TableParagraph"/>
              <w:spacing w:before="146" w:line="234" w:lineRule="exact"/>
              <w:ind w:left="106"/>
            </w:pPr>
            <w:r>
              <w:t>have</w:t>
            </w:r>
            <w:r>
              <w:rPr>
                <w:spacing w:val="-5"/>
              </w:rPr>
              <w:t xml:space="preserve"> </w:t>
            </w:r>
            <w:r>
              <w:t>been</w:t>
            </w:r>
            <w:r>
              <w:rPr>
                <w:spacing w:val="-5"/>
              </w:rPr>
              <w:t xml:space="preserve"> </w:t>
            </w:r>
            <w:r>
              <w:t>imported</w:t>
            </w:r>
            <w:r>
              <w:rPr>
                <w:spacing w:val="-7"/>
              </w:rPr>
              <w:t xml:space="preserve"> </w:t>
            </w:r>
            <w:r>
              <w:t>from</w:t>
            </w:r>
            <w:r>
              <w:rPr>
                <w:spacing w:val="-6"/>
              </w:rPr>
              <w:t xml:space="preserve"> </w:t>
            </w:r>
            <w:proofErr w:type="gramStart"/>
            <w:r>
              <w:t>the</w:t>
            </w:r>
            <w:r>
              <w:rPr>
                <w:spacing w:val="-6"/>
              </w:rPr>
              <w:t xml:space="preserve"> </w:t>
            </w:r>
            <w:r>
              <w:t>CPC</w:t>
            </w:r>
            <w:proofErr w:type="gramEnd"/>
            <w:r>
              <w:rPr>
                <w:spacing w:val="-5"/>
              </w:rPr>
              <w:t xml:space="preserve"> </w:t>
            </w:r>
            <w:r>
              <w:t>Construction,</w:t>
            </w:r>
            <w:r>
              <w:rPr>
                <w:spacing w:val="-8"/>
              </w:rPr>
              <w:t xml:space="preserve"> </w:t>
            </w:r>
            <w:r>
              <w:t>Plumbing</w:t>
            </w:r>
            <w:r>
              <w:rPr>
                <w:spacing w:val="-5"/>
              </w:rPr>
              <w:t xml:space="preserve"> </w:t>
            </w:r>
            <w:r>
              <w:t>and</w:t>
            </w:r>
            <w:r>
              <w:rPr>
                <w:spacing w:val="-4"/>
              </w:rPr>
              <w:t xml:space="preserve"> </w:t>
            </w:r>
            <w:r>
              <w:rPr>
                <w:spacing w:val="-2"/>
              </w:rPr>
              <w:t>Services</w:t>
            </w:r>
          </w:p>
        </w:tc>
      </w:tr>
    </w:tbl>
    <w:p w14:paraId="5B2FD16A" w14:textId="77777777" w:rsidR="00E12FD1" w:rsidRDefault="00E12FD1">
      <w:pPr>
        <w:spacing w:line="234" w:lineRule="exact"/>
        <w:sectPr w:rsidR="00E12FD1">
          <w:headerReference w:type="default" r:id="rId18"/>
          <w:footerReference w:type="default" r:id="rId19"/>
          <w:pgSz w:w="11900" w:h="16850"/>
          <w:pgMar w:top="580" w:right="720" w:bottom="1440" w:left="700" w:header="313" w:footer="1242" w:gutter="0"/>
          <w:pgNumType w:start="1"/>
          <w:cols w:space="720"/>
        </w:sectPr>
      </w:pPr>
    </w:p>
    <w:p w14:paraId="5481BE8D" w14:textId="77777777" w:rsidR="00E12FD1" w:rsidRDefault="00E12FD1">
      <w:pPr>
        <w:pStyle w:val="BodyText"/>
        <w:rPr>
          <w:b/>
          <w:sz w:val="20"/>
        </w:rPr>
      </w:pPr>
    </w:p>
    <w:p w14:paraId="10780868" w14:textId="77777777" w:rsidR="00E12FD1" w:rsidRDefault="00E12FD1">
      <w:pPr>
        <w:pStyle w:val="BodyText"/>
        <w:rPr>
          <w:b/>
          <w:sz w:val="20"/>
        </w:rPr>
      </w:pPr>
    </w:p>
    <w:p w14:paraId="67E747CF" w14:textId="77777777" w:rsidR="00E12FD1" w:rsidRDefault="00E12FD1">
      <w:pPr>
        <w:pStyle w:val="BodyText"/>
        <w:rPr>
          <w:b/>
          <w:sz w:val="20"/>
        </w:rPr>
      </w:pPr>
    </w:p>
    <w:p w14:paraId="2EBABBB9" w14:textId="77777777" w:rsidR="00E12FD1" w:rsidRDefault="00E12FD1">
      <w:pPr>
        <w:pStyle w:val="BodyText"/>
        <w:rPr>
          <w:b/>
          <w:sz w:val="20"/>
        </w:rPr>
      </w:pPr>
    </w:p>
    <w:p w14:paraId="4CC074C9" w14:textId="77777777" w:rsidR="00E12FD1" w:rsidRDefault="00E12FD1">
      <w:pPr>
        <w:pStyle w:val="BodyText"/>
        <w:rPr>
          <w:b/>
          <w:sz w:val="20"/>
        </w:rPr>
      </w:pPr>
    </w:p>
    <w:p w14:paraId="0E4D0EED" w14:textId="77777777" w:rsidR="00E12FD1" w:rsidRDefault="00E12FD1">
      <w:pPr>
        <w:pStyle w:val="BodyText"/>
        <w:spacing w:before="79"/>
        <w:rPr>
          <w:b/>
          <w:sz w:val="20"/>
        </w:rPr>
      </w:pPr>
    </w:p>
    <w:tbl>
      <w:tblPr>
        <w:tblW w:w="0" w:type="auto"/>
        <w:tblInd w:w="14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57"/>
      </w:tblGrid>
      <w:tr w:rsidR="00E12FD1" w14:paraId="005926A5" w14:textId="77777777">
        <w:trPr>
          <w:trHeight w:val="8324"/>
        </w:trPr>
        <w:tc>
          <w:tcPr>
            <w:tcW w:w="2825" w:type="dxa"/>
            <w:tcBorders>
              <w:left w:val="nil"/>
            </w:tcBorders>
          </w:tcPr>
          <w:p w14:paraId="3D424DA6" w14:textId="77777777" w:rsidR="00E12FD1" w:rsidRDefault="00E12FD1">
            <w:pPr>
              <w:pStyle w:val="TableParagraph"/>
              <w:rPr>
                <w:rFonts w:ascii="Times New Roman"/>
              </w:rPr>
            </w:pPr>
          </w:p>
        </w:tc>
        <w:tc>
          <w:tcPr>
            <w:tcW w:w="7257" w:type="dxa"/>
            <w:tcBorders>
              <w:right w:val="nil"/>
            </w:tcBorders>
          </w:tcPr>
          <w:p w14:paraId="33A9B1F2" w14:textId="77777777" w:rsidR="00E12FD1" w:rsidRDefault="00FF03A4">
            <w:pPr>
              <w:pStyle w:val="TableParagraph"/>
              <w:spacing w:before="2" w:line="352" w:lineRule="auto"/>
              <w:ind w:left="106" w:right="553"/>
            </w:pPr>
            <w:r>
              <w:t>Training</w:t>
            </w:r>
            <w:r>
              <w:rPr>
                <w:spacing w:val="-5"/>
              </w:rPr>
              <w:t xml:space="preserve"> </w:t>
            </w:r>
            <w:r>
              <w:t>Package</w:t>
            </w:r>
            <w:r>
              <w:rPr>
                <w:spacing w:val="-5"/>
              </w:rPr>
              <w:t xml:space="preserve"> </w:t>
            </w:r>
            <w:r>
              <w:t>administered</w:t>
            </w:r>
            <w:r>
              <w:rPr>
                <w:spacing w:val="-7"/>
              </w:rPr>
              <w:t xml:space="preserve"> </w:t>
            </w:r>
            <w:r>
              <w:t>by</w:t>
            </w:r>
            <w:r>
              <w:rPr>
                <w:spacing w:val="-7"/>
              </w:rPr>
              <w:t xml:space="preserve"> </w:t>
            </w:r>
            <w:r>
              <w:t>the</w:t>
            </w:r>
            <w:r>
              <w:rPr>
                <w:spacing w:val="-7"/>
              </w:rPr>
              <w:t xml:space="preserve"> </w:t>
            </w:r>
            <w:r>
              <w:t>Commonwealth</w:t>
            </w:r>
            <w:r>
              <w:rPr>
                <w:spacing w:val="-5"/>
              </w:rPr>
              <w:t xml:space="preserve"> </w:t>
            </w:r>
            <w:r>
              <w:t>of</w:t>
            </w:r>
            <w:r>
              <w:rPr>
                <w:spacing w:val="-5"/>
              </w:rPr>
              <w:t xml:space="preserve"> </w:t>
            </w:r>
            <w:r>
              <w:t>Australia. The following units of competency:</w:t>
            </w:r>
          </w:p>
          <w:p w14:paraId="101C6630" w14:textId="77777777" w:rsidR="00E12FD1" w:rsidRDefault="00FF03A4">
            <w:pPr>
              <w:pStyle w:val="TableParagraph"/>
              <w:numPr>
                <w:ilvl w:val="0"/>
                <w:numId w:val="76"/>
              </w:numPr>
              <w:tabs>
                <w:tab w:val="left" w:pos="447"/>
              </w:tabs>
              <w:spacing w:line="264" w:lineRule="auto"/>
              <w:ind w:right="505"/>
            </w:pPr>
            <w:r>
              <w:t>CPPBDN4110</w:t>
            </w:r>
            <w:r>
              <w:rPr>
                <w:spacing w:val="-4"/>
              </w:rPr>
              <w:t xml:space="preserve"> </w:t>
            </w:r>
            <w:r>
              <w:t>Set</w:t>
            </w:r>
            <w:r>
              <w:rPr>
                <w:spacing w:val="-3"/>
              </w:rPr>
              <w:t xml:space="preserve"> </w:t>
            </w:r>
            <w:r>
              <w:t>up</w:t>
            </w:r>
            <w:r>
              <w:rPr>
                <w:spacing w:val="-4"/>
              </w:rPr>
              <w:t xml:space="preserve"> </w:t>
            </w:r>
            <w:r>
              <w:t>BIM</w:t>
            </w:r>
            <w:r>
              <w:rPr>
                <w:spacing w:val="-2"/>
              </w:rPr>
              <w:t xml:space="preserve"> </w:t>
            </w:r>
            <w:r>
              <w:t>capable</w:t>
            </w:r>
            <w:r>
              <w:rPr>
                <w:spacing w:val="-6"/>
              </w:rPr>
              <w:t xml:space="preserve"> </w:t>
            </w:r>
            <w:r>
              <w:t>software</w:t>
            </w:r>
            <w:r>
              <w:rPr>
                <w:spacing w:val="-6"/>
              </w:rPr>
              <w:t xml:space="preserve"> </w:t>
            </w:r>
            <w:r>
              <w:t>and</w:t>
            </w:r>
            <w:r>
              <w:rPr>
                <w:spacing w:val="-6"/>
              </w:rPr>
              <w:t xml:space="preserve"> </w:t>
            </w:r>
            <w:r>
              <w:t>files</w:t>
            </w:r>
            <w:r>
              <w:rPr>
                <w:spacing w:val="-4"/>
              </w:rPr>
              <w:t xml:space="preserve"> </w:t>
            </w:r>
            <w:r>
              <w:t>for</w:t>
            </w:r>
            <w:r>
              <w:rPr>
                <w:spacing w:val="-3"/>
              </w:rPr>
              <w:t xml:space="preserve"> </w:t>
            </w:r>
            <w:r>
              <w:t>building design drafting projects</w:t>
            </w:r>
          </w:p>
          <w:p w14:paraId="2C88E7AD" w14:textId="77777777" w:rsidR="00E12FD1" w:rsidRDefault="00FF03A4">
            <w:pPr>
              <w:pStyle w:val="TableParagraph"/>
              <w:numPr>
                <w:ilvl w:val="0"/>
                <w:numId w:val="76"/>
              </w:numPr>
              <w:tabs>
                <w:tab w:val="left" w:pos="447"/>
              </w:tabs>
              <w:spacing w:before="1"/>
            </w:pPr>
            <w:r>
              <w:t>CPPSCM3020</w:t>
            </w:r>
            <w:r>
              <w:rPr>
                <w:spacing w:val="-6"/>
              </w:rPr>
              <w:t xml:space="preserve"> </w:t>
            </w:r>
            <w:r>
              <w:t>Source</w:t>
            </w:r>
            <w:r>
              <w:rPr>
                <w:spacing w:val="-6"/>
              </w:rPr>
              <w:t xml:space="preserve"> </w:t>
            </w:r>
            <w:r>
              <w:t>and</w:t>
            </w:r>
            <w:r>
              <w:rPr>
                <w:spacing w:val="-6"/>
              </w:rPr>
              <w:t xml:space="preserve"> </w:t>
            </w:r>
            <w:r>
              <w:t>extract</w:t>
            </w:r>
            <w:r>
              <w:rPr>
                <w:spacing w:val="-6"/>
              </w:rPr>
              <w:t xml:space="preserve"> </w:t>
            </w:r>
            <w:r>
              <w:t>information</w:t>
            </w:r>
            <w:r>
              <w:rPr>
                <w:spacing w:val="-8"/>
              </w:rPr>
              <w:t xml:space="preserve"> </w:t>
            </w:r>
            <w:r>
              <w:t>from</w:t>
            </w:r>
            <w:r>
              <w:rPr>
                <w:spacing w:val="-5"/>
              </w:rPr>
              <w:t xml:space="preserve"> </w:t>
            </w:r>
            <w:r>
              <w:t>strata</w:t>
            </w:r>
            <w:r>
              <w:rPr>
                <w:spacing w:val="-5"/>
              </w:rPr>
              <w:t xml:space="preserve"> </w:t>
            </w:r>
            <w:r>
              <w:rPr>
                <w:spacing w:val="-2"/>
              </w:rPr>
              <w:t>plans</w:t>
            </w:r>
          </w:p>
          <w:p w14:paraId="1B2CA015" w14:textId="77777777" w:rsidR="00E12FD1" w:rsidRDefault="00FF03A4">
            <w:pPr>
              <w:pStyle w:val="TableParagraph"/>
              <w:numPr>
                <w:ilvl w:val="0"/>
                <w:numId w:val="76"/>
              </w:numPr>
              <w:tabs>
                <w:tab w:val="left" w:pos="447"/>
              </w:tabs>
              <w:spacing w:before="25" w:line="264" w:lineRule="auto"/>
              <w:ind w:right="520"/>
            </w:pPr>
            <w:r>
              <w:t>CPPSCM4040</w:t>
            </w:r>
            <w:r>
              <w:rPr>
                <w:spacing w:val="-6"/>
              </w:rPr>
              <w:t xml:space="preserve"> </w:t>
            </w:r>
            <w:r>
              <w:t>Develop</w:t>
            </w:r>
            <w:r>
              <w:rPr>
                <w:spacing w:val="-8"/>
              </w:rPr>
              <w:t xml:space="preserve"> </w:t>
            </w:r>
            <w:r>
              <w:t>and</w:t>
            </w:r>
            <w:r>
              <w:rPr>
                <w:spacing w:val="-6"/>
              </w:rPr>
              <w:t xml:space="preserve"> </w:t>
            </w:r>
            <w:r>
              <w:t>monitor</w:t>
            </w:r>
            <w:r>
              <w:rPr>
                <w:spacing w:val="-7"/>
              </w:rPr>
              <w:t xml:space="preserve"> </w:t>
            </w:r>
            <w:r>
              <w:t>maintenance</w:t>
            </w:r>
            <w:r>
              <w:rPr>
                <w:spacing w:val="-6"/>
              </w:rPr>
              <w:t xml:space="preserve"> </w:t>
            </w:r>
            <w:r>
              <w:t>strategies</w:t>
            </w:r>
            <w:r>
              <w:rPr>
                <w:spacing w:val="-8"/>
              </w:rPr>
              <w:t xml:space="preserve"> </w:t>
            </w:r>
            <w:r>
              <w:t>that contribute to asset life cycle</w:t>
            </w:r>
          </w:p>
          <w:p w14:paraId="1A05FD01" w14:textId="77777777" w:rsidR="00E12FD1" w:rsidRDefault="00FF03A4">
            <w:pPr>
              <w:pStyle w:val="TableParagraph"/>
              <w:spacing w:line="264" w:lineRule="auto"/>
              <w:ind w:left="106"/>
            </w:pPr>
            <w:r>
              <w:t>have</w:t>
            </w:r>
            <w:r>
              <w:rPr>
                <w:spacing w:val="-4"/>
              </w:rPr>
              <w:t xml:space="preserve"> </w:t>
            </w:r>
            <w:r>
              <w:t>been</w:t>
            </w:r>
            <w:r>
              <w:rPr>
                <w:spacing w:val="-4"/>
              </w:rPr>
              <w:t xml:space="preserve"> </w:t>
            </w:r>
            <w:r>
              <w:t>imported</w:t>
            </w:r>
            <w:r>
              <w:rPr>
                <w:spacing w:val="-6"/>
              </w:rPr>
              <w:t xml:space="preserve"> </w:t>
            </w:r>
            <w:r>
              <w:t>from</w:t>
            </w:r>
            <w:r>
              <w:rPr>
                <w:spacing w:val="-5"/>
              </w:rPr>
              <w:t xml:space="preserve"> </w:t>
            </w:r>
            <w:r>
              <w:t>the</w:t>
            </w:r>
            <w:r>
              <w:rPr>
                <w:spacing w:val="-6"/>
              </w:rPr>
              <w:t xml:space="preserve"> </w:t>
            </w:r>
            <w:r>
              <w:t>CPP</w:t>
            </w:r>
            <w:r>
              <w:rPr>
                <w:spacing w:val="-4"/>
              </w:rPr>
              <w:t xml:space="preserve"> </w:t>
            </w:r>
            <w:r>
              <w:t>Property</w:t>
            </w:r>
            <w:r>
              <w:rPr>
                <w:spacing w:val="-6"/>
              </w:rPr>
              <w:t xml:space="preserve"> </w:t>
            </w:r>
            <w:r>
              <w:t>Services</w:t>
            </w:r>
            <w:r>
              <w:rPr>
                <w:spacing w:val="-4"/>
              </w:rPr>
              <w:t xml:space="preserve"> </w:t>
            </w:r>
            <w:r>
              <w:t>Training</w:t>
            </w:r>
            <w:r>
              <w:rPr>
                <w:spacing w:val="-4"/>
              </w:rPr>
              <w:t xml:space="preserve"> </w:t>
            </w:r>
            <w:r>
              <w:t>Package administered by the Commonwealth of Australia.</w:t>
            </w:r>
          </w:p>
          <w:p w14:paraId="72C7CBC1" w14:textId="77777777" w:rsidR="00E12FD1" w:rsidRDefault="00E12FD1">
            <w:pPr>
              <w:pStyle w:val="TableParagraph"/>
              <w:spacing w:before="26"/>
              <w:rPr>
                <w:b/>
              </w:rPr>
            </w:pPr>
          </w:p>
          <w:p w14:paraId="75E09462" w14:textId="77777777" w:rsidR="00E12FD1" w:rsidRDefault="00FF03A4">
            <w:pPr>
              <w:pStyle w:val="TableParagraph"/>
              <w:ind w:left="106"/>
            </w:pPr>
            <w:r>
              <w:t>The</w:t>
            </w:r>
            <w:r>
              <w:rPr>
                <w:spacing w:val="-5"/>
              </w:rPr>
              <w:t xml:space="preserve"> </w:t>
            </w:r>
            <w:r>
              <w:t>following</w:t>
            </w:r>
            <w:r>
              <w:rPr>
                <w:spacing w:val="-5"/>
              </w:rPr>
              <w:t xml:space="preserve"> </w:t>
            </w:r>
            <w:r>
              <w:t>unit</w:t>
            </w:r>
            <w:r>
              <w:rPr>
                <w:spacing w:val="-3"/>
              </w:rPr>
              <w:t xml:space="preserve"> </w:t>
            </w:r>
            <w:r>
              <w:t>of</w:t>
            </w:r>
            <w:r>
              <w:rPr>
                <w:spacing w:val="-2"/>
              </w:rPr>
              <w:t xml:space="preserve"> </w:t>
            </w:r>
            <w:proofErr w:type="gramStart"/>
            <w:r>
              <w:rPr>
                <w:spacing w:val="-2"/>
              </w:rPr>
              <w:t>competency</w:t>
            </w:r>
            <w:proofErr w:type="gramEnd"/>
            <w:r>
              <w:rPr>
                <w:spacing w:val="-2"/>
              </w:rPr>
              <w:t>:</w:t>
            </w:r>
          </w:p>
          <w:p w14:paraId="43A97BBF" w14:textId="77777777" w:rsidR="00E12FD1" w:rsidRDefault="00FF03A4">
            <w:pPr>
              <w:pStyle w:val="TableParagraph"/>
              <w:numPr>
                <w:ilvl w:val="0"/>
                <w:numId w:val="76"/>
              </w:numPr>
              <w:tabs>
                <w:tab w:val="left" w:pos="447"/>
              </w:tabs>
              <w:spacing w:before="26" w:line="264" w:lineRule="auto"/>
              <w:ind w:left="106" w:right="358" w:firstLine="0"/>
            </w:pPr>
            <w:r>
              <w:t>MEM29012</w:t>
            </w:r>
            <w:r>
              <w:rPr>
                <w:spacing w:val="-5"/>
              </w:rPr>
              <w:t xml:space="preserve"> </w:t>
            </w:r>
            <w:r>
              <w:t>Access</w:t>
            </w:r>
            <w:r>
              <w:rPr>
                <w:spacing w:val="-5"/>
              </w:rPr>
              <w:t xml:space="preserve"> </w:t>
            </w:r>
            <w:r>
              <w:t>and</w:t>
            </w:r>
            <w:r>
              <w:rPr>
                <w:spacing w:val="-5"/>
              </w:rPr>
              <w:t xml:space="preserve"> </w:t>
            </w:r>
            <w:r>
              <w:t>use</w:t>
            </w:r>
            <w:r>
              <w:rPr>
                <w:spacing w:val="-4"/>
              </w:rPr>
              <w:t xml:space="preserve"> </w:t>
            </w:r>
            <w:r>
              <w:t>a</w:t>
            </w:r>
            <w:r>
              <w:rPr>
                <w:spacing w:val="-4"/>
              </w:rPr>
              <w:t xml:space="preserve"> </w:t>
            </w:r>
            <w:r>
              <w:t>digital</w:t>
            </w:r>
            <w:r>
              <w:rPr>
                <w:spacing w:val="-6"/>
              </w:rPr>
              <w:t xml:space="preserve"> </w:t>
            </w:r>
            <w:r>
              <w:t>twin</w:t>
            </w:r>
            <w:r>
              <w:rPr>
                <w:spacing w:val="-4"/>
              </w:rPr>
              <w:t xml:space="preserve"> </w:t>
            </w:r>
            <w:r>
              <w:t>for</w:t>
            </w:r>
            <w:r>
              <w:rPr>
                <w:spacing w:val="-3"/>
              </w:rPr>
              <w:t xml:space="preserve"> </w:t>
            </w:r>
            <w:r>
              <w:t>operational</w:t>
            </w:r>
            <w:r>
              <w:rPr>
                <w:spacing w:val="-4"/>
              </w:rPr>
              <w:t xml:space="preserve"> </w:t>
            </w:r>
            <w:r>
              <w:t>purposes has been imported from the MEM Manufacturing and Engineering Training Package administered by the Commonwealth of Australia.</w:t>
            </w:r>
          </w:p>
          <w:p w14:paraId="57FD29DF" w14:textId="77777777" w:rsidR="00E12FD1" w:rsidRDefault="00FF03A4">
            <w:pPr>
              <w:pStyle w:val="TableParagraph"/>
              <w:ind w:left="447"/>
            </w:pPr>
            <w:r>
              <w:t>©</w:t>
            </w:r>
            <w:r>
              <w:rPr>
                <w:spacing w:val="-4"/>
              </w:rPr>
              <w:t xml:space="preserve"> </w:t>
            </w:r>
            <w:r>
              <w:t>Commonwealth</w:t>
            </w:r>
            <w:r>
              <w:rPr>
                <w:spacing w:val="-6"/>
              </w:rPr>
              <w:t xml:space="preserve"> </w:t>
            </w:r>
            <w:r>
              <w:t>of</w:t>
            </w:r>
            <w:r>
              <w:rPr>
                <w:spacing w:val="-4"/>
              </w:rPr>
              <w:t xml:space="preserve"> </w:t>
            </w:r>
            <w:r>
              <w:rPr>
                <w:spacing w:val="-2"/>
              </w:rPr>
              <w:t>Australia</w:t>
            </w:r>
          </w:p>
          <w:p w14:paraId="263C47E6" w14:textId="77777777" w:rsidR="00E12FD1" w:rsidRDefault="00E12FD1">
            <w:pPr>
              <w:pStyle w:val="TableParagraph"/>
              <w:spacing w:before="51"/>
              <w:rPr>
                <w:b/>
              </w:rPr>
            </w:pPr>
          </w:p>
          <w:p w14:paraId="719F0E01" w14:textId="77777777" w:rsidR="00E12FD1" w:rsidRDefault="00FF03A4">
            <w:pPr>
              <w:pStyle w:val="TableParagraph"/>
              <w:ind w:left="106"/>
            </w:pPr>
            <w:r>
              <w:t>The</w:t>
            </w:r>
            <w:r>
              <w:rPr>
                <w:spacing w:val="-5"/>
              </w:rPr>
              <w:t xml:space="preserve"> </w:t>
            </w:r>
            <w:r>
              <w:t>following</w:t>
            </w:r>
            <w:r>
              <w:rPr>
                <w:spacing w:val="-5"/>
              </w:rPr>
              <w:t xml:space="preserve"> </w:t>
            </w:r>
            <w:r>
              <w:t>unit</w:t>
            </w:r>
            <w:r>
              <w:rPr>
                <w:spacing w:val="-3"/>
              </w:rPr>
              <w:t xml:space="preserve"> </w:t>
            </w:r>
            <w:r>
              <w:t>of</w:t>
            </w:r>
            <w:r>
              <w:rPr>
                <w:spacing w:val="-2"/>
              </w:rPr>
              <w:t xml:space="preserve"> </w:t>
            </w:r>
            <w:proofErr w:type="gramStart"/>
            <w:r>
              <w:rPr>
                <w:spacing w:val="-2"/>
              </w:rPr>
              <w:t>competency</w:t>
            </w:r>
            <w:proofErr w:type="gramEnd"/>
            <w:r>
              <w:rPr>
                <w:spacing w:val="-2"/>
              </w:rPr>
              <w:t>:</w:t>
            </w:r>
          </w:p>
          <w:p w14:paraId="7DE93931" w14:textId="77777777" w:rsidR="00E12FD1" w:rsidRDefault="00FF03A4">
            <w:pPr>
              <w:pStyle w:val="TableParagraph"/>
              <w:numPr>
                <w:ilvl w:val="0"/>
                <w:numId w:val="75"/>
              </w:numPr>
              <w:tabs>
                <w:tab w:val="left" w:pos="466"/>
              </w:tabs>
              <w:spacing w:before="148"/>
            </w:pPr>
            <w:r>
              <w:t>VU23584</w:t>
            </w:r>
            <w:r>
              <w:rPr>
                <w:spacing w:val="-4"/>
              </w:rPr>
              <w:t xml:space="preserve"> </w:t>
            </w:r>
            <w:r>
              <w:t>Use</w:t>
            </w:r>
            <w:r>
              <w:rPr>
                <w:spacing w:val="-4"/>
              </w:rPr>
              <w:t xml:space="preserve"> </w:t>
            </w:r>
            <w:r>
              <w:t>mixed</w:t>
            </w:r>
            <w:r>
              <w:rPr>
                <w:spacing w:val="-6"/>
              </w:rPr>
              <w:t xml:space="preserve"> </w:t>
            </w:r>
            <w:r>
              <w:t>or</w:t>
            </w:r>
            <w:r>
              <w:rPr>
                <w:spacing w:val="-8"/>
              </w:rPr>
              <w:t xml:space="preserve"> </w:t>
            </w:r>
            <w:r>
              <w:t>blended</w:t>
            </w:r>
            <w:r>
              <w:rPr>
                <w:spacing w:val="-4"/>
              </w:rPr>
              <w:t xml:space="preserve"> </w:t>
            </w:r>
            <w:r>
              <w:t>reality</w:t>
            </w:r>
            <w:r>
              <w:rPr>
                <w:spacing w:val="-5"/>
              </w:rPr>
              <w:t xml:space="preserve"> </w:t>
            </w:r>
            <w:r>
              <w:rPr>
                <w:spacing w:val="-2"/>
              </w:rPr>
              <w:t>technologies</w:t>
            </w:r>
          </w:p>
          <w:p w14:paraId="7743FE50" w14:textId="77777777" w:rsidR="00E12FD1" w:rsidRDefault="00FF03A4">
            <w:pPr>
              <w:pStyle w:val="TableParagraph"/>
              <w:numPr>
                <w:ilvl w:val="0"/>
                <w:numId w:val="75"/>
              </w:numPr>
              <w:tabs>
                <w:tab w:val="left" w:pos="466"/>
              </w:tabs>
              <w:spacing w:before="16" w:line="244" w:lineRule="auto"/>
              <w:ind w:right="231"/>
            </w:pPr>
            <w:r>
              <w:t>VU23585</w:t>
            </w:r>
            <w:r>
              <w:rPr>
                <w:spacing w:val="-5"/>
              </w:rPr>
              <w:t xml:space="preserve"> </w:t>
            </w:r>
            <w:r>
              <w:t>Use</w:t>
            </w:r>
            <w:r>
              <w:rPr>
                <w:spacing w:val="-5"/>
              </w:rPr>
              <w:t xml:space="preserve"> </w:t>
            </w:r>
            <w:r>
              <w:t>building</w:t>
            </w:r>
            <w:r>
              <w:rPr>
                <w:spacing w:val="-5"/>
              </w:rPr>
              <w:t xml:space="preserve"> </w:t>
            </w:r>
            <w:r>
              <w:t>information</w:t>
            </w:r>
            <w:r>
              <w:rPr>
                <w:spacing w:val="-7"/>
              </w:rPr>
              <w:t xml:space="preserve"> </w:t>
            </w:r>
            <w:r>
              <w:t>modelling</w:t>
            </w:r>
            <w:r>
              <w:rPr>
                <w:spacing w:val="-5"/>
              </w:rPr>
              <w:t xml:space="preserve"> </w:t>
            </w:r>
            <w:r>
              <w:t>(BIM)</w:t>
            </w:r>
            <w:r>
              <w:rPr>
                <w:spacing w:val="-6"/>
              </w:rPr>
              <w:t xml:space="preserve"> </w:t>
            </w:r>
            <w:r>
              <w:t>technologies</w:t>
            </w:r>
            <w:r>
              <w:rPr>
                <w:spacing w:val="-5"/>
              </w:rPr>
              <w:t xml:space="preserve"> </w:t>
            </w:r>
            <w:r>
              <w:t>for a project</w:t>
            </w:r>
          </w:p>
          <w:p w14:paraId="06804A76" w14:textId="77777777" w:rsidR="00E12FD1" w:rsidRDefault="00FF03A4">
            <w:pPr>
              <w:pStyle w:val="TableParagraph"/>
              <w:spacing w:before="9" w:line="244" w:lineRule="auto"/>
              <w:ind w:left="106" w:right="553"/>
            </w:pPr>
            <w:r>
              <w:t>have been imported from the 22635VIC Diploma of Project Management for Prefabricated Building Systems (Timber). Copyright</w:t>
            </w:r>
            <w:r>
              <w:rPr>
                <w:spacing w:val="-1"/>
              </w:rPr>
              <w:t xml:space="preserve"> </w:t>
            </w:r>
            <w:r>
              <w:t>of</w:t>
            </w:r>
            <w:r>
              <w:rPr>
                <w:spacing w:val="-3"/>
              </w:rPr>
              <w:t xml:space="preserve"> </w:t>
            </w:r>
            <w:r>
              <w:t>this</w:t>
            </w:r>
            <w:r>
              <w:rPr>
                <w:spacing w:val="-4"/>
              </w:rPr>
              <w:t xml:space="preserve"> </w:t>
            </w:r>
            <w:r>
              <w:t>material</w:t>
            </w:r>
            <w:r>
              <w:rPr>
                <w:spacing w:val="-3"/>
              </w:rPr>
              <w:t xml:space="preserve"> </w:t>
            </w:r>
            <w:r>
              <w:t>is</w:t>
            </w:r>
            <w:r>
              <w:rPr>
                <w:spacing w:val="-2"/>
              </w:rPr>
              <w:t xml:space="preserve"> </w:t>
            </w:r>
            <w:r>
              <w:t>reserved</w:t>
            </w:r>
            <w:r>
              <w:rPr>
                <w:spacing w:val="-4"/>
              </w:rPr>
              <w:t xml:space="preserve"> </w:t>
            </w:r>
            <w:r>
              <w:t>to</w:t>
            </w:r>
            <w:r>
              <w:rPr>
                <w:spacing w:val="-4"/>
              </w:rPr>
              <w:t xml:space="preserve"> </w:t>
            </w:r>
            <w:r>
              <w:t>the</w:t>
            </w:r>
            <w:r>
              <w:rPr>
                <w:spacing w:val="-4"/>
              </w:rPr>
              <w:t xml:space="preserve"> </w:t>
            </w:r>
            <w:r>
              <w:t>Crown</w:t>
            </w:r>
            <w:r>
              <w:rPr>
                <w:spacing w:val="-4"/>
              </w:rPr>
              <w:t xml:space="preserve"> </w:t>
            </w:r>
            <w:proofErr w:type="gramStart"/>
            <w:r>
              <w:t>in</w:t>
            </w:r>
            <w:proofErr w:type="gramEnd"/>
            <w:r>
              <w:rPr>
                <w:spacing w:val="-2"/>
              </w:rPr>
              <w:t xml:space="preserve"> </w:t>
            </w:r>
            <w:r>
              <w:t>the</w:t>
            </w:r>
            <w:r>
              <w:rPr>
                <w:spacing w:val="-4"/>
              </w:rPr>
              <w:t xml:space="preserve"> </w:t>
            </w:r>
            <w:r>
              <w:t>right</w:t>
            </w:r>
            <w:r>
              <w:rPr>
                <w:spacing w:val="-3"/>
              </w:rPr>
              <w:t xml:space="preserve"> </w:t>
            </w:r>
            <w:r>
              <w:t>of</w:t>
            </w:r>
            <w:r>
              <w:rPr>
                <w:spacing w:val="-3"/>
              </w:rPr>
              <w:t xml:space="preserve"> </w:t>
            </w:r>
            <w:r>
              <w:t>the State of Victoria. © State of Victoria (Department of Jobs, Skills, Industry and Regions 2024).</w:t>
            </w:r>
          </w:p>
          <w:p w14:paraId="02B54D0A" w14:textId="77777777" w:rsidR="00E12FD1" w:rsidRDefault="00FF03A4">
            <w:pPr>
              <w:pStyle w:val="TableParagraph"/>
              <w:spacing w:before="16"/>
              <w:ind w:left="106"/>
            </w:pPr>
            <w:r>
              <w:t>This work is licensed under a Creative Commons Attribution-No Derivatives</w:t>
            </w:r>
            <w:r>
              <w:rPr>
                <w:spacing w:val="-4"/>
              </w:rPr>
              <w:t xml:space="preserve"> </w:t>
            </w:r>
            <w:r>
              <w:t>4.0</w:t>
            </w:r>
            <w:r>
              <w:rPr>
                <w:spacing w:val="-6"/>
              </w:rPr>
              <w:t xml:space="preserve"> </w:t>
            </w:r>
            <w:r>
              <w:t>International</w:t>
            </w:r>
            <w:r>
              <w:rPr>
                <w:spacing w:val="-4"/>
              </w:rPr>
              <w:t xml:space="preserve"> </w:t>
            </w:r>
            <w:proofErr w:type="spellStart"/>
            <w:r>
              <w:t>licence</w:t>
            </w:r>
            <w:proofErr w:type="spellEnd"/>
            <w:r>
              <w:rPr>
                <w:spacing w:val="-4"/>
              </w:rPr>
              <w:t xml:space="preserve"> </w:t>
            </w:r>
            <w:r>
              <w:t>(see</w:t>
            </w:r>
            <w:r>
              <w:rPr>
                <w:spacing w:val="-4"/>
              </w:rPr>
              <w:t xml:space="preserve"> </w:t>
            </w:r>
            <w:hyperlink r:id="rId20">
              <w:r>
                <w:rPr>
                  <w:u w:val="single"/>
                </w:rPr>
                <w:t>Creative</w:t>
              </w:r>
              <w:r>
                <w:rPr>
                  <w:spacing w:val="-6"/>
                  <w:u w:val="single"/>
                </w:rPr>
                <w:t xml:space="preserve"> </w:t>
              </w:r>
              <w:r>
                <w:rPr>
                  <w:u w:val="single"/>
                </w:rPr>
                <w:t>Commons</w:t>
              </w:r>
            </w:hyperlink>
            <w:r>
              <w:rPr>
                <w:spacing w:val="-4"/>
              </w:rPr>
              <w:t xml:space="preserve"> </w:t>
            </w:r>
            <w:r>
              <w:t>for</w:t>
            </w:r>
            <w:r>
              <w:rPr>
                <w:spacing w:val="-8"/>
              </w:rPr>
              <w:t xml:space="preserve"> </w:t>
            </w:r>
            <w:r>
              <w:t xml:space="preserve">more </w:t>
            </w:r>
            <w:r>
              <w:rPr>
                <w:spacing w:val="-2"/>
              </w:rPr>
              <w:t>information).</w:t>
            </w:r>
          </w:p>
        </w:tc>
      </w:tr>
      <w:tr w:rsidR="00E12FD1" w14:paraId="0CA521A8" w14:textId="77777777">
        <w:trPr>
          <w:trHeight w:val="4646"/>
        </w:trPr>
        <w:tc>
          <w:tcPr>
            <w:tcW w:w="2825" w:type="dxa"/>
            <w:tcBorders>
              <w:left w:val="nil"/>
            </w:tcBorders>
          </w:tcPr>
          <w:p w14:paraId="772C2949" w14:textId="77777777" w:rsidR="00E12FD1" w:rsidRDefault="00FF03A4">
            <w:pPr>
              <w:pStyle w:val="TableParagraph"/>
              <w:tabs>
                <w:tab w:val="left" w:pos="569"/>
              </w:tabs>
              <w:spacing w:before="62" w:line="264" w:lineRule="auto"/>
              <w:ind w:left="569" w:right="769" w:hanging="447"/>
              <w:rPr>
                <w:b/>
              </w:rPr>
            </w:pPr>
            <w:bookmarkStart w:id="5" w:name="_bookmark5"/>
            <w:bookmarkEnd w:id="5"/>
            <w:r>
              <w:rPr>
                <w:b/>
                <w:color w:val="0F3C63"/>
                <w:spacing w:val="-6"/>
              </w:rPr>
              <w:t>5.</w:t>
            </w:r>
            <w:r>
              <w:rPr>
                <w:b/>
                <w:color w:val="0F3C63"/>
              </w:rPr>
              <w:tab/>
              <w:t>Licensing</w:t>
            </w:r>
            <w:r>
              <w:rPr>
                <w:b/>
                <w:color w:val="0F3C63"/>
                <w:spacing w:val="-16"/>
              </w:rPr>
              <w:t xml:space="preserve"> </w:t>
            </w:r>
            <w:r>
              <w:rPr>
                <w:b/>
                <w:color w:val="0F3C63"/>
              </w:rPr>
              <w:t xml:space="preserve">and </w:t>
            </w:r>
            <w:r>
              <w:rPr>
                <w:b/>
                <w:color w:val="0F3C63"/>
                <w:spacing w:val="-2"/>
              </w:rPr>
              <w:t>franchise</w:t>
            </w:r>
          </w:p>
        </w:tc>
        <w:tc>
          <w:tcPr>
            <w:tcW w:w="7257" w:type="dxa"/>
            <w:tcBorders>
              <w:right w:val="nil"/>
            </w:tcBorders>
          </w:tcPr>
          <w:p w14:paraId="7438BFD6" w14:textId="77777777" w:rsidR="00E12FD1" w:rsidRDefault="00FF03A4">
            <w:pPr>
              <w:pStyle w:val="TableParagraph"/>
              <w:spacing w:before="120"/>
              <w:ind w:left="106" w:right="553"/>
            </w:pPr>
            <w:r>
              <w:t>Copyright</w:t>
            </w:r>
            <w:r>
              <w:rPr>
                <w:spacing w:val="-1"/>
              </w:rPr>
              <w:t xml:space="preserve"> </w:t>
            </w:r>
            <w:r>
              <w:t>of</w:t>
            </w:r>
            <w:r>
              <w:rPr>
                <w:spacing w:val="-3"/>
              </w:rPr>
              <w:t xml:space="preserve"> </w:t>
            </w:r>
            <w:r>
              <w:t>this</w:t>
            </w:r>
            <w:r>
              <w:rPr>
                <w:spacing w:val="-4"/>
              </w:rPr>
              <w:t xml:space="preserve"> </w:t>
            </w:r>
            <w:r>
              <w:t>material</w:t>
            </w:r>
            <w:r>
              <w:rPr>
                <w:spacing w:val="-3"/>
              </w:rPr>
              <w:t xml:space="preserve"> </w:t>
            </w:r>
            <w:r>
              <w:t>is</w:t>
            </w:r>
            <w:r>
              <w:rPr>
                <w:spacing w:val="-2"/>
              </w:rPr>
              <w:t xml:space="preserve"> </w:t>
            </w:r>
            <w:r>
              <w:t>reserved</w:t>
            </w:r>
            <w:r>
              <w:rPr>
                <w:spacing w:val="-4"/>
              </w:rPr>
              <w:t xml:space="preserve"> </w:t>
            </w:r>
            <w:r>
              <w:t>to</w:t>
            </w:r>
            <w:r>
              <w:rPr>
                <w:spacing w:val="-4"/>
              </w:rPr>
              <w:t xml:space="preserve"> </w:t>
            </w:r>
            <w:r>
              <w:t>the</w:t>
            </w:r>
            <w:r>
              <w:rPr>
                <w:spacing w:val="-4"/>
              </w:rPr>
              <w:t xml:space="preserve"> </w:t>
            </w:r>
            <w:r>
              <w:t>Crown</w:t>
            </w:r>
            <w:r>
              <w:rPr>
                <w:spacing w:val="-4"/>
              </w:rPr>
              <w:t xml:space="preserve"> </w:t>
            </w:r>
            <w:proofErr w:type="gramStart"/>
            <w:r>
              <w:t>in</w:t>
            </w:r>
            <w:proofErr w:type="gramEnd"/>
            <w:r>
              <w:rPr>
                <w:spacing w:val="-2"/>
              </w:rPr>
              <w:t xml:space="preserve"> </w:t>
            </w:r>
            <w:r>
              <w:t>the</w:t>
            </w:r>
            <w:r>
              <w:rPr>
                <w:spacing w:val="-4"/>
              </w:rPr>
              <w:t xml:space="preserve"> </w:t>
            </w:r>
            <w:r>
              <w:t>right</w:t>
            </w:r>
            <w:r>
              <w:rPr>
                <w:spacing w:val="-3"/>
              </w:rPr>
              <w:t xml:space="preserve"> </w:t>
            </w:r>
            <w:r>
              <w:t>of</w:t>
            </w:r>
            <w:r>
              <w:rPr>
                <w:spacing w:val="-3"/>
              </w:rPr>
              <w:t xml:space="preserve"> </w:t>
            </w:r>
            <w:r>
              <w:t>the State of Victoria. © State of Victoria (Department of Jobs, Skills, Industry and Regions) 2024.</w:t>
            </w:r>
          </w:p>
          <w:p w14:paraId="40245B2B" w14:textId="77777777" w:rsidR="00E12FD1" w:rsidRDefault="00FF03A4">
            <w:pPr>
              <w:pStyle w:val="TableParagraph"/>
              <w:spacing w:before="119"/>
              <w:ind w:left="106"/>
            </w:pPr>
            <w:r>
              <w:t>This work is licensed under a Creative Commons Attribution-No Derivatives</w:t>
            </w:r>
            <w:r>
              <w:rPr>
                <w:spacing w:val="-4"/>
              </w:rPr>
              <w:t xml:space="preserve"> </w:t>
            </w:r>
            <w:r>
              <w:t>4.0</w:t>
            </w:r>
            <w:r>
              <w:rPr>
                <w:spacing w:val="-6"/>
              </w:rPr>
              <w:t xml:space="preserve"> </w:t>
            </w:r>
            <w:r>
              <w:t>International</w:t>
            </w:r>
            <w:r>
              <w:rPr>
                <w:spacing w:val="-4"/>
              </w:rPr>
              <w:t xml:space="preserve"> </w:t>
            </w:r>
            <w:proofErr w:type="spellStart"/>
            <w:r>
              <w:t>licence</w:t>
            </w:r>
            <w:proofErr w:type="spellEnd"/>
            <w:r>
              <w:rPr>
                <w:spacing w:val="-4"/>
              </w:rPr>
              <w:t xml:space="preserve"> </w:t>
            </w:r>
            <w:r>
              <w:t>(see</w:t>
            </w:r>
            <w:r>
              <w:rPr>
                <w:spacing w:val="-4"/>
              </w:rPr>
              <w:t xml:space="preserve"> </w:t>
            </w:r>
            <w:hyperlink r:id="rId21">
              <w:r>
                <w:rPr>
                  <w:u w:val="single"/>
                </w:rPr>
                <w:t>Creative</w:t>
              </w:r>
              <w:r>
                <w:rPr>
                  <w:spacing w:val="-6"/>
                  <w:u w:val="single"/>
                </w:rPr>
                <w:t xml:space="preserve"> </w:t>
              </w:r>
              <w:r>
                <w:rPr>
                  <w:u w:val="single"/>
                </w:rPr>
                <w:t>Commons</w:t>
              </w:r>
            </w:hyperlink>
            <w:r>
              <w:rPr>
                <w:spacing w:val="-4"/>
              </w:rPr>
              <w:t xml:space="preserve"> </w:t>
            </w:r>
            <w:r>
              <w:t>for</w:t>
            </w:r>
            <w:r>
              <w:rPr>
                <w:spacing w:val="-8"/>
              </w:rPr>
              <w:t xml:space="preserve"> </w:t>
            </w:r>
            <w:r>
              <w:t xml:space="preserve">more </w:t>
            </w:r>
            <w:r>
              <w:rPr>
                <w:spacing w:val="-2"/>
              </w:rPr>
              <w:t>information).</w:t>
            </w:r>
          </w:p>
          <w:p w14:paraId="4DCA6626" w14:textId="77777777" w:rsidR="00E12FD1" w:rsidRDefault="00FF03A4">
            <w:pPr>
              <w:pStyle w:val="TableParagraph"/>
              <w:spacing w:before="120"/>
              <w:ind w:left="106" w:right="186"/>
            </w:pPr>
            <w:r>
              <w:t>You are</w:t>
            </w:r>
            <w:r>
              <w:rPr>
                <w:spacing w:val="-2"/>
              </w:rPr>
              <w:t xml:space="preserve"> </w:t>
            </w:r>
            <w:r>
              <w:t>free</w:t>
            </w:r>
            <w:r>
              <w:rPr>
                <w:spacing w:val="-5"/>
              </w:rPr>
              <w:t xml:space="preserve"> </w:t>
            </w:r>
            <w:r>
              <w:t>to</w:t>
            </w:r>
            <w:r>
              <w:rPr>
                <w:spacing w:val="-2"/>
              </w:rPr>
              <w:t xml:space="preserve"> </w:t>
            </w:r>
            <w:r>
              <w:t>re-use</w:t>
            </w:r>
            <w:r>
              <w:rPr>
                <w:spacing w:val="-2"/>
              </w:rPr>
              <w:t xml:space="preserve"> </w:t>
            </w:r>
            <w:r>
              <w:t>the work</w:t>
            </w:r>
            <w:r>
              <w:rPr>
                <w:spacing w:val="-2"/>
              </w:rPr>
              <w:t xml:space="preserve"> </w:t>
            </w:r>
            <w:r>
              <w:t>under</w:t>
            </w:r>
            <w:r>
              <w:rPr>
                <w:spacing w:val="-1"/>
              </w:rPr>
              <w:t xml:space="preserve"> </w:t>
            </w:r>
            <w:r>
              <w:t xml:space="preserve">that </w:t>
            </w:r>
            <w:proofErr w:type="spellStart"/>
            <w:r>
              <w:t>licence</w:t>
            </w:r>
            <w:proofErr w:type="spellEnd"/>
            <w:r>
              <w:t>, on</w:t>
            </w:r>
            <w:r>
              <w:rPr>
                <w:spacing w:val="-2"/>
              </w:rPr>
              <w:t xml:space="preserve"> </w:t>
            </w:r>
            <w:r>
              <w:t>the</w:t>
            </w:r>
            <w:r>
              <w:rPr>
                <w:spacing w:val="-2"/>
              </w:rPr>
              <w:t xml:space="preserve"> </w:t>
            </w:r>
            <w:r>
              <w:t>condition</w:t>
            </w:r>
            <w:r>
              <w:rPr>
                <w:spacing w:val="-2"/>
              </w:rPr>
              <w:t xml:space="preserve"> </w:t>
            </w:r>
            <w:r>
              <w:t>that you</w:t>
            </w:r>
            <w:r>
              <w:rPr>
                <w:spacing w:val="-3"/>
              </w:rPr>
              <w:t xml:space="preserve"> </w:t>
            </w:r>
            <w:r>
              <w:t>credit</w:t>
            </w:r>
            <w:r>
              <w:rPr>
                <w:spacing w:val="-4"/>
              </w:rPr>
              <w:t xml:space="preserve"> </w:t>
            </w:r>
            <w:r>
              <w:t>the</w:t>
            </w:r>
            <w:r>
              <w:rPr>
                <w:spacing w:val="-3"/>
              </w:rPr>
              <w:t xml:space="preserve"> </w:t>
            </w:r>
            <w:r>
              <w:t>State</w:t>
            </w:r>
            <w:r>
              <w:rPr>
                <w:spacing w:val="-5"/>
              </w:rPr>
              <w:t xml:space="preserve"> </w:t>
            </w:r>
            <w:r>
              <w:t>of</w:t>
            </w:r>
            <w:r>
              <w:rPr>
                <w:spacing w:val="-4"/>
              </w:rPr>
              <w:t xml:space="preserve"> </w:t>
            </w:r>
            <w:r>
              <w:t>Victoria</w:t>
            </w:r>
            <w:r>
              <w:rPr>
                <w:spacing w:val="-5"/>
              </w:rPr>
              <w:t xml:space="preserve"> </w:t>
            </w:r>
            <w:r>
              <w:t>(Department</w:t>
            </w:r>
            <w:r>
              <w:rPr>
                <w:spacing w:val="-1"/>
              </w:rPr>
              <w:t xml:space="preserve"> </w:t>
            </w:r>
            <w:r>
              <w:t>of</w:t>
            </w:r>
            <w:r>
              <w:rPr>
                <w:spacing w:val="-4"/>
              </w:rPr>
              <w:t xml:space="preserve"> </w:t>
            </w:r>
            <w:r>
              <w:t>Jobs,</w:t>
            </w:r>
            <w:r>
              <w:rPr>
                <w:spacing w:val="-2"/>
              </w:rPr>
              <w:t xml:space="preserve"> </w:t>
            </w:r>
            <w:r>
              <w:t>Skills,</w:t>
            </w:r>
            <w:r>
              <w:rPr>
                <w:spacing w:val="-4"/>
              </w:rPr>
              <w:t xml:space="preserve"> </w:t>
            </w:r>
            <w:r>
              <w:t>Industry</w:t>
            </w:r>
            <w:r>
              <w:rPr>
                <w:spacing w:val="-5"/>
              </w:rPr>
              <w:t xml:space="preserve"> </w:t>
            </w:r>
            <w:r>
              <w:t xml:space="preserve">and Regions), </w:t>
            </w:r>
            <w:proofErr w:type="gramStart"/>
            <w:r>
              <w:t>provide</w:t>
            </w:r>
            <w:proofErr w:type="gramEnd"/>
            <w:r>
              <w:t xml:space="preserve"> a link to the </w:t>
            </w:r>
            <w:proofErr w:type="spellStart"/>
            <w:r>
              <w:t>licence</w:t>
            </w:r>
            <w:proofErr w:type="spellEnd"/>
            <w:r>
              <w:t xml:space="preserve">, indicate if changes </w:t>
            </w:r>
            <w:proofErr w:type="gramStart"/>
            <w:r>
              <w:t>were</w:t>
            </w:r>
            <w:proofErr w:type="gramEnd"/>
            <w:r>
              <w:t xml:space="preserve"> made, and comply with all other </w:t>
            </w:r>
            <w:proofErr w:type="spellStart"/>
            <w:r>
              <w:t>licence</w:t>
            </w:r>
            <w:proofErr w:type="spellEnd"/>
            <w:r>
              <w:t xml:space="preserve"> terms. You must not distribute modified material.</w:t>
            </w:r>
          </w:p>
          <w:p w14:paraId="68BD9E5D" w14:textId="77777777" w:rsidR="00E12FD1" w:rsidRDefault="00FF03A4">
            <w:pPr>
              <w:pStyle w:val="TableParagraph"/>
              <w:spacing w:before="27" w:line="374" w:lineRule="exact"/>
              <w:ind w:left="106" w:right="2044"/>
            </w:pPr>
            <w:r>
              <w:t>Request</w:t>
            </w:r>
            <w:r>
              <w:rPr>
                <w:spacing w:val="-6"/>
              </w:rPr>
              <w:t xml:space="preserve"> </w:t>
            </w:r>
            <w:r>
              <w:t>for</w:t>
            </w:r>
            <w:r>
              <w:rPr>
                <w:spacing w:val="-6"/>
              </w:rPr>
              <w:t xml:space="preserve"> </w:t>
            </w:r>
            <w:r>
              <w:t>other</w:t>
            </w:r>
            <w:r>
              <w:rPr>
                <w:spacing w:val="-4"/>
              </w:rPr>
              <w:t xml:space="preserve"> </w:t>
            </w:r>
            <w:r>
              <w:t>use</w:t>
            </w:r>
            <w:r>
              <w:rPr>
                <w:spacing w:val="-7"/>
              </w:rPr>
              <w:t xml:space="preserve"> </w:t>
            </w:r>
            <w:r>
              <w:t>should</w:t>
            </w:r>
            <w:r>
              <w:rPr>
                <w:spacing w:val="-5"/>
              </w:rPr>
              <w:t xml:space="preserve"> </w:t>
            </w:r>
            <w:r>
              <w:t>be</w:t>
            </w:r>
            <w:r>
              <w:rPr>
                <w:spacing w:val="-5"/>
              </w:rPr>
              <w:t xml:space="preserve"> </w:t>
            </w:r>
            <w:r>
              <w:t>addressed</w:t>
            </w:r>
            <w:r>
              <w:rPr>
                <w:spacing w:val="-7"/>
              </w:rPr>
              <w:t xml:space="preserve"> </w:t>
            </w:r>
            <w:r>
              <w:t>to: Executive Director</w:t>
            </w:r>
          </w:p>
          <w:p w14:paraId="4D713877" w14:textId="77777777" w:rsidR="00E12FD1" w:rsidRDefault="00FF03A4">
            <w:pPr>
              <w:pStyle w:val="TableParagraph"/>
              <w:spacing w:line="224" w:lineRule="exact"/>
              <w:ind w:left="106"/>
            </w:pPr>
            <w:r>
              <w:t>Higher</w:t>
            </w:r>
            <w:r>
              <w:rPr>
                <w:spacing w:val="-5"/>
              </w:rPr>
              <w:t xml:space="preserve"> </w:t>
            </w:r>
            <w:r>
              <w:t>Education</w:t>
            </w:r>
            <w:r>
              <w:rPr>
                <w:spacing w:val="-5"/>
              </w:rPr>
              <w:t xml:space="preserve"> </w:t>
            </w:r>
            <w:r>
              <w:t>and</w:t>
            </w:r>
            <w:r>
              <w:rPr>
                <w:spacing w:val="-7"/>
              </w:rPr>
              <w:t xml:space="preserve"> </w:t>
            </w:r>
            <w:r>
              <w:rPr>
                <w:spacing w:val="-2"/>
              </w:rPr>
              <w:t>Workforce</w:t>
            </w:r>
          </w:p>
          <w:p w14:paraId="0B900F8A" w14:textId="77777777" w:rsidR="00E12FD1" w:rsidRDefault="00FF03A4">
            <w:pPr>
              <w:pStyle w:val="TableParagraph"/>
              <w:spacing w:line="252" w:lineRule="exact"/>
              <w:ind w:left="106"/>
            </w:pPr>
            <w:r>
              <w:t>Skills</w:t>
            </w:r>
            <w:r>
              <w:rPr>
                <w:spacing w:val="-5"/>
              </w:rPr>
              <w:t xml:space="preserve"> </w:t>
            </w:r>
            <w:r>
              <w:t>and</w:t>
            </w:r>
            <w:r>
              <w:rPr>
                <w:spacing w:val="-4"/>
              </w:rPr>
              <w:t xml:space="preserve"> </w:t>
            </w:r>
            <w:r>
              <w:rPr>
                <w:spacing w:val="-2"/>
              </w:rPr>
              <w:t>Employment</w:t>
            </w:r>
          </w:p>
          <w:p w14:paraId="30B0E099" w14:textId="77777777" w:rsidR="00E12FD1" w:rsidRDefault="00FF03A4">
            <w:pPr>
              <w:pStyle w:val="TableParagraph"/>
              <w:spacing w:before="2" w:line="232" w:lineRule="exact"/>
              <w:ind w:left="106"/>
            </w:pPr>
            <w:r>
              <w:t>Department</w:t>
            </w:r>
            <w:r>
              <w:rPr>
                <w:spacing w:val="-6"/>
              </w:rPr>
              <w:t xml:space="preserve"> </w:t>
            </w:r>
            <w:r>
              <w:t>of</w:t>
            </w:r>
            <w:r>
              <w:rPr>
                <w:spacing w:val="-6"/>
              </w:rPr>
              <w:t xml:space="preserve"> </w:t>
            </w:r>
            <w:r>
              <w:t>Jobs,</w:t>
            </w:r>
            <w:r>
              <w:rPr>
                <w:spacing w:val="-3"/>
              </w:rPr>
              <w:t xml:space="preserve"> </w:t>
            </w:r>
            <w:r>
              <w:t>Skills,</w:t>
            </w:r>
            <w:r>
              <w:rPr>
                <w:spacing w:val="-5"/>
              </w:rPr>
              <w:t xml:space="preserve"> </w:t>
            </w:r>
            <w:r>
              <w:t>Industry</w:t>
            </w:r>
            <w:r>
              <w:rPr>
                <w:spacing w:val="-7"/>
              </w:rPr>
              <w:t xml:space="preserve"> </w:t>
            </w:r>
            <w:r>
              <w:t>and</w:t>
            </w:r>
            <w:r>
              <w:rPr>
                <w:spacing w:val="-5"/>
              </w:rPr>
              <w:t xml:space="preserve"> </w:t>
            </w:r>
            <w:r>
              <w:t>Regions</w:t>
            </w:r>
            <w:r>
              <w:rPr>
                <w:spacing w:val="-6"/>
              </w:rPr>
              <w:t xml:space="preserve"> </w:t>
            </w:r>
            <w:r>
              <w:rPr>
                <w:spacing w:val="-2"/>
              </w:rPr>
              <w:t>(DJSIR)</w:t>
            </w:r>
          </w:p>
        </w:tc>
      </w:tr>
    </w:tbl>
    <w:p w14:paraId="3608D5DE" w14:textId="77777777" w:rsidR="00E12FD1" w:rsidRDefault="00E12FD1">
      <w:pPr>
        <w:spacing w:line="232" w:lineRule="exact"/>
        <w:sectPr w:rsidR="00E12FD1">
          <w:pgSz w:w="11900" w:h="16850"/>
          <w:pgMar w:top="580" w:right="720" w:bottom="1440" w:left="700" w:header="313" w:footer="1242" w:gutter="0"/>
          <w:cols w:space="720"/>
        </w:sectPr>
      </w:pPr>
    </w:p>
    <w:p w14:paraId="0C016318" w14:textId="77777777" w:rsidR="00E12FD1" w:rsidRDefault="00E12FD1">
      <w:pPr>
        <w:pStyle w:val="BodyText"/>
        <w:rPr>
          <w:b/>
          <w:sz w:val="20"/>
        </w:rPr>
      </w:pPr>
    </w:p>
    <w:p w14:paraId="2C434119" w14:textId="77777777" w:rsidR="00E12FD1" w:rsidRDefault="00E12FD1">
      <w:pPr>
        <w:pStyle w:val="BodyText"/>
        <w:rPr>
          <w:b/>
          <w:sz w:val="20"/>
        </w:rPr>
      </w:pPr>
    </w:p>
    <w:p w14:paraId="2B252A75" w14:textId="77777777" w:rsidR="00E12FD1" w:rsidRDefault="00E12FD1">
      <w:pPr>
        <w:pStyle w:val="BodyText"/>
        <w:rPr>
          <w:b/>
          <w:sz w:val="20"/>
        </w:rPr>
      </w:pPr>
    </w:p>
    <w:p w14:paraId="4BDAA431" w14:textId="77777777" w:rsidR="00E12FD1" w:rsidRDefault="00E12FD1">
      <w:pPr>
        <w:pStyle w:val="BodyText"/>
        <w:rPr>
          <w:b/>
          <w:sz w:val="20"/>
        </w:rPr>
      </w:pPr>
    </w:p>
    <w:p w14:paraId="1DD9D5E7" w14:textId="77777777" w:rsidR="00E12FD1" w:rsidRDefault="00E12FD1">
      <w:pPr>
        <w:pStyle w:val="BodyText"/>
        <w:rPr>
          <w:b/>
          <w:sz w:val="20"/>
        </w:rPr>
      </w:pPr>
    </w:p>
    <w:p w14:paraId="48EFBA30" w14:textId="77777777" w:rsidR="00E12FD1" w:rsidRDefault="00E12FD1">
      <w:pPr>
        <w:pStyle w:val="BodyText"/>
        <w:spacing w:before="79"/>
        <w:rPr>
          <w:b/>
          <w:sz w:val="20"/>
        </w:rPr>
      </w:pPr>
    </w:p>
    <w:tbl>
      <w:tblPr>
        <w:tblW w:w="0" w:type="auto"/>
        <w:tblInd w:w="14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57"/>
      </w:tblGrid>
      <w:tr w:rsidR="00E12FD1" w14:paraId="3714942C" w14:textId="77777777" w:rsidTr="000A12E4">
        <w:trPr>
          <w:trHeight w:val="802"/>
        </w:trPr>
        <w:tc>
          <w:tcPr>
            <w:tcW w:w="2825" w:type="dxa"/>
            <w:tcBorders>
              <w:left w:val="nil"/>
            </w:tcBorders>
          </w:tcPr>
          <w:p w14:paraId="2FC690EA" w14:textId="77777777" w:rsidR="00E12FD1" w:rsidRDefault="00E12FD1">
            <w:pPr>
              <w:pStyle w:val="TableParagraph"/>
              <w:rPr>
                <w:rFonts w:ascii="Times New Roman"/>
              </w:rPr>
            </w:pPr>
          </w:p>
        </w:tc>
        <w:tc>
          <w:tcPr>
            <w:tcW w:w="7257" w:type="dxa"/>
            <w:tcBorders>
              <w:right w:val="nil"/>
            </w:tcBorders>
          </w:tcPr>
          <w:p w14:paraId="6FB233CD" w14:textId="77777777" w:rsidR="00E12FD1" w:rsidRDefault="00FF03A4">
            <w:pPr>
              <w:pStyle w:val="TableParagraph"/>
              <w:spacing w:before="2" w:line="252" w:lineRule="exact"/>
              <w:ind w:left="106"/>
            </w:pPr>
            <w:r>
              <w:t>GPO</w:t>
            </w:r>
            <w:r>
              <w:rPr>
                <w:spacing w:val="-4"/>
              </w:rPr>
              <w:t xml:space="preserve"> </w:t>
            </w:r>
            <w:r>
              <w:t>Box</w:t>
            </w:r>
            <w:r>
              <w:rPr>
                <w:spacing w:val="-1"/>
              </w:rPr>
              <w:t xml:space="preserve"> </w:t>
            </w:r>
            <w:r>
              <w:rPr>
                <w:spacing w:val="-4"/>
              </w:rPr>
              <w:t>4509</w:t>
            </w:r>
          </w:p>
          <w:p w14:paraId="227A34AA" w14:textId="77777777" w:rsidR="00E12FD1" w:rsidRDefault="00FF03A4">
            <w:pPr>
              <w:pStyle w:val="TableParagraph"/>
              <w:spacing w:line="252" w:lineRule="exact"/>
              <w:ind w:left="106"/>
            </w:pPr>
            <w:r>
              <w:t>Melbourne</w:t>
            </w:r>
            <w:r>
              <w:rPr>
                <w:spacing w:val="-8"/>
              </w:rPr>
              <w:t xml:space="preserve"> </w:t>
            </w:r>
            <w:r>
              <w:t>Vic</w:t>
            </w:r>
            <w:r>
              <w:rPr>
                <w:spacing w:val="-7"/>
              </w:rPr>
              <w:t xml:space="preserve"> </w:t>
            </w:r>
            <w:r>
              <w:rPr>
                <w:spacing w:val="-4"/>
              </w:rPr>
              <w:t>3001</w:t>
            </w:r>
          </w:p>
          <w:p w14:paraId="397776C7" w14:textId="2FC01BBB" w:rsidR="00E12FD1" w:rsidRDefault="00FF03A4" w:rsidP="000A12E4">
            <w:pPr>
              <w:pStyle w:val="TableParagraph"/>
              <w:spacing w:line="252" w:lineRule="exact"/>
              <w:ind w:left="106"/>
            </w:pPr>
            <w:r>
              <w:t>Email:</w:t>
            </w:r>
            <w:r>
              <w:rPr>
                <w:spacing w:val="-4"/>
              </w:rPr>
              <w:t xml:space="preserve"> </w:t>
            </w:r>
            <w:hyperlink r:id="rId22">
              <w:r>
                <w:rPr>
                  <w:color w:val="52555A"/>
                  <w:spacing w:val="-2"/>
                  <w:u w:val="single" w:color="52555A"/>
                </w:rPr>
                <w:t>course.enquiry@djsir.vic.gov.au</w:t>
              </w:r>
            </w:hyperlink>
          </w:p>
        </w:tc>
      </w:tr>
      <w:tr w:rsidR="00E12FD1" w14:paraId="21767970" w14:textId="77777777">
        <w:trPr>
          <w:trHeight w:val="616"/>
        </w:trPr>
        <w:tc>
          <w:tcPr>
            <w:tcW w:w="2825" w:type="dxa"/>
            <w:tcBorders>
              <w:left w:val="nil"/>
            </w:tcBorders>
          </w:tcPr>
          <w:p w14:paraId="2B853AB2" w14:textId="77777777" w:rsidR="00E12FD1" w:rsidRDefault="00FF03A4">
            <w:pPr>
              <w:pStyle w:val="TableParagraph"/>
              <w:tabs>
                <w:tab w:val="left" w:pos="569"/>
              </w:tabs>
              <w:spacing w:before="35" w:line="280" w:lineRule="atLeast"/>
              <w:ind w:left="569" w:right="256" w:hanging="447"/>
              <w:rPr>
                <w:b/>
              </w:rPr>
            </w:pPr>
            <w:bookmarkStart w:id="6" w:name="_bookmark6"/>
            <w:bookmarkEnd w:id="6"/>
            <w:r>
              <w:rPr>
                <w:b/>
                <w:color w:val="0F3C63"/>
                <w:spacing w:val="-6"/>
              </w:rPr>
              <w:t>6.</w:t>
            </w:r>
            <w:r>
              <w:rPr>
                <w:b/>
                <w:color w:val="0F3C63"/>
              </w:rPr>
              <w:tab/>
              <w:t>Course</w:t>
            </w:r>
            <w:r>
              <w:rPr>
                <w:b/>
                <w:color w:val="0F3C63"/>
                <w:spacing w:val="-16"/>
              </w:rPr>
              <w:t xml:space="preserve"> </w:t>
            </w:r>
            <w:r>
              <w:rPr>
                <w:b/>
                <w:color w:val="0F3C63"/>
              </w:rPr>
              <w:t xml:space="preserve">accrediting </w:t>
            </w:r>
            <w:r>
              <w:rPr>
                <w:b/>
                <w:color w:val="0F3C63"/>
                <w:spacing w:val="-4"/>
              </w:rPr>
              <w:t>body</w:t>
            </w:r>
          </w:p>
        </w:tc>
        <w:tc>
          <w:tcPr>
            <w:tcW w:w="7257" w:type="dxa"/>
            <w:tcBorders>
              <w:right w:val="nil"/>
            </w:tcBorders>
          </w:tcPr>
          <w:p w14:paraId="312988EB" w14:textId="77777777" w:rsidR="00E12FD1" w:rsidRDefault="00FF03A4">
            <w:pPr>
              <w:pStyle w:val="TableParagraph"/>
              <w:spacing w:before="60"/>
              <w:ind w:left="106"/>
            </w:pPr>
            <w:r>
              <w:t>Victorian</w:t>
            </w:r>
            <w:r>
              <w:rPr>
                <w:spacing w:val="-9"/>
              </w:rPr>
              <w:t xml:space="preserve"> </w:t>
            </w:r>
            <w:r>
              <w:t>Registration</w:t>
            </w:r>
            <w:r>
              <w:rPr>
                <w:spacing w:val="-9"/>
              </w:rPr>
              <w:t xml:space="preserve"> </w:t>
            </w:r>
            <w:r>
              <w:t>and</w:t>
            </w:r>
            <w:r>
              <w:rPr>
                <w:spacing w:val="-8"/>
              </w:rPr>
              <w:t xml:space="preserve"> </w:t>
            </w:r>
            <w:r>
              <w:t>Qualifications</w:t>
            </w:r>
            <w:r>
              <w:rPr>
                <w:spacing w:val="-10"/>
              </w:rPr>
              <w:t xml:space="preserve"> </w:t>
            </w:r>
            <w:r>
              <w:rPr>
                <w:spacing w:val="-2"/>
              </w:rPr>
              <w:t>Authority</w:t>
            </w:r>
          </w:p>
        </w:tc>
      </w:tr>
      <w:tr w:rsidR="00E12FD1" w14:paraId="252CFEFD" w14:textId="77777777">
        <w:trPr>
          <w:trHeight w:val="2110"/>
        </w:trPr>
        <w:tc>
          <w:tcPr>
            <w:tcW w:w="2825" w:type="dxa"/>
            <w:tcBorders>
              <w:left w:val="nil"/>
            </w:tcBorders>
          </w:tcPr>
          <w:p w14:paraId="591D7DE6" w14:textId="77777777" w:rsidR="00E12FD1" w:rsidRDefault="00FF03A4">
            <w:pPr>
              <w:pStyle w:val="TableParagraph"/>
              <w:tabs>
                <w:tab w:val="left" w:pos="569"/>
              </w:tabs>
              <w:spacing w:before="62"/>
              <w:ind w:left="122"/>
              <w:rPr>
                <w:b/>
              </w:rPr>
            </w:pPr>
            <w:bookmarkStart w:id="7" w:name="_bookmark7"/>
            <w:bookmarkEnd w:id="7"/>
            <w:r>
              <w:rPr>
                <w:b/>
                <w:color w:val="0F3C63"/>
                <w:spacing w:val="-5"/>
              </w:rPr>
              <w:t>7.</w:t>
            </w:r>
            <w:r>
              <w:rPr>
                <w:b/>
                <w:color w:val="0F3C63"/>
              </w:rPr>
              <w:tab/>
            </w:r>
            <w:r>
              <w:rPr>
                <w:b/>
                <w:color w:val="0F3C63"/>
                <w:spacing w:val="-2"/>
              </w:rPr>
              <w:t>AVETMISS</w:t>
            </w:r>
          </w:p>
          <w:p w14:paraId="5B73D3F1" w14:textId="77777777" w:rsidR="00E12FD1" w:rsidRDefault="00FF03A4">
            <w:pPr>
              <w:pStyle w:val="TableParagraph"/>
              <w:spacing w:before="25"/>
              <w:ind w:left="569"/>
              <w:rPr>
                <w:b/>
              </w:rPr>
            </w:pPr>
            <w:r>
              <w:rPr>
                <w:b/>
                <w:color w:val="0F3C63"/>
                <w:spacing w:val="-2"/>
              </w:rPr>
              <w:t>information</w:t>
            </w:r>
          </w:p>
        </w:tc>
        <w:tc>
          <w:tcPr>
            <w:tcW w:w="7257" w:type="dxa"/>
            <w:tcBorders>
              <w:right w:val="nil"/>
            </w:tcBorders>
          </w:tcPr>
          <w:p w14:paraId="0596BA44" w14:textId="77777777" w:rsidR="00E12FD1" w:rsidRDefault="00FF03A4">
            <w:pPr>
              <w:pStyle w:val="TableParagraph"/>
              <w:ind w:left="106"/>
            </w:pPr>
            <w:r>
              <w:t>ANZSCO</w:t>
            </w:r>
            <w:r>
              <w:rPr>
                <w:spacing w:val="-4"/>
              </w:rPr>
              <w:t xml:space="preserve"> </w:t>
            </w:r>
            <w:r>
              <w:t>code</w:t>
            </w:r>
            <w:r>
              <w:rPr>
                <w:spacing w:val="-5"/>
              </w:rPr>
              <w:t xml:space="preserve"> </w:t>
            </w:r>
            <w:r>
              <w:t>–</w:t>
            </w:r>
            <w:r>
              <w:rPr>
                <w:spacing w:val="-7"/>
              </w:rPr>
              <w:t xml:space="preserve"> </w:t>
            </w:r>
            <w:r>
              <w:t>312199</w:t>
            </w:r>
            <w:r>
              <w:rPr>
                <w:spacing w:val="-7"/>
              </w:rPr>
              <w:t xml:space="preserve"> </w:t>
            </w:r>
            <w:r>
              <w:t>Architectural,</w:t>
            </w:r>
            <w:r>
              <w:rPr>
                <w:spacing w:val="-4"/>
              </w:rPr>
              <w:t xml:space="preserve"> </w:t>
            </w:r>
            <w:r>
              <w:t>Building</w:t>
            </w:r>
            <w:r>
              <w:rPr>
                <w:spacing w:val="-5"/>
              </w:rPr>
              <w:t xml:space="preserve"> </w:t>
            </w:r>
            <w:r>
              <w:t>and</w:t>
            </w:r>
            <w:r>
              <w:rPr>
                <w:spacing w:val="-5"/>
              </w:rPr>
              <w:t xml:space="preserve"> </w:t>
            </w:r>
            <w:r>
              <w:t>Surveying Technicians nec</w:t>
            </w:r>
          </w:p>
          <w:p w14:paraId="027483E5" w14:textId="77777777" w:rsidR="00E12FD1" w:rsidRDefault="00FF03A4">
            <w:pPr>
              <w:pStyle w:val="TableParagraph"/>
              <w:spacing w:before="113" w:line="352" w:lineRule="auto"/>
              <w:ind w:left="106" w:right="4078"/>
            </w:pPr>
            <w:r>
              <w:t>ASCED</w:t>
            </w:r>
            <w:r>
              <w:rPr>
                <w:spacing w:val="-9"/>
              </w:rPr>
              <w:t xml:space="preserve"> </w:t>
            </w:r>
            <w:r>
              <w:t>Code</w:t>
            </w:r>
            <w:r>
              <w:rPr>
                <w:spacing w:val="-8"/>
              </w:rPr>
              <w:t xml:space="preserve"> </w:t>
            </w:r>
            <w:r>
              <w:t>–</w:t>
            </w:r>
            <w:r>
              <w:rPr>
                <w:spacing w:val="-9"/>
              </w:rPr>
              <w:t xml:space="preserve"> </w:t>
            </w:r>
            <w:r>
              <w:t xml:space="preserve">0403 Building National course code: </w:t>
            </w:r>
            <w:r>
              <w:rPr>
                <w:spacing w:val="-2"/>
              </w:rPr>
              <w:t>22654VIC</w:t>
            </w:r>
          </w:p>
          <w:p w14:paraId="4AF49CB7" w14:textId="77777777" w:rsidR="00E12FD1" w:rsidRDefault="00FF03A4">
            <w:pPr>
              <w:pStyle w:val="TableParagraph"/>
              <w:spacing w:before="3"/>
              <w:ind w:left="106"/>
            </w:pPr>
            <w:r>
              <w:rPr>
                <w:spacing w:val="-2"/>
              </w:rPr>
              <w:t>22655VIC</w:t>
            </w:r>
          </w:p>
        </w:tc>
      </w:tr>
      <w:tr w:rsidR="00E12FD1" w14:paraId="07777D42" w14:textId="77777777">
        <w:trPr>
          <w:trHeight w:val="847"/>
        </w:trPr>
        <w:tc>
          <w:tcPr>
            <w:tcW w:w="2825" w:type="dxa"/>
            <w:tcBorders>
              <w:left w:val="nil"/>
            </w:tcBorders>
          </w:tcPr>
          <w:p w14:paraId="4A3EE69C" w14:textId="77777777" w:rsidR="00E12FD1" w:rsidRDefault="00FF03A4">
            <w:pPr>
              <w:pStyle w:val="TableParagraph"/>
              <w:tabs>
                <w:tab w:val="left" w:pos="569"/>
              </w:tabs>
              <w:spacing w:before="62"/>
              <w:ind w:left="122"/>
              <w:rPr>
                <w:b/>
              </w:rPr>
            </w:pPr>
            <w:bookmarkStart w:id="8" w:name="_bookmark8"/>
            <w:bookmarkEnd w:id="8"/>
            <w:r>
              <w:rPr>
                <w:b/>
                <w:color w:val="0F3C63"/>
                <w:spacing w:val="-5"/>
              </w:rPr>
              <w:t>8.</w:t>
            </w:r>
            <w:r>
              <w:rPr>
                <w:b/>
                <w:color w:val="0F3C63"/>
              </w:rPr>
              <w:tab/>
              <w:t>Period</w:t>
            </w:r>
            <w:r>
              <w:rPr>
                <w:b/>
                <w:color w:val="0F3C63"/>
                <w:spacing w:val="-3"/>
              </w:rPr>
              <w:t xml:space="preserve"> </w:t>
            </w:r>
            <w:r>
              <w:rPr>
                <w:b/>
                <w:color w:val="0F3C63"/>
                <w:spacing w:val="-5"/>
              </w:rPr>
              <w:t>of</w:t>
            </w:r>
          </w:p>
          <w:p w14:paraId="6A21B913" w14:textId="77777777" w:rsidR="00E12FD1" w:rsidRDefault="00FF03A4">
            <w:pPr>
              <w:pStyle w:val="TableParagraph"/>
              <w:spacing w:before="25"/>
              <w:ind w:left="569"/>
              <w:rPr>
                <w:b/>
              </w:rPr>
            </w:pPr>
            <w:r>
              <w:rPr>
                <w:b/>
                <w:color w:val="0F3C63"/>
                <w:spacing w:val="-2"/>
              </w:rPr>
              <w:t>accreditation</w:t>
            </w:r>
          </w:p>
        </w:tc>
        <w:tc>
          <w:tcPr>
            <w:tcW w:w="7257" w:type="dxa"/>
            <w:tcBorders>
              <w:right w:val="nil"/>
            </w:tcBorders>
          </w:tcPr>
          <w:p w14:paraId="2AC5F5E8" w14:textId="77777777" w:rsidR="00E12FD1" w:rsidRDefault="00FF03A4">
            <w:pPr>
              <w:pStyle w:val="TableParagraph"/>
              <w:ind w:left="106"/>
            </w:pPr>
            <w:r>
              <w:t>1</w:t>
            </w:r>
            <w:r>
              <w:rPr>
                <w:spacing w:val="-3"/>
              </w:rPr>
              <w:t xml:space="preserve"> </w:t>
            </w:r>
            <w:r>
              <w:t>March</w:t>
            </w:r>
            <w:r>
              <w:rPr>
                <w:spacing w:val="-2"/>
              </w:rPr>
              <w:t xml:space="preserve"> </w:t>
            </w:r>
            <w:r>
              <w:t>2024</w:t>
            </w:r>
            <w:r>
              <w:rPr>
                <w:spacing w:val="-4"/>
              </w:rPr>
              <w:t xml:space="preserve"> </w:t>
            </w:r>
            <w:r>
              <w:t>–</w:t>
            </w:r>
            <w:r>
              <w:rPr>
                <w:spacing w:val="-4"/>
              </w:rPr>
              <w:t xml:space="preserve"> </w:t>
            </w:r>
            <w:r>
              <w:t>28</w:t>
            </w:r>
            <w:r>
              <w:rPr>
                <w:spacing w:val="-3"/>
              </w:rPr>
              <w:t xml:space="preserve"> </w:t>
            </w:r>
            <w:r>
              <w:t>February</w:t>
            </w:r>
            <w:r>
              <w:rPr>
                <w:spacing w:val="-1"/>
              </w:rPr>
              <w:t xml:space="preserve"> </w:t>
            </w:r>
            <w:r>
              <w:rPr>
                <w:spacing w:val="-4"/>
              </w:rPr>
              <w:t>2029</w:t>
            </w:r>
          </w:p>
        </w:tc>
      </w:tr>
    </w:tbl>
    <w:p w14:paraId="0E0CF464" w14:textId="77777777" w:rsidR="00E12FD1" w:rsidRDefault="00E12FD1">
      <w:pPr>
        <w:sectPr w:rsidR="00E12FD1">
          <w:pgSz w:w="11900" w:h="16850"/>
          <w:pgMar w:top="580" w:right="720" w:bottom="1440" w:left="700" w:header="313" w:footer="1242" w:gutter="0"/>
          <w:cols w:space="720"/>
        </w:sectPr>
      </w:pPr>
    </w:p>
    <w:p w14:paraId="220868A3" w14:textId="77777777" w:rsidR="00E12FD1" w:rsidRDefault="00E12FD1">
      <w:pPr>
        <w:pStyle w:val="BodyText"/>
        <w:rPr>
          <w:b/>
          <w:sz w:val="28"/>
        </w:rPr>
      </w:pPr>
    </w:p>
    <w:p w14:paraId="37A2F38E" w14:textId="77777777" w:rsidR="00E12FD1" w:rsidRDefault="00E12FD1">
      <w:pPr>
        <w:pStyle w:val="BodyText"/>
        <w:rPr>
          <w:b/>
          <w:sz w:val="28"/>
        </w:rPr>
      </w:pPr>
    </w:p>
    <w:p w14:paraId="01666D39" w14:textId="77777777" w:rsidR="00E12FD1" w:rsidRDefault="00E12FD1">
      <w:pPr>
        <w:pStyle w:val="BodyText"/>
        <w:rPr>
          <w:b/>
          <w:sz w:val="28"/>
        </w:rPr>
      </w:pPr>
    </w:p>
    <w:p w14:paraId="5178E6FE" w14:textId="77777777" w:rsidR="00E12FD1" w:rsidRDefault="00E12FD1">
      <w:pPr>
        <w:pStyle w:val="BodyText"/>
        <w:spacing w:before="292"/>
        <w:rPr>
          <w:b/>
          <w:sz w:val="28"/>
        </w:rPr>
      </w:pPr>
    </w:p>
    <w:p w14:paraId="26427C76" w14:textId="77777777" w:rsidR="00E12FD1" w:rsidRDefault="00FF03A4">
      <w:pPr>
        <w:pStyle w:val="Heading1"/>
        <w:ind w:left="252"/>
      </w:pPr>
      <w:bookmarkStart w:id="9" w:name="_bookmark9"/>
      <w:bookmarkEnd w:id="9"/>
      <w:r>
        <w:rPr>
          <w:color w:val="0F3C63"/>
        </w:rPr>
        <w:t>Section</w:t>
      </w:r>
      <w:r>
        <w:rPr>
          <w:color w:val="0F3C63"/>
          <w:spacing w:val="-3"/>
        </w:rPr>
        <w:t xml:space="preserve"> </w:t>
      </w:r>
      <w:r>
        <w:rPr>
          <w:color w:val="0F3C63"/>
        </w:rPr>
        <w:t>B</w:t>
      </w:r>
      <w:r>
        <w:rPr>
          <w:color w:val="0F3C63"/>
          <w:spacing w:val="-3"/>
        </w:rPr>
        <w:t xml:space="preserve"> </w:t>
      </w:r>
      <w:r>
        <w:rPr>
          <w:color w:val="0F3C63"/>
        </w:rPr>
        <w:t>–</w:t>
      </w:r>
      <w:r>
        <w:rPr>
          <w:color w:val="0F3C63"/>
          <w:spacing w:val="-5"/>
        </w:rPr>
        <w:t xml:space="preserve"> </w:t>
      </w:r>
      <w:r>
        <w:rPr>
          <w:color w:val="0F3C63"/>
        </w:rPr>
        <w:t>Course</w:t>
      </w:r>
      <w:r>
        <w:rPr>
          <w:color w:val="0F3C63"/>
          <w:spacing w:val="-1"/>
        </w:rPr>
        <w:t xml:space="preserve"> </w:t>
      </w:r>
      <w:r>
        <w:rPr>
          <w:color w:val="0F3C63"/>
          <w:spacing w:val="-2"/>
        </w:rPr>
        <w:t>information</w:t>
      </w:r>
    </w:p>
    <w:p w14:paraId="5FAD862B" w14:textId="77777777" w:rsidR="00E12FD1" w:rsidRDefault="00E12FD1">
      <w:pPr>
        <w:pStyle w:val="BodyText"/>
        <w:spacing w:before="1"/>
        <w:rPr>
          <w:b/>
          <w:sz w:val="10"/>
        </w:rPr>
      </w:pPr>
    </w:p>
    <w:tbl>
      <w:tblPr>
        <w:tblW w:w="0" w:type="auto"/>
        <w:tblInd w:w="154" w:type="dxa"/>
        <w:tblLayout w:type="fixed"/>
        <w:tblCellMar>
          <w:left w:w="0" w:type="dxa"/>
          <w:right w:w="0" w:type="dxa"/>
        </w:tblCellMar>
        <w:tblLook w:val="01E0" w:firstRow="1" w:lastRow="1" w:firstColumn="1" w:lastColumn="1" w:noHBand="0" w:noVBand="0"/>
      </w:tblPr>
      <w:tblGrid>
        <w:gridCol w:w="2840"/>
        <w:gridCol w:w="7225"/>
      </w:tblGrid>
      <w:tr w:rsidR="00E12FD1" w14:paraId="5E18C3CC" w14:textId="77777777">
        <w:trPr>
          <w:trHeight w:val="564"/>
        </w:trPr>
        <w:tc>
          <w:tcPr>
            <w:tcW w:w="2840" w:type="dxa"/>
            <w:tcBorders>
              <w:right w:val="dotted" w:sz="4" w:space="0" w:color="878A8D"/>
            </w:tcBorders>
            <w:shd w:val="clear" w:color="auto" w:fill="0F3C63"/>
          </w:tcPr>
          <w:p w14:paraId="1F010E84" w14:textId="77777777" w:rsidR="00E12FD1" w:rsidRDefault="00FF03A4">
            <w:pPr>
              <w:pStyle w:val="TableParagraph"/>
              <w:spacing w:before="60"/>
              <w:ind w:left="141"/>
              <w:rPr>
                <w:b/>
              </w:rPr>
            </w:pPr>
            <w:bookmarkStart w:id="10" w:name="_bookmark10"/>
            <w:bookmarkEnd w:id="10"/>
            <w:r>
              <w:rPr>
                <w:b/>
                <w:color w:val="FFFFFF"/>
              </w:rPr>
              <w:t>1.</w:t>
            </w:r>
            <w:r>
              <w:rPr>
                <w:b/>
                <w:color w:val="FFFFFF"/>
                <w:spacing w:val="40"/>
              </w:rPr>
              <w:t xml:space="preserve"> </w:t>
            </w:r>
            <w:r>
              <w:rPr>
                <w:b/>
                <w:color w:val="FFFFFF"/>
                <w:spacing w:val="-2"/>
              </w:rPr>
              <w:t>Nomenclature</w:t>
            </w:r>
          </w:p>
        </w:tc>
        <w:tc>
          <w:tcPr>
            <w:tcW w:w="7225" w:type="dxa"/>
            <w:tcBorders>
              <w:left w:val="dotted" w:sz="4" w:space="0" w:color="878A8D"/>
            </w:tcBorders>
            <w:shd w:val="clear" w:color="auto" w:fill="0F3C63"/>
          </w:tcPr>
          <w:p w14:paraId="0696B134" w14:textId="77777777" w:rsidR="00E12FD1" w:rsidRDefault="00FF03A4">
            <w:pPr>
              <w:pStyle w:val="TableParagraph"/>
              <w:spacing w:before="40" w:line="252" w:lineRule="exact"/>
              <w:ind w:left="103" w:right="271"/>
              <w:rPr>
                <w:b/>
              </w:rPr>
            </w:pPr>
            <w:r>
              <w:rPr>
                <w:b/>
                <w:color w:val="FFFFFF"/>
              </w:rPr>
              <w:t>Standard</w:t>
            </w:r>
            <w:r>
              <w:rPr>
                <w:b/>
                <w:color w:val="FFFFFF"/>
                <w:spacing w:val="-3"/>
              </w:rPr>
              <w:t xml:space="preserve"> </w:t>
            </w:r>
            <w:r>
              <w:rPr>
                <w:b/>
                <w:color w:val="FFFFFF"/>
              </w:rPr>
              <w:t>4.1</w:t>
            </w:r>
            <w:r>
              <w:rPr>
                <w:b/>
                <w:color w:val="FFFFFF"/>
                <w:spacing w:val="-3"/>
              </w:rPr>
              <w:t xml:space="preserve"> </w:t>
            </w:r>
            <w:r>
              <w:rPr>
                <w:b/>
                <w:color w:val="FFFFFF"/>
              </w:rPr>
              <w:t>and</w:t>
            </w:r>
            <w:r>
              <w:rPr>
                <w:b/>
                <w:color w:val="FFFFFF"/>
                <w:spacing w:val="-6"/>
              </w:rPr>
              <w:t xml:space="preserve"> </w:t>
            </w:r>
            <w:r>
              <w:rPr>
                <w:b/>
                <w:color w:val="FFFFFF"/>
              </w:rPr>
              <w:t>5.8</w:t>
            </w:r>
            <w:r>
              <w:rPr>
                <w:b/>
                <w:color w:val="FFFFFF"/>
                <w:spacing w:val="-8"/>
              </w:rPr>
              <w:t xml:space="preserve"> </w:t>
            </w:r>
            <w:r>
              <w:rPr>
                <w:b/>
                <w:color w:val="FFFFFF"/>
              </w:rPr>
              <w:t>AQTF</w:t>
            </w:r>
            <w:r>
              <w:rPr>
                <w:b/>
                <w:color w:val="FFFFFF"/>
                <w:spacing w:val="-3"/>
              </w:rPr>
              <w:t xml:space="preserve"> </w:t>
            </w:r>
            <w:r>
              <w:rPr>
                <w:b/>
                <w:color w:val="FFFFFF"/>
              </w:rPr>
              <w:t>2021</w:t>
            </w:r>
            <w:r>
              <w:rPr>
                <w:b/>
                <w:color w:val="FFFFFF"/>
                <w:spacing w:val="-6"/>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39B0302C" w14:textId="77777777">
        <w:trPr>
          <w:trHeight w:val="731"/>
        </w:trPr>
        <w:tc>
          <w:tcPr>
            <w:tcW w:w="2840" w:type="dxa"/>
            <w:tcBorders>
              <w:bottom w:val="dotted" w:sz="2" w:space="0" w:color="878A8D"/>
              <w:right w:val="dotted" w:sz="2" w:space="0" w:color="878A8D"/>
            </w:tcBorders>
          </w:tcPr>
          <w:p w14:paraId="771C53E1" w14:textId="77777777" w:rsidR="00E12FD1" w:rsidRDefault="00FF03A4">
            <w:pPr>
              <w:pStyle w:val="TableParagraph"/>
              <w:spacing w:before="62" w:line="264" w:lineRule="auto"/>
              <w:ind w:left="427" w:right="14" w:hanging="323"/>
              <w:rPr>
                <w:b/>
              </w:rPr>
            </w:pPr>
            <w:bookmarkStart w:id="11" w:name="_bookmark11"/>
            <w:bookmarkEnd w:id="11"/>
            <w:r>
              <w:rPr>
                <w:b/>
                <w:color w:val="0F3C63"/>
              </w:rPr>
              <w:t>1.1</w:t>
            </w:r>
            <w:r>
              <w:rPr>
                <w:b/>
                <w:color w:val="0F3C63"/>
                <w:spacing w:val="-10"/>
              </w:rPr>
              <w:t xml:space="preserve"> </w:t>
            </w:r>
            <w:r>
              <w:rPr>
                <w:b/>
                <w:color w:val="0F3C63"/>
              </w:rPr>
              <w:t>Name</w:t>
            </w:r>
            <w:r>
              <w:rPr>
                <w:b/>
                <w:color w:val="0F3C63"/>
                <w:spacing w:val="-13"/>
              </w:rPr>
              <w:t xml:space="preserve"> </w:t>
            </w:r>
            <w:r>
              <w:rPr>
                <w:b/>
                <w:color w:val="0F3C63"/>
              </w:rPr>
              <w:t>of</w:t>
            </w:r>
            <w:r>
              <w:rPr>
                <w:b/>
                <w:color w:val="0F3C63"/>
                <w:spacing w:val="-12"/>
              </w:rPr>
              <w:t xml:space="preserve"> </w:t>
            </w:r>
            <w:r>
              <w:rPr>
                <w:b/>
                <w:color w:val="0F3C63"/>
              </w:rPr>
              <w:t xml:space="preserve">the </w:t>
            </w:r>
            <w:r>
              <w:rPr>
                <w:b/>
                <w:color w:val="0F3C63"/>
                <w:spacing w:val="-2"/>
              </w:rPr>
              <w:t>qualification</w:t>
            </w:r>
          </w:p>
        </w:tc>
        <w:tc>
          <w:tcPr>
            <w:tcW w:w="7225" w:type="dxa"/>
            <w:tcBorders>
              <w:left w:val="dotted" w:sz="2" w:space="0" w:color="878A8D"/>
              <w:bottom w:val="dotted" w:sz="2" w:space="0" w:color="878A8D"/>
            </w:tcBorders>
          </w:tcPr>
          <w:p w14:paraId="14CAD8B9" w14:textId="77777777" w:rsidR="00E12FD1" w:rsidRDefault="00FF03A4">
            <w:pPr>
              <w:pStyle w:val="TableParagraph"/>
              <w:ind w:left="105"/>
            </w:pPr>
            <w:r>
              <w:t>Course</w:t>
            </w:r>
            <w:r>
              <w:rPr>
                <w:spacing w:val="-8"/>
              </w:rPr>
              <w:t xml:space="preserve"> </w:t>
            </w:r>
            <w:r>
              <w:t>in</w:t>
            </w:r>
            <w:r>
              <w:rPr>
                <w:spacing w:val="-7"/>
              </w:rPr>
              <w:t xml:space="preserve"> </w:t>
            </w:r>
            <w:r>
              <w:t>Building</w:t>
            </w:r>
            <w:r>
              <w:rPr>
                <w:spacing w:val="-7"/>
              </w:rPr>
              <w:t xml:space="preserve"> </w:t>
            </w:r>
            <w:r>
              <w:t>Information</w:t>
            </w:r>
            <w:r>
              <w:rPr>
                <w:spacing w:val="-8"/>
              </w:rPr>
              <w:t xml:space="preserve"> </w:t>
            </w:r>
            <w:r>
              <w:t>Modelling</w:t>
            </w:r>
            <w:r>
              <w:rPr>
                <w:spacing w:val="-7"/>
              </w:rPr>
              <w:t xml:space="preserve"> </w:t>
            </w:r>
            <w:r>
              <w:rPr>
                <w:spacing w:val="-4"/>
              </w:rPr>
              <w:t>(BIM)</w:t>
            </w:r>
          </w:p>
          <w:p w14:paraId="44E8FFF5" w14:textId="77777777" w:rsidR="00E12FD1" w:rsidRDefault="00FF03A4">
            <w:pPr>
              <w:pStyle w:val="TableParagraph"/>
              <w:spacing w:before="114"/>
              <w:ind w:left="105"/>
            </w:pPr>
            <w:r>
              <w:t>Advanced</w:t>
            </w:r>
            <w:r>
              <w:rPr>
                <w:spacing w:val="-10"/>
              </w:rPr>
              <w:t xml:space="preserve"> </w:t>
            </w:r>
            <w:r>
              <w:t>Diploma</w:t>
            </w:r>
            <w:r>
              <w:rPr>
                <w:spacing w:val="-7"/>
              </w:rPr>
              <w:t xml:space="preserve"> </w:t>
            </w:r>
            <w:r>
              <w:t>of</w:t>
            </w:r>
            <w:r>
              <w:rPr>
                <w:spacing w:val="-6"/>
              </w:rPr>
              <w:t xml:space="preserve"> </w:t>
            </w:r>
            <w:r>
              <w:t>Building</w:t>
            </w:r>
            <w:r>
              <w:rPr>
                <w:spacing w:val="-7"/>
              </w:rPr>
              <w:t xml:space="preserve"> </w:t>
            </w:r>
            <w:r>
              <w:t>Information</w:t>
            </w:r>
            <w:r>
              <w:rPr>
                <w:spacing w:val="-10"/>
              </w:rPr>
              <w:t xml:space="preserve"> </w:t>
            </w:r>
            <w:r>
              <w:t>Modelling</w:t>
            </w:r>
            <w:r>
              <w:rPr>
                <w:spacing w:val="-7"/>
              </w:rPr>
              <w:t xml:space="preserve"> </w:t>
            </w:r>
            <w:r>
              <w:rPr>
                <w:spacing w:val="-2"/>
              </w:rPr>
              <w:t>(BIM)</w:t>
            </w:r>
          </w:p>
        </w:tc>
      </w:tr>
      <w:tr w:rsidR="00E12FD1" w14:paraId="004150F8" w14:textId="77777777">
        <w:trPr>
          <w:trHeight w:val="1120"/>
        </w:trPr>
        <w:tc>
          <w:tcPr>
            <w:tcW w:w="2840" w:type="dxa"/>
            <w:tcBorders>
              <w:top w:val="dotted" w:sz="2" w:space="0" w:color="878A8D"/>
              <w:right w:val="dotted" w:sz="2" w:space="0" w:color="878A8D"/>
            </w:tcBorders>
          </w:tcPr>
          <w:p w14:paraId="3734DD7A" w14:textId="77777777" w:rsidR="00E12FD1" w:rsidRDefault="00FF03A4">
            <w:pPr>
              <w:pStyle w:val="TableParagraph"/>
              <w:spacing w:before="62" w:line="264" w:lineRule="auto"/>
              <w:ind w:left="427" w:right="14" w:hanging="323"/>
              <w:rPr>
                <w:b/>
              </w:rPr>
            </w:pPr>
            <w:bookmarkStart w:id="12" w:name="_bookmark12"/>
            <w:bookmarkEnd w:id="12"/>
            <w:r>
              <w:rPr>
                <w:b/>
                <w:color w:val="0F3C63"/>
              </w:rPr>
              <w:t>1.2</w:t>
            </w:r>
            <w:r>
              <w:rPr>
                <w:b/>
                <w:color w:val="0F3C63"/>
                <w:spacing w:val="-10"/>
              </w:rPr>
              <w:t xml:space="preserve"> </w:t>
            </w:r>
            <w:r>
              <w:rPr>
                <w:b/>
                <w:color w:val="0F3C63"/>
              </w:rPr>
              <w:t>Nominal</w:t>
            </w:r>
            <w:r>
              <w:rPr>
                <w:b/>
                <w:color w:val="0F3C63"/>
                <w:spacing w:val="-12"/>
              </w:rPr>
              <w:t xml:space="preserve"> </w:t>
            </w:r>
            <w:r>
              <w:rPr>
                <w:b/>
                <w:color w:val="0F3C63"/>
              </w:rPr>
              <w:t>duration</w:t>
            </w:r>
            <w:r>
              <w:rPr>
                <w:b/>
                <w:color w:val="0F3C63"/>
                <w:spacing w:val="-14"/>
              </w:rPr>
              <w:t xml:space="preserve"> </w:t>
            </w:r>
            <w:r>
              <w:rPr>
                <w:b/>
                <w:color w:val="0F3C63"/>
              </w:rPr>
              <w:t>of the course</w:t>
            </w:r>
          </w:p>
        </w:tc>
        <w:tc>
          <w:tcPr>
            <w:tcW w:w="7225" w:type="dxa"/>
            <w:tcBorders>
              <w:top w:val="dotted" w:sz="2" w:space="0" w:color="878A8D"/>
              <w:left w:val="dotted" w:sz="2" w:space="0" w:color="878A8D"/>
            </w:tcBorders>
          </w:tcPr>
          <w:p w14:paraId="022174D4" w14:textId="77777777" w:rsidR="00E12FD1" w:rsidRDefault="00FF03A4">
            <w:pPr>
              <w:pStyle w:val="TableParagraph"/>
              <w:spacing w:before="120"/>
              <w:ind w:left="105"/>
            </w:pPr>
            <w:r>
              <w:t>Course</w:t>
            </w:r>
            <w:r>
              <w:rPr>
                <w:spacing w:val="-7"/>
              </w:rPr>
              <w:t xml:space="preserve"> </w:t>
            </w:r>
            <w:r>
              <w:t>in</w:t>
            </w:r>
            <w:r>
              <w:rPr>
                <w:spacing w:val="-4"/>
              </w:rPr>
              <w:t xml:space="preserve"> </w:t>
            </w:r>
            <w:r>
              <w:t>Building</w:t>
            </w:r>
            <w:r>
              <w:rPr>
                <w:spacing w:val="-4"/>
              </w:rPr>
              <w:t xml:space="preserve"> </w:t>
            </w:r>
            <w:r>
              <w:t>Information</w:t>
            </w:r>
            <w:r>
              <w:rPr>
                <w:spacing w:val="-6"/>
              </w:rPr>
              <w:t xml:space="preserve"> </w:t>
            </w:r>
            <w:r>
              <w:t>Modelling</w:t>
            </w:r>
            <w:r>
              <w:rPr>
                <w:spacing w:val="-4"/>
              </w:rPr>
              <w:t xml:space="preserve"> </w:t>
            </w:r>
            <w:r>
              <w:t>(BIM)</w:t>
            </w:r>
            <w:r>
              <w:rPr>
                <w:spacing w:val="-4"/>
              </w:rPr>
              <w:t xml:space="preserve"> </w:t>
            </w:r>
            <w:r>
              <w:t>–</w:t>
            </w:r>
            <w:r>
              <w:rPr>
                <w:spacing w:val="-5"/>
              </w:rPr>
              <w:t xml:space="preserve"> </w:t>
            </w:r>
            <w:r>
              <w:t>130</w:t>
            </w:r>
            <w:r>
              <w:rPr>
                <w:spacing w:val="-4"/>
              </w:rPr>
              <w:t xml:space="preserve"> </w:t>
            </w:r>
            <w:r>
              <w:t>–</w:t>
            </w:r>
            <w:r>
              <w:rPr>
                <w:spacing w:val="-6"/>
              </w:rPr>
              <w:t xml:space="preserve"> </w:t>
            </w:r>
            <w:r>
              <w:t>195</w:t>
            </w:r>
            <w:r>
              <w:rPr>
                <w:spacing w:val="-4"/>
              </w:rPr>
              <w:t xml:space="preserve"> </w:t>
            </w:r>
            <w:r>
              <w:rPr>
                <w:spacing w:val="-2"/>
              </w:rPr>
              <w:t>hours</w:t>
            </w:r>
          </w:p>
          <w:p w14:paraId="588BA4E2" w14:textId="77777777" w:rsidR="00E12FD1" w:rsidRDefault="00FF03A4">
            <w:pPr>
              <w:pStyle w:val="TableParagraph"/>
              <w:spacing w:before="121"/>
              <w:ind w:left="105"/>
            </w:pPr>
            <w:r>
              <w:t>Advanced</w:t>
            </w:r>
            <w:r>
              <w:rPr>
                <w:spacing w:val="-5"/>
              </w:rPr>
              <w:t xml:space="preserve"> </w:t>
            </w:r>
            <w:r>
              <w:t>Diploma</w:t>
            </w:r>
            <w:r>
              <w:rPr>
                <w:spacing w:val="-4"/>
              </w:rPr>
              <w:t xml:space="preserve"> </w:t>
            </w:r>
            <w:r>
              <w:t>of</w:t>
            </w:r>
            <w:r>
              <w:rPr>
                <w:spacing w:val="-3"/>
              </w:rPr>
              <w:t xml:space="preserve"> </w:t>
            </w:r>
            <w:r>
              <w:t>Building</w:t>
            </w:r>
            <w:r>
              <w:rPr>
                <w:spacing w:val="-5"/>
              </w:rPr>
              <w:t xml:space="preserve"> </w:t>
            </w:r>
            <w:r>
              <w:t>Information</w:t>
            </w:r>
            <w:r>
              <w:rPr>
                <w:spacing w:val="-7"/>
              </w:rPr>
              <w:t xml:space="preserve"> </w:t>
            </w:r>
            <w:r>
              <w:t>Modelling</w:t>
            </w:r>
            <w:r>
              <w:rPr>
                <w:spacing w:val="-5"/>
              </w:rPr>
              <w:t xml:space="preserve"> </w:t>
            </w:r>
            <w:r>
              <w:t>(BIM)</w:t>
            </w:r>
            <w:r>
              <w:rPr>
                <w:spacing w:val="-1"/>
              </w:rPr>
              <w:t xml:space="preserve"> </w:t>
            </w:r>
            <w:r>
              <w:t>–</w:t>
            </w:r>
            <w:r>
              <w:rPr>
                <w:spacing w:val="-7"/>
              </w:rPr>
              <w:t xml:space="preserve"> </w:t>
            </w:r>
            <w:r>
              <w:t xml:space="preserve">540-580 </w:t>
            </w:r>
            <w:r>
              <w:rPr>
                <w:color w:val="52555A"/>
                <w:spacing w:val="-2"/>
              </w:rPr>
              <w:t>hours</w:t>
            </w:r>
          </w:p>
        </w:tc>
      </w:tr>
      <w:tr w:rsidR="00E12FD1" w14:paraId="5C95B8BE" w14:textId="77777777">
        <w:trPr>
          <w:trHeight w:val="818"/>
        </w:trPr>
        <w:tc>
          <w:tcPr>
            <w:tcW w:w="2840" w:type="dxa"/>
            <w:tcBorders>
              <w:bottom w:val="dotted" w:sz="4" w:space="0" w:color="878A8D"/>
              <w:right w:val="dotted" w:sz="4" w:space="0" w:color="878A8D"/>
            </w:tcBorders>
            <w:shd w:val="clear" w:color="auto" w:fill="0F3C63"/>
          </w:tcPr>
          <w:p w14:paraId="64CBDC8F" w14:textId="77777777" w:rsidR="00E12FD1" w:rsidRDefault="00FF03A4">
            <w:pPr>
              <w:pStyle w:val="TableParagraph"/>
              <w:spacing w:before="60" w:line="253" w:lineRule="exact"/>
              <w:ind w:left="141"/>
              <w:rPr>
                <w:b/>
              </w:rPr>
            </w:pPr>
            <w:bookmarkStart w:id="13" w:name="_bookmark13"/>
            <w:bookmarkEnd w:id="13"/>
            <w:r>
              <w:rPr>
                <w:b/>
                <w:color w:val="FFFFFF"/>
              </w:rPr>
              <w:t>2.</w:t>
            </w:r>
            <w:r>
              <w:rPr>
                <w:b/>
                <w:color w:val="FFFFFF"/>
                <w:spacing w:val="37"/>
              </w:rPr>
              <w:t xml:space="preserve"> </w:t>
            </w:r>
            <w:r>
              <w:rPr>
                <w:b/>
                <w:color w:val="FFFFFF"/>
              </w:rPr>
              <w:t>Vocational</w:t>
            </w:r>
            <w:r>
              <w:rPr>
                <w:b/>
                <w:color w:val="FFFFFF"/>
                <w:spacing w:val="-2"/>
              </w:rPr>
              <w:t xml:space="preserve"> </w:t>
            </w:r>
            <w:r>
              <w:rPr>
                <w:b/>
                <w:color w:val="FFFFFF"/>
                <w:spacing w:val="-5"/>
              </w:rPr>
              <w:t>or</w:t>
            </w:r>
          </w:p>
          <w:p w14:paraId="7BD94911" w14:textId="77777777" w:rsidR="00E12FD1" w:rsidRDefault="00FF03A4">
            <w:pPr>
              <w:pStyle w:val="TableParagraph"/>
              <w:spacing w:line="252" w:lineRule="exact"/>
              <w:ind w:left="427" w:right="204"/>
              <w:rPr>
                <w:b/>
              </w:rPr>
            </w:pPr>
            <w:r>
              <w:rPr>
                <w:b/>
                <w:color w:val="FFFFFF"/>
                <w:spacing w:val="-2"/>
              </w:rPr>
              <w:t>educational outcomes</w:t>
            </w:r>
          </w:p>
        </w:tc>
        <w:tc>
          <w:tcPr>
            <w:tcW w:w="7225" w:type="dxa"/>
            <w:tcBorders>
              <w:left w:val="dotted" w:sz="4" w:space="0" w:color="878A8D"/>
            </w:tcBorders>
            <w:shd w:val="clear" w:color="auto" w:fill="0F3C63"/>
          </w:tcPr>
          <w:p w14:paraId="59D507B6" w14:textId="77777777" w:rsidR="00E12FD1" w:rsidRDefault="00FF03A4">
            <w:pPr>
              <w:pStyle w:val="TableParagraph"/>
              <w:spacing w:before="60"/>
              <w:ind w:left="103"/>
              <w:rPr>
                <w:b/>
              </w:rPr>
            </w:pPr>
            <w:r>
              <w:rPr>
                <w:b/>
                <w:color w:val="FFFFFF"/>
              </w:rPr>
              <w:t>Standard</w:t>
            </w:r>
            <w:r>
              <w:rPr>
                <w:b/>
                <w:color w:val="FFFFFF"/>
                <w:spacing w:val="-5"/>
              </w:rPr>
              <w:t xml:space="preserve"> </w:t>
            </w:r>
            <w:r>
              <w:rPr>
                <w:b/>
                <w:color w:val="FFFFFF"/>
              </w:rPr>
              <w:t>5.1</w:t>
            </w:r>
            <w:r>
              <w:rPr>
                <w:b/>
                <w:color w:val="FFFFFF"/>
                <w:spacing w:val="-6"/>
              </w:rPr>
              <w:t xml:space="preserve"> </w:t>
            </w:r>
            <w:r>
              <w:rPr>
                <w:b/>
                <w:color w:val="FFFFFF"/>
              </w:rPr>
              <w:t>AQTF</w:t>
            </w:r>
            <w:r>
              <w:rPr>
                <w:b/>
                <w:color w:val="FFFFFF"/>
                <w:spacing w:val="-3"/>
              </w:rPr>
              <w:t xml:space="preserve"> </w:t>
            </w:r>
            <w:r>
              <w:rPr>
                <w:b/>
                <w:color w:val="FFFFFF"/>
              </w:rPr>
              <w:t>2021</w:t>
            </w:r>
            <w:r>
              <w:rPr>
                <w:b/>
                <w:color w:val="FFFFFF"/>
                <w:spacing w:val="-3"/>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594F1550" w14:textId="77777777">
        <w:trPr>
          <w:trHeight w:val="8563"/>
        </w:trPr>
        <w:tc>
          <w:tcPr>
            <w:tcW w:w="2840" w:type="dxa"/>
            <w:tcBorders>
              <w:top w:val="dotted" w:sz="4" w:space="0" w:color="878A8D"/>
              <w:bottom w:val="dotted" w:sz="4" w:space="0" w:color="878A8D"/>
              <w:right w:val="dotted" w:sz="4" w:space="0" w:color="878A8D"/>
            </w:tcBorders>
          </w:tcPr>
          <w:p w14:paraId="76DD32E0" w14:textId="77777777" w:rsidR="00E12FD1" w:rsidRDefault="00FF03A4">
            <w:pPr>
              <w:pStyle w:val="TableParagraph"/>
              <w:spacing w:before="62" w:line="264" w:lineRule="auto"/>
              <w:ind w:left="427" w:hanging="323"/>
              <w:rPr>
                <w:b/>
              </w:rPr>
            </w:pPr>
            <w:bookmarkStart w:id="14" w:name="_bookmark14"/>
            <w:bookmarkEnd w:id="14"/>
            <w:r>
              <w:rPr>
                <w:b/>
                <w:color w:val="0F3C63"/>
              </w:rPr>
              <w:t>2.1</w:t>
            </w:r>
            <w:r>
              <w:rPr>
                <w:b/>
                <w:color w:val="0F3C63"/>
                <w:spacing w:val="-12"/>
              </w:rPr>
              <w:t xml:space="preserve"> </w:t>
            </w:r>
            <w:r>
              <w:rPr>
                <w:b/>
                <w:color w:val="0F3C63"/>
              </w:rPr>
              <w:t>Outcome(s)</w:t>
            </w:r>
            <w:r>
              <w:rPr>
                <w:b/>
                <w:color w:val="0F3C63"/>
                <w:spacing w:val="-11"/>
              </w:rPr>
              <w:t xml:space="preserve"> </w:t>
            </w:r>
            <w:r>
              <w:rPr>
                <w:b/>
                <w:color w:val="0F3C63"/>
              </w:rPr>
              <w:t>of</w:t>
            </w:r>
            <w:r>
              <w:rPr>
                <w:b/>
                <w:color w:val="0F3C63"/>
                <w:spacing w:val="-12"/>
              </w:rPr>
              <w:t xml:space="preserve"> </w:t>
            </w:r>
            <w:r>
              <w:rPr>
                <w:b/>
                <w:color w:val="0F3C63"/>
              </w:rPr>
              <w:t xml:space="preserve">the </w:t>
            </w:r>
            <w:r>
              <w:rPr>
                <w:b/>
                <w:color w:val="0F3C63"/>
                <w:spacing w:val="-2"/>
              </w:rPr>
              <w:t>course</w:t>
            </w:r>
          </w:p>
        </w:tc>
        <w:tc>
          <w:tcPr>
            <w:tcW w:w="7225" w:type="dxa"/>
            <w:tcBorders>
              <w:left w:val="dotted" w:sz="4" w:space="0" w:color="878A8D"/>
              <w:bottom w:val="dotted" w:sz="4" w:space="0" w:color="878A8D"/>
            </w:tcBorders>
          </w:tcPr>
          <w:p w14:paraId="1EF5C41F" w14:textId="77777777" w:rsidR="00E12FD1" w:rsidRDefault="00FF03A4">
            <w:pPr>
              <w:pStyle w:val="TableParagraph"/>
              <w:spacing w:before="122"/>
              <w:ind w:left="103"/>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55719FC5" w14:textId="77777777" w:rsidR="00E12FD1" w:rsidRDefault="00FF03A4">
            <w:pPr>
              <w:pStyle w:val="TableParagraph"/>
              <w:spacing w:before="117"/>
              <w:ind w:left="103" w:right="271"/>
            </w:pPr>
            <w:r>
              <w:t>The</w:t>
            </w:r>
            <w:r>
              <w:rPr>
                <w:spacing w:val="-4"/>
              </w:rPr>
              <w:t xml:space="preserve"> </w:t>
            </w:r>
            <w:r>
              <w:t>Course</w:t>
            </w:r>
            <w:r>
              <w:rPr>
                <w:spacing w:val="-6"/>
              </w:rPr>
              <w:t xml:space="preserve"> </w:t>
            </w:r>
            <w:r>
              <w:t>in</w:t>
            </w:r>
            <w:r>
              <w:rPr>
                <w:spacing w:val="-4"/>
              </w:rPr>
              <w:t xml:space="preserve"> </w:t>
            </w:r>
            <w:r>
              <w:t>Building</w:t>
            </w:r>
            <w:r>
              <w:rPr>
                <w:spacing w:val="-4"/>
              </w:rPr>
              <w:t xml:space="preserve"> </w:t>
            </w:r>
            <w:r>
              <w:t>Information</w:t>
            </w:r>
            <w:r>
              <w:rPr>
                <w:spacing w:val="-6"/>
              </w:rPr>
              <w:t xml:space="preserve"> </w:t>
            </w:r>
            <w:r>
              <w:t>Modelling</w:t>
            </w:r>
            <w:r>
              <w:rPr>
                <w:spacing w:val="-3"/>
              </w:rPr>
              <w:t xml:space="preserve"> </w:t>
            </w:r>
            <w:r>
              <w:t>(BIM)</w:t>
            </w:r>
            <w:r>
              <w:rPr>
                <w:spacing w:val="-4"/>
              </w:rPr>
              <w:t xml:space="preserve"> </w:t>
            </w:r>
            <w:r>
              <w:t>is</w:t>
            </w:r>
            <w:r>
              <w:rPr>
                <w:spacing w:val="-3"/>
              </w:rPr>
              <w:t xml:space="preserve"> </w:t>
            </w:r>
            <w:r>
              <w:t>designed</w:t>
            </w:r>
            <w:r>
              <w:rPr>
                <w:spacing w:val="-6"/>
              </w:rPr>
              <w:t xml:space="preserve"> </w:t>
            </w:r>
            <w:r>
              <w:t xml:space="preserve">to provide participants with the </w:t>
            </w:r>
            <w:proofErr w:type="gramStart"/>
            <w:r>
              <w:t>skill</w:t>
            </w:r>
            <w:proofErr w:type="gramEnd"/>
            <w:r>
              <w:t xml:space="preserve"> and knowledge required to:</w:t>
            </w:r>
          </w:p>
          <w:p w14:paraId="030B1F7D" w14:textId="77777777" w:rsidR="00E12FD1" w:rsidRDefault="00FF03A4">
            <w:pPr>
              <w:pStyle w:val="TableParagraph"/>
              <w:numPr>
                <w:ilvl w:val="0"/>
                <w:numId w:val="74"/>
              </w:numPr>
              <w:tabs>
                <w:tab w:val="left" w:pos="443"/>
              </w:tabs>
              <w:spacing w:before="120"/>
              <w:ind w:left="443" w:hanging="340"/>
            </w:pPr>
            <w:r>
              <w:t>integrate</w:t>
            </w:r>
            <w:r>
              <w:rPr>
                <w:spacing w:val="-8"/>
              </w:rPr>
              <w:t xml:space="preserve"> </w:t>
            </w:r>
            <w:r>
              <w:t>digital</w:t>
            </w:r>
            <w:r>
              <w:rPr>
                <w:spacing w:val="-7"/>
              </w:rPr>
              <w:t xml:space="preserve"> </w:t>
            </w:r>
            <w:r>
              <w:t>technologies</w:t>
            </w:r>
            <w:r>
              <w:rPr>
                <w:spacing w:val="-6"/>
              </w:rPr>
              <w:t xml:space="preserve"> </w:t>
            </w:r>
            <w:r>
              <w:t>into</w:t>
            </w:r>
            <w:r>
              <w:rPr>
                <w:spacing w:val="-6"/>
              </w:rPr>
              <w:t xml:space="preserve"> </w:t>
            </w:r>
            <w:r>
              <w:t>common</w:t>
            </w:r>
            <w:r>
              <w:rPr>
                <w:spacing w:val="-6"/>
              </w:rPr>
              <w:t xml:space="preserve"> </w:t>
            </w:r>
            <w:r>
              <w:t>work</w:t>
            </w:r>
            <w:r>
              <w:rPr>
                <w:spacing w:val="-5"/>
              </w:rPr>
              <w:t xml:space="preserve"> </w:t>
            </w:r>
            <w:r>
              <w:rPr>
                <w:spacing w:val="-2"/>
              </w:rPr>
              <w:t>practices</w:t>
            </w:r>
          </w:p>
          <w:p w14:paraId="5CC3A67F" w14:textId="77777777" w:rsidR="00E12FD1" w:rsidRDefault="00FF03A4">
            <w:pPr>
              <w:pStyle w:val="TableParagraph"/>
              <w:numPr>
                <w:ilvl w:val="0"/>
                <w:numId w:val="74"/>
              </w:numPr>
              <w:tabs>
                <w:tab w:val="left" w:pos="443"/>
              </w:tabs>
              <w:spacing w:before="25"/>
              <w:ind w:left="443" w:hanging="340"/>
            </w:pPr>
            <w:r>
              <w:t>access</w:t>
            </w:r>
            <w:r>
              <w:rPr>
                <w:spacing w:val="-3"/>
              </w:rPr>
              <w:t xml:space="preserve"> </w:t>
            </w:r>
            <w:r>
              <w:t>and</w:t>
            </w:r>
            <w:r>
              <w:rPr>
                <w:spacing w:val="-6"/>
              </w:rPr>
              <w:t xml:space="preserve"> </w:t>
            </w:r>
            <w:r>
              <w:t>use</w:t>
            </w:r>
            <w:r>
              <w:rPr>
                <w:spacing w:val="-6"/>
              </w:rPr>
              <w:t xml:space="preserve"> </w:t>
            </w:r>
            <w:r>
              <w:t>a</w:t>
            </w:r>
            <w:r>
              <w:rPr>
                <w:spacing w:val="-4"/>
              </w:rPr>
              <w:t xml:space="preserve"> </w:t>
            </w:r>
            <w:r>
              <w:t>digital</w:t>
            </w:r>
            <w:r>
              <w:rPr>
                <w:spacing w:val="-7"/>
              </w:rPr>
              <w:t xml:space="preserve"> </w:t>
            </w:r>
            <w:r>
              <w:t>twin</w:t>
            </w:r>
            <w:r>
              <w:rPr>
                <w:spacing w:val="-4"/>
              </w:rPr>
              <w:t xml:space="preserve"> </w:t>
            </w:r>
            <w:r>
              <w:t>for</w:t>
            </w:r>
            <w:r>
              <w:rPr>
                <w:spacing w:val="-3"/>
              </w:rPr>
              <w:t xml:space="preserve"> </w:t>
            </w:r>
            <w:r>
              <w:t>operational</w:t>
            </w:r>
            <w:r>
              <w:rPr>
                <w:spacing w:val="-3"/>
              </w:rPr>
              <w:t xml:space="preserve"> </w:t>
            </w:r>
            <w:r>
              <w:rPr>
                <w:spacing w:val="-2"/>
              </w:rPr>
              <w:t>purposes.</w:t>
            </w:r>
          </w:p>
          <w:p w14:paraId="58D736CC" w14:textId="77777777" w:rsidR="00E12FD1" w:rsidRDefault="00FF03A4">
            <w:pPr>
              <w:pStyle w:val="TableParagraph"/>
              <w:spacing w:before="146"/>
              <w:ind w:left="103" w:right="271"/>
            </w:pPr>
            <w:r>
              <w:t>Graduates</w:t>
            </w:r>
            <w:r>
              <w:rPr>
                <w:spacing w:val="-4"/>
              </w:rPr>
              <w:t xml:space="preserve"> </w:t>
            </w:r>
            <w:r>
              <w:t>of</w:t>
            </w:r>
            <w:r>
              <w:rPr>
                <w:spacing w:val="-5"/>
              </w:rPr>
              <w:t xml:space="preserve"> </w:t>
            </w:r>
            <w:r>
              <w:t>the</w:t>
            </w:r>
            <w:r>
              <w:rPr>
                <w:spacing w:val="-6"/>
              </w:rPr>
              <w:t xml:space="preserve"> </w:t>
            </w:r>
            <w:r>
              <w:t>Course</w:t>
            </w:r>
            <w:r>
              <w:rPr>
                <w:spacing w:val="-6"/>
              </w:rPr>
              <w:t xml:space="preserve"> </w:t>
            </w:r>
            <w:r>
              <w:t>in</w:t>
            </w:r>
            <w:r>
              <w:rPr>
                <w:spacing w:val="-4"/>
              </w:rPr>
              <w:t xml:space="preserve"> </w:t>
            </w:r>
            <w:r>
              <w:t>Building</w:t>
            </w:r>
            <w:r>
              <w:rPr>
                <w:spacing w:val="-4"/>
              </w:rPr>
              <w:t xml:space="preserve"> </w:t>
            </w:r>
            <w:r>
              <w:t>Information</w:t>
            </w:r>
            <w:r>
              <w:rPr>
                <w:spacing w:val="-6"/>
              </w:rPr>
              <w:t xml:space="preserve"> </w:t>
            </w:r>
            <w:r>
              <w:t>Modelling</w:t>
            </w:r>
            <w:r>
              <w:rPr>
                <w:spacing w:val="-1"/>
              </w:rPr>
              <w:t xml:space="preserve"> </w:t>
            </w:r>
            <w:r>
              <w:t>(BIM)</w:t>
            </w:r>
            <w:r>
              <w:rPr>
                <w:spacing w:val="-4"/>
              </w:rPr>
              <w:t xml:space="preserve"> </w:t>
            </w:r>
            <w:r>
              <w:t>aims to enhance their capability as practitioners within the construction or property</w:t>
            </w:r>
            <w:r>
              <w:rPr>
                <w:spacing w:val="-2"/>
              </w:rPr>
              <w:t xml:space="preserve"> </w:t>
            </w:r>
            <w:r>
              <w:t>services</w:t>
            </w:r>
            <w:r>
              <w:rPr>
                <w:spacing w:val="-5"/>
              </w:rPr>
              <w:t xml:space="preserve"> </w:t>
            </w:r>
            <w:r>
              <w:t>sectors. Vocations</w:t>
            </w:r>
            <w:r>
              <w:rPr>
                <w:spacing w:val="-4"/>
              </w:rPr>
              <w:t xml:space="preserve"> </w:t>
            </w:r>
            <w:r>
              <w:t>most</w:t>
            </w:r>
            <w:r>
              <w:rPr>
                <w:spacing w:val="-4"/>
              </w:rPr>
              <w:t xml:space="preserve"> </w:t>
            </w:r>
            <w:r>
              <w:t>suited</w:t>
            </w:r>
            <w:r>
              <w:rPr>
                <w:spacing w:val="-5"/>
              </w:rPr>
              <w:t xml:space="preserve"> </w:t>
            </w:r>
            <w:r>
              <w:t>for</w:t>
            </w:r>
            <w:r>
              <w:rPr>
                <w:spacing w:val="-2"/>
              </w:rPr>
              <w:t xml:space="preserve"> </w:t>
            </w:r>
            <w:r>
              <w:t>skill</w:t>
            </w:r>
            <w:r>
              <w:rPr>
                <w:spacing w:val="-3"/>
              </w:rPr>
              <w:t xml:space="preserve"> </w:t>
            </w:r>
            <w:r>
              <w:t>extension</w:t>
            </w:r>
            <w:r>
              <w:rPr>
                <w:spacing w:val="-3"/>
              </w:rPr>
              <w:t xml:space="preserve"> </w:t>
            </w:r>
            <w:r>
              <w:t>by the course include:</w:t>
            </w:r>
          </w:p>
          <w:p w14:paraId="535E06BA" w14:textId="77777777" w:rsidR="00E12FD1" w:rsidRDefault="00FF03A4">
            <w:pPr>
              <w:pStyle w:val="TableParagraph"/>
              <w:numPr>
                <w:ilvl w:val="0"/>
                <w:numId w:val="74"/>
              </w:numPr>
              <w:tabs>
                <w:tab w:val="left" w:pos="443"/>
              </w:tabs>
              <w:spacing w:before="121"/>
              <w:ind w:left="443" w:hanging="340"/>
            </w:pPr>
            <w:r>
              <w:t>construction</w:t>
            </w:r>
            <w:r>
              <w:rPr>
                <w:spacing w:val="-8"/>
              </w:rPr>
              <w:t xml:space="preserve"> </w:t>
            </w:r>
            <w:r>
              <w:rPr>
                <w:spacing w:val="-2"/>
              </w:rPr>
              <w:t>contractors</w:t>
            </w:r>
          </w:p>
          <w:p w14:paraId="5934E682" w14:textId="77777777" w:rsidR="00E12FD1" w:rsidRDefault="00FF03A4">
            <w:pPr>
              <w:pStyle w:val="TableParagraph"/>
              <w:numPr>
                <w:ilvl w:val="0"/>
                <w:numId w:val="74"/>
              </w:numPr>
              <w:tabs>
                <w:tab w:val="left" w:pos="443"/>
              </w:tabs>
              <w:spacing w:before="26"/>
              <w:ind w:left="443" w:hanging="340"/>
            </w:pPr>
            <w:r>
              <w:t>service</w:t>
            </w:r>
            <w:r>
              <w:rPr>
                <w:spacing w:val="-10"/>
              </w:rPr>
              <w:t xml:space="preserve"> </w:t>
            </w:r>
            <w:r>
              <w:t>installation</w:t>
            </w:r>
            <w:r>
              <w:rPr>
                <w:spacing w:val="-8"/>
              </w:rPr>
              <w:t xml:space="preserve"> </w:t>
            </w:r>
            <w:r>
              <w:rPr>
                <w:spacing w:val="-2"/>
              </w:rPr>
              <w:t>contractors</w:t>
            </w:r>
          </w:p>
          <w:p w14:paraId="5D7BFA5E" w14:textId="77777777" w:rsidR="00E12FD1" w:rsidRDefault="00FF03A4">
            <w:pPr>
              <w:pStyle w:val="TableParagraph"/>
              <w:numPr>
                <w:ilvl w:val="0"/>
                <w:numId w:val="74"/>
              </w:numPr>
              <w:tabs>
                <w:tab w:val="left" w:pos="443"/>
              </w:tabs>
              <w:spacing w:before="25"/>
              <w:ind w:left="443" w:hanging="340"/>
            </w:pPr>
            <w:r>
              <w:t>building</w:t>
            </w:r>
            <w:r>
              <w:rPr>
                <w:spacing w:val="-10"/>
              </w:rPr>
              <w:t xml:space="preserve"> </w:t>
            </w:r>
            <w:r>
              <w:t>facilities</w:t>
            </w:r>
            <w:r>
              <w:rPr>
                <w:spacing w:val="-8"/>
              </w:rPr>
              <w:t xml:space="preserve"> </w:t>
            </w:r>
            <w:r>
              <w:rPr>
                <w:spacing w:val="-2"/>
              </w:rPr>
              <w:t>managers.</w:t>
            </w:r>
          </w:p>
          <w:p w14:paraId="7840CCA0" w14:textId="77777777" w:rsidR="00E12FD1" w:rsidRDefault="00FF03A4">
            <w:pPr>
              <w:pStyle w:val="TableParagraph"/>
              <w:spacing w:before="148"/>
              <w:ind w:left="103"/>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68F70637" w14:textId="77777777" w:rsidR="00E12FD1" w:rsidRDefault="00FF03A4">
            <w:pPr>
              <w:pStyle w:val="TableParagraph"/>
              <w:spacing w:before="116"/>
              <w:ind w:left="103" w:right="80"/>
            </w:pPr>
            <w:r>
              <w:t>The Advanced Diploma of Building Information Modelling (BIM) is designed to provide participants with the skills and knowledge required to</w:t>
            </w:r>
            <w:r>
              <w:rPr>
                <w:spacing w:val="-6"/>
              </w:rPr>
              <w:t xml:space="preserve"> </w:t>
            </w:r>
            <w:r>
              <w:t>manage</w:t>
            </w:r>
            <w:r>
              <w:rPr>
                <w:spacing w:val="-6"/>
              </w:rPr>
              <w:t xml:space="preserve"> </w:t>
            </w:r>
            <w:r>
              <w:t>the</w:t>
            </w:r>
            <w:r>
              <w:rPr>
                <w:spacing w:val="-4"/>
              </w:rPr>
              <w:t xml:space="preserve"> </w:t>
            </w:r>
            <w:r>
              <w:t>detailed</w:t>
            </w:r>
            <w:r>
              <w:rPr>
                <w:spacing w:val="-4"/>
              </w:rPr>
              <w:t xml:space="preserve"> </w:t>
            </w:r>
            <w:r>
              <w:t>activity</w:t>
            </w:r>
            <w:r>
              <w:rPr>
                <w:spacing w:val="-3"/>
              </w:rPr>
              <w:t xml:space="preserve"> </w:t>
            </w:r>
            <w:r>
              <w:t>of</w:t>
            </w:r>
            <w:r>
              <w:rPr>
                <w:spacing w:val="-2"/>
              </w:rPr>
              <w:t xml:space="preserve"> </w:t>
            </w:r>
            <w:r>
              <w:t>a</w:t>
            </w:r>
            <w:r>
              <w:rPr>
                <w:spacing w:val="-6"/>
              </w:rPr>
              <w:t xml:space="preserve"> </w:t>
            </w:r>
            <w:r>
              <w:t>building</w:t>
            </w:r>
            <w:r>
              <w:rPr>
                <w:spacing w:val="-2"/>
              </w:rPr>
              <w:t xml:space="preserve"> </w:t>
            </w:r>
            <w:r>
              <w:t>construction</w:t>
            </w:r>
            <w:r>
              <w:rPr>
                <w:spacing w:val="-4"/>
              </w:rPr>
              <w:t xml:space="preserve"> </w:t>
            </w:r>
            <w:r>
              <w:t>or</w:t>
            </w:r>
            <w:r>
              <w:rPr>
                <w:spacing w:val="-3"/>
              </w:rPr>
              <w:t xml:space="preserve"> </w:t>
            </w:r>
            <w:r>
              <w:t>engineering project using BIM compatible software that includes:</w:t>
            </w:r>
          </w:p>
          <w:p w14:paraId="67B661FE" w14:textId="77777777" w:rsidR="00E12FD1" w:rsidRDefault="00FF03A4">
            <w:pPr>
              <w:pStyle w:val="TableParagraph"/>
              <w:numPr>
                <w:ilvl w:val="0"/>
                <w:numId w:val="74"/>
              </w:numPr>
              <w:tabs>
                <w:tab w:val="left" w:pos="443"/>
              </w:tabs>
              <w:spacing w:before="121" w:line="264" w:lineRule="auto"/>
              <w:ind w:left="443" w:right="414"/>
            </w:pPr>
            <w:r>
              <w:t>BIM</w:t>
            </w:r>
            <w:r>
              <w:rPr>
                <w:spacing w:val="-7"/>
              </w:rPr>
              <w:t xml:space="preserve"> </w:t>
            </w:r>
            <w:r>
              <w:t>workflow</w:t>
            </w:r>
            <w:r>
              <w:rPr>
                <w:spacing w:val="-7"/>
              </w:rPr>
              <w:t xml:space="preserve"> </w:t>
            </w:r>
            <w:r>
              <w:t>processes,</w:t>
            </w:r>
            <w:r>
              <w:rPr>
                <w:spacing w:val="-7"/>
              </w:rPr>
              <w:t xml:space="preserve"> </w:t>
            </w:r>
            <w:r>
              <w:t>from</w:t>
            </w:r>
            <w:r>
              <w:rPr>
                <w:spacing w:val="-7"/>
              </w:rPr>
              <w:t xml:space="preserve"> </w:t>
            </w:r>
            <w:r>
              <w:t>planning,</w:t>
            </w:r>
            <w:r>
              <w:rPr>
                <w:spacing w:val="-5"/>
              </w:rPr>
              <w:t xml:space="preserve"> </w:t>
            </w:r>
            <w:r>
              <w:t>coordination,</w:t>
            </w:r>
            <w:r>
              <w:rPr>
                <w:spacing w:val="-5"/>
              </w:rPr>
              <w:t xml:space="preserve"> </w:t>
            </w:r>
            <w:r>
              <w:t>integration, commissioning, to handover</w:t>
            </w:r>
          </w:p>
          <w:p w14:paraId="5ADA2A55" w14:textId="77777777" w:rsidR="00E12FD1" w:rsidRDefault="00FF03A4">
            <w:pPr>
              <w:pStyle w:val="TableParagraph"/>
              <w:numPr>
                <w:ilvl w:val="0"/>
                <w:numId w:val="74"/>
              </w:numPr>
              <w:tabs>
                <w:tab w:val="left" w:pos="443"/>
              </w:tabs>
              <w:spacing w:before="1" w:line="264" w:lineRule="auto"/>
              <w:ind w:left="443" w:right="255"/>
            </w:pPr>
            <w:r>
              <w:t>project</w:t>
            </w:r>
            <w:r>
              <w:rPr>
                <w:spacing w:val="-4"/>
              </w:rPr>
              <w:t xml:space="preserve"> </w:t>
            </w:r>
            <w:r>
              <w:t>cost</w:t>
            </w:r>
            <w:r>
              <w:rPr>
                <w:spacing w:val="-4"/>
              </w:rPr>
              <w:t xml:space="preserve"> </w:t>
            </w:r>
            <w:r>
              <w:t>control</w:t>
            </w:r>
            <w:r>
              <w:rPr>
                <w:spacing w:val="-4"/>
              </w:rPr>
              <w:t xml:space="preserve"> </w:t>
            </w:r>
            <w:r>
              <w:t>processes,</w:t>
            </w:r>
            <w:r>
              <w:rPr>
                <w:spacing w:val="-4"/>
              </w:rPr>
              <w:t xml:space="preserve"> </w:t>
            </w:r>
            <w:r>
              <w:t>including</w:t>
            </w:r>
            <w:r>
              <w:rPr>
                <w:spacing w:val="-3"/>
              </w:rPr>
              <w:t xml:space="preserve"> </w:t>
            </w:r>
            <w:r>
              <w:t>analysis</w:t>
            </w:r>
            <w:r>
              <w:rPr>
                <w:spacing w:val="-2"/>
              </w:rPr>
              <w:t xml:space="preserve"> </w:t>
            </w:r>
            <w:r>
              <w:t>of</w:t>
            </w:r>
            <w:r>
              <w:rPr>
                <w:spacing w:val="-4"/>
              </w:rPr>
              <w:t xml:space="preserve"> </w:t>
            </w:r>
            <w:r>
              <w:t>data</w:t>
            </w:r>
            <w:r>
              <w:rPr>
                <w:spacing w:val="-5"/>
              </w:rPr>
              <w:t xml:space="preserve"> </w:t>
            </w:r>
            <w:r>
              <w:t>for</w:t>
            </w:r>
            <w:r>
              <w:rPr>
                <w:spacing w:val="-4"/>
              </w:rPr>
              <w:t xml:space="preserve"> </w:t>
            </w:r>
            <w:r>
              <w:t>the</w:t>
            </w:r>
            <w:r>
              <w:rPr>
                <w:spacing w:val="-3"/>
              </w:rPr>
              <w:t xml:space="preserve"> </w:t>
            </w:r>
            <w:r>
              <w:t>life cycle of the construction</w:t>
            </w:r>
          </w:p>
          <w:p w14:paraId="7E96EFA4" w14:textId="77777777" w:rsidR="00E12FD1" w:rsidRDefault="00FF03A4">
            <w:pPr>
              <w:pStyle w:val="TableParagraph"/>
              <w:numPr>
                <w:ilvl w:val="0"/>
                <w:numId w:val="74"/>
              </w:numPr>
              <w:tabs>
                <w:tab w:val="left" w:pos="443"/>
              </w:tabs>
              <w:spacing w:line="251" w:lineRule="exact"/>
              <w:ind w:left="443" w:hanging="340"/>
            </w:pPr>
            <w:r>
              <w:t>the</w:t>
            </w:r>
            <w:r>
              <w:rPr>
                <w:spacing w:val="-10"/>
              </w:rPr>
              <w:t xml:space="preserve"> </w:t>
            </w:r>
            <w:r>
              <w:t>application</w:t>
            </w:r>
            <w:r>
              <w:rPr>
                <w:spacing w:val="-7"/>
              </w:rPr>
              <w:t xml:space="preserve"> </w:t>
            </w:r>
            <w:r>
              <w:t>of</w:t>
            </w:r>
            <w:r>
              <w:rPr>
                <w:spacing w:val="-5"/>
              </w:rPr>
              <w:t xml:space="preserve"> </w:t>
            </w:r>
            <w:r>
              <w:t>environmental</w:t>
            </w:r>
            <w:r>
              <w:rPr>
                <w:spacing w:val="-10"/>
              </w:rPr>
              <w:t xml:space="preserve"> </w:t>
            </w:r>
            <w:r>
              <w:t>sustainability</w:t>
            </w:r>
            <w:r>
              <w:rPr>
                <w:spacing w:val="-5"/>
              </w:rPr>
              <w:t xml:space="preserve"> </w:t>
            </w:r>
            <w:r>
              <w:t>in</w:t>
            </w:r>
            <w:r>
              <w:rPr>
                <w:spacing w:val="-7"/>
              </w:rPr>
              <w:t xml:space="preserve"> </w:t>
            </w:r>
            <w:r>
              <w:t>BIM</w:t>
            </w:r>
            <w:r>
              <w:rPr>
                <w:spacing w:val="-8"/>
              </w:rPr>
              <w:t xml:space="preserve"> </w:t>
            </w:r>
            <w:r>
              <w:rPr>
                <w:spacing w:val="-2"/>
              </w:rPr>
              <w:t>projects</w:t>
            </w:r>
          </w:p>
          <w:p w14:paraId="7F7474F0" w14:textId="77777777" w:rsidR="00E12FD1" w:rsidRDefault="00FF03A4">
            <w:pPr>
              <w:pStyle w:val="TableParagraph"/>
              <w:numPr>
                <w:ilvl w:val="0"/>
                <w:numId w:val="74"/>
              </w:numPr>
              <w:tabs>
                <w:tab w:val="left" w:pos="443"/>
              </w:tabs>
              <w:spacing w:before="25"/>
              <w:ind w:left="443" w:hanging="340"/>
            </w:pPr>
            <w:r>
              <w:t>the</w:t>
            </w:r>
            <w:r>
              <w:rPr>
                <w:spacing w:val="-6"/>
              </w:rPr>
              <w:t xml:space="preserve"> </w:t>
            </w:r>
            <w:r>
              <w:t>application</w:t>
            </w:r>
            <w:r>
              <w:rPr>
                <w:spacing w:val="-6"/>
              </w:rPr>
              <w:t xml:space="preserve"> </w:t>
            </w:r>
            <w:r>
              <w:t>of</w:t>
            </w:r>
            <w:r>
              <w:rPr>
                <w:spacing w:val="-4"/>
              </w:rPr>
              <w:t xml:space="preserve"> </w:t>
            </w:r>
            <w:r>
              <w:t>BIM</w:t>
            </w:r>
            <w:r>
              <w:rPr>
                <w:spacing w:val="-7"/>
              </w:rPr>
              <w:t xml:space="preserve"> </w:t>
            </w:r>
            <w:r>
              <w:t>digital</w:t>
            </w:r>
            <w:r>
              <w:rPr>
                <w:spacing w:val="-6"/>
              </w:rPr>
              <w:t xml:space="preserve"> </w:t>
            </w:r>
            <w:r>
              <w:rPr>
                <w:spacing w:val="-2"/>
              </w:rPr>
              <w:t>fabrication.</w:t>
            </w:r>
          </w:p>
          <w:p w14:paraId="31B71FE3" w14:textId="77777777" w:rsidR="00E12FD1" w:rsidRDefault="00FF03A4">
            <w:pPr>
              <w:pStyle w:val="TableParagraph"/>
              <w:spacing w:before="145"/>
              <w:ind w:left="103"/>
            </w:pPr>
            <w:r>
              <w:t xml:space="preserve">Graduates of the Advanced Diploma of Building Information Modelling (BIM) </w:t>
            </w:r>
            <w:proofErr w:type="gramStart"/>
            <w:r>
              <w:t>will be able to</w:t>
            </w:r>
            <w:proofErr w:type="gramEnd"/>
            <w:r>
              <w:t xml:space="preserve"> be employed as building construction/engineering managers/project</w:t>
            </w:r>
            <w:r>
              <w:rPr>
                <w:spacing w:val="-7"/>
              </w:rPr>
              <w:t xml:space="preserve"> </w:t>
            </w:r>
            <w:r>
              <w:t>managers</w:t>
            </w:r>
            <w:r>
              <w:rPr>
                <w:spacing w:val="-6"/>
              </w:rPr>
              <w:t xml:space="preserve"> </w:t>
            </w:r>
            <w:r>
              <w:t>responsible</w:t>
            </w:r>
            <w:r>
              <w:rPr>
                <w:spacing w:val="-6"/>
              </w:rPr>
              <w:t xml:space="preserve"> </w:t>
            </w:r>
            <w:r>
              <w:t>for</w:t>
            </w:r>
            <w:r>
              <w:rPr>
                <w:spacing w:val="-6"/>
              </w:rPr>
              <w:t xml:space="preserve"> </w:t>
            </w:r>
            <w:r>
              <w:t>construction</w:t>
            </w:r>
            <w:r>
              <w:rPr>
                <w:spacing w:val="-6"/>
              </w:rPr>
              <w:t xml:space="preserve"> </w:t>
            </w:r>
            <w:r>
              <w:t>projects</w:t>
            </w:r>
            <w:r>
              <w:rPr>
                <w:spacing w:val="-7"/>
              </w:rPr>
              <w:t xml:space="preserve"> </w:t>
            </w:r>
            <w:r>
              <w:t>using BIM compatible software. Specific job titles may include BIM Modeler, BIM Coordinator and BIM Manager.</w:t>
            </w:r>
          </w:p>
        </w:tc>
      </w:tr>
    </w:tbl>
    <w:p w14:paraId="49F193B3" w14:textId="77777777" w:rsidR="00E12FD1" w:rsidRDefault="00E12FD1">
      <w:pPr>
        <w:sectPr w:rsidR="00E12FD1">
          <w:pgSz w:w="11900" w:h="16850"/>
          <w:pgMar w:top="580" w:right="720" w:bottom="1440" w:left="700" w:header="313" w:footer="1242" w:gutter="0"/>
          <w:cols w:space="720"/>
        </w:sectPr>
      </w:pPr>
    </w:p>
    <w:p w14:paraId="53BC1A9C" w14:textId="77777777" w:rsidR="00E12FD1" w:rsidRDefault="00E12FD1">
      <w:pPr>
        <w:pStyle w:val="BodyText"/>
        <w:rPr>
          <w:b/>
          <w:sz w:val="20"/>
        </w:rPr>
      </w:pPr>
    </w:p>
    <w:p w14:paraId="7255B1AE" w14:textId="77777777" w:rsidR="00E12FD1" w:rsidRDefault="00E12FD1">
      <w:pPr>
        <w:pStyle w:val="BodyText"/>
        <w:rPr>
          <w:b/>
          <w:sz w:val="20"/>
        </w:rPr>
      </w:pPr>
    </w:p>
    <w:p w14:paraId="5C8E4656" w14:textId="77777777" w:rsidR="00E12FD1" w:rsidRDefault="00E12FD1">
      <w:pPr>
        <w:pStyle w:val="BodyText"/>
        <w:rPr>
          <w:b/>
          <w:sz w:val="20"/>
        </w:rPr>
      </w:pPr>
    </w:p>
    <w:p w14:paraId="592D4142" w14:textId="77777777" w:rsidR="00E12FD1" w:rsidRDefault="00E12FD1">
      <w:pPr>
        <w:pStyle w:val="BodyText"/>
        <w:rPr>
          <w:b/>
          <w:sz w:val="20"/>
        </w:rPr>
      </w:pPr>
    </w:p>
    <w:p w14:paraId="382D7005" w14:textId="77777777" w:rsidR="00E12FD1" w:rsidRDefault="00E12FD1">
      <w:pPr>
        <w:pStyle w:val="BodyText"/>
        <w:rPr>
          <w:b/>
          <w:sz w:val="20"/>
        </w:rPr>
      </w:pPr>
    </w:p>
    <w:p w14:paraId="422F5100" w14:textId="77777777" w:rsidR="00E12FD1" w:rsidRDefault="00E12FD1">
      <w:pPr>
        <w:pStyle w:val="BodyText"/>
        <w:spacing w:before="79"/>
        <w:rPr>
          <w:b/>
          <w:sz w:val="20"/>
        </w:rPr>
      </w:pPr>
    </w:p>
    <w:tbl>
      <w:tblPr>
        <w:tblW w:w="0" w:type="auto"/>
        <w:tblInd w:w="154" w:type="dxa"/>
        <w:tblLayout w:type="fixed"/>
        <w:tblCellMar>
          <w:left w:w="0" w:type="dxa"/>
          <w:right w:w="0" w:type="dxa"/>
        </w:tblCellMar>
        <w:tblLook w:val="01E0" w:firstRow="1" w:lastRow="1" w:firstColumn="1" w:lastColumn="1" w:noHBand="0" w:noVBand="0"/>
      </w:tblPr>
      <w:tblGrid>
        <w:gridCol w:w="2840"/>
        <w:gridCol w:w="7225"/>
      </w:tblGrid>
      <w:tr w:rsidR="00E12FD1" w14:paraId="508628A9" w14:textId="77777777">
        <w:trPr>
          <w:trHeight w:val="4941"/>
        </w:trPr>
        <w:tc>
          <w:tcPr>
            <w:tcW w:w="2840" w:type="dxa"/>
            <w:tcBorders>
              <w:top w:val="dotted" w:sz="4" w:space="0" w:color="878A8D"/>
              <w:right w:val="dotted" w:sz="4" w:space="0" w:color="878A8D"/>
            </w:tcBorders>
          </w:tcPr>
          <w:p w14:paraId="2C433708" w14:textId="77777777" w:rsidR="00E12FD1" w:rsidRDefault="00FF03A4">
            <w:pPr>
              <w:pStyle w:val="TableParagraph"/>
              <w:spacing w:before="64"/>
              <w:ind w:left="110"/>
              <w:rPr>
                <w:b/>
              </w:rPr>
            </w:pPr>
            <w:bookmarkStart w:id="15" w:name="_bookmark15"/>
            <w:bookmarkEnd w:id="15"/>
            <w:r>
              <w:rPr>
                <w:b/>
                <w:color w:val="0F3C63"/>
              </w:rPr>
              <w:t>2.2</w:t>
            </w:r>
            <w:r>
              <w:rPr>
                <w:b/>
                <w:color w:val="0F3C63"/>
                <w:spacing w:val="-3"/>
              </w:rPr>
              <w:t xml:space="preserve"> </w:t>
            </w:r>
            <w:r>
              <w:rPr>
                <w:b/>
                <w:color w:val="0F3C63"/>
              </w:rPr>
              <w:t>Course</w:t>
            </w:r>
            <w:r>
              <w:rPr>
                <w:b/>
                <w:color w:val="0F3C63"/>
                <w:spacing w:val="-3"/>
              </w:rPr>
              <w:t xml:space="preserve"> </w:t>
            </w:r>
            <w:r>
              <w:rPr>
                <w:b/>
                <w:color w:val="0F3C63"/>
                <w:spacing w:val="-2"/>
              </w:rPr>
              <w:t>description</w:t>
            </w:r>
          </w:p>
        </w:tc>
        <w:tc>
          <w:tcPr>
            <w:tcW w:w="7225" w:type="dxa"/>
            <w:tcBorders>
              <w:top w:val="dotted" w:sz="4" w:space="0" w:color="878A8D"/>
              <w:left w:val="dotted" w:sz="4" w:space="0" w:color="878A8D"/>
            </w:tcBorders>
          </w:tcPr>
          <w:p w14:paraId="29A2F311" w14:textId="77777777" w:rsidR="00E12FD1" w:rsidRDefault="00FF03A4">
            <w:pPr>
              <w:pStyle w:val="TableParagraph"/>
              <w:spacing w:before="124"/>
              <w:ind w:left="108"/>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B539FC0" w14:textId="77777777" w:rsidR="00E12FD1" w:rsidRDefault="00FF03A4">
            <w:pPr>
              <w:pStyle w:val="TableParagraph"/>
              <w:spacing w:before="117"/>
              <w:ind w:left="108"/>
            </w:pPr>
            <w:r>
              <w:t>The Course in Building Information Modelling (BIM) provides an accredited</w:t>
            </w:r>
            <w:r>
              <w:rPr>
                <w:spacing w:val="-6"/>
              </w:rPr>
              <w:t xml:space="preserve"> </w:t>
            </w:r>
            <w:r>
              <w:t>training</w:t>
            </w:r>
            <w:r>
              <w:rPr>
                <w:spacing w:val="-4"/>
              </w:rPr>
              <w:t xml:space="preserve"> </w:t>
            </w:r>
            <w:r>
              <w:t>program</w:t>
            </w:r>
            <w:r>
              <w:rPr>
                <w:spacing w:val="-4"/>
              </w:rPr>
              <w:t xml:space="preserve"> </w:t>
            </w:r>
            <w:r>
              <w:t>to</w:t>
            </w:r>
            <w:r>
              <w:rPr>
                <w:spacing w:val="-4"/>
              </w:rPr>
              <w:t xml:space="preserve"> </w:t>
            </w:r>
            <w:r>
              <w:t>enhance</w:t>
            </w:r>
            <w:r>
              <w:rPr>
                <w:spacing w:val="-6"/>
              </w:rPr>
              <w:t xml:space="preserve"> </w:t>
            </w:r>
            <w:r>
              <w:t>the</w:t>
            </w:r>
            <w:r>
              <w:rPr>
                <w:spacing w:val="-4"/>
              </w:rPr>
              <w:t xml:space="preserve"> </w:t>
            </w:r>
            <w:r>
              <w:t>capability</w:t>
            </w:r>
            <w:r>
              <w:rPr>
                <w:spacing w:val="-3"/>
              </w:rPr>
              <w:t xml:space="preserve"> </w:t>
            </w:r>
            <w:r>
              <w:t>of</w:t>
            </w:r>
            <w:r>
              <w:rPr>
                <w:spacing w:val="-1"/>
              </w:rPr>
              <w:t xml:space="preserve"> </w:t>
            </w:r>
            <w:r>
              <w:t>contractors</w:t>
            </w:r>
            <w:r>
              <w:rPr>
                <w:spacing w:val="-2"/>
              </w:rPr>
              <w:t xml:space="preserve"> </w:t>
            </w:r>
            <w:r>
              <w:t>and facility managers working within the construction or property services sectors. On completion of the course, it will provide graduates with the skills and knowledge required to apply digital technologies to work practices during the construction phase, or post construction for management of the asset life cycle.</w:t>
            </w:r>
          </w:p>
          <w:p w14:paraId="02247B05" w14:textId="77777777" w:rsidR="00E12FD1" w:rsidRDefault="00FF03A4">
            <w:pPr>
              <w:pStyle w:val="TableParagraph"/>
              <w:spacing w:before="123"/>
              <w:ind w:left="108"/>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4C902271" w14:textId="77777777" w:rsidR="00E12FD1" w:rsidRDefault="00FF03A4">
            <w:pPr>
              <w:pStyle w:val="TableParagraph"/>
              <w:spacing w:before="116"/>
              <w:ind w:left="108"/>
            </w:pPr>
            <w:r>
              <w:t>The Advanced Diploma of Building Information Modelling (BIM) course provides an accredited training program and vocational outcomes for graduates at paraprofessional level. On completion of the course, it will provide</w:t>
            </w:r>
            <w:r>
              <w:rPr>
                <w:spacing w:val="-3"/>
              </w:rPr>
              <w:t xml:space="preserve"> </w:t>
            </w:r>
            <w:r>
              <w:t>graduates</w:t>
            </w:r>
            <w:r>
              <w:rPr>
                <w:spacing w:val="-5"/>
              </w:rPr>
              <w:t xml:space="preserve"> </w:t>
            </w:r>
            <w:r>
              <w:t>with</w:t>
            </w:r>
            <w:r>
              <w:rPr>
                <w:spacing w:val="-5"/>
              </w:rPr>
              <w:t xml:space="preserve"> </w:t>
            </w:r>
            <w:r>
              <w:t>the</w:t>
            </w:r>
            <w:r>
              <w:rPr>
                <w:spacing w:val="-3"/>
              </w:rPr>
              <w:t xml:space="preserve"> </w:t>
            </w:r>
            <w:r>
              <w:t>skills</w:t>
            </w:r>
            <w:r>
              <w:rPr>
                <w:spacing w:val="-2"/>
              </w:rPr>
              <w:t xml:space="preserve"> </w:t>
            </w:r>
            <w:r>
              <w:t>and</w:t>
            </w:r>
            <w:r>
              <w:rPr>
                <w:spacing w:val="-3"/>
              </w:rPr>
              <w:t xml:space="preserve"> </w:t>
            </w:r>
            <w:r>
              <w:t>knowledge</w:t>
            </w:r>
            <w:r>
              <w:rPr>
                <w:spacing w:val="-5"/>
              </w:rPr>
              <w:t xml:space="preserve"> </w:t>
            </w:r>
            <w:r>
              <w:t>required</w:t>
            </w:r>
            <w:r>
              <w:rPr>
                <w:spacing w:val="-5"/>
              </w:rPr>
              <w:t xml:space="preserve"> </w:t>
            </w:r>
            <w:r>
              <w:t>to</w:t>
            </w:r>
            <w:r>
              <w:rPr>
                <w:spacing w:val="-5"/>
              </w:rPr>
              <w:t xml:space="preserve"> </w:t>
            </w:r>
            <w:r>
              <w:t>manage</w:t>
            </w:r>
            <w:r>
              <w:rPr>
                <w:spacing w:val="-5"/>
              </w:rPr>
              <w:t xml:space="preserve"> </w:t>
            </w:r>
            <w:r>
              <w:t>the detailed activity of a building construction or engineering project using BIM compatible software</w:t>
            </w:r>
            <w:r>
              <w:rPr>
                <w:spacing w:val="-1"/>
              </w:rPr>
              <w:t xml:space="preserve"> </w:t>
            </w:r>
            <w:r>
              <w:t>to</w:t>
            </w:r>
            <w:r>
              <w:rPr>
                <w:spacing w:val="-1"/>
              </w:rPr>
              <w:t xml:space="preserve"> </w:t>
            </w:r>
            <w:r>
              <w:t xml:space="preserve">achieve </w:t>
            </w:r>
            <w:proofErr w:type="spellStart"/>
            <w:r>
              <w:t>optimisation</w:t>
            </w:r>
            <w:proofErr w:type="spellEnd"/>
            <w:r>
              <w:rPr>
                <w:spacing w:val="-3"/>
              </w:rPr>
              <w:t xml:space="preserve"> </w:t>
            </w:r>
            <w:r>
              <w:t>of the project workflow from start to completion.</w:t>
            </w:r>
          </w:p>
        </w:tc>
      </w:tr>
      <w:tr w:rsidR="00E12FD1" w14:paraId="625F2619" w14:textId="77777777">
        <w:trPr>
          <w:trHeight w:val="607"/>
        </w:trPr>
        <w:tc>
          <w:tcPr>
            <w:tcW w:w="2840" w:type="dxa"/>
            <w:tcBorders>
              <w:left w:val="single" w:sz="4" w:space="0" w:color="000000"/>
              <w:bottom w:val="dotted" w:sz="2" w:space="0" w:color="878A8D"/>
              <w:right w:val="dotted" w:sz="4" w:space="0" w:color="878A8D"/>
            </w:tcBorders>
            <w:shd w:val="clear" w:color="auto" w:fill="0F3C63"/>
          </w:tcPr>
          <w:p w14:paraId="45D2C38B" w14:textId="77777777" w:rsidR="00E12FD1" w:rsidRDefault="00FF03A4">
            <w:pPr>
              <w:pStyle w:val="TableParagraph"/>
              <w:spacing w:before="60"/>
              <w:ind w:left="427" w:hanging="287"/>
              <w:rPr>
                <w:b/>
              </w:rPr>
            </w:pPr>
            <w:bookmarkStart w:id="16" w:name="_bookmark16"/>
            <w:bookmarkEnd w:id="16"/>
            <w:r>
              <w:rPr>
                <w:b/>
                <w:color w:val="FFFFFF"/>
              </w:rPr>
              <w:t>3.</w:t>
            </w:r>
            <w:r>
              <w:rPr>
                <w:b/>
                <w:color w:val="FFFFFF"/>
                <w:spacing w:val="27"/>
              </w:rPr>
              <w:t xml:space="preserve"> </w:t>
            </w:r>
            <w:r>
              <w:rPr>
                <w:b/>
                <w:color w:val="FFFFFF"/>
              </w:rPr>
              <w:t>Development</w:t>
            </w:r>
            <w:r>
              <w:rPr>
                <w:b/>
                <w:color w:val="FFFFFF"/>
                <w:spacing w:val="-10"/>
              </w:rPr>
              <w:t xml:space="preserve"> </w:t>
            </w:r>
            <w:r>
              <w:rPr>
                <w:b/>
                <w:color w:val="FFFFFF"/>
              </w:rPr>
              <w:t>of</w:t>
            </w:r>
            <w:r>
              <w:rPr>
                <w:b/>
                <w:color w:val="FFFFFF"/>
                <w:spacing w:val="-10"/>
              </w:rPr>
              <w:t xml:space="preserve"> </w:t>
            </w:r>
            <w:r>
              <w:rPr>
                <w:b/>
                <w:color w:val="FFFFFF"/>
              </w:rPr>
              <w:t xml:space="preserve">the </w:t>
            </w:r>
            <w:r>
              <w:rPr>
                <w:b/>
                <w:color w:val="FFFFFF"/>
                <w:spacing w:val="-2"/>
              </w:rPr>
              <w:t>course</w:t>
            </w:r>
          </w:p>
        </w:tc>
        <w:tc>
          <w:tcPr>
            <w:tcW w:w="7225" w:type="dxa"/>
            <w:tcBorders>
              <w:left w:val="dotted" w:sz="4" w:space="0" w:color="878A8D"/>
              <w:bottom w:val="dotted" w:sz="2" w:space="0" w:color="878A8D"/>
            </w:tcBorders>
            <w:shd w:val="clear" w:color="auto" w:fill="0F3C63"/>
          </w:tcPr>
          <w:p w14:paraId="41A497C5" w14:textId="77777777" w:rsidR="00E12FD1" w:rsidRDefault="00FF03A4">
            <w:pPr>
              <w:pStyle w:val="TableParagraph"/>
              <w:spacing w:before="60"/>
              <w:ind w:left="108" w:right="271"/>
              <w:rPr>
                <w:b/>
              </w:rPr>
            </w:pPr>
            <w:r>
              <w:rPr>
                <w:b/>
                <w:color w:val="FFFFFF"/>
              </w:rPr>
              <w:t>Standards</w:t>
            </w:r>
            <w:r>
              <w:rPr>
                <w:b/>
                <w:color w:val="FFFFFF"/>
                <w:spacing w:val="-2"/>
              </w:rPr>
              <w:t xml:space="preserve"> </w:t>
            </w:r>
            <w:r>
              <w:rPr>
                <w:b/>
                <w:color w:val="FFFFFF"/>
              </w:rPr>
              <w:t>4.1,</w:t>
            </w:r>
            <w:r>
              <w:rPr>
                <w:b/>
                <w:color w:val="FFFFFF"/>
                <w:spacing w:val="-4"/>
              </w:rPr>
              <w:t xml:space="preserve"> </w:t>
            </w:r>
            <w:r>
              <w:rPr>
                <w:b/>
                <w:color w:val="FFFFFF"/>
              </w:rPr>
              <w:t>5.1,</w:t>
            </w:r>
            <w:r>
              <w:rPr>
                <w:b/>
                <w:color w:val="FFFFFF"/>
                <w:spacing w:val="-1"/>
              </w:rPr>
              <w:t xml:space="preserve"> </w:t>
            </w:r>
            <w:r>
              <w:rPr>
                <w:b/>
                <w:color w:val="FFFFFF"/>
              </w:rPr>
              <w:t>5.2,</w:t>
            </w:r>
            <w:r>
              <w:rPr>
                <w:b/>
                <w:color w:val="FFFFFF"/>
                <w:spacing w:val="-4"/>
              </w:rPr>
              <w:t xml:space="preserve"> </w:t>
            </w:r>
            <w:r>
              <w:rPr>
                <w:b/>
                <w:color w:val="FFFFFF"/>
              </w:rPr>
              <w:t>5.3</w:t>
            </w:r>
            <w:r>
              <w:rPr>
                <w:b/>
                <w:color w:val="FFFFFF"/>
                <w:spacing w:val="-2"/>
              </w:rPr>
              <w:t xml:space="preserve"> </w:t>
            </w:r>
            <w:r>
              <w:rPr>
                <w:b/>
                <w:color w:val="FFFFFF"/>
              </w:rPr>
              <w:t>and</w:t>
            </w:r>
            <w:r>
              <w:rPr>
                <w:b/>
                <w:color w:val="FFFFFF"/>
                <w:spacing w:val="-3"/>
              </w:rPr>
              <w:t xml:space="preserve"> </w:t>
            </w:r>
            <w:r>
              <w:rPr>
                <w:b/>
                <w:color w:val="FFFFFF"/>
              </w:rPr>
              <w:t>5.4</w:t>
            </w:r>
            <w:r>
              <w:rPr>
                <w:b/>
                <w:color w:val="FFFFFF"/>
                <w:spacing w:val="-7"/>
              </w:rPr>
              <w:t xml:space="preserve"> </w:t>
            </w:r>
            <w:r>
              <w:rPr>
                <w:b/>
                <w:color w:val="FFFFFF"/>
              </w:rPr>
              <w:t>AQTF</w:t>
            </w:r>
            <w:r>
              <w:rPr>
                <w:b/>
                <w:color w:val="FFFFFF"/>
                <w:spacing w:val="-5"/>
              </w:rPr>
              <w:t xml:space="preserve"> </w:t>
            </w:r>
            <w:r>
              <w:rPr>
                <w:b/>
                <w:color w:val="FFFFFF"/>
              </w:rPr>
              <w:t>2021</w:t>
            </w:r>
            <w:r>
              <w:rPr>
                <w:b/>
                <w:color w:val="FFFFFF"/>
                <w:spacing w:val="-4"/>
              </w:rPr>
              <w:t xml:space="preserve"> </w:t>
            </w:r>
            <w:r>
              <w:rPr>
                <w:b/>
                <w:color w:val="FFFFFF"/>
              </w:rPr>
              <w:t>Standards</w:t>
            </w:r>
            <w:r>
              <w:rPr>
                <w:b/>
                <w:color w:val="FFFFFF"/>
                <w:spacing w:val="-5"/>
              </w:rPr>
              <w:t xml:space="preserve"> </w:t>
            </w:r>
            <w:r>
              <w:rPr>
                <w:b/>
                <w:color w:val="FFFFFF"/>
              </w:rPr>
              <w:t>for Accredited Courses</w:t>
            </w:r>
          </w:p>
        </w:tc>
      </w:tr>
      <w:tr w:rsidR="00E12FD1" w14:paraId="3165676C" w14:textId="77777777">
        <w:trPr>
          <w:trHeight w:val="5048"/>
        </w:trPr>
        <w:tc>
          <w:tcPr>
            <w:tcW w:w="2840" w:type="dxa"/>
            <w:tcBorders>
              <w:top w:val="dotted" w:sz="2" w:space="0" w:color="878A8D"/>
              <w:bottom w:val="dotted" w:sz="2" w:space="0" w:color="878A8D"/>
              <w:right w:val="dotted" w:sz="2" w:space="0" w:color="878A8D"/>
            </w:tcBorders>
          </w:tcPr>
          <w:p w14:paraId="77457C7F" w14:textId="77777777" w:rsidR="00E12FD1" w:rsidRDefault="00FF03A4">
            <w:pPr>
              <w:pStyle w:val="TableParagraph"/>
              <w:spacing w:before="62" w:line="264" w:lineRule="auto"/>
              <w:ind w:left="432" w:right="14" w:hanging="323"/>
              <w:rPr>
                <w:b/>
              </w:rPr>
            </w:pPr>
            <w:bookmarkStart w:id="17" w:name="_bookmark17"/>
            <w:bookmarkEnd w:id="17"/>
            <w:r>
              <w:rPr>
                <w:b/>
                <w:color w:val="0F3C63"/>
              </w:rPr>
              <w:t>3</w:t>
            </w:r>
            <w:r>
              <w:rPr>
                <w:color w:val="0F3C63"/>
              </w:rPr>
              <w:t>.</w:t>
            </w:r>
            <w:r>
              <w:rPr>
                <w:b/>
                <w:color w:val="0F3C63"/>
              </w:rPr>
              <w:t>1 Industry, education, legislative,</w:t>
            </w:r>
            <w:r>
              <w:rPr>
                <w:b/>
                <w:color w:val="0F3C63"/>
                <w:spacing w:val="-16"/>
              </w:rPr>
              <w:t xml:space="preserve"> </w:t>
            </w:r>
            <w:r>
              <w:rPr>
                <w:b/>
                <w:color w:val="0F3C63"/>
              </w:rPr>
              <w:t>enterprise or community needs</w:t>
            </w:r>
          </w:p>
        </w:tc>
        <w:tc>
          <w:tcPr>
            <w:tcW w:w="7225" w:type="dxa"/>
            <w:tcBorders>
              <w:top w:val="dotted" w:sz="2" w:space="0" w:color="878A8D"/>
              <w:left w:val="dotted" w:sz="2" w:space="0" w:color="878A8D"/>
              <w:bottom w:val="dotted" w:sz="2" w:space="0" w:color="878A8D"/>
            </w:tcBorders>
          </w:tcPr>
          <w:p w14:paraId="3FC61829" w14:textId="77777777" w:rsidR="00E12FD1" w:rsidRDefault="00FF03A4">
            <w:pPr>
              <w:pStyle w:val="TableParagraph"/>
              <w:spacing w:before="120"/>
              <w:ind w:left="110" w:right="133"/>
            </w:pPr>
            <w:r>
              <w:t>Building Information Modelling (BIM), as a technology and a process</w:t>
            </w:r>
            <w:hyperlink w:anchor="_bookmark18" w:history="1">
              <w:r>
                <w:rPr>
                  <w:position w:val="2"/>
                  <w:sz w:val="16"/>
                </w:rPr>
                <w:t>1,</w:t>
              </w:r>
            </w:hyperlink>
            <w:r>
              <w:rPr>
                <w:position w:val="2"/>
                <w:sz w:val="16"/>
              </w:rPr>
              <w:t xml:space="preserve"> </w:t>
            </w:r>
            <w:r>
              <w:t>introduces improved efficiencies to the design, construction and operation of a building, through increased information accuracy and integration. In practical terms, this means efficient building designs can be</w:t>
            </w:r>
            <w:r>
              <w:rPr>
                <w:spacing w:val="-3"/>
              </w:rPr>
              <w:t xml:space="preserve"> </w:t>
            </w:r>
            <w:r>
              <w:t>developed,</w:t>
            </w:r>
            <w:r>
              <w:rPr>
                <w:spacing w:val="-4"/>
              </w:rPr>
              <w:t xml:space="preserve"> </w:t>
            </w:r>
            <w:r>
              <w:t>accurate</w:t>
            </w:r>
            <w:r>
              <w:rPr>
                <w:spacing w:val="-5"/>
              </w:rPr>
              <w:t xml:space="preserve"> </w:t>
            </w:r>
            <w:r>
              <w:t>material</w:t>
            </w:r>
            <w:r>
              <w:rPr>
                <w:spacing w:val="-4"/>
              </w:rPr>
              <w:t xml:space="preserve"> </w:t>
            </w:r>
            <w:r>
              <w:t>projections</w:t>
            </w:r>
            <w:r>
              <w:rPr>
                <w:spacing w:val="-5"/>
              </w:rPr>
              <w:t xml:space="preserve"> </w:t>
            </w:r>
            <w:r>
              <w:t>to</w:t>
            </w:r>
            <w:r>
              <w:rPr>
                <w:spacing w:val="-5"/>
              </w:rPr>
              <w:t xml:space="preserve"> </w:t>
            </w:r>
            <w:r>
              <w:t>complete</w:t>
            </w:r>
            <w:r>
              <w:rPr>
                <w:spacing w:val="-4"/>
              </w:rPr>
              <w:t xml:space="preserve"> </w:t>
            </w:r>
            <w:r>
              <w:t>the</w:t>
            </w:r>
            <w:r>
              <w:rPr>
                <w:spacing w:val="-3"/>
              </w:rPr>
              <w:t xml:space="preserve"> </w:t>
            </w:r>
            <w:r>
              <w:t>project</w:t>
            </w:r>
            <w:r>
              <w:rPr>
                <w:spacing w:val="-4"/>
              </w:rPr>
              <w:t xml:space="preserve"> </w:t>
            </w:r>
            <w:r>
              <w:t>can be made, and the number of deliveries to the construction site and the amount of leftover material that could end up in landfill, can be reduced</w:t>
            </w:r>
            <w:hyperlink w:anchor="_bookmark19" w:history="1">
              <w:r>
                <w:rPr>
                  <w:position w:val="2"/>
                  <w:sz w:val="16"/>
                </w:rPr>
                <w:t>2</w:t>
              </w:r>
            </w:hyperlink>
            <w:r>
              <w:t>. It allows architects, engineers, real estate developers, contractors, manufacturers, facilities managers and construction professionals</w:t>
            </w:r>
            <w:r>
              <w:rPr>
                <w:spacing w:val="-4"/>
              </w:rPr>
              <w:t xml:space="preserve"> </w:t>
            </w:r>
            <w:r>
              <w:t>to</w:t>
            </w:r>
            <w:r>
              <w:rPr>
                <w:spacing w:val="-3"/>
              </w:rPr>
              <w:t xml:space="preserve"> </w:t>
            </w:r>
            <w:r>
              <w:t>plan,</w:t>
            </w:r>
            <w:r>
              <w:rPr>
                <w:spacing w:val="-1"/>
              </w:rPr>
              <w:t xml:space="preserve"> </w:t>
            </w:r>
            <w:r>
              <w:t>design,</w:t>
            </w:r>
            <w:r>
              <w:rPr>
                <w:spacing w:val="-1"/>
              </w:rPr>
              <w:t xml:space="preserve"> </w:t>
            </w:r>
            <w:r>
              <w:t>build</w:t>
            </w:r>
            <w:r>
              <w:rPr>
                <w:spacing w:val="-3"/>
              </w:rPr>
              <w:t xml:space="preserve"> </w:t>
            </w:r>
            <w:r>
              <w:t>and</w:t>
            </w:r>
            <w:r>
              <w:rPr>
                <w:spacing w:val="-4"/>
              </w:rPr>
              <w:t xml:space="preserve"> </w:t>
            </w:r>
            <w:r>
              <w:t>reference</w:t>
            </w:r>
            <w:r>
              <w:rPr>
                <w:spacing w:val="-4"/>
              </w:rPr>
              <w:t xml:space="preserve"> </w:t>
            </w:r>
            <w:r>
              <w:t>a</w:t>
            </w:r>
            <w:r>
              <w:rPr>
                <w:spacing w:val="-3"/>
              </w:rPr>
              <w:t xml:space="preserve"> </w:t>
            </w:r>
            <w:r>
              <w:t>structure</w:t>
            </w:r>
            <w:r>
              <w:rPr>
                <w:spacing w:val="-4"/>
              </w:rPr>
              <w:t xml:space="preserve"> </w:t>
            </w:r>
            <w:r>
              <w:t>within</w:t>
            </w:r>
            <w:r>
              <w:rPr>
                <w:spacing w:val="-3"/>
              </w:rPr>
              <w:t xml:space="preserve"> </w:t>
            </w:r>
            <w:r>
              <w:t xml:space="preserve">one 3D model. Therefore, it has </w:t>
            </w:r>
            <w:proofErr w:type="gramStart"/>
            <w:r>
              <w:t>a number of</w:t>
            </w:r>
            <w:proofErr w:type="gramEnd"/>
            <w:r>
              <w:t xml:space="preserve"> different uses for different cohorts along the supply chain, from drafters and engineers for structural drawings, contractors for construction efficiency to facilities managers for asset data management.</w:t>
            </w:r>
          </w:p>
          <w:p w14:paraId="2D99B8D5" w14:textId="77777777" w:rsidR="00E12FD1" w:rsidRDefault="00FF03A4">
            <w:pPr>
              <w:pStyle w:val="TableParagraph"/>
              <w:spacing w:before="118"/>
              <w:ind w:left="110"/>
            </w:pPr>
            <w:r>
              <w:t>The scope of BIM application is vast given the size of the construction industry; it is the third-largest industry in Australia for the number of people it employs and its share in Gross Domestic Product (GDP). It</w:t>
            </w:r>
          </w:p>
          <w:p w14:paraId="7D549858" w14:textId="77777777" w:rsidR="00E12FD1" w:rsidRDefault="00FF03A4">
            <w:pPr>
              <w:pStyle w:val="TableParagraph"/>
              <w:spacing w:before="9" w:line="240" w:lineRule="exact"/>
              <w:ind w:left="110" w:right="121"/>
            </w:pPr>
            <w:r>
              <w:rPr>
                <w:position w:val="1"/>
              </w:rPr>
              <w:t>generates over $360 billion in revenue, producing around 9% of GDP</w:t>
            </w:r>
            <w:hyperlink w:anchor="_bookmark20" w:history="1">
              <w:r>
                <w:rPr>
                  <w:sz w:val="14"/>
                </w:rPr>
                <w:t>3</w:t>
              </w:r>
              <w:r>
                <w:rPr>
                  <w:position w:val="3"/>
                  <w:sz w:val="16"/>
                </w:rPr>
                <w:t>.</w:t>
              </w:r>
            </w:hyperlink>
            <w:r>
              <w:rPr>
                <w:spacing w:val="40"/>
                <w:position w:val="3"/>
                <w:sz w:val="16"/>
              </w:rPr>
              <w:t xml:space="preserve"> </w:t>
            </w:r>
            <w:r>
              <w:t>It</w:t>
            </w:r>
            <w:r>
              <w:rPr>
                <w:spacing w:val="-4"/>
              </w:rPr>
              <w:t xml:space="preserve"> </w:t>
            </w:r>
            <w:r>
              <w:t>consists</w:t>
            </w:r>
            <w:r>
              <w:rPr>
                <w:spacing w:val="-5"/>
              </w:rPr>
              <w:t xml:space="preserve"> </w:t>
            </w:r>
            <w:r>
              <w:t>of</w:t>
            </w:r>
            <w:r>
              <w:rPr>
                <w:spacing w:val="-1"/>
              </w:rPr>
              <w:t xml:space="preserve"> </w:t>
            </w:r>
            <w:r>
              <w:t>a</w:t>
            </w:r>
            <w:r>
              <w:rPr>
                <w:spacing w:val="-5"/>
              </w:rPr>
              <w:t xml:space="preserve"> </w:t>
            </w:r>
            <w:r>
              <w:t>few</w:t>
            </w:r>
            <w:r>
              <w:rPr>
                <w:spacing w:val="-4"/>
              </w:rPr>
              <w:t xml:space="preserve"> </w:t>
            </w:r>
            <w:r>
              <w:t>large</w:t>
            </w:r>
            <w:r>
              <w:rPr>
                <w:spacing w:val="-5"/>
              </w:rPr>
              <w:t xml:space="preserve"> </w:t>
            </w:r>
            <w:r>
              <w:t>construction</w:t>
            </w:r>
            <w:r>
              <w:rPr>
                <w:spacing w:val="-3"/>
              </w:rPr>
              <w:t xml:space="preserve"> </w:t>
            </w:r>
            <w:r>
              <w:t>companies</w:t>
            </w:r>
            <w:r>
              <w:rPr>
                <w:spacing w:val="-5"/>
              </w:rPr>
              <w:t xml:space="preserve"> </w:t>
            </w:r>
            <w:r>
              <w:t>such</w:t>
            </w:r>
            <w:r>
              <w:rPr>
                <w:spacing w:val="-3"/>
              </w:rPr>
              <w:t xml:space="preserve"> </w:t>
            </w:r>
            <w:r>
              <w:t>as</w:t>
            </w:r>
            <w:r>
              <w:rPr>
                <w:spacing w:val="-5"/>
              </w:rPr>
              <w:t xml:space="preserve"> </w:t>
            </w:r>
            <w:r>
              <w:t>Lendlease</w:t>
            </w:r>
            <w:r>
              <w:rPr>
                <w:spacing w:val="-3"/>
              </w:rPr>
              <w:t xml:space="preserve"> </w:t>
            </w:r>
            <w:r>
              <w:t>Ltd</w:t>
            </w:r>
          </w:p>
        </w:tc>
      </w:tr>
    </w:tbl>
    <w:p w14:paraId="1A3D7307" w14:textId="77777777" w:rsidR="00E12FD1" w:rsidRDefault="00FF03A4">
      <w:pPr>
        <w:pStyle w:val="BodyText"/>
        <w:spacing w:before="164"/>
        <w:rPr>
          <w:b/>
          <w:sz w:val="20"/>
        </w:rPr>
      </w:pPr>
      <w:r>
        <w:rPr>
          <w:noProof/>
        </w:rPr>
        <mc:AlternateContent>
          <mc:Choice Requires="wps">
            <w:drawing>
              <wp:anchor distT="0" distB="0" distL="0" distR="0" simplePos="0" relativeHeight="487589888" behindDoc="1" locked="0" layoutInCell="1" allowOverlap="1" wp14:anchorId="3540D446" wp14:editId="131C483D">
                <wp:simplePos x="0" y="0"/>
                <wp:positionH relativeFrom="page">
                  <wp:posOffset>541019</wp:posOffset>
                </wp:positionH>
                <wp:positionV relativeFrom="paragraph">
                  <wp:posOffset>265684</wp:posOffset>
                </wp:positionV>
                <wp:extent cx="1829435"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7"/>
                              </a:lnTo>
                              <a:lnTo>
                                <a:pt x="1829435" y="1066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67687" id="Graphic 17" o:spid="_x0000_s1026" style="position:absolute;margin-left:42.6pt;margin-top:20.9pt;width:144.05pt;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cLIQIAAMEEAAAOAAAAZHJzL2Uyb0RvYy54bWysVMFu2zAMvQ/YPwi6L3ayNW2NOMXQosOA&#10;oivQDDsrshwbk0VNVOL070fJlmt0pw3zQabMJ+rxkfTm5txpdlIOWzAlXy5yzpSRULXmUPLvu/sP&#10;V5yhF6YSGowq+YtCfrN9/27T20KtoAFdKccoiMGityVvvLdFlqFsVCdwAVYZctbgOuFp6w5Z5URP&#10;0TudrfJ8nfXgKutAKkT6ejc4+TbGr2sl/be6RuWZLjlx83F1cd2HNdtuRHFwwjatHGmIf2DRidbQ&#10;pVOoO+EFO7r2j1BdKx0g1H4hocugrlupYg6UzTJ/k81zI6yKuZA4aCeZ8P+FlY+nZ/vkAnW0DyB/&#10;IimS9RaLyRM2OGLOtesCloizc1TxZVJRnT2T9HF5tbr+9PGCM0m+ZX55fRFUzkSRDssj+i8KYiBx&#10;ekA/FKFKlmiSJc8mmY5KGYqoYxE9Z1RExxkVcT8U0QofzgV2wWT9jEmTiARvBye1g4jzIYmJb0qF&#10;qL5itJljqYVmqORLbxvjDZhlvl5fjoknf3oPuPm9f4eObUssUzypAdWgcUg9ij3JQbi54Ai6re5b&#10;rYMA6A77W+3YSYTxiM9IeQaL3TA0QGiFPVQvT471NDMlx19H4RRn+quhpgwDlgyXjH0ynNe3EMcw&#10;au/Q784/hLPMkllyT/3zCKnlRZE6g/gHwIANJw18Pnqo29A2kdvAaNzQnMT8x5kOgzjfR9Trn2f7&#10;GwAA//8DAFBLAwQUAAYACAAAACEAxELgRuAAAAAIAQAADwAAAGRycy9kb3ducmV2LnhtbEyPT0vE&#10;MBDF74LfIYzgRdy0W/cPtekigoiHgrsKXrPNbFtMJqVJt9VP73jS48x78+b3it3srDjjEDpPCtJF&#10;AgKp9qajRsH729PtFkSImoy2nlDBFwbYlZcXhc6Nn2iP50NsBIdQyLWCNsY+lzLULTodFr5HYu3k&#10;B6cjj0MjzaAnDndWLpNkLZ3uiD+0usfHFuvPw+gY4+W1oo/1mE5721XPN/3wfao2Sl1fzQ/3ICLO&#10;8c8Mv/h8AyUzHf1IJgirYLtaslPBXcoNWM82WQbiyItsBbIs5P8C5Q8AAAD//wMAUEsBAi0AFAAG&#10;AAgAAAAhALaDOJL+AAAA4QEAABMAAAAAAAAAAAAAAAAAAAAAAFtDb250ZW50X1R5cGVzXS54bWxQ&#10;SwECLQAUAAYACAAAACEAOP0h/9YAAACUAQAACwAAAAAAAAAAAAAAAAAvAQAAX3JlbHMvLnJlbHNQ&#10;SwECLQAUAAYACAAAACEA+KlnCyECAADBBAAADgAAAAAAAAAAAAAAAAAuAgAAZHJzL2Uyb0RvYy54&#10;bWxQSwECLQAUAAYACAAAACEAxELgRuAAAAAIAQAADwAAAAAAAAAAAAAAAAB7BAAAZHJzL2Rvd25y&#10;ZXYueG1sUEsFBgAAAAAEAAQA8wAAAIgFAAAAAA==&#10;" path="m1829435,l,,,10667r1829435,l1829435,xe" fillcolor="black" stroked="f">
                <v:path arrowok="t"/>
                <w10:wrap type="topAndBottom" anchorx="page"/>
              </v:shape>
            </w:pict>
          </mc:Fallback>
        </mc:AlternateContent>
      </w:r>
    </w:p>
    <w:p w14:paraId="42729063" w14:textId="77777777" w:rsidR="00E12FD1" w:rsidRDefault="00E12FD1">
      <w:pPr>
        <w:pStyle w:val="BodyText"/>
        <w:rPr>
          <w:b/>
          <w:sz w:val="16"/>
        </w:rPr>
      </w:pPr>
    </w:p>
    <w:p w14:paraId="4019EC53" w14:textId="77777777" w:rsidR="00E12FD1" w:rsidRDefault="00E12FD1">
      <w:pPr>
        <w:pStyle w:val="BodyText"/>
        <w:rPr>
          <w:b/>
          <w:sz w:val="16"/>
        </w:rPr>
      </w:pPr>
    </w:p>
    <w:p w14:paraId="3D8BF522" w14:textId="77777777" w:rsidR="00E12FD1" w:rsidRDefault="00E12FD1">
      <w:pPr>
        <w:pStyle w:val="BodyText"/>
        <w:rPr>
          <w:b/>
          <w:sz w:val="16"/>
        </w:rPr>
      </w:pPr>
    </w:p>
    <w:p w14:paraId="3D47F00B" w14:textId="77777777" w:rsidR="00E12FD1" w:rsidRDefault="00E12FD1">
      <w:pPr>
        <w:pStyle w:val="BodyText"/>
        <w:rPr>
          <w:b/>
          <w:sz w:val="16"/>
        </w:rPr>
      </w:pPr>
    </w:p>
    <w:p w14:paraId="0BD0B5E8" w14:textId="77777777" w:rsidR="00E12FD1" w:rsidRDefault="00E12FD1">
      <w:pPr>
        <w:pStyle w:val="BodyText"/>
        <w:rPr>
          <w:b/>
          <w:sz w:val="16"/>
        </w:rPr>
      </w:pPr>
    </w:p>
    <w:p w14:paraId="60DF4BF0" w14:textId="77777777" w:rsidR="00E12FD1" w:rsidRDefault="00E12FD1">
      <w:pPr>
        <w:pStyle w:val="BodyText"/>
        <w:spacing w:before="176"/>
        <w:rPr>
          <w:b/>
          <w:sz w:val="16"/>
        </w:rPr>
      </w:pPr>
    </w:p>
    <w:p w14:paraId="71711B0A" w14:textId="77777777" w:rsidR="00E12FD1" w:rsidRDefault="00FF03A4">
      <w:pPr>
        <w:ind w:left="152"/>
        <w:rPr>
          <w:sz w:val="16"/>
        </w:rPr>
      </w:pPr>
      <w:bookmarkStart w:id="18" w:name="_bookmark18"/>
      <w:bookmarkEnd w:id="18"/>
      <w:r>
        <w:rPr>
          <w:sz w:val="16"/>
          <w:vertAlign w:val="superscript"/>
        </w:rPr>
        <w:t>1</w:t>
      </w:r>
      <w:r>
        <w:rPr>
          <w:spacing w:val="-6"/>
          <w:sz w:val="16"/>
        </w:rPr>
        <w:t xml:space="preserve"> </w:t>
      </w:r>
      <w:hyperlink r:id="rId23">
        <w:r>
          <w:rPr>
            <w:color w:val="52555A"/>
            <w:sz w:val="16"/>
            <w:vertAlign w:val="superscript"/>
          </w:rPr>
          <w:t>1</w:t>
        </w:r>
        <w:r>
          <w:rPr>
            <w:color w:val="52555A"/>
            <w:sz w:val="16"/>
          </w:rPr>
          <w:t>Building</w:t>
        </w:r>
        <w:r>
          <w:rPr>
            <w:color w:val="52555A"/>
            <w:spacing w:val="-8"/>
            <w:sz w:val="16"/>
          </w:rPr>
          <w:t xml:space="preserve"> </w:t>
        </w:r>
        <w:r>
          <w:rPr>
            <w:color w:val="52555A"/>
            <w:sz w:val="16"/>
          </w:rPr>
          <w:t>Information</w:t>
        </w:r>
        <w:r>
          <w:rPr>
            <w:color w:val="52555A"/>
            <w:spacing w:val="-8"/>
            <w:sz w:val="16"/>
          </w:rPr>
          <w:t xml:space="preserve"> </w:t>
        </w:r>
        <w:r>
          <w:rPr>
            <w:color w:val="52555A"/>
            <w:sz w:val="16"/>
          </w:rPr>
          <w:t>Modeling</w:t>
        </w:r>
        <w:r>
          <w:rPr>
            <w:color w:val="52555A"/>
            <w:spacing w:val="-8"/>
            <w:sz w:val="16"/>
          </w:rPr>
          <w:t xml:space="preserve"> </w:t>
        </w:r>
        <w:r>
          <w:rPr>
            <w:color w:val="52555A"/>
            <w:sz w:val="16"/>
          </w:rPr>
          <w:t>(BIM):</w:t>
        </w:r>
        <w:r>
          <w:rPr>
            <w:color w:val="52555A"/>
            <w:spacing w:val="-5"/>
            <w:sz w:val="16"/>
          </w:rPr>
          <w:t xml:space="preserve"> </w:t>
        </w:r>
        <w:r>
          <w:rPr>
            <w:color w:val="52555A"/>
            <w:sz w:val="16"/>
          </w:rPr>
          <w:t>Now</w:t>
        </w:r>
        <w:r>
          <w:rPr>
            <w:color w:val="52555A"/>
            <w:spacing w:val="-5"/>
            <w:sz w:val="16"/>
          </w:rPr>
          <w:t xml:space="preserve"> </w:t>
        </w:r>
        <w:r>
          <w:rPr>
            <w:color w:val="52555A"/>
            <w:sz w:val="16"/>
          </w:rPr>
          <w:t>and</w:t>
        </w:r>
        <w:r>
          <w:rPr>
            <w:color w:val="52555A"/>
            <w:spacing w:val="-8"/>
            <w:sz w:val="16"/>
          </w:rPr>
          <w:t xml:space="preserve"> </w:t>
        </w:r>
        <w:r>
          <w:rPr>
            <w:color w:val="52555A"/>
            <w:sz w:val="16"/>
          </w:rPr>
          <w:t>Beyond,</w:t>
        </w:r>
        <w:r>
          <w:rPr>
            <w:color w:val="52555A"/>
            <w:spacing w:val="-6"/>
            <w:sz w:val="16"/>
          </w:rPr>
          <w:t xml:space="preserve"> </w:t>
        </w:r>
        <w:r>
          <w:rPr>
            <w:color w:val="52555A"/>
            <w:sz w:val="16"/>
          </w:rPr>
          <w:t>Australasian</w:t>
        </w:r>
        <w:r>
          <w:rPr>
            <w:color w:val="52555A"/>
            <w:spacing w:val="-6"/>
            <w:sz w:val="16"/>
          </w:rPr>
          <w:t xml:space="preserve"> </w:t>
        </w:r>
        <w:r>
          <w:rPr>
            <w:color w:val="52555A"/>
            <w:sz w:val="16"/>
          </w:rPr>
          <w:t>Journal</w:t>
        </w:r>
        <w:r>
          <w:rPr>
            <w:color w:val="52555A"/>
            <w:spacing w:val="-4"/>
            <w:sz w:val="16"/>
          </w:rPr>
          <w:t xml:space="preserve"> </w:t>
        </w:r>
        <w:r>
          <w:rPr>
            <w:color w:val="52555A"/>
            <w:sz w:val="16"/>
          </w:rPr>
          <w:t>of</w:t>
        </w:r>
        <w:r>
          <w:rPr>
            <w:color w:val="52555A"/>
            <w:spacing w:val="-5"/>
            <w:sz w:val="16"/>
          </w:rPr>
          <w:t xml:space="preserve"> </w:t>
        </w:r>
        <w:r>
          <w:rPr>
            <w:color w:val="52555A"/>
            <w:sz w:val="16"/>
          </w:rPr>
          <w:t>Construction</w:t>
        </w:r>
        <w:r>
          <w:rPr>
            <w:color w:val="52555A"/>
            <w:spacing w:val="-8"/>
            <w:sz w:val="16"/>
          </w:rPr>
          <w:t xml:space="preserve"> </w:t>
        </w:r>
        <w:r>
          <w:rPr>
            <w:color w:val="52555A"/>
            <w:sz w:val="16"/>
          </w:rPr>
          <w:t>Economics</w:t>
        </w:r>
        <w:r>
          <w:rPr>
            <w:color w:val="52555A"/>
            <w:spacing w:val="-6"/>
            <w:sz w:val="16"/>
          </w:rPr>
          <w:t xml:space="preserve"> </w:t>
        </w:r>
        <w:r>
          <w:rPr>
            <w:color w:val="52555A"/>
            <w:sz w:val="16"/>
          </w:rPr>
          <w:t>and</w:t>
        </w:r>
        <w:r>
          <w:rPr>
            <w:color w:val="52555A"/>
            <w:spacing w:val="-7"/>
            <w:sz w:val="16"/>
          </w:rPr>
          <w:t xml:space="preserve"> </w:t>
        </w:r>
        <w:r>
          <w:rPr>
            <w:color w:val="52555A"/>
            <w:sz w:val="16"/>
          </w:rPr>
          <w:t>Building</w:t>
        </w:r>
      </w:hyperlink>
      <w:r>
        <w:rPr>
          <w:color w:val="52555A"/>
          <w:spacing w:val="-1"/>
          <w:sz w:val="16"/>
        </w:rPr>
        <w:t xml:space="preserve"> </w:t>
      </w:r>
      <w:r>
        <w:rPr>
          <w:color w:val="52555A"/>
          <w:spacing w:val="-4"/>
          <w:sz w:val="16"/>
        </w:rPr>
        <w:t>,p.1</w:t>
      </w:r>
    </w:p>
    <w:p w14:paraId="1B273B35" w14:textId="77777777" w:rsidR="00E12FD1" w:rsidRDefault="00FF03A4">
      <w:pPr>
        <w:pStyle w:val="BodyText"/>
        <w:spacing w:line="20" w:lineRule="exact"/>
        <w:ind w:left="252"/>
        <w:rPr>
          <w:sz w:val="2"/>
        </w:rPr>
      </w:pPr>
      <w:r>
        <w:rPr>
          <w:noProof/>
          <w:sz w:val="2"/>
        </w:rPr>
        <mc:AlternateContent>
          <mc:Choice Requires="wpg">
            <w:drawing>
              <wp:inline distT="0" distB="0" distL="0" distR="0" wp14:anchorId="3F0C1896" wp14:editId="4E1816D2">
                <wp:extent cx="5480050" cy="762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050" cy="7620"/>
                          <a:chOff x="0" y="0"/>
                          <a:chExt cx="5480050" cy="7620"/>
                        </a:xfrm>
                      </wpg:grpSpPr>
                      <wps:wsp>
                        <wps:cNvPr id="19" name="Graphic 19"/>
                        <wps:cNvSpPr/>
                        <wps:spPr>
                          <a:xfrm>
                            <a:off x="0" y="0"/>
                            <a:ext cx="5480050" cy="7620"/>
                          </a:xfrm>
                          <a:custGeom>
                            <a:avLst/>
                            <a:gdLst/>
                            <a:ahLst/>
                            <a:cxnLst/>
                            <a:rect l="l" t="t" r="r" b="b"/>
                            <a:pathLst>
                              <a:path w="5480050" h="7620">
                                <a:moveTo>
                                  <a:pt x="5480050" y="0"/>
                                </a:moveTo>
                                <a:lnTo>
                                  <a:pt x="0" y="0"/>
                                </a:lnTo>
                                <a:lnTo>
                                  <a:pt x="0" y="7619"/>
                                </a:lnTo>
                                <a:lnTo>
                                  <a:pt x="5480050" y="7619"/>
                                </a:lnTo>
                                <a:lnTo>
                                  <a:pt x="5480050" y="0"/>
                                </a:lnTo>
                                <a:close/>
                              </a:path>
                            </a:pathLst>
                          </a:custGeom>
                          <a:solidFill>
                            <a:srgbClr val="52555A"/>
                          </a:solidFill>
                        </wps:spPr>
                        <wps:bodyPr wrap="square" lIns="0" tIns="0" rIns="0" bIns="0" rtlCol="0">
                          <a:prstTxWarp prst="textNoShape">
                            <a:avLst/>
                          </a:prstTxWarp>
                          <a:noAutofit/>
                        </wps:bodyPr>
                      </wps:wsp>
                    </wpg:wgp>
                  </a:graphicData>
                </a:graphic>
              </wp:inline>
            </w:drawing>
          </mc:Choice>
          <mc:Fallback>
            <w:pict>
              <v:group w14:anchorId="579E3FFE" id="Group 18" o:spid="_x0000_s1026" style="width:431.5pt;height:.6pt;mso-position-horizontal-relative:char;mso-position-vertical-relative:line" coordsize="548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3dcAIAAPEFAAAOAAAAZHJzL2Uyb0RvYy54bWykVE1v2zAMvQ/YfxB0X50GS9sZdYqiXYMB&#10;RVegHXZWZPkDk0WNUuL034+SLcdogQHrLjIlPlHk4zMvrw6dZnuFrgVT8NOTBWfKSChbUxf8x/Pd&#10;pwvOnBemFBqMKviLcvxq/fHDZW9ztYQGdKmQURDj8t4WvPHe5lnmZKM64U7AKkPOCrATnrZYZyWK&#10;nqJ3OlsuFmdZD1haBKmco9PbwcnXMX5VKem/V5VTnumCU24+rhjXbViz9aXIaxS2aeWYhnhHFp1o&#10;DT06hboVXrAdtm9Cda1EcFD5EwldBlXVShVroGpOF6+q2SDsbKylzvvaTjQRta94endY+bDfoH2y&#10;jzhkT+Y9yF+OeMl6W+dzf9jXR/Chwi5coiLYITL6MjGqDp5JOlx9vlgsVkS8JN/52XIkXDbUlTeX&#10;ZPP1b9cykQ9PxsSmRHpLynFHctz/kfPUCKsi5y4U/4isLUnYXzgzoiMBb0at0AlxFB4nVOBv3LmR&#10;ynezM5UpcrlzfqMgsiz2984Pai2TJZpkyYNJJpLmg9p1VLvnjNSOnJHat4ParfDhXmhdMFk/a1Mz&#10;dik4O9irZ4gwH3o19TK1mTI9YrSZY6njM1Typa+N8QbM+dnAJAVL7vQdYPNn/wkctTYLKzU4RQzS&#10;Uah7MiIXdDhn24Fuy7tW61C+w3p7o5HtBdG6Wq5Wq+vAJF2ZwUiULh+aH6wtlC+knZ7UUnD3eydQ&#10;caa/GVJnGEPJwGRsk4Fe30AcVpF5dP758FOgZZbMgnv6sx4giVTkSRahqAkbbhq43nmo2qCZmNuQ&#10;0bihHyZaca7EUsYZGAbXfB9Rx0m9/gMAAP//AwBQSwMEFAAGAAgAAAAhAOCo67fZAAAAAwEAAA8A&#10;AABkcnMvZG93bnJldi54bWxMj0FLw0AQhe+C/2EZwZvdpMVSYjalFPVUBFtBvE2z0yQ0Oxuy2yT9&#10;945e9DLweI8338vXk2vVQH1oPBtIZwko4tLbhisDH4eXhxWoEJEttp7JwJUCrIvbmxwz60d+p2Ef&#10;KyUlHDI0UMfYZVqHsiaHYeY7YvFOvncYRfaVtj2OUu5aPU+SpXbYsHyosaNtTeV5f3EGXkccN4v0&#10;edidT9vr1+Hx7XOXkjH3d9PmCVSkKf6F4Qdf0KEQpqO/sA2qNSBD4u8Vb7VciDxKaA66yPV/9uIb&#10;AAD//wMAUEsBAi0AFAAGAAgAAAAhALaDOJL+AAAA4QEAABMAAAAAAAAAAAAAAAAAAAAAAFtDb250&#10;ZW50X1R5cGVzXS54bWxQSwECLQAUAAYACAAAACEAOP0h/9YAAACUAQAACwAAAAAAAAAAAAAAAAAv&#10;AQAAX3JlbHMvLnJlbHNQSwECLQAUAAYACAAAACEAs7jt3XACAADxBQAADgAAAAAAAAAAAAAAAAAu&#10;AgAAZHJzL2Uyb0RvYy54bWxQSwECLQAUAAYACAAAACEA4Kjrt9kAAAADAQAADwAAAAAAAAAAAAAA&#10;AADKBAAAZHJzL2Rvd25yZXYueG1sUEsFBgAAAAAEAAQA8wAAANAFAAAAAA==&#10;">
                <v:shape id="Graphic 19" o:spid="_x0000_s1027" style="position:absolute;width:54800;height:76;visibility:visible;mso-wrap-style:square;v-text-anchor:top" coordsize="5480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yRcvwAAANsAAAAPAAAAZHJzL2Rvd25yZXYueG1sRE/LqsIw&#10;EN1f8B/CCO6uaUVFq1FE8LH1gdDd0IxttZmUJmr9eyNcuLs5nOfMl62pxJMaV1pWEPcjEMSZ1SXn&#10;Cs6nze8EhPPIGivLpOBNDpaLzs8cE21ffKDn0ecihLBLUEHhfZ1I6bKCDLq+rYkDd7WNQR9gk0vd&#10;4CuEm0oOomgsDZYcGgqsaV1Qdj8+jIJ8ME5vj+u6TeN4OLrstmmJJlWq121XMxCeWv8v/nPvdZg/&#10;he8v4QC5+AAAAP//AwBQSwECLQAUAAYACAAAACEA2+H2y+4AAACFAQAAEwAAAAAAAAAAAAAAAAAA&#10;AAAAW0NvbnRlbnRfVHlwZXNdLnhtbFBLAQItABQABgAIAAAAIQBa9CxbvwAAABUBAAALAAAAAAAA&#10;AAAAAAAAAB8BAABfcmVscy8ucmVsc1BLAQItABQABgAIAAAAIQClYyRcvwAAANsAAAAPAAAAAAAA&#10;AAAAAAAAAAcCAABkcnMvZG93bnJldi54bWxQSwUGAAAAAAMAAwC3AAAA8wIAAAAA&#10;" path="m5480050,l,,,7619r5480050,l5480050,xe" fillcolor="#52555a" stroked="f">
                  <v:path arrowok="t"/>
                </v:shape>
                <w10:anchorlock/>
              </v:group>
            </w:pict>
          </mc:Fallback>
        </mc:AlternateContent>
      </w:r>
    </w:p>
    <w:p w14:paraId="4B171B5F" w14:textId="77777777" w:rsidR="00E12FD1" w:rsidRDefault="00FF03A4">
      <w:pPr>
        <w:ind w:left="152" w:right="2229"/>
        <w:rPr>
          <w:sz w:val="16"/>
        </w:rPr>
      </w:pPr>
      <w:bookmarkStart w:id="19" w:name="_bookmark19"/>
      <w:bookmarkEnd w:id="19"/>
      <w:r>
        <w:rPr>
          <w:sz w:val="16"/>
          <w:vertAlign w:val="superscript"/>
        </w:rPr>
        <w:t>2</w:t>
      </w:r>
      <w:r>
        <w:rPr>
          <w:sz w:val="16"/>
        </w:rPr>
        <w:t xml:space="preserve"> https://</w:t>
      </w:r>
      <w:hyperlink r:id="rId24">
        <w:r>
          <w:rPr>
            <w:sz w:val="16"/>
          </w:rPr>
          <w:t>www.geoweeknews.com/news/how-bim-can-help-meet-sustainable-building-</w:t>
        </w:r>
      </w:hyperlink>
      <w:r>
        <w:rPr>
          <w:sz w:val="16"/>
        </w:rPr>
        <w:t xml:space="preserve"> </w:t>
      </w:r>
      <w:r>
        <w:rPr>
          <w:spacing w:val="-2"/>
          <w:sz w:val="16"/>
        </w:rPr>
        <w:t>goals#:~:text=BIM%20enables%20architects%20to%20make,Environmental%20Design%20(LEED)%20certification.</w:t>
      </w:r>
      <w:r>
        <w:rPr>
          <w:spacing w:val="80"/>
          <w:sz w:val="16"/>
        </w:rPr>
        <w:t xml:space="preserve">  </w:t>
      </w:r>
      <w:bookmarkStart w:id="20" w:name="_bookmark20"/>
      <w:bookmarkEnd w:id="20"/>
      <w:r>
        <w:rPr>
          <w:sz w:val="16"/>
          <w:vertAlign w:val="superscript"/>
        </w:rPr>
        <w:t>3</w:t>
      </w:r>
      <w:r>
        <w:rPr>
          <w:sz w:val="16"/>
        </w:rPr>
        <w:t xml:space="preserve"> </w:t>
      </w:r>
      <w:hyperlink r:id="rId25">
        <w:r>
          <w:rPr>
            <w:color w:val="52555A"/>
            <w:sz w:val="16"/>
            <w:u w:val="single" w:color="52555A"/>
          </w:rPr>
          <w:t>Construction Industry in Australia - Market Statistics &amp; Overview (mordorintelligence.com)</w:t>
        </w:r>
      </w:hyperlink>
    </w:p>
    <w:p w14:paraId="5081F16A" w14:textId="77777777" w:rsidR="00E12FD1" w:rsidRDefault="00E12FD1">
      <w:pPr>
        <w:rPr>
          <w:sz w:val="16"/>
        </w:rPr>
        <w:sectPr w:rsidR="00E12FD1">
          <w:pgSz w:w="11900" w:h="16850"/>
          <w:pgMar w:top="580" w:right="720" w:bottom="1440" w:left="700" w:header="313" w:footer="1242" w:gutter="0"/>
          <w:cols w:space="720"/>
        </w:sectPr>
      </w:pPr>
    </w:p>
    <w:p w14:paraId="24174A8C" w14:textId="77777777" w:rsidR="00E12FD1" w:rsidRDefault="00E12FD1">
      <w:pPr>
        <w:pStyle w:val="BodyText"/>
        <w:rPr>
          <w:sz w:val="20"/>
        </w:rPr>
      </w:pPr>
    </w:p>
    <w:p w14:paraId="2C93AAF0" w14:textId="77777777" w:rsidR="00E12FD1" w:rsidRDefault="00E12FD1">
      <w:pPr>
        <w:pStyle w:val="BodyText"/>
        <w:rPr>
          <w:sz w:val="20"/>
        </w:rPr>
      </w:pPr>
    </w:p>
    <w:p w14:paraId="38117701" w14:textId="77777777" w:rsidR="00E12FD1" w:rsidRDefault="00E12FD1">
      <w:pPr>
        <w:pStyle w:val="BodyText"/>
        <w:rPr>
          <w:sz w:val="20"/>
        </w:rPr>
      </w:pPr>
    </w:p>
    <w:p w14:paraId="110F3596" w14:textId="77777777" w:rsidR="00E12FD1" w:rsidRDefault="00E12FD1">
      <w:pPr>
        <w:pStyle w:val="BodyText"/>
        <w:rPr>
          <w:sz w:val="20"/>
        </w:rPr>
      </w:pPr>
    </w:p>
    <w:p w14:paraId="0F877544" w14:textId="77777777" w:rsidR="00E12FD1" w:rsidRDefault="00E12FD1">
      <w:pPr>
        <w:pStyle w:val="BodyText"/>
        <w:rPr>
          <w:sz w:val="20"/>
        </w:rPr>
      </w:pPr>
    </w:p>
    <w:p w14:paraId="5AAA66E7" w14:textId="77777777" w:rsidR="00E12FD1" w:rsidRDefault="00E12FD1">
      <w:pPr>
        <w:pStyle w:val="BodyText"/>
        <w:spacing w:before="79"/>
        <w:rPr>
          <w:sz w:val="20"/>
        </w:rPr>
      </w:pPr>
    </w:p>
    <w:tbl>
      <w:tblPr>
        <w:tblW w:w="0" w:type="auto"/>
        <w:tblInd w:w="14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55"/>
        <w:gridCol w:w="7228"/>
      </w:tblGrid>
      <w:tr w:rsidR="00E12FD1" w14:paraId="27E9DBB5" w14:textId="77777777">
        <w:trPr>
          <w:trHeight w:val="9867"/>
        </w:trPr>
        <w:tc>
          <w:tcPr>
            <w:tcW w:w="2855" w:type="dxa"/>
            <w:tcBorders>
              <w:left w:val="nil"/>
            </w:tcBorders>
          </w:tcPr>
          <w:p w14:paraId="563A8468" w14:textId="77777777" w:rsidR="00E12FD1" w:rsidRDefault="00E12FD1">
            <w:pPr>
              <w:pStyle w:val="TableParagraph"/>
              <w:rPr>
                <w:rFonts w:ascii="Times New Roman"/>
                <w:sz w:val="20"/>
              </w:rPr>
            </w:pPr>
          </w:p>
        </w:tc>
        <w:tc>
          <w:tcPr>
            <w:tcW w:w="7228" w:type="dxa"/>
            <w:tcBorders>
              <w:right w:val="nil"/>
            </w:tcBorders>
          </w:tcPr>
          <w:p w14:paraId="1DF6777B" w14:textId="77777777" w:rsidR="00E12FD1" w:rsidRDefault="00FF03A4">
            <w:pPr>
              <w:pStyle w:val="TableParagraph"/>
              <w:spacing w:before="2"/>
              <w:ind w:left="105" w:right="139"/>
            </w:pPr>
            <w:bookmarkStart w:id="21" w:name="_bookmark21"/>
            <w:bookmarkEnd w:id="21"/>
            <w:r>
              <w:t xml:space="preserve">and CIMIC Group </w:t>
            </w:r>
            <w:proofErr w:type="gramStart"/>
            <w:r>
              <w:t>Ltd, and</w:t>
            </w:r>
            <w:proofErr w:type="gramEnd"/>
            <w:r>
              <w:t xml:space="preserve"> is largely comprised of small to medium </w:t>
            </w:r>
            <w:r>
              <w:rPr>
                <w:position w:val="1"/>
              </w:rPr>
              <w:t>sized</w:t>
            </w:r>
            <w:r>
              <w:rPr>
                <w:spacing w:val="-4"/>
                <w:position w:val="1"/>
              </w:rPr>
              <w:t xml:space="preserve"> </w:t>
            </w:r>
            <w:r>
              <w:rPr>
                <w:position w:val="1"/>
              </w:rPr>
              <w:t>businesses</w:t>
            </w:r>
            <w:hyperlink w:anchor="_bookmark22" w:history="1">
              <w:r>
                <w:rPr>
                  <w:sz w:val="14"/>
                </w:rPr>
                <w:t>4.</w:t>
              </w:r>
            </w:hyperlink>
            <w:r>
              <w:rPr>
                <w:spacing w:val="18"/>
                <w:sz w:val="14"/>
              </w:rPr>
              <w:t xml:space="preserve"> </w:t>
            </w:r>
            <w:r>
              <w:rPr>
                <w:position w:val="1"/>
              </w:rPr>
              <w:t>In</w:t>
            </w:r>
            <w:r>
              <w:rPr>
                <w:spacing w:val="-4"/>
                <w:position w:val="1"/>
              </w:rPr>
              <w:t xml:space="preserve"> </w:t>
            </w:r>
            <w:r>
              <w:rPr>
                <w:position w:val="1"/>
              </w:rPr>
              <w:t>comparison</w:t>
            </w:r>
            <w:r>
              <w:rPr>
                <w:spacing w:val="-4"/>
                <w:position w:val="1"/>
              </w:rPr>
              <w:t xml:space="preserve"> </w:t>
            </w:r>
            <w:r>
              <w:rPr>
                <w:position w:val="1"/>
              </w:rPr>
              <w:t>to</w:t>
            </w:r>
            <w:r>
              <w:rPr>
                <w:spacing w:val="-6"/>
                <w:position w:val="1"/>
              </w:rPr>
              <w:t xml:space="preserve"> </w:t>
            </w:r>
            <w:r>
              <w:rPr>
                <w:position w:val="1"/>
              </w:rPr>
              <w:t>other</w:t>
            </w:r>
            <w:r>
              <w:rPr>
                <w:spacing w:val="-5"/>
                <w:position w:val="1"/>
              </w:rPr>
              <w:t xml:space="preserve"> </w:t>
            </w:r>
            <w:r>
              <w:rPr>
                <w:position w:val="1"/>
              </w:rPr>
              <w:t>industries,</w:t>
            </w:r>
            <w:r>
              <w:rPr>
                <w:spacing w:val="-3"/>
                <w:position w:val="1"/>
              </w:rPr>
              <w:t xml:space="preserve"> </w:t>
            </w:r>
            <w:r>
              <w:rPr>
                <w:position w:val="1"/>
              </w:rPr>
              <w:t>construction</w:t>
            </w:r>
            <w:r>
              <w:rPr>
                <w:spacing w:val="-4"/>
                <w:position w:val="1"/>
              </w:rPr>
              <w:t xml:space="preserve"> </w:t>
            </w:r>
            <w:r>
              <w:rPr>
                <w:position w:val="1"/>
              </w:rPr>
              <w:t>is</w:t>
            </w:r>
            <w:r>
              <w:rPr>
                <w:spacing w:val="-6"/>
                <w:position w:val="1"/>
              </w:rPr>
              <w:t xml:space="preserve"> </w:t>
            </w:r>
            <w:r>
              <w:rPr>
                <w:position w:val="1"/>
              </w:rPr>
              <w:t xml:space="preserve">one </w:t>
            </w:r>
            <w:r>
              <w:t>of the least ‘digitally engaged’ industry sectors. As BIM is projected to completely replace current computer-aided design (CAD) systems in</w:t>
            </w:r>
            <w:r>
              <w:rPr>
                <w:spacing w:val="40"/>
              </w:rPr>
              <w:t xml:space="preserve"> </w:t>
            </w:r>
            <w:r>
              <w:rPr>
                <w:position w:val="1"/>
              </w:rPr>
              <w:t>the future,</w:t>
            </w:r>
            <w:hyperlink w:anchor="_bookmark21" w:history="1">
              <w:r>
                <w:rPr>
                  <w:sz w:val="14"/>
                </w:rPr>
                <w:t>5</w:t>
              </w:r>
            </w:hyperlink>
            <w:r>
              <w:rPr>
                <w:sz w:val="14"/>
              </w:rPr>
              <w:t xml:space="preserve"> </w:t>
            </w:r>
            <w:r>
              <w:rPr>
                <w:position w:val="1"/>
              </w:rPr>
              <w:t xml:space="preserve">BIM processes and technology are expected to impinge on </w:t>
            </w:r>
            <w:r>
              <w:t>job roles throughout the construction industry, especially at the</w:t>
            </w:r>
            <w:r>
              <w:rPr>
                <w:spacing w:val="40"/>
              </w:rPr>
              <w:t xml:space="preserve"> </w:t>
            </w:r>
            <w:r>
              <w:t>technical (applied), managerial and strategic levels.</w:t>
            </w:r>
          </w:p>
          <w:p w14:paraId="13525A2A" w14:textId="77777777" w:rsidR="00E12FD1" w:rsidRDefault="00FF03A4">
            <w:pPr>
              <w:pStyle w:val="TableParagraph"/>
              <w:spacing w:before="118"/>
              <w:ind w:left="105" w:right="145"/>
            </w:pPr>
            <w:r>
              <w:t xml:space="preserve">While converging technologies, such as smartphone and tablet technologies have had uptake and enable project workers and stakeholders to quickly access building information, key competencies </w:t>
            </w:r>
            <w:r>
              <w:rPr>
                <w:position w:val="1"/>
              </w:rPr>
              <w:t>in BIM awareness need to be further developed</w:t>
            </w:r>
            <w:hyperlink w:anchor="_bookmark23" w:history="1">
              <w:r>
                <w:rPr>
                  <w:sz w:val="14"/>
                </w:rPr>
                <w:t>6</w:t>
              </w:r>
            </w:hyperlink>
            <w:r>
              <w:rPr>
                <w:position w:val="1"/>
              </w:rPr>
              <w:t xml:space="preserve">. Effective interaction </w:t>
            </w:r>
            <w:r>
              <w:t>with BIM systems by chains of subcontractors requires awareness, familiarity and experience interacting with BIM processes and technology.</w:t>
            </w:r>
            <w:r>
              <w:rPr>
                <w:spacing w:val="-4"/>
              </w:rPr>
              <w:t xml:space="preserve"> </w:t>
            </w:r>
            <w:r>
              <w:t>Those</w:t>
            </w:r>
            <w:r>
              <w:rPr>
                <w:spacing w:val="-3"/>
              </w:rPr>
              <w:t xml:space="preserve"> </w:t>
            </w:r>
            <w:r>
              <w:t>without</w:t>
            </w:r>
            <w:r>
              <w:rPr>
                <w:spacing w:val="-2"/>
              </w:rPr>
              <w:t xml:space="preserve"> </w:t>
            </w:r>
            <w:r>
              <w:t>BIM</w:t>
            </w:r>
            <w:r>
              <w:rPr>
                <w:spacing w:val="-4"/>
              </w:rPr>
              <w:t xml:space="preserve"> </w:t>
            </w:r>
            <w:r>
              <w:t>awareness</w:t>
            </w:r>
            <w:r>
              <w:rPr>
                <w:spacing w:val="-5"/>
              </w:rPr>
              <w:t xml:space="preserve"> </w:t>
            </w:r>
            <w:r>
              <w:t>are</w:t>
            </w:r>
            <w:r>
              <w:rPr>
                <w:spacing w:val="-5"/>
              </w:rPr>
              <w:t xml:space="preserve"> </w:t>
            </w:r>
            <w:r>
              <w:t>likely</w:t>
            </w:r>
            <w:r>
              <w:rPr>
                <w:spacing w:val="-2"/>
              </w:rPr>
              <w:t xml:space="preserve"> </w:t>
            </w:r>
            <w:r>
              <w:t>to</w:t>
            </w:r>
            <w:r>
              <w:rPr>
                <w:spacing w:val="-3"/>
              </w:rPr>
              <w:t xml:space="preserve"> </w:t>
            </w:r>
            <w:r>
              <w:t>be</w:t>
            </w:r>
            <w:r>
              <w:rPr>
                <w:spacing w:val="-5"/>
              </w:rPr>
              <w:t xml:space="preserve"> </w:t>
            </w:r>
            <w:r>
              <w:t>locked</w:t>
            </w:r>
            <w:r>
              <w:rPr>
                <w:spacing w:val="-5"/>
              </w:rPr>
              <w:t xml:space="preserve"> </w:t>
            </w:r>
            <w:r>
              <w:t>out</w:t>
            </w:r>
            <w:r>
              <w:rPr>
                <w:spacing w:val="-4"/>
              </w:rPr>
              <w:t xml:space="preserve"> </w:t>
            </w:r>
            <w:r>
              <w:t>of supply chains.</w:t>
            </w:r>
          </w:p>
          <w:p w14:paraId="5959C4BD" w14:textId="77777777" w:rsidR="00E12FD1" w:rsidRDefault="00FF03A4">
            <w:pPr>
              <w:pStyle w:val="TableParagraph"/>
              <w:spacing w:before="122"/>
              <w:ind w:left="105" w:right="256"/>
            </w:pPr>
            <w:r>
              <w:t>State and Federal governments acknowledge that BIM is the global building industry standard and have</w:t>
            </w:r>
            <w:r>
              <w:rPr>
                <w:spacing w:val="-1"/>
              </w:rPr>
              <w:t xml:space="preserve"> </w:t>
            </w:r>
            <w:r>
              <w:t>issued a</w:t>
            </w:r>
            <w:r>
              <w:rPr>
                <w:spacing w:val="-1"/>
              </w:rPr>
              <w:t xml:space="preserve"> </w:t>
            </w:r>
            <w:r>
              <w:t xml:space="preserve">series of </w:t>
            </w:r>
            <w:proofErr w:type="gramStart"/>
            <w:r>
              <w:t>long</w:t>
            </w:r>
            <w:r>
              <w:rPr>
                <w:spacing w:val="-1"/>
              </w:rPr>
              <w:t xml:space="preserve"> </w:t>
            </w:r>
            <w:r>
              <w:t>term</w:t>
            </w:r>
            <w:proofErr w:type="gramEnd"/>
            <w:r>
              <w:t xml:space="preserve"> plans to increase the implementation of BIM in Australia. In March 2016 the Australian Government’s Standing Committee on Infrastructure, Transport and Cities proposed to make BIM compulsory on government-funded infrastructure projects exceeding $50million in costs</w:t>
            </w:r>
            <w:hyperlink w:anchor="_bookmark24" w:history="1">
              <w:r>
                <w:rPr>
                  <w:position w:val="2"/>
                  <w:sz w:val="16"/>
                </w:rPr>
                <w:t>7.</w:t>
              </w:r>
            </w:hyperlink>
            <w:r>
              <w:rPr>
                <w:spacing w:val="31"/>
                <w:position w:val="2"/>
                <w:sz w:val="16"/>
              </w:rPr>
              <w:t xml:space="preserve"> </w:t>
            </w:r>
            <w:r>
              <w:t xml:space="preserve">The NSW Government also mandated the use of BIM for the </w:t>
            </w:r>
            <w:r>
              <w:rPr>
                <w:position w:val="1"/>
              </w:rPr>
              <w:t>Sydney Metro Northwest project</w:t>
            </w:r>
            <w:hyperlink w:anchor="_bookmark25" w:history="1">
              <w:r>
                <w:rPr>
                  <w:sz w:val="14"/>
                </w:rPr>
                <w:t>8,</w:t>
              </w:r>
            </w:hyperlink>
            <w:r>
              <w:rPr>
                <w:sz w:val="14"/>
              </w:rPr>
              <w:t xml:space="preserve"> </w:t>
            </w:r>
            <w:r>
              <w:rPr>
                <w:position w:val="1"/>
              </w:rPr>
              <w:t xml:space="preserve">previously known as the North West </w:t>
            </w:r>
            <w:r>
              <w:t>Rail Link, which is an $8.3billion project. In late 2018, the QLD government mandated</w:t>
            </w:r>
            <w:r>
              <w:rPr>
                <w:spacing w:val="-1"/>
              </w:rPr>
              <w:t xml:space="preserve"> </w:t>
            </w:r>
            <w:r>
              <w:t>that all</w:t>
            </w:r>
            <w:r>
              <w:rPr>
                <w:spacing w:val="-2"/>
              </w:rPr>
              <w:t xml:space="preserve"> </w:t>
            </w:r>
            <w:r>
              <w:t>major government</w:t>
            </w:r>
            <w:r>
              <w:rPr>
                <w:spacing w:val="-2"/>
              </w:rPr>
              <w:t xml:space="preserve"> </w:t>
            </w:r>
            <w:r>
              <w:t>construction projects with</w:t>
            </w:r>
            <w:r>
              <w:rPr>
                <w:spacing w:val="-6"/>
              </w:rPr>
              <w:t xml:space="preserve"> </w:t>
            </w:r>
            <w:r>
              <w:t>an</w:t>
            </w:r>
            <w:r>
              <w:rPr>
                <w:spacing w:val="-3"/>
              </w:rPr>
              <w:t xml:space="preserve"> </w:t>
            </w:r>
            <w:r>
              <w:t>estimated</w:t>
            </w:r>
            <w:r>
              <w:rPr>
                <w:spacing w:val="-4"/>
              </w:rPr>
              <w:t xml:space="preserve"> </w:t>
            </w:r>
            <w:r>
              <w:t>capital</w:t>
            </w:r>
            <w:r>
              <w:rPr>
                <w:spacing w:val="-4"/>
              </w:rPr>
              <w:t xml:space="preserve"> </w:t>
            </w:r>
            <w:r>
              <w:t>cost</w:t>
            </w:r>
            <w:r>
              <w:rPr>
                <w:spacing w:val="-5"/>
              </w:rPr>
              <w:t xml:space="preserve"> </w:t>
            </w:r>
            <w:r>
              <w:t>of</w:t>
            </w:r>
            <w:r>
              <w:rPr>
                <w:spacing w:val="-4"/>
              </w:rPr>
              <w:t xml:space="preserve"> </w:t>
            </w:r>
            <w:r>
              <w:t>$50</w:t>
            </w:r>
            <w:r>
              <w:rPr>
                <w:spacing w:val="-5"/>
              </w:rPr>
              <w:t xml:space="preserve"> </w:t>
            </w:r>
            <w:r>
              <w:t>million</w:t>
            </w:r>
            <w:r>
              <w:rPr>
                <w:spacing w:val="-4"/>
              </w:rPr>
              <w:t xml:space="preserve"> </w:t>
            </w:r>
            <w:r>
              <w:t>or</w:t>
            </w:r>
            <w:r>
              <w:rPr>
                <w:spacing w:val="-4"/>
              </w:rPr>
              <w:t xml:space="preserve"> </w:t>
            </w:r>
            <w:r>
              <w:t>more</w:t>
            </w:r>
            <w:r>
              <w:rPr>
                <w:spacing w:val="-4"/>
              </w:rPr>
              <w:t xml:space="preserve"> </w:t>
            </w:r>
            <w:r>
              <w:t>would</w:t>
            </w:r>
            <w:r>
              <w:rPr>
                <w:spacing w:val="-3"/>
              </w:rPr>
              <w:t xml:space="preserve"> </w:t>
            </w:r>
            <w:r>
              <w:t>be</w:t>
            </w:r>
            <w:r>
              <w:rPr>
                <w:spacing w:val="-5"/>
              </w:rPr>
              <w:t xml:space="preserve"> </w:t>
            </w:r>
            <w:r>
              <w:rPr>
                <w:spacing w:val="-2"/>
              </w:rPr>
              <w:t>required</w:t>
            </w:r>
          </w:p>
          <w:p w14:paraId="63DD6B70" w14:textId="77777777" w:rsidR="00E12FD1" w:rsidRDefault="00FF03A4">
            <w:pPr>
              <w:pStyle w:val="TableParagraph"/>
              <w:spacing w:before="2"/>
              <w:ind w:left="105" w:right="145"/>
            </w:pPr>
            <w:r>
              <w:rPr>
                <w:position w:val="1"/>
              </w:rPr>
              <w:t>to</w:t>
            </w:r>
            <w:r>
              <w:rPr>
                <w:spacing w:val="-3"/>
                <w:position w:val="1"/>
              </w:rPr>
              <w:t xml:space="preserve"> </w:t>
            </w:r>
            <w:r>
              <w:rPr>
                <w:position w:val="1"/>
              </w:rPr>
              <w:t>use</w:t>
            </w:r>
            <w:r>
              <w:rPr>
                <w:spacing w:val="-5"/>
                <w:position w:val="1"/>
              </w:rPr>
              <w:t xml:space="preserve"> </w:t>
            </w:r>
            <w:r>
              <w:rPr>
                <w:position w:val="1"/>
              </w:rPr>
              <w:t>BIM</w:t>
            </w:r>
            <w:hyperlink w:anchor="_bookmark26" w:history="1">
              <w:r>
                <w:rPr>
                  <w:position w:val="1"/>
                </w:rPr>
                <w:t>.</w:t>
              </w:r>
              <w:r>
                <w:rPr>
                  <w:sz w:val="14"/>
                </w:rPr>
                <w:t>9;</w:t>
              </w:r>
            </w:hyperlink>
            <w:r>
              <w:rPr>
                <w:spacing w:val="19"/>
                <w:sz w:val="14"/>
              </w:rPr>
              <w:t xml:space="preserve"> </w:t>
            </w:r>
            <w:r>
              <w:rPr>
                <w:position w:val="1"/>
              </w:rPr>
              <w:t>and</w:t>
            </w:r>
            <w:r>
              <w:rPr>
                <w:spacing w:val="-3"/>
                <w:position w:val="1"/>
              </w:rPr>
              <w:t xml:space="preserve"> </w:t>
            </w:r>
            <w:r>
              <w:rPr>
                <w:position w:val="1"/>
              </w:rPr>
              <w:t>Victoria</w:t>
            </w:r>
            <w:r>
              <w:rPr>
                <w:spacing w:val="-5"/>
                <w:position w:val="1"/>
              </w:rPr>
              <w:t xml:space="preserve"> </w:t>
            </w:r>
            <w:r>
              <w:rPr>
                <w:position w:val="1"/>
              </w:rPr>
              <w:t>requires</w:t>
            </w:r>
            <w:r>
              <w:rPr>
                <w:spacing w:val="-3"/>
                <w:position w:val="1"/>
              </w:rPr>
              <w:t xml:space="preserve"> </w:t>
            </w:r>
            <w:r>
              <w:rPr>
                <w:position w:val="1"/>
              </w:rPr>
              <w:t>BIM</w:t>
            </w:r>
            <w:r>
              <w:rPr>
                <w:spacing w:val="-4"/>
                <w:position w:val="1"/>
              </w:rPr>
              <w:t xml:space="preserve"> </w:t>
            </w:r>
            <w:r>
              <w:rPr>
                <w:position w:val="1"/>
              </w:rPr>
              <w:t>as</w:t>
            </w:r>
            <w:r>
              <w:rPr>
                <w:spacing w:val="-5"/>
                <w:position w:val="1"/>
              </w:rPr>
              <w:t xml:space="preserve"> </w:t>
            </w:r>
            <w:r>
              <w:rPr>
                <w:position w:val="1"/>
              </w:rPr>
              <w:t>part</w:t>
            </w:r>
            <w:r>
              <w:rPr>
                <w:spacing w:val="-2"/>
                <w:position w:val="1"/>
              </w:rPr>
              <w:t xml:space="preserve"> </w:t>
            </w:r>
            <w:r>
              <w:rPr>
                <w:position w:val="1"/>
              </w:rPr>
              <w:t>of</w:t>
            </w:r>
            <w:r>
              <w:rPr>
                <w:spacing w:val="-4"/>
                <w:position w:val="1"/>
              </w:rPr>
              <w:t xml:space="preserve"> </w:t>
            </w:r>
            <w:r>
              <w:rPr>
                <w:position w:val="1"/>
              </w:rPr>
              <w:t>the</w:t>
            </w:r>
            <w:r>
              <w:rPr>
                <w:spacing w:val="-3"/>
                <w:position w:val="1"/>
              </w:rPr>
              <w:t xml:space="preserve"> </w:t>
            </w:r>
            <w:r>
              <w:rPr>
                <w:position w:val="1"/>
              </w:rPr>
              <w:t>state’s</w:t>
            </w:r>
            <w:r>
              <w:rPr>
                <w:spacing w:val="-2"/>
                <w:position w:val="1"/>
              </w:rPr>
              <w:t xml:space="preserve"> </w:t>
            </w:r>
            <w:r>
              <w:rPr>
                <w:position w:val="1"/>
              </w:rPr>
              <w:t>competitive tendering criteria for interstate and overseas projects</w:t>
            </w:r>
            <w:hyperlink w:anchor="_bookmark27" w:history="1">
              <w:r>
                <w:rPr>
                  <w:sz w:val="13"/>
                </w:rPr>
                <w:t>10.</w:t>
              </w:r>
            </w:hyperlink>
            <w:r>
              <w:rPr>
                <w:spacing w:val="29"/>
                <w:sz w:val="13"/>
              </w:rPr>
              <w:t xml:space="preserve"> </w:t>
            </w:r>
            <w:r>
              <w:rPr>
                <w:position w:val="1"/>
              </w:rPr>
              <w:t xml:space="preserve">The adoption of </w:t>
            </w:r>
            <w:r>
              <w:t>BIM over time will prove a competitive advantage for those businesses that</w:t>
            </w:r>
            <w:r>
              <w:rPr>
                <w:spacing w:val="-6"/>
              </w:rPr>
              <w:t xml:space="preserve"> </w:t>
            </w:r>
            <w:r>
              <w:t>implement</w:t>
            </w:r>
            <w:r>
              <w:rPr>
                <w:spacing w:val="-6"/>
              </w:rPr>
              <w:t xml:space="preserve"> </w:t>
            </w:r>
            <w:r>
              <w:t>methodologies</w:t>
            </w:r>
            <w:r>
              <w:rPr>
                <w:spacing w:val="-5"/>
              </w:rPr>
              <w:t xml:space="preserve"> </w:t>
            </w:r>
            <w:r>
              <w:t>sought</w:t>
            </w:r>
            <w:r>
              <w:rPr>
                <w:spacing w:val="-6"/>
              </w:rPr>
              <w:t xml:space="preserve"> </w:t>
            </w:r>
            <w:r>
              <w:t>after</w:t>
            </w:r>
            <w:r>
              <w:rPr>
                <w:spacing w:val="-6"/>
              </w:rPr>
              <w:t xml:space="preserve"> </w:t>
            </w:r>
            <w:r>
              <w:t>by</w:t>
            </w:r>
            <w:r>
              <w:rPr>
                <w:spacing w:val="-5"/>
              </w:rPr>
              <w:t xml:space="preserve"> </w:t>
            </w:r>
            <w:r>
              <w:t>government</w:t>
            </w:r>
            <w:r>
              <w:rPr>
                <w:spacing w:val="-3"/>
              </w:rPr>
              <w:t xml:space="preserve"> </w:t>
            </w:r>
            <w:r>
              <w:t xml:space="preserve">procurement </w:t>
            </w:r>
            <w:r>
              <w:rPr>
                <w:spacing w:val="-2"/>
              </w:rPr>
              <w:t>contracts.</w:t>
            </w:r>
          </w:p>
          <w:p w14:paraId="406F8D4A" w14:textId="77777777" w:rsidR="00E12FD1" w:rsidRDefault="00FF03A4">
            <w:pPr>
              <w:pStyle w:val="TableParagraph"/>
              <w:spacing w:before="118"/>
              <w:ind w:left="105"/>
            </w:pPr>
            <w:r>
              <w:t xml:space="preserve">Jobs and Skills Australia </w:t>
            </w:r>
            <w:proofErr w:type="gramStart"/>
            <w:r>
              <w:t>produces</w:t>
            </w:r>
            <w:proofErr w:type="gramEnd"/>
            <w:r>
              <w:t xml:space="preserve"> employment projections to show where</w:t>
            </w:r>
            <w:r>
              <w:rPr>
                <w:spacing w:val="-3"/>
              </w:rPr>
              <w:t xml:space="preserve"> </w:t>
            </w:r>
            <w:r>
              <w:t>likely</w:t>
            </w:r>
            <w:r>
              <w:rPr>
                <w:spacing w:val="-2"/>
              </w:rPr>
              <w:t xml:space="preserve"> </w:t>
            </w:r>
            <w:r>
              <w:t>future</w:t>
            </w:r>
            <w:r>
              <w:rPr>
                <w:spacing w:val="-5"/>
              </w:rPr>
              <w:t xml:space="preserve"> </w:t>
            </w:r>
            <w:r>
              <w:t>job</w:t>
            </w:r>
            <w:r>
              <w:rPr>
                <w:spacing w:val="-5"/>
              </w:rPr>
              <w:t xml:space="preserve"> </w:t>
            </w:r>
            <w:r>
              <w:t>opportunities</w:t>
            </w:r>
            <w:r>
              <w:rPr>
                <w:spacing w:val="-5"/>
              </w:rPr>
              <w:t xml:space="preserve"> </w:t>
            </w:r>
            <w:r>
              <w:t>may</w:t>
            </w:r>
            <w:r>
              <w:rPr>
                <w:spacing w:val="-5"/>
              </w:rPr>
              <w:t xml:space="preserve"> </w:t>
            </w:r>
            <w:r>
              <w:t>be</w:t>
            </w:r>
            <w:r>
              <w:rPr>
                <w:spacing w:val="-3"/>
              </w:rPr>
              <w:t xml:space="preserve"> </w:t>
            </w:r>
            <w:r>
              <w:t>in</w:t>
            </w:r>
            <w:r>
              <w:rPr>
                <w:spacing w:val="-5"/>
              </w:rPr>
              <w:t xml:space="preserve"> </w:t>
            </w:r>
            <w:r>
              <w:t>the</w:t>
            </w:r>
            <w:r>
              <w:rPr>
                <w:spacing w:val="-5"/>
              </w:rPr>
              <w:t xml:space="preserve"> </w:t>
            </w:r>
            <w:r>
              <w:t>broad</w:t>
            </w:r>
            <w:r>
              <w:rPr>
                <w:spacing w:val="-5"/>
              </w:rPr>
              <w:t xml:space="preserve"> </w:t>
            </w:r>
            <w:r>
              <w:t>economy.</w:t>
            </w:r>
            <w:r>
              <w:rPr>
                <w:spacing w:val="-4"/>
              </w:rPr>
              <w:t xml:space="preserve"> </w:t>
            </w:r>
            <w:r>
              <w:t xml:space="preserve">Data for the five years from November 2021 to November 2026 shows employment growth for Architectural, Building &amp; Surveying Technicians </w:t>
            </w:r>
            <w:r>
              <w:rPr>
                <w:spacing w:val="-2"/>
              </w:rPr>
              <w:t>workers:</w:t>
            </w:r>
          </w:p>
          <w:p w14:paraId="128C356A" w14:textId="77777777" w:rsidR="00E12FD1" w:rsidRDefault="00FF03A4">
            <w:pPr>
              <w:pStyle w:val="TableParagraph"/>
              <w:numPr>
                <w:ilvl w:val="0"/>
                <w:numId w:val="73"/>
              </w:numPr>
              <w:tabs>
                <w:tab w:val="left" w:pos="445"/>
              </w:tabs>
              <w:spacing w:before="119"/>
              <w:ind w:hanging="340"/>
            </w:pPr>
            <w:r>
              <w:t>is</w:t>
            </w:r>
            <w:r>
              <w:rPr>
                <w:spacing w:val="-3"/>
              </w:rPr>
              <w:t xml:space="preserve"> </w:t>
            </w:r>
            <w:r>
              <w:t>expected</w:t>
            </w:r>
            <w:r>
              <w:rPr>
                <w:spacing w:val="-5"/>
              </w:rPr>
              <w:t xml:space="preserve"> </w:t>
            </w:r>
            <w:r>
              <w:t>to</w:t>
            </w:r>
            <w:r>
              <w:rPr>
                <w:spacing w:val="-5"/>
              </w:rPr>
              <w:t xml:space="preserve"> </w:t>
            </w:r>
            <w:r>
              <w:t>grow</w:t>
            </w:r>
            <w:r>
              <w:rPr>
                <w:spacing w:val="-5"/>
              </w:rPr>
              <w:t xml:space="preserve"> </w:t>
            </w:r>
            <w:r>
              <w:rPr>
                <w:spacing w:val="-2"/>
              </w:rPr>
              <w:t>strongly</w:t>
            </w:r>
          </w:p>
        </w:tc>
      </w:tr>
    </w:tbl>
    <w:p w14:paraId="519E6B12" w14:textId="77777777" w:rsidR="00E12FD1" w:rsidRDefault="00FF03A4">
      <w:pPr>
        <w:pStyle w:val="BodyText"/>
        <w:spacing w:before="166"/>
        <w:rPr>
          <w:sz w:val="20"/>
        </w:rPr>
      </w:pPr>
      <w:r>
        <w:rPr>
          <w:noProof/>
        </w:rPr>
        <mc:AlternateContent>
          <mc:Choice Requires="wps">
            <w:drawing>
              <wp:anchor distT="0" distB="0" distL="0" distR="0" simplePos="0" relativeHeight="487590912" behindDoc="1" locked="0" layoutInCell="1" allowOverlap="1" wp14:anchorId="0D305873" wp14:editId="12BDE54F">
                <wp:simplePos x="0" y="0"/>
                <wp:positionH relativeFrom="page">
                  <wp:posOffset>541019</wp:posOffset>
                </wp:positionH>
                <wp:positionV relativeFrom="paragraph">
                  <wp:posOffset>266700</wp:posOffset>
                </wp:positionV>
                <wp:extent cx="1829435" cy="107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7"/>
                              </a:lnTo>
                              <a:lnTo>
                                <a:pt x="1829435" y="1066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3244F" id="Graphic 20" o:spid="_x0000_s1026" style="position:absolute;margin-left:42.6pt;margin-top:21pt;width:144.05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cLIQIAAMEEAAAOAAAAZHJzL2Uyb0RvYy54bWysVMFu2zAMvQ/YPwi6L3ayNW2NOMXQosOA&#10;oivQDDsrshwbk0VNVOL070fJlmt0pw3zQabMJ+rxkfTm5txpdlIOWzAlXy5yzpSRULXmUPLvu/sP&#10;V5yhF6YSGowq+YtCfrN9/27T20KtoAFdKccoiMGityVvvLdFlqFsVCdwAVYZctbgOuFp6w5Z5URP&#10;0TudrfJ8nfXgKutAKkT6ejc4+TbGr2sl/be6RuWZLjlx83F1cd2HNdtuRHFwwjatHGmIf2DRidbQ&#10;pVOoO+EFO7r2j1BdKx0g1H4hocugrlupYg6UzTJ/k81zI6yKuZA4aCeZ8P+FlY+nZ/vkAnW0DyB/&#10;IimS9RaLyRM2OGLOtesCloizc1TxZVJRnT2T9HF5tbr+9PGCM0m+ZX55fRFUzkSRDssj+i8KYiBx&#10;ekA/FKFKlmiSJc8mmY5KGYqoYxE9Z1RExxkVcT8U0QofzgV2wWT9jEmTiARvBye1g4jzIYmJb0qF&#10;qL5itJljqYVmqORLbxvjDZhlvl5fjoknf3oPuPm9f4eObUssUzypAdWgcUg9ij3JQbi54Ai6re5b&#10;rYMA6A77W+3YSYTxiM9IeQaL3TA0QGiFPVQvT471NDMlx19H4RRn+quhpgwDlgyXjH0ynNe3EMcw&#10;au/Q784/hLPMkllyT/3zCKnlRZE6g/gHwIANJw18Pnqo29A2kdvAaNzQnMT8x5kOgzjfR9Trn2f7&#10;GwAA//8DAFBLAwQUAAYACAAAACEAe8qVGOAAAAAIAQAADwAAAGRycy9kb3ducmV2LnhtbEyPwU7D&#10;MBBE70j8g7VIXBB1mkBThTgVQkKIQ6S2VOrVjd0kwl5HttMEvp7lBMfdmZ19U25ma9hF+9A7FLBc&#10;JMA0Nk712Ao4fLzer4GFKFFJ41AL+NIBNtX1VSkL5Sbc6cs+toxCMBRSQBfjUHAemk5bGRZu0Eja&#10;2XkrI42+5crLicKt4WmSrLiVPdKHTg76pdPN5360hPG+rfG4GpfTzvT1293gv891LsTtzfz8BCzq&#10;Of6Z4RefbqAippMbUQVmBKwfU3IKeEipEulZnmXATrTIcuBVyf8XqH4AAAD//wMAUEsBAi0AFAAG&#10;AAgAAAAhALaDOJL+AAAA4QEAABMAAAAAAAAAAAAAAAAAAAAAAFtDb250ZW50X1R5cGVzXS54bWxQ&#10;SwECLQAUAAYACAAAACEAOP0h/9YAAACUAQAACwAAAAAAAAAAAAAAAAAvAQAAX3JlbHMvLnJlbHNQ&#10;SwECLQAUAAYACAAAACEA+KlnCyECAADBBAAADgAAAAAAAAAAAAAAAAAuAgAAZHJzL2Uyb0RvYy54&#10;bWxQSwECLQAUAAYACAAAACEAe8qVGOAAAAAIAQAADwAAAAAAAAAAAAAAAAB7BAAAZHJzL2Rvd25y&#10;ZXYueG1sUEsFBgAAAAAEAAQA8wAAAIgFAAAAAA==&#10;" path="m1829435,l,,,10667r1829435,l1829435,xe" fillcolor="black" stroked="f">
                <v:path arrowok="t"/>
                <w10:wrap type="topAndBottom" anchorx="page"/>
              </v:shape>
            </w:pict>
          </mc:Fallback>
        </mc:AlternateContent>
      </w:r>
    </w:p>
    <w:p w14:paraId="457E73D8" w14:textId="77777777" w:rsidR="00E12FD1" w:rsidRDefault="00E12FD1">
      <w:pPr>
        <w:pStyle w:val="BodyText"/>
        <w:rPr>
          <w:sz w:val="16"/>
        </w:rPr>
      </w:pPr>
    </w:p>
    <w:p w14:paraId="1F2F0B4C" w14:textId="77777777" w:rsidR="00E12FD1" w:rsidRDefault="00E12FD1">
      <w:pPr>
        <w:pStyle w:val="BodyText"/>
        <w:rPr>
          <w:sz w:val="16"/>
        </w:rPr>
      </w:pPr>
    </w:p>
    <w:p w14:paraId="6AD136AD" w14:textId="77777777" w:rsidR="00E12FD1" w:rsidRDefault="00E12FD1">
      <w:pPr>
        <w:pStyle w:val="BodyText"/>
        <w:rPr>
          <w:sz w:val="16"/>
        </w:rPr>
      </w:pPr>
    </w:p>
    <w:p w14:paraId="772B8367" w14:textId="77777777" w:rsidR="00E12FD1" w:rsidRDefault="00E12FD1">
      <w:pPr>
        <w:pStyle w:val="BodyText"/>
        <w:rPr>
          <w:sz w:val="16"/>
        </w:rPr>
      </w:pPr>
    </w:p>
    <w:p w14:paraId="5B5D10A9" w14:textId="77777777" w:rsidR="00E12FD1" w:rsidRDefault="00E12FD1">
      <w:pPr>
        <w:pStyle w:val="BodyText"/>
        <w:rPr>
          <w:sz w:val="16"/>
        </w:rPr>
      </w:pPr>
    </w:p>
    <w:p w14:paraId="1C55022E" w14:textId="77777777" w:rsidR="00E12FD1" w:rsidRDefault="00E12FD1">
      <w:pPr>
        <w:pStyle w:val="BodyText"/>
        <w:spacing w:before="177"/>
        <w:rPr>
          <w:sz w:val="16"/>
        </w:rPr>
      </w:pPr>
    </w:p>
    <w:p w14:paraId="04416FF0" w14:textId="77777777" w:rsidR="00E12FD1" w:rsidRDefault="00FF03A4">
      <w:pPr>
        <w:ind w:left="152"/>
        <w:rPr>
          <w:sz w:val="16"/>
        </w:rPr>
      </w:pPr>
      <w:bookmarkStart w:id="22" w:name="_bookmark22"/>
      <w:bookmarkEnd w:id="22"/>
      <w:r>
        <w:rPr>
          <w:sz w:val="16"/>
          <w:vertAlign w:val="superscript"/>
        </w:rPr>
        <w:t>4</w:t>
      </w:r>
      <w:r>
        <w:rPr>
          <w:sz w:val="16"/>
        </w:rPr>
        <w:t xml:space="preserve"> </w:t>
      </w:r>
      <w:r>
        <w:rPr>
          <w:spacing w:val="-4"/>
          <w:sz w:val="16"/>
        </w:rPr>
        <w:t>ibid</w:t>
      </w:r>
    </w:p>
    <w:p w14:paraId="5D6FF9C4" w14:textId="77777777" w:rsidR="00E12FD1" w:rsidRDefault="00FF03A4">
      <w:pPr>
        <w:spacing w:before="1"/>
        <w:ind w:left="152"/>
        <w:rPr>
          <w:sz w:val="16"/>
        </w:rPr>
      </w:pPr>
      <w:hyperlink r:id="rId26">
        <w:r>
          <w:rPr>
            <w:color w:val="52555A"/>
            <w:sz w:val="16"/>
            <w:vertAlign w:val="superscript"/>
          </w:rPr>
          <w:t>5</w:t>
        </w:r>
        <w:r>
          <w:rPr>
            <w:color w:val="52555A"/>
            <w:spacing w:val="-6"/>
            <w:sz w:val="16"/>
          </w:rPr>
          <w:t xml:space="preserve"> </w:t>
        </w:r>
        <w:r>
          <w:rPr>
            <w:color w:val="52555A"/>
            <w:sz w:val="16"/>
          </w:rPr>
          <w:t>Building</w:t>
        </w:r>
        <w:r>
          <w:rPr>
            <w:color w:val="52555A"/>
            <w:spacing w:val="-7"/>
            <w:sz w:val="16"/>
          </w:rPr>
          <w:t xml:space="preserve"> </w:t>
        </w:r>
        <w:r>
          <w:rPr>
            <w:color w:val="52555A"/>
            <w:sz w:val="16"/>
          </w:rPr>
          <w:t>Information</w:t>
        </w:r>
        <w:r>
          <w:rPr>
            <w:color w:val="52555A"/>
            <w:spacing w:val="-8"/>
            <w:sz w:val="16"/>
          </w:rPr>
          <w:t xml:space="preserve"> </w:t>
        </w:r>
        <w:r>
          <w:rPr>
            <w:color w:val="52555A"/>
            <w:sz w:val="16"/>
          </w:rPr>
          <w:t>Modeling</w:t>
        </w:r>
        <w:r>
          <w:rPr>
            <w:color w:val="52555A"/>
            <w:spacing w:val="-8"/>
            <w:sz w:val="16"/>
          </w:rPr>
          <w:t xml:space="preserve"> </w:t>
        </w:r>
        <w:r>
          <w:rPr>
            <w:color w:val="52555A"/>
            <w:sz w:val="16"/>
          </w:rPr>
          <w:t>(BIM):</w:t>
        </w:r>
        <w:r>
          <w:rPr>
            <w:color w:val="52555A"/>
            <w:spacing w:val="-4"/>
            <w:sz w:val="16"/>
          </w:rPr>
          <w:t xml:space="preserve"> </w:t>
        </w:r>
        <w:r>
          <w:rPr>
            <w:color w:val="52555A"/>
            <w:sz w:val="16"/>
          </w:rPr>
          <w:t>Now</w:t>
        </w:r>
        <w:r>
          <w:rPr>
            <w:color w:val="52555A"/>
            <w:spacing w:val="-5"/>
            <w:sz w:val="16"/>
          </w:rPr>
          <w:t xml:space="preserve"> </w:t>
        </w:r>
        <w:r>
          <w:rPr>
            <w:color w:val="52555A"/>
            <w:sz w:val="16"/>
          </w:rPr>
          <w:t>and</w:t>
        </w:r>
        <w:r>
          <w:rPr>
            <w:color w:val="52555A"/>
            <w:spacing w:val="-7"/>
            <w:sz w:val="16"/>
          </w:rPr>
          <w:t xml:space="preserve"> </w:t>
        </w:r>
        <w:r>
          <w:rPr>
            <w:color w:val="52555A"/>
            <w:sz w:val="16"/>
          </w:rPr>
          <w:t>Beyond,</w:t>
        </w:r>
        <w:r>
          <w:rPr>
            <w:color w:val="52555A"/>
            <w:spacing w:val="-6"/>
            <w:sz w:val="16"/>
          </w:rPr>
          <w:t xml:space="preserve"> </w:t>
        </w:r>
        <w:r>
          <w:rPr>
            <w:color w:val="52555A"/>
            <w:sz w:val="16"/>
          </w:rPr>
          <w:t>Australasian</w:t>
        </w:r>
        <w:r>
          <w:rPr>
            <w:color w:val="52555A"/>
            <w:spacing w:val="-5"/>
            <w:sz w:val="16"/>
          </w:rPr>
          <w:t xml:space="preserve"> </w:t>
        </w:r>
        <w:r>
          <w:rPr>
            <w:color w:val="52555A"/>
            <w:sz w:val="16"/>
          </w:rPr>
          <w:t>Journal</w:t>
        </w:r>
        <w:r>
          <w:rPr>
            <w:color w:val="52555A"/>
            <w:spacing w:val="-4"/>
            <w:sz w:val="16"/>
          </w:rPr>
          <w:t xml:space="preserve"> </w:t>
        </w:r>
        <w:r>
          <w:rPr>
            <w:color w:val="52555A"/>
            <w:sz w:val="16"/>
          </w:rPr>
          <w:t>of</w:t>
        </w:r>
        <w:r>
          <w:rPr>
            <w:color w:val="52555A"/>
            <w:spacing w:val="-5"/>
            <w:sz w:val="16"/>
          </w:rPr>
          <w:t xml:space="preserve"> </w:t>
        </w:r>
        <w:r>
          <w:rPr>
            <w:color w:val="52555A"/>
            <w:sz w:val="16"/>
          </w:rPr>
          <w:t>Construction</w:t>
        </w:r>
        <w:r>
          <w:rPr>
            <w:color w:val="52555A"/>
            <w:spacing w:val="-7"/>
            <w:sz w:val="16"/>
          </w:rPr>
          <w:t xml:space="preserve"> </w:t>
        </w:r>
        <w:r>
          <w:rPr>
            <w:color w:val="52555A"/>
            <w:sz w:val="16"/>
          </w:rPr>
          <w:t>Economics</w:t>
        </w:r>
        <w:r>
          <w:rPr>
            <w:color w:val="52555A"/>
            <w:spacing w:val="-6"/>
            <w:sz w:val="16"/>
          </w:rPr>
          <w:t xml:space="preserve"> </w:t>
        </w:r>
        <w:r>
          <w:rPr>
            <w:color w:val="52555A"/>
            <w:sz w:val="16"/>
          </w:rPr>
          <w:t>and</w:t>
        </w:r>
        <w:r>
          <w:rPr>
            <w:color w:val="52555A"/>
            <w:spacing w:val="-7"/>
            <w:sz w:val="16"/>
          </w:rPr>
          <w:t xml:space="preserve"> </w:t>
        </w:r>
        <w:r>
          <w:rPr>
            <w:color w:val="52555A"/>
            <w:sz w:val="16"/>
          </w:rPr>
          <w:t>Building,</w:t>
        </w:r>
      </w:hyperlink>
      <w:r>
        <w:rPr>
          <w:color w:val="52555A"/>
          <w:spacing w:val="-6"/>
          <w:sz w:val="16"/>
        </w:rPr>
        <w:t xml:space="preserve"> </w:t>
      </w:r>
      <w:r>
        <w:rPr>
          <w:color w:val="52555A"/>
          <w:spacing w:val="-4"/>
          <w:sz w:val="16"/>
        </w:rPr>
        <w:t>p.25</w:t>
      </w:r>
    </w:p>
    <w:p w14:paraId="2BCDBB28" w14:textId="77777777" w:rsidR="00E12FD1" w:rsidRDefault="00FF03A4">
      <w:pPr>
        <w:pStyle w:val="BodyText"/>
        <w:spacing w:line="20" w:lineRule="exact"/>
        <w:ind w:left="152"/>
        <w:rPr>
          <w:sz w:val="2"/>
        </w:rPr>
      </w:pPr>
      <w:r>
        <w:rPr>
          <w:noProof/>
          <w:sz w:val="2"/>
        </w:rPr>
        <mc:AlternateContent>
          <mc:Choice Requires="wpg">
            <w:drawing>
              <wp:inline distT="0" distB="0" distL="0" distR="0" wp14:anchorId="1A12BDA6" wp14:editId="5C025AC0">
                <wp:extent cx="5565775" cy="762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5775" cy="7620"/>
                          <a:chOff x="0" y="0"/>
                          <a:chExt cx="5565775" cy="7620"/>
                        </a:xfrm>
                      </wpg:grpSpPr>
                      <wps:wsp>
                        <wps:cNvPr id="22" name="Graphic 22"/>
                        <wps:cNvSpPr/>
                        <wps:spPr>
                          <a:xfrm>
                            <a:off x="0" y="0"/>
                            <a:ext cx="5565775" cy="7620"/>
                          </a:xfrm>
                          <a:custGeom>
                            <a:avLst/>
                            <a:gdLst/>
                            <a:ahLst/>
                            <a:cxnLst/>
                            <a:rect l="l" t="t" r="r" b="b"/>
                            <a:pathLst>
                              <a:path w="5565775" h="7620">
                                <a:moveTo>
                                  <a:pt x="5565394" y="0"/>
                                </a:moveTo>
                                <a:lnTo>
                                  <a:pt x="0" y="0"/>
                                </a:lnTo>
                                <a:lnTo>
                                  <a:pt x="0" y="7620"/>
                                </a:lnTo>
                                <a:lnTo>
                                  <a:pt x="5565394" y="7620"/>
                                </a:lnTo>
                                <a:lnTo>
                                  <a:pt x="5565394" y="0"/>
                                </a:lnTo>
                                <a:close/>
                              </a:path>
                            </a:pathLst>
                          </a:custGeom>
                          <a:solidFill>
                            <a:srgbClr val="52555A"/>
                          </a:solidFill>
                        </wps:spPr>
                        <wps:bodyPr wrap="square" lIns="0" tIns="0" rIns="0" bIns="0" rtlCol="0">
                          <a:prstTxWarp prst="textNoShape">
                            <a:avLst/>
                          </a:prstTxWarp>
                          <a:noAutofit/>
                        </wps:bodyPr>
                      </wps:wsp>
                    </wpg:wgp>
                  </a:graphicData>
                </a:graphic>
              </wp:inline>
            </w:drawing>
          </mc:Choice>
          <mc:Fallback>
            <w:pict>
              <v:group w14:anchorId="00873E93" id="Group 21" o:spid="_x0000_s1026" style="width:438.25pt;height:.6pt;mso-position-horizontal-relative:char;mso-position-vertical-relative:line" coordsize="556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VJdAIAAPEFAAAOAAAAZHJzL2Uyb0RvYy54bWykVE1v2zAMvQ/YfxB0X5xmc7oZcYqiXYMB&#10;RVegGXZWZPkDkyWNUuLk34+SLcdogQHLLjYlPlHk4xNXN8dWkoMA22iV06vZnBKhuC4aVeX0x/bh&#10;w2dKrGOqYFIrkdOTsPRm/f7dqjOZWOhay0IAwSDKZp3Jae2cyZLE8lq0zM60EQqdpYaWOVxClRTA&#10;OozeymQxny+TTkNhQHNhLe7e9066DvHLUnD3vSytcETmFHNz4Qvhu/PfZL1iWQXM1A0f0mAXZNGy&#10;RuGlY6h75hjZQ/MmVNtw0FaXbsZ1m+iybLgINWA1V/NX1WxA702opcq6yow0IbWveLo4LH86bMC8&#10;mGfos0fzUfNfFnlJOlNlU79fV2fwsYTWH8IiyDEwehoZFUdHOG6m6TK9vk4p4ei7Xi4GwnmNXXlz&#10;iNdf/3YsYVl/ZUhsTKQzqBx7Jsf+HzkvNTMicG598c9AmiKniwUlirUo4M2gFdxBjvzliPL8DSs7&#10;UHkxO2OZLON76zZCB5bZ4dG6Xq1FtFgdLX5U0QTUvFe7DGp3lKDagRJU+65Xu2HOn/Ot8ybpJm2q&#10;hy55Z6sPYqsDzPle+V5+/PKJkthmzPSMkWqKxac2QUVf/JsQr8dEUWCw6I7/Hja99p/AQWuTsFxq&#10;K5BB3PJ1j0bgAjenbFstm+KhkdKXb6Ha3UkgB4a0pos0TW89k3hkAkNR2qxvvrd2ujihdjpUS07t&#10;7z0DQYn8plCdfgxFA6KxiwY4eafDsArMg3Xb408Ghhg0c+rwZT3pKFKWRVn4okasP6n07d7psvGa&#10;Cbn1GQ0LfDDBCnMllDLMQD+4puuAOk/q9R8AAAD//wMAUEsDBBQABgAIAAAAIQCwFRp02wAAAAMB&#10;AAAPAAAAZHJzL2Rvd25yZXYueG1sTI9Ba8JAEIXvhf6HZYTe6iYWrcRsRKTtSQrVQultTMYkmJ0N&#10;2TWJ/77TXurlwfAe732TrkfbqJ46Xzs2EE8jUMS5K2ouDXweXh+XoHxALrBxTAau5GGd3d+lmBRu&#10;4A/q96FUUsI+QQNVCG2itc8rsuinriUW7+Q6i0HOrtRFh4OU20bPomihLdYsCxW2tK0oP+8v1sDb&#10;gMPmKX7pd+fT9vp9mL9/7WIy5mEyblagAo3hPwy/+IIOmTAd3YULrxoD8kj4U/GWz4s5qKOEZqCz&#10;VN+yZz8AAAD//wMAUEsBAi0AFAAGAAgAAAAhALaDOJL+AAAA4QEAABMAAAAAAAAAAAAAAAAAAAAA&#10;AFtDb250ZW50X1R5cGVzXS54bWxQSwECLQAUAAYACAAAACEAOP0h/9YAAACUAQAACwAAAAAAAAAA&#10;AAAAAAAvAQAAX3JlbHMvLnJlbHNQSwECLQAUAAYACAAAACEAdPQFSXQCAADxBQAADgAAAAAAAAAA&#10;AAAAAAAuAgAAZHJzL2Uyb0RvYy54bWxQSwECLQAUAAYACAAAACEAsBUadNsAAAADAQAADwAAAAAA&#10;AAAAAAAAAADOBAAAZHJzL2Rvd25yZXYueG1sUEsFBgAAAAAEAAQA8wAAANYFAAAAAA==&#10;">
                <v:shape id="Graphic 22" o:spid="_x0000_s1027" style="position:absolute;width:55657;height:76;visibility:visible;mso-wrap-style:square;v-text-anchor:top" coordsize="55657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rwxQAAANsAAAAPAAAAZHJzL2Rvd25yZXYueG1sRI9RS8NA&#10;EITfC/6HYwXf2ouxLRp7LRIIFFortv0Ba25Ngrm9mNu26b/3BMHHYWa+YRarwbXqTH1oPBu4nySg&#10;iEtvG64MHA/F+BFUEGSLrWcycKUAq+XNaIGZ9Rd+p/NeKhUhHDI0UIt0mdahrMlhmPiOOHqfvnco&#10;UfaVtj1eIty1Ok2SuXbYcFyosaO8pvJrf3IGtlJ8JMNb/jQtNrPXTmbfu4d8bszd7fDyDEpokP/w&#10;X3ttDaQp/H6JP0AvfwAAAP//AwBQSwECLQAUAAYACAAAACEA2+H2y+4AAACFAQAAEwAAAAAAAAAA&#10;AAAAAAAAAAAAW0NvbnRlbnRfVHlwZXNdLnhtbFBLAQItABQABgAIAAAAIQBa9CxbvwAAABUBAAAL&#10;AAAAAAAAAAAAAAAAAB8BAABfcmVscy8ucmVsc1BLAQItABQABgAIAAAAIQCbeirwxQAAANsAAAAP&#10;AAAAAAAAAAAAAAAAAAcCAABkcnMvZG93bnJldi54bWxQSwUGAAAAAAMAAwC3AAAA+QIAAAAA&#10;" path="m5565394,l,,,7620r5565394,l5565394,xe" fillcolor="#52555a" stroked="f">
                  <v:path arrowok="t"/>
                </v:shape>
                <w10:anchorlock/>
              </v:group>
            </w:pict>
          </mc:Fallback>
        </mc:AlternateContent>
      </w:r>
    </w:p>
    <w:p w14:paraId="0E91B70A" w14:textId="77777777" w:rsidR="00E12FD1" w:rsidRDefault="00FF03A4">
      <w:pPr>
        <w:spacing w:line="163" w:lineRule="exact"/>
        <w:ind w:left="152"/>
        <w:rPr>
          <w:sz w:val="16"/>
        </w:rPr>
      </w:pPr>
      <w:bookmarkStart w:id="23" w:name="_bookmark23"/>
      <w:bookmarkEnd w:id="23"/>
      <w:r w:rsidRPr="00CA7C0E">
        <w:rPr>
          <w:sz w:val="16"/>
          <w:vertAlign w:val="superscript"/>
          <w:lang w:val="pt-PT"/>
        </w:rPr>
        <w:t>6</w:t>
      </w:r>
      <w:r w:rsidRPr="00CA7C0E">
        <w:rPr>
          <w:spacing w:val="-7"/>
          <w:sz w:val="16"/>
          <w:lang w:val="pt-PT"/>
        </w:rPr>
        <w:t xml:space="preserve"> </w:t>
      </w:r>
      <w:r w:rsidRPr="00CA7C0E">
        <w:rPr>
          <w:sz w:val="16"/>
          <w:lang w:val="pt-PT"/>
        </w:rPr>
        <w:t>Hosseini,M.R,</w:t>
      </w:r>
      <w:r w:rsidRPr="00CA7C0E">
        <w:rPr>
          <w:spacing w:val="-5"/>
          <w:sz w:val="16"/>
          <w:lang w:val="pt-PT"/>
        </w:rPr>
        <w:t xml:space="preserve"> </w:t>
      </w:r>
      <w:r w:rsidRPr="00CA7C0E">
        <w:rPr>
          <w:sz w:val="16"/>
          <w:lang w:val="pt-PT"/>
        </w:rPr>
        <w:t>et.al.,</w:t>
      </w:r>
      <w:r w:rsidRPr="00CA7C0E">
        <w:rPr>
          <w:spacing w:val="-5"/>
          <w:sz w:val="16"/>
          <w:lang w:val="pt-PT"/>
        </w:rPr>
        <w:t xml:space="preserve"> </w:t>
      </w:r>
      <w:r w:rsidRPr="00CA7C0E">
        <w:rPr>
          <w:sz w:val="16"/>
          <w:lang w:val="pt-PT"/>
        </w:rPr>
        <w:t>(2016).</w:t>
      </w:r>
      <w:r w:rsidRPr="00CA7C0E">
        <w:rPr>
          <w:spacing w:val="-5"/>
          <w:sz w:val="16"/>
          <w:lang w:val="pt-PT"/>
        </w:rPr>
        <w:t xml:space="preserve"> </w:t>
      </w:r>
      <w:r>
        <w:rPr>
          <w:i/>
          <w:sz w:val="16"/>
        </w:rPr>
        <w:t>BIM</w:t>
      </w:r>
      <w:r>
        <w:rPr>
          <w:i/>
          <w:spacing w:val="-9"/>
          <w:sz w:val="16"/>
        </w:rPr>
        <w:t xml:space="preserve"> </w:t>
      </w:r>
      <w:r>
        <w:rPr>
          <w:i/>
          <w:sz w:val="16"/>
        </w:rPr>
        <w:t>Adoption</w:t>
      </w:r>
      <w:r>
        <w:rPr>
          <w:i/>
          <w:spacing w:val="-6"/>
          <w:sz w:val="16"/>
        </w:rPr>
        <w:t xml:space="preserve"> </w:t>
      </w:r>
      <w:r>
        <w:rPr>
          <w:i/>
          <w:sz w:val="16"/>
        </w:rPr>
        <w:t>Within</w:t>
      </w:r>
      <w:r>
        <w:rPr>
          <w:i/>
          <w:spacing w:val="-8"/>
          <w:sz w:val="16"/>
        </w:rPr>
        <w:t xml:space="preserve"> </w:t>
      </w:r>
      <w:r>
        <w:rPr>
          <w:i/>
          <w:sz w:val="16"/>
        </w:rPr>
        <w:t>Australian</w:t>
      </w:r>
      <w:r>
        <w:rPr>
          <w:i/>
          <w:spacing w:val="-9"/>
          <w:sz w:val="16"/>
        </w:rPr>
        <w:t xml:space="preserve"> </w:t>
      </w:r>
      <w:r>
        <w:rPr>
          <w:i/>
          <w:sz w:val="16"/>
        </w:rPr>
        <w:t>Small</w:t>
      </w:r>
      <w:r>
        <w:rPr>
          <w:i/>
          <w:spacing w:val="-5"/>
          <w:sz w:val="16"/>
        </w:rPr>
        <w:t xml:space="preserve"> </w:t>
      </w:r>
      <w:r>
        <w:rPr>
          <w:i/>
          <w:sz w:val="16"/>
        </w:rPr>
        <w:t>and</w:t>
      </w:r>
      <w:r>
        <w:rPr>
          <w:i/>
          <w:spacing w:val="-6"/>
          <w:sz w:val="16"/>
        </w:rPr>
        <w:t xml:space="preserve"> </w:t>
      </w:r>
      <w:r>
        <w:rPr>
          <w:i/>
          <w:sz w:val="16"/>
        </w:rPr>
        <w:t>Medium-sized</w:t>
      </w:r>
      <w:r>
        <w:rPr>
          <w:i/>
          <w:spacing w:val="-6"/>
          <w:sz w:val="16"/>
        </w:rPr>
        <w:t xml:space="preserve"> </w:t>
      </w:r>
      <w:r>
        <w:rPr>
          <w:i/>
          <w:sz w:val="16"/>
        </w:rPr>
        <w:t>Enterprises</w:t>
      </w:r>
      <w:r>
        <w:rPr>
          <w:i/>
          <w:spacing w:val="-4"/>
          <w:sz w:val="16"/>
        </w:rPr>
        <w:t xml:space="preserve"> </w:t>
      </w:r>
      <w:r>
        <w:rPr>
          <w:i/>
          <w:sz w:val="16"/>
        </w:rPr>
        <w:t>(SME’s):</w:t>
      </w:r>
      <w:r>
        <w:rPr>
          <w:i/>
          <w:spacing w:val="-5"/>
          <w:sz w:val="16"/>
        </w:rPr>
        <w:t xml:space="preserve"> </w:t>
      </w:r>
      <w:r>
        <w:rPr>
          <w:i/>
          <w:sz w:val="16"/>
        </w:rPr>
        <w:t>an</w:t>
      </w:r>
      <w:r>
        <w:rPr>
          <w:i/>
          <w:spacing w:val="-8"/>
          <w:sz w:val="16"/>
        </w:rPr>
        <w:t xml:space="preserve"> </w:t>
      </w:r>
      <w:r>
        <w:rPr>
          <w:i/>
          <w:sz w:val="16"/>
        </w:rPr>
        <w:t>innovation</w:t>
      </w:r>
      <w:r>
        <w:rPr>
          <w:i/>
          <w:spacing w:val="-6"/>
          <w:sz w:val="16"/>
        </w:rPr>
        <w:t xml:space="preserve"> </w:t>
      </w:r>
      <w:r>
        <w:rPr>
          <w:i/>
          <w:sz w:val="16"/>
        </w:rPr>
        <w:t>diffusion</w:t>
      </w:r>
      <w:r>
        <w:rPr>
          <w:i/>
          <w:spacing w:val="-9"/>
          <w:sz w:val="16"/>
        </w:rPr>
        <w:t xml:space="preserve"> </w:t>
      </w:r>
      <w:r>
        <w:rPr>
          <w:i/>
          <w:sz w:val="16"/>
        </w:rPr>
        <w:t>model</w:t>
      </w:r>
      <w:r>
        <w:rPr>
          <w:sz w:val="16"/>
        </w:rPr>
        <w:t>,</w:t>
      </w:r>
      <w:r>
        <w:rPr>
          <w:spacing w:val="-5"/>
          <w:sz w:val="16"/>
        </w:rPr>
        <w:t xml:space="preserve"> p.4</w:t>
      </w:r>
    </w:p>
    <w:p w14:paraId="0727B561" w14:textId="77777777" w:rsidR="00E12FD1" w:rsidRDefault="00FF03A4">
      <w:pPr>
        <w:ind w:left="152"/>
        <w:rPr>
          <w:sz w:val="16"/>
        </w:rPr>
      </w:pPr>
      <w:bookmarkStart w:id="24" w:name="_bookmark24"/>
      <w:bookmarkEnd w:id="24"/>
      <w:r>
        <w:rPr>
          <w:sz w:val="16"/>
          <w:vertAlign w:val="superscript"/>
        </w:rPr>
        <w:t>7</w:t>
      </w:r>
      <w:r>
        <w:rPr>
          <w:spacing w:val="-2"/>
          <w:sz w:val="16"/>
        </w:rPr>
        <w:t xml:space="preserve"> </w:t>
      </w:r>
      <w:r>
        <w:rPr>
          <w:sz w:val="16"/>
        </w:rPr>
        <w:t>House</w:t>
      </w:r>
      <w:r>
        <w:rPr>
          <w:spacing w:val="-2"/>
          <w:sz w:val="16"/>
        </w:rPr>
        <w:t xml:space="preserve"> </w:t>
      </w:r>
      <w:r>
        <w:rPr>
          <w:sz w:val="16"/>
        </w:rPr>
        <w:t>of</w:t>
      </w:r>
      <w:r>
        <w:rPr>
          <w:spacing w:val="-1"/>
          <w:sz w:val="16"/>
        </w:rPr>
        <w:t xml:space="preserve"> </w:t>
      </w:r>
      <w:r>
        <w:rPr>
          <w:sz w:val="16"/>
        </w:rPr>
        <w:t>Representatives</w:t>
      </w:r>
      <w:r>
        <w:rPr>
          <w:spacing w:val="-3"/>
          <w:sz w:val="16"/>
        </w:rPr>
        <w:t xml:space="preserve"> </w:t>
      </w:r>
      <w:r>
        <w:rPr>
          <w:sz w:val="16"/>
        </w:rPr>
        <w:t>Standing</w:t>
      </w:r>
      <w:r>
        <w:rPr>
          <w:spacing w:val="-2"/>
          <w:sz w:val="16"/>
        </w:rPr>
        <w:t xml:space="preserve"> </w:t>
      </w:r>
      <w:r>
        <w:rPr>
          <w:sz w:val="16"/>
        </w:rPr>
        <w:t>Committee</w:t>
      </w:r>
      <w:r>
        <w:rPr>
          <w:spacing w:val="-2"/>
          <w:sz w:val="16"/>
        </w:rPr>
        <w:t xml:space="preserve"> </w:t>
      </w:r>
      <w:r>
        <w:rPr>
          <w:sz w:val="16"/>
        </w:rPr>
        <w:t>on</w:t>
      </w:r>
      <w:r>
        <w:rPr>
          <w:spacing w:val="-5"/>
          <w:sz w:val="16"/>
        </w:rPr>
        <w:t xml:space="preserve"> </w:t>
      </w:r>
      <w:r>
        <w:rPr>
          <w:sz w:val="16"/>
        </w:rPr>
        <w:t>Infrastructure,</w:t>
      </w:r>
      <w:r>
        <w:rPr>
          <w:spacing w:val="-3"/>
          <w:sz w:val="16"/>
        </w:rPr>
        <w:t xml:space="preserve"> </w:t>
      </w:r>
      <w:r>
        <w:rPr>
          <w:sz w:val="16"/>
        </w:rPr>
        <w:t>Transport</w:t>
      </w:r>
      <w:r>
        <w:rPr>
          <w:spacing w:val="-1"/>
          <w:sz w:val="16"/>
        </w:rPr>
        <w:t xml:space="preserve"> </w:t>
      </w:r>
      <w:r>
        <w:rPr>
          <w:sz w:val="16"/>
        </w:rPr>
        <w:t>and</w:t>
      </w:r>
      <w:r>
        <w:rPr>
          <w:spacing w:val="-2"/>
          <w:sz w:val="16"/>
        </w:rPr>
        <w:t xml:space="preserve"> </w:t>
      </w:r>
      <w:r>
        <w:rPr>
          <w:sz w:val="16"/>
        </w:rPr>
        <w:t xml:space="preserve">Cities (2016), </w:t>
      </w:r>
      <w:r>
        <w:rPr>
          <w:i/>
          <w:sz w:val="16"/>
        </w:rPr>
        <w:t>Smart</w:t>
      </w:r>
      <w:r>
        <w:rPr>
          <w:i/>
          <w:spacing w:val="-1"/>
          <w:sz w:val="16"/>
        </w:rPr>
        <w:t xml:space="preserve"> </w:t>
      </w:r>
      <w:r>
        <w:rPr>
          <w:i/>
          <w:sz w:val="16"/>
        </w:rPr>
        <w:t>ICT</w:t>
      </w:r>
      <w:r>
        <w:rPr>
          <w:i/>
          <w:spacing w:val="-1"/>
          <w:sz w:val="16"/>
        </w:rPr>
        <w:t xml:space="preserve"> </w:t>
      </w:r>
      <w:r>
        <w:rPr>
          <w:i/>
          <w:sz w:val="16"/>
        </w:rPr>
        <w:t>Report</w:t>
      </w:r>
      <w:r>
        <w:rPr>
          <w:i/>
          <w:spacing w:val="-1"/>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inquiry</w:t>
      </w:r>
      <w:r>
        <w:rPr>
          <w:i/>
          <w:spacing w:val="-3"/>
          <w:sz w:val="16"/>
        </w:rPr>
        <w:t xml:space="preserve"> </w:t>
      </w:r>
      <w:r>
        <w:rPr>
          <w:i/>
          <w:sz w:val="16"/>
        </w:rPr>
        <w:t>into</w:t>
      </w:r>
      <w:r>
        <w:rPr>
          <w:i/>
          <w:spacing w:val="-5"/>
          <w:sz w:val="16"/>
        </w:rPr>
        <w:t xml:space="preserve"> </w:t>
      </w:r>
      <w:r>
        <w:rPr>
          <w:i/>
          <w:sz w:val="16"/>
        </w:rPr>
        <w:t>the</w:t>
      </w:r>
      <w:r>
        <w:rPr>
          <w:i/>
          <w:spacing w:val="-2"/>
          <w:sz w:val="16"/>
        </w:rPr>
        <w:t xml:space="preserve"> </w:t>
      </w:r>
      <w:r>
        <w:rPr>
          <w:i/>
          <w:sz w:val="16"/>
        </w:rPr>
        <w:t>role</w:t>
      </w:r>
      <w:r>
        <w:rPr>
          <w:i/>
          <w:spacing w:val="-2"/>
          <w:sz w:val="16"/>
        </w:rPr>
        <w:t xml:space="preserve"> </w:t>
      </w:r>
      <w:r>
        <w:rPr>
          <w:i/>
          <w:sz w:val="16"/>
        </w:rPr>
        <w:t>of smart ICT in the design and planning of infrastructure</w:t>
      </w:r>
      <w:r>
        <w:rPr>
          <w:sz w:val="16"/>
        </w:rPr>
        <w:t xml:space="preserve">. Commonwealth of Australia, </w:t>
      </w:r>
      <w:proofErr w:type="spellStart"/>
      <w:proofErr w:type="gramStart"/>
      <w:r>
        <w:rPr>
          <w:sz w:val="16"/>
        </w:rPr>
        <w:t>p.Xiiii</w:t>
      </w:r>
      <w:proofErr w:type="spellEnd"/>
      <w:proofErr w:type="gramEnd"/>
      <w:r>
        <w:rPr>
          <w:sz w:val="16"/>
        </w:rPr>
        <w:t>.</w:t>
      </w:r>
    </w:p>
    <w:p w14:paraId="19660D4D" w14:textId="77777777" w:rsidR="00E12FD1" w:rsidRDefault="00FF03A4">
      <w:pPr>
        <w:spacing w:before="1" w:line="183" w:lineRule="exact"/>
        <w:ind w:left="152"/>
        <w:rPr>
          <w:sz w:val="16"/>
        </w:rPr>
      </w:pPr>
      <w:bookmarkStart w:id="25" w:name="_bookmark25"/>
      <w:bookmarkEnd w:id="25"/>
      <w:r>
        <w:rPr>
          <w:sz w:val="16"/>
          <w:vertAlign w:val="superscript"/>
        </w:rPr>
        <w:t>8</w:t>
      </w:r>
      <w:r>
        <w:rPr>
          <w:spacing w:val="-5"/>
          <w:sz w:val="16"/>
        </w:rPr>
        <w:t xml:space="preserve"> </w:t>
      </w:r>
      <w:bookmarkStart w:id="26" w:name="_bookmark26"/>
      <w:bookmarkEnd w:id="26"/>
      <w:proofErr w:type="spellStart"/>
      <w:r>
        <w:rPr>
          <w:sz w:val="16"/>
        </w:rPr>
        <w:t>Sardari.S</w:t>
      </w:r>
      <w:proofErr w:type="spellEnd"/>
      <w:r>
        <w:rPr>
          <w:sz w:val="16"/>
        </w:rPr>
        <w:t>.,</w:t>
      </w:r>
      <w:r>
        <w:rPr>
          <w:spacing w:val="-4"/>
          <w:sz w:val="16"/>
        </w:rPr>
        <w:t xml:space="preserve"> </w:t>
      </w:r>
      <w:r>
        <w:rPr>
          <w:sz w:val="16"/>
        </w:rPr>
        <w:t>(4</w:t>
      </w:r>
      <w:r>
        <w:rPr>
          <w:spacing w:val="-6"/>
          <w:sz w:val="16"/>
        </w:rPr>
        <w:t xml:space="preserve"> </w:t>
      </w:r>
      <w:r>
        <w:rPr>
          <w:sz w:val="16"/>
        </w:rPr>
        <w:t>Jan</w:t>
      </w:r>
      <w:r>
        <w:rPr>
          <w:spacing w:val="-5"/>
          <w:sz w:val="16"/>
        </w:rPr>
        <w:t xml:space="preserve"> </w:t>
      </w:r>
      <w:r>
        <w:rPr>
          <w:sz w:val="16"/>
        </w:rPr>
        <w:t>2017).</w:t>
      </w:r>
      <w:r>
        <w:rPr>
          <w:spacing w:val="-4"/>
          <w:sz w:val="16"/>
        </w:rPr>
        <w:t xml:space="preserve"> </w:t>
      </w:r>
      <w:r>
        <w:rPr>
          <w:i/>
          <w:sz w:val="16"/>
        </w:rPr>
        <w:t>New</w:t>
      </w:r>
      <w:r>
        <w:rPr>
          <w:i/>
          <w:spacing w:val="-4"/>
          <w:sz w:val="16"/>
        </w:rPr>
        <w:t xml:space="preserve"> </w:t>
      </w:r>
      <w:r>
        <w:rPr>
          <w:i/>
          <w:sz w:val="16"/>
        </w:rPr>
        <w:t>South</w:t>
      </w:r>
      <w:r>
        <w:rPr>
          <w:i/>
          <w:spacing w:val="-5"/>
          <w:sz w:val="16"/>
        </w:rPr>
        <w:t xml:space="preserve"> </w:t>
      </w:r>
      <w:r>
        <w:rPr>
          <w:i/>
          <w:sz w:val="16"/>
        </w:rPr>
        <w:t>Wales</w:t>
      </w:r>
      <w:r>
        <w:rPr>
          <w:i/>
          <w:spacing w:val="-3"/>
          <w:sz w:val="16"/>
        </w:rPr>
        <w:t xml:space="preserve"> </w:t>
      </w:r>
      <w:r>
        <w:rPr>
          <w:i/>
          <w:sz w:val="16"/>
        </w:rPr>
        <w:t>Government</w:t>
      </w:r>
      <w:r>
        <w:rPr>
          <w:i/>
          <w:spacing w:val="-5"/>
          <w:sz w:val="16"/>
        </w:rPr>
        <w:t xml:space="preserve"> </w:t>
      </w:r>
      <w:r>
        <w:rPr>
          <w:i/>
          <w:sz w:val="16"/>
        </w:rPr>
        <w:t>mandate</w:t>
      </w:r>
      <w:r>
        <w:rPr>
          <w:i/>
          <w:spacing w:val="-8"/>
          <w:sz w:val="16"/>
        </w:rPr>
        <w:t xml:space="preserve"> </w:t>
      </w:r>
      <w:r>
        <w:rPr>
          <w:i/>
          <w:sz w:val="16"/>
        </w:rPr>
        <w:t>BIM</w:t>
      </w:r>
      <w:r>
        <w:rPr>
          <w:i/>
          <w:spacing w:val="-3"/>
          <w:sz w:val="16"/>
        </w:rPr>
        <w:t xml:space="preserve"> </w:t>
      </w:r>
      <w:r>
        <w:rPr>
          <w:i/>
          <w:sz w:val="16"/>
        </w:rPr>
        <w:t>on</w:t>
      </w:r>
      <w:r>
        <w:rPr>
          <w:i/>
          <w:spacing w:val="-8"/>
          <w:sz w:val="16"/>
        </w:rPr>
        <w:t xml:space="preserve"> </w:t>
      </w:r>
      <w:r>
        <w:rPr>
          <w:i/>
          <w:sz w:val="16"/>
        </w:rPr>
        <w:t>Sydney</w:t>
      </w:r>
      <w:r>
        <w:rPr>
          <w:i/>
          <w:spacing w:val="-5"/>
          <w:sz w:val="16"/>
        </w:rPr>
        <w:t xml:space="preserve"> </w:t>
      </w:r>
      <w:r>
        <w:rPr>
          <w:i/>
          <w:sz w:val="16"/>
        </w:rPr>
        <w:t>Metro</w:t>
      </w:r>
      <w:r>
        <w:rPr>
          <w:i/>
          <w:spacing w:val="-5"/>
          <w:sz w:val="16"/>
        </w:rPr>
        <w:t xml:space="preserve"> </w:t>
      </w:r>
      <w:r>
        <w:rPr>
          <w:i/>
          <w:sz w:val="16"/>
        </w:rPr>
        <w:t>Northwest</w:t>
      </w:r>
      <w:r>
        <w:rPr>
          <w:i/>
          <w:spacing w:val="-4"/>
          <w:sz w:val="16"/>
        </w:rPr>
        <w:t xml:space="preserve"> </w:t>
      </w:r>
      <w:r>
        <w:rPr>
          <w:i/>
          <w:sz w:val="16"/>
        </w:rPr>
        <w:t>project.</w:t>
      </w:r>
      <w:r>
        <w:rPr>
          <w:i/>
          <w:spacing w:val="2"/>
          <w:sz w:val="16"/>
        </w:rPr>
        <w:t xml:space="preserve"> </w:t>
      </w:r>
      <w:proofErr w:type="spellStart"/>
      <w:r>
        <w:rPr>
          <w:spacing w:val="-2"/>
          <w:sz w:val="16"/>
        </w:rPr>
        <w:t>Linkedin</w:t>
      </w:r>
      <w:proofErr w:type="spellEnd"/>
      <w:r>
        <w:rPr>
          <w:spacing w:val="-2"/>
          <w:sz w:val="16"/>
        </w:rPr>
        <w:t>.</w:t>
      </w:r>
    </w:p>
    <w:p w14:paraId="7B190C40" w14:textId="77777777" w:rsidR="00E12FD1" w:rsidRDefault="00FF03A4">
      <w:pPr>
        <w:spacing w:line="183" w:lineRule="exact"/>
        <w:ind w:left="152"/>
        <w:rPr>
          <w:sz w:val="16"/>
        </w:rPr>
      </w:pPr>
      <w:r>
        <w:rPr>
          <w:sz w:val="16"/>
          <w:vertAlign w:val="superscript"/>
        </w:rPr>
        <w:t>9</w:t>
      </w:r>
      <w:r>
        <w:rPr>
          <w:spacing w:val="-7"/>
          <w:sz w:val="16"/>
        </w:rPr>
        <w:t xml:space="preserve"> </w:t>
      </w:r>
      <w:hyperlink r:id="rId27">
        <w:r>
          <w:rPr>
            <w:color w:val="52555A"/>
            <w:sz w:val="16"/>
            <w:vertAlign w:val="superscript"/>
          </w:rPr>
          <w:t>9</w:t>
        </w:r>
        <w:r>
          <w:rPr>
            <w:color w:val="52555A"/>
            <w:spacing w:val="-7"/>
            <w:sz w:val="16"/>
          </w:rPr>
          <w:t xml:space="preserve"> </w:t>
        </w:r>
        <w:r>
          <w:rPr>
            <w:color w:val="52555A"/>
            <w:sz w:val="16"/>
          </w:rPr>
          <w:t>Queensland</w:t>
        </w:r>
        <w:r>
          <w:rPr>
            <w:color w:val="52555A"/>
            <w:spacing w:val="-6"/>
            <w:sz w:val="16"/>
          </w:rPr>
          <w:t xml:space="preserve"> </w:t>
        </w:r>
        <w:r>
          <w:rPr>
            <w:color w:val="52555A"/>
            <w:sz w:val="16"/>
          </w:rPr>
          <w:t>Government,</w:t>
        </w:r>
        <w:r>
          <w:rPr>
            <w:color w:val="52555A"/>
            <w:spacing w:val="-8"/>
            <w:sz w:val="16"/>
          </w:rPr>
          <w:t xml:space="preserve"> </w:t>
        </w:r>
        <w:r>
          <w:rPr>
            <w:color w:val="52555A"/>
            <w:sz w:val="16"/>
          </w:rPr>
          <w:t>Building</w:t>
        </w:r>
        <w:r>
          <w:rPr>
            <w:color w:val="52555A"/>
            <w:spacing w:val="-7"/>
            <w:sz w:val="16"/>
          </w:rPr>
          <w:t xml:space="preserve"> </w:t>
        </w:r>
        <w:r>
          <w:rPr>
            <w:color w:val="52555A"/>
            <w:sz w:val="16"/>
          </w:rPr>
          <w:t>Information</w:t>
        </w:r>
        <w:r>
          <w:rPr>
            <w:color w:val="52555A"/>
            <w:spacing w:val="-9"/>
            <w:sz w:val="16"/>
          </w:rPr>
          <w:t xml:space="preserve"> </w:t>
        </w:r>
        <w:r>
          <w:rPr>
            <w:color w:val="52555A"/>
            <w:sz w:val="16"/>
          </w:rPr>
          <w:t>Modelling</w:t>
        </w:r>
        <w:r>
          <w:rPr>
            <w:color w:val="52555A"/>
            <w:spacing w:val="-6"/>
            <w:sz w:val="16"/>
          </w:rPr>
          <w:t xml:space="preserve"> </w:t>
        </w:r>
        <w:r>
          <w:rPr>
            <w:color w:val="52555A"/>
            <w:spacing w:val="-4"/>
            <w:sz w:val="16"/>
          </w:rPr>
          <w:t>(BIM)</w:t>
        </w:r>
      </w:hyperlink>
    </w:p>
    <w:p w14:paraId="0AF7E5D2" w14:textId="77777777" w:rsidR="00E12FD1" w:rsidRDefault="00FF03A4">
      <w:pPr>
        <w:pStyle w:val="BodyText"/>
        <w:spacing w:line="20" w:lineRule="exact"/>
        <w:ind w:left="252"/>
        <w:rPr>
          <w:sz w:val="2"/>
        </w:rPr>
      </w:pPr>
      <w:r>
        <w:rPr>
          <w:noProof/>
          <w:sz w:val="2"/>
        </w:rPr>
        <mc:AlternateContent>
          <mc:Choice Requires="wpg">
            <w:drawing>
              <wp:inline distT="0" distB="0" distL="0" distR="0" wp14:anchorId="61606299" wp14:editId="49B3622C">
                <wp:extent cx="2891790" cy="762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1790" cy="7620"/>
                          <a:chOff x="0" y="0"/>
                          <a:chExt cx="2891790" cy="7620"/>
                        </a:xfrm>
                      </wpg:grpSpPr>
                      <wps:wsp>
                        <wps:cNvPr id="24" name="Graphic 24"/>
                        <wps:cNvSpPr/>
                        <wps:spPr>
                          <a:xfrm>
                            <a:off x="0" y="0"/>
                            <a:ext cx="2891790" cy="7620"/>
                          </a:xfrm>
                          <a:custGeom>
                            <a:avLst/>
                            <a:gdLst/>
                            <a:ahLst/>
                            <a:cxnLst/>
                            <a:rect l="l" t="t" r="r" b="b"/>
                            <a:pathLst>
                              <a:path w="2891790" h="7620">
                                <a:moveTo>
                                  <a:pt x="2891663" y="0"/>
                                </a:moveTo>
                                <a:lnTo>
                                  <a:pt x="0" y="0"/>
                                </a:lnTo>
                                <a:lnTo>
                                  <a:pt x="0" y="7619"/>
                                </a:lnTo>
                                <a:lnTo>
                                  <a:pt x="2891663" y="7619"/>
                                </a:lnTo>
                                <a:lnTo>
                                  <a:pt x="2891663" y="0"/>
                                </a:lnTo>
                                <a:close/>
                              </a:path>
                            </a:pathLst>
                          </a:custGeom>
                          <a:solidFill>
                            <a:srgbClr val="52555A"/>
                          </a:solidFill>
                        </wps:spPr>
                        <wps:bodyPr wrap="square" lIns="0" tIns="0" rIns="0" bIns="0" rtlCol="0">
                          <a:prstTxWarp prst="textNoShape">
                            <a:avLst/>
                          </a:prstTxWarp>
                          <a:noAutofit/>
                        </wps:bodyPr>
                      </wps:wsp>
                    </wpg:wgp>
                  </a:graphicData>
                </a:graphic>
              </wp:inline>
            </w:drawing>
          </mc:Choice>
          <mc:Fallback>
            <w:pict>
              <v:group w14:anchorId="2C42FE89" id="Group 23" o:spid="_x0000_s1026" style="width:227.7pt;height:.6pt;mso-position-horizontal-relative:char;mso-position-vertical-relative:line" coordsize="289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djdQIAAPEFAAAOAAAAZHJzL2Uyb0RvYy54bWykVF1v2jAUfZ+0/2D5fQTYgBIRqqpd0aSq&#10;q1SmPRvH+dAcX882BP79rp0YolaaNPbiXPse349zT7y6PTaSHISxNaiMTkZjSoTikNeqzOiP7eOn&#10;G0qsYypnEpTI6ElYerv++GHV6lRMoQKZC0MwiLJpqzNaOafTJLG8Eg2zI9BCobMA0zCHW1MmuWEt&#10;Rm9kMh2P50kLJtcGuLAWTx86J12H+EUhuPteFFY4IjOKtbmwmrDu/JqsVywtDdNVzfsy2BVVNKxW&#10;mPQc6oE5RvamfheqqbkBC4UbcWgSKIqai9ADdjMZv+lmY2CvQy9l2pb6TBNS+4anq8Py58PG6Ff9&#10;Yrrq0XwC/ssiL0mry3To9/vyAj4WpvGXsAlyDIyezoyKoyMcD6c3y8liicRz9C3m055wXuFU3l3i&#10;1de/XUtY2qUMhZ0LaTUqx17Isf9HzmvFtAicW9/8iyF1jn18oUSxBgW86bWCJ8iRT44oz1+/sz2V&#10;V7NzbpOlfG/dRkBgmR2erOvUmkeLVdHiRxVNg5r3apdB7Y4SVLuhBNW+69SumfP3/Oi8SdrBmKp+&#10;St7ZwEFsIcCcn5Wf5Xz+mZI4Zqz0gpFqiMWJD1DRF786xOswi/lk6evCYNEdvx1smPafwEFrg7Bc&#10;ghVdJt93SHnmAnFDti3IOn+spfTtW1Pu7qUhB4a0zqaz2eyur3gAQ1HatBu+t3aQn1A7Laolo/b3&#10;nhlBifymUJ3+GYqGicYuGsbJewiPVWDeWLc9/mRGE41mRh3+Wc8QRcrSKAus3wM6rL+p4G7voKi9&#10;ZkJtXUX9Bn+YYIV3JTDRv4H+4RruA+ryUq//AAAA//8DAFBLAwQUAAYACAAAACEArcNK2tsAAAAD&#10;AQAADwAAAGRycy9kb3ducmV2LnhtbEyPQUvDQBCF74L/YRnBm92kNlJiNqUU9VQEW0F6mybTJDQ7&#10;G7LbJP33jl708mB4j/e+yVaTbdVAvW8cG4hnESjiwpUNVwY+968PS1A+IJfYOiYDV/Kwym9vMkxL&#10;N/IHDbtQKSlhn6KBOoQu1doXNVn0M9cRi3dyvcUgZ1/pssdRym2r51H0pC02LAs1drSpqTjvLtbA&#10;24jj+jF+Gbbn0+Z62CfvX9uYjLm/m9bPoAJN4S8MP/iCDrkwHd2FS69aA/JI+FXxFkmyAHWU0Bx0&#10;nun/7Pk3AAAA//8DAFBLAQItABQABgAIAAAAIQC2gziS/gAAAOEBAAATAAAAAAAAAAAAAAAAAAAA&#10;AABbQ29udGVudF9UeXBlc10ueG1sUEsBAi0AFAAGAAgAAAAhADj9If/WAAAAlAEAAAsAAAAAAAAA&#10;AAAAAAAALwEAAF9yZWxzLy5yZWxzUEsBAi0AFAAGAAgAAAAhAHmVp2N1AgAA8QUAAA4AAAAAAAAA&#10;AAAAAAAALgIAAGRycy9lMm9Eb2MueG1sUEsBAi0AFAAGAAgAAAAhAK3DStrbAAAAAwEAAA8AAAAA&#10;AAAAAAAAAAAAzwQAAGRycy9kb3ducmV2LnhtbFBLBQYAAAAABAAEAPMAAADXBQAAAAA=&#10;">
                <v:shape id="Graphic 24" o:spid="_x0000_s1027" style="position:absolute;width:28917;height:76;visibility:visible;mso-wrap-style:square;v-text-anchor:top" coordsize="28917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R7wwAAANsAAAAPAAAAZHJzL2Rvd25yZXYueG1sRI/disIw&#10;FITvF3yHcARvFptaXHG7jeIPgnvpzwOcbc62xeakNNHWtzeC4OUwM98w2bI3tbhR6yrLCiZRDII4&#10;t7riQsH5tBvPQTiPrLG2TAru5GC5GHxkmGrb8YFuR1+IAGGXooLS+yaV0uUlGXSRbYiD929bgz7I&#10;tpC6xS7ATS2TOJ5JgxWHhRIb2pSUX45Xo+Drd77t/r7NWa8/k11z2dpD4adKjYb96geEp96/w6/2&#10;XitIpvD8En6AXDwAAAD//wMAUEsBAi0AFAAGAAgAAAAhANvh9svuAAAAhQEAABMAAAAAAAAAAAAA&#10;AAAAAAAAAFtDb250ZW50X1R5cGVzXS54bWxQSwECLQAUAAYACAAAACEAWvQsW78AAAAVAQAACwAA&#10;AAAAAAAAAAAAAAAfAQAAX3JlbHMvLnJlbHNQSwECLQAUAAYACAAAACEA0io0e8MAAADbAAAADwAA&#10;AAAAAAAAAAAAAAAHAgAAZHJzL2Rvd25yZXYueG1sUEsFBgAAAAADAAMAtwAAAPcCAAAAAA==&#10;" path="m2891663,l,,,7619r2891663,l2891663,xe" fillcolor="#52555a" stroked="f">
                  <v:path arrowok="t"/>
                </v:shape>
                <w10:anchorlock/>
              </v:group>
            </w:pict>
          </mc:Fallback>
        </mc:AlternateContent>
      </w:r>
    </w:p>
    <w:p w14:paraId="6338526C" w14:textId="77777777" w:rsidR="00E12FD1" w:rsidRDefault="00FF03A4">
      <w:pPr>
        <w:ind w:left="152"/>
        <w:rPr>
          <w:sz w:val="16"/>
        </w:rPr>
      </w:pPr>
      <w:bookmarkStart w:id="27" w:name="_bookmark27"/>
      <w:bookmarkEnd w:id="27"/>
      <w:r>
        <w:rPr>
          <w:sz w:val="16"/>
          <w:vertAlign w:val="superscript"/>
        </w:rPr>
        <w:t>10</w:t>
      </w:r>
      <w:r>
        <w:rPr>
          <w:spacing w:val="-7"/>
          <w:sz w:val="16"/>
        </w:rPr>
        <w:t xml:space="preserve"> </w:t>
      </w:r>
      <w:r>
        <w:rPr>
          <w:sz w:val="16"/>
        </w:rPr>
        <w:t>Victorian</w:t>
      </w:r>
      <w:r>
        <w:rPr>
          <w:spacing w:val="-9"/>
          <w:sz w:val="16"/>
        </w:rPr>
        <w:t xml:space="preserve"> </w:t>
      </w:r>
      <w:r>
        <w:rPr>
          <w:sz w:val="16"/>
        </w:rPr>
        <w:t>State</w:t>
      </w:r>
      <w:r>
        <w:rPr>
          <w:spacing w:val="-6"/>
          <w:sz w:val="16"/>
        </w:rPr>
        <w:t xml:space="preserve"> </w:t>
      </w:r>
      <w:r>
        <w:rPr>
          <w:sz w:val="16"/>
        </w:rPr>
        <w:t>Government.</w:t>
      </w:r>
      <w:r>
        <w:rPr>
          <w:spacing w:val="-6"/>
          <w:sz w:val="16"/>
        </w:rPr>
        <w:t xml:space="preserve"> </w:t>
      </w:r>
      <w:r>
        <w:rPr>
          <w:sz w:val="16"/>
        </w:rPr>
        <w:t>(2016).</w:t>
      </w:r>
      <w:r>
        <w:rPr>
          <w:spacing w:val="-2"/>
          <w:sz w:val="16"/>
        </w:rPr>
        <w:t xml:space="preserve"> </w:t>
      </w:r>
      <w:r>
        <w:rPr>
          <w:i/>
          <w:sz w:val="16"/>
        </w:rPr>
        <w:t>The</w:t>
      </w:r>
      <w:r>
        <w:rPr>
          <w:i/>
          <w:spacing w:val="-8"/>
          <w:sz w:val="16"/>
        </w:rPr>
        <w:t xml:space="preserve"> </w:t>
      </w:r>
      <w:r>
        <w:rPr>
          <w:i/>
          <w:sz w:val="16"/>
        </w:rPr>
        <w:t>Construction</w:t>
      </w:r>
      <w:r>
        <w:rPr>
          <w:i/>
          <w:spacing w:val="-9"/>
          <w:sz w:val="16"/>
        </w:rPr>
        <w:t xml:space="preserve"> </w:t>
      </w:r>
      <w:r>
        <w:rPr>
          <w:i/>
          <w:sz w:val="16"/>
        </w:rPr>
        <w:t>Technologies</w:t>
      </w:r>
      <w:r>
        <w:rPr>
          <w:i/>
          <w:spacing w:val="-7"/>
          <w:sz w:val="16"/>
        </w:rPr>
        <w:t xml:space="preserve"> </w:t>
      </w:r>
      <w:r>
        <w:rPr>
          <w:i/>
          <w:sz w:val="16"/>
        </w:rPr>
        <w:t>Sector</w:t>
      </w:r>
      <w:r>
        <w:rPr>
          <w:i/>
          <w:spacing w:val="-8"/>
          <w:sz w:val="16"/>
        </w:rPr>
        <w:t xml:space="preserve"> </w:t>
      </w:r>
      <w:r>
        <w:rPr>
          <w:i/>
          <w:sz w:val="16"/>
        </w:rPr>
        <w:t>Strategy:</w:t>
      </w:r>
      <w:r>
        <w:rPr>
          <w:i/>
          <w:spacing w:val="-7"/>
          <w:sz w:val="16"/>
        </w:rPr>
        <w:t xml:space="preserve"> </w:t>
      </w:r>
      <w:r>
        <w:rPr>
          <w:i/>
          <w:sz w:val="16"/>
        </w:rPr>
        <w:t>Victoria’s</w:t>
      </w:r>
      <w:r>
        <w:rPr>
          <w:i/>
          <w:spacing w:val="-7"/>
          <w:sz w:val="16"/>
        </w:rPr>
        <w:t xml:space="preserve"> </w:t>
      </w:r>
      <w:r>
        <w:rPr>
          <w:i/>
          <w:sz w:val="16"/>
        </w:rPr>
        <w:t>Future</w:t>
      </w:r>
      <w:r>
        <w:rPr>
          <w:i/>
          <w:spacing w:val="-8"/>
          <w:sz w:val="16"/>
        </w:rPr>
        <w:t xml:space="preserve"> </w:t>
      </w:r>
      <w:r>
        <w:rPr>
          <w:i/>
          <w:sz w:val="16"/>
        </w:rPr>
        <w:t>Industries</w:t>
      </w:r>
      <w:r>
        <w:rPr>
          <w:sz w:val="16"/>
        </w:rPr>
        <w:t>,</w:t>
      </w:r>
      <w:r>
        <w:rPr>
          <w:spacing w:val="-7"/>
          <w:sz w:val="16"/>
        </w:rPr>
        <w:t xml:space="preserve"> </w:t>
      </w:r>
      <w:r>
        <w:rPr>
          <w:spacing w:val="-4"/>
          <w:sz w:val="16"/>
        </w:rPr>
        <w:t>p.19</w:t>
      </w:r>
    </w:p>
    <w:p w14:paraId="02BEEEBA" w14:textId="77777777" w:rsidR="00E12FD1" w:rsidRDefault="00E12FD1">
      <w:pPr>
        <w:rPr>
          <w:sz w:val="16"/>
        </w:rPr>
        <w:sectPr w:rsidR="00E12FD1">
          <w:pgSz w:w="11900" w:h="16850"/>
          <w:pgMar w:top="580" w:right="720" w:bottom="1440" w:left="700" w:header="313" w:footer="1242" w:gutter="0"/>
          <w:cols w:space="720"/>
        </w:sectPr>
      </w:pPr>
    </w:p>
    <w:p w14:paraId="71D901DA" w14:textId="77777777" w:rsidR="00E12FD1" w:rsidRDefault="00FF03A4">
      <w:pPr>
        <w:pStyle w:val="BodyText"/>
        <w:rPr>
          <w:sz w:val="20"/>
        </w:rPr>
      </w:pPr>
      <w:r>
        <w:rPr>
          <w:noProof/>
        </w:rPr>
        <w:lastRenderedPageBreak/>
        <mc:AlternateContent>
          <mc:Choice Requires="wps">
            <w:drawing>
              <wp:anchor distT="0" distB="0" distL="0" distR="0" simplePos="0" relativeHeight="15734272" behindDoc="0" locked="0" layoutInCell="1" allowOverlap="1" wp14:anchorId="01C9FC9E" wp14:editId="3CECE994">
                <wp:simplePos x="0" y="0"/>
                <wp:positionH relativeFrom="page">
                  <wp:posOffset>2375026</wp:posOffset>
                </wp:positionH>
                <wp:positionV relativeFrom="page">
                  <wp:posOffset>5612002</wp:posOffset>
                </wp:positionV>
                <wp:extent cx="3993515" cy="14363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3515" cy="14363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94"/>
                              <w:gridCol w:w="994"/>
                              <w:gridCol w:w="850"/>
                              <w:gridCol w:w="992"/>
                              <w:gridCol w:w="873"/>
                              <w:gridCol w:w="870"/>
                            </w:tblGrid>
                            <w:tr w:rsidR="00E12FD1" w14:paraId="68BDD5B4" w14:textId="77777777">
                              <w:trPr>
                                <w:trHeight w:val="756"/>
                              </w:trPr>
                              <w:tc>
                                <w:tcPr>
                                  <w:tcW w:w="1594" w:type="dxa"/>
                                </w:tcPr>
                                <w:p w14:paraId="50563DC1" w14:textId="77777777" w:rsidR="00E12FD1" w:rsidRDefault="00E12FD1">
                                  <w:pPr>
                                    <w:pStyle w:val="TableParagraph"/>
                                    <w:rPr>
                                      <w:rFonts w:ascii="Times New Roman"/>
                                      <w:sz w:val="20"/>
                                    </w:rPr>
                                  </w:pPr>
                                </w:p>
                              </w:tc>
                              <w:tc>
                                <w:tcPr>
                                  <w:tcW w:w="994" w:type="dxa"/>
                                </w:tcPr>
                                <w:p w14:paraId="178BF5C7" w14:textId="77777777" w:rsidR="00E12FD1" w:rsidRDefault="00E12FD1">
                                  <w:pPr>
                                    <w:pStyle w:val="TableParagraph"/>
                                    <w:rPr>
                                      <w:rFonts w:ascii="Times New Roman"/>
                                      <w:sz w:val="20"/>
                                    </w:rPr>
                                  </w:pPr>
                                </w:p>
                              </w:tc>
                              <w:tc>
                                <w:tcPr>
                                  <w:tcW w:w="850" w:type="dxa"/>
                                </w:tcPr>
                                <w:p w14:paraId="6F60838B" w14:textId="77777777" w:rsidR="00E12FD1" w:rsidRDefault="00E12FD1">
                                  <w:pPr>
                                    <w:pStyle w:val="TableParagraph"/>
                                    <w:rPr>
                                      <w:rFonts w:ascii="Times New Roman"/>
                                      <w:sz w:val="20"/>
                                    </w:rPr>
                                  </w:pPr>
                                </w:p>
                              </w:tc>
                              <w:tc>
                                <w:tcPr>
                                  <w:tcW w:w="992" w:type="dxa"/>
                                </w:tcPr>
                                <w:p w14:paraId="64A36ACC" w14:textId="77777777" w:rsidR="00E12FD1" w:rsidRDefault="00E12FD1">
                                  <w:pPr>
                                    <w:pStyle w:val="TableParagraph"/>
                                    <w:rPr>
                                      <w:rFonts w:ascii="Times New Roman"/>
                                      <w:sz w:val="20"/>
                                    </w:rPr>
                                  </w:pPr>
                                </w:p>
                              </w:tc>
                              <w:tc>
                                <w:tcPr>
                                  <w:tcW w:w="873" w:type="dxa"/>
                                </w:tcPr>
                                <w:p w14:paraId="6C450553" w14:textId="77777777" w:rsidR="00E12FD1" w:rsidRDefault="00E12FD1">
                                  <w:pPr>
                                    <w:pStyle w:val="TableParagraph"/>
                                    <w:rPr>
                                      <w:rFonts w:ascii="Times New Roman"/>
                                      <w:sz w:val="20"/>
                                    </w:rPr>
                                  </w:pPr>
                                </w:p>
                              </w:tc>
                              <w:tc>
                                <w:tcPr>
                                  <w:tcW w:w="870" w:type="dxa"/>
                                </w:tcPr>
                                <w:p w14:paraId="2EEA2C9A" w14:textId="77777777" w:rsidR="00E12FD1" w:rsidRDefault="00E12FD1">
                                  <w:pPr>
                                    <w:pStyle w:val="TableParagraph"/>
                                    <w:rPr>
                                      <w:rFonts w:ascii="Times New Roman"/>
                                      <w:sz w:val="20"/>
                                    </w:rPr>
                                  </w:pPr>
                                </w:p>
                              </w:tc>
                            </w:tr>
                            <w:tr w:rsidR="00E12FD1" w14:paraId="0DC05A95" w14:textId="77777777">
                              <w:trPr>
                                <w:trHeight w:val="501"/>
                              </w:trPr>
                              <w:tc>
                                <w:tcPr>
                                  <w:tcW w:w="1594" w:type="dxa"/>
                                </w:tcPr>
                                <w:p w14:paraId="55BC385A" w14:textId="77777777" w:rsidR="00E12FD1" w:rsidRDefault="00E12FD1">
                                  <w:pPr>
                                    <w:pStyle w:val="TableParagraph"/>
                                    <w:rPr>
                                      <w:rFonts w:ascii="Times New Roman"/>
                                      <w:sz w:val="20"/>
                                    </w:rPr>
                                  </w:pPr>
                                </w:p>
                              </w:tc>
                              <w:tc>
                                <w:tcPr>
                                  <w:tcW w:w="994" w:type="dxa"/>
                                </w:tcPr>
                                <w:p w14:paraId="30CAA5FE" w14:textId="77777777" w:rsidR="00E12FD1" w:rsidRDefault="00E12FD1">
                                  <w:pPr>
                                    <w:pStyle w:val="TableParagraph"/>
                                    <w:rPr>
                                      <w:rFonts w:ascii="Times New Roman"/>
                                      <w:sz w:val="20"/>
                                    </w:rPr>
                                  </w:pPr>
                                </w:p>
                              </w:tc>
                              <w:tc>
                                <w:tcPr>
                                  <w:tcW w:w="850" w:type="dxa"/>
                                </w:tcPr>
                                <w:p w14:paraId="694EDE2F" w14:textId="77777777" w:rsidR="00E12FD1" w:rsidRDefault="00E12FD1">
                                  <w:pPr>
                                    <w:pStyle w:val="TableParagraph"/>
                                    <w:rPr>
                                      <w:rFonts w:ascii="Times New Roman"/>
                                      <w:sz w:val="20"/>
                                    </w:rPr>
                                  </w:pPr>
                                </w:p>
                              </w:tc>
                              <w:tc>
                                <w:tcPr>
                                  <w:tcW w:w="992" w:type="dxa"/>
                                </w:tcPr>
                                <w:p w14:paraId="11AE93E8" w14:textId="77777777" w:rsidR="00E12FD1" w:rsidRDefault="00E12FD1">
                                  <w:pPr>
                                    <w:pStyle w:val="TableParagraph"/>
                                    <w:rPr>
                                      <w:rFonts w:ascii="Times New Roman"/>
                                      <w:sz w:val="20"/>
                                    </w:rPr>
                                  </w:pPr>
                                </w:p>
                              </w:tc>
                              <w:tc>
                                <w:tcPr>
                                  <w:tcW w:w="873" w:type="dxa"/>
                                </w:tcPr>
                                <w:p w14:paraId="716CF528" w14:textId="77777777" w:rsidR="00E12FD1" w:rsidRDefault="00E12FD1">
                                  <w:pPr>
                                    <w:pStyle w:val="TableParagraph"/>
                                    <w:rPr>
                                      <w:rFonts w:ascii="Times New Roman"/>
                                      <w:sz w:val="20"/>
                                    </w:rPr>
                                  </w:pPr>
                                </w:p>
                              </w:tc>
                              <w:tc>
                                <w:tcPr>
                                  <w:tcW w:w="870" w:type="dxa"/>
                                </w:tcPr>
                                <w:p w14:paraId="7C06037A" w14:textId="77777777" w:rsidR="00E12FD1" w:rsidRDefault="00E12FD1">
                                  <w:pPr>
                                    <w:pStyle w:val="TableParagraph"/>
                                    <w:rPr>
                                      <w:rFonts w:ascii="Times New Roman"/>
                                      <w:sz w:val="20"/>
                                    </w:rPr>
                                  </w:pPr>
                                </w:p>
                              </w:tc>
                            </w:tr>
                            <w:tr w:rsidR="00E12FD1" w14:paraId="0EC95C6A" w14:textId="77777777">
                              <w:trPr>
                                <w:trHeight w:val="504"/>
                              </w:trPr>
                              <w:tc>
                                <w:tcPr>
                                  <w:tcW w:w="1594" w:type="dxa"/>
                                </w:tcPr>
                                <w:p w14:paraId="275FB1F7" w14:textId="77777777" w:rsidR="00E12FD1" w:rsidRDefault="00E12FD1">
                                  <w:pPr>
                                    <w:pStyle w:val="TableParagraph"/>
                                    <w:rPr>
                                      <w:rFonts w:ascii="Times New Roman"/>
                                      <w:sz w:val="20"/>
                                    </w:rPr>
                                  </w:pPr>
                                </w:p>
                              </w:tc>
                              <w:tc>
                                <w:tcPr>
                                  <w:tcW w:w="994" w:type="dxa"/>
                                </w:tcPr>
                                <w:p w14:paraId="1D3B0E2D" w14:textId="77777777" w:rsidR="00E12FD1" w:rsidRDefault="00E12FD1">
                                  <w:pPr>
                                    <w:pStyle w:val="TableParagraph"/>
                                    <w:rPr>
                                      <w:rFonts w:ascii="Times New Roman"/>
                                      <w:sz w:val="20"/>
                                    </w:rPr>
                                  </w:pPr>
                                </w:p>
                              </w:tc>
                              <w:tc>
                                <w:tcPr>
                                  <w:tcW w:w="850" w:type="dxa"/>
                                </w:tcPr>
                                <w:p w14:paraId="7D9B85B9" w14:textId="77777777" w:rsidR="00E12FD1" w:rsidRDefault="00E12FD1">
                                  <w:pPr>
                                    <w:pStyle w:val="TableParagraph"/>
                                    <w:rPr>
                                      <w:rFonts w:ascii="Times New Roman"/>
                                      <w:sz w:val="20"/>
                                    </w:rPr>
                                  </w:pPr>
                                </w:p>
                              </w:tc>
                              <w:tc>
                                <w:tcPr>
                                  <w:tcW w:w="992" w:type="dxa"/>
                                </w:tcPr>
                                <w:p w14:paraId="5265FEF2" w14:textId="77777777" w:rsidR="00E12FD1" w:rsidRDefault="00E12FD1">
                                  <w:pPr>
                                    <w:pStyle w:val="TableParagraph"/>
                                    <w:rPr>
                                      <w:rFonts w:ascii="Times New Roman"/>
                                      <w:sz w:val="20"/>
                                    </w:rPr>
                                  </w:pPr>
                                </w:p>
                              </w:tc>
                              <w:tc>
                                <w:tcPr>
                                  <w:tcW w:w="873" w:type="dxa"/>
                                </w:tcPr>
                                <w:p w14:paraId="2DF263C1" w14:textId="77777777" w:rsidR="00E12FD1" w:rsidRDefault="00E12FD1">
                                  <w:pPr>
                                    <w:pStyle w:val="TableParagraph"/>
                                    <w:rPr>
                                      <w:rFonts w:ascii="Times New Roman"/>
                                      <w:sz w:val="20"/>
                                    </w:rPr>
                                  </w:pPr>
                                </w:p>
                              </w:tc>
                              <w:tc>
                                <w:tcPr>
                                  <w:tcW w:w="870" w:type="dxa"/>
                                </w:tcPr>
                                <w:p w14:paraId="46E9B4C9" w14:textId="77777777" w:rsidR="00E12FD1" w:rsidRDefault="00E12FD1">
                                  <w:pPr>
                                    <w:pStyle w:val="TableParagraph"/>
                                    <w:rPr>
                                      <w:rFonts w:ascii="Times New Roman"/>
                                      <w:sz w:val="20"/>
                                    </w:rPr>
                                  </w:pPr>
                                </w:p>
                              </w:tc>
                            </w:tr>
                            <w:tr w:rsidR="00E12FD1" w14:paraId="1BBEA1EB" w14:textId="77777777">
                              <w:trPr>
                                <w:trHeight w:val="501"/>
                              </w:trPr>
                              <w:tc>
                                <w:tcPr>
                                  <w:tcW w:w="1594" w:type="dxa"/>
                                </w:tcPr>
                                <w:p w14:paraId="5DEAF65E" w14:textId="77777777" w:rsidR="00E12FD1" w:rsidRDefault="00E12FD1">
                                  <w:pPr>
                                    <w:pStyle w:val="TableParagraph"/>
                                    <w:rPr>
                                      <w:rFonts w:ascii="Times New Roman"/>
                                      <w:sz w:val="20"/>
                                    </w:rPr>
                                  </w:pPr>
                                </w:p>
                              </w:tc>
                              <w:tc>
                                <w:tcPr>
                                  <w:tcW w:w="994" w:type="dxa"/>
                                </w:tcPr>
                                <w:p w14:paraId="19FA6644" w14:textId="77777777" w:rsidR="00E12FD1" w:rsidRDefault="00E12FD1">
                                  <w:pPr>
                                    <w:pStyle w:val="TableParagraph"/>
                                    <w:rPr>
                                      <w:rFonts w:ascii="Times New Roman"/>
                                      <w:sz w:val="20"/>
                                    </w:rPr>
                                  </w:pPr>
                                </w:p>
                              </w:tc>
                              <w:tc>
                                <w:tcPr>
                                  <w:tcW w:w="850" w:type="dxa"/>
                                </w:tcPr>
                                <w:p w14:paraId="36320AAE" w14:textId="77777777" w:rsidR="00E12FD1" w:rsidRDefault="00E12FD1">
                                  <w:pPr>
                                    <w:pStyle w:val="TableParagraph"/>
                                    <w:rPr>
                                      <w:rFonts w:ascii="Times New Roman"/>
                                      <w:sz w:val="20"/>
                                    </w:rPr>
                                  </w:pPr>
                                </w:p>
                              </w:tc>
                              <w:tc>
                                <w:tcPr>
                                  <w:tcW w:w="992" w:type="dxa"/>
                                </w:tcPr>
                                <w:p w14:paraId="38D09618" w14:textId="77777777" w:rsidR="00E12FD1" w:rsidRDefault="00E12FD1">
                                  <w:pPr>
                                    <w:pStyle w:val="TableParagraph"/>
                                    <w:rPr>
                                      <w:rFonts w:ascii="Times New Roman"/>
                                      <w:sz w:val="20"/>
                                    </w:rPr>
                                  </w:pPr>
                                </w:p>
                              </w:tc>
                              <w:tc>
                                <w:tcPr>
                                  <w:tcW w:w="873" w:type="dxa"/>
                                </w:tcPr>
                                <w:p w14:paraId="351AEB3D" w14:textId="77777777" w:rsidR="00E12FD1" w:rsidRDefault="00E12FD1">
                                  <w:pPr>
                                    <w:pStyle w:val="TableParagraph"/>
                                    <w:rPr>
                                      <w:rFonts w:ascii="Times New Roman"/>
                                      <w:sz w:val="20"/>
                                    </w:rPr>
                                  </w:pPr>
                                </w:p>
                              </w:tc>
                              <w:tc>
                                <w:tcPr>
                                  <w:tcW w:w="870" w:type="dxa"/>
                                </w:tcPr>
                                <w:p w14:paraId="64BF58CD" w14:textId="77777777" w:rsidR="00E12FD1" w:rsidRDefault="00E12FD1">
                                  <w:pPr>
                                    <w:pStyle w:val="TableParagraph"/>
                                    <w:rPr>
                                      <w:rFonts w:ascii="Times New Roman"/>
                                      <w:sz w:val="20"/>
                                    </w:rPr>
                                  </w:pPr>
                                </w:p>
                              </w:tc>
                            </w:tr>
                          </w:tbl>
                          <w:p w14:paraId="7B5667FE" w14:textId="77777777" w:rsidR="00E12FD1" w:rsidRDefault="00E12FD1">
                            <w:pPr>
                              <w:pStyle w:val="BodyText"/>
                            </w:pPr>
                          </w:p>
                        </w:txbxContent>
                      </wps:txbx>
                      <wps:bodyPr wrap="square" lIns="0" tIns="0" rIns="0" bIns="0" rtlCol="0">
                        <a:noAutofit/>
                      </wps:bodyPr>
                    </wps:wsp>
                  </a:graphicData>
                </a:graphic>
              </wp:anchor>
            </w:drawing>
          </mc:Choice>
          <mc:Fallback>
            <w:pict>
              <v:shapetype w14:anchorId="01C9FC9E" id="_x0000_t202" coordsize="21600,21600" o:spt="202" path="m,l,21600r21600,l21600,xe">
                <v:stroke joinstyle="miter"/>
                <v:path gradientshapeok="t" o:connecttype="rect"/>
              </v:shapetype>
              <v:shape id="Textbox 25" o:spid="_x0000_s1032" type="#_x0000_t202" style="position:absolute;margin-left:187pt;margin-top:441.9pt;width:314.45pt;height:113.1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OxmwEAACMDAAAOAAAAZHJzL2Uyb0RvYy54bWysUtuO0zAQfUfiHyy/0/TCLmzUdAWsQEgr&#10;FmmXD3Adu7GIPWbGbdK/Z+xNW8S+IV6c8Xh8ci5e346+FweD5CA0cjGbS2GChtaFXSN/PH1+814K&#10;Siq0qodgGnk0JG83r1+th1ibJXTQtwYFgwSqh9jILqVYVxXpznhFM4gm8KEF9CrxFndVi2pgdN9X&#10;y/n8uhoA24igDRF3754P5abgW2t0erCWTBJ9I5lbKiuWdZvXarNW9Q5V7JyeaKh/YOGVC/zTM9Sd&#10;Skrs0b2A8k4jENg00+ArsNZpUzSwmsX8LzWPnYqmaGFzKJ5tov8Hq78dHuN3FGn8CCMHWERQvAf9&#10;k9ibaohUTzPZU6qJp7PQ0aLPX5Yg+CJ7ezz7acYkNDdXNzerq8WVFJrPFm9X16t3xfHqcj0ipS8G&#10;vMhFI5EDKxTU4Z5SJqDq08jE5plAppLG7Shc28hljjF3ttAeWczAeTaSfu0VGin6r4ENy+GfCjwV&#10;21OBqf8E5YlkTQE+7BNYVwhccCcCnEThNb2aHPWf+zJ1edub3wAAAP//AwBQSwMEFAAGAAgAAAAh&#10;ABBiNNThAAAADQEAAA8AAABkcnMvZG93bnJldi54bWxMj8FOwzAQRO9I/IO1SNyo3RaVNMSpKgQn&#10;JEQaDhydeJtEjdchdtvw92xP9DajHc3OyzaT68UJx9B50jCfKRBItbcdNRq+yreHBESIhqzpPaGG&#10;XwywyW9vMpNaf6YCT7vYCC6hkBoNbYxDKmWoW3QmzPyAxLe9H52JbMdG2tGcudz1cqHUSjrTEX9o&#10;zYAvLdaH3dFp2H5T8dr9fFSfxb7oynKt6H110Pr+bto+g4g4xf8wXObzdMh5U+WPZIPoNSyfHpkl&#10;akiSJTNcEkot1iAqVnPWIPNMXlPkfwAAAP//AwBQSwECLQAUAAYACAAAACEAtoM4kv4AAADhAQAA&#10;EwAAAAAAAAAAAAAAAAAAAAAAW0NvbnRlbnRfVHlwZXNdLnhtbFBLAQItABQABgAIAAAAIQA4/SH/&#10;1gAAAJQBAAALAAAAAAAAAAAAAAAAAC8BAABfcmVscy8ucmVsc1BLAQItABQABgAIAAAAIQDZFJOx&#10;mwEAACMDAAAOAAAAAAAAAAAAAAAAAC4CAABkcnMvZTJvRG9jLnhtbFBLAQItABQABgAIAAAAIQAQ&#10;YjTU4QAAAA0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94"/>
                        <w:gridCol w:w="994"/>
                        <w:gridCol w:w="850"/>
                        <w:gridCol w:w="992"/>
                        <w:gridCol w:w="873"/>
                        <w:gridCol w:w="870"/>
                      </w:tblGrid>
                      <w:tr w:rsidR="00E12FD1" w14:paraId="68BDD5B4" w14:textId="77777777">
                        <w:trPr>
                          <w:trHeight w:val="756"/>
                        </w:trPr>
                        <w:tc>
                          <w:tcPr>
                            <w:tcW w:w="1594" w:type="dxa"/>
                          </w:tcPr>
                          <w:p w14:paraId="50563DC1" w14:textId="77777777" w:rsidR="00E12FD1" w:rsidRDefault="00E12FD1">
                            <w:pPr>
                              <w:pStyle w:val="TableParagraph"/>
                              <w:rPr>
                                <w:rFonts w:ascii="Times New Roman"/>
                                <w:sz w:val="20"/>
                              </w:rPr>
                            </w:pPr>
                          </w:p>
                        </w:tc>
                        <w:tc>
                          <w:tcPr>
                            <w:tcW w:w="994" w:type="dxa"/>
                          </w:tcPr>
                          <w:p w14:paraId="178BF5C7" w14:textId="77777777" w:rsidR="00E12FD1" w:rsidRDefault="00E12FD1">
                            <w:pPr>
                              <w:pStyle w:val="TableParagraph"/>
                              <w:rPr>
                                <w:rFonts w:ascii="Times New Roman"/>
                                <w:sz w:val="20"/>
                              </w:rPr>
                            </w:pPr>
                          </w:p>
                        </w:tc>
                        <w:tc>
                          <w:tcPr>
                            <w:tcW w:w="850" w:type="dxa"/>
                          </w:tcPr>
                          <w:p w14:paraId="6F60838B" w14:textId="77777777" w:rsidR="00E12FD1" w:rsidRDefault="00E12FD1">
                            <w:pPr>
                              <w:pStyle w:val="TableParagraph"/>
                              <w:rPr>
                                <w:rFonts w:ascii="Times New Roman"/>
                                <w:sz w:val="20"/>
                              </w:rPr>
                            </w:pPr>
                          </w:p>
                        </w:tc>
                        <w:tc>
                          <w:tcPr>
                            <w:tcW w:w="992" w:type="dxa"/>
                          </w:tcPr>
                          <w:p w14:paraId="64A36ACC" w14:textId="77777777" w:rsidR="00E12FD1" w:rsidRDefault="00E12FD1">
                            <w:pPr>
                              <w:pStyle w:val="TableParagraph"/>
                              <w:rPr>
                                <w:rFonts w:ascii="Times New Roman"/>
                                <w:sz w:val="20"/>
                              </w:rPr>
                            </w:pPr>
                          </w:p>
                        </w:tc>
                        <w:tc>
                          <w:tcPr>
                            <w:tcW w:w="873" w:type="dxa"/>
                          </w:tcPr>
                          <w:p w14:paraId="6C450553" w14:textId="77777777" w:rsidR="00E12FD1" w:rsidRDefault="00E12FD1">
                            <w:pPr>
                              <w:pStyle w:val="TableParagraph"/>
                              <w:rPr>
                                <w:rFonts w:ascii="Times New Roman"/>
                                <w:sz w:val="20"/>
                              </w:rPr>
                            </w:pPr>
                          </w:p>
                        </w:tc>
                        <w:tc>
                          <w:tcPr>
                            <w:tcW w:w="870" w:type="dxa"/>
                          </w:tcPr>
                          <w:p w14:paraId="2EEA2C9A" w14:textId="77777777" w:rsidR="00E12FD1" w:rsidRDefault="00E12FD1">
                            <w:pPr>
                              <w:pStyle w:val="TableParagraph"/>
                              <w:rPr>
                                <w:rFonts w:ascii="Times New Roman"/>
                                <w:sz w:val="20"/>
                              </w:rPr>
                            </w:pPr>
                          </w:p>
                        </w:tc>
                      </w:tr>
                      <w:tr w:rsidR="00E12FD1" w14:paraId="0DC05A95" w14:textId="77777777">
                        <w:trPr>
                          <w:trHeight w:val="501"/>
                        </w:trPr>
                        <w:tc>
                          <w:tcPr>
                            <w:tcW w:w="1594" w:type="dxa"/>
                          </w:tcPr>
                          <w:p w14:paraId="55BC385A" w14:textId="77777777" w:rsidR="00E12FD1" w:rsidRDefault="00E12FD1">
                            <w:pPr>
                              <w:pStyle w:val="TableParagraph"/>
                              <w:rPr>
                                <w:rFonts w:ascii="Times New Roman"/>
                                <w:sz w:val="20"/>
                              </w:rPr>
                            </w:pPr>
                          </w:p>
                        </w:tc>
                        <w:tc>
                          <w:tcPr>
                            <w:tcW w:w="994" w:type="dxa"/>
                          </w:tcPr>
                          <w:p w14:paraId="30CAA5FE" w14:textId="77777777" w:rsidR="00E12FD1" w:rsidRDefault="00E12FD1">
                            <w:pPr>
                              <w:pStyle w:val="TableParagraph"/>
                              <w:rPr>
                                <w:rFonts w:ascii="Times New Roman"/>
                                <w:sz w:val="20"/>
                              </w:rPr>
                            </w:pPr>
                          </w:p>
                        </w:tc>
                        <w:tc>
                          <w:tcPr>
                            <w:tcW w:w="850" w:type="dxa"/>
                          </w:tcPr>
                          <w:p w14:paraId="694EDE2F" w14:textId="77777777" w:rsidR="00E12FD1" w:rsidRDefault="00E12FD1">
                            <w:pPr>
                              <w:pStyle w:val="TableParagraph"/>
                              <w:rPr>
                                <w:rFonts w:ascii="Times New Roman"/>
                                <w:sz w:val="20"/>
                              </w:rPr>
                            </w:pPr>
                          </w:p>
                        </w:tc>
                        <w:tc>
                          <w:tcPr>
                            <w:tcW w:w="992" w:type="dxa"/>
                          </w:tcPr>
                          <w:p w14:paraId="11AE93E8" w14:textId="77777777" w:rsidR="00E12FD1" w:rsidRDefault="00E12FD1">
                            <w:pPr>
                              <w:pStyle w:val="TableParagraph"/>
                              <w:rPr>
                                <w:rFonts w:ascii="Times New Roman"/>
                                <w:sz w:val="20"/>
                              </w:rPr>
                            </w:pPr>
                          </w:p>
                        </w:tc>
                        <w:tc>
                          <w:tcPr>
                            <w:tcW w:w="873" w:type="dxa"/>
                          </w:tcPr>
                          <w:p w14:paraId="716CF528" w14:textId="77777777" w:rsidR="00E12FD1" w:rsidRDefault="00E12FD1">
                            <w:pPr>
                              <w:pStyle w:val="TableParagraph"/>
                              <w:rPr>
                                <w:rFonts w:ascii="Times New Roman"/>
                                <w:sz w:val="20"/>
                              </w:rPr>
                            </w:pPr>
                          </w:p>
                        </w:tc>
                        <w:tc>
                          <w:tcPr>
                            <w:tcW w:w="870" w:type="dxa"/>
                          </w:tcPr>
                          <w:p w14:paraId="7C06037A" w14:textId="77777777" w:rsidR="00E12FD1" w:rsidRDefault="00E12FD1">
                            <w:pPr>
                              <w:pStyle w:val="TableParagraph"/>
                              <w:rPr>
                                <w:rFonts w:ascii="Times New Roman"/>
                                <w:sz w:val="20"/>
                              </w:rPr>
                            </w:pPr>
                          </w:p>
                        </w:tc>
                      </w:tr>
                      <w:tr w:rsidR="00E12FD1" w14:paraId="0EC95C6A" w14:textId="77777777">
                        <w:trPr>
                          <w:trHeight w:val="504"/>
                        </w:trPr>
                        <w:tc>
                          <w:tcPr>
                            <w:tcW w:w="1594" w:type="dxa"/>
                          </w:tcPr>
                          <w:p w14:paraId="275FB1F7" w14:textId="77777777" w:rsidR="00E12FD1" w:rsidRDefault="00E12FD1">
                            <w:pPr>
                              <w:pStyle w:val="TableParagraph"/>
                              <w:rPr>
                                <w:rFonts w:ascii="Times New Roman"/>
                                <w:sz w:val="20"/>
                              </w:rPr>
                            </w:pPr>
                          </w:p>
                        </w:tc>
                        <w:tc>
                          <w:tcPr>
                            <w:tcW w:w="994" w:type="dxa"/>
                          </w:tcPr>
                          <w:p w14:paraId="1D3B0E2D" w14:textId="77777777" w:rsidR="00E12FD1" w:rsidRDefault="00E12FD1">
                            <w:pPr>
                              <w:pStyle w:val="TableParagraph"/>
                              <w:rPr>
                                <w:rFonts w:ascii="Times New Roman"/>
                                <w:sz w:val="20"/>
                              </w:rPr>
                            </w:pPr>
                          </w:p>
                        </w:tc>
                        <w:tc>
                          <w:tcPr>
                            <w:tcW w:w="850" w:type="dxa"/>
                          </w:tcPr>
                          <w:p w14:paraId="7D9B85B9" w14:textId="77777777" w:rsidR="00E12FD1" w:rsidRDefault="00E12FD1">
                            <w:pPr>
                              <w:pStyle w:val="TableParagraph"/>
                              <w:rPr>
                                <w:rFonts w:ascii="Times New Roman"/>
                                <w:sz w:val="20"/>
                              </w:rPr>
                            </w:pPr>
                          </w:p>
                        </w:tc>
                        <w:tc>
                          <w:tcPr>
                            <w:tcW w:w="992" w:type="dxa"/>
                          </w:tcPr>
                          <w:p w14:paraId="5265FEF2" w14:textId="77777777" w:rsidR="00E12FD1" w:rsidRDefault="00E12FD1">
                            <w:pPr>
                              <w:pStyle w:val="TableParagraph"/>
                              <w:rPr>
                                <w:rFonts w:ascii="Times New Roman"/>
                                <w:sz w:val="20"/>
                              </w:rPr>
                            </w:pPr>
                          </w:p>
                        </w:tc>
                        <w:tc>
                          <w:tcPr>
                            <w:tcW w:w="873" w:type="dxa"/>
                          </w:tcPr>
                          <w:p w14:paraId="2DF263C1" w14:textId="77777777" w:rsidR="00E12FD1" w:rsidRDefault="00E12FD1">
                            <w:pPr>
                              <w:pStyle w:val="TableParagraph"/>
                              <w:rPr>
                                <w:rFonts w:ascii="Times New Roman"/>
                                <w:sz w:val="20"/>
                              </w:rPr>
                            </w:pPr>
                          </w:p>
                        </w:tc>
                        <w:tc>
                          <w:tcPr>
                            <w:tcW w:w="870" w:type="dxa"/>
                          </w:tcPr>
                          <w:p w14:paraId="46E9B4C9" w14:textId="77777777" w:rsidR="00E12FD1" w:rsidRDefault="00E12FD1">
                            <w:pPr>
                              <w:pStyle w:val="TableParagraph"/>
                              <w:rPr>
                                <w:rFonts w:ascii="Times New Roman"/>
                                <w:sz w:val="20"/>
                              </w:rPr>
                            </w:pPr>
                          </w:p>
                        </w:tc>
                      </w:tr>
                      <w:tr w:rsidR="00E12FD1" w14:paraId="1BBEA1EB" w14:textId="77777777">
                        <w:trPr>
                          <w:trHeight w:val="501"/>
                        </w:trPr>
                        <w:tc>
                          <w:tcPr>
                            <w:tcW w:w="1594" w:type="dxa"/>
                          </w:tcPr>
                          <w:p w14:paraId="5DEAF65E" w14:textId="77777777" w:rsidR="00E12FD1" w:rsidRDefault="00E12FD1">
                            <w:pPr>
                              <w:pStyle w:val="TableParagraph"/>
                              <w:rPr>
                                <w:rFonts w:ascii="Times New Roman"/>
                                <w:sz w:val="20"/>
                              </w:rPr>
                            </w:pPr>
                          </w:p>
                        </w:tc>
                        <w:tc>
                          <w:tcPr>
                            <w:tcW w:w="994" w:type="dxa"/>
                          </w:tcPr>
                          <w:p w14:paraId="19FA6644" w14:textId="77777777" w:rsidR="00E12FD1" w:rsidRDefault="00E12FD1">
                            <w:pPr>
                              <w:pStyle w:val="TableParagraph"/>
                              <w:rPr>
                                <w:rFonts w:ascii="Times New Roman"/>
                                <w:sz w:val="20"/>
                              </w:rPr>
                            </w:pPr>
                          </w:p>
                        </w:tc>
                        <w:tc>
                          <w:tcPr>
                            <w:tcW w:w="850" w:type="dxa"/>
                          </w:tcPr>
                          <w:p w14:paraId="36320AAE" w14:textId="77777777" w:rsidR="00E12FD1" w:rsidRDefault="00E12FD1">
                            <w:pPr>
                              <w:pStyle w:val="TableParagraph"/>
                              <w:rPr>
                                <w:rFonts w:ascii="Times New Roman"/>
                                <w:sz w:val="20"/>
                              </w:rPr>
                            </w:pPr>
                          </w:p>
                        </w:tc>
                        <w:tc>
                          <w:tcPr>
                            <w:tcW w:w="992" w:type="dxa"/>
                          </w:tcPr>
                          <w:p w14:paraId="38D09618" w14:textId="77777777" w:rsidR="00E12FD1" w:rsidRDefault="00E12FD1">
                            <w:pPr>
                              <w:pStyle w:val="TableParagraph"/>
                              <w:rPr>
                                <w:rFonts w:ascii="Times New Roman"/>
                                <w:sz w:val="20"/>
                              </w:rPr>
                            </w:pPr>
                          </w:p>
                        </w:tc>
                        <w:tc>
                          <w:tcPr>
                            <w:tcW w:w="873" w:type="dxa"/>
                          </w:tcPr>
                          <w:p w14:paraId="351AEB3D" w14:textId="77777777" w:rsidR="00E12FD1" w:rsidRDefault="00E12FD1">
                            <w:pPr>
                              <w:pStyle w:val="TableParagraph"/>
                              <w:rPr>
                                <w:rFonts w:ascii="Times New Roman"/>
                                <w:sz w:val="20"/>
                              </w:rPr>
                            </w:pPr>
                          </w:p>
                        </w:tc>
                        <w:tc>
                          <w:tcPr>
                            <w:tcW w:w="870" w:type="dxa"/>
                          </w:tcPr>
                          <w:p w14:paraId="64BF58CD" w14:textId="77777777" w:rsidR="00E12FD1" w:rsidRDefault="00E12FD1">
                            <w:pPr>
                              <w:pStyle w:val="TableParagraph"/>
                              <w:rPr>
                                <w:rFonts w:ascii="Times New Roman"/>
                                <w:sz w:val="20"/>
                              </w:rPr>
                            </w:pPr>
                          </w:p>
                        </w:tc>
                      </w:tr>
                    </w:tbl>
                    <w:p w14:paraId="7B5667FE" w14:textId="77777777" w:rsidR="00E12FD1" w:rsidRDefault="00E12FD1">
                      <w:pPr>
                        <w:pStyle w:val="BodyText"/>
                      </w:pPr>
                    </w:p>
                  </w:txbxContent>
                </v:textbox>
                <w10:wrap anchorx="page" anchory="page"/>
              </v:shape>
            </w:pict>
          </mc:Fallback>
        </mc:AlternateContent>
      </w:r>
    </w:p>
    <w:p w14:paraId="2D28EF73" w14:textId="77777777" w:rsidR="00E12FD1" w:rsidRDefault="00E12FD1">
      <w:pPr>
        <w:pStyle w:val="BodyText"/>
        <w:rPr>
          <w:sz w:val="20"/>
        </w:rPr>
      </w:pPr>
    </w:p>
    <w:p w14:paraId="1676E4DF" w14:textId="77777777" w:rsidR="00E12FD1" w:rsidRDefault="00E12FD1">
      <w:pPr>
        <w:pStyle w:val="BodyText"/>
        <w:rPr>
          <w:sz w:val="20"/>
        </w:rPr>
      </w:pPr>
    </w:p>
    <w:p w14:paraId="6A370D89" w14:textId="77777777" w:rsidR="00E12FD1" w:rsidRDefault="00E12FD1">
      <w:pPr>
        <w:pStyle w:val="BodyText"/>
        <w:rPr>
          <w:sz w:val="20"/>
        </w:rPr>
      </w:pPr>
    </w:p>
    <w:p w14:paraId="5D0F2865" w14:textId="77777777" w:rsidR="00E12FD1" w:rsidRDefault="00E12FD1">
      <w:pPr>
        <w:pStyle w:val="BodyText"/>
        <w:rPr>
          <w:sz w:val="20"/>
        </w:rPr>
      </w:pPr>
    </w:p>
    <w:p w14:paraId="298D8C8D" w14:textId="77777777" w:rsidR="00E12FD1" w:rsidRDefault="00E12FD1">
      <w:pPr>
        <w:pStyle w:val="BodyText"/>
        <w:spacing w:before="74"/>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1594"/>
        <w:gridCol w:w="994"/>
        <w:gridCol w:w="850"/>
        <w:gridCol w:w="992"/>
        <w:gridCol w:w="873"/>
        <w:gridCol w:w="870"/>
        <w:gridCol w:w="947"/>
      </w:tblGrid>
      <w:tr w:rsidR="00E12FD1" w14:paraId="557D717D" w14:textId="77777777">
        <w:trPr>
          <w:trHeight w:val="10686"/>
        </w:trPr>
        <w:tc>
          <w:tcPr>
            <w:tcW w:w="2855" w:type="dxa"/>
            <w:vMerge w:val="restart"/>
            <w:tcBorders>
              <w:top w:val="dotted" w:sz="2" w:space="0" w:color="878A8D"/>
              <w:left w:val="nil"/>
              <w:bottom w:val="dotted" w:sz="2" w:space="0" w:color="878A8D"/>
              <w:right w:val="dotted" w:sz="2" w:space="0" w:color="878A8D"/>
            </w:tcBorders>
          </w:tcPr>
          <w:p w14:paraId="3655B93E" w14:textId="77777777" w:rsidR="00E12FD1" w:rsidRDefault="00E12FD1">
            <w:pPr>
              <w:pStyle w:val="TableParagraph"/>
              <w:rPr>
                <w:rFonts w:ascii="Times New Roman"/>
                <w:sz w:val="20"/>
              </w:rPr>
            </w:pPr>
          </w:p>
        </w:tc>
        <w:tc>
          <w:tcPr>
            <w:tcW w:w="7233" w:type="dxa"/>
            <w:gridSpan w:val="8"/>
            <w:tcBorders>
              <w:top w:val="dotted" w:sz="2" w:space="0" w:color="878A8D"/>
              <w:left w:val="dotted" w:sz="2" w:space="0" w:color="878A8D"/>
              <w:bottom w:val="nil"/>
              <w:right w:val="nil"/>
            </w:tcBorders>
          </w:tcPr>
          <w:p w14:paraId="11B045F6" w14:textId="77777777" w:rsidR="00E12FD1" w:rsidRDefault="00FF03A4">
            <w:pPr>
              <w:pStyle w:val="TableParagraph"/>
              <w:numPr>
                <w:ilvl w:val="0"/>
                <w:numId w:val="72"/>
              </w:numPr>
              <w:tabs>
                <w:tab w:val="left" w:pos="445"/>
              </w:tabs>
              <w:spacing w:before="2"/>
              <w:ind w:hanging="340"/>
            </w:pPr>
            <w:r>
              <w:t>increase</w:t>
            </w:r>
            <w:r>
              <w:rPr>
                <w:spacing w:val="-7"/>
              </w:rPr>
              <w:t xml:space="preserve"> </w:t>
            </w:r>
            <w:r>
              <w:t>by</w:t>
            </w:r>
            <w:r>
              <w:rPr>
                <w:spacing w:val="-5"/>
              </w:rPr>
              <w:t xml:space="preserve"> </w:t>
            </w:r>
            <w:r>
              <w:rPr>
                <w:spacing w:val="-4"/>
              </w:rPr>
              <w:t>11.9%</w:t>
            </w:r>
          </w:p>
          <w:p w14:paraId="327897F4" w14:textId="77777777" w:rsidR="00E12FD1" w:rsidRDefault="00FF03A4">
            <w:pPr>
              <w:pStyle w:val="TableParagraph"/>
              <w:numPr>
                <w:ilvl w:val="0"/>
                <w:numId w:val="72"/>
              </w:numPr>
              <w:tabs>
                <w:tab w:val="left" w:pos="445"/>
              </w:tabs>
              <w:spacing w:before="23"/>
              <w:ind w:hanging="340"/>
            </w:pPr>
            <w:r>
              <w:t>is</w:t>
            </w:r>
            <w:r>
              <w:rPr>
                <w:spacing w:val="-4"/>
              </w:rPr>
              <w:t xml:space="preserve"> </w:t>
            </w:r>
            <w:r>
              <w:t>likely</w:t>
            </w:r>
            <w:r>
              <w:rPr>
                <w:spacing w:val="-2"/>
              </w:rPr>
              <w:t xml:space="preserve"> </w:t>
            </w:r>
            <w:r>
              <w:t>to</w:t>
            </w:r>
            <w:r>
              <w:rPr>
                <w:spacing w:val="-5"/>
              </w:rPr>
              <w:t xml:space="preserve"> </w:t>
            </w:r>
            <w:r>
              <w:t>reach</w:t>
            </w:r>
            <w:r>
              <w:rPr>
                <w:spacing w:val="-3"/>
              </w:rPr>
              <w:t xml:space="preserve"> </w:t>
            </w:r>
            <w:r>
              <w:t>82,200</w:t>
            </w:r>
            <w:r>
              <w:rPr>
                <w:spacing w:val="-7"/>
              </w:rPr>
              <w:t xml:space="preserve"> </w:t>
            </w:r>
            <w:r>
              <w:t>by</w:t>
            </w:r>
            <w:r>
              <w:rPr>
                <w:spacing w:val="-2"/>
              </w:rPr>
              <w:t xml:space="preserve"> 2026.</w:t>
            </w:r>
          </w:p>
          <w:p w14:paraId="576A3E36" w14:textId="77777777" w:rsidR="00E12FD1" w:rsidRDefault="00FF03A4">
            <w:pPr>
              <w:pStyle w:val="TableParagraph"/>
              <w:spacing w:before="145"/>
              <w:ind w:left="105"/>
            </w:pPr>
            <w:r>
              <w:t>And,</w:t>
            </w:r>
            <w:r>
              <w:rPr>
                <w:spacing w:val="-4"/>
              </w:rPr>
              <w:t xml:space="preserve"> </w:t>
            </w:r>
            <w:r>
              <w:t>over</w:t>
            </w:r>
            <w:r>
              <w:rPr>
                <w:spacing w:val="-7"/>
              </w:rPr>
              <w:t xml:space="preserve"> </w:t>
            </w:r>
            <w:r>
              <w:t>this</w:t>
            </w:r>
            <w:r>
              <w:rPr>
                <w:spacing w:val="-5"/>
              </w:rPr>
              <w:t xml:space="preserve"> </w:t>
            </w:r>
            <w:r>
              <w:t>period,</w:t>
            </w:r>
            <w:r>
              <w:rPr>
                <w:spacing w:val="-6"/>
              </w:rPr>
              <w:t xml:space="preserve"> </w:t>
            </w:r>
            <w:r>
              <w:t>the</w:t>
            </w:r>
            <w:r>
              <w:rPr>
                <w:spacing w:val="-8"/>
              </w:rPr>
              <w:t xml:space="preserve"> </w:t>
            </w:r>
            <w:r>
              <w:t>number</w:t>
            </w:r>
            <w:r>
              <w:rPr>
                <w:spacing w:val="-4"/>
              </w:rPr>
              <w:t xml:space="preserve"> </w:t>
            </w:r>
            <w:r>
              <w:t>of</w:t>
            </w:r>
            <w:r>
              <w:rPr>
                <w:spacing w:val="-4"/>
              </w:rPr>
              <w:t xml:space="preserve"> </w:t>
            </w:r>
            <w:r>
              <w:t>construction</w:t>
            </w:r>
            <w:r>
              <w:rPr>
                <w:spacing w:val="-9"/>
              </w:rPr>
              <w:t xml:space="preserve"> </w:t>
            </w:r>
            <w:r>
              <w:rPr>
                <w:spacing w:val="-2"/>
              </w:rPr>
              <w:t>managers:</w:t>
            </w:r>
          </w:p>
          <w:p w14:paraId="21E17DE7" w14:textId="77777777" w:rsidR="00E12FD1" w:rsidRDefault="00FF03A4">
            <w:pPr>
              <w:pStyle w:val="TableParagraph"/>
              <w:numPr>
                <w:ilvl w:val="0"/>
                <w:numId w:val="72"/>
              </w:numPr>
              <w:tabs>
                <w:tab w:val="left" w:pos="445"/>
              </w:tabs>
              <w:spacing w:before="122"/>
              <w:ind w:hanging="340"/>
            </w:pPr>
            <w:r>
              <w:t>is</w:t>
            </w:r>
            <w:r>
              <w:rPr>
                <w:spacing w:val="-3"/>
              </w:rPr>
              <w:t xml:space="preserve"> </w:t>
            </w:r>
            <w:r>
              <w:t>expected</w:t>
            </w:r>
            <w:r>
              <w:rPr>
                <w:spacing w:val="-5"/>
              </w:rPr>
              <w:t xml:space="preserve"> </w:t>
            </w:r>
            <w:r>
              <w:t>to</w:t>
            </w:r>
            <w:r>
              <w:rPr>
                <w:spacing w:val="-5"/>
              </w:rPr>
              <w:t xml:space="preserve"> </w:t>
            </w:r>
            <w:r>
              <w:t>grow</w:t>
            </w:r>
            <w:r>
              <w:rPr>
                <w:spacing w:val="-5"/>
              </w:rPr>
              <w:t xml:space="preserve"> </w:t>
            </w:r>
            <w:r>
              <w:rPr>
                <w:spacing w:val="-2"/>
              </w:rPr>
              <w:t>strongly</w:t>
            </w:r>
          </w:p>
          <w:p w14:paraId="62A7CA0D" w14:textId="77777777" w:rsidR="00E12FD1" w:rsidRDefault="00FF03A4">
            <w:pPr>
              <w:pStyle w:val="TableParagraph"/>
              <w:numPr>
                <w:ilvl w:val="0"/>
                <w:numId w:val="72"/>
              </w:numPr>
              <w:tabs>
                <w:tab w:val="left" w:pos="445"/>
              </w:tabs>
              <w:spacing w:before="25"/>
              <w:ind w:hanging="340"/>
            </w:pPr>
            <w:r>
              <w:t>increase</w:t>
            </w:r>
            <w:r>
              <w:rPr>
                <w:spacing w:val="-7"/>
              </w:rPr>
              <w:t xml:space="preserve"> </w:t>
            </w:r>
            <w:r>
              <w:t>by</w:t>
            </w:r>
            <w:r>
              <w:rPr>
                <w:spacing w:val="-5"/>
              </w:rPr>
              <w:t xml:space="preserve"> </w:t>
            </w:r>
            <w:r>
              <w:rPr>
                <w:spacing w:val="-4"/>
              </w:rPr>
              <w:t>10.2%</w:t>
            </w:r>
          </w:p>
          <w:p w14:paraId="59FF4B55" w14:textId="77777777" w:rsidR="00E12FD1" w:rsidRDefault="00FF03A4">
            <w:pPr>
              <w:pStyle w:val="TableParagraph"/>
              <w:numPr>
                <w:ilvl w:val="0"/>
                <w:numId w:val="72"/>
              </w:numPr>
              <w:tabs>
                <w:tab w:val="left" w:pos="445"/>
              </w:tabs>
              <w:spacing w:before="26"/>
              <w:ind w:hanging="340"/>
            </w:pPr>
            <w:r>
              <w:t>is</w:t>
            </w:r>
            <w:r>
              <w:rPr>
                <w:spacing w:val="-2"/>
              </w:rPr>
              <w:t xml:space="preserve"> </w:t>
            </w:r>
            <w:r>
              <w:t>likely</w:t>
            </w:r>
            <w:r>
              <w:rPr>
                <w:spacing w:val="-2"/>
              </w:rPr>
              <w:t xml:space="preserve"> </w:t>
            </w:r>
            <w:r>
              <w:t>to</w:t>
            </w:r>
            <w:r>
              <w:rPr>
                <w:spacing w:val="-5"/>
              </w:rPr>
              <w:t xml:space="preserve"> </w:t>
            </w:r>
            <w:r>
              <w:t>reach</w:t>
            </w:r>
            <w:r>
              <w:rPr>
                <w:spacing w:val="-3"/>
              </w:rPr>
              <w:t xml:space="preserve"> </w:t>
            </w:r>
            <w:r>
              <w:t>123,300</w:t>
            </w:r>
            <w:r>
              <w:rPr>
                <w:spacing w:val="-5"/>
              </w:rPr>
              <w:t xml:space="preserve"> </w:t>
            </w:r>
            <w:r>
              <w:t>by</w:t>
            </w:r>
            <w:r>
              <w:rPr>
                <w:spacing w:val="-2"/>
              </w:rPr>
              <w:t xml:space="preserve"> 2026</w:t>
            </w:r>
            <w:hyperlink w:anchor="_bookmark28" w:history="1">
              <w:r>
                <w:rPr>
                  <w:spacing w:val="-2"/>
                  <w:sz w:val="16"/>
                </w:rPr>
                <w:t>11</w:t>
              </w:r>
            </w:hyperlink>
            <w:r>
              <w:rPr>
                <w:spacing w:val="-2"/>
              </w:rPr>
              <w:t>.</w:t>
            </w:r>
          </w:p>
          <w:p w14:paraId="31F9EA53" w14:textId="77777777" w:rsidR="00E12FD1" w:rsidRDefault="00FF03A4">
            <w:pPr>
              <w:pStyle w:val="TableParagraph"/>
              <w:spacing w:before="145"/>
              <w:ind w:left="105" w:right="114"/>
            </w:pPr>
            <w:r>
              <w:t xml:space="preserve">These vocations are highly impacted by BIM technology. Forecast growth in their employment sectors evidences an expectation of increased building activity and an adoption of contemporary BIM </w:t>
            </w:r>
            <w:proofErr w:type="gramStart"/>
            <w:r>
              <w:t>skill</w:t>
            </w:r>
            <w:proofErr w:type="gramEnd"/>
            <w:r>
              <w:t xml:space="preserve"> and</w:t>
            </w:r>
            <w:r>
              <w:rPr>
                <w:spacing w:val="-4"/>
              </w:rPr>
              <w:t xml:space="preserve"> </w:t>
            </w:r>
            <w:r>
              <w:t>knowledge.</w:t>
            </w:r>
            <w:r>
              <w:rPr>
                <w:spacing w:val="-2"/>
              </w:rPr>
              <w:t xml:space="preserve"> </w:t>
            </w:r>
            <w:r>
              <w:t>Skills</w:t>
            </w:r>
            <w:r>
              <w:rPr>
                <w:spacing w:val="-3"/>
              </w:rPr>
              <w:t xml:space="preserve"> </w:t>
            </w:r>
            <w:r>
              <w:t>training</w:t>
            </w:r>
            <w:r>
              <w:rPr>
                <w:spacing w:val="-4"/>
              </w:rPr>
              <w:t xml:space="preserve"> </w:t>
            </w:r>
            <w:r>
              <w:t>in</w:t>
            </w:r>
            <w:r>
              <w:rPr>
                <w:spacing w:val="-4"/>
              </w:rPr>
              <w:t xml:space="preserve"> </w:t>
            </w:r>
            <w:r>
              <w:t>BIM</w:t>
            </w:r>
            <w:r>
              <w:rPr>
                <w:spacing w:val="-5"/>
              </w:rPr>
              <w:t xml:space="preserve"> </w:t>
            </w:r>
            <w:r>
              <w:t>is</w:t>
            </w:r>
            <w:r>
              <w:rPr>
                <w:spacing w:val="-3"/>
              </w:rPr>
              <w:t xml:space="preserve"> </w:t>
            </w:r>
            <w:r>
              <w:t>required</w:t>
            </w:r>
            <w:r>
              <w:rPr>
                <w:spacing w:val="-6"/>
              </w:rPr>
              <w:t xml:space="preserve"> </w:t>
            </w:r>
            <w:r>
              <w:t>to</w:t>
            </w:r>
            <w:r>
              <w:rPr>
                <w:spacing w:val="-4"/>
              </w:rPr>
              <w:t xml:space="preserve"> </w:t>
            </w:r>
            <w:r>
              <w:t>increase</w:t>
            </w:r>
            <w:r>
              <w:rPr>
                <w:spacing w:val="-6"/>
              </w:rPr>
              <w:t xml:space="preserve"> </w:t>
            </w:r>
            <w:r>
              <w:t>workforce capability to support industry efficiencies.</w:t>
            </w:r>
          </w:p>
          <w:p w14:paraId="5B9F41F3" w14:textId="77777777" w:rsidR="00E12FD1" w:rsidRDefault="00FF03A4">
            <w:pPr>
              <w:pStyle w:val="TableParagraph"/>
              <w:spacing w:before="121"/>
              <w:ind w:left="105"/>
            </w:pPr>
            <w:r>
              <w:t>The Victorian Department of Jobs, Skills, Industry and Regions, as copyright holder for the Victorian Crown Copyright accredited courses, supports</w:t>
            </w:r>
            <w:r>
              <w:rPr>
                <w:spacing w:val="-7"/>
              </w:rPr>
              <w:t xml:space="preserve"> </w:t>
            </w:r>
            <w:r>
              <w:t>technological</w:t>
            </w:r>
            <w:r>
              <w:rPr>
                <w:spacing w:val="-6"/>
              </w:rPr>
              <w:t xml:space="preserve"> </w:t>
            </w:r>
            <w:r>
              <w:t>advancement</w:t>
            </w:r>
            <w:r>
              <w:rPr>
                <w:spacing w:val="-3"/>
              </w:rPr>
              <w:t xml:space="preserve"> </w:t>
            </w:r>
            <w:r>
              <w:t>and</w:t>
            </w:r>
            <w:r>
              <w:rPr>
                <w:spacing w:val="-7"/>
              </w:rPr>
              <w:t xml:space="preserve"> </w:t>
            </w:r>
            <w:r>
              <w:t>adoption</w:t>
            </w:r>
            <w:r>
              <w:rPr>
                <w:spacing w:val="-5"/>
              </w:rPr>
              <w:t xml:space="preserve"> </w:t>
            </w:r>
            <w:r>
              <w:t>of</w:t>
            </w:r>
            <w:r>
              <w:rPr>
                <w:spacing w:val="-5"/>
              </w:rPr>
              <w:t xml:space="preserve"> </w:t>
            </w:r>
            <w:r>
              <w:t>contemporary</w:t>
            </w:r>
            <w:r>
              <w:rPr>
                <w:spacing w:val="-6"/>
              </w:rPr>
              <w:t xml:space="preserve"> </w:t>
            </w:r>
            <w:r>
              <w:t>BIM skill</w:t>
            </w:r>
            <w:r>
              <w:rPr>
                <w:spacing w:val="-3"/>
              </w:rPr>
              <w:t xml:space="preserve"> </w:t>
            </w:r>
            <w:r>
              <w:t>and</w:t>
            </w:r>
            <w:r>
              <w:rPr>
                <w:spacing w:val="-3"/>
              </w:rPr>
              <w:t xml:space="preserve"> </w:t>
            </w:r>
            <w:r>
              <w:t>knowledge</w:t>
            </w:r>
            <w:r>
              <w:rPr>
                <w:spacing w:val="-3"/>
              </w:rPr>
              <w:t xml:space="preserve"> </w:t>
            </w:r>
            <w:r>
              <w:t>into</w:t>
            </w:r>
            <w:r>
              <w:rPr>
                <w:spacing w:val="-2"/>
              </w:rPr>
              <w:t xml:space="preserve"> </w:t>
            </w:r>
            <w:r>
              <w:t>industry</w:t>
            </w:r>
            <w:r>
              <w:rPr>
                <w:spacing w:val="-5"/>
              </w:rPr>
              <w:t xml:space="preserve"> </w:t>
            </w:r>
            <w:r>
              <w:t>practice,</w:t>
            </w:r>
            <w:r>
              <w:rPr>
                <w:spacing w:val="-4"/>
              </w:rPr>
              <w:t xml:space="preserve"> </w:t>
            </w:r>
            <w:r>
              <w:t>and</w:t>
            </w:r>
            <w:r>
              <w:rPr>
                <w:spacing w:val="-5"/>
              </w:rPr>
              <w:t xml:space="preserve"> </w:t>
            </w:r>
            <w:r>
              <w:t>has</w:t>
            </w:r>
            <w:r>
              <w:rPr>
                <w:spacing w:val="-2"/>
              </w:rPr>
              <w:t xml:space="preserve"> </w:t>
            </w:r>
            <w:r>
              <w:t>therefore</w:t>
            </w:r>
            <w:r>
              <w:rPr>
                <w:spacing w:val="-3"/>
              </w:rPr>
              <w:t xml:space="preserve"> </w:t>
            </w:r>
            <w:r>
              <w:t>determined there is a continuing need for the Course in Building Information Modelling (BIM) and the Advanced Diploma of Building Information Modelling (BIM).</w:t>
            </w:r>
          </w:p>
          <w:p w14:paraId="07B1F247" w14:textId="77777777" w:rsidR="00E12FD1" w:rsidRDefault="00FF03A4">
            <w:pPr>
              <w:pStyle w:val="TableParagraph"/>
              <w:spacing w:before="120"/>
              <w:ind w:left="105"/>
            </w:pPr>
            <w:r>
              <w:t>There</w:t>
            </w:r>
            <w:r>
              <w:rPr>
                <w:spacing w:val="-3"/>
              </w:rPr>
              <w:t xml:space="preserve"> </w:t>
            </w:r>
            <w:r>
              <w:t>is</w:t>
            </w:r>
            <w:r>
              <w:rPr>
                <w:spacing w:val="-3"/>
              </w:rPr>
              <w:t xml:space="preserve"> </w:t>
            </w:r>
            <w:r>
              <w:t>one</w:t>
            </w:r>
            <w:r>
              <w:rPr>
                <w:spacing w:val="-6"/>
              </w:rPr>
              <w:t xml:space="preserve"> </w:t>
            </w:r>
            <w:r>
              <w:t>Victorian</w:t>
            </w:r>
            <w:r>
              <w:rPr>
                <w:spacing w:val="-4"/>
              </w:rPr>
              <w:t xml:space="preserve"> </w:t>
            </w:r>
            <w:r>
              <w:t>RTO</w:t>
            </w:r>
            <w:r>
              <w:rPr>
                <w:spacing w:val="-3"/>
              </w:rPr>
              <w:t xml:space="preserve"> </w:t>
            </w:r>
            <w:r>
              <w:t>(Box</w:t>
            </w:r>
            <w:r>
              <w:rPr>
                <w:spacing w:val="-4"/>
              </w:rPr>
              <w:t xml:space="preserve"> </w:t>
            </w:r>
            <w:r>
              <w:t>Hill</w:t>
            </w:r>
            <w:r>
              <w:rPr>
                <w:spacing w:val="-4"/>
              </w:rPr>
              <w:t xml:space="preserve"> </w:t>
            </w:r>
            <w:r>
              <w:t>Institute)</w:t>
            </w:r>
            <w:r>
              <w:rPr>
                <w:spacing w:val="-4"/>
              </w:rPr>
              <w:t xml:space="preserve"> </w:t>
            </w:r>
            <w:r>
              <w:t>registered</w:t>
            </w:r>
            <w:r>
              <w:rPr>
                <w:spacing w:val="-6"/>
              </w:rPr>
              <w:t xml:space="preserve"> </w:t>
            </w:r>
            <w:r>
              <w:t>to</w:t>
            </w:r>
            <w:r>
              <w:rPr>
                <w:spacing w:val="-4"/>
              </w:rPr>
              <w:t xml:space="preserve"> </w:t>
            </w:r>
            <w:r>
              <w:t>deliver</w:t>
            </w:r>
            <w:r>
              <w:rPr>
                <w:spacing w:val="-4"/>
              </w:rPr>
              <w:t xml:space="preserve"> </w:t>
            </w:r>
            <w:r>
              <w:t>both the Course in, and the Advanced Diploma of Building Information Modelling (BIM).</w:t>
            </w:r>
          </w:p>
          <w:p w14:paraId="50A84FF4" w14:textId="77777777" w:rsidR="00E12FD1" w:rsidRDefault="00FF03A4">
            <w:pPr>
              <w:pStyle w:val="TableParagraph"/>
              <w:spacing w:before="119"/>
              <w:ind w:left="105"/>
            </w:pPr>
            <w:r>
              <w:t>Following</w:t>
            </w:r>
            <w:r>
              <w:rPr>
                <w:spacing w:val="-4"/>
              </w:rPr>
              <w:t xml:space="preserve"> </w:t>
            </w:r>
            <w:r>
              <w:t>is</w:t>
            </w:r>
            <w:r>
              <w:rPr>
                <w:spacing w:val="-3"/>
              </w:rPr>
              <w:t xml:space="preserve"> </w:t>
            </w:r>
            <w:r>
              <w:t>the</w:t>
            </w:r>
            <w:r>
              <w:rPr>
                <w:spacing w:val="-4"/>
              </w:rPr>
              <w:t xml:space="preserve"> </w:t>
            </w:r>
            <w:r>
              <w:t>enrolment</w:t>
            </w:r>
            <w:r>
              <w:rPr>
                <w:spacing w:val="-3"/>
              </w:rPr>
              <w:t xml:space="preserve"> </w:t>
            </w:r>
            <w:r>
              <w:t>data</w:t>
            </w:r>
            <w:r>
              <w:rPr>
                <w:spacing w:val="-5"/>
              </w:rPr>
              <w:t xml:space="preserve"> </w:t>
            </w:r>
            <w:r>
              <w:t>for</w:t>
            </w:r>
            <w:r>
              <w:rPr>
                <w:spacing w:val="-5"/>
              </w:rPr>
              <w:t xml:space="preserve"> </w:t>
            </w:r>
            <w:r>
              <w:t>the</w:t>
            </w:r>
            <w:r>
              <w:rPr>
                <w:spacing w:val="-6"/>
              </w:rPr>
              <w:t xml:space="preserve"> </w:t>
            </w:r>
            <w:r>
              <w:t>currently</w:t>
            </w:r>
            <w:r>
              <w:rPr>
                <w:spacing w:val="-3"/>
              </w:rPr>
              <w:t xml:space="preserve"> </w:t>
            </w:r>
            <w:r>
              <w:t>accredited</w:t>
            </w:r>
            <w:r>
              <w:rPr>
                <w:spacing w:val="-6"/>
              </w:rPr>
              <w:t xml:space="preserve"> </w:t>
            </w:r>
            <w:r>
              <w:t>22508VIC Course in Building Information Modelling (BIM):</w:t>
            </w:r>
          </w:p>
          <w:p w14:paraId="64102C63" w14:textId="77777777" w:rsidR="00E12FD1" w:rsidRDefault="00FF03A4">
            <w:pPr>
              <w:pStyle w:val="TableParagraph"/>
              <w:tabs>
                <w:tab w:val="left" w:pos="1811"/>
                <w:tab w:val="left" w:pos="2803"/>
                <w:tab w:val="left" w:pos="3655"/>
                <w:tab w:val="left" w:pos="4646"/>
                <w:tab w:val="left" w:pos="5515"/>
              </w:tabs>
              <w:spacing w:before="251" w:line="252" w:lineRule="exact"/>
              <w:ind w:left="217"/>
            </w:pPr>
            <w:r>
              <w:rPr>
                <w:noProof/>
              </w:rPr>
              <mc:AlternateContent>
                <mc:Choice Requires="wpg">
                  <w:drawing>
                    <wp:anchor distT="0" distB="0" distL="0" distR="0" simplePos="0" relativeHeight="484819456" behindDoc="1" locked="0" layoutInCell="1" allowOverlap="1" wp14:anchorId="67C9A4BD" wp14:editId="3DC1CC90">
                      <wp:simplePos x="0" y="0"/>
                      <wp:positionH relativeFrom="column">
                        <wp:posOffset>68580</wp:posOffset>
                      </wp:positionH>
                      <wp:positionV relativeFrom="paragraph">
                        <wp:posOffset>76808</wp:posOffset>
                      </wp:positionV>
                      <wp:extent cx="3923665" cy="144399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3665" cy="1443990"/>
                                <a:chOff x="0" y="0"/>
                                <a:chExt cx="3923665" cy="1443990"/>
                              </a:xfrm>
                            </wpg:grpSpPr>
                            <wps:wsp>
                              <wps:cNvPr id="27" name="Graphic 27"/>
                              <wps:cNvSpPr/>
                              <wps:spPr>
                                <a:xfrm>
                                  <a:off x="0" y="12"/>
                                  <a:ext cx="3923665" cy="1125220"/>
                                </a:xfrm>
                                <a:custGeom>
                                  <a:avLst/>
                                  <a:gdLst/>
                                  <a:ahLst/>
                                  <a:cxnLst/>
                                  <a:rect l="l" t="t" r="r" b="b"/>
                                  <a:pathLst>
                                    <a:path w="3923665" h="1125220">
                                      <a:moveTo>
                                        <a:pt x="1649209" y="1118870"/>
                                      </a:moveTo>
                                      <a:lnTo>
                                        <a:pt x="1649209" y="1118870"/>
                                      </a:lnTo>
                                      <a:lnTo>
                                        <a:pt x="0" y="1118870"/>
                                      </a:lnTo>
                                      <a:lnTo>
                                        <a:pt x="0" y="1124953"/>
                                      </a:lnTo>
                                      <a:lnTo>
                                        <a:pt x="1649209" y="1124953"/>
                                      </a:lnTo>
                                      <a:lnTo>
                                        <a:pt x="1649209" y="1118870"/>
                                      </a:lnTo>
                                      <a:close/>
                                    </a:path>
                                    <a:path w="3923665" h="1125220">
                                      <a:moveTo>
                                        <a:pt x="1649209" y="480314"/>
                                      </a:moveTo>
                                      <a:lnTo>
                                        <a:pt x="1643176" y="480314"/>
                                      </a:lnTo>
                                      <a:lnTo>
                                        <a:pt x="1643126" y="486397"/>
                                      </a:lnTo>
                                      <a:lnTo>
                                        <a:pt x="1643126" y="798817"/>
                                      </a:lnTo>
                                      <a:lnTo>
                                        <a:pt x="1018032" y="798817"/>
                                      </a:lnTo>
                                      <a:lnTo>
                                        <a:pt x="1018032" y="486397"/>
                                      </a:lnTo>
                                      <a:lnTo>
                                        <a:pt x="1643126" y="486397"/>
                                      </a:lnTo>
                                      <a:lnTo>
                                        <a:pt x="1643126" y="480314"/>
                                      </a:lnTo>
                                      <a:lnTo>
                                        <a:pt x="1018032" y="480314"/>
                                      </a:lnTo>
                                      <a:lnTo>
                                        <a:pt x="1011936" y="480314"/>
                                      </a:lnTo>
                                      <a:lnTo>
                                        <a:pt x="1011936" y="486397"/>
                                      </a:lnTo>
                                      <a:lnTo>
                                        <a:pt x="1011936" y="798817"/>
                                      </a:lnTo>
                                      <a:lnTo>
                                        <a:pt x="6096" y="798817"/>
                                      </a:lnTo>
                                      <a:lnTo>
                                        <a:pt x="6096" y="486397"/>
                                      </a:lnTo>
                                      <a:lnTo>
                                        <a:pt x="1011936" y="486397"/>
                                      </a:lnTo>
                                      <a:lnTo>
                                        <a:pt x="1011936" y="480314"/>
                                      </a:lnTo>
                                      <a:lnTo>
                                        <a:pt x="6096" y="480314"/>
                                      </a:lnTo>
                                      <a:lnTo>
                                        <a:pt x="0" y="480314"/>
                                      </a:lnTo>
                                      <a:lnTo>
                                        <a:pt x="0" y="486397"/>
                                      </a:lnTo>
                                      <a:lnTo>
                                        <a:pt x="0" y="798817"/>
                                      </a:lnTo>
                                      <a:lnTo>
                                        <a:pt x="0" y="804913"/>
                                      </a:lnTo>
                                      <a:lnTo>
                                        <a:pt x="0" y="1118857"/>
                                      </a:lnTo>
                                      <a:lnTo>
                                        <a:pt x="6096" y="1118857"/>
                                      </a:lnTo>
                                      <a:lnTo>
                                        <a:pt x="6096" y="804913"/>
                                      </a:lnTo>
                                      <a:lnTo>
                                        <a:pt x="1011936" y="804913"/>
                                      </a:lnTo>
                                      <a:lnTo>
                                        <a:pt x="1011936" y="1118857"/>
                                      </a:lnTo>
                                      <a:lnTo>
                                        <a:pt x="1018032" y="1118857"/>
                                      </a:lnTo>
                                      <a:lnTo>
                                        <a:pt x="1018032" y="804913"/>
                                      </a:lnTo>
                                      <a:lnTo>
                                        <a:pt x="1643126" y="804913"/>
                                      </a:lnTo>
                                      <a:lnTo>
                                        <a:pt x="1643126" y="1118857"/>
                                      </a:lnTo>
                                      <a:lnTo>
                                        <a:pt x="1649209" y="1118857"/>
                                      </a:lnTo>
                                      <a:lnTo>
                                        <a:pt x="1649209" y="804913"/>
                                      </a:lnTo>
                                      <a:lnTo>
                                        <a:pt x="1649209" y="798817"/>
                                      </a:lnTo>
                                      <a:lnTo>
                                        <a:pt x="1649209" y="486397"/>
                                      </a:lnTo>
                                      <a:lnTo>
                                        <a:pt x="1649209" y="480314"/>
                                      </a:lnTo>
                                      <a:close/>
                                    </a:path>
                                    <a:path w="3923665" h="1125220">
                                      <a:moveTo>
                                        <a:pt x="1649209" y="0"/>
                                      </a:moveTo>
                                      <a:lnTo>
                                        <a:pt x="1649209" y="0"/>
                                      </a:lnTo>
                                      <a:lnTo>
                                        <a:pt x="0" y="0"/>
                                      </a:lnTo>
                                      <a:lnTo>
                                        <a:pt x="0" y="6032"/>
                                      </a:lnTo>
                                      <a:lnTo>
                                        <a:pt x="0" y="480301"/>
                                      </a:lnTo>
                                      <a:lnTo>
                                        <a:pt x="6096" y="480301"/>
                                      </a:lnTo>
                                      <a:lnTo>
                                        <a:pt x="6096" y="6083"/>
                                      </a:lnTo>
                                      <a:lnTo>
                                        <a:pt x="1011936" y="6083"/>
                                      </a:lnTo>
                                      <a:lnTo>
                                        <a:pt x="1011936" y="480301"/>
                                      </a:lnTo>
                                      <a:lnTo>
                                        <a:pt x="1018032" y="480301"/>
                                      </a:lnTo>
                                      <a:lnTo>
                                        <a:pt x="1018032" y="6083"/>
                                      </a:lnTo>
                                      <a:lnTo>
                                        <a:pt x="1643126" y="6083"/>
                                      </a:lnTo>
                                      <a:lnTo>
                                        <a:pt x="1643126" y="480301"/>
                                      </a:lnTo>
                                      <a:lnTo>
                                        <a:pt x="1649209" y="480301"/>
                                      </a:lnTo>
                                      <a:lnTo>
                                        <a:pt x="1649209" y="6083"/>
                                      </a:lnTo>
                                      <a:lnTo>
                                        <a:pt x="1649209" y="0"/>
                                      </a:lnTo>
                                      <a:close/>
                                    </a:path>
                                    <a:path w="3923665" h="1125220">
                                      <a:moveTo>
                                        <a:pt x="2818117" y="1118870"/>
                                      </a:moveTo>
                                      <a:lnTo>
                                        <a:pt x="2812034" y="1118870"/>
                                      </a:lnTo>
                                      <a:lnTo>
                                        <a:pt x="2188718" y="1118870"/>
                                      </a:lnTo>
                                      <a:lnTo>
                                        <a:pt x="2182622" y="1118870"/>
                                      </a:lnTo>
                                      <a:lnTo>
                                        <a:pt x="1649222" y="1118870"/>
                                      </a:lnTo>
                                      <a:lnTo>
                                        <a:pt x="1649222" y="1124953"/>
                                      </a:lnTo>
                                      <a:lnTo>
                                        <a:pt x="2182622" y="1124953"/>
                                      </a:lnTo>
                                      <a:lnTo>
                                        <a:pt x="2188718" y="1124953"/>
                                      </a:lnTo>
                                      <a:lnTo>
                                        <a:pt x="2812034" y="1124953"/>
                                      </a:lnTo>
                                      <a:lnTo>
                                        <a:pt x="2818117" y="1124953"/>
                                      </a:lnTo>
                                      <a:lnTo>
                                        <a:pt x="2818117" y="1118870"/>
                                      </a:lnTo>
                                      <a:close/>
                                    </a:path>
                                    <a:path w="3923665" h="1125220">
                                      <a:moveTo>
                                        <a:pt x="2818117" y="480314"/>
                                      </a:moveTo>
                                      <a:lnTo>
                                        <a:pt x="2812034" y="480314"/>
                                      </a:lnTo>
                                      <a:lnTo>
                                        <a:pt x="2812034" y="486397"/>
                                      </a:lnTo>
                                      <a:lnTo>
                                        <a:pt x="2812034" y="798817"/>
                                      </a:lnTo>
                                      <a:lnTo>
                                        <a:pt x="2188718" y="798817"/>
                                      </a:lnTo>
                                      <a:lnTo>
                                        <a:pt x="2188718" y="486397"/>
                                      </a:lnTo>
                                      <a:lnTo>
                                        <a:pt x="2812034" y="486397"/>
                                      </a:lnTo>
                                      <a:lnTo>
                                        <a:pt x="2812034" y="480314"/>
                                      </a:lnTo>
                                      <a:lnTo>
                                        <a:pt x="2188718" y="480314"/>
                                      </a:lnTo>
                                      <a:lnTo>
                                        <a:pt x="2182622" y="480314"/>
                                      </a:lnTo>
                                      <a:lnTo>
                                        <a:pt x="1649222" y="480314"/>
                                      </a:lnTo>
                                      <a:lnTo>
                                        <a:pt x="1649222" y="486397"/>
                                      </a:lnTo>
                                      <a:lnTo>
                                        <a:pt x="2182622" y="486397"/>
                                      </a:lnTo>
                                      <a:lnTo>
                                        <a:pt x="2182622" y="798817"/>
                                      </a:lnTo>
                                      <a:lnTo>
                                        <a:pt x="1649222" y="798817"/>
                                      </a:lnTo>
                                      <a:lnTo>
                                        <a:pt x="1649222" y="804913"/>
                                      </a:lnTo>
                                      <a:lnTo>
                                        <a:pt x="2182622" y="804913"/>
                                      </a:lnTo>
                                      <a:lnTo>
                                        <a:pt x="2182622" y="1118857"/>
                                      </a:lnTo>
                                      <a:lnTo>
                                        <a:pt x="2188718" y="1118857"/>
                                      </a:lnTo>
                                      <a:lnTo>
                                        <a:pt x="2188718" y="804913"/>
                                      </a:lnTo>
                                      <a:lnTo>
                                        <a:pt x="2812034" y="804913"/>
                                      </a:lnTo>
                                      <a:lnTo>
                                        <a:pt x="2812034" y="1118857"/>
                                      </a:lnTo>
                                      <a:lnTo>
                                        <a:pt x="2818117" y="1118857"/>
                                      </a:lnTo>
                                      <a:lnTo>
                                        <a:pt x="2818117" y="804913"/>
                                      </a:lnTo>
                                      <a:lnTo>
                                        <a:pt x="2818117" y="798817"/>
                                      </a:lnTo>
                                      <a:lnTo>
                                        <a:pt x="2818117" y="486397"/>
                                      </a:lnTo>
                                      <a:lnTo>
                                        <a:pt x="2818117" y="480314"/>
                                      </a:lnTo>
                                      <a:close/>
                                    </a:path>
                                    <a:path w="3923665" h="1125220">
                                      <a:moveTo>
                                        <a:pt x="2818117" y="0"/>
                                      </a:moveTo>
                                      <a:lnTo>
                                        <a:pt x="2812034" y="0"/>
                                      </a:lnTo>
                                      <a:lnTo>
                                        <a:pt x="2188718" y="0"/>
                                      </a:lnTo>
                                      <a:lnTo>
                                        <a:pt x="2182622" y="0"/>
                                      </a:lnTo>
                                      <a:lnTo>
                                        <a:pt x="1649222" y="0"/>
                                      </a:lnTo>
                                      <a:lnTo>
                                        <a:pt x="1649222" y="6083"/>
                                      </a:lnTo>
                                      <a:lnTo>
                                        <a:pt x="2182622" y="6083"/>
                                      </a:lnTo>
                                      <a:lnTo>
                                        <a:pt x="2182622" y="480301"/>
                                      </a:lnTo>
                                      <a:lnTo>
                                        <a:pt x="2188718" y="480301"/>
                                      </a:lnTo>
                                      <a:lnTo>
                                        <a:pt x="2188718" y="6083"/>
                                      </a:lnTo>
                                      <a:lnTo>
                                        <a:pt x="2812034" y="6083"/>
                                      </a:lnTo>
                                      <a:lnTo>
                                        <a:pt x="2812034" y="480301"/>
                                      </a:lnTo>
                                      <a:lnTo>
                                        <a:pt x="2818117" y="480301"/>
                                      </a:lnTo>
                                      <a:lnTo>
                                        <a:pt x="2818117" y="6083"/>
                                      </a:lnTo>
                                      <a:lnTo>
                                        <a:pt x="2818117" y="0"/>
                                      </a:lnTo>
                                      <a:close/>
                                    </a:path>
                                    <a:path w="3923665" h="1125220">
                                      <a:moveTo>
                                        <a:pt x="3365550" y="798817"/>
                                      </a:moveTo>
                                      <a:lnTo>
                                        <a:pt x="2818130" y="798817"/>
                                      </a:lnTo>
                                      <a:lnTo>
                                        <a:pt x="2818130" y="804913"/>
                                      </a:lnTo>
                                      <a:lnTo>
                                        <a:pt x="3365550" y="804913"/>
                                      </a:lnTo>
                                      <a:lnTo>
                                        <a:pt x="3365550" y="798817"/>
                                      </a:lnTo>
                                      <a:close/>
                                    </a:path>
                                    <a:path w="3923665" h="1125220">
                                      <a:moveTo>
                                        <a:pt x="3365550" y="480314"/>
                                      </a:moveTo>
                                      <a:lnTo>
                                        <a:pt x="2818130" y="480314"/>
                                      </a:lnTo>
                                      <a:lnTo>
                                        <a:pt x="2818130" y="486397"/>
                                      </a:lnTo>
                                      <a:lnTo>
                                        <a:pt x="3365550" y="486397"/>
                                      </a:lnTo>
                                      <a:lnTo>
                                        <a:pt x="3365550" y="480314"/>
                                      </a:lnTo>
                                      <a:close/>
                                    </a:path>
                                    <a:path w="3923665" h="1125220">
                                      <a:moveTo>
                                        <a:pt x="3365550" y="0"/>
                                      </a:moveTo>
                                      <a:lnTo>
                                        <a:pt x="2818130" y="0"/>
                                      </a:lnTo>
                                      <a:lnTo>
                                        <a:pt x="2818130" y="6083"/>
                                      </a:lnTo>
                                      <a:lnTo>
                                        <a:pt x="3365550" y="6083"/>
                                      </a:lnTo>
                                      <a:lnTo>
                                        <a:pt x="3365550" y="0"/>
                                      </a:lnTo>
                                      <a:close/>
                                    </a:path>
                                    <a:path w="3923665" h="1125220">
                                      <a:moveTo>
                                        <a:pt x="3917302" y="480314"/>
                                      </a:moveTo>
                                      <a:lnTo>
                                        <a:pt x="3371723" y="480314"/>
                                      </a:lnTo>
                                      <a:lnTo>
                                        <a:pt x="3365627" y="480314"/>
                                      </a:lnTo>
                                      <a:lnTo>
                                        <a:pt x="3365627" y="486397"/>
                                      </a:lnTo>
                                      <a:lnTo>
                                        <a:pt x="3365627" y="798817"/>
                                      </a:lnTo>
                                      <a:lnTo>
                                        <a:pt x="3365627" y="804913"/>
                                      </a:lnTo>
                                      <a:lnTo>
                                        <a:pt x="3365627" y="1118857"/>
                                      </a:lnTo>
                                      <a:lnTo>
                                        <a:pt x="3371723" y="1118857"/>
                                      </a:lnTo>
                                      <a:lnTo>
                                        <a:pt x="3371723" y="804913"/>
                                      </a:lnTo>
                                      <a:lnTo>
                                        <a:pt x="3917302" y="804913"/>
                                      </a:lnTo>
                                      <a:lnTo>
                                        <a:pt x="3917302" y="798817"/>
                                      </a:lnTo>
                                      <a:lnTo>
                                        <a:pt x="3371723" y="798817"/>
                                      </a:lnTo>
                                      <a:lnTo>
                                        <a:pt x="3371723" y="486397"/>
                                      </a:lnTo>
                                      <a:lnTo>
                                        <a:pt x="3917302" y="486397"/>
                                      </a:lnTo>
                                      <a:lnTo>
                                        <a:pt x="3917302" y="480314"/>
                                      </a:lnTo>
                                      <a:close/>
                                    </a:path>
                                    <a:path w="3923665" h="1125220">
                                      <a:moveTo>
                                        <a:pt x="3917302" y="0"/>
                                      </a:moveTo>
                                      <a:lnTo>
                                        <a:pt x="3371723" y="0"/>
                                      </a:lnTo>
                                      <a:lnTo>
                                        <a:pt x="3365627" y="0"/>
                                      </a:lnTo>
                                      <a:lnTo>
                                        <a:pt x="3365627" y="6032"/>
                                      </a:lnTo>
                                      <a:lnTo>
                                        <a:pt x="3365627" y="480301"/>
                                      </a:lnTo>
                                      <a:lnTo>
                                        <a:pt x="3371723" y="480301"/>
                                      </a:lnTo>
                                      <a:lnTo>
                                        <a:pt x="3371723" y="6083"/>
                                      </a:lnTo>
                                      <a:lnTo>
                                        <a:pt x="3917302" y="6083"/>
                                      </a:lnTo>
                                      <a:lnTo>
                                        <a:pt x="3917302" y="0"/>
                                      </a:lnTo>
                                      <a:close/>
                                    </a:path>
                                    <a:path w="3923665" h="1125220">
                                      <a:moveTo>
                                        <a:pt x="3923411" y="480314"/>
                                      </a:moveTo>
                                      <a:lnTo>
                                        <a:pt x="3917315" y="480314"/>
                                      </a:lnTo>
                                      <a:lnTo>
                                        <a:pt x="3917315" y="486397"/>
                                      </a:lnTo>
                                      <a:lnTo>
                                        <a:pt x="3917315" y="798817"/>
                                      </a:lnTo>
                                      <a:lnTo>
                                        <a:pt x="3917315" y="804913"/>
                                      </a:lnTo>
                                      <a:lnTo>
                                        <a:pt x="3917315" y="1118857"/>
                                      </a:lnTo>
                                      <a:lnTo>
                                        <a:pt x="3923411" y="1118857"/>
                                      </a:lnTo>
                                      <a:lnTo>
                                        <a:pt x="3923411" y="804913"/>
                                      </a:lnTo>
                                      <a:lnTo>
                                        <a:pt x="3923411" y="798817"/>
                                      </a:lnTo>
                                      <a:lnTo>
                                        <a:pt x="3923411" y="486397"/>
                                      </a:lnTo>
                                      <a:lnTo>
                                        <a:pt x="3923411" y="480314"/>
                                      </a:lnTo>
                                      <a:close/>
                                    </a:path>
                                    <a:path w="3923665" h="1125220">
                                      <a:moveTo>
                                        <a:pt x="3923411" y="0"/>
                                      </a:moveTo>
                                      <a:lnTo>
                                        <a:pt x="3917315" y="0"/>
                                      </a:lnTo>
                                      <a:lnTo>
                                        <a:pt x="3917315" y="6032"/>
                                      </a:lnTo>
                                      <a:lnTo>
                                        <a:pt x="3917315" y="480301"/>
                                      </a:lnTo>
                                      <a:lnTo>
                                        <a:pt x="3923411" y="480301"/>
                                      </a:lnTo>
                                      <a:lnTo>
                                        <a:pt x="3923411" y="6083"/>
                                      </a:lnTo>
                                      <a:lnTo>
                                        <a:pt x="3923411"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0" y="1118882"/>
                                  <a:ext cx="3923665" cy="325120"/>
                                </a:xfrm>
                                <a:custGeom>
                                  <a:avLst/>
                                  <a:gdLst/>
                                  <a:ahLst/>
                                  <a:cxnLst/>
                                  <a:rect l="l" t="t" r="r" b="b"/>
                                  <a:pathLst>
                                    <a:path w="3923665" h="325120">
                                      <a:moveTo>
                                        <a:pt x="6096" y="6083"/>
                                      </a:moveTo>
                                      <a:lnTo>
                                        <a:pt x="0" y="6083"/>
                                      </a:lnTo>
                                      <a:lnTo>
                                        <a:pt x="0" y="318503"/>
                                      </a:lnTo>
                                      <a:lnTo>
                                        <a:pt x="6096" y="318503"/>
                                      </a:lnTo>
                                      <a:lnTo>
                                        <a:pt x="6096" y="6083"/>
                                      </a:lnTo>
                                      <a:close/>
                                    </a:path>
                                    <a:path w="3923665" h="325120">
                                      <a:moveTo>
                                        <a:pt x="1018032" y="6083"/>
                                      </a:moveTo>
                                      <a:lnTo>
                                        <a:pt x="1011936" y="6083"/>
                                      </a:lnTo>
                                      <a:lnTo>
                                        <a:pt x="1011936" y="318503"/>
                                      </a:lnTo>
                                      <a:lnTo>
                                        <a:pt x="1018032" y="318503"/>
                                      </a:lnTo>
                                      <a:lnTo>
                                        <a:pt x="1018032" y="6083"/>
                                      </a:lnTo>
                                      <a:close/>
                                    </a:path>
                                    <a:path w="3923665" h="325120">
                                      <a:moveTo>
                                        <a:pt x="1649209" y="318516"/>
                                      </a:moveTo>
                                      <a:lnTo>
                                        <a:pt x="1649209" y="318516"/>
                                      </a:lnTo>
                                      <a:lnTo>
                                        <a:pt x="0" y="318516"/>
                                      </a:lnTo>
                                      <a:lnTo>
                                        <a:pt x="0" y="324599"/>
                                      </a:lnTo>
                                      <a:lnTo>
                                        <a:pt x="1649209" y="324599"/>
                                      </a:lnTo>
                                      <a:lnTo>
                                        <a:pt x="1649209" y="318516"/>
                                      </a:lnTo>
                                      <a:close/>
                                    </a:path>
                                    <a:path w="3923665" h="325120">
                                      <a:moveTo>
                                        <a:pt x="1649209" y="6083"/>
                                      </a:moveTo>
                                      <a:lnTo>
                                        <a:pt x="1643126" y="6083"/>
                                      </a:lnTo>
                                      <a:lnTo>
                                        <a:pt x="1643126" y="318503"/>
                                      </a:lnTo>
                                      <a:lnTo>
                                        <a:pt x="1649209" y="318503"/>
                                      </a:lnTo>
                                      <a:lnTo>
                                        <a:pt x="1649209" y="6083"/>
                                      </a:lnTo>
                                      <a:close/>
                                    </a:path>
                                    <a:path w="3923665" h="325120">
                                      <a:moveTo>
                                        <a:pt x="2188718" y="6083"/>
                                      </a:moveTo>
                                      <a:lnTo>
                                        <a:pt x="2182622" y="6083"/>
                                      </a:lnTo>
                                      <a:lnTo>
                                        <a:pt x="2182622" y="318503"/>
                                      </a:lnTo>
                                      <a:lnTo>
                                        <a:pt x="2188718" y="318503"/>
                                      </a:lnTo>
                                      <a:lnTo>
                                        <a:pt x="2188718" y="6083"/>
                                      </a:lnTo>
                                      <a:close/>
                                    </a:path>
                                    <a:path w="3923665" h="325120">
                                      <a:moveTo>
                                        <a:pt x="2818117" y="318516"/>
                                      </a:moveTo>
                                      <a:lnTo>
                                        <a:pt x="2812034" y="318516"/>
                                      </a:lnTo>
                                      <a:lnTo>
                                        <a:pt x="2188718" y="318516"/>
                                      </a:lnTo>
                                      <a:lnTo>
                                        <a:pt x="2182622" y="318516"/>
                                      </a:lnTo>
                                      <a:lnTo>
                                        <a:pt x="1649222" y="318516"/>
                                      </a:lnTo>
                                      <a:lnTo>
                                        <a:pt x="1649222" y="324599"/>
                                      </a:lnTo>
                                      <a:lnTo>
                                        <a:pt x="2182622" y="324599"/>
                                      </a:lnTo>
                                      <a:lnTo>
                                        <a:pt x="2188718" y="324599"/>
                                      </a:lnTo>
                                      <a:lnTo>
                                        <a:pt x="2812034" y="324599"/>
                                      </a:lnTo>
                                      <a:lnTo>
                                        <a:pt x="2818117" y="324599"/>
                                      </a:lnTo>
                                      <a:lnTo>
                                        <a:pt x="2818117" y="318516"/>
                                      </a:lnTo>
                                      <a:close/>
                                    </a:path>
                                    <a:path w="3923665" h="325120">
                                      <a:moveTo>
                                        <a:pt x="2818117" y="0"/>
                                      </a:moveTo>
                                      <a:lnTo>
                                        <a:pt x="2812034" y="0"/>
                                      </a:lnTo>
                                      <a:lnTo>
                                        <a:pt x="2812034" y="6083"/>
                                      </a:lnTo>
                                      <a:lnTo>
                                        <a:pt x="2812034" y="318503"/>
                                      </a:lnTo>
                                      <a:lnTo>
                                        <a:pt x="2818117" y="318503"/>
                                      </a:lnTo>
                                      <a:lnTo>
                                        <a:pt x="2818117" y="6083"/>
                                      </a:lnTo>
                                      <a:lnTo>
                                        <a:pt x="2818117" y="0"/>
                                      </a:lnTo>
                                      <a:close/>
                                    </a:path>
                                    <a:path w="3923665" h="325120">
                                      <a:moveTo>
                                        <a:pt x="3365550" y="318516"/>
                                      </a:moveTo>
                                      <a:lnTo>
                                        <a:pt x="2818130" y="318516"/>
                                      </a:lnTo>
                                      <a:lnTo>
                                        <a:pt x="2818130" y="324599"/>
                                      </a:lnTo>
                                      <a:lnTo>
                                        <a:pt x="3365550" y="324599"/>
                                      </a:lnTo>
                                      <a:lnTo>
                                        <a:pt x="3365550" y="318516"/>
                                      </a:lnTo>
                                      <a:close/>
                                    </a:path>
                                    <a:path w="3923665" h="325120">
                                      <a:moveTo>
                                        <a:pt x="3365550" y="0"/>
                                      </a:moveTo>
                                      <a:lnTo>
                                        <a:pt x="2818130" y="0"/>
                                      </a:lnTo>
                                      <a:lnTo>
                                        <a:pt x="2818130" y="6083"/>
                                      </a:lnTo>
                                      <a:lnTo>
                                        <a:pt x="3365550" y="6083"/>
                                      </a:lnTo>
                                      <a:lnTo>
                                        <a:pt x="3365550" y="0"/>
                                      </a:lnTo>
                                      <a:close/>
                                    </a:path>
                                    <a:path w="3923665" h="325120">
                                      <a:moveTo>
                                        <a:pt x="3917302" y="318516"/>
                                      </a:moveTo>
                                      <a:lnTo>
                                        <a:pt x="3371723" y="318516"/>
                                      </a:lnTo>
                                      <a:lnTo>
                                        <a:pt x="3365627" y="318516"/>
                                      </a:lnTo>
                                      <a:lnTo>
                                        <a:pt x="3365627" y="324599"/>
                                      </a:lnTo>
                                      <a:lnTo>
                                        <a:pt x="3371723" y="324599"/>
                                      </a:lnTo>
                                      <a:lnTo>
                                        <a:pt x="3917302" y="324599"/>
                                      </a:lnTo>
                                      <a:lnTo>
                                        <a:pt x="3917302" y="318516"/>
                                      </a:lnTo>
                                      <a:close/>
                                    </a:path>
                                    <a:path w="3923665" h="325120">
                                      <a:moveTo>
                                        <a:pt x="3917302" y="0"/>
                                      </a:moveTo>
                                      <a:lnTo>
                                        <a:pt x="3371723" y="0"/>
                                      </a:lnTo>
                                      <a:lnTo>
                                        <a:pt x="3365627" y="0"/>
                                      </a:lnTo>
                                      <a:lnTo>
                                        <a:pt x="3365627" y="6083"/>
                                      </a:lnTo>
                                      <a:lnTo>
                                        <a:pt x="3365627" y="318503"/>
                                      </a:lnTo>
                                      <a:lnTo>
                                        <a:pt x="3371723" y="318503"/>
                                      </a:lnTo>
                                      <a:lnTo>
                                        <a:pt x="3371723" y="6083"/>
                                      </a:lnTo>
                                      <a:lnTo>
                                        <a:pt x="3917302" y="6083"/>
                                      </a:lnTo>
                                      <a:lnTo>
                                        <a:pt x="3917302" y="0"/>
                                      </a:lnTo>
                                      <a:close/>
                                    </a:path>
                                    <a:path w="3923665" h="325120">
                                      <a:moveTo>
                                        <a:pt x="3923411" y="318516"/>
                                      </a:moveTo>
                                      <a:lnTo>
                                        <a:pt x="3917315" y="318516"/>
                                      </a:lnTo>
                                      <a:lnTo>
                                        <a:pt x="3917315" y="324599"/>
                                      </a:lnTo>
                                      <a:lnTo>
                                        <a:pt x="3923411" y="324599"/>
                                      </a:lnTo>
                                      <a:lnTo>
                                        <a:pt x="3923411" y="318516"/>
                                      </a:lnTo>
                                      <a:close/>
                                    </a:path>
                                    <a:path w="3923665" h="325120">
                                      <a:moveTo>
                                        <a:pt x="3923411" y="0"/>
                                      </a:moveTo>
                                      <a:lnTo>
                                        <a:pt x="3917315" y="0"/>
                                      </a:lnTo>
                                      <a:lnTo>
                                        <a:pt x="3917315" y="6083"/>
                                      </a:lnTo>
                                      <a:lnTo>
                                        <a:pt x="3917315" y="318503"/>
                                      </a:lnTo>
                                      <a:lnTo>
                                        <a:pt x="3923411" y="318503"/>
                                      </a:lnTo>
                                      <a:lnTo>
                                        <a:pt x="3923411" y="6083"/>
                                      </a:lnTo>
                                      <a:lnTo>
                                        <a:pt x="39234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8553F4" id="Group 26" o:spid="_x0000_s1026" style="position:absolute;margin-left:5.4pt;margin-top:6.05pt;width:308.95pt;height:113.7pt;z-index:-18497024;mso-wrap-distance-left:0;mso-wrap-distance-right:0" coordsize="39236,1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i13AcAADc5AAAOAAAAZHJzL2Uyb0RvYy54bWzkW1uPmzgUfl9p/wPifRsMCYGomWrVbkcr&#10;VW2lzmqfGUIuWhJYYCbTf7+24ZjDJfh4Jnnaecghk8/m83cudozz/sPLMbWek6I8ZKe1zd45tpWc&#10;4mxzOO3W9l8Pn38LbKusotMmSrNTsrZ/JqX94e7XX96f81XiZvss3SSFxTs5latzvrb3VZWvZrMy&#10;3ifHqHyX5cmJf7jNimNU8bfFbrYpojPv/ZjOXMfxZ+es2ORFFidlyf/7qf7QvpP9b7dJXH3bbsuk&#10;stK1zblV8rWQr4/idXb3PlrtiijfH+KGRvQKFsfocOI3VV19iqrIeioOg66Oh7jIymxbvYuz4yzb&#10;bg9xIsfAR8Oc3mjui+wpl2PZrc67XMnEpe3p9Opu46/P90X+I/9e1Oz55Zcs/qfkuszO+W6FPxfv&#10;dy34ZVscRSM+COtFKvpTKZq8VFbM/+mFruf7C9uK+WdsPvfCsNE83nPHDNrF+z80LWfRqr6xpKfo&#10;nHMeP2UrUfk2iX7sozyRypdCgu+FddisbXdpW6foyMP4vokY/h+ulLg5RwkVm3dlI+ioRsytw25c&#10;JOYuXFeKpIYareKnsrpPMql39PylrOq43cBVtIer+OUElwWPfhH3qYz7yrZ43Be2xeP+sSaQR5Vo&#10;J5woLq0zctie+6uhIj4/Zs/JQyaRlfAa8+eh64S2JfzKWBAsgXKLTE+0FoADm8s78Gwd9A0IsF2k&#10;Ow8XnhgZFw4QYGtkl7UpHo8S+o3TrEzqWwoJ3yrlPHA8Nm/GMKGkx5a+1KfTAEiBVYP2mAtw3wtl&#10;zE5ppODLMAiYBu4wztmVZAzh88CIjDEcSQmKgG2UQdwpQjqMhR4ISekdwfVDRb0ThPSdsGZigqVI&#10;iGgYw7WaKNYEuesCYADUSlz3SBCsBgbOPGTTBQUVqcV0nqiRy2pJBRMoMOQwQziFCu9e5bcpnkLH&#10;n6tqYwgnselPUxrh8QRBo6NmQUJY4d4puYXIj6bBlScfkxkcsFBQweIZmYLxxdwxNWW3VcBhk0CV&#10;YEIqKtZ3gukEx9llBCawwKllCNdTQXllBKYQ6cWlRmwc9RQqKqP68XOFcHcDFjC+ohkuLS8ttngL&#10;1/HmIy0g5MHWoe+KVSLj33qJi1eOd323Xj/JiqYW0tAvWLWaC91X4/VL3i4fEh6Nl4Dv6EnCI4+Z&#10;4m+0ZMdhJBJGu2THUdRpAM4F2wQREokwUeDeCdMQDlFDuCEZYziSEhQBO0wvipAouwhwWaqa5DKG&#10;a5efOLUoyiDuBDdh7oZwwkoHczeEU9ZpOCRN8RQ6KJ8M4SQ2/VlFs8rE5YNGR5VAgmdx75QwQ+RH&#10;Y/7K0y7M6pQJF7BQA8AOa4EWqSbZaSTOIjpSu6zB6WMEFh7RrK9w7hjC9VRQ4hiBKUR6gacbJoJT&#10;qKiU6bvxCvHsef5isRjZTpgI6oB5Iw0gosGq+V/BCQUC0zGEj9aTKyvUqSoUhToNQBmwQ4UIRQ4r&#10;ZAwfWZRcWSEIUYo4gAU9wA510WYJVsUI3OdwDTlCtvSc+ntQx/+XNPG8JVu6nvyi1WkAgoCthRFj&#10;9cUDHP69zBiuXdrh3kdT6jIZYsICd8p6BEtjiqfQQa4yhJO0af1qCKdkNuJuDL9RIUCUILEoQQ9Y&#10;CC2ww3inI7XbcTjQRRppJm0ciYZwfUFCuhmB+3JcpXq53pyxYXW56EhBnvEH48Ry1IHryxGCU3II&#10;wakJ3XAnlRd+CADEMcWT6LTdkwbbwkkVAMNvVQHae0BwUgIHsJD5YJsKgLyqz2sEpiQqcqkhnJCq&#10;QzVgZINU5Y+x1SkGfo3PSZRZeth8PqSpeChfFrvHj2lhPUfiIJD8a54mIBg/UlKu6qMb4uox2/zk&#10;Jz/O/KzH2i7/fYqKxLbSP0/8bAlfyVdwUcDFI1wUVfoxkweO5HmAoqweXv6OitzK+eXarvjBj68Z&#10;HDGJVnCgQ4xFYUXLU/b7U5VtD+K0h+RWM2re8OMu9dGT25974dvZvXMvgVDP9NyLOCcSTB1+8dwF&#10;321vHANnZ7BPQSp+0Oq2Z18aJsILbSbWeaUeNKFIbjEQqTW2/saHgPAxWAzzWLBwph9HqXubYEdu&#10;P8ijOo36J4AmVMAPr9ANLgnx6udohIFiKoZwxBw8cgVp0PMxwYf5TURfFOdSA+AEth8tqmcAgO0A&#10;3fkiDBsKAABbA/EjOs8QjgcIvV5XQ+SkCQXVMQIEBz5g1WgVmBIvPe9oUhRrOULl7dLg/T50g0vS&#10;vHrrkSANpmIIR8zBO1eQBu0RkjIPPznrNABOYOvI6Y9Xk39YekLveO/ZFK5P2g4ZElw91yWUhI6Q&#10;hN6xowzhtyk4+KkJrEAuphTaFQcsBArYJmAQciTiL4OF/zWFBjM2hFOovHX/fGLtgPcdO4E+Ibja&#10;D+80AAHBKtVbuD66OnQM4bcJRswIAoyiDWBBDrBDWbQRgCkYgfsc3l7VPfHdtNka7nj/kiR416nT&#10;APQAW+sihgrbq6ZwSri0+5mEQtoZLKH3S9rAEK8rPziXojxggQnYoeh0JCkSsS81NbQfKQZwPRXk&#10;GiNwX45ruLDdUulE+EU/ou2gTgNwItjGmRhOCVpExxB+o4KL9rNAfoo2gAU5wA5loUVAs6sqJNeF&#10;ImJsCCdQaf3TH+EgGP/vO3Dyd2j813nyZ0fNLwnFz//we7lj1/7e8e4/AAAA//8DAFBLAwQUAAYA&#10;CAAAACEAnw7oht8AAAAJAQAADwAAAGRycy9kb3ducmV2LnhtbEyPQUvDQBCF74L/YRnBm90kpbXG&#10;bEop6qkItoJ4mybTJDQ7G7LbJP33jic9PR5veO+bbD3ZVg3U+8axgXgWgSIuXNlwZeDz8PqwAuUD&#10;comtYzJwJQ/r/PYmw7R0I3/QsA+VkhL2KRqoQ+hSrX1Rk0U/cx2xZCfXWwxi+0qXPY5SbludRNFS&#10;W2xYFmrsaFtTcd5frIG3EcfNPH4ZdufT9vp9WLx/7WIy5v5u2jyDCjSFv2P4xRd0yIXp6C5cetWK&#10;j4Q8iCYxKMmXyeoR1NFAMn9agM4z/f+D/AcAAP//AwBQSwECLQAUAAYACAAAACEAtoM4kv4AAADh&#10;AQAAEwAAAAAAAAAAAAAAAAAAAAAAW0NvbnRlbnRfVHlwZXNdLnhtbFBLAQItABQABgAIAAAAIQA4&#10;/SH/1gAAAJQBAAALAAAAAAAAAAAAAAAAAC8BAABfcmVscy8ucmVsc1BLAQItABQABgAIAAAAIQCE&#10;oMi13AcAADc5AAAOAAAAAAAAAAAAAAAAAC4CAABkcnMvZTJvRG9jLnhtbFBLAQItABQABgAIAAAA&#10;IQCfDuiG3wAAAAkBAAAPAAAAAAAAAAAAAAAAADYKAABkcnMvZG93bnJldi54bWxQSwUGAAAAAAQA&#10;BADzAAAAQgsAAAAA&#10;">
                      <v:shape id="Graphic 27" o:spid="_x0000_s1027" style="position:absolute;width:39236;height:11252;visibility:visible;mso-wrap-style:square;v-text-anchor:top" coordsize="3923665,112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dRxAAAANsAAAAPAAAAZHJzL2Rvd25yZXYueG1sRI9PawIx&#10;FMTvhX6H8AreauIetGyNIi0txZ5ctXh8bN7+sZuXJYm6/fZGKHgcZuY3zHw52E6cyYfWsYbJWIEg&#10;Lp1pudaw2348v4AIEdlg55g0/FGA5eLxYY65cRfe0LmItUgQDjlqaGLscylD2ZDFMHY9cfIq5y3G&#10;JH0tjcdLgttOZkpNpcWW00KDPb01VP4WJ6vBHE5t9aOO6131fpxm358TVfi91qOnYfUKItIQ7+H/&#10;9pfRkM3g9iX9ALm4AgAA//8DAFBLAQItABQABgAIAAAAIQDb4fbL7gAAAIUBAAATAAAAAAAAAAAA&#10;AAAAAAAAAABbQ29udGVudF9UeXBlc10ueG1sUEsBAi0AFAAGAAgAAAAhAFr0LFu/AAAAFQEAAAsA&#10;AAAAAAAAAAAAAAAAHwEAAF9yZWxzLy5yZWxzUEsBAi0AFAAGAAgAAAAhAG+pV1HEAAAA2wAAAA8A&#10;AAAAAAAAAAAAAAAABwIAAGRycy9kb3ducmV2LnhtbFBLBQYAAAAAAwADALcAAAD4AgAAAAA=&#10;" path="m1649209,1118870r,l,1118870r,6083l1649209,1124953r,-6083xem1649209,480314r-6033,l1643126,486397r,312420l1018032,798817r,-312420l1643126,486397r,-6083l1018032,480314r-6096,l1011936,486397r,312420l6096,798817r,-312420l1011936,486397r,-6083l6096,480314r-6096,l,486397,,798817r,6096l,1118857r6096,l6096,804913r1005840,l1011936,1118857r6096,l1018032,804913r625094,l1643126,1118857r6083,l1649209,804913r,-6096l1649209,486397r,-6083xem1649209,r,l,,,6032,,480301r6096,l6096,6083r1005840,l1011936,480301r6096,l1018032,6083r625094,l1643126,480301r6083,l1649209,6083r,-6083xem2818117,1118870r-6083,l2188718,1118870r-6096,l1649222,1118870r,6083l2182622,1124953r6096,l2812034,1124953r6083,l2818117,1118870xem2818117,480314r-6083,l2812034,486397r,312420l2188718,798817r,-312420l2812034,486397r,-6083l2188718,480314r-6096,l1649222,480314r,6083l2182622,486397r,312420l1649222,798817r,6096l2182622,804913r,313944l2188718,1118857r,-313944l2812034,804913r,313944l2818117,1118857r,-313944l2818117,798817r,-312420l2818117,480314xem2818117,r-6083,l2188718,r-6096,l1649222,r,6083l2182622,6083r,474218l2188718,480301r,-474218l2812034,6083r,474218l2818117,480301r,-474218l2818117,xem3365550,798817r-547420,l2818130,804913r547420,l3365550,798817xem3365550,480314r-547420,l2818130,486397r547420,l3365550,480314xem3365550,l2818130,r,6083l3365550,6083r,-6083xem3917302,480314r-545579,l3365627,480314r,6083l3365627,798817r,6096l3365627,1118857r6096,l3371723,804913r545579,l3917302,798817r-545579,l3371723,486397r545579,l3917302,480314xem3917302,l3371723,r-6096,l3365627,6032r,474269l3371723,480301r,-474218l3917302,6083r,-6083xem3923411,480314r-6096,l3917315,486397r,312420l3917315,804913r,313944l3923411,1118857r,-313944l3923411,798817r,-312420l3923411,480314xem3923411,r-6096,l3917315,6032r,474269l3923411,480301r,-474218l3923411,xe" fillcolor="black" stroked="f">
                        <v:path arrowok="t"/>
                      </v:shape>
                      <v:shape id="Graphic 28" o:spid="_x0000_s1028" style="position:absolute;top:11188;width:39236;height:3252;visibility:visible;mso-wrap-style:square;v-text-anchor:top" coordsize="392366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42wgAAANsAAAAPAAAAZHJzL2Rvd25yZXYueG1sRE/Pa8Iw&#10;FL4P/B/CE3YZmuigaDWWIQiym3UMvD2bt7Zr89I1sXb//XIYePz4fm+z0bZioN7XjjUs5goEceFM&#10;zaWGj/NhtgLhA7LB1jFp+CUP2W7ytMXUuDufaMhDKWII+xQ1VCF0qZS+qMiin7uOOHJfrrcYIuxL&#10;aXq8x3DbyqVSibRYc2yosKN9RUWT36wGpV6+D/Jznbyfrq8/l1uzCHJotX6ejm8bEIHG8BD/u49G&#10;wzKOjV/iD5C7PwAAAP//AwBQSwECLQAUAAYACAAAACEA2+H2y+4AAACFAQAAEwAAAAAAAAAAAAAA&#10;AAAAAAAAW0NvbnRlbnRfVHlwZXNdLnhtbFBLAQItABQABgAIAAAAIQBa9CxbvwAAABUBAAALAAAA&#10;AAAAAAAAAAAAAB8BAABfcmVscy8ucmVsc1BLAQItABQABgAIAAAAIQBAnd42wgAAANsAAAAPAAAA&#10;AAAAAAAAAAAAAAcCAABkcnMvZG93bnJldi54bWxQSwUGAAAAAAMAAwC3AAAA9gIAAAAA&#10;" path="m6096,6083l,6083,,318503r6096,l6096,6083xem1018032,6083r-6096,l1011936,318503r6096,l1018032,6083xem1649209,318516r,l,318516r,6083l1649209,324599r,-6083xem1649209,6083r-6083,l1643126,318503r6083,l1649209,6083xem2188718,6083r-6096,l2182622,318503r6096,l2188718,6083xem2818117,318516r-6083,l2188718,318516r-6096,l1649222,318516r,6083l2182622,324599r6096,l2812034,324599r6083,l2818117,318516xem2818117,r-6083,l2812034,6083r,312420l2818117,318503r,-312420l2818117,xem3365550,318516r-547420,l2818130,324599r547420,l3365550,318516xem3365550,l2818130,r,6083l3365550,6083r,-6083xem3917302,318516r-545579,l3365627,318516r,6083l3371723,324599r545579,l3917302,318516xem3917302,l3371723,r-6096,l3365627,6083r,312420l3371723,318503r,-312420l3917302,6083r,-6083xem3923411,318516r-6096,l3917315,324599r6096,l3923411,318516xem3923411,r-6096,l3917315,6083r,312420l3923411,318503r,-312420l3923411,xe" fillcolor="black" stroked="f">
                        <v:path arrowok="t"/>
                      </v:shape>
                    </v:group>
                  </w:pict>
                </mc:Fallback>
              </mc:AlternateContent>
            </w:r>
            <w:r>
              <w:rPr>
                <w:spacing w:val="-2"/>
              </w:rPr>
              <w:t>Victorian</w:t>
            </w:r>
            <w:r>
              <w:tab/>
            </w:r>
            <w:r>
              <w:rPr>
                <w:spacing w:val="-4"/>
              </w:rPr>
              <w:t>2019</w:t>
            </w:r>
            <w:r>
              <w:tab/>
            </w:r>
            <w:r>
              <w:rPr>
                <w:spacing w:val="-4"/>
              </w:rPr>
              <w:t>2020</w:t>
            </w:r>
            <w:r>
              <w:tab/>
            </w:r>
            <w:r>
              <w:rPr>
                <w:spacing w:val="-4"/>
              </w:rPr>
              <w:t>2021</w:t>
            </w:r>
            <w:r>
              <w:tab/>
            </w:r>
            <w:r>
              <w:rPr>
                <w:spacing w:val="-4"/>
              </w:rPr>
              <w:t>2022</w:t>
            </w:r>
            <w:r>
              <w:tab/>
            </w:r>
            <w:r>
              <w:rPr>
                <w:spacing w:val="-4"/>
              </w:rPr>
              <w:t>2023</w:t>
            </w:r>
          </w:p>
          <w:p w14:paraId="5B83CF9E" w14:textId="77777777" w:rsidR="00E12FD1" w:rsidRDefault="00FF03A4">
            <w:pPr>
              <w:pStyle w:val="TableParagraph"/>
              <w:spacing w:line="252" w:lineRule="exact"/>
              <w:ind w:left="217"/>
            </w:pPr>
            <w:r>
              <w:rPr>
                <w:spacing w:val="-2"/>
              </w:rPr>
              <w:t>Enrolments</w:t>
            </w:r>
          </w:p>
          <w:p w14:paraId="6AC0D1B0" w14:textId="77777777" w:rsidR="00E12FD1" w:rsidRDefault="00FF03A4">
            <w:pPr>
              <w:pStyle w:val="TableParagraph"/>
              <w:tabs>
                <w:tab w:val="left" w:pos="1811"/>
                <w:tab w:val="left" w:pos="2803"/>
                <w:tab w:val="left" w:pos="3655"/>
                <w:tab w:val="left" w:pos="4646"/>
                <w:tab w:val="left" w:pos="5515"/>
              </w:tabs>
              <w:spacing w:before="251"/>
              <w:ind w:left="217"/>
            </w:pPr>
            <w:r>
              <w:t>Govt</w:t>
            </w:r>
            <w:r>
              <w:rPr>
                <w:spacing w:val="-1"/>
              </w:rPr>
              <w:t xml:space="preserve"> </w:t>
            </w:r>
            <w:r>
              <w:rPr>
                <w:spacing w:val="-5"/>
              </w:rPr>
              <w:t>sub</w:t>
            </w:r>
            <w:r>
              <w:tab/>
            </w:r>
            <w:r>
              <w:rPr>
                <w:spacing w:val="-10"/>
              </w:rPr>
              <w:t>0</w:t>
            </w:r>
            <w:r>
              <w:tab/>
            </w:r>
            <w:r>
              <w:rPr>
                <w:spacing w:val="-10"/>
              </w:rPr>
              <w:t>0</w:t>
            </w:r>
            <w:r>
              <w:tab/>
            </w:r>
            <w:r>
              <w:rPr>
                <w:spacing w:val="-10"/>
              </w:rPr>
              <w:t>4</w:t>
            </w:r>
            <w:r>
              <w:tab/>
            </w:r>
            <w:r>
              <w:rPr>
                <w:spacing w:val="-10"/>
              </w:rPr>
              <w:t>1</w:t>
            </w:r>
            <w:r>
              <w:tab/>
            </w:r>
            <w:r>
              <w:rPr>
                <w:spacing w:val="-10"/>
              </w:rPr>
              <w:t>0</w:t>
            </w:r>
          </w:p>
          <w:p w14:paraId="02393F5B" w14:textId="77777777" w:rsidR="00E12FD1" w:rsidRDefault="00FF03A4">
            <w:pPr>
              <w:pStyle w:val="TableParagraph"/>
              <w:tabs>
                <w:tab w:val="left" w:pos="1811"/>
                <w:tab w:val="left" w:pos="2803"/>
                <w:tab w:val="left" w:pos="3655"/>
                <w:tab w:val="left" w:pos="4646"/>
                <w:tab w:val="left" w:pos="5515"/>
              </w:tabs>
              <w:spacing w:before="249"/>
              <w:ind w:left="217"/>
            </w:pPr>
            <w:r>
              <w:rPr>
                <w:spacing w:val="-5"/>
              </w:rPr>
              <w:t>FFS</w:t>
            </w:r>
            <w:r>
              <w:tab/>
            </w:r>
            <w:r>
              <w:rPr>
                <w:spacing w:val="-10"/>
              </w:rPr>
              <w:t>1</w:t>
            </w:r>
            <w:r>
              <w:tab/>
            </w:r>
            <w:r>
              <w:rPr>
                <w:spacing w:val="-5"/>
              </w:rPr>
              <w:t>18</w:t>
            </w:r>
            <w:r>
              <w:tab/>
            </w:r>
            <w:r>
              <w:rPr>
                <w:spacing w:val="-10"/>
              </w:rPr>
              <w:t>0</w:t>
            </w:r>
            <w:r>
              <w:tab/>
            </w:r>
            <w:r>
              <w:rPr>
                <w:spacing w:val="-10"/>
              </w:rPr>
              <w:t>0</w:t>
            </w:r>
            <w:r>
              <w:tab/>
            </w:r>
            <w:r>
              <w:rPr>
                <w:spacing w:val="-10"/>
              </w:rPr>
              <w:t>0</w:t>
            </w:r>
          </w:p>
          <w:p w14:paraId="6940478B" w14:textId="77777777" w:rsidR="00E12FD1" w:rsidRDefault="00FF03A4">
            <w:pPr>
              <w:pStyle w:val="TableParagraph"/>
              <w:tabs>
                <w:tab w:val="left" w:pos="1811"/>
                <w:tab w:val="left" w:pos="2803"/>
                <w:tab w:val="left" w:pos="3655"/>
                <w:tab w:val="left" w:pos="4646"/>
                <w:tab w:val="left" w:pos="5515"/>
              </w:tabs>
              <w:spacing w:before="251"/>
              <w:ind w:left="217"/>
            </w:pPr>
            <w:r>
              <w:rPr>
                <w:spacing w:val="-2"/>
              </w:rPr>
              <w:t>Total</w:t>
            </w:r>
            <w:r>
              <w:tab/>
            </w:r>
            <w:r>
              <w:rPr>
                <w:spacing w:val="-10"/>
              </w:rPr>
              <w:t>1</w:t>
            </w:r>
            <w:r>
              <w:tab/>
            </w:r>
            <w:r>
              <w:rPr>
                <w:spacing w:val="-5"/>
              </w:rPr>
              <w:t>18</w:t>
            </w:r>
            <w:r>
              <w:tab/>
            </w:r>
            <w:r>
              <w:rPr>
                <w:spacing w:val="-10"/>
              </w:rPr>
              <w:t>4</w:t>
            </w:r>
            <w:r>
              <w:tab/>
            </w:r>
            <w:r>
              <w:rPr>
                <w:spacing w:val="-10"/>
              </w:rPr>
              <w:t>1</w:t>
            </w:r>
            <w:r>
              <w:tab/>
            </w:r>
            <w:r>
              <w:rPr>
                <w:spacing w:val="-10"/>
              </w:rPr>
              <w:t>0</w:t>
            </w:r>
          </w:p>
          <w:p w14:paraId="62059642" w14:textId="77777777" w:rsidR="00E12FD1" w:rsidRDefault="00FF03A4">
            <w:pPr>
              <w:pStyle w:val="TableParagraph"/>
              <w:spacing w:before="248"/>
              <w:ind w:left="105" w:right="114"/>
            </w:pPr>
            <w:r>
              <w:t>Enrolments peaked in 2020 with 18 students and declined dramatically thereafter. According</w:t>
            </w:r>
            <w:r>
              <w:rPr>
                <w:spacing w:val="-2"/>
              </w:rPr>
              <w:t xml:space="preserve"> </w:t>
            </w:r>
            <w:r>
              <w:t>to</w:t>
            </w:r>
            <w:r>
              <w:rPr>
                <w:spacing w:val="-4"/>
              </w:rPr>
              <w:t xml:space="preserve"> </w:t>
            </w:r>
            <w:r>
              <w:t>course administrators,</w:t>
            </w:r>
            <w:r>
              <w:rPr>
                <w:spacing w:val="-1"/>
              </w:rPr>
              <w:t xml:space="preserve"> </w:t>
            </w:r>
            <w:r>
              <w:t>this is attributed</w:t>
            </w:r>
            <w:r>
              <w:rPr>
                <w:spacing w:val="-2"/>
              </w:rPr>
              <w:t xml:space="preserve"> </w:t>
            </w:r>
            <w:r>
              <w:t>partly</w:t>
            </w:r>
            <w:r>
              <w:rPr>
                <w:spacing w:val="-2"/>
              </w:rPr>
              <w:t xml:space="preserve"> </w:t>
            </w:r>
            <w:r>
              <w:t>to a</w:t>
            </w:r>
            <w:r>
              <w:rPr>
                <w:spacing w:val="-4"/>
              </w:rPr>
              <w:t xml:space="preserve"> </w:t>
            </w:r>
            <w:r>
              <w:t>lack</w:t>
            </w:r>
            <w:r>
              <w:rPr>
                <w:spacing w:val="-3"/>
              </w:rPr>
              <w:t xml:space="preserve"> </w:t>
            </w:r>
            <w:r>
              <w:t>of</w:t>
            </w:r>
            <w:r>
              <w:rPr>
                <w:spacing w:val="-2"/>
              </w:rPr>
              <w:t xml:space="preserve"> </w:t>
            </w:r>
            <w:r>
              <w:t>course</w:t>
            </w:r>
            <w:r>
              <w:rPr>
                <w:spacing w:val="-6"/>
              </w:rPr>
              <w:t xml:space="preserve"> </w:t>
            </w:r>
            <w:r>
              <w:t>marketing</w:t>
            </w:r>
            <w:r>
              <w:rPr>
                <w:spacing w:val="-4"/>
              </w:rPr>
              <w:t xml:space="preserve"> </w:t>
            </w:r>
            <w:r>
              <w:t>and</w:t>
            </w:r>
            <w:r>
              <w:rPr>
                <w:spacing w:val="-4"/>
              </w:rPr>
              <w:t xml:space="preserve"> </w:t>
            </w:r>
            <w:r>
              <w:t>ambiguity</w:t>
            </w:r>
            <w:r>
              <w:rPr>
                <w:spacing w:val="-6"/>
              </w:rPr>
              <w:t xml:space="preserve"> </w:t>
            </w:r>
            <w:r>
              <w:t>regarding</w:t>
            </w:r>
            <w:r>
              <w:rPr>
                <w:spacing w:val="-4"/>
              </w:rPr>
              <w:t xml:space="preserve"> </w:t>
            </w:r>
            <w:r>
              <w:t>the</w:t>
            </w:r>
            <w:r>
              <w:rPr>
                <w:spacing w:val="-6"/>
              </w:rPr>
              <w:t xml:space="preserve"> </w:t>
            </w:r>
            <w:r>
              <w:t>intended</w:t>
            </w:r>
            <w:r>
              <w:rPr>
                <w:spacing w:val="-6"/>
              </w:rPr>
              <w:t xml:space="preserve"> </w:t>
            </w:r>
            <w:r>
              <w:t>cohort.</w:t>
            </w:r>
          </w:p>
          <w:p w14:paraId="0B624F00" w14:textId="77777777" w:rsidR="00E12FD1" w:rsidRDefault="00FF03A4">
            <w:pPr>
              <w:pStyle w:val="TableParagraph"/>
              <w:spacing w:before="122"/>
              <w:ind w:left="105"/>
            </w:pPr>
            <w:r>
              <w:t>Following</w:t>
            </w:r>
            <w:r>
              <w:rPr>
                <w:spacing w:val="-4"/>
              </w:rPr>
              <w:t xml:space="preserve"> </w:t>
            </w:r>
            <w:r>
              <w:t>is</w:t>
            </w:r>
            <w:r>
              <w:rPr>
                <w:spacing w:val="-3"/>
              </w:rPr>
              <w:t xml:space="preserve"> </w:t>
            </w:r>
            <w:r>
              <w:t>the</w:t>
            </w:r>
            <w:r>
              <w:rPr>
                <w:spacing w:val="-4"/>
              </w:rPr>
              <w:t xml:space="preserve"> </w:t>
            </w:r>
            <w:r>
              <w:t>enrolment</w:t>
            </w:r>
            <w:r>
              <w:rPr>
                <w:spacing w:val="-3"/>
              </w:rPr>
              <w:t xml:space="preserve"> </w:t>
            </w:r>
            <w:r>
              <w:t>data</w:t>
            </w:r>
            <w:r>
              <w:rPr>
                <w:spacing w:val="-4"/>
              </w:rPr>
              <w:t xml:space="preserve"> </w:t>
            </w:r>
            <w:proofErr w:type="gramStart"/>
            <w:r>
              <w:t>of</w:t>
            </w:r>
            <w:proofErr w:type="gramEnd"/>
            <w:r>
              <w:rPr>
                <w:spacing w:val="-5"/>
              </w:rPr>
              <w:t xml:space="preserve"> </w:t>
            </w:r>
            <w:r>
              <w:t>the</w:t>
            </w:r>
            <w:r>
              <w:rPr>
                <w:spacing w:val="-6"/>
              </w:rPr>
              <w:t xml:space="preserve"> </w:t>
            </w:r>
            <w:r>
              <w:t>currently</w:t>
            </w:r>
            <w:r>
              <w:rPr>
                <w:spacing w:val="-4"/>
              </w:rPr>
              <w:t xml:space="preserve"> </w:t>
            </w:r>
            <w:r>
              <w:t>accredited</w:t>
            </w:r>
            <w:r>
              <w:rPr>
                <w:spacing w:val="-6"/>
              </w:rPr>
              <w:t xml:space="preserve"> </w:t>
            </w:r>
            <w:r>
              <w:t>22507VIC Advanced Diploma of Building Information Modelling (BIM):</w:t>
            </w:r>
          </w:p>
        </w:tc>
      </w:tr>
      <w:tr w:rsidR="00E12FD1" w14:paraId="0649FC86" w14:textId="77777777">
        <w:trPr>
          <w:trHeight w:val="493"/>
        </w:trPr>
        <w:tc>
          <w:tcPr>
            <w:tcW w:w="2855" w:type="dxa"/>
            <w:vMerge/>
            <w:tcBorders>
              <w:top w:val="nil"/>
              <w:left w:val="nil"/>
              <w:bottom w:val="dotted" w:sz="2" w:space="0" w:color="878A8D"/>
              <w:right w:val="dotted" w:sz="2" w:space="0" w:color="878A8D"/>
            </w:tcBorders>
          </w:tcPr>
          <w:p w14:paraId="4877B4FB" w14:textId="77777777" w:rsidR="00E12FD1" w:rsidRDefault="00E12FD1">
            <w:pPr>
              <w:rPr>
                <w:sz w:val="2"/>
                <w:szCs w:val="2"/>
              </w:rPr>
            </w:pPr>
          </w:p>
        </w:tc>
        <w:tc>
          <w:tcPr>
            <w:tcW w:w="113" w:type="dxa"/>
            <w:tcBorders>
              <w:top w:val="nil"/>
              <w:left w:val="dotted" w:sz="2" w:space="0" w:color="878A8D"/>
              <w:bottom w:val="dotted" w:sz="2" w:space="0" w:color="878A8D"/>
            </w:tcBorders>
          </w:tcPr>
          <w:p w14:paraId="3366E297" w14:textId="77777777" w:rsidR="00E12FD1" w:rsidRDefault="00E12FD1">
            <w:pPr>
              <w:pStyle w:val="TableParagraph"/>
              <w:rPr>
                <w:rFonts w:ascii="Times New Roman"/>
                <w:sz w:val="20"/>
              </w:rPr>
            </w:pPr>
          </w:p>
        </w:tc>
        <w:tc>
          <w:tcPr>
            <w:tcW w:w="1594" w:type="dxa"/>
            <w:tcBorders>
              <w:bottom w:val="single" w:sz="6" w:space="0" w:color="000000"/>
            </w:tcBorders>
          </w:tcPr>
          <w:p w14:paraId="0D0F99CB" w14:textId="77777777" w:rsidR="00E12FD1" w:rsidRDefault="00FF03A4">
            <w:pPr>
              <w:pStyle w:val="TableParagraph"/>
              <w:spacing w:before="122"/>
              <w:ind w:left="102"/>
            </w:pPr>
            <w:r>
              <w:rPr>
                <w:spacing w:val="-2"/>
              </w:rPr>
              <w:t>Victorian</w:t>
            </w:r>
          </w:p>
        </w:tc>
        <w:tc>
          <w:tcPr>
            <w:tcW w:w="994" w:type="dxa"/>
            <w:tcBorders>
              <w:bottom w:val="single" w:sz="6" w:space="0" w:color="000000"/>
            </w:tcBorders>
          </w:tcPr>
          <w:p w14:paraId="2A8BB98B" w14:textId="77777777" w:rsidR="00E12FD1" w:rsidRDefault="00FF03A4">
            <w:pPr>
              <w:pStyle w:val="TableParagraph"/>
              <w:spacing w:before="122"/>
              <w:ind w:left="101"/>
            </w:pPr>
            <w:r>
              <w:rPr>
                <w:spacing w:val="-4"/>
              </w:rPr>
              <w:t>2019</w:t>
            </w:r>
          </w:p>
        </w:tc>
        <w:tc>
          <w:tcPr>
            <w:tcW w:w="850" w:type="dxa"/>
            <w:tcBorders>
              <w:bottom w:val="single" w:sz="6" w:space="0" w:color="000000"/>
            </w:tcBorders>
          </w:tcPr>
          <w:p w14:paraId="4D59D732" w14:textId="77777777" w:rsidR="00E12FD1" w:rsidRDefault="00FF03A4">
            <w:pPr>
              <w:pStyle w:val="TableParagraph"/>
              <w:spacing w:before="122"/>
              <w:ind w:left="99"/>
            </w:pPr>
            <w:r>
              <w:rPr>
                <w:spacing w:val="-4"/>
              </w:rPr>
              <w:t>2020</w:t>
            </w:r>
          </w:p>
        </w:tc>
        <w:tc>
          <w:tcPr>
            <w:tcW w:w="992" w:type="dxa"/>
            <w:tcBorders>
              <w:bottom w:val="single" w:sz="6" w:space="0" w:color="000000"/>
            </w:tcBorders>
          </w:tcPr>
          <w:p w14:paraId="0AA180DE" w14:textId="77777777" w:rsidR="00E12FD1" w:rsidRDefault="00FF03A4">
            <w:pPr>
              <w:pStyle w:val="TableParagraph"/>
              <w:spacing w:before="122"/>
              <w:ind w:left="101"/>
            </w:pPr>
            <w:r>
              <w:rPr>
                <w:spacing w:val="-4"/>
              </w:rPr>
              <w:t>2021</w:t>
            </w:r>
          </w:p>
        </w:tc>
        <w:tc>
          <w:tcPr>
            <w:tcW w:w="873" w:type="dxa"/>
            <w:tcBorders>
              <w:bottom w:val="single" w:sz="6" w:space="0" w:color="000000"/>
            </w:tcBorders>
          </w:tcPr>
          <w:p w14:paraId="70D9871B" w14:textId="77777777" w:rsidR="00E12FD1" w:rsidRDefault="00FF03A4">
            <w:pPr>
              <w:pStyle w:val="TableParagraph"/>
              <w:spacing w:before="122"/>
              <w:ind w:left="100"/>
            </w:pPr>
            <w:r>
              <w:rPr>
                <w:spacing w:val="-4"/>
              </w:rPr>
              <w:t>2022</w:t>
            </w:r>
          </w:p>
        </w:tc>
        <w:tc>
          <w:tcPr>
            <w:tcW w:w="870" w:type="dxa"/>
            <w:tcBorders>
              <w:bottom w:val="single" w:sz="6" w:space="0" w:color="000000"/>
            </w:tcBorders>
          </w:tcPr>
          <w:p w14:paraId="64211B6E" w14:textId="77777777" w:rsidR="00E12FD1" w:rsidRDefault="00FF03A4">
            <w:pPr>
              <w:pStyle w:val="TableParagraph"/>
              <w:spacing w:before="122"/>
              <w:ind w:left="97"/>
            </w:pPr>
            <w:r>
              <w:rPr>
                <w:spacing w:val="-4"/>
              </w:rPr>
              <w:t>2023</w:t>
            </w:r>
          </w:p>
        </w:tc>
        <w:tc>
          <w:tcPr>
            <w:tcW w:w="947" w:type="dxa"/>
            <w:tcBorders>
              <w:top w:val="nil"/>
              <w:bottom w:val="dotted" w:sz="2" w:space="0" w:color="878A8D"/>
              <w:right w:val="nil"/>
            </w:tcBorders>
          </w:tcPr>
          <w:p w14:paraId="65263848" w14:textId="77777777" w:rsidR="00E12FD1" w:rsidRDefault="00E12FD1">
            <w:pPr>
              <w:pStyle w:val="TableParagraph"/>
              <w:rPr>
                <w:rFonts w:ascii="Times New Roman"/>
                <w:sz w:val="20"/>
              </w:rPr>
            </w:pPr>
          </w:p>
        </w:tc>
      </w:tr>
    </w:tbl>
    <w:p w14:paraId="5F695667" w14:textId="77777777" w:rsidR="00E12FD1" w:rsidRDefault="00FF03A4">
      <w:pPr>
        <w:pStyle w:val="BodyText"/>
        <w:spacing w:before="128"/>
        <w:rPr>
          <w:sz w:val="20"/>
        </w:rPr>
      </w:pPr>
      <w:r>
        <w:rPr>
          <w:noProof/>
        </w:rPr>
        <mc:AlternateContent>
          <mc:Choice Requires="wps">
            <w:drawing>
              <wp:anchor distT="0" distB="0" distL="0" distR="0" simplePos="0" relativeHeight="487592448" behindDoc="1" locked="0" layoutInCell="1" allowOverlap="1" wp14:anchorId="4ED18B5A" wp14:editId="57DBC9C5">
                <wp:simplePos x="0" y="0"/>
                <wp:positionH relativeFrom="page">
                  <wp:posOffset>541019</wp:posOffset>
                </wp:positionH>
                <wp:positionV relativeFrom="paragraph">
                  <wp:posOffset>242696</wp:posOffset>
                </wp:positionV>
                <wp:extent cx="1829435" cy="1079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8"/>
                              </a:lnTo>
                              <a:lnTo>
                                <a:pt x="1829435" y="1066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49A24" id="Graphic 29" o:spid="_x0000_s1026" style="position:absolute;margin-left:42.6pt;margin-top:19.1pt;width:144.05pt;height:.8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inIQIAAMEEAAAOAAAAZHJzL2Uyb0RvYy54bWysVMFu2zAMvQ/YPwi6L3ayNUuNOMXQosOA&#10;oivQDDsrshwbk0VNVOL070fJlmtspw3zQabMJ+rxkfT25tJpdlYOWzAlXy5yzpSRULXmWPJv+/t3&#10;G87QC1MJDUaV/EUhv9m9fbPtbaFW0ICulGMUxGDR25I33tsiy1A2qhO4AKsMOWtwnfC0dcescqKn&#10;6J3OVnm+znpwlXUgFSJ9vRucfBfj17WS/mtdo/JMl5y4+bi6uB7Cmu22ojg6YZtWjjTEP7DoRGvo&#10;0inUnfCCnVz7R6iulQ4Qar+Q0GVQ161UMQfKZpn/ls1zI6yKuZA4aCeZ8P+FlY/nZ/vkAnW0DyB/&#10;ICmS9RaLyRM2OGIutesCloizS1TxZVJRXTyT9HG5WV1/eH/FmSTfMv94fRVUzkSRDssT+s8KYiBx&#10;fkA/FKFKlmiSJS8mmY5KGYqoYxE9Z1RExxkV8TAU0QofzgV2wWT9jEmTiARvB2e1h4jzIYmJb0qF&#10;qL5itJljqYVmqORLbxvjDZhlvl5vxsSTP70H3Pzev0PHtiWWKZ7UgGrQOKQexZ7kINxccATdVvet&#10;1kEAdMfDrXbsLMJ4xGekPIPFbhgaILTCAaqXJ8d6mpmS48+TcIoz/cVQU4YBS4ZLxiEZzutbiGMY&#10;tXfo95fvwllmySy5p/55hNTyokidQfwDYMCGkwY+nTzUbWibyG1gNG5oTmL+40yHQZzvI+r1z7P7&#10;BQAA//8DAFBLAwQUAAYACAAAACEAzS3lU+AAAAAIAQAADwAAAGRycy9kb3ducmV2LnhtbEyPQU/D&#10;MAyF70j8h8hIXBBLt4qtK00nhIQQh0psIHHNGq+tSJyqSdfCr8ec4GRb7/n5c7GbnRVnHELnScFy&#10;kYBAqr3pqFHw/vZ0m4EIUZPR1hMq+MIAu/LyotC58RPt8XyIjeAQCrlW0MbY51KGukWnw8L3SKyd&#10;/OB05HFopBn0xOHOylWSrKXTHfGFVvf42GL9eRgdY7y8VvSxHpfT3nbV800/fJ+qjVLXV/PDPYiI&#10;c/wzwy8+70DJTEc/kgnCKsjuVuxUkGZcWU83aQriyM12C7Is5P8Hyh8AAAD//wMAUEsBAi0AFAAG&#10;AAgAAAAhALaDOJL+AAAA4QEAABMAAAAAAAAAAAAAAAAAAAAAAFtDb250ZW50X1R5cGVzXS54bWxQ&#10;SwECLQAUAAYACAAAACEAOP0h/9YAAACUAQAACwAAAAAAAAAAAAAAAAAvAQAAX3JlbHMvLnJlbHNQ&#10;SwECLQAUAAYACAAAACEAjEgYpyECAADBBAAADgAAAAAAAAAAAAAAAAAuAgAAZHJzL2Uyb0RvYy54&#10;bWxQSwECLQAUAAYACAAAACEAzS3lU+AAAAAIAQAADwAAAAAAAAAAAAAAAAB7BAAAZHJzL2Rvd25y&#10;ZXYueG1sUEsFBgAAAAAEAAQA8wAAAIgFAAAAAA==&#10;" path="m1829435,l,,,10668r1829435,l1829435,xe" fillcolor="black" stroked="f">
                <v:path arrowok="t"/>
                <w10:wrap type="topAndBottom" anchorx="page"/>
              </v:shape>
            </w:pict>
          </mc:Fallback>
        </mc:AlternateContent>
      </w:r>
    </w:p>
    <w:p w14:paraId="67249052" w14:textId="77777777" w:rsidR="00E12FD1" w:rsidRDefault="00E12FD1">
      <w:pPr>
        <w:pStyle w:val="BodyText"/>
        <w:rPr>
          <w:sz w:val="16"/>
        </w:rPr>
      </w:pPr>
    </w:p>
    <w:p w14:paraId="00C19101" w14:textId="77777777" w:rsidR="00E12FD1" w:rsidRDefault="00E12FD1">
      <w:pPr>
        <w:pStyle w:val="BodyText"/>
        <w:rPr>
          <w:sz w:val="16"/>
        </w:rPr>
      </w:pPr>
    </w:p>
    <w:p w14:paraId="1CE48678" w14:textId="77777777" w:rsidR="00E12FD1" w:rsidRDefault="00E12FD1">
      <w:pPr>
        <w:pStyle w:val="BodyText"/>
        <w:rPr>
          <w:sz w:val="16"/>
        </w:rPr>
      </w:pPr>
    </w:p>
    <w:p w14:paraId="0607586E" w14:textId="77777777" w:rsidR="00E12FD1" w:rsidRDefault="00E12FD1">
      <w:pPr>
        <w:pStyle w:val="BodyText"/>
        <w:rPr>
          <w:sz w:val="16"/>
        </w:rPr>
      </w:pPr>
    </w:p>
    <w:p w14:paraId="62D820BB" w14:textId="77777777" w:rsidR="00E12FD1" w:rsidRDefault="00E12FD1">
      <w:pPr>
        <w:pStyle w:val="BodyText"/>
        <w:rPr>
          <w:sz w:val="16"/>
        </w:rPr>
      </w:pPr>
    </w:p>
    <w:p w14:paraId="186C80F0" w14:textId="77777777" w:rsidR="00E12FD1" w:rsidRDefault="00E12FD1">
      <w:pPr>
        <w:pStyle w:val="BodyText"/>
        <w:spacing w:before="176"/>
        <w:rPr>
          <w:sz w:val="16"/>
        </w:rPr>
      </w:pPr>
    </w:p>
    <w:p w14:paraId="159B2EA3" w14:textId="77777777" w:rsidR="00E12FD1" w:rsidRDefault="00FF03A4">
      <w:pPr>
        <w:ind w:left="152"/>
        <w:rPr>
          <w:sz w:val="16"/>
        </w:rPr>
      </w:pPr>
      <w:bookmarkStart w:id="28" w:name="_bookmark28"/>
      <w:bookmarkEnd w:id="28"/>
      <w:r>
        <w:rPr>
          <w:spacing w:val="-2"/>
          <w:sz w:val="16"/>
          <w:vertAlign w:val="superscript"/>
        </w:rPr>
        <w:t>11</w:t>
      </w:r>
      <w:r>
        <w:rPr>
          <w:spacing w:val="29"/>
          <w:sz w:val="16"/>
        </w:rPr>
        <w:t xml:space="preserve"> </w:t>
      </w:r>
      <w:hyperlink r:id="rId28">
        <w:r>
          <w:rPr>
            <w:color w:val="52555A"/>
            <w:spacing w:val="-2"/>
            <w:sz w:val="16"/>
            <w:u w:val="single" w:color="52555A"/>
          </w:rPr>
          <w:t>employment-outlook-industry-and-occupation-trends.pdf</w:t>
        </w:r>
        <w:r>
          <w:rPr>
            <w:color w:val="52555A"/>
            <w:spacing w:val="31"/>
            <w:sz w:val="16"/>
            <w:u w:val="single" w:color="52555A"/>
          </w:rPr>
          <w:t xml:space="preserve"> </w:t>
        </w:r>
        <w:r>
          <w:rPr>
            <w:color w:val="52555A"/>
            <w:spacing w:val="-2"/>
            <w:sz w:val="16"/>
            <w:u w:val="single" w:color="52555A"/>
          </w:rPr>
          <w:t>(labourmarketinsights.gov.au)</w:t>
        </w:r>
        <w:r>
          <w:rPr>
            <w:spacing w:val="-2"/>
            <w:sz w:val="16"/>
          </w:rPr>
          <w:t>,</w:t>
        </w:r>
      </w:hyperlink>
      <w:r>
        <w:rPr>
          <w:spacing w:val="-2"/>
          <w:sz w:val="16"/>
        </w:rPr>
        <w:t>p.15</w:t>
      </w:r>
    </w:p>
    <w:p w14:paraId="7D58E692" w14:textId="77777777" w:rsidR="00E12FD1" w:rsidRDefault="00E12FD1">
      <w:pPr>
        <w:rPr>
          <w:sz w:val="16"/>
        </w:rPr>
        <w:sectPr w:rsidR="00E12FD1">
          <w:pgSz w:w="11900" w:h="16850"/>
          <w:pgMar w:top="580" w:right="720" w:bottom="1440" w:left="700" w:header="313" w:footer="1242" w:gutter="0"/>
          <w:cols w:space="720"/>
        </w:sectPr>
      </w:pPr>
    </w:p>
    <w:p w14:paraId="56927A8E" w14:textId="77777777" w:rsidR="00E12FD1" w:rsidRDefault="00FF03A4">
      <w:pPr>
        <w:pStyle w:val="BodyText"/>
        <w:rPr>
          <w:sz w:val="20"/>
        </w:rPr>
      </w:pPr>
      <w:r>
        <w:rPr>
          <w:noProof/>
        </w:rPr>
        <w:lastRenderedPageBreak/>
        <mc:AlternateContent>
          <mc:Choice Requires="wps">
            <w:drawing>
              <wp:anchor distT="0" distB="0" distL="0" distR="0" simplePos="0" relativeHeight="15734784" behindDoc="0" locked="0" layoutInCell="1" allowOverlap="1" wp14:anchorId="25D86EBF" wp14:editId="7B1D699A">
                <wp:simplePos x="0" y="0"/>
                <wp:positionH relativeFrom="page">
                  <wp:posOffset>2408808</wp:posOffset>
                </wp:positionH>
                <wp:positionV relativeFrom="page">
                  <wp:posOffset>6021778</wp:posOffset>
                </wp:positionV>
                <wp:extent cx="4237355" cy="35401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7355" cy="35401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72"/>
                              <w:gridCol w:w="4481"/>
                            </w:tblGrid>
                            <w:tr w:rsidR="00E12FD1" w14:paraId="62891498" w14:textId="77777777">
                              <w:trPr>
                                <w:trHeight w:val="622"/>
                              </w:trPr>
                              <w:tc>
                                <w:tcPr>
                                  <w:tcW w:w="2072" w:type="dxa"/>
                                </w:tcPr>
                                <w:p w14:paraId="0BCB1F0A" w14:textId="77777777" w:rsidR="00E12FD1" w:rsidRDefault="00E12FD1">
                                  <w:pPr>
                                    <w:pStyle w:val="TableParagraph"/>
                                    <w:rPr>
                                      <w:rFonts w:ascii="Times New Roman"/>
                                    </w:rPr>
                                  </w:pPr>
                                </w:p>
                              </w:tc>
                              <w:tc>
                                <w:tcPr>
                                  <w:tcW w:w="4481" w:type="dxa"/>
                                </w:tcPr>
                                <w:p w14:paraId="0A726B3F" w14:textId="77777777" w:rsidR="00E12FD1" w:rsidRDefault="00E12FD1">
                                  <w:pPr>
                                    <w:pStyle w:val="TableParagraph"/>
                                    <w:rPr>
                                      <w:rFonts w:ascii="Times New Roman"/>
                                    </w:rPr>
                                  </w:pPr>
                                </w:p>
                              </w:tc>
                            </w:tr>
                            <w:tr w:rsidR="00E12FD1" w14:paraId="65B2030D" w14:textId="77777777">
                              <w:trPr>
                                <w:trHeight w:val="745"/>
                              </w:trPr>
                              <w:tc>
                                <w:tcPr>
                                  <w:tcW w:w="2072" w:type="dxa"/>
                                </w:tcPr>
                                <w:p w14:paraId="3FE7FAB6" w14:textId="77777777" w:rsidR="00E12FD1" w:rsidRDefault="00E12FD1">
                                  <w:pPr>
                                    <w:pStyle w:val="TableParagraph"/>
                                    <w:rPr>
                                      <w:rFonts w:ascii="Times New Roman"/>
                                    </w:rPr>
                                  </w:pPr>
                                </w:p>
                              </w:tc>
                              <w:tc>
                                <w:tcPr>
                                  <w:tcW w:w="4481" w:type="dxa"/>
                                </w:tcPr>
                                <w:p w14:paraId="4189FCBF" w14:textId="77777777" w:rsidR="00E12FD1" w:rsidRDefault="00E12FD1">
                                  <w:pPr>
                                    <w:pStyle w:val="TableParagraph"/>
                                    <w:rPr>
                                      <w:rFonts w:ascii="Times New Roman"/>
                                    </w:rPr>
                                  </w:pPr>
                                </w:p>
                              </w:tc>
                            </w:tr>
                            <w:tr w:rsidR="00E12FD1" w14:paraId="0DE58FDB" w14:textId="77777777">
                              <w:trPr>
                                <w:trHeight w:val="493"/>
                              </w:trPr>
                              <w:tc>
                                <w:tcPr>
                                  <w:tcW w:w="2072" w:type="dxa"/>
                                </w:tcPr>
                                <w:p w14:paraId="792BF77D" w14:textId="77777777" w:rsidR="00E12FD1" w:rsidRDefault="00E12FD1">
                                  <w:pPr>
                                    <w:pStyle w:val="TableParagraph"/>
                                    <w:rPr>
                                      <w:rFonts w:ascii="Times New Roman"/>
                                    </w:rPr>
                                  </w:pPr>
                                </w:p>
                              </w:tc>
                              <w:tc>
                                <w:tcPr>
                                  <w:tcW w:w="4481" w:type="dxa"/>
                                </w:tcPr>
                                <w:p w14:paraId="26C27A96" w14:textId="77777777" w:rsidR="00E12FD1" w:rsidRDefault="00E12FD1">
                                  <w:pPr>
                                    <w:pStyle w:val="TableParagraph"/>
                                    <w:rPr>
                                      <w:rFonts w:ascii="Times New Roman"/>
                                    </w:rPr>
                                  </w:pPr>
                                </w:p>
                              </w:tc>
                            </w:tr>
                            <w:tr w:rsidR="00E12FD1" w14:paraId="3C3CE66E" w14:textId="77777777">
                              <w:trPr>
                                <w:trHeight w:val="493"/>
                              </w:trPr>
                              <w:tc>
                                <w:tcPr>
                                  <w:tcW w:w="2072" w:type="dxa"/>
                                </w:tcPr>
                                <w:p w14:paraId="3ACC8359" w14:textId="77777777" w:rsidR="00E12FD1" w:rsidRDefault="00E12FD1">
                                  <w:pPr>
                                    <w:pStyle w:val="TableParagraph"/>
                                    <w:rPr>
                                      <w:rFonts w:ascii="Times New Roman"/>
                                    </w:rPr>
                                  </w:pPr>
                                </w:p>
                              </w:tc>
                              <w:tc>
                                <w:tcPr>
                                  <w:tcW w:w="4481" w:type="dxa"/>
                                </w:tcPr>
                                <w:p w14:paraId="52D7CF6A" w14:textId="77777777" w:rsidR="00E12FD1" w:rsidRDefault="00E12FD1">
                                  <w:pPr>
                                    <w:pStyle w:val="TableParagraph"/>
                                    <w:rPr>
                                      <w:rFonts w:ascii="Times New Roman"/>
                                    </w:rPr>
                                  </w:pPr>
                                </w:p>
                              </w:tc>
                            </w:tr>
                            <w:tr w:rsidR="00E12FD1" w14:paraId="083D2837" w14:textId="77777777">
                              <w:trPr>
                                <w:trHeight w:val="998"/>
                              </w:trPr>
                              <w:tc>
                                <w:tcPr>
                                  <w:tcW w:w="2072" w:type="dxa"/>
                                </w:tcPr>
                                <w:p w14:paraId="0760EA66" w14:textId="77777777" w:rsidR="00E12FD1" w:rsidRDefault="00E12FD1">
                                  <w:pPr>
                                    <w:pStyle w:val="TableParagraph"/>
                                    <w:rPr>
                                      <w:rFonts w:ascii="Times New Roman"/>
                                    </w:rPr>
                                  </w:pPr>
                                </w:p>
                              </w:tc>
                              <w:tc>
                                <w:tcPr>
                                  <w:tcW w:w="4481" w:type="dxa"/>
                                </w:tcPr>
                                <w:p w14:paraId="2C0CF5C4" w14:textId="77777777" w:rsidR="00E12FD1" w:rsidRDefault="00E12FD1">
                                  <w:pPr>
                                    <w:pStyle w:val="TableParagraph"/>
                                    <w:rPr>
                                      <w:rFonts w:ascii="Times New Roman"/>
                                    </w:rPr>
                                  </w:pPr>
                                </w:p>
                              </w:tc>
                            </w:tr>
                            <w:tr w:rsidR="00E12FD1" w14:paraId="1ED6658F" w14:textId="77777777">
                              <w:trPr>
                                <w:trHeight w:val="746"/>
                              </w:trPr>
                              <w:tc>
                                <w:tcPr>
                                  <w:tcW w:w="2072" w:type="dxa"/>
                                </w:tcPr>
                                <w:p w14:paraId="2D3C6873" w14:textId="77777777" w:rsidR="00E12FD1" w:rsidRDefault="00E12FD1">
                                  <w:pPr>
                                    <w:pStyle w:val="TableParagraph"/>
                                    <w:rPr>
                                      <w:rFonts w:ascii="Times New Roman"/>
                                    </w:rPr>
                                  </w:pPr>
                                </w:p>
                              </w:tc>
                              <w:tc>
                                <w:tcPr>
                                  <w:tcW w:w="4481" w:type="dxa"/>
                                </w:tcPr>
                                <w:p w14:paraId="017FCC89" w14:textId="77777777" w:rsidR="00E12FD1" w:rsidRDefault="00E12FD1">
                                  <w:pPr>
                                    <w:pStyle w:val="TableParagraph"/>
                                    <w:rPr>
                                      <w:rFonts w:ascii="Times New Roman"/>
                                    </w:rPr>
                                  </w:pPr>
                                </w:p>
                              </w:tc>
                            </w:tr>
                            <w:tr w:rsidR="00E12FD1" w14:paraId="391C3AB5" w14:textId="77777777">
                              <w:trPr>
                                <w:trHeight w:val="493"/>
                              </w:trPr>
                              <w:tc>
                                <w:tcPr>
                                  <w:tcW w:w="2072" w:type="dxa"/>
                                </w:tcPr>
                                <w:p w14:paraId="2202E4DC" w14:textId="77777777" w:rsidR="00E12FD1" w:rsidRDefault="00E12FD1">
                                  <w:pPr>
                                    <w:pStyle w:val="TableParagraph"/>
                                    <w:rPr>
                                      <w:rFonts w:ascii="Times New Roman"/>
                                    </w:rPr>
                                  </w:pPr>
                                </w:p>
                              </w:tc>
                              <w:tc>
                                <w:tcPr>
                                  <w:tcW w:w="4481" w:type="dxa"/>
                                </w:tcPr>
                                <w:p w14:paraId="64129CF4" w14:textId="77777777" w:rsidR="00E12FD1" w:rsidRDefault="00E12FD1">
                                  <w:pPr>
                                    <w:pStyle w:val="TableParagraph"/>
                                    <w:rPr>
                                      <w:rFonts w:ascii="Times New Roman"/>
                                    </w:rPr>
                                  </w:pPr>
                                </w:p>
                              </w:tc>
                            </w:tr>
                            <w:tr w:rsidR="00E12FD1" w14:paraId="626F72FC" w14:textId="77777777">
                              <w:trPr>
                                <w:trHeight w:val="493"/>
                              </w:trPr>
                              <w:tc>
                                <w:tcPr>
                                  <w:tcW w:w="2072" w:type="dxa"/>
                                </w:tcPr>
                                <w:p w14:paraId="0B050FDE" w14:textId="77777777" w:rsidR="00E12FD1" w:rsidRDefault="00E12FD1">
                                  <w:pPr>
                                    <w:pStyle w:val="TableParagraph"/>
                                    <w:rPr>
                                      <w:rFonts w:ascii="Times New Roman"/>
                                    </w:rPr>
                                  </w:pPr>
                                </w:p>
                              </w:tc>
                              <w:tc>
                                <w:tcPr>
                                  <w:tcW w:w="4481" w:type="dxa"/>
                                </w:tcPr>
                                <w:p w14:paraId="5C3E7085" w14:textId="77777777" w:rsidR="00E12FD1" w:rsidRDefault="00E12FD1">
                                  <w:pPr>
                                    <w:pStyle w:val="TableParagraph"/>
                                    <w:rPr>
                                      <w:rFonts w:ascii="Times New Roman"/>
                                    </w:rPr>
                                  </w:pPr>
                                </w:p>
                              </w:tc>
                            </w:tr>
                            <w:tr w:rsidR="00E12FD1" w14:paraId="5DA03664" w14:textId="77777777">
                              <w:trPr>
                                <w:trHeight w:val="492"/>
                              </w:trPr>
                              <w:tc>
                                <w:tcPr>
                                  <w:tcW w:w="2072" w:type="dxa"/>
                                </w:tcPr>
                                <w:p w14:paraId="689B1120" w14:textId="77777777" w:rsidR="00E12FD1" w:rsidRDefault="00E12FD1">
                                  <w:pPr>
                                    <w:pStyle w:val="TableParagraph"/>
                                    <w:rPr>
                                      <w:rFonts w:ascii="Times New Roman"/>
                                    </w:rPr>
                                  </w:pPr>
                                </w:p>
                              </w:tc>
                              <w:tc>
                                <w:tcPr>
                                  <w:tcW w:w="4481" w:type="dxa"/>
                                </w:tcPr>
                                <w:p w14:paraId="1FECE1D4" w14:textId="77777777" w:rsidR="00E12FD1" w:rsidRDefault="00E12FD1">
                                  <w:pPr>
                                    <w:pStyle w:val="TableParagraph"/>
                                    <w:rPr>
                                      <w:rFonts w:ascii="Times New Roman"/>
                                    </w:rPr>
                                  </w:pPr>
                                </w:p>
                              </w:tc>
                            </w:tr>
                          </w:tbl>
                          <w:p w14:paraId="665372E4" w14:textId="77777777" w:rsidR="00E12FD1" w:rsidRDefault="00E12FD1">
                            <w:pPr>
                              <w:pStyle w:val="BodyText"/>
                            </w:pPr>
                          </w:p>
                        </w:txbxContent>
                      </wps:txbx>
                      <wps:bodyPr wrap="square" lIns="0" tIns="0" rIns="0" bIns="0" rtlCol="0">
                        <a:noAutofit/>
                      </wps:bodyPr>
                    </wps:wsp>
                  </a:graphicData>
                </a:graphic>
              </wp:anchor>
            </w:drawing>
          </mc:Choice>
          <mc:Fallback>
            <w:pict>
              <v:shape w14:anchorId="25D86EBF" id="Textbox 30" o:spid="_x0000_s1033" type="#_x0000_t202" style="position:absolute;margin-left:189.65pt;margin-top:474.15pt;width:333.65pt;height:278.7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AtmgEAACMDAAAOAAAAZHJzL2Uyb0RvYy54bWysUsGO0zAQvSPtP1i+b522W0BR0xXsCoS0&#10;gpUWPsB17MYi9ng9bpP+PWM3bRHcEJfJeGb88t4br+9H17ODjmjBN3w+qzjTXkFr/a7hP75/un3P&#10;GSbpW9mD1w0/auT3m5s36yHUegEd9K2OjEA81kNoeJdSqIVA1WkncQZBe2oaiE4mOsadaKMcCN31&#10;YlFVb8UAsQ0RlEak6uOpyTcF3xit0jdjUCfWN5y4pRJjidscxWYt612UobNqoiH/gYWT1tNPL1CP&#10;Mkm2j/YvKGdVBASTZgqcAGOs0kUDqZlXf6h56WTQRQuZg+FiE/4/WPX18BKeI0vjRxhpgUUEhidQ&#10;P5G8EUPAeprJnmKNNJ2Fjia6/CUJjC6St8eLn3pMTFHxbrF8t1ytOFPUW67uqvlilR0X1+shYvqs&#10;wbGcNDzSwgoFeXjCdBo9j0xsTgQylTRuR2Zbgs6gubKF9khiBtpnw/F1L6PmrP/iybC8/HMSz8n2&#10;nMTUP0B5IlmThw/7BMYWAlfciQBtokiYXk1e9e/nMnV925tfAAAA//8DAFBLAwQUAAYACAAAACEA&#10;arEum+EAAAANAQAADwAAAGRycy9kb3ducmV2LnhtbEyPwU7DMAyG70i8Q2QkbiyBbaUtTacJwQkJ&#10;0ZUDx7Tx2miNU5psK29PdoLbb/nT78/FZrYDO+HkjSMJ9wsBDKl12lAn4bN+vUuB+aBIq8ERSvhB&#10;D5vy+qpQuXZnqvC0Cx2LJeRzJaEPYcw5922PVvmFG5Hibu8mq0Icp47rSZ1juR34gxAJt8pQvNCr&#10;EZ97bA+7o5Ww/aLqxXy/Nx/VvjJ1nQl6Sw5S3t7M2ydgAefwB8NFP6pDGZ0adyTt2SBh+ZgtIyoh&#10;W6UxXAixShJgTUxrsU6BlwX//0X5CwAA//8DAFBLAQItABQABgAIAAAAIQC2gziS/gAAAOEBAAAT&#10;AAAAAAAAAAAAAAAAAAAAAABbQ29udGVudF9UeXBlc10ueG1sUEsBAi0AFAAGAAgAAAAhADj9If/W&#10;AAAAlAEAAAsAAAAAAAAAAAAAAAAALwEAAF9yZWxzLy5yZWxzUEsBAi0AFAAGAAgAAAAhAIOw0C2a&#10;AQAAIwMAAA4AAAAAAAAAAAAAAAAALgIAAGRycy9lMm9Eb2MueG1sUEsBAi0AFAAGAAgAAAAhAGqx&#10;LpvhAAAADQ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72"/>
                        <w:gridCol w:w="4481"/>
                      </w:tblGrid>
                      <w:tr w:rsidR="00E12FD1" w14:paraId="62891498" w14:textId="77777777">
                        <w:trPr>
                          <w:trHeight w:val="622"/>
                        </w:trPr>
                        <w:tc>
                          <w:tcPr>
                            <w:tcW w:w="2072" w:type="dxa"/>
                          </w:tcPr>
                          <w:p w14:paraId="0BCB1F0A" w14:textId="77777777" w:rsidR="00E12FD1" w:rsidRDefault="00E12FD1">
                            <w:pPr>
                              <w:pStyle w:val="TableParagraph"/>
                              <w:rPr>
                                <w:rFonts w:ascii="Times New Roman"/>
                              </w:rPr>
                            </w:pPr>
                          </w:p>
                        </w:tc>
                        <w:tc>
                          <w:tcPr>
                            <w:tcW w:w="4481" w:type="dxa"/>
                          </w:tcPr>
                          <w:p w14:paraId="0A726B3F" w14:textId="77777777" w:rsidR="00E12FD1" w:rsidRDefault="00E12FD1">
                            <w:pPr>
                              <w:pStyle w:val="TableParagraph"/>
                              <w:rPr>
                                <w:rFonts w:ascii="Times New Roman"/>
                              </w:rPr>
                            </w:pPr>
                          </w:p>
                        </w:tc>
                      </w:tr>
                      <w:tr w:rsidR="00E12FD1" w14:paraId="65B2030D" w14:textId="77777777">
                        <w:trPr>
                          <w:trHeight w:val="745"/>
                        </w:trPr>
                        <w:tc>
                          <w:tcPr>
                            <w:tcW w:w="2072" w:type="dxa"/>
                          </w:tcPr>
                          <w:p w14:paraId="3FE7FAB6" w14:textId="77777777" w:rsidR="00E12FD1" w:rsidRDefault="00E12FD1">
                            <w:pPr>
                              <w:pStyle w:val="TableParagraph"/>
                              <w:rPr>
                                <w:rFonts w:ascii="Times New Roman"/>
                              </w:rPr>
                            </w:pPr>
                          </w:p>
                        </w:tc>
                        <w:tc>
                          <w:tcPr>
                            <w:tcW w:w="4481" w:type="dxa"/>
                          </w:tcPr>
                          <w:p w14:paraId="4189FCBF" w14:textId="77777777" w:rsidR="00E12FD1" w:rsidRDefault="00E12FD1">
                            <w:pPr>
                              <w:pStyle w:val="TableParagraph"/>
                              <w:rPr>
                                <w:rFonts w:ascii="Times New Roman"/>
                              </w:rPr>
                            </w:pPr>
                          </w:p>
                        </w:tc>
                      </w:tr>
                      <w:tr w:rsidR="00E12FD1" w14:paraId="0DE58FDB" w14:textId="77777777">
                        <w:trPr>
                          <w:trHeight w:val="493"/>
                        </w:trPr>
                        <w:tc>
                          <w:tcPr>
                            <w:tcW w:w="2072" w:type="dxa"/>
                          </w:tcPr>
                          <w:p w14:paraId="792BF77D" w14:textId="77777777" w:rsidR="00E12FD1" w:rsidRDefault="00E12FD1">
                            <w:pPr>
                              <w:pStyle w:val="TableParagraph"/>
                              <w:rPr>
                                <w:rFonts w:ascii="Times New Roman"/>
                              </w:rPr>
                            </w:pPr>
                          </w:p>
                        </w:tc>
                        <w:tc>
                          <w:tcPr>
                            <w:tcW w:w="4481" w:type="dxa"/>
                          </w:tcPr>
                          <w:p w14:paraId="26C27A96" w14:textId="77777777" w:rsidR="00E12FD1" w:rsidRDefault="00E12FD1">
                            <w:pPr>
                              <w:pStyle w:val="TableParagraph"/>
                              <w:rPr>
                                <w:rFonts w:ascii="Times New Roman"/>
                              </w:rPr>
                            </w:pPr>
                          </w:p>
                        </w:tc>
                      </w:tr>
                      <w:tr w:rsidR="00E12FD1" w14:paraId="3C3CE66E" w14:textId="77777777">
                        <w:trPr>
                          <w:trHeight w:val="493"/>
                        </w:trPr>
                        <w:tc>
                          <w:tcPr>
                            <w:tcW w:w="2072" w:type="dxa"/>
                          </w:tcPr>
                          <w:p w14:paraId="3ACC8359" w14:textId="77777777" w:rsidR="00E12FD1" w:rsidRDefault="00E12FD1">
                            <w:pPr>
                              <w:pStyle w:val="TableParagraph"/>
                              <w:rPr>
                                <w:rFonts w:ascii="Times New Roman"/>
                              </w:rPr>
                            </w:pPr>
                          </w:p>
                        </w:tc>
                        <w:tc>
                          <w:tcPr>
                            <w:tcW w:w="4481" w:type="dxa"/>
                          </w:tcPr>
                          <w:p w14:paraId="52D7CF6A" w14:textId="77777777" w:rsidR="00E12FD1" w:rsidRDefault="00E12FD1">
                            <w:pPr>
                              <w:pStyle w:val="TableParagraph"/>
                              <w:rPr>
                                <w:rFonts w:ascii="Times New Roman"/>
                              </w:rPr>
                            </w:pPr>
                          </w:p>
                        </w:tc>
                      </w:tr>
                      <w:tr w:rsidR="00E12FD1" w14:paraId="083D2837" w14:textId="77777777">
                        <w:trPr>
                          <w:trHeight w:val="998"/>
                        </w:trPr>
                        <w:tc>
                          <w:tcPr>
                            <w:tcW w:w="2072" w:type="dxa"/>
                          </w:tcPr>
                          <w:p w14:paraId="0760EA66" w14:textId="77777777" w:rsidR="00E12FD1" w:rsidRDefault="00E12FD1">
                            <w:pPr>
                              <w:pStyle w:val="TableParagraph"/>
                              <w:rPr>
                                <w:rFonts w:ascii="Times New Roman"/>
                              </w:rPr>
                            </w:pPr>
                          </w:p>
                        </w:tc>
                        <w:tc>
                          <w:tcPr>
                            <w:tcW w:w="4481" w:type="dxa"/>
                          </w:tcPr>
                          <w:p w14:paraId="2C0CF5C4" w14:textId="77777777" w:rsidR="00E12FD1" w:rsidRDefault="00E12FD1">
                            <w:pPr>
                              <w:pStyle w:val="TableParagraph"/>
                              <w:rPr>
                                <w:rFonts w:ascii="Times New Roman"/>
                              </w:rPr>
                            </w:pPr>
                          </w:p>
                        </w:tc>
                      </w:tr>
                      <w:tr w:rsidR="00E12FD1" w14:paraId="1ED6658F" w14:textId="77777777">
                        <w:trPr>
                          <w:trHeight w:val="746"/>
                        </w:trPr>
                        <w:tc>
                          <w:tcPr>
                            <w:tcW w:w="2072" w:type="dxa"/>
                          </w:tcPr>
                          <w:p w14:paraId="2D3C6873" w14:textId="77777777" w:rsidR="00E12FD1" w:rsidRDefault="00E12FD1">
                            <w:pPr>
                              <w:pStyle w:val="TableParagraph"/>
                              <w:rPr>
                                <w:rFonts w:ascii="Times New Roman"/>
                              </w:rPr>
                            </w:pPr>
                          </w:p>
                        </w:tc>
                        <w:tc>
                          <w:tcPr>
                            <w:tcW w:w="4481" w:type="dxa"/>
                          </w:tcPr>
                          <w:p w14:paraId="017FCC89" w14:textId="77777777" w:rsidR="00E12FD1" w:rsidRDefault="00E12FD1">
                            <w:pPr>
                              <w:pStyle w:val="TableParagraph"/>
                              <w:rPr>
                                <w:rFonts w:ascii="Times New Roman"/>
                              </w:rPr>
                            </w:pPr>
                          </w:p>
                        </w:tc>
                      </w:tr>
                      <w:tr w:rsidR="00E12FD1" w14:paraId="391C3AB5" w14:textId="77777777">
                        <w:trPr>
                          <w:trHeight w:val="493"/>
                        </w:trPr>
                        <w:tc>
                          <w:tcPr>
                            <w:tcW w:w="2072" w:type="dxa"/>
                          </w:tcPr>
                          <w:p w14:paraId="2202E4DC" w14:textId="77777777" w:rsidR="00E12FD1" w:rsidRDefault="00E12FD1">
                            <w:pPr>
                              <w:pStyle w:val="TableParagraph"/>
                              <w:rPr>
                                <w:rFonts w:ascii="Times New Roman"/>
                              </w:rPr>
                            </w:pPr>
                          </w:p>
                        </w:tc>
                        <w:tc>
                          <w:tcPr>
                            <w:tcW w:w="4481" w:type="dxa"/>
                          </w:tcPr>
                          <w:p w14:paraId="64129CF4" w14:textId="77777777" w:rsidR="00E12FD1" w:rsidRDefault="00E12FD1">
                            <w:pPr>
                              <w:pStyle w:val="TableParagraph"/>
                              <w:rPr>
                                <w:rFonts w:ascii="Times New Roman"/>
                              </w:rPr>
                            </w:pPr>
                          </w:p>
                        </w:tc>
                      </w:tr>
                      <w:tr w:rsidR="00E12FD1" w14:paraId="626F72FC" w14:textId="77777777">
                        <w:trPr>
                          <w:trHeight w:val="493"/>
                        </w:trPr>
                        <w:tc>
                          <w:tcPr>
                            <w:tcW w:w="2072" w:type="dxa"/>
                          </w:tcPr>
                          <w:p w14:paraId="0B050FDE" w14:textId="77777777" w:rsidR="00E12FD1" w:rsidRDefault="00E12FD1">
                            <w:pPr>
                              <w:pStyle w:val="TableParagraph"/>
                              <w:rPr>
                                <w:rFonts w:ascii="Times New Roman"/>
                              </w:rPr>
                            </w:pPr>
                          </w:p>
                        </w:tc>
                        <w:tc>
                          <w:tcPr>
                            <w:tcW w:w="4481" w:type="dxa"/>
                          </w:tcPr>
                          <w:p w14:paraId="5C3E7085" w14:textId="77777777" w:rsidR="00E12FD1" w:rsidRDefault="00E12FD1">
                            <w:pPr>
                              <w:pStyle w:val="TableParagraph"/>
                              <w:rPr>
                                <w:rFonts w:ascii="Times New Roman"/>
                              </w:rPr>
                            </w:pPr>
                          </w:p>
                        </w:tc>
                      </w:tr>
                      <w:tr w:rsidR="00E12FD1" w14:paraId="5DA03664" w14:textId="77777777">
                        <w:trPr>
                          <w:trHeight w:val="492"/>
                        </w:trPr>
                        <w:tc>
                          <w:tcPr>
                            <w:tcW w:w="2072" w:type="dxa"/>
                          </w:tcPr>
                          <w:p w14:paraId="689B1120" w14:textId="77777777" w:rsidR="00E12FD1" w:rsidRDefault="00E12FD1">
                            <w:pPr>
                              <w:pStyle w:val="TableParagraph"/>
                              <w:rPr>
                                <w:rFonts w:ascii="Times New Roman"/>
                              </w:rPr>
                            </w:pPr>
                          </w:p>
                        </w:tc>
                        <w:tc>
                          <w:tcPr>
                            <w:tcW w:w="4481" w:type="dxa"/>
                          </w:tcPr>
                          <w:p w14:paraId="1FECE1D4" w14:textId="77777777" w:rsidR="00E12FD1" w:rsidRDefault="00E12FD1">
                            <w:pPr>
                              <w:pStyle w:val="TableParagraph"/>
                              <w:rPr>
                                <w:rFonts w:ascii="Times New Roman"/>
                              </w:rPr>
                            </w:pPr>
                          </w:p>
                        </w:tc>
                      </w:tr>
                    </w:tbl>
                    <w:p w14:paraId="665372E4" w14:textId="77777777" w:rsidR="00E12FD1" w:rsidRDefault="00E12FD1">
                      <w:pPr>
                        <w:pStyle w:val="BodyText"/>
                      </w:pPr>
                    </w:p>
                  </w:txbxContent>
                </v:textbox>
                <w10:wrap anchorx="page" anchory="page"/>
              </v:shape>
            </w:pict>
          </mc:Fallback>
        </mc:AlternateContent>
      </w:r>
    </w:p>
    <w:p w14:paraId="4C747BD1" w14:textId="77777777" w:rsidR="00E12FD1" w:rsidRDefault="00E12FD1">
      <w:pPr>
        <w:pStyle w:val="BodyText"/>
        <w:rPr>
          <w:sz w:val="20"/>
        </w:rPr>
      </w:pPr>
    </w:p>
    <w:p w14:paraId="2BBEDFC9" w14:textId="77777777" w:rsidR="00E12FD1" w:rsidRDefault="00E12FD1">
      <w:pPr>
        <w:pStyle w:val="BodyText"/>
        <w:rPr>
          <w:sz w:val="20"/>
        </w:rPr>
      </w:pPr>
    </w:p>
    <w:p w14:paraId="549BFA36" w14:textId="77777777" w:rsidR="00E12FD1" w:rsidRDefault="00E12FD1">
      <w:pPr>
        <w:pStyle w:val="BodyText"/>
        <w:rPr>
          <w:sz w:val="20"/>
        </w:rPr>
      </w:pPr>
    </w:p>
    <w:p w14:paraId="7EDABB6F" w14:textId="77777777" w:rsidR="00E12FD1" w:rsidRDefault="00E12FD1">
      <w:pPr>
        <w:pStyle w:val="BodyText"/>
        <w:rPr>
          <w:sz w:val="20"/>
        </w:rPr>
      </w:pPr>
    </w:p>
    <w:p w14:paraId="28559F04" w14:textId="77777777" w:rsidR="00E12FD1" w:rsidRDefault="00E12FD1">
      <w:pPr>
        <w:pStyle w:val="BodyText"/>
        <w:spacing w:before="82" w:after="1"/>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1594"/>
        <w:gridCol w:w="994"/>
        <w:gridCol w:w="850"/>
        <w:gridCol w:w="992"/>
        <w:gridCol w:w="873"/>
        <w:gridCol w:w="870"/>
        <w:gridCol w:w="947"/>
      </w:tblGrid>
      <w:tr w:rsidR="00E12FD1" w14:paraId="1797DEC6" w14:textId="77777777">
        <w:trPr>
          <w:trHeight w:val="360"/>
        </w:trPr>
        <w:tc>
          <w:tcPr>
            <w:tcW w:w="2855" w:type="dxa"/>
            <w:vMerge w:val="restart"/>
            <w:tcBorders>
              <w:top w:val="dotted" w:sz="2" w:space="0" w:color="878A8D"/>
              <w:left w:val="nil"/>
              <w:bottom w:val="dotted" w:sz="2" w:space="0" w:color="878A8D"/>
              <w:right w:val="dotted" w:sz="2" w:space="0" w:color="878A8D"/>
            </w:tcBorders>
          </w:tcPr>
          <w:p w14:paraId="77C22282" w14:textId="77777777" w:rsidR="00E12FD1" w:rsidRDefault="00E12FD1">
            <w:pPr>
              <w:pStyle w:val="TableParagraph"/>
              <w:rPr>
                <w:rFonts w:ascii="Times New Roman"/>
              </w:rPr>
            </w:pPr>
          </w:p>
        </w:tc>
        <w:tc>
          <w:tcPr>
            <w:tcW w:w="113" w:type="dxa"/>
            <w:tcBorders>
              <w:top w:val="dotted" w:sz="2" w:space="0" w:color="878A8D"/>
              <w:left w:val="dotted" w:sz="2" w:space="0" w:color="878A8D"/>
              <w:bottom w:val="nil"/>
            </w:tcBorders>
          </w:tcPr>
          <w:p w14:paraId="6DB2CF0F" w14:textId="77777777" w:rsidR="00E12FD1" w:rsidRDefault="00E12FD1">
            <w:pPr>
              <w:pStyle w:val="TableParagraph"/>
              <w:rPr>
                <w:rFonts w:ascii="Times New Roman"/>
              </w:rPr>
            </w:pPr>
          </w:p>
        </w:tc>
        <w:tc>
          <w:tcPr>
            <w:tcW w:w="1594" w:type="dxa"/>
            <w:tcBorders>
              <w:top w:val="thinThickMediumGap" w:sz="2" w:space="0" w:color="000000"/>
            </w:tcBorders>
          </w:tcPr>
          <w:p w14:paraId="7FBE59C6" w14:textId="77777777" w:rsidR="00E12FD1" w:rsidRDefault="00FF03A4">
            <w:pPr>
              <w:pStyle w:val="TableParagraph"/>
              <w:spacing w:line="241" w:lineRule="exact"/>
              <w:ind w:left="102"/>
            </w:pPr>
            <w:r>
              <w:rPr>
                <w:spacing w:val="-2"/>
              </w:rPr>
              <w:t>Enrolments</w:t>
            </w:r>
          </w:p>
        </w:tc>
        <w:tc>
          <w:tcPr>
            <w:tcW w:w="994" w:type="dxa"/>
            <w:tcBorders>
              <w:top w:val="thinThickMediumGap" w:sz="2" w:space="0" w:color="000000"/>
            </w:tcBorders>
          </w:tcPr>
          <w:p w14:paraId="4486ED5A" w14:textId="77777777" w:rsidR="00E12FD1" w:rsidRDefault="00E12FD1">
            <w:pPr>
              <w:pStyle w:val="TableParagraph"/>
              <w:rPr>
                <w:rFonts w:ascii="Times New Roman"/>
              </w:rPr>
            </w:pPr>
          </w:p>
        </w:tc>
        <w:tc>
          <w:tcPr>
            <w:tcW w:w="850" w:type="dxa"/>
            <w:tcBorders>
              <w:top w:val="thinThickMediumGap" w:sz="2" w:space="0" w:color="000000"/>
            </w:tcBorders>
          </w:tcPr>
          <w:p w14:paraId="074C693F" w14:textId="77777777" w:rsidR="00E12FD1" w:rsidRDefault="00E12FD1">
            <w:pPr>
              <w:pStyle w:val="TableParagraph"/>
              <w:rPr>
                <w:rFonts w:ascii="Times New Roman"/>
              </w:rPr>
            </w:pPr>
          </w:p>
        </w:tc>
        <w:tc>
          <w:tcPr>
            <w:tcW w:w="992" w:type="dxa"/>
            <w:tcBorders>
              <w:top w:val="thinThickMediumGap" w:sz="2" w:space="0" w:color="000000"/>
            </w:tcBorders>
          </w:tcPr>
          <w:p w14:paraId="196E374F" w14:textId="77777777" w:rsidR="00E12FD1" w:rsidRDefault="00E12FD1">
            <w:pPr>
              <w:pStyle w:val="TableParagraph"/>
              <w:rPr>
                <w:rFonts w:ascii="Times New Roman"/>
              </w:rPr>
            </w:pPr>
          </w:p>
        </w:tc>
        <w:tc>
          <w:tcPr>
            <w:tcW w:w="873" w:type="dxa"/>
            <w:tcBorders>
              <w:top w:val="thinThickMediumGap" w:sz="2" w:space="0" w:color="000000"/>
            </w:tcBorders>
          </w:tcPr>
          <w:p w14:paraId="344C85A0" w14:textId="77777777" w:rsidR="00E12FD1" w:rsidRDefault="00E12FD1">
            <w:pPr>
              <w:pStyle w:val="TableParagraph"/>
              <w:rPr>
                <w:rFonts w:ascii="Times New Roman"/>
              </w:rPr>
            </w:pPr>
          </w:p>
        </w:tc>
        <w:tc>
          <w:tcPr>
            <w:tcW w:w="870" w:type="dxa"/>
            <w:tcBorders>
              <w:top w:val="thinThickMediumGap" w:sz="2" w:space="0" w:color="000000"/>
            </w:tcBorders>
          </w:tcPr>
          <w:p w14:paraId="76AF203E" w14:textId="77777777" w:rsidR="00E12FD1" w:rsidRDefault="00E12FD1">
            <w:pPr>
              <w:pStyle w:val="TableParagraph"/>
              <w:rPr>
                <w:rFonts w:ascii="Times New Roman"/>
              </w:rPr>
            </w:pPr>
          </w:p>
        </w:tc>
        <w:tc>
          <w:tcPr>
            <w:tcW w:w="947" w:type="dxa"/>
            <w:vMerge w:val="restart"/>
            <w:tcBorders>
              <w:top w:val="dotted" w:sz="2" w:space="0" w:color="878A8D"/>
              <w:bottom w:val="nil"/>
              <w:right w:val="nil"/>
            </w:tcBorders>
          </w:tcPr>
          <w:p w14:paraId="3774D18D" w14:textId="77777777" w:rsidR="00E12FD1" w:rsidRDefault="00E12FD1">
            <w:pPr>
              <w:pStyle w:val="TableParagraph"/>
              <w:rPr>
                <w:rFonts w:ascii="Times New Roman"/>
              </w:rPr>
            </w:pPr>
          </w:p>
        </w:tc>
      </w:tr>
      <w:tr w:rsidR="00E12FD1" w14:paraId="7B25DCD6" w14:textId="77777777">
        <w:trPr>
          <w:trHeight w:val="494"/>
        </w:trPr>
        <w:tc>
          <w:tcPr>
            <w:tcW w:w="2855" w:type="dxa"/>
            <w:vMerge/>
            <w:tcBorders>
              <w:top w:val="nil"/>
              <w:left w:val="nil"/>
              <w:bottom w:val="dotted" w:sz="2" w:space="0" w:color="878A8D"/>
              <w:right w:val="dotted" w:sz="2" w:space="0" w:color="878A8D"/>
            </w:tcBorders>
          </w:tcPr>
          <w:p w14:paraId="384A0F86" w14:textId="77777777" w:rsidR="00E12FD1" w:rsidRDefault="00E12FD1">
            <w:pPr>
              <w:rPr>
                <w:sz w:val="2"/>
                <w:szCs w:val="2"/>
              </w:rPr>
            </w:pPr>
          </w:p>
        </w:tc>
        <w:tc>
          <w:tcPr>
            <w:tcW w:w="113" w:type="dxa"/>
            <w:tcBorders>
              <w:top w:val="nil"/>
              <w:left w:val="dotted" w:sz="2" w:space="0" w:color="878A8D"/>
              <w:bottom w:val="nil"/>
            </w:tcBorders>
          </w:tcPr>
          <w:p w14:paraId="0C4246FF" w14:textId="77777777" w:rsidR="00E12FD1" w:rsidRDefault="00E12FD1">
            <w:pPr>
              <w:pStyle w:val="TableParagraph"/>
              <w:rPr>
                <w:rFonts w:ascii="Times New Roman"/>
              </w:rPr>
            </w:pPr>
          </w:p>
        </w:tc>
        <w:tc>
          <w:tcPr>
            <w:tcW w:w="1594" w:type="dxa"/>
          </w:tcPr>
          <w:p w14:paraId="65AA6AC5" w14:textId="77777777" w:rsidR="00E12FD1" w:rsidRDefault="00FF03A4">
            <w:pPr>
              <w:pStyle w:val="TableParagraph"/>
              <w:spacing w:before="120"/>
              <w:ind w:left="102"/>
            </w:pPr>
            <w:r>
              <w:t>Govt</w:t>
            </w:r>
            <w:r>
              <w:rPr>
                <w:spacing w:val="-1"/>
              </w:rPr>
              <w:t xml:space="preserve"> </w:t>
            </w:r>
            <w:r>
              <w:rPr>
                <w:spacing w:val="-5"/>
              </w:rPr>
              <w:t>sub</w:t>
            </w:r>
          </w:p>
        </w:tc>
        <w:tc>
          <w:tcPr>
            <w:tcW w:w="994" w:type="dxa"/>
          </w:tcPr>
          <w:p w14:paraId="55CEE201" w14:textId="77777777" w:rsidR="00E12FD1" w:rsidRDefault="00FF03A4">
            <w:pPr>
              <w:pStyle w:val="TableParagraph"/>
              <w:spacing w:before="120"/>
              <w:ind w:left="101"/>
            </w:pPr>
            <w:r>
              <w:rPr>
                <w:spacing w:val="-5"/>
              </w:rPr>
              <w:t>39</w:t>
            </w:r>
          </w:p>
        </w:tc>
        <w:tc>
          <w:tcPr>
            <w:tcW w:w="850" w:type="dxa"/>
          </w:tcPr>
          <w:p w14:paraId="7CC1236A" w14:textId="77777777" w:rsidR="00E12FD1" w:rsidRDefault="00FF03A4">
            <w:pPr>
              <w:pStyle w:val="TableParagraph"/>
              <w:spacing w:before="120"/>
              <w:ind w:left="99"/>
            </w:pPr>
            <w:r>
              <w:rPr>
                <w:spacing w:val="-5"/>
              </w:rPr>
              <w:t>37</w:t>
            </w:r>
          </w:p>
        </w:tc>
        <w:tc>
          <w:tcPr>
            <w:tcW w:w="992" w:type="dxa"/>
          </w:tcPr>
          <w:p w14:paraId="18789EA8" w14:textId="77777777" w:rsidR="00E12FD1" w:rsidRDefault="00FF03A4">
            <w:pPr>
              <w:pStyle w:val="TableParagraph"/>
              <w:spacing w:before="120"/>
              <w:ind w:left="101"/>
            </w:pPr>
            <w:r>
              <w:rPr>
                <w:spacing w:val="-10"/>
              </w:rPr>
              <w:t>0</w:t>
            </w:r>
          </w:p>
        </w:tc>
        <w:tc>
          <w:tcPr>
            <w:tcW w:w="873" w:type="dxa"/>
          </w:tcPr>
          <w:p w14:paraId="666B6454" w14:textId="77777777" w:rsidR="00E12FD1" w:rsidRDefault="00FF03A4">
            <w:pPr>
              <w:pStyle w:val="TableParagraph"/>
              <w:spacing w:before="120"/>
              <w:ind w:left="100"/>
            </w:pPr>
            <w:r>
              <w:rPr>
                <w:spacing w:val="-10"/>
              </w:rPr>
              <w:t>0</w:t>
            </w:r>
          </w:p>
        </w:tc>
        <w:tc>
          <w:tcPr>
            <w:tcW w:w="870" w:type="dxa"/>
          </w:tcPr>
          <w:p w14:paraId="40F4C76D" w14:textId="77777777" w:rsidR="00E12FD1" w:rsidRDefault="00FF03A4">
            <w:pPr>
              <w:pStyle w:val="TableParagraph"/>
              <w:spacing w:before="120"/>
              <w:ind w:left="97"/>
            </w:pPr>
            <w:r>
              <w:rPr>
                <w:spacing w:val="-10"/>
              </w:rPr>
              <w:t>0</w:t>
            </w:r>
          </w:p>
        </w:tc>
        <w:tc>
          <w:tcPr>
            <w:tcW w:w="947" w:type="dxa"/>
            <w:vMerge/>
            <w:tcBorders>
              <w:top w:val="nil"/>
              <w:bottom w:val="nil"/>
              <w:right w:val="nil"/>
            </w:tcBorders>
          </w:tcPr>
          <w:p w14:paraId="0993836F" w14:textId="77777777" w:rsidR="00E12FD1" w:rsidRDefault="00E12FD1">
            <w:pPr>
              <w:rPr>
                <w:sz w:val="2"/>
                <w:szCs w:val="2"/>
              </w:rPr>
            </w:pPr>
          </w:p>
        </w:tc>
      </w:tr>
      <w:tr w:rsidR="00E12FD1" w14:paraId="360B0095" w14:textId="77777777">
        <w:trPr>
          <w:trHeight w:val="491"/>
        </w:trPr>
        <w:tc>
          <w:tcPr>
            <w:tcW w:w="2855" w:type="dxa"/>
            <w:vMerge/>
            <w:tcBorders>
              <w:top w:val="nil"/>
              <w:left w:val="nil"/>
              <w:bottom w:val="dotted" w:sz="2" w:space="0" w:color="878A8D"/>
              <w:right w:val="dotted" w:sz="2" w:space="0" w:color="878A8D"/>
            </w:tcBorders>
          </w:tcPr>
          <w:p w14:paraId="769601B0" w14:textId="77777777" w:rsidR="00E12FD1" w:rsidRDefault="00E12FD1">
            <w:pPr>
              <w:rPr>
                <w:sz w:val="2"/>
                <w:szCs w:val="2"/>
              </w:rPr>
            </w:pPr>
          </w:p>
        </w:tc>
        <w:tc>
          <w:tcPr>
            <w:tcW w:w="113" w:type="dxa"/>
            <w:tcBorders>
              <w:top w:val="nil"/>
              <w:left w:val="dotted" w:sz="2" w:space="0" w:color="878A8D"/>
              <w:bottom w:val="nil"/>
            </w:tcBorders>
          </w:tcPr>
          <w:p w14:paraId="73CBB831" w14:textId="77777777" w:rsidR="00E12FD1" w:rsidRDefault="00E12FD1">
            <w:pPr>
              <w:pStyle w:val="TableParagraph"/>
              <w:rPr>
                <w:rFonts w:ascii="Times New Roman"/>
              </w:rPr>
            </w:pPr>
          </w:p>
        </w:tc>
        <w:tc>
          <w:tcPr>
            <w:tcW w:w="1594" w:type="dxa"/>
          </w:tcPr>
          <w:p w14:paraId="6966285C" w14:textId="77777777" w:rsidR="00E12FD1" w:rsidRDefault="00FF03A4">
            <w:pPr>
              <w:pStyle w:val="TableParagraph"/>
              <w:spacing w:before="120"/>
              <w:ind w:left="102"/>
            </w:pPr>
            <w:r>
              <w:rPr>
                <w:spacing w:val="-5"/>
              </w:rPr>
              <w:t>FFS</w:t>
            </w:r>
          </w:p>
        </w:tc>
        <w:tc>
          <w:tcPr>
            <w:tcW w:w="994" w:type="dxa"/>
          </w:tcPr>
          <w:p w14:paraId="0F27354E" w14:textId="77777777" w:rsidR="00E12FD1" w:rsidRDefault="00FF03A4">
            <w:pPr>
              <w:pStyle w:val="TableParagraph"/>
              <w:spacing w:before="120"/>
              <w:ind w:left="101"/>
            </w:pPr>
            <w:r>
              <w:rPr>
                <w:spacing w:val="-10"/>
              </w:rPr>
              <w:t>0</w:t>
            </w:r>
          </w:p>
        </w:tc>
        <w:tc>
          <w:tcPr>
            <w:tcW w:w="850" w:type="dxa"/>
          </w:tcPr>
          <w:p w14:paraId="6E34A9AE" w14:textId="77777777" w:rsidR="00E12FD1" w:rsidRDefault="00FF03A4">
            <w:pPr>
              <w:pStyle w:val="TableParagraph"/>
              <w:spacing w:before="120"/>
              <w:ind w:left="99"/>
            </w:pPr>
            <w:r>
              <w:rPr>
                <w:spacing w:val="-10"/>
              </w:rPr>
              <w:t>0</w:t>
            </w:r>
          </w:p>
        </w:tc>
        <w:tc>
          <w:tcPr>
            <w:tcW w:w="992" w:type="dxa"/>
          </w:tcPr>
          <w:p w14:paraId="755E68D3" w14:textId="77777777" w:rsidR="00E12FD1" w:rsidRDefault="00FF03A4">
            <w:pPr>
              <w:pStyle w:val="TableParagraph"/>
              <w:spacing w:before="120"/>
              <w:ind w:left="101"/>
            </w:pPr>
            <w:r>
              <w:rPr>
                <w:spacing w:val="-5"/>
              </w:rPr>
              <w:t>14</w:t>
            </w:r>
          </w:p>
        </w:tc>
        <w:tc>
          <w:tcPr>
            <w:tcW w:w="873" w:type="dxa"/>
          </w:tcPr>
          <w:p w14:paraId="41E86728" w14:textId="77777777" w:rsidR="00E12FD1" w:rsidRDefault="00FF03A4">
            <w:pPr>
              <w:pStyle w:val="TableParagraph"/>
              <w:spacing w:before="120"/>
              <w:ind w:left="100"/>
            </w:pPr>
            <w:r>
              <w:rPr>
                <w:spacing w:val="-10"/>
              </w:rPr>
              <w:t>9</w:t>
            </w:r>
          </w:p>
        </w:tc>
        <w:tc>
          <w:tcPr>
            <w:tcW w:w="870" w:type="dxa"/>
          </w:tcPr>
          <w:p w14:paraId="0BCA30CB" w14:textId="77777777" w:rsidR="00E12FD1" w:rsidRDefault="00FF03A4">
            <w:pPr>
              <w:pStyle w:val="TableParagraph"/>
              <w:spacing w:before="120"/>
              <w:ind w:left="97"/>
            </w:pPr>
            <w:r>
              <w:rPr>
                <w:spacing w:val="-10"/>
              </w:rPr>
              <w:t>0</w:t>
            </w:r>
          </w:p>
        </w:tc>
        <w:tc>
          <w:tcPr>
            <w:tcW w:w="947" w:type="dxa"/>
            <w:vMerge/>
            <w:tcBorders>
              <w:top w:val="nil"/>
              <w:bottom w:val="nil"/>
              <w:right w:val="nil"/>
            </w:tcBorders>
          </w:tcPr>
          <w:p w14:paraId="66BE8541" w14:textId="77777777" w:rsidR="00E12FD1" w:rsidRDefault="00E12FD1">
            <w:pPr>
              <w:rPr>
                <w:sz w:val="2"/>
                <w:szCs w:val="2"/>
              </w:rPr>
            </w:pPr>
          </w:p>
        </w:tc>
      </w:tr>
      <w:tr w:rsidR="00E12FD1" w14:paraId="24850299" w14:textId="77777777">
        <w:trPr>
          <w:trHeight w:val="494"/>
        </w:trPr>
        <w:tc>
          <w:tcPr>
            <w:tcW w:w="2855" w:type="dxa"/>
            <w:vMerge/>
            <w:tcBorders>
              <w:top w:val="nil"/>
              <w:left w:val="nil"/>
              <w:bottom w:val="dotted" w:sz="2" w:space="0" w:color="878A8D"/>
              <w:right w:val="dotted" w:sz="2" w:space="0" w:color="878A8D"/>
            </w:tcBorders>
          </w:tcPr>
          <w:p w14:paraId="5F22122B" w14:textId="77777777" w:rsidR="00E12FD1" w:rsidRDefault="00E12FD1">
            <w:pPr>
              <w:rPr>
                <w:sz w:val="2"/>
                <w:szCs w:val="2"/>
              </w:rPr>
            </w:pPr>
          </w:p>
        </w:tc>
        <w:tc>
          <w:tcPr>
            <w:tcW w:w="113" w:type="dxa"/>
            <w:tcBorders>
              <w:top w:val="nil"/>
              <w:left w:val="dotted" w:sz="2" w:space="0" w:color="878A8D"/>
              <w:bottom w:val="nil"/>
            </w:tcBorders>
          </w:tcPr>
          <w:p w14:paraId="391FE4BF" w14:textId="77777777" w:rsidR="00E12FD1" w:rsidRDefault="00E12FD1">
            <w:pPr>
              <w:pStyle w:val="TableParagraph"/>
              <w:rPr>
                <w:rFonts w:ascii="Times New Roman"/>
              </w:rPr>
            </w:pPr>
          </w:p>
        </w:tc>
        <w:tc>
          <w:tcPr>
            <w:tcW w:w="1594" w:type="dxa"/>
          </w:tcPr>
          <w:p w14:paraId="17974729" w14:textId="77777777" w:rsidR="00E12FD1" w:rsidRDefault="00FF03A4">
            <w:pPr>
              <w:pStyle w:val="TableParagraph"/>
              <w:spacing w:before="120"/>
              <w:ind w:left="102"/>
            </w:pPr>
            <w:r>
              <w:rPr>
                <w:spacing w:val="-2"/>
              </w:rPr>
              <w:t>Total</w:t>
            </w:r>
          </w:p>
        </w:tc>
        <w:tc>
          <w:tcPr>
            <w:tcW w:w="994" w:type="dxa"/>
          </w:tcPr>
          <w:p w14:paraId="2191A638" w14:textId="77777777" w:rsidR="00E12FD1" w:rsidRDefault="00FF03A4">
            <w:pPr>
              <w:pStyle w:val="TableParagraph"/>
              <w:spacing w:before="120"/>
              <w:ind w:left="101"/>
            </w:pPr>
            <w:r>
              <w:rPr>
                <w:spacing w:val="-5"/>
              </w:rPr>
              <w:t>39</w:t>
            </w:r>
          </w:p>
        </w:tc>
        <w:tc>
          <w:tcPr>
            <w:tcW w:w="850" w:type="dxa"/>
          </w:tcPr>
          <w:p w14:paraId="6BA28044" w14:textId="77777777" w:rsidR="00E12FD1" w:rsidRDefault="00FF03A4">
            <w:pPr>
              <w:pStyle w:val="TableParagraph"/>
              <w:spacing w:before="120"/>
              <w:ind w:left="99"/>
            </w:pPr>
            <w:r>
              <w:rPr>
                <w:spacing w:val="-5"/>
              </w:rPr>
              <w:t>37</w:t>
            </w:r>
          </w:p>
        </w:tc>
        <w:tc>
          <w:tcPr>
            <w:tcW w:w="992" w:type="dxa"/>
          </w:tcPr>
          <w:p w14:paraId="541FAD4F" w14:textId="77777777" w:rsidR="00E12FD1" w:rsidRDefault="00FF03A4">
            <w:pPr>
              <w:pStyle w:val="TableParagraph"/>
              <w:spacing w:before="120"/>
              <w:ind w:left="101"/>
            </w:pPr>
            <w:r>
              <w:rPr>
                <w:spacing w:val="-5"/>
              </w:rPr>
              <w:t>14</w:t>
            </w:r>
          </w:p>
        </w:tc>
        <w:tc>
          <w:tcPr>
            <w:tcW w:w="873" w:type="dxa"/>
          </w:tcPr>
          <w:p w14:paraId="5E488C3C" w14:textId="77777777" w:rsidR="00E12FD1" w:rsidRDefault="00FF03A4">
            <w:pPr>
              <w:pStyle w:val="TableParagraph"/>
              <w:spacing w:before="120"/>
              <w:ind w:left="100"/>
            </w:pPr>
            <w:r>
              <w:rPr>
                <w:spacing w:val="-10"/>
              </w:rPr>
              <w:t>9</w:t>
            </w:r>
          </w:p>
        </w:tc>
        <w:tc>
          <w:tcPr>
            <w:tcW w:w="870" w:type="dxa"/>
          </w:tcPr>
          <w:p w14:paraId="2038C027" w14:textId="77777777" w:rsidR="00E12FD1" w:rsidRDefault="00FF03A4">
            <w:pPr>
              <w:pStyle w:val="TableParagraph"/>
              <w:spacing w:before="120"/>
              <w:ind w:left="97"/>
            </w:pPr>
            <w:r>
              <w:rPr>
                <w:spacing w:val="-10"/>
              </w:rPr>
              <w:t>0</w:t>
            </w:r>
          </w:p>
        </w:tc>
        <w:tc>
          <w:tcPr>
            <w:tcW w:w="947" w:type="dxa"/>
            <w:vMerge/>
            <w:tcBorders>
              <w:top w:val="nil"/>
              <w:bottom w:val="nil"/>
              <w:right w:val="nil"/>
            </w:tcBorders>
          </w:tcPr>
          <w:p w14:paraId="3C30504A" w14:textId="77777777" w:rsidR="00E12FD1" w:rsidRDefault="00E12FD1">
            <w:pPr>
              <w:rPr>
                <w:sz w:val="2"/>
                <w:szCs w:val="2"/>
              </w:rPr>
            </w:pPr>
          </w:p>
        </w:tc>
      </w:tr>
      <w:tr w:rsidR="00E12FD1" w14:paraId="6BDA34D5" w14:textId="77777777">
        <w:trPr>
          <w:trHeight w:val="11110"/>
        </w:trPr>
        <w:tc>
          <w:tcPr>
            <w:tcW w:w="2855" w:type="dxa"/>
            <w:vMerge/>
            <w:tcBorders>
              <w:top w:val="nil"/>
              <w:left w:val="nil"/>
              <w:bottom w:val="dotted" w:sz="2" w:space="0" w:color="878A8D"/>
              <w:right w:val="dotted" w:sz="2" w:space="0" w:color="878A8D"/>
            </w:tcBorders>
          </w:tcPr>
          <w:p w14:paraId="1DC167A6" w14:textId="77777777" w:rsidR="00E12FD1" w:rsidRDefault="00E12FD1">
            <w:pPr>
              <w:rPr>
                <w:sz w:val="2"/>
                <w:szCs w:val="2"/>
              </w:rPr>
            </w:pPr>
          </w:p>
        </w:tc>
        <w:tc>
          <w:tcPr>
            <w:tcW w:w="7233" w:type="dxa"/>
            <w:gridSpan w:val="8"/>
            <w:tcBorders>
              <w:top w:val="nil"/>
              <w:left w:val="dotted" w:sz="2" w:space="0" w:color="878A8D"/>
              <w:bottom w:val="dotted" w:sz="2" w:space="0" w:color="878A8D"/>
              <w:right w:val="nil"/>
            </w:tcBorders>
          </w:tcPr>
          <w:p w14:paraId="1FB20A66" w14:textId="77777777" w:rsidR="00E12FD1" w:rsidRDefault="00FF03A4">
            <w:pPr>
              <w:pStyle w:val="TableParagraph"/>
              <w:spacing w:before="120"/>
              <w:ind w:left="105" w:right="114"/>
            </w:pPr>
            <w:r>
              <w:t>Enrolment has trended downwards since 2019. According to course administrators,</w:t>
            </w:r>
            <w:r>
              <w:rPr>
                <w:spacing w:val="-4"/>
              </w:rPr>
              <w:t xml:space="preserve"> </w:t>
            </w:r>
            <w:r>
              <w:t>this</w:t>
            </w:r>
            <w:r>
              <w:rPr>
                <w:spacing w:val="-2"/>
              </w:rPr>
              <w:t xml:space="preserve"> </w:t>
            </w:r>
            <w:r>
              <w:t>is</w:t>
            </w:r>
            <w:r>
              <w:rPr>
                <w:spacing w:val="-5"/>
              </w:rPr>
              <w:t xml:space="preserve"> </w:t>
            </w:r>
            <w:r>
              <w:t>attributed</w:t>
            </w:r>
            <w:r>
              <w:rPr>
                <w:spacing w:val="-3"/>
              </w:rPr>
              <w:t xml:space="preserve"> </w:t>
            </w:r>
            <w:r>
              <w:t>partly</w:t>
            </w:r>
            <w:r>
              <w:rPr>
                <w:spacing w:val="-5"/>
              </w:rPr>
              <w:t xml:space="preserve"> </w:t>
            </w:r>
            <w:r>
              <w:t>to</w:t>
            </w:r>
            <w:r>
              <w:rPr>
                <w:spacing w:val="-3"/>
              </w:rPr>
              <w:t xml:space="preserve"> </w:t>
            </w:r>
            <w:r>
              <w:t>a</w:t>
            </w:r>
            <w:r>
              <w:rPr>
                <w:spacing w:val="-5"/>
              </w:rPr>
              <w:t xml:space="preserve"> </w:t>
            </w:r>
            <w:r>
              <w:t>lack</w:t>
            </w:r>
            <w:r>
              <w:rPr>
                <w:spacing w:val="-3"/>
              </w:rPr>
              <w:t xml:space="preserve"> </w:t>
            </w:r>
            <w:r>
              <w:t>of</w:t>
            </w:r>
            <w:r>
              <w:rPr>
                <w:spacing w:val="-4"/>
              </w:rPr>
              <w:t xml:space="preserve"> </w:t>
            </w:r>
            <w:r>
              <w:t>course</w:t>
            </w:r>
            <w:r>
              <w:rPr>
                <w:spacing w:val="-5"/>
              </w:rPr>
              <w:t xml:space="preserve"> </w:t>
            </w:r>
            <w:r>
              <w:t>marketing</w:t>
            </w:r>
            <w:r>
              <w:rPr>
                <w:spacing w:val="-3"/>
              </w:rPr>
              <w:t xml:space="preserve"> </w:t>
            </w:r>
            <w:r>
              <w:t>and ambiguity regarding the intended cohort. Industry is confident that address of these factors will positively impact uptake of both courses into the future.</w:t>
            </w:r>
          </w:p>
          <w:p w14:paraId="0C459C49" w14:textId="77777777" w:rsidR="00E12FD1" w:rsidRDefault="00FF03A4">
            <w:pPr>
              <w:pStyle w:val="TableParagraph"/>
              <w:spacing w:before="120"/>
              <w:ind w:left="105" w:right="175"/>
            </w:pPr>
            <w:r>
              <w:t>The</w:t>
            </w:r>
            <w:r>
              <w:rPr>
                <w:spacing w:val="-3"/>
              </w:rPr>
              <w:t xml:space="preserve"> </w:t>
            </w:r>
            <w:r>
              <w:t>target</w:t>
            </w:r>
            <w:r>
              <w:rPr>
                <w:spacing w:val="-4"/>
              </w:rPr>
              <w:t xml:space="preserve"> </w:t>
            </w:r>
            <w:r>
              <w:t>group</w:t>
            </w:r>
            <w:r>
              <w:rPr>
                <w:spacing w:val="-5"/>
              </w:rPr>
              <w:t xml:space="preserve"> </w:t>
            </w:r>
            <w:r>
              <w:t>for</w:t>
            </w:r>
            <w:r>
              <w:rPr>
                <w:spacing w:val="-4"/>
              </w:rPr>
              <w:t xml:space="preserve"> </w:t>
            </w:r>
            <w:r>
              <w:t>the</w:t>
            </w:r>
            <w:r>
              <w:rPr>
                <w:spacing w:val="-5"/>
              </w:rPr>
              <w:t xml:space="preserve"> </w:t>
            </w:r>
            <w:r>
              <w:t>Course</w:t>
            </w:r>
            <w:r>
              <w:rPr>
                <w:spacing w:val="-3"/>
              </w:rPr>
              <w:t xml:space="preserve"> </w:t>
            </w:r>
            <w:r>
              <w:t>in</w:t>
            </w:r>
            <w:r>
              <w:rPr>
                <w:spacing w:val="-3"/>
              </w:rPr>
              <w:t xml:space="preserve"> </w:t>
            </w:r>
            <w:r>
              <w:t>Building</w:t>
            </w:r>
            <w:r>
              <w:rPr>
                <w:spacing w:val="-3"/>
              </w:rPr>
              <w:t xml:space="preserve"> </w:t>
            </w:r>
            <w:r>
              <w:t>Information</w:t>
            </w:r>
            <w:r>
              <w:rPr>
                <w:spacing w:val="-5"/>
              </w:rPr>
              <w:t xml:space="preserve"> </w:t>
            </w:r>
            <w:r>
              <w:t>Modelling</w:t>
            </w:r>
            <w:r>
              <w:rPr>
                <w:spacing w:val="-3"/>
              </w:rPr>
              <w:t xml:space="preserve"> </w:t>
            </w:r>
            <w:r>
              <w:t>(BIM) are contractors involved in the construction of residential, commercial and civil structures, contractors responsible for the installation of building services and facilities managers responsible for the operation and maintenance of buildings, post construction.</w:t>
            </w:r>
          </w:p>
          <w:p w14:paraId="65895CF5" w14:textId="77777777" w:rsidR="00E12FD1" w:rsidRDefault="00FF03A4">
            <w:pPr>
              <w:pStyle w:val="TableParagraph"/>
              <w:spacing w:before="120"/>
              <w:ind w:left="105" w:right="175"/>
            </w:pPr>
            <w:r>
              <w:t>The target group for the Advanced Diploma of Building Information Modelling (BIM) are building practitioners, such as architects, engineers, real estate developers, contractors, manufacturers, and other</w:t>
            </w:r>
            <w:r>
              <w:rPr>
                <w:spacing w:val="-5"/>
              </w:rPr>
              <w:t xml:space="preserve"> </w:t>
            </w:r>
            <w:r>
              <w:t>construction</w:t>
            </w:r>
            <w:r>
              <w:rPr>
                <w:spacing w:val="-4"/>
              </w:rPr>
              <w:t xml:space="preserve"> </w:t>
            </w:r>
            <w:r>
              <w:t>professionals,</w:t>
            </w:r>
            <w:r>
              <w:rPr>
                <w:spacing w:val="-2"/>
              </w:rPr>
              <w:t xml:space="preserve"> </w:t>
            </w:r>
            <w:r>
              <w:t>who</w:t>
            </w:r>
            <w:r>
              <w:rPr>
                <w:spacing w:val="-4"/>
              </w:rPr>
              <w:t xml:space="preserve"> </w:t>
            </w:r>
            <w:r>
              <w:t>want</w:t>
            </w:r>
            <w:r>
              <w:rPr>
                <w:spacing w:val="-5"/>
              </w:rPr>
              <w:t xml:space="preserve"> </w:t>
            </w:r>
            <w:r>
              <w:t>to</w:t>
            </w:r>
            <w:r>
              <w:rPr>
                <w:spacing w:val="-6"/>
              </w:rPr>
              <w:t xml:space="preserve"> </w:t>
            </w:r>
            <w:r>
              <w:t>expand</w:t>
            </w:r>
            <w:r>
              <w:rPr>
                <w:spacing w:val="-4"/>
              </w:rPr>
              <w:t xml:space="preserve"> </w:t>
            </w:r>
            <w:r>
              <w:t>their</w:t>
            </w:r>
            <w:r>
              <w:rPr>
                <w:spacing w:val="-5"/>
              </w:rPr>
              <w:t xml:space="preserve"> </w:t>
            </w:r>
            <w:r>
              <w:t>skills</w:t>
            </w:r>
            <w:r>
              <w:rPr>
                <w:spacing w:val="-3"/>
              </w:rPr>
              <w:t xml:space="preserve"> </w:t>
            </w:r>
            <w:r>
              <w:t>and knowledge in applying BIM technology for construction projects.</w:t>
            </w:r>
          </w:p>
          <w:p w14:paraId="61C004EF" w14:textId="77777777" w:rsidR="00E12FD1" w:rsidRDefault="00FF03A4">
            <w:pPr>
              <w:pStyle w:val="TableParagraph"/>
              <w:spacing w:before="120"/>
              <w:ind w:left="105" w:right="114"/>
            </w:pPr>
            <w:r>
              <w:t>The</w:t>
            </w:r>
            <w:r>
              <w:rPr>
                <w:spacing w:val="-4"/>
              </w:rPr>
              <w:t xml:space="preserve"> </w:t>
            </w:r>
            <w:r>
              <w:t>project</w:t>
            </w:r>
            <w:r>
              <w:rPr>
                <w:spacing w:val="-5"/>
              </w:rPr>
              <w:t xml:space="preserve"> </w:t>
            </w:r>
            <w:r>
              <w:t>for</w:t>
            </w:r>
            <w:r>
              <w:rPr>
                <w:spacing w:val="-5"/>
              </w:rPr>
              <w:t xml:space="preserve"> </w:t>
            </w:r>
            <w:r>
              <w:t>the</w:t>
            </w:r>
            <w:r>
              <w:rPr>
                <w:spacing w:val="-6"/>
              </w:rPr>
              <w:t xml:space="preserve"> </w:t>
            </w:r>
            <w:r>
              <w:t>redevelopment</w:t>
            </w:r>
            <w:r>
              <w:rPr>
                <w:spacing w:val="-2"/>
              </w:rPr>
              <w:t xml:space="preserve"> </w:t>
            </w:r>
            <w:r>
              <w:t>of</w:t>
            </w:r>
            <w:r>
              <w:rPr>
                <w:spacing w:val="-5"/>
              </w:rPr>
              <w:t xml:space="preserve"> </w:t>
            </w:r>
            <w:r>
              <w:t>the</w:t>
            </w:r>
            <w:r>
              <w:rPr>
                <w:spacing w:val="-6"/>
              </w:rPr>
              <w:t xml:space="preserve"> </w:t>
            </w:r>
            <w:r>
              <w:t>Course</w:t>
            </w:r>
            <w:r>
              <w:rPr>
                <w:spacing w:val="-6"/>
              </w:rPr>
              <w:t xml:space="preserve"> </w:t>
            </w:r>
            <w:r>
              <w:t>in</w:t>
            </w:r>
            <w:r>
              <w:rPr>
                <w:spacing w:val="-4"/>
              </w:rPr>
              <w:t xml:space="preserve"> </w:t>
            </w:r>
            <w:r>
              <w:t>Building</w:t>
            </w:r>
            <w:r>
              <w:rPr>
                <w:spacing w:val="-4"/>
              </w:rPr>
              <w:t xml:space="preserve"> </w:t>
            </w:r>
            <w:r>
              <w:t>Information Modelling (BIM) and the Advanced Diploma of Building Information Modelling (BIM) was overseen by a project steering committee comprising of the following industry and RTO representatives:</w:t>
            </w:r>
          </w:p>
          <w:p w14:paraId="1E8A2E2D" w14:textId="77777777" w:rsidR="00E12FD1" w:rsidRDefault="00FF03A4">
            <w:pPr>
              <w:pStyle w:val="TableParagraph"/>
              <w:tabs>
                <w:tab w:val="left" w:pos="2370"/>
              </w:tabs>
              <w:spacing w:before="241"/>
              <w:ind w:left="213" w:right="4245"/>
            </w:pPr>
            <w:r>
              <w:t>Rachel Strauss</w:t>
            </w:r>
            <w:r>
              <w:tab/>
            </w:r>
            <w:proofErr w:type="spellStart"/>
            <w:r>
              <w:rPr>
                <w:spacing w:val="-4"/>
              </w:rPr>
              <w:t>Bimco</w:t>
            </w:r>
            <w:proofErr w:type="spellEnd"/>
            <w:r>
              <w:rPr>
                <w:spacing w:val="-4"/>
              </w:rPr>
              <w:t xml:space="preserve"> </w:t>
            </w:r>
            <w:r>
              <w:rPr>
                <w:spacing w:val="-2"/>
              </w:rPr>
              <w:t>(Chair)</w:t>
            </w:r>
          </w:p>
          <w:p w14:paraId="361A36A9" w14:textId="77777777" w:rsidR="00E12FD1" w:rsidRDefault="00FF03A4">
            <w:pPr>
              <w:pStyle w:val="TableParagraph"/>
              <w:tabs>
                <w:tab w:val="left" w:pos="2370"/>
              </w:tabs>
              <w:spacing w:before="241"/>
              <w:ind w:left="2370" w:right="563" w:hanging="2158"/>
            </w:pPr>
            <w:r>
              <w:t>Will Joske</w:t>
            </w:r>
            <w:r>
              <w:tab/>
              <w:t>BIM</w:t>
            </w:r>
            <w:r>
              <w:rPr>
                <w:spacing w:val="-9"/>
              </w:rPr>
              <w:t xml:space="preserve"> </w:t>
            </w:r>
            <w:r>
              <w:t>Academy/Digital</w:t>
            </w:r>
            <w:r>
              <w:rPr>
                <w:spacing w:val="-9"/>
              </w:rPr>
              <w:t xml:space="preserve"> </w:t>
            </w:r>
            <w:r>
              <w:t>Victoria</w:t>
            </w:r>
            <w:r>
              <w:rPr>
                <w:spacing w:val="-8"/>
              </w:rPr>
              <w:t xml:space="preserve"> </w:t>
            </w:r>
            <w:r>
              <w:t>Department</w:t>
            </w:r>
            <w:r>
              <w:rPr>
                <w:spacing w:val="-9"/>
              </w:rPr>
              <w:t xml:space="preserve"> </w:t>
            </w:r>
            <w:r>
              <w:t>of Transport &amp; Planning</w:t>
            </w:r>
          </w:p>
          <w:p w14:paraId="26AFC1B8" w14:textId="77777777" w:rsidR="00E12FD1" w:rsidRDefault="00FF03A4">
            <w:pPr>
              <w:pStyle w:val="TableParagraph"/>
              <w:tabs>
                <w:tab w:val="left" w:pos="2370"/>
              </w:tabs>
              <w:spacing w:before="238"/>
              <w:ind w:left="213"/>
            </w:pPr>
            <w:r>
              <w:t>Dave</w:t>
            </w:r>
            <w:r>
              <w:rPr>
                <w:spacing w:val="-6"/>
              </w:rPr>
              <w:t xml:space="preserve"> </w:t>
            </w:r>
            <w:r>
              <w:rPr>
                <w:spacing w:val="-2"/>
              </w:rPr>
              <w:t>Philpott</w:t>
            </w:r>
            <w:r>
              <w:tab/>
              <w:t>Buchan</w:t>
            </w:r>
            <w:r>
              <w:rPr>
                <w:spacing w:val="-5"/>
              </w:rPr>
              <w:t xml:space="preserve"> </w:t>
            </w:r>
            <w:r>
              <w:rPr>
                <w:spacing w:val="-4"/>
              </w:rPr>
              <w:t>Group</w:t>
            </w:r>
          </w:p>
          <w:p w14:paraId="3FA77EE5" w14:textId="77777777" w:rsidR="00E12FD1" w:rsidRDefault="00FF03A4">
            <w:pPr>
              <w:pStyle w:val="TableParagraph"/>
              <w:tabs>
                <w:tab w:val="left" w:pos="2370"/>
              </w:tabs>
              <w:spacing w:before="241"/>
              <w:ind w:left="213"/>
            </w:pPr>
            <w:r>
              <w:t>Daniel</w:t>
            </w:r>
            <w:r>
              <w:rPr>
                <w:spacing w:val="-8"/>
              </w:rPr>
              <w:t xml:space="preserve"> </w:t>
            </w:r>
            <w:r>
              <w:rPr>
                <w:spacing w:val="-2"/>
              </w:rPr>
              <w:t>Rhodes</w:t>
            </w:r>
            <w:r>
              <w:tab/>
              <w:t>Billard</w:t>
            </w:r>
            <w:r>
              <w:rPr>
                <w:spacing w:val="-6"/>
              </w:rPr>
              <w:t xml:space="preserve"> </w:t>
            </w:r>
            <w:r>
              <w:t>Leece</w:t>
            </w:r>
            <w:r>
              <w:rPr>
                <w:spacing w:val="-6"/>
              </w:rPr>
              <w:t xml:space="preserve"> </w:t>
            </w:r>
            <w:r>
              <w:rPr>
                <w:spacing w:val="-2"/>
              </w:rPr>
              <w:t>Partnership</w:t>
            </w:r>
          </w:p>
          <w:p w14:paraId="17BBE2DF" w14:textId="77777777" w:rsidR="00E12FD1" w:rsidRDefault="00FF03A4">
            <w:pPr>
              <w:pStyle w:val="TableParagraph"/>
              <w:tabs>
                <w:tab w:val="left" w:pos="2370"/>
              </w:tabs>
              <w:spacing w:before="239"/>
              <w:ind w:left="213"/>
            </w:pPr>
            <w:r>
              <w:t>Shannon</w:t>
            </w:r>
            <w:r>
              <w:rPr>
                <w:spacing w:val="-6"/>
              </w:rPr>
              <w:t xml:space="preserve"> </w:t>
            </w:r>
            <w:r>
              <w:rPr>
                <w:spacing w:val="-2"/>
              </w:rPr>
              <w:t>Thomas</w:t>
            </w:r>
            <w:r>
              <w:tab/>
              <w:t>AMCA</w:t>
            </w:r>
            <w:r>
              <w:rPr>
                <w:spacing w:val="-10"/>
              </w:rPr>
              <w:t xml:space="preserve"> </w:t>
            </w:r>
            <w:r>
              <w:t>Australia</w:t>
            </w:r>
            <w:r>
              <w:rPr>
                <w:spacing w:val="-7"/>
              </w:rPr>
              <w:t xml:space="preserve"> </w:t>
            </w:r>
            <w:r>
              <w:t>(Air</w:t>
            </w:r>
            <w:r>
              <w:rPr>
                <w:spacing w:val="-7"/>
              </w:rPr>
              <w:t xml:space="preserve"> </w:t>
            </w:r>
            <w:r>
              <w:t>Conditioning</w:t>
            </w:r>
            <w:r>
              <w:rPr>
                <w:spacing w:val="-7"/>
              </w:rPr>
              <w:t xml:space="preserve"> </w:t>
            </w:r>
            <w:r>
              <w:rPr>
                <w:spacing w:val="-5"/>
              </w:rPr>
              <w:t>and</w:t>
            </w:r>
          </w:p>
          <w:p w14:paraId="1DFB4A06" w14:textId="77777777" w:rsidR="00E12FD1" w:rsidRDefault="00FF03A4">
            <w:pPr>
              <w:pStyle w:val="TableParagraph"/>
              <w:spacing w:before="2"/>
              <w:ind w:left="2370" w:right="563"/>
            </w:pPr>
            <w:r>
              <w:t>Mechanical</w:t>
            </w:r>
            <w:r>
              <w:rPr>
                <w:spacing w:val="-12"/>
              </w:rPr>
              <w:t xml:space="preserve"> </w:t>
            </w:r>
            <w:r>
              <w:t>Contractors</w:t>
            </w:r>
            <w:r>
              <w:rPr>
                <w:spacing w:val="-15"/>
              </w:rPr>
              <w:t xml:space="preserve"> </w:t>
            </w:r>
            <w:r>
              <w:t>Association</w:t>
            </w:r>
            <w:r>
              <w:rPr>
                <w:spacing w:val="-11"/>
              </w:rPr>
              <w:t xml:space="preserve"> </w:t>
            </w:r>
            <w:r>
              <w:t xml:space="preserve">of </w:t>
            </w:r>
            <w:r>
              <w:rPr>
                <w:spacing w:val="-2"/>
              </w:rPr>
              <w:t>Australia).</w:t>
            </w:r>
          </w:p>
          <w:p w14:paraId="4C5386D2" w14:textId="77777777" w:rsidR="00E12FD1" w:rsidRDefault="00FF03A4">
            <w:pPr>
              <w:pStyle w:val="TableParagraph"/>
              <w:tabs>
                <w:tab w:val="left" w:pos="2157"/>
              </w:tabs>
              <w:spacing w:before="238"/>
              <w:ind w:right="1323"/>
              <w:jc w:val="right"/>
            </w:pPr>
            <w:r>
              <w:t>Anagha</w:t>
            </w:r>
            <w:r>
              <w:rPr>
                <w:spacing w:val="-5"/>
              </w:rPr>
              <w:t xml:space="preserve"> </w:t>
            </w:r>
            <w:r>
              <w:rPr>
                <w:spacing w:val="-2"/>
              </w:rPr>
              <w:t>Karandikar</w:t>
            </w:r>
            <w:r>
              <w:tab/>
              <w:t>Advanced</w:t>
            </w:r>
            <w:r>
              <w:rPr>
                <w:spacing w:val="-9"/>
              </w:rPr>
              <w:t xml:space="preserve"> </w:t>
            </w:r>
            <w:r>
              <w:t>Construction</w:t>
            </w:r>
            <w:r>
              <w:rPr>
                <w:spacing w:val="-11"/>
              </w:rPr>
              <w:t xml:space="preserve"> </w:t>
            </w:r>
            <w:r>
              <w:rPr>
                <w:spacing w:val="-2"/>
              </w:rPr>
              <w:t>Technology,</w:t>
            </w:r>
          </w:p>
          <w:p w14:paraId="3B67FA6F" w14:textId="77777777" w:rsidR="00E12FD1" w:rsidRDefault="00FF03A4">
            <w:pPr>
              <w:pStyle w:val="TableParagraph"/>
              <w:spacing w:before="2"/>
              <w:ind w:right="1349"/>
              <w:jc w:val="right"/>
            </w:pPr>
            <w:r>
              <w:t>Swinburne</w:t>
            </w:r>
            <w:r>
              <w:rPr>
                <w:spacing w:val="-7"/>
              </w:rPr>
              <w:t xml:space="preserve"> </w:t>
            </w:r>
            <w:r>
              <w:t>University</w:t>
            </w:r>
            <w:r>
              <w:rPr>
                <w:spacing w:val="-5"/>
              </w:rPr>
              <w:t xml:space="preserve"> </w:t>
            </w:r>
            <w:r>
              <w:t>of</w:t>
            </w:r>
            <w:r>
              <w:rPr>
                <w:spacing w:val="-8"/>
              </w:rPr>
              <w:t xml:space="preserve"> </w:t>
            </w:r>
            <w:r>
              <w:rPr>
                <w:spacing w:val="-2"/>
              </w:rPr>
              <w:t>Technology</w:t>
            </w:r>
          </w:p>
          <w:p w14:paraId="1EFF4D7E" w14:textId="77777777" w:rsidR="00E12FD1" w:rsidRDefault="00FF03A4">
            <w:pPr>
              <w:pStyle w:val="TableParagraph"/>
              <w:tabs>
                <w:tab w:val="left" w:pos="2370"/>
              </w:tabs>
              <w:spacing w:before="239" w:line="468" w:lineRule="auto"/>
              <w:ind w:left="213" w:right="589"/>
            </w:pPr>
            <w:r>
              <w:t>Mark Newhook</w:t>
            </w:r>
            <w:r>
              <w:tab/>
              <w:t>Advanced</w:t>
            </w:r>
            <w:r>
              <w:rPr>
                <w:spacing w:val="-8"/>
              </w:rPr>
              <w:t xml:space="preserve"> </w:t>
            </w:r>
            <w:r>
              <w:t>Building</w:t>
            </w:r>
            <w:r>
              <w:rPr>
                <w:spacing w:val="-8"/>
              </w:rPr>
              <w:t xml:space="preserve"> </w:t>
            </w:r>
            <w:r>
              <w:t>Design,</w:t>
            </w:r>
            <w:r>
              <w:rPr>
                <w:spacing w:val="-6"/>
              </w:rPr>
              <w:t xml:space="preserve"> </w:t>
            </w:r>
            <w:r>
              <w:t>Box</w:t>
            </w:r>
            <w:r>
              <w:rPr>
                <w:spacing w:val="-10"/>
              </w:rPr>
              <w:t xml:space="preserve"> </w:t>
            </w:r>
            <w:r>
              <w:t>Hill</w:t>
            </w:r>
            <w:r>
              <w:rPr>
                <w:spacing w:val="-8"/>
              </w:rPr>
              <w:t xml:space="preserve"> </w:t>
            </w:r>
            <w:r>
              <w:t>Institute In attendance</w:t>
            </w:r>
          </w:p>
          <w:p w14:paraId="434C9418" w14:textId="77777777" w:rsidR="00E12FD1" w:rsidRDefault="00FF03A4">
            <w:pPr>
              <w:pStyle w:val="TableParagraph"/>
              <w:tabs>
                <w:tab w:val="left" w:pos="2370"/>
              </w:tabs>
              <w:spacing w:line="253" w:lineRule="exact"/>
              <w:ind w:left="213"/>
            </w:pPr>
            <w:r>
              <w:t>Teresa</w:t>
            </w:r>
            <w:r>
              <w:rPr>
                <w:spacing w:val="-4"/>
              </w:rPr>
              <w:t xml:space="preserve"> </w:t>
            </w:r>
            <w:r>
              <w:rPr>
                <w:spacing w:val="-2"/>
              </w:rPr>
              <w:t>Signorello</w:t>
            </w:r>
            <w:r>
              <w:tab/>
              <w:t>CMM</w:t>
            </w:r>
            <w:r>
              <w:rPr>
                <w:spacing w:val="-7"/>
              </w:rPr>
              <w:t xml:space="preserve"> </w:t>
            </w:r>
            <w:r>
              <w:t>Building</w:t>
            </w:r>
            <w:r>
              <w:rPr>
                <w:spacing w:val="-6"/>
              </w:rPr>
              <w:t xml:space="preserve"> </w:t>
            </w:r>
            <w:r>
              <w:rPr>
                <w:spacing w:val="-2"/>
              </w:rPr>
              <w:t>Industries</w:t>
            </w:r>
          </w:p>
        </w:tc>
      </w:tr>
    </w:tbl>
    <w:p w14:paraId="2D29C099" w14:textId="77777777" w:rsidR="00E12FD1" w:rsidRDefault="00E12FD1">
      <w:pPr>
        <w:spacing w:line="253" w:lineRule="exact"/>
        <w:sectPr w:rsidR="00E12FD1">
          <w:pgSz w:w="11900" w:h="16850"/>
          <w:pgMar w:top="580" w:right="720" w:bottom="1440" w:left="700" w:header="313" w:footer="1242" w:gutter="0"/>
          <w:cols w:space="720"/>
        </w:sectPr>
      </w:pPr>
    </w:p>
    <w:p w14:paraId="35CE72BE" w14:textId="77777777" w:rsidR="00E12FD1" w:rsidRDefault="00E12FD1">
      <w:pPr>
        <w:pStyle w:val="BodyText"/>
        <w:rPr>
          <w:sz w:val="20"/>
        </w:rPr>
      </w:pPr>
    </w:p>
    <w:p w14:paraId="4C14AF9A" w14:textId="77777777" w:rsidR="00E12FD1" w:rsidRDefault="00E12FD1">
      <w:pPr>
        <w:pStyle w:val="BodyText"/>
        <w:rPr>
          <w:sz w:val="20"/>
        </w:rPr>
      </w:pPr>
    </w:p>
    <w:p w14:paraId="50A172D9" w14:textId="77777777" w:rsidR="00E12FD1" w:rsidRDefault="00E12FD1">
      <w:pPr>
        <w:pStyle w:val="BodyText"/>
        <w:rPr>
          <w:sz w:val="20"/>
        </w:rPr>
      </w:pPr>
    </w:p>
    <w:p w14:paraId="5CBFC8BF" w14:textId="77777777" w:rsidR="00E12FD1" w:rsidRDefault="00E12FD1">
      <w:pPr>
        <w:pStyle w:val="BodyText"/>
        <w:rPr>
          <w:sz w:val="20"/>
        </w:rPr>
      </w:pPr>
    </w:p>
    <w:p w14:paraId="44852007" w14:textId="77777777" w:rsidR="00E12FD1" w:rsidRDefault="00E12FD1">
      <w:pPr>
        <w:pStyle w:val="BodyText"/>
        <w:rPr>
          <w:sz w:val="20"/>
        </w:rPr>
      </w:pPr>
    </w:p>
    <w:p w14:paraId="422A81D0" w14:textId="77777777" w:rsidR="00E12FD1" w:rsidRDefault="00E12FD1">
      <w:pPr>
        <w:pStyle w:val="BodyText"/>
        <w:spacing w:before="79"/>
        <w:rPr>
          <w:sz w:val="20"/>
        </w:rPr>
      </w:pPr>
    </w:p>
    <w:tbl>
      <w:tblPr>
        <w:tblW w:w="0" w:type="auto"/>
        <w:tblInd w:w="14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55"/>
        <w:gridCol w:w="7228"/>
      </w:tblGrid>
      <w:tr w:rsidR="00E12FD1" w14:paraId="20441845" w14:textId="77777777">
        <w:trPr>
          <w:trHeight w:val="5021"/>
        </w:trPr>
        <w:tc>
          <w:tcPr>
            <w:tcW w:w="2855" w:type="dxa"/>
            <w:tcBorders>
              <w:left w:val="nil"/>
            </w:tcBorders>
          </w:tcPr>
          <w:p w14:paraId="73C2D729" w14:textId="77777777" w:rsidR="00E12FD1" w:rsidRDefault="00E12FD1">
            <w:pPr>
              <w:pStyle w:val="TableParagraph"/>
              <w:rPr>
                <w:rFonts w:ascii="Times New Roman"/>
              </w:rPr>
            </w:pPr>
          </w:p>
        </w:tc>
        <w:tc>
          <w:tcPr>
            <w:tcW w:w="7228" w:type="dxa"/>
            <w:tcBorders>
              <w:right w:val="nil"/>
            </w:tcBorders>
          </w:tcPr>
          <w:p w14:paraId="14C52E7E" w14:textId="77777777" w:rsidR="00E12FD1" w:rsidRDefault="00FF03A4">
            <w:pPr>
              <w:pStyle w:val="TableParagraph"/>
              <w:tabs>
                <w:tab w:val="left" w:pos="2370"/>
              </w:tabs>
              <w:spacing w:before="122"/>
              <w:ind w:left="213"/>
            </w:pPr>
            <w:r>
              <w:t>Susan</w:t>
            </w:r>
            <w:r>
              <w:rPr>
                <w:spacing w:val="-4"/>
              </w:rPr>
              <w:t xml:space="preserve"> </w:t>
            </w:r>
            <w:r>
              <w:rPr>
                <w:spacing w:val="-2"/>
              </w:rPr>
              <w:t>Fechner</w:t>
            </w:r>
            <w:r>
              <w:tab/>
              <w:t>CMM</w:t>
            </w:r>
            <w:r>
              <w:rPr>
                <w:spacing w:val="-7"/>
              </w:rPr>
              <w:t xml:space="preserve"> </w:t>
            </w:r>
            <w:r>
              <w:t>Building</w:t>
            </w:r>
            <w:r>
              <w:rPr>
                <w:spacing w:val="-6"/>
              </w:rPr>
              <w:t xml:space="preserve"> </w:t>
            </w:r>
            <w:r>
              <w:rPr>
                <w:spacing w:val="-2"/>
              </w:rPr>
              <w:t>Industries.</w:t>
            </w:r>
          </w:p>
          <w:p w14:paraId="6B954F25" w14:textId="77777777" w:rsidR="00E12FD1" w:rsidRDefault="00FF03A4">
            <w:pPr>
              <w:pStyle w:val="TableParagraph"/>
              <w:spacing w:before="239"/>
              <w:ind w:left="105" w:right="145"/>
            </w:pPr>
            <w:r>
              <w:t>As well as face-to-face and email consultations, the members of the project steering committee met formally on three occasions to review and</w:t>
            </w:r>
            <w:r>
              <w:rPr>
                <w:spacing w:val="-3"/>
              </w:rPr>
              <w:t xml:space="preserve"> </w:t>
            </w:r>
            <w:r>
              <w:t>confirm</w:t>
            </w:r>
            <w:r>
              <w:rPr>
                <w:spacing w:val="-4"/>
              </w:rPr>
              <w:t xml:space="preserve"> </w:t>
            </w:r>
            <w:r>
              <w:t>the</w:t>
            </w:r>
            <w:r>
              <w:rPr>
                <w:spacing w:val="-5"/>
              </w:rPr>
              <w:t xml:space="preserve"> </w:t>
            </w:r>
            <w:r>
              <w:t>required</w:t>
            </w:r>
            <w:r>
              <w:rPr>
                <w:spacing w:val="-8"/>
              </w:rPr>
              <w:t xml:space="preserve"> </w:t>
            </w:r>
            <w:r>
              <w:t>skills</w:t>
            </w:r>
            <w:r>
              <w:rPr>
                <w:spacing w:val="-2"/>
              </w:rPr>
              <w:t xml:space="preserve"> </w:t>
            </w:r>
            <w:r>
              <w:t>and</w:t>
            </w:r>
            <w:r>
              <w:rPr>
                <w:spacing w:val="-3"/>
              </w:rPr>
              <w:t xml:space="preserve"> </w:t>
            </w:r>
            <w:r>
              <w:t>knowledge</w:t>
            </w:r>
            <w:r>
              <w:rPr>
                <w:spacing w:val="-3"/>
              </w:rPr>
              <w:t xml:space="preserve"> </w:t>
            </w:r>
            <w:r>
              <w:t>outcomes</w:t>
            </w:r>
            <w:r>
              <w:rPr>
                <w:spacing w:val="-5"/>
              </w:rPr>
              <w:t xml:space="preserve"> </w:t>
            </w:r>
            <w:r>
              <w:t>of</w:t>
            </w:r>
            <w:r>
              <w:rPr>
                <w:spacing w:val="-4"/>
              </w:rPr>
              <w:t xml:space="preserve"> </w:t>
            </w:r>
            <w:r>
              <w:t>the</w:t>
            </w:r>
            <w:r>
              <w:rPr>
                <w:spacing w:val="-5"/>
              </w:rPr>
              <w:t xml:space="preserve"> </w:t>
            </w:r>
            <w:r>
              <w:t>course, course structure and final accreditation submission.</w:t>
            </w:r>
          </w:p>
          <w:p w14:paraId="5A0A2132" w14:textId="77777777" w:rsidR="00E12FD1" w:rsidRDefault="00FF03A4">
            <w:pPr>
              <w:pStyle w:val="TableParagraph"/>
              <w:spacing w:before="121"/>
              <w:ind w:left="105"/>
            </w:pPr>
            <w:r>
              <w:t>The</w:t>
            </w:r>
            <w:r>
              <w:rPr>
                <w:spacing w:val="-2"/>
              </w:rPr>
              <w:t xml:space="preserve"> courses:</w:t>
            </w:r>
          </w:p>
          <w:p w14:paraId="51A86496" w14:textId="77777777" w:rsidR="00E12FD1" w:rsidRDefault="00FF03A4">
            <w:pPr>
              <w:pStyle w:val="TableParagraph"/>
              <w:numPr>
                <w:ilvl w:val="0"/>
                <w:numId w:val="71"/>
              </w:numPr>
              <w:tabs>
                <w:tab w:val="left" w:pos="445"/>
              </w:tabs>
              <w:spacing w:before="119" w:line="264" w:lineRule="auto"/>
              <w:ind w:right="267"/>
            </w:pPr>
            <w:r>
              <w:t>do</w:t>
            </w:r>
            <w:r>
              <w:rPr>
                <w:spacing w:val="-3"/>
              </w:rPr>
              <w:t xml:space="preserve"> </w:t>
            </w:r>
            <w:r>
              <w:t>not</w:t>
            </w:r>
            <w:r>
              <w:rPr>
                <w:spacing w:val="-4"/>
              </w:rPr>
              <w:t xml:space="preserve"> </w:t>
            </w:r>
            <w:r>
              <w:t>duplicate,</w:t>
            </w:r>
            <w:r>
              <w:rPr>
                <w:spacing w:val="-3"/>
              </w:rPr>
              <w:t xml:space="preserve"> </w:t>
            </w:r>
            <w:r>
              <w:t>by</w:t>
            </w:r>
            <w:r>
              <w:rPr>
                <w:spacing w:val="-5"/>
              </w:rPr>
              <w:t xml:space="preserve"> </w:t>
            </w:r>
            <w:r>
              <w:t>title</w:t>
            </w:r>
            <w:r>
              <w:rPr>
                <w:spacing w:val="-5"/>
              </w:rPr>
              <w:t xml:space="preserve"> </w:t>
            </w:r>
            <w:r>
              <w:t>or</w:t>
            </w:r>
            <w:r>
              <w:rPr>
                <w:spacing w:val="-2"/>
              </w:rPr>
              <w:t xml:space="preserve"> </w:t>
            </w:r>
            <w:r>
              <w:t>coverage,</w:t>
            </w:r>
            <w:r>
              <w:rPr>
                <w:spacing w:val="-4"/>
              </w:rPr>
              <w:t xml:space="preserve"> </w:t>
            </w:r>
            <w:r>
              <w:t>the</w:t>
            </w:r>
            <w:r>
              <w:rPr>
                <w:spacing w:val="-3"/>
              </w:rPr>
              <w:t xml:space="preserve"> </w:t>
            </w:r>
            <w:r>
              <w:t>outcomes</w:t>
            </w:r>
            <w:r>
              <w:rPr>
                <w:spacing w:val="-3"/>
              </w:rPr>
              <w:t xml:space="preserve"> </w:t>
            </w:r>
            <w:r>
              <w:t>of</w:t>
            </w:r>
            <w:r>
              <w:rPr>
                <w:spacing w:val="-3"/>
              </w:rPr>
              <w:t xml:space="preserve"> </w:t>
            </w:r>
            <w:r>
              <w:t>an</w:t>
            </w:r>
            <w:r>
              <w:rPr>
                <w:spacing w:val="-3"/>
              </w:rPr>
              <w:t xml:space="preserve"> </w:t>
            </w:r>
            <w:r>
              <w:t>endorsed training package qualification</w:t>
            </w:r>
          </w:p>
          <w:p w14:paraId="4427BE23" w14:textId="77777777" w:rsidR="00E12FD1" w:rsidRDefault="00FF03A4">
            <w:pPr>
              <w:pStyle w:val="TableParagraph"/>
              <w:numPr>
                <w:ilvl w:val="0"/>
                <w:numId w:val="71"/>
              </w:numPr>
              <w:tabs>
                <w:tab w:val="left" w:pos="445"/>
              </w:tabs>
              <w:spacing w:line="264" w:lineRule="auto"/>
              <w:ind w:right="225"/>
            </w:pPr>
            <w:r>
              <w:t>are</w:t>
            </w:r>
            <w:r>
              <w:rPr>
                <w:spacing w:val="-3"/>
              </w:rPr>
              <w:t xml:space="preserve"> </w:t>
            </w:r>
            <w:r>
              <w:t>not</w:t>
            </w:r>
            <w:r>
              <w:rPr>
                <w:spacing w:val="-3"/>
              </w:rPr>
              <w:t xml:space="preserve"> </w:t>
            </w:r>
            <w:r>
              <w:t>a</w:t>
            </w:r>
            <w:r>
              <w:rPr>
                <w:spacing w:val="-6"/>
              </w:rPr>
              <w:t xml:space="preserve"> </w:t>
            </w:r>
            <w:r>
              <w:t>subset</w:t>
            </w:r>
            <w:r>
              <w:rPr>
                <w:spacing w:val="-3"/>
              </w:rPr>
              <w:t xml:space="preserve"> </w:t>
            </w:r>
            <w:r>
              <w:t>of</w:t>
            </w:r>
            <w:r>
              <w:rPr>
                <w:spacing w:val="-3"/>
              </w:rPr>
              <w:t xml:space="preserve"> </w:t>
            </w:r>
            <w:r>
              <w:t>a</w:t>
            </w:r>
            <w:r>
              <w:rPr>
                <w:spacing w:val="-6"/>
              </w:rPr>
              <w:t xml:space="preserve"> </w:t>
            </w:r>
            <w:r>
              <w:t>single</w:t>
            </w:r>
            <w:r>
              <w:rPr>
                <w:spacing w:val="-4"/>
              </w:rPr>
              <w:t xml:space="preserve"> </w:t>
            </w:r>
            <w:r>
              <w:t>training</w:t>
            </w:r>
            <w:r>
              <w:rPr>
                <w:spacing w:val="-4"/>
              </w:rPr>
              <w:t xml:space="preserve"> </w:t>
            </w:r>
            <w:r>
              <w:t>package</w:t>
            </w:r>
            <w:r>
              <w:rPr>
                <w:spacing w:val="-6"/>
              </w:rPr>
              <w:t xml:space="preserve"> </w:t>
            </w:r>
            <w:r>
              <w:t>qualification</w:t>
            </w:r>
            <w:r>
              <w:rPr>
                <w:spacing w:val="-4"/>
              </w:rPr>
              <w:t xml:space="preserve"> </w:t>
            </w:r>
            <w:r>
              <w:t>that</w:t>
            </w:r>
            <w:r>
              <w:rPr>
                <w:spacing w:val="-3"/>
              </w:rPr>
              <w:t xml:space="preserve"> </w:t>
            </w:r>
            <w:r>
              <w:t xml:space="preserve">could be </w:t>
            </w:r>
            <w:proofErr w:type="spellStart"/>
            <w:r>
              <w:t>recognised</w:t>
            </w:r>
            <w:proofErr w:type="spellEnd"/>
            <w:r>
              <w:t xml:space="preserve"> through one or more statements of attainment or a skill set</w:t>
            </w:r>
          </w:p>
          <w:p w14:paraId="43B610EB" w14:textId="77777777" w:rsidR="00E12FD1" w:rsidRDefault="00FF03A4">
            <w:pPr>
              <w:pStyle w:val="TableParagraph"/>
              <w:numPr>
                <w:ilvl w:val="0"/>
                <w:numId w:val="71"/>
              </w:numPr>
              <w:tabs>
                <w:tab w:val="left" w:pos="445"/>
              </w:tabs>
              <w:spacing w:before="1" w:line="264" w:lineRule="auto"/>
              <w:ind w:right="319"/>
              <w:jc w:val="both"/>
            </w:pPr>
            <w:r>
              <w:t>do</w:t>
            </w:r>
            <w:r>
              <w:rPr>
                <w:spacing w:val="-1"/>
              </w:rPr>
              <w:t xml:space="preserve"> </w:t>
            </w:r>
            <w:r>
              <w:t>not</w:t>
            </w:r>
            <w:r>
              <w:rPr>
                <w:spacing w:val="-2"/>
              </w:rPr>
              <w:t xml:space="preserve"> </w:t>
            </w:r>
            <w:r>
              <w:t>include</w:t>
            </w:r>
            <w:r>
              <w:rPr>
                <w:spacing w:val="-1"/>
              </w:rPr>
              <w:t xml:space="preserve"> </w:t>
            </w:r>
            <w:r>
              <w:t>units</w:t>
            </w:r>
            <w:r>
              <w:rPr>
                <w:spacing w:val="-3"/>
              </w:rPr>
              <w:t xml:space="preserve"> </w:t>
            </w:r>
            <w:r>
              <w:t>of</w:t>
            </w:r>
            <w:r>
              <w:rPr>
                <w:spacing w:val="-2"/>
              </w:rPr>
              <w:t xml:space="preserve"> </w:t>
            </w:r>
            <w:r>
              <w:t>competency additional</w:t>
            </w:r>
            <w:r>
              <w:rPr>
                <w:spacing w:val="-4"/>
              </w:rPr>
              <w:t xml:space="preserve"> </w:t>
            </w:r>
            <w:r>
              <w:t>to</w:t>
            </w:r>
            <w:r>
              <w:rPr>
                <w:spacing w:val="-3"/>
              </w:rPr>
              <w:t xml:space="preserve"> </w:t>
            </w:r>
            <w:r>
              <w:t>those</w:t>
            </w:r>
            <w:r>
              <w:rPr>
                <w:spacing w:val="-1"/>
              </w:rPr>
              <w:t xml:space="preserve"> </w:t>
            </w:r>
            <w:r>
              <w:t>in</w:t>
            </w:r>
            <w:r>
              <w:rPr>
                <w:spacing w:val="-1"/>
              </w:rPr>
              <w:t xml:space="preserve"> </w:t>
            </w:r>
            <w:r>
              <w:t>a</w:t>
            </w:r>
            <w:r>
              <w:rPr>
                <w:spacing w:val="-2"/>
              </w:rPr>
              <w:t xml:space="preserve"> </w:t>
            </w:r>
            <w:r>
              <w:t>training package</w:t>
            </w:r>
            <w:r>
              <w:rPr>
                <w:spacing w:val="-5"/>
              </w:rPr>
              <w:t xml:space="preserve"> </w:t>
            </w:r>
            <w:r>
              <w:t>qualification</w:t>
            </w:r>
            <w:r>
              <w:rPr>
                <w:spacing w:val="-7"/>
              </w:rPr>
              <w:t xml:space="preserve"> </w:t>
            </w:r>
            <w:r>
              <w:t>that</w:t>
            </w:r>
            <w:r>
              <w:rPr>
                <w:spacing w:val="-3"/>
              </w:rPr>
              <w:t xml:space="preserve"> </w:t>
            </w:r>
            <w:r>
              <w:t>could</w:t>
            </w:r>
            <w:r>
              <w:rPr>
                <w:spacing w:val="-5"/>
              </w:rPr>
              <w:t xml:space="preserve"> </w:t>
            </w:r>
            <w:r>
              <w:t>be</w:t>
            </w:r>
            <w:r>
              <w:rPr>
                <w:spacing w:val="-7"/>
              </w:rPr>
              <w:t xml:space="preserve"> </w:t>
            </w:r>
            <w:proofErr w:type="spellStart"/>
            <w:r>
              <w:t>recognised</w:t>
            </w:r>
            <w:proofErr w:type="spellEnd"/>
            <w:r>
              <w:rPr>
                <w:spacing w:val="-7"/>
              </w:rPr>
              <w:t xml:space="preserve"> </w:t>
            </w:r>
            <w:r>
              <w:t>through</w:t>
            </w:r>
            <w:r>
              <w:rPr>
                <w:spacing w:val="-5"/>
              </w:rPr>
              <w:t xml:space="preserve"> </w:t>
            </w:r>
            <w:r>
              <w:t>statements of attainment in addition to the qualification</w:t>
            </w:r>
          </w:p>
          <w:p w14:paraId="3AB3D6CC" w14:textId="77777777" w:rsidR="00E12FD1" w:rsidRDefault="00FF03A4">
            <w:pPr>
              <w:pStyle w:val="TableParagraph"/>
              <w:numPr>
                <w:ilvl w:val="0"/>
                <w:numId w:val="71"/>
              </w:numPr>
              <w:tabs>
                <w:tab w:val="left" w:pos="445"/>
              </w:tabs>
              <w:spacing w:before="1" w:line="261" w:lineRule="auto"/>
              <w:ind w:right="870"/>
              <w:jc w:val="both"/>
            </w:pPr>
            <w:r>
              <w:t>do</w:t>
            </w:r>
            <w:r>
              <w:rPr>
                <w:spacing w:val="-3"/>
              </w:rPr>
              <w:t xml:space="preserve"> </w:t>
            </w:r>
            <w:r>
              <w:t>not</w:t>
            </w:r>
            <w:r>
              <w:rPr>
                <w:spacing w:val="-4"/>
              </w:rPr>
              <w:t xml:space="preserve"> </w:t>
            </w:r>
            <w:r>
              <w:t>comprise</w:t>
            </w:r>
            <w:r>
              <w:rPr>
                <w:spacing w:val="-3"/>
              </w:rPr>
              <w:t xml:space="preserve"> </w:t>
            </w:r>
            <w:r>
              <w:t>units</w:t>
            </w:r>
            <w:r>
              <w:rPr>
                <w:spacing w:val="-5"/>
              </w:rPr>
              <w:t xml:space="preserve"> </w:t>
            </w:r>
            <w:r>
              <w:t>that</w:t>
            </w:r>
            <w:r>
              <w:rPr>
                <w:spacing w:val="-3"/>
              </w:rPr>
              <w:t xml:space="preserve"> </w:t>
            </w:r>
            <w:r>
              <w:t>duplicate</w:t>
            </w:r>
            <w:r>
              <w:rPr>
                <w:spacing w:val="-5"/>
              </w:rPr>
              <w:t xml:space="preserve"> </w:t>
            </w:r>
            <w:r>
              <w:t>units</w:t>
            </w:r>
            <w:r>
              <w:rPr>
                <w:spacing w:val="-5"/>
              </w:rPr>
              <w:t xml:space="preserve"> </w:t>
            </w:r>
            <w:r>
              <w:t>of</w:t>
            </w:r>
            <w:r>
              <w:rPr>
                <w:spacing w:val="-4"/>
              </w:rPr>
              <w:t xml:space="preserve"> </w:t>
            </w:r>
            <w:r>
              <w:t>competency</w:t>
            </w:r>
            <w:r>
              <w:rPr>
                <w:spacing w:val="-3"/>
              </w:rPr>
              <w:t xml:space="preserve"> </w:t>
            </w:r>
            <w:r>
              <w:t>of</w:t>
            </w:r>
            <w:r>
              <w:rPr>
                <w:spacing w:val="-4"/>
              </w:rPr>
              <w:t xml:space="preserve"> </w:t>
            </w:r>
            <w:r>
              <w:t>a training package qualification.</w:t>
            </w:r>
          </w:p>
        </w:tc>
      </w:tr>
      <w:tr w:rsidR="00E12FD1" w14:paraId="2F3318E9" w14:textId="77777777">
        <w:trPr>
          <w:trHeight w:val="7963"/>
        </w:trPr>
        <w:tc>
          <w:tcPr>
            <w:tcW w:w="2855" w:type="dxa"/>
            <w:tcBorders>
              <w:left w:val="nil"/>
            </w:tcBorders>
          </w:tcPr>
          <w:p w14:paraId="6F63BF78" w14:textId="77777777" w:rsidR="00E12FD1" w:rsidRDefault="00FF03A4">
            <w:pPr>
              <w:pStyle w:val="TableParagraph"/>
              <w:spacing w:before="64" w:line="261" w:lineRule="auto"/>
              <w:ind w:left="442" w:right="906" w:hanging="323"/>
              <w:rPr>
                <w:b/>
              </w:rPr>
            </w:pPr>
            <w:bookmarkStart w:id="29" w:name="_bookmark29"/>
            <w:bookmarkEnd w:id="29"/>
            <w:r>
              <w:rPr>
                <w:b/>
                <w:color w:val="0F3C63"/>
              </w:rPr>
              <w:t>3.2</w:t>
            </w:r>
            <w:r>
              <w:rPr>
                <w:b/>
                <w:color w:val="0F3C63"/>
                <w:spacing w:val="-11"/>
              </w:rPr>
              <w:t xml:space="preserve"> </w:t>
            </w:r>
            <w:r>
              <w:rPr>
                <w:b/>
                <w:color w:val="0F3C63"/>
              </w:rPr>
              <w:t>Review</w:t>
            </w:r>
            <w:r>
              <w:rPr>
                <w:b/>
                <w:color w:val="0F3C63"/>
                <w:spacing w:val="-12"/>
              </w:rPr>
              <w:t xml:space="preserve"> </w:t>
            </w:r>
            <w:r>
              <w:rPr>
                <w:b/>
                <w:color w:val="0F3C63"/>
              </w:rPr>
              <w:t>for</w:t>
            </w:r>
            <w:r>
              <w:rPr>
                <w:b/>
                <w:color w:val="0F3C63"/>
                <w:spacing w:val="-13"/>
              </w:rPr>
              <w:t xml:space="preserve"> </w:t>
            </w:r>
            <w:r>
              <w:rPr>
                <w:b/>
                <w:color w:val="0F3C63"/>
              </w:rPr>
              <w:t xml:space="preserve">re- </w:t>
            </w:r>
            <w:r>
              <w:rPr>
                <w:b/>
                <w:color w:val="0F3C63"/>
                <w:spacing w:val="-2"/>
              </w:rPr>
              <w:t>accreditation</w:t>
            </w:r>
          </w:p>
        </w:tc>
        <w:tc>
          <w:tcPr>
            <w:tcW w:w="7228" w:type="dxa"/>
            <w:tcBorders>
              <w:right w:val="nil"/>
            </w:tcBorders>
          </w:tcPr>
          <w:p w14:paraId="60B54578" w14:textId="77777777" w:rsidR="00E12FD1" w:rsidRDefault="00FF03A4">
            <w:pPr>
              <w:pStyle w:val="TableParagraph"/>
              <w:spacing w:before="122"/>
              <w:ind w:left="105" w:right="256"/>
            </w:pPr>
            <w:r>
              <w:t>The</w:t>
            </w:r>
            <w:r>
              <w:rPr>
                <w:spacing w:val="-4"/>
              </w:rPr>
              <w:t xml:space="preserve"> </w:t>
            </w:r>
            <w:r>
              <w:t>courses</w:t>
            </w:r>
            <w:r>
              <w:rPr>
                <w:spacing w:val="-3"/>
              </w:rPr>
              <w:t xml:space="preserve"> </w:t>
            </w:r>
            <w:r>
              <w:t>were</w:t>
            </w:r>
            <w:r>
              <w:rPr>
                <w:spacing w:val="-6"/>
              </w:rPr>
              <w:t xml:space="preserve"> </w:t>
            </w:r>
            <w:r>
              <w:t>allocated</w:t>
            </w:r>
            <w:r>
              <w:rPr>
                <w:spacing w:val="-4"/>
              </w:rPr>
              <w:t xml:space="preserve"> </w:t>
            </w:r>
            <w:r>
              <w:t>to</w:t>
            </w:r>
            <w:r>
              <w:rPr>
                <w:spacing w:val="-6"/>
              </w:rPr>
              <w:t xml:space="preserve"> </w:t>
            </w:r>
            <w:r>
              <w:t>the</w:t>
            </w:r>
            <w:r>
              <w:rPr>
                <w:spacing w:val="-6"/>
              </w:rPr>
              <w:t xml:space="preserve"> </w:t>
            </w:r>
            <w:r>
              <w:t>CMM</w:t>
            </w:r>
            <w:r>
              <w:rPr>
                <w:spacing w:val="-3"/>
              </w:rPr>
              <w:t xml:space="preserve"> </w:t>
            </w:r>
            <w:r>
              <w:t>Building</w:t>
            </w:r>
            <w:r>
              <w:rPr>
                <w:spacing w:val="-4"/>
              </w:rPr>
              <w:t xml:space="preserve"> </w:t>
            </w:r>
            <w:r>
              <w:t>Industries</w:t>
            </w:r>
            <w:r>
              <w:rPr>
                <w:spacing w:val="-6"/>
              </w:rPr>
              <w:t xml:space="preserve"> </w:t>
            </w:r>
            <w:r>
              <w:t>portfolio</w:t>
            </w:r>
            <w:r>
              <w:rPr>
                <w:spacing w:val="-4"/>
              </w:rPr>
              <w:t xml:space="preserve"> </w:t>
            </w:r>
            <w:r>
              <w:t>in late 2022.</w:t>
            </w:r>
            <w:r>
              <w:rPr>
                <w:spacing w:val="-1"/>
              </w:rPr>
              <w:t xml:space="preserve"> </w:t>
            </w:r>
            <w:r>
              <w:t>An evaluation</w:t>
            </w:r>
            <w:r>
              <w:rPr>
                <w:spacing w:val="-2"/>
              </w:rPr>
              <w:t xml:space="preserve"> </w:t>
            </w:r>
            <w:r>
              <w:t>of</w:t>
            </w:r>
            <w:r>
              <w:rPr>
                <w:spacing w:val="-1"/>
              </w:rPr>
              <w:t xml:space="preserve"> </w:t>
            </w:r>
            <w:r>
              <w:t>the accredited</w:t>
            </w:r>
            <w:r>
              <w:rPr>
                <w:spacing w:val="-2"/>
              </w:rPr>
              <w:t xml:space="preserve"> </w:t>
            </w:r>
            <w:r>
              <w:t>courses was undertaken</w:t>
            </w:r>
            <w:r>
              <w:rPr>
                <w:spacing w:val="-2"/>
              </w:rPr>
              <w:t xml:space="preserve"> </w:t>
            </w:r>
            <w:r>
              <w:t>as part of the reaccreditation process to determine the relevance and currency of their outcomes to industry since initial accreditation in March 2019. Course enrolment data was considered for analysis.</w:t>
            </w:r>
          </w:p>
          <w:p w14:paraId="2536F592" w14:textId="77777777" w:rsidR="00E12FD1" w:rsidRDefault="00FF03A4">
            <w:pPr>
              <w:pStyle w:val="TableParagraph"/>
              <w:ind w:left="105" w:right="157"/>
            </w:pPr>
            <w:r>
              <w:t xml:space="preserve">Enrolments </w:t>
            </w:r>
            <w:proofErr w:type="gramStart"/>
            <w:r>
              <w:t>into</w:t>
            </w:r>
            <w:proofErr w:type="gramEnd"/>
            <w:r>
              <w:t xml:space="preserve"> the Course in Building Information Modelling (BIM) have</w:t>
            </w:r>
            <w:r>
              <w:rPr>
                <w:spacing w:val="-4"/>
              </w:rPr>
              <w:t xml:space="preserve"> </w:t>
            </w:r>
            <w:r>
              <w:t>been</w:t>
            </w:r>
            <w:r>
              <w:rPr>
                <w:spacing w:val="-4"/>
              </w:rPr>
              <w:t xml:space="preserve"> </w:t>
            </w:r>
            <w:r>
              <w:t>negligible</w:t>
            </w:r>
            <w:r>
              <w:rPr>
                <w:spacing w:val="-4"/>
              </w:rPr>
              <w:t xml:space="preserve"> </w:t>
            </w:r>
            <w:r>
              <w:t>since</w:t>
            </w:r>
            <w:r>
              <w:rPr>
                <w:spacing w:val="-4"/>
              </w:rPr>
              <w:t xml:space="preserve"> </w:t>
            </w:r>
            <w:r>
              <w:t>its</w:t>
            </w:r>
            <w:r>
              <w:rPr>
                <w:spacing w:val="-6"/>
              </w:rPr>
              <w:t xml:space="preserve"> </w:t>
            </w:r>
            <w:r>
              <w:t>initial</w:t>
            </w:r>
            <w:r>
              <w:rPr>
                <w:spacing w:val="-5"/>
              </w:rPr>
              <w:t xml:space="preserve"> </w:t>
            </w:r>
            <w:r>
              <w:t>pilot.</w:t>
            </w:r>
            <w:r>
              <w:rPr>
                <w:spacing w:val="-2"/>
              </w:rPr>
              <w:t xml:space="preserve"> </w:t>
            </w:r>
            <w:r>
              <w:t>Enrolments</w:t>
            </w:r>
            <w:r>
              <w:rPr>
                <w:spacing w:val="-3"/>
              </w:rPr>
              <w:t xml:space="preserve"> </w:t>
            </w:r>
            <w:r>
              <w:t>into</w:t>
            </w:r>
            <w:r>
              <w:rPr>
                <w:spacing w:val="-7"/>
              </w:rPr>
              <w:t xml:space="preserve"> </w:t>
            </w:r>
            <w:r>
              <w:t>the</w:t>
            </w:r>
            <w:r>
              <w:rPr>
                <w:spacing w:val="-4"/>
              </w:rPr>
              <w:t xml:space="preserve"> </w:t>
            </w:r>
            <w:r>
              <w:t>Advanced Diploma of Building Information Modelling (BIM) averaged 38 enrolments in the first two years and declined thereafter. Despite the lack</w:t>
            </w:r>
            <w:r>
              <w:rPr>
                <w:spacing w:val="-2"/>
              </w:rPr>
              <w:t xml:space="preserve"> </w:t>
            </w:r>
            <w:r>
              <w:t>of</w:t>
            </w:r>
            <w:r>
              <w:rPr>
                <w:spacing w:val="-2"/>
              </w:rPr>
              <w:t xml:space="preserve"> </w:t>
            </w:r>
            <w:r>
              <w:t>uptake</w:t>
            </w:r>
            <w:r>
              <w:rPr>
                <w:spacing w:val="-4"/>
              </w:rPr>
              <w:t xml:space="preserve"> </w:t>
            </w:r>
            <w:r>
              <w:t>in</w:t>
            </w:r>
            <w:r>
              <w:rPr>
                <w:spacing w:val="-4"/>
              </w:rPr>
              <w:t xml:space="preserve"> </w:t>
            </w:r>
            <w:r>
              <w:t>recent</w:t>
            </w:r>
            <w:r>
              <w:rPr>
                <w:spacing w:val="-3"/>
              </w:rPr>
              <w:t xml:space="preserve"> </w:t>
            </w:r>
            <w:r>
              <w:t>years,</w:t>
            </w:r>
            <w:r>
              <w:rPr>
                <w:spacing w:val="-3"/>
              </w:rPr>
              <w:t xml:space="preserve"> </w:t>
            </w:r>
            <w:r>
              <w:t>industry</w:t>
            </w:r>
            <w:r>
              <w:rPr>
                <w:spacing w:val="-1"/>
              </w:rPr>
              <w:t xml:space="preserve"> </w:t>
            </w:r>
            <w:r>
              <w:t>continues</w:t>
            </w:r>
            <w:r>
              <w:rPr>
                <w:spacing w:val="-4"/>
              </w:rPr>
              <w:t xml:space="preserve"> </w:t>
            </w:r>
            <w:r>
              <w:t>to</w:t>
            </w:r>
            <w:r>
              <w:rPr>
                <w:spacing w:val="-2"/>
              </w:rPr>
              <w:t xml:space="preserve"> </w:t>
            </w:r>
            <w:r>
              <w:t>affirm</w:t>
            </w:r>
            <w:r>
              <w:rPr>
                <w:spacing w:val="-3"/>
              </w:rPr>
              <w:t xml:space="preserve"> </w:t>
            </w:r>
            <w:r>
              <w:t>course</w:t>
            </w:r>
            <w:r>
              <w:rPr>
                <w:spacing w:val="-2"/>
              </w:rPr>
              <w:t xml:space="preserve"> </w:t>
            </w:r>
            <w:r>
              <w:t>need. Course cohorts and structures were the focus of the review to ensure alignment</w:t>
            </w:r>
            <w:r>
              <w:rPr>
                <w:spacing w:val="-2"/>
              </w:rPr>
              <w:t xml:space="preserve"> </w:t>
            </w:r>
            <w:r>
              <w:t>of</w:t>
            </w:r>
            <w:r>
              <w:rPr>
                <w:spacing w:val="-2"/>
              </w:rPr>
              <w:t xml:space="preserve"> </w:t>
            </w:r>
            <w:r>
              <w:t>course</w:t>
            </w:r>
            <w:r>
              <w:rPr>
                <w:spacing w:val="-6"/>
              </w:rPr>
              <w:t xml:space="preserve"> </w:t>
            </w:r>
            <w:r>
              <w:t>outcomes</w:t>
            </w:r>
            <w:r>
              <w:rPr>
                <w:spacing w:val="-6"/>
              </w:rPr>
              <w:t xml:space="preserve"> </w:t>
            </w:r>
            <w:r>
              <w:t>to</w:t>
            </w:r>
            <w:r>
              <w:rPr>
                <w:spacing w:val="-4"/>
              </w:rPr>
              <w:t xml:space="preserve"> </w:t>
            </w:r>
            <w:r>
              <w:t>industry</w:t>
            </w:r>
            <w:r>
              <w:rPr>
                <w:spacing w:val="-6"/>
              </w:rPr>
              <w:t xml:space="preserve"> </w:t>
            </w:r>
            <w:r>
              <w:t>need.</w:t>
            </w:r>
            <w:r>
              <w:rPr>
                <w:spacing w:val="-2"/>
              </w:rPr>
              <w:t xml:space="preserve"> </w:t>
            </w:r>
            <w:r>
              <w:t>This</w:t>
            </w:r>
            <w:r>
              <w:rPr>
                <w:spacing w:val="-3"/>
              </w:rPr>
              <w:t xml:space="preserve"> </w:t>
            </w:r>
            <w:r>
              <w:t>resulted</w:t>
            </w:r>
            <w:r>
              <w:rPr>
                <w:spacing w:val="-6"/>
              </w:rPr>
              <w:t xml:space="preserve"> </w:t>
            </w:r>
            <w:r>
              <w:t>in</w:t>
            </w:r>
            <w:r>
              <w:rPr>
                <w:spacing w:val="-1"/>
              </w:rPr>
              <w:t xml:space="preserve"> </w:t>
            </w:r>
            <w:r>
              <w:t>refining the composition of the cohort group for each course and changes to both course structures. This included:</w:t>
            </w:r>
          </w:p>
          <w:p w14:paraId="4877A7DF" w14:textId="77777777" w:rsidR="00E12FD1" w:rsidRDefault="00FF03A4">
            <w:pPr>
              <w:pStyle w:val="TableParagraph"/>
              <w:numPr>
                <w:ilvl w:val="0"/>
                <w:numId w:val="70"/>
              </w:numPr>
              <w:tabs>
                <w:tab w:val="left" w:pos="445"/>
              </w:tabs>
              <w:spacing w:before="119" w:line="264" w:lineRule="auto"/>
              <w:ind w:right="664"/>
            </w:pPr>
            <w:r>
              <w:t>updating</w:t>
            </w:r>
            <w:r>
              <w:rPr>
                <w:spacing w:val="-4"/>
              </w:rPr>
              <w:t xml:space="preserve"> </w:t>
            </w:r>
            <w:r>
              <w:t>all</w:t>
            </w:r>
            <w:r>
              <w:rPr>
                <w:spacing w:val="-4"/>
              </w:rPr>
              <w:t xml:space="preserve"> </w:t>
            </w:r>
            <w:r>
              <w:t>enterprise</w:t>
            </w:r>
            <w:r>
              <w:rPr>
                <w:spacing w:val="-4"/>
              </w:rPr>
              <w:t xml:space="preserve"> </w:t>
            </w:r>
            <w:r>
              <w:t>units</w:t>
            </w:r>
            <w:r>
              <w:rPr>
                <w:spacing w:val="-3"/>
              </w:rPr>
              <w:t xml:space="preserve"> </w:t>
            </w:r>
            <w:r>
              <w:t>to</w:t>
            </w:r>
            <w:r>
              <w:rPr>
                <w:spacing w:val="-6"/>
              </w:rPr>
              <w:t xml:space="preserve"> </w:t>
            </w:r>
            <w:r>
              <w:t>reflect</w:t>
            </w:r>
            <w:r>
              <w:rPr>
                <w:spacing w:val="-5"/>
              </w:rPr>
              <w:t xml:space="preserve"> </w:t>
            </w:r>
            <w:r>
              <w:t>the</w:t>
            </w:r>
            <w:r>
              <w:rPr>
                <w:spacing w:val="-6"/>
              </w:rPr>
              <w:t xml:space="preserve"> </w:t>
            </w:r>
            <w:r>
              <w:t>revised</w:t>
            </w:r>
            <w:r>
              <w:rPr>
                <w:spacing w:val="-6"/>
              </w:rPr>
              <w:t xml:space="preserve"> </w:t>
            </w:r>
            <w:r>
              <w:t>Standards</w:t>
            </w:r>
            <w:r>
              <w:rPr>
                <w:spacing w:val="-6"/>
              </w:rPr>
              <w:t xml:space="preserve"> </w:t>
            </w:r>
            <w:r>
              <w:t>for Accredited Courses unit template</w:t>
            </w:r>
          </w:p>
          <w:p w14:paraId="316FFAF1" w14:textId="77777777" w:rsidR="00E12FD1" w:rsidRDefault="00FF03A4">
            <w:pPr>
              <w:pStyle w:val="TableParagraph"/>
              <w:numPr>
                <w:ilvl w:val="0"/>
                <w:numId w:val="70"/>
              </w:numPr>
              <w:tabs>
                <w:tab w:val="left" w:pos="445"/>
              </w:tabs>
              <w:spacing w:line="264" w:lineRule="auto"/>
              <w:ind w:right="150"/>
            </w:pPr>
            <w:r>
              <w:t>inclusion</w:t>
            </w:r>
            <w:r>
              <w:rPr>
                <w:spacing w:val="-5"/>
              </w:rPr>
              <w:t xml:space="preserve"> </w:t>
            </w:r>
            <w:r>
              <w:t>of</w:t>
            </w:r>
            <w:r>
              <w:rPr>
                <w:spacing w:val="-4"/>
              </w:rPr>
              <w:t xml:space="preserve"> </w:t>
            </w:r>
            <w:r>
              <w:t>current</w:t>
            </w:r>
            <w:r>
              <w:rPr>
                <w:spacing w:val="-3"/>
              </w:rPr>
              <w:t xml:space="preserve"> </w:t>
            </w:r>
            <w:r>
              <w:t>versions</w:t>
            </w:r>
            <w:r>
              <w:rPr>
                <w:spacing w:val="-4"/>
              </w:rPr>
              <w:t xml:space="preserve"> </w:t>
            </w:r>
            <w:r>
              <w:t>of</w:t>
            </w:r>
            <w:r>
              <w:rPr>
                <w:spacing w:val="-6"/>
              </w:rPr>
              <w:t xml:space="preserve"> </w:t>
            </w:r>
            <w:r>
              <w:t>endorsed</w:t>
            </w:r>
            <w:r>
              <w:rPr>
                <w:spacing w:val="-5"/>
              </w:rPr>
              <w:t xml:space="preserve"> </w:t>
            </w:r>
            <w:r>
              <w:t>units</w:t>
            </w:r>
            <w:r>
              <w:rPr>
                <w:spacing w:val="-6"/>
              </w:rPr>
              <w:t xml:space="preserve"> </w:t>
            </w:r>
            <w:r>
              <w:t>of</w:t>
            </w:r>
            <w:r>
              <w:rPr>
                <w:spacing w:val="-7"/>
              </w:rPr>
              <w:t xml:space="preserve"> </w:t>
            </w:r>
            <w:r>
              <w:t>competency</w:t>
            </w:r>
            <w:r>
              <w:rPr>
                <w:spacing w:val="-4"/>
              </w:rPr>
              <w:t xml:space="preserve"> </w:t>
            </w:r>
            <w:r>
              <w:t>where they have been updated</w:t>
            </w:r>
          </w:p>
          <w:p w14:paraId="2FFABCBA" w14:textId="77777777" w:rsidR="00E12FD1" w:rsidRDefault="00FF03A4">
            <w:pPr>
              <w:pStyle w:val="TableParagraph"/>
              <w:numPr>
                <w:ilvl w:val="0"/>
                <w:numId w:val="70"/>
              </w:numPr>
              <w:tabs>
                <w:tab w:val="left" w:pos="445"/>
              </w:tabs>
              <w:spacing w:line="264" w:lineRule="auto"/>
              <w:ind w:right="211"/>
            </w:pPr>
            <w:r>
              <w:t>inclusion</w:t>
            </w:r>
            <w:r>
              <w:rPr>
                <w:spacing w:val="-5"/>
              </w:rPr>
              <w:t xml:space="preserve"> </w:t>
            </w:r>
            <w:r>
              <w:t>of</w:t>
            </w:r>
            <w:r>
              <w:rPr>
                <w:spacing w:val="-4"/>
              </w:rPr>
              <w:t xml:space="preserve"> </w:t>
            </w:r>
            <w:r>
              <w:t>current</w:t>
            </w:r>
            <w:r>
              <w:rPr>
                <w:spacing w:val="-3"/>
              </w:rPr>
              <w:t xml:space="preserve"> </w:t>
            </w:r>
            <w:r>
              <w:t>versions</w:t>
            </w:r>
            <w:r>
              <w:rPr>
                <w:spacing w:val="-4"/>
              </w:rPr>
              <w:t xml:space="preserve"> </w:t>
            </w:r>
            <w:r>
              <w:t>of</w:t>
            </w:r>
            <w:r>
              <w:rPr>
                <w:spacing w:val="-6"/>
              </w:rPr>
              <w:t xml:space="preserve"> </w:t>
            </w:r>
            <w:r>
              <w:t>units</w:t>
            </w:r>
            <w:r>
              <w:rPr>
                <w:spacing w:val="-7"/>
              </w:rPr>
              <w:t xml:space="preserve"> </w:t>
            </w:r>
            <w:r>
              <w:t>of</w:t>
            </w:r>
            <w:r>
              <w:rPr>
                <w:spacing w:val="-6"/>
              </w:rPr>
              <w:t xml:space="preserve"> </w:t>
            </w:r>
            <w:r>
              <w:t>competency</w:t>
            </w:r>
            <w:r>
              <w:rPr>
                <w:spacing w:val="-4"/>
              </w:rPr>
              <w:t xml:space="preserve"> </w:t>
            </w:r>
            <w:r>
              <w:t>from</w:t>
            </w:r>
            <w:r>
              <w:rPr>
                <w:spacing w:val="-4"/>
              </w:rPr>
              <w:t xml:space="preserve"> </w:t>
            </w:r>
            <w:r>
              <w:t xml:space="preserve">accredited </w:t>
            </w:r>
            <w:r>
              <w:rPr>
                <w:spacing w:val="-2"/>
              </w:rPr>
              <w:t>courses</w:t>
            </w:r>
          </w:p>
          <w:p w14:paraId="412708DB" w14:textId="77777777" w:rsidR="00E12FD1" w:rsidRDefault="00FF03A4">
            <w:pPr>
              <w:pStyle w:val="TableParagraph"/>
              <w:numPr>
                <w:ilvl w:val="0"/>
                <w:numId w:val="70"/>
              </w:numPr>
              <w:tabs>
                <w:tab w:val="left" w:pos="445"/>
              </w:tabs>
              <w:spacing w:before="1" w:line="264" w:lineRule="auto"/>
              <w:ind w:right="198"/>
            </w:pPr>
            <w:r>
              <w:t>deletion</w:t>
            </w:r>
            <w:r>
              <w:rPr>
                <w:spacing w:val="-4"/>
              </w:rPr>
              <w:t xml:space="preserve"> </w:t>
            </w:r>
            <w:r>
              <w:t>of</w:t>
            </w:r>
            <w:r>
              <w:rPr>
                <w:spacing w:val="-2"/>
              </w:rPr>
              <w:t xml:space="preserve"> </w:t>
            </w:r>
            <w:r>
              <w:t>units</w:t>
            </w:r>
            <w:r>
              <w:rPr>
                <w:spacing w:val="-6"/>
              </w:rPr>
              <w:t xml:space="preserve"> </w:t>
            </w:r>
            <w:r>
              <w:t>considered</w:t>
            </w:r>
            <w:r>
              <w:rPr>
                <w:spacing w:val="-4"/>
              </w:rPr>
              <w:t xml:space="preserve"> </w:t>
            </w:r>
            <w:r>
              <w:t>not</w:t>
            </w:r>
            <w:r>
              <w:rPr>
                <w:spacing w:val="-5"/>
              </w:rPr>
              <w:t xml:space="preserve"> </w:t>
            </w:r>
            <w:r>
              <w:t>appropriate</w:t>
            </w:r>
            <w:r>
              <w:rPr>
                <w:spacing w:val="-3"/>
              </w:rPr>
              <w:t xml:space="preserve"> </w:t>
            </w:r>
            <w:r>
              <w:t>or</w:t>
            </w:r>
            <w:r>
              <w:rPr>
                <w:spacing w:val="-3"/>
              </w:rPr>
              <w:t xml:space="preserve"> </w:t>
            </w:r>
            <w:r>
              <w:t>aligned</w:t>
            </w:r>
            <w:r>
              <w:rPr>
                <w:spacing w:val="-4"/>
              </w:rPr>
              <w:t xml:space="preserve"> </w:t>
            </w:r>
            <w:r>
              <w:t>to</w:t>
            </w:r>
            <w:r>
              <w:rPr>
                <w:spacing w:val="-6"/>
              </w:rPr>
              <w:t xml:space="preserve"> </w:t>
            </w:r>
            <w:r>
              <w:t>the</w:t>
            </w:r>
            <w:r>
              <w:rPr>
                <w:spacing w:val="-6"/>
              </w:rPr>
              <w:t xml:space="preserve"> </w:t>
            </w:r>
            <w:r>
              <w:t xml:space="preserve">course </w:t>
            </w:r>
            <w:r>
              <w:rPr>
                <w:spacing w:val="-2"/>
              </w:rPr>
              <w:t>outcome</w:t>
            </w:r>
          </w:p>
          <w:p w14:paraId="118B98DF" w14:textId="77777777" w:rsidR="00E12FD1" w:rsidRDefault="00FF03A4">
            <w:pPr>
              <w:pStyle w:val="TableParagraph"/>
              <w:numPr>
                <w:ilvl w:val="0"/>
                <w:numId w:val="70"/>
              </w:numPr>
              <w:tabs>
                <w:tab w:val="left" w:pos="445"/>
              </w:tabs>
              <w:spacing w:line="264" w:lineRule="auto"/>
              <w:ind w:right="661"/>
            </w:pPr>
            <w:r>
              <w:t>inclusion</w:t>
            </w:r>
            <w:r>
              <w:rPr>
                <w:spacing w:val="-4"/>
              </w:rPr>
              <w:t xml:space="preserve"> </w:t>
            </w:r>
            <w:r>
              <w:t>of</w:t>
            </w:r>
            <w:r>
              <w:rPr>
                <w:spacing w:val="-3"/>
              </w:rPr>
              <w:t xml:space="preserve"> </w:t>
            </w:r>
            <w:r>
              <w:t>newly</w:t>
            </w:r>
            <w:r>
              <w:rPr>
                <w:spacing w:val="-3"/>
              </w:rPr>
              <w:t xml:space="preserve"> </w:t>
            </w:r>
            <w:r>
              <w:t>imported</w:t>
            </w:r>
            <w:r>
              <w:rPr>
                <w:spacing w:val="-4"/>
              </w:rPr>
              <w:t xml:space="preserve"> </w:t>
            </w:r>
            <w:r>
              <w:t>units</w:t>
            </w:r>
            <w:r>
              <w:rPr>
                <w:spacing w:val="-3"/>
              </w:rPr>
              <w:t xml:space="preserve"> </w:t>
            </w:r>
            <w:r>
              <w:t>of</w:t>
            </w:r>
            <w:r>
              <w:rPr>
                <w:spacing w:val="-5"/>
              </w:rPr>
              <w:t xml:space="preserve"> </w:t>
            </w:r>
            <w:r>
              <w:t>competency</w:t>
            </w:r>
            <w:r>
              <w:rPr>
                <w:spacing w:val="-6"/>
              </w:rPr>
              <w:t xml:space="preserve"> </w:t>
            </w:r>
            <w:r>
              <w:t>that</w:t>
            </w:r>
            <w:r>
              <w:rPr>
                <w:spacing w:val="-5"/>
              </w:rPr>
              <w:t xml:space="preserve"> </w:t>
            </w:r>
            <w:r>
              <w:t>reflect</w:t>
            </w:r>
            <w:r>
              <w:rPr>
                <w:spacing w:val="-7"/>
              </w:rPr>
              <w:t xml:space="preserve"> </w:t>
            </w:r>
            <w:r>
              <w:t xml:space="preserve">the contemporary skill and knowledge needs of the vocational </w:t>
            </w:r>
            <w:r>
              <w:rPr>
                <w:spacing w:val="-2"/>
              </w:rPr>
              <w:t>outcomes.</w:t>
            </w:r>
          </w:p>
          <w:p w14:paraId="33745849" w14:textId="77777777" w:rsidR="00E12FD1" w:rsidRDefault="00FF03A4">
            <w:pPr>
              <w:pStyle w:val="TableParagraph"/>
              <w:spacing w:before="123"/>
              <w:ind w:left="105"/>
              <w:rPr>
                <w:b/>
              </w:rPr>
            </w:pPr>
            <w:r>
              <w:rPr>
                <w:b/>
              </w:rPr>
              <w:t>Transition</w:t>
            </w:r>
            <w:r>
              <w:rPr>
                <w:b/>
                <w:spacing w:val="-8"/>
              </w:rPr>
              <w:t xml:space="preserve"> </w:t>
            </w:r>
            <w:r>
              <w:rPr>
                <w:b/>
                <w:spacing w:val="-2"/>
              </w:rPr>
              <w:t>arrangements</w:t>
            </w:r>
          </w:p>
          <w:p w14:paraId="116BC7FB" w14:textId="77777777" w:rsidR="00E12FD1" w:rsidRDefault="00FF03A4">
            <w:pPr>
              <w:pStyle w:val="TableParagraph"/>
              <w:spacing w:before="119"/>
              <w:ind w:left="105"/>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EE3AB64" w14:textId="77777777" w:rsidR="00E12FD1" w:rsidRDefault="00FF03A4">
            <w:pPr>
              <w:pStyle w:val="TableParagraph"/>
              <w:spacing w:before="117" w:line="234" w:lineRule="exact"/>
              <w:ind w:left="105"/>
            </w:pPr>
            <w:r>
              <w:t>The</w:t>
            </w:r>
            <w:r>
              <w:rPr>
                <w:spacing w:val="-9"/>
              </w:rPr>
              <w:t xml:space="preserve"> </w:t>
            </w:r>
            <w:r>
              <w:t>course</w:t>
            </w:r>
            <w:r>
              <w:rPr>
                <w:spacing w:val="-7"/>
              </w:rPr>
              <w:t xml:space="preserve"> </w:t>
            </w:r>
            <w:r>
              <w:t>22654VIC</w:t>
            </w:r>
            <w:r>
              <w:rPr>
                <w:spacing w:val="-8"/>
              </w:rPr>
              <w:t xml:space="preserve"> </w:t>
            </w:r>
            <w:r>
              <w:t>Course</w:t>
            </w:r>
            <w:r>
              <w:rPr>
                <w:spacing w:val="-6"/>
              </w:rPr>
              <w:t xml:space="preserve"> </w:t>
            </w:r>
            <w:r>
              <w:t>in</w:t>
            </w:r>
            <w:r>
              <w:rPr>
                <w:spacing w:val="-6"/>
              </w:rPr>
              <w:t xml:space="preserve"> </w:t>
            </w:r>
            <w:r>
              <w:t>Building</w:t>
            </w:r>
            <w:r>
              <w:rPr>
                <w:spacing w:val="-6"/>
              </w:rPr>
              <w:t xml:space="preserve"> </w:t>
            </w:r>
            <w:r>
              <w:t>Information</w:t>
            </w:r>
            <w:r>
              <w:rPr>
                <w:spacing w:val="-6"/>
              </w:rPr>
              <w:t xml:space="preserve"> </w:t>
            </w:r>
            <w:r>
              <w:t>Modelling</w:t>
            </w:r>
            <w:r>
              <w:rPr>
                <w:spacing w:val="-6"/>
              </w:rPr>
              <w:t xml:space="preserve"> </w:t>
            </w:r>
            <w:r>
              <w:rPr>
                <w:spacing w:val="-2"/>
              </w:rPr>
              <w:t>(BIM)</w:t>
            </w:r>
          </w:p>
        </w:tc>
      </w:tr>
    </w:tbl>
    <w:p w14:paraId="564F669A" w14:textId="77777777" w:rsidR="00E12FD1" w:rsidRDefault="00E12FD1">
      <w:pPr>
        <w:spacing w:line="234" w:lineRule="exact"/>
        <w:sectPr w:rsidR="00E12FD1">
          <w:pgSz w:w="11900" w:h="16850"/>
          <w:pgMar w:top="580" w:right="720" w:bottom="1440" w:left="700" w:header="313" w:footer="1242" w:gutter="0"/>
          <w:cols w:space="720"/>
        </w:sectPr>
      </w:pPr>
    </w:p>
    <w:p w14:paraId="3F20187B" w14:textId="77777777" w:rsidR="00E12FD1" w:rsidRDefault="00FF03A4">
      <w:pPr>
        <w:pStyle w:val="BodyText"/>
        <w:rPr>
          <w:sz w:val="20"/>
        </w:rPr>
      </w:pPr>
      <w:r>
        <w:rPr>
          <w:noProof/>
        </w:rPr>
        <w:lastRenderedPageBreak/>
        <mc:AlternateContent>
          <mc:Choice Requires="wps">
            <w:drawing>
              <wp:anchor distT="0" distB="0" distL="0" distR="0" simplePos="0" relativeHeight="15735296" behindDoc="0" locked="0" layoutInCell="1" allowOverlap="1" wp14:anchorId="32693F71" wp14:editId="0AB3ADB1">
                <wp:simplePos x="0" y="0"/>
                <wp:positionH relativeFrom="page">
                  <wp:posOffset>2343023</wp:posOffset>
                </wp:positionH>
                <wp:positionV relativeFrom="page">
                  <wp:posOffset>9399777</wp:posOffset>
                </wp:positionV>
                <wp:extent cx="458787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875" cy="1270"/>
                        </a:xfrm>
                        <a:custGeom>
                          <a:avLst/>
                          <a:gdLst/>
                          <a:ahLst/>
                          <a:cxnLst/>
                          <a:rect l="l" t="t" r="r" b="b"/>
                          <a:pathLst>
                            <a:path w="4587875">
                              <a:moveTo>
                                <a:pt x="0" y="0"/>
                              </a:moveTo>
                              <a:lnTo>
                                <a:pt x="4587875" y="0"/>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150A0E67" id="Graphic 31" o:spid="_x0000_s1026" style="position:absolute;margin-left:184.5pt;margin-top:740.15pt;width:361.25pt;height:.1pt;z-index:15735296;visibility:visible;mso-wrap-style:square;mso-wrap-distance-left:0;mso-wrap-distance-top:0;mso-wrap-distance-right:0;mso-wrap-distance-bottom:0;mso-position-horizontal:absolute;mso-position-horizontal-relative:page;mso-position-vertical:absolute;mso-position-vertical-relative:page;v-text-anchor:top" coordsize="458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sSFQIAAFwEAAAOAAAAZHJzL2Uyb0RvYy54bWysVE1v2zAMvQ/YfxB0X5xk7WIYcYqiQYcB&#10;RVegKXZWZDk2JouaqMTOvx8lfyTrbsMuAiU+U+/xUV7fdY1mJ+WwBpPzxWzOmTISitoccv62e/yU&#10;coZemEJoMCrnZ4X8bvPxw7q1mVpCBbpQjlERg1lrc155b7MkQVmpRuAMrDKULME1wtPWHZLCiZaq&#10;NzpZzudfkhZcYR1IhUin2z7JN7F+WSrpv5clKs90zombj6uL6z6syWYtsoMTtqrlQEP8A4tG1IYu&#10;nUpthRfs6Oq/SjW1dIBQ+pmEJoGyrKWKGkjNYv5OzWslrIpaqDlopzbh/ysrn0+v9sUF6mifQP5E&#10;6kjSWsymTNjggOlK1wQsEWdd7OJ56qLqPJN0eHObrtLVLWeScovlKjY5Edn4rTyi/6og1hGnJ/S9&#10;B8UYiWqMZGfG0JGTwUMdPfSckYeOM/Jw33tohQ/fBXIhZO2FSDhr4KR2ELP+HXOidslqc42apIwq&#10;CdsjKAjXUK/6IF5N8bU4bQKLz/ObNI4Ggq6Lx1rrwALdYf+gHTsJEkX9uk+3QQdV+ANmHfqtwKrH&#10;4Rm34AecNoNRvTfBpT0U5xfHWhrnnOOvo3CKM/3N0LyE2R8DNwb7MXBeP0B8IbFDdOmu+yGcZeH+&#10;nHuy9hnGaRTZ6FrQPmHDlwbujx7KOlgah6hnNGxohKPC4bmFN3K9j6jLT2HzGwAA//8DAFBLAwQU&#10;AAYACAAAACEAxm164eIAAAAOAQAADwAAAGRycy9kb3ducmV2LnhtbEyPwU7DMBBE70j9B2srcUHU&#10;bkOjNsSpqkgc4EapcnbjbRIRr9PYaQJfjysOcNyZ0eybdDeZll2xd40lCcuFAIZUWt1QJeH48fK4&#10;Aea8Iq1aSyjhCx3sstldqhJtR3rH68FXLJSQS5SE2vsu4dyVNRrlFrZDCt7Z9kb5cPYV170aQ7lp&#10;+UqImBvVUPhQqw7zGsvPw2Ak5Fzo+HX8vjwUb+chKormeKlyKe/n0/4ZmMfJ/4Xhhh/QIQtMJzuQ&#10;dqyVEMXbsMUH42kjImC3iNgu18BOv9oaeJby/zOyHwAAAP//AwBQSwECLQAUAAYACAAAACEAtoM4&#10;kv4AAADhAQAAEwAAAAAAAAAAAAAAAAAAAAAAW0NvbnRlbnRfVHlwZXNdLnhtbFBLAQItABQABgAI&#10;AAAAIQA4/SH/1gAAAJQBAAALAAAAAAAAAAAAAAAAAC8BAABfcmVscy8ucmVsc1BLAQItABQABgAI&#10;AAAAIQDRV2sSFQIAAFwEAAAOAAAAAAAAAAAAAAAAAC4CAABkcnMvZTJvRG9jLnhtbFBLAQItABQA&#10;BgAIAAAAIQDGbXrh4gAAAA4BAAAPAAAAAAAAAAAAAAAAAG8EAABkcnMvZG93bnJldi54bWxQSwUG&#10;AAAAAAQABADzAAAAfgUAAAAA&#10;" path="m,l4587875,e" filled="f" strokecolor="#878a8d" strokeweight=".24pt">
                <v:stroke dashstyle="1 1"/>
                <v:path arrowok="t"/>
                <w10:wrap anchorx="page" anchory="page"/>
              </v:shape>
            </w:pict>
          </mc:Fallback>
        </mc:AlternateContent>
      </w:r>
    </w:p>
    <w:p w14:paraId="4D580E29" w14:textId="77777777" w:rsidR="00E12FD1" w:rsidRDefault="00E12FD1">
      <w:pPr>
        <w:pStyle w:val="BodyText"/>
        <w:rPr>
          <w:sz w:val="20"/>
        </w:rPr>
      </w:pPr>
    </w:p>
    <w:p w14:paraId="46240ED0" w14:textId="77777777" w:rsidR="00E12FD1" w:rsidRDefault="00E12FD1">
      <w:pPr>
        <w:pStyle w:val="BodyText"/>
        <w:rPr>
          <w:sz w:val="20"/>
        </w:rPr>
      </w:pPr>
    </w:p>
    <w:p w14:paraId="70592C2F" w14:textId="77777777" w:rsidR="00E12FD1" w:rsidRDefault="00E12FD1">
      <w:pPr>
        <w:pStyle w:val="BodyText"/>
        <w:rPr>
          <w:sz w:val="20"/>
        </w:rPr>
      </w:pPr>
    </w:p>
    <w:p w14:paraId="2800F31F" w14:textId="77777777" w:rsidR="00E12FD1" w:rsidRDefault="00E12FD1">
      <w:pPr>
        <w:pStyle w:val="BodyText"/>
        <w:rPr>
          <w:sz w:val="20"/>
        </w:rPr>
      </w:pPr>
    </w:p>
    <w:p w14:paraId="477BC367" w14:textId="77777777" w:rsidR="00E12FD1" w:rsidRDefault="00E12FD1">
      <w:pPr>
        <w:pStyle w:val="BodyText"/>
        <w:spacing w:before="76" w:after="1"/>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4"/>
        <w:gridCol w:w="226"/>
        <w:gridCol w:w="2331"/>
        <w:gridCol w:w="2410"/>
        <w:gridCol w:w="2126"/>
      </w:tblGrid>
      <w:tr w:rsidR="00E12FD1" w14:paraId="1ABA1684" w14:textId="77777777">
        <w:trPr>
          <w:trHeight w:val="1252"/>
        </w:trPr>
        <w:tc>
          <w:tcPr>
            <w:tcW w:w="2854" w:type="dxa"/>
            <w:vMerge w:val="restart"/>
            <w:tcBorders>
              <w:top w:val="dotted" w:sz="2" w:space="0" w:color="878A8D"/>
              <w:left w:val="nil"/>
              <w:bottom w:val="dotted" w:sz="2" w:space="0" w:color="878A8D"/>
              <w:right w:val="dotted" w:sz="2" w:space="0" w:color="878A8D"/>
            </w:tcBorders>
          </w:tcPr>
          <w:p w14:paraId="720429C5" w14:textId="77777777" w:rsidR="00E12FD1" w:rsidRDefault="00E12FD1">
            <w:pPr>
              <w:pStyle w:val="TableParagraph"/>
              <w:rPr>
                <w:rFonts w:ascii="Times New Roman"/>
              </w:rPr>
            </w:pPr>
          </w:p>
        </w:tc>
        <w:tc>
          <w:tcPr>
            <w:tcW w:w="7093" w:type="dxa"/>
            <w:gridSpan w:val="4"/>
            <w:tcBorders>
              <w:top w:val="nil"/>
              <w:left w:val="dotted" w:sz="2" w:space="0" w:color="878A8D"/>
              <w:bottom w:val="nil"/>
              <w:right w:val="nil"/>
            </w:tcBorders>
          </w:tcPr>
          <w:p w14:paraId="24C3653A" w14:textId="77777777" w:rsidR="00E12FD1" w:rsidRDefault="00FF03A4">
            <w:pPr>
              <w:pStyle w:val="TableParagraph"/>
              <w:spacing w:before="2"/>
              <w:ind w:left="110"/>
            </w:pPr>
            <w:r>
              <w:t>supersedes</w:t>
            </w:r>
            <w:r>
              <w:rPr>
                <w:spacing w:val="-6"/>
              </w:rPr>
              <w:t xml:space="preserve"> </w:t>
            </w:r>
            <w:r>
              <w:t>and</w:t>
            </w:r>
            <w:r>
              <w:rPr>
                <w:spacing w:val="-4"/>
              </w:rPr>
              <w:t xml:space="preserve"> </w:t>
            </w:r>
            <w:r>
              <w:t>is</w:t>
            </w:r>
            <w:r>
              <w:rPr>
                <w:spacing w:val="-6"/>
              </w:rPr>
              <w:t xml:space="preserve"> </w:t>
            </w:r>
            <w:r>
              <w:t>not</w:t>
            </w:r>
            <w:r>
              <w:rPr>
                <w:spacing w:val="-5"/>
              </w:rPr>
              <w:t xml:space="preserve"> </w:t>
            </w:r>
            <w:r>
              <w:t>equivalent</w:t>
            </w:r>
            <w:r>
              <w:rPr>
                <w:spacing w:val="-2"/>
              </w:rPr>
              <w:t xml:space="preserve"> </w:t>
            </w:r>
            <w:r>
              <w:t>to</w:t>
            </w:r>
            <w:r>
              <w:rPr>
                <w:spacing w:val="-5"/>
              </w:rPr>
              <w:t xml:space="preserve"> </w:t>
            </w:r>
            <w:r>
              <w:t>22508VIC</w:t>
            </w:r>
            <w:r>
              <w:rPr>
                <w:spacing w:val="-4"/>
              </w:rPr>
              <w:t xml:space="preserve"> </w:t>
            </w:r>
            <w:r>
              <w:t>Course</w:t>
            </w:r>
            <w:r>
              <w:rPr>
                <w:spacing w:val="-4"/>
              </w:rPr>
              <w:t xml:space="preserve"> </w:t>
            </w:r>
            <w:r>
              <w:t>in</w:t>
            </w:r>
            <w:r>
              <w:rPr>
                <w:spacing w:val="-4"/>
              </w:rPr>
              <w:t xml:space="preserve"> </w:t>
            </w:r>
            <w:r>
              <w:t>Building Information Modelling (BIM).</w:t>
            </w:r>
          </w:p>
          <w:p w14:paraId="770F22E1" w14:textId="77777777" w:rsidR="00E12FD1" w:rsidRDefault="00FF03A4">
            <w:pPr>
              <w:pStyle w:val="TableParagraph"/>
              <w:spacing w:before="118"/>
              <w:ind w:left="110"/>
            </w:pPr>
            <w:r>
              <w:t>The</w:t>
            </w:r>
            <w:r>
              <w:rPr>
                <w:spacing w:val="-4"/>
              </w:rPr>
              <w:t xml:space="preserve"> </w:t>
            </w:r>
            <w:r>
              <w:t>following</w:t>
            </w:r>
            <w:r>
              <w:rPr>
                <w:spacing w:val="-4"/>
              </w:rPr>
              <w:t xml:space="preserve"> </w:t>
            </w:r>
            <w:r>
              <w:t>table</w:t>
            </w:r>
            <w:r>
              <w:rPr>
                <w:spacing w:val="-4"/>
              </w:rPr>
              <w:t xml:space="preserve"> </w:t>
            </w:r>
            <w:r>
              <w:t>shows</w:t>
            </w:r>
            <w:r>
              <w:rPr>
                <w:spacing w:val="-3"/>
              </w:rPr>
              <w:t xml:space="preserve"> </w:t>
            </w:r>
            <w:r>
              <w:t>the</w:t>
            </w:r>
            <w:r>
              <w:rPr>
                <w:spacing w:val="-6"/>
              </w:rPr>
              <w:t xml:space="preserve"> </w:t>
            </w:r>
            <w:r>
              <w:t>unit</w:t>
            </w:r>
            <w:r>
              <w:rPr>
                <w:spacing w:val="-5"/>
              </w:rPr>
              <w:t xml:space="preserve"> </w:t>
            </w:r>
            <w:r>
              <w:t>mapping</w:t>
            </w:r>
            <w:r>
              <w:rPr>
                <w:spacing w:val="-4"/>
              </w:rPr>
              <w:t xml:space="preserve"> </w:t>
            </w:r>
            <w:r>
              <w:t>against</w:t>
            </w:r>
            <w:r>
              <w:rPr>
                <w:spacing w:val="-2"/>
              </w:rPr>
              <w:t xml:space="preserve"> </w:t>
            </w:r>
            <w:r>
              <w:t>22654VIC</w:t>
            </w:r>
            <w:r>
              <w:rPr>
                <w:spacing w:val="-4"/>
              </w:rPr>
              <w:t xml:space="preserve"> </w:t>
            </w:r>
            <w:r>
              <w:t>and 22508VIC</w:t>
            </w:r>
            <w:r>
              <w:rPr>
                <w:spacing w:val="-10"/>
              </w:rPr>
              <w:t xml:space="preserve"> </w:t>
            </w:r>
            <w:r>
              <w:t>to</w:t>
            </w:r>
            <w:r>
              <w:rPr>
                <w:spacing w:val="-10"/>
              </w:rPr>
              <w:t xml:space="preserve"> </w:t>
            </w:r>
            <w:r>
              <w:t>indicate</w:t>
            </w:r>
            <w:r>
              <w:rPr>
                <w:spacing w:val="-7"/>
              </w:rPr>
              <w:t xml:space="preserve"> </w:t>
            </w:r>
            <w:r>
              <w:t>its</w:t>
            </w:r>
            <w:r>
              <w:rPr>
                <w:spacing w:val="-7"/>
              </w:rPr>
              <w:t xml:space="preserve"> </w:t>
            </w:r>
            <w:r>
              <w:t>relationship</w:t>
            </w:r>
            <w:r>
              <w:rPr>
                <w:spacing w:val="-8"/>
              </w:rPr>
              <w:t xml:space="preserve"> </w:t>
            </w:r>
            <w:r>
              <w:t>regarding</w:t>
            </w:r>
            <w:r>
              <w:rPr>
                <w:spacing w:val="-8"/>
              </w:rPr>
              <w:t xml:space="preserve"> </w:t>
            </w:r>
            <w:r>
              <w:t>equivalence</w:t>
            </w:r>
            <w:r>
              <w:rPr>
                <w:spacing w:val="-7"/>
              </w:rPr>
              <w:t xml:space="preserve"> </w:t>
            </w:r>
            <w:r>
              <w:rPr>
                <w:spacing w:val="-2"/>
              </w:rPr>
              <w:t>status.</w:t>
            </w:r>
          </w:p>
        </w:tc>
      </w:tr>
      <w:tr w:rsidR="00E12FD1" w14:paraId="2F52029C" w14:textId="77777777">
        <w:trPr>
          <w:trHeight w:val="1252"/>
        </w:trPr>
        <w:tc>
          <w:tcPr>
            <w:tcW w:w="2854" w:type="dxa"/>
            <w:vMerge/>
            <w:tcBorders>
              <w:top w:val="nil"/>
              <w:left w:val="nil"/>
              <w:bottom w:val="dotted" w:sz="2" w:space="0" w:color="878A8D"/>
              <w:right w:val="dotted" w:sz="2" w:space="0" w:color="878A8D"/>
            </w:tcBorders>
          </w:tcPr>
          <w:p w14:paraId="6FFE7455" w14:textId="77777777" w:rsidR="00E12FD1" w:rsidRDefault="00E12FD1">
            <w:pPr>
              <w:rPr>
                <w:sz w:val="2"/>
                <w:szCs w:val="2"/>
              </w:rPr>
            </w:pPr>
          </w:p>
        </w:tc>
        <w:tc>
          <w:tcPr>
            <w:tcW w:w="226" w:type="dxa"/>
            <w:vMerge w:val="restart"/>
            <w:tcBorders>
              <w:top w:val="nil"/>
              <w:left w:val="dotted" w:sz="2" w:space="0" w:color="878A8D"/>
              <w:bottom w:val="dotted" w:sz="2" w:space="0" w:color="878A8D"/>
            </w:tcBorders>
          </w:tcPr>
          <w:p w14:paraId="0FC1CB6E" w14:textId="77777777" w:rsidR="00E12FD1" w:rsidRDefault="00E12FD1">
            <w:pPr>
              <w:pStyle w:val="TableParagraph"/>
              <w:rPr>
                <w:rFonts w:ascii="Times New Roman"/>
              </w:rPr>
            </w:pPr>
          </w:p>
        </w:tc>
        <w:tc>
          <w:tcPr>
            <w:tcW w:w="2331" w:type="dxa"/>
          </w:tcPr>
          <w:p w14:paraId="18A5F9D4" w14:textId="77777777" w:rsidR="00E12FD1" w:rsidRDefault="00FF03A4">
            <w:pPr>
              <w:pStyle w:val="TableParagraph"/>
              <w:spacing w:before="122"/>
              <w:ind w:left="103" w:right="159"/>
              <w:rPr>
                <w:b/>
              </w:rPr>
            </w:pPr>
            <w:r>
              <w:rPr>
                <w:b/>
              </w:rPr>
              <w:t>22654VIC</w:t>
            </w:r>
            <w:r>
              <w:rPr>
                <w:b/>
                <w:spacing w:val="-16"/>
              </w:rPr>
              <w:t xml:space="preserve"> </w:t>
            </w:r>
            <w:r>
              <w:rPr>
                <w:b/>
              </w:rPr>
              <w:t>Course</w:t>
            </w:r>
            <w:r>
              <w:rPr>
                <w:b/>
                <w:spacing w:val="-15"/>
              </w:rPr>
              <w:t xml:space="preserve"> </w:t>
            </w:r>
            <w:r>
              <w:rPr>
                <w:b/>
              </w:rPr>
              <w:t xml:space="preserve">in </w:t>
            </w:r>
            <w:r>
              <w:rPr>
                <w:b/>
                <w:spacing w:val="-2"/>
              </w:rPr>
              <w:t xml:space="preserve">Building Information </w:t>
            </w:r>
            <w:r>
              <w:rPr>
                <w:b/>
              </w:rPr>
              <w:t>Modelling (BIM)</w:t>
            </w:r>
          </w:p>
        </w:tc>
        <w:tc>
          <w:tcPr>
            <w:tcW w:w="2410" w:type="dxa"/>
          </w:tcPr>
          <w:p w14:paraId="326DFCB4" w14:textId="77777777" w:rsidR="00E12FD1" w:rsidRDefault="00FF03A4">
            <w:pPr>
              <w:pStyle w:val="TableParagraph"/>
              <w:spacing w:before="122"/>
              <w:ind w:left="105" w:right="41"/>
              <w:rPr>
                <w:b/>
              </w:rPr>
            </w:pPr>
            <w:r>
              <w:rPr>
                <w:b/>
              </w:rPr>
              <w:t>22508VIC Course in Building</w:t>
            </w:r>
            <w:r>
              <w:rPr>
                <w:b/>
                <w:spacing w:val="-16"/>
              </w:rPr>
              <w:t xml:space="preserve"> </w:t>
            </w:r>
            <w:r>
              <w:rPr>
                <w:b/>
              </w:rPr>
              <w:t>Information Modelling (BIM)</w:t>
            </w:r>
          </w:p>
        </w:tc>
        <w:tc>
          <w:tcPr>
            <w:tcW w:w="2126" w:type="dxa"/>
          </w:tcPr>
          <w:p w14:paraId="40845231" w14:textId="77777777" w:rsidR="00E12FD1" w:rsidRDefault="00FF03A4">
            <w:pPr>
              <w:pStyle w:val="TableParagraph"/>
              <w:spacing w:before="122"/>
              <w:ind w:left="12"/>
              <w:jc w:val="center"/>
              <w:rPr>
                <w:b/>
              </w:rPr>
            </w:pPr>
            <w:r>
              <w:rPr>
                <w:b/>
                <w:spacing w:val="-2"/>
              </w:rPr>
              <w:t>Relationship</w:t>
            </w:r>
          </w:p>
        </w:tc>
      </w:tr>
      <w:tr w:rsidR="00E12FD1" w14:paraId="7044EE71" w14:textId="77777777">
        <w:trPr>
          <w:trHeight w:val="1504"/>
        </w:trPr>
        <w:tc>
          <w:tcPr>
            <w:tcW w:w="2854" w:type="dxa"/>
            <w:vMerge/>
            <w:tcBorders>
              <w:top w:val="nil"/>
              <w:left w:val="nil"/>
              <w:bottom w:val="dotted" w:sz="2" w:space="0" w:color="878A8D"/>
              <w:right w:val="dotted" w:sz="2" w:space="0" w:color="878A8D"/>
            </w:tcBorders>
          </w:tcPr>
          <w:p w14:paraId="783AE838"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06EBAC7A" w14:textId="77777777" w:rsidR="00E12FD1" w:rsidRDefault="00E12FD1">
            <w:pPr>
              <w:rPr>
                <w:sz w:val="2"/>
                <w:szCs w:val="2"/>
              </w:rPr>
            </w:pPr>
          </w:p>
        </w:tc>
        <w:tc>
          <w:tcPr>
            <w:tcW w:w="2331" w:type="dxa"/>
          </w:tcPr>
          <w:p w14:paraId="1A4468D0" w14:textId="77777777" w:rsidR="00E12FD1" w:rsidRDefault="00FF03A4">
            <w:pPr>
              <w:pStyle w:val="TableParagraph"/>
              <w:spacing w:before="120"/>
              <w:ind w:left="103"/>
            </w:pPr>
            <w:r>
              <w:t>VU23585</w:t>
            </w:r>
            <w:r>
              <w:rPr>
                <w:spacing w:val="-5"/>
              </w:rPr>
              <w:t xml:space="preserve"> Use</w:t>
            </w:r>
          </w:p>
          <w:p w14:paraId="4D75B8A5" w14:textId="77777777" w:rsidR="00E12FD1" w:rsidRDefault="00FF03A4">
            <w:pPr>
              <w:pStyle w:val="TableParagraph"/>
              <w:spacing w:before="1"/>
              <w:ind w:left="103"/>
            </w:pPr>
            <w:r>
              <w:t>building</w:t>
            </w:r>
            <w:r>
              <w:rPr>
                <w:spacing w:val="-16"/>
              </w:rPr>
              <w:t xml:space="preserve"> </w:t>
            </w:r>
            <w:r>
              <w:t xml:space="preserve">information modelling (BIM) technologies for a </w:t>
            </w:r>
            <w:r>
              <w:rPr>
                <w:spacing w:val="-2"/>
              </w:rPr>
              <w:t>project</w:t>
            </w:r>
          </w:p>
        </w:tc>
        <w:tc>
          <w:tcPr>
            <w:tcW w:w="2410" w:type="dxa"/>
          </w:tcPr>
          <w:p w14:paraId="38397DEA" w14:textId="77777777" w:rsidR="00E12FD1" w:rsidRDefault="00FF03A4">
            <w:pPr>
              <w:pStyle w:val="TableParagraph"/>
              <w:spacing w:before="120"/>
              <w:ind w:left="105" w:right="41"/>
            </w:pPr>
            <w:r>
              <w:t>VU22678</w:t>
            </w:r>
            <w:r>
              <w:rPr>
                <w:spacing w:val="-16"/>
              </w:rPr>
              <w:t xml:space="preserve"> </w:t>
            </w:r>
            <w:r>
              <w:t>Use</w:t>
            </w:r>
            <w:r>
              <w:rPr>
                <w:spacing w:val="-15"/>
              </w:rPr>
              <w:t xml:space="preserve"> </w:t>
            </w:r>
            <w:r>
              <w:t>building information modelling (BIM) technologies</w:t>
            </w:r>
            <w:r>
              <w:rPr>
                <w:spacing w:val="-1"/>
              </w:rPr>
              <w:t xml:space="preserve"> </w:t>
            </w:r>
            <w:r>
              <w:t>for a project</w:t>
            </w:r>
          </w:p>
        </w:tc>
        <w:tc>
          <w:tcPr>
            <w:tcW w:w="2126" w:type="dxa"/>
          </w:tcPr>
          <w:p w14:paraId="10A04A09" w14:textId="77777777" w:rsidR="00E12FD1" w:rsidRDefault="00FF03A4">
            <w:pPr>
              <w:pStyle w:val="TableParagraph"/>
              <w:spacing w:before="120"/>
              <w:ind w:left="12" w:right="3"/>
              <w:jc w:val="center"/>
            </w:pPr>
            <w:r>
              <w:rPr>
                <w:spacing w:val="-2"/>
              </w:rPr>
              <w:t>Equivalent</w:t>
            </w:r>
          </w:p>
        </w:tc>
      </w:tr>
      <w:tr w:rsidR="00E12FD1" w14:paraId="0625AF52" w14:textId="77777777">
        <w:trPr>
          <w:trHeight w:val="1252"/>
        </w:trPr>
        <w:tc>
          <w:tcPr>
            <w:tcW w:w="2854" w:type="dxa"/>
            <w:vMerge/>
            <w:tcBorders>
              <w:top w:val="nil"/>
              <w:left w:val="nil"/>
              <w:bottom w:val="dotted" w:sz="2" w:space="0" w:color="878A8D"/>
              <w:right w:val="dotted" w:sz="2" w:space="0" w:color="878A8D"/>
            </w:tcBorders>
          </w:tcPr>
          <w:p w14:paraId="1F7C6794"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029E5C6E" w14:textId="77777777" w:rsidR="00E12FD1" w:rsidRDefault="00E12FD1">
            <w:pPr>
              <w:rPr>
                <w:sz w:val="2"/>
                <w:szCs w:val="2"/>
              </w:rPr>
            </w:pPr>
          </w:p>
        </w:tc>
        <w:tc>
          <w:tcPr>
            <w:tcW w:w="2331" w:type="dxa"/>
          </w:tcPr>
          <w:p w14:paraId="104C9C44" w14:textId="77777777" w:rsidR="00E12FD1" w:rsidRDefault="00FF03A4">
            <w:pPr>
              <w:pStyle w:val="TableParagraph"/>
              <w:spacing w:before="120"/>
              <w:ind w:left="103"/>
            </w:pPr>
            <w:r>
              <w:t>MEM29012 Access and</w:t>
            </w:r>
            <w:r>
              <w:rPr>
                <w:spacing w:val="-9"/>
              </w:rPr>
              <w:t xml:space="preserve"> </w:t>
            </w:r>
            <w:r>
              <w:t>use</w:t>
            </w:r>
            <w:r>
              <w:rPr>
                <w:spacing w:val="-9"/>
              </w:rPr>
              <w:t xml:space="preserve"> </w:t>
            </w:r>
            <w:r>
              <w:t>a</w:t>
            </w:r>
            <w:r>
              <w:rPr>
                <w:spacing w:val="-11"/>
              </w:rPr>
              <w:t xml:space="preserve"> </w:t>
            </w:r>
            <w:r>
              <w:t>digital</w:t>
            </w:r>
            <w:r>
              <w:rPr>
                <w:spacing w:val="-10"/>
              </w:rPr>
              <w:t xml:space="preserve"> </w:t>
            </w:r>
            <w:r>
              <w:t xml:space="preserve">twin for operational </w:t>
            </w:r>
            <w:r>
              <w:rPr>
                <w:spacing w:val="-2"/>
              </w:rPr>
              <w:t>purposes</w:t>
            </w:r>
          </w:p>
        </w:tc>
        <w:tc>
          <w:tcPr>
            <w:tcW w:w="2410" w:type="dxa"/>
          </w:tcPr>
          <w:p w14:paraId="661387F0" w14:textId="77777777" w:rsidR="00E12FD1" w:rsidRDefault="00E12FD1">
            <w:pPr>
              <w:pStyle w:val="TableParagraph"/>
              <w:rPr>
                <w:rFonts w:ascii="Times New Roman"/>
              </w:rPr>
            </w:pPr>
          </w:p>
        </w:tc>
        <w:tc>
          <w:tcPr>
            <w:tcW w:w="2126" w:type="dxa"/>
          </w:tcPr>
          <w:p w14:paraId="1652EB9D"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04B6C2C7" w14:textId="77777777">
        <w:trPr>
          <w:trHeight w:val="998"/>
        </w:trPr>
        <w:tc>
          <w:tcPr>
            <w:tcW w:w="2854" w:type="dxa"/>
            <w:vMerge/>
            <w:tcBorders>
              <w:top w:val="nil"/>
              <w:left w:val="nil"/>
              <w:bottom w:val="dotted" w:sz="2" w:space="0" w:color="878A8D"/>
              <w:right w:val="dotted" w:sz="2" w:space="0" w:color="878A8D"/>
            </w:tcBorders>
          </w:tcPr>
          <w:p w14:paraId="6EC382A0"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5D7729E9" w14:textId="77777777" w:rsidR="00E12FD1" w:rsidRDefault="00E12FD1">
            <w:pPr>
              <w:rPr>
                <w:sz w:val="2"/>
                <w:szCs w:val="2"/>
              </w:rPr>
            </w:pPr>
          </w:p>
        </w:tc>
        <w:tc>
          <w:tcPr>
            <w:tcW w:w="2331" w:type="dxa"/>
          </w:tcPr>
          <w:p w14:paraId="3F8FBE2A" w14:textId="77777777" w:rsidR="00E12FD1" w:rsidRDefault="00FF03A4">
            <w:pPr>
              <w:pStyle w:val="TableParagraph"/>
              <w:spacing w:before="120"/>
              <w:ind w:left="103"/>
            </w:pPr>
            <w:r>
              <w:t>BSBTEC403</w:t>
            </w:r>
            <w:r>
              <w:rPr>
                <w:spacing w:val="-8"/>
              </w:rPr>
              <w:t xml:space="preserve"> </w:t>
            </w:r>
            <w:r>
              <w:rPr>
                <w:spacing w:val="-4"/>
              </w:rPr>
              <w:t>Apply</w:t>
            </w:r>
          </w:p>
          <w:p w14:paraId="087F2807" w14:textId="77777777" w:rsidR="00E12FD1" w:rsidRDefault="00FF03A4">
            <w:pPr>
              <w:pStyle w:val="TableParagraph"/>
              <w:spacing w:before="1"/>
              <w:ind w:left="103" w:right="98"/>
            </w:pPr>
            <w:r>
              <w:t>digital</w:t>
            </w:r>
            <w:r>
              <w:rPr>
                <w:spacing w:val="-16"/>
              </w:rPr>
              <w:t xml:space="preserve"> </w:t>
            </w:r>
            <w:r>
              <w:t>solutions</w:t>
            </w:r>
            <w:r>
              <w:rPr>
                <w:spacing w:val="-15"/>
              </w:rPr>
              <w:t xml:space="preserve"> </w:t>
            </w:r>
            <w:r>
              <w:t>to work processes</w:t>
            </w:r>
          </w:p>
        </w:tc>
        <w:tc>
          <w:tcPr>
            <w:tcW w:w="2410" w:type="dxa"/>
          </w:tcPr>
          <w:p w14:paraId="112F550F" w14:textId="77777777" w:rsidR="00E12FD1" w:rsidRDefault="00E12FD1">
            <w:pPr>
              <w:pStyle w:val="TableParagraph"/>
              <w:rPr>
                <w:rFonts w:ascii="Times New Roman"/>
              </w:rPr>
            </w:pPr>
          </w:p>
        </w:tc>
        <w:tc>
          <w:tcPr>
            <w:tcW w:w="2126" w:type="dxa"/>
          </w:tcPr>
          <w:p w14:paraId="5FDEE2FC"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43F44935" w14:textId="77777777">
        <w:trPr>
          <w:trHeight w:val="1252"/>
        </w:trPr>
        <w:tc>
          <w:tcPr>
            <w:tcW w:w="2854" w:type="dxa"/>
            <w:vMerge/>
            <w:tcBorders>
              <w:top w:val="nil"/>
              <w:left w:val="nil"/>
              <w:bottom w:val="dotted" w:sz="2" w:space="0" w:color="878A8D"/>
              <w:right w:val="dotted" w:sz="2" w:space="0" w:color="878A8D"/>
            </w:tcBorders>
          </w:tcPr>
          <w:p w14:paraId="725B0EFA"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2A5A7FFD" w14:textId="77777777" w:rsidR="00E12FD1" w:rsidRDefault="00E12FD1">
            <w:pPr>
              <w:rPr>
                <w:sz w:val="2"/>
                <w:szCs w:val="2"/>
              </w:rPr>
            </w:pPr>
          </w:p>
        </w:tc>
        <w:tc>
          <w:tcPr>
            <w:tcW w:w="2331" w:type="dxa"/>
          </w:tcPr>
          <w:p w14:paraId="6CECC76D" w14:textId="77777777" w:rsidR="00E12FD1" w:rsidRDefault="00FF03A4">
            <w:pPr>
              <w:pStyle w:val="TableParagraph"/>
              <w:spacing w:before="120"/>
              <w:ind w:left="103"/>
            </w:pPr>
            <w:r>
              <w:t>CPCBIM4002</w:t>
            </w:r>
            <w:r>
              <w:rPr>
                <w:spacing w:val="-7"/>
              </w:rPr>
              <w:t xml:space="preserve"> </w:t>
            </w:r>
            <w:r>
              <w:rPr>
                <w:spacing w:val="-5"/>
              </w:rPr>
              <w:t>Use</w:t>
            </w:r>
          </w:p>
          <w:p w14:paraId="52AB9B7B" w14:textId="77777777" w:rsidR="00E12FD1" w:rsidRDefault="00FF03A4">
            <w:pPr>
              <w:pStyle w:val="TableParagraph"/>
              <w:spacing w:before="1"/>
              <w:ind w:left="103" w:right="98"/>
            </w:pPr>
            <w:r>
              <w:t>BIM processes to carry</w:t>
            </w:r>
            <w:r>
              <w:rPr>
                <w:spacing w:val="-16"/>
              </w:rPr>
              <w:t xml:space="preserve"> </w:t>
            </w:r>
            <w:r>
              <w:t>out</w:t>
            </w:r>
            <w:r>
              <w:rPr>
                <w:spacing w:val="-15"/>
              </w:rPr>
              <w:t xml:space="preserve"> </w:t>
            </w:r>
            <w:r>
              <w:t xml:space="preserve">construction </w:t>
            </w:r>
            <w:r>
              <w:rPr>
                <w:spacing w:val="-4"/>
              </w:rPr>
              <w:t>work</w:t>
            </w:r>
          </w:p>
        </w:tc>
        <w:tc>
          <w:tcPr>
            <w:tcW w:w="2410" w:type="dxa"/>
          </w:tcPr>
          <w:p w14:paraId="1C789354" w14:textId="77777777" w:rsidR="00E12FD1" w:rsidRDefault="00E12FD1">
            <w:pPr>
              <w:pStyle w:val="TableParagraph"/>
              <w:rPr>
                <w:rFonts w:ascii="Times New Roman"/>
              </w:rPr>
            </w:pPr>
          </w:p>
        </w:tc>
        <w:tc>
          <w:tcPr>
            <w:tcW w:w="2126" w:type="dxa"/>
          </w:tcPr>
          <w:p w14:paraId="58B8C898"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2901BAE5" w14:textId="77777777">
        <w:trPr>
          <w:trHeight w:val="1252"/>
        </w:trPr>
        <w:tc>
          <w:tcPr>
            <w:tcW w:w="2854" w:type="dxa"/>
            <w:vMerge/>
            <w:tcBorders>
              <w:top w:val="nil"/>
              <w:left w:val="nil"/>
              <w:bottom w:val="dotted" w:sz="2" w:space="0" w:color="878A8D"/>
              <w:right w:val="dotted" w:sz="2" w:space="0" w:color="878A8D"/>
            </w:tcBorders>
          </w:tcPr>
          <w:p w14:paraId="0DA955DE"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344FD06F" w14:textId="77777777" w:rsidR="00E12FD1" w:rsidRDefault="00E12FD1">
            <w:pPr>
              <w:rPr>
                <w:sz w:val="2"/>
                <w:szCs w:val="2"/>
              </w:rPr>
            </w:pPr>
          </w:p>
        </w:tc>
        <w:tc>
          <w:tcPr>
            <w:tcW w:w="2331" w:type="dxa"/>
          </w:tcPr>
          <w:p w14:paraId="74FC014C" w14:textId="77777777" w:rsidR="00E12FD1" w:rsidRDefault="00FF03A4">
            <w:pPr>
              <w:pStyle w:val="TableParagraph"/>
              <w:spacing w:before="120"/>
              <w:ind w:left="103"/>
            </w:pPr>
            <w:r>
              <w:t>CPCBIM4001</w:t>
            </w:r>
            <w:r>
              <w:rPr>
                <w:spacing w:val="-16"/>
              </w:rPr>
              <w:t xml:space="preserve"> </w:t>
            </w:r>
            <w:r>
              <w:t>Plan</w:t>
            </w:r>
            <w:r>
              <w:rPr>
                <w:spacing w:val="-15"/>
              </w:rPr>
              <w:t xml:space="preserve"> </w:t>
            </w:r>
            <w:r>
              <w:t>to comply with BIM requirements for construction work</w:t>
            </w:r>
          </w:p>
        </w:tc>
        <w:tc>
          <w:tcPr>
            <w:tcW w:w="2410" w:type="dxa"/>
          </w:tcPr>
          <w:p w14:paraId="02CAABB0" w14:textId="77777777" w:rsidR="00E12FD1" w:rsidRDefault="00E12FD1">
            <w:pPr>
              <w:pStyle w:val="TableParagraph"/>
              <w:rPr>
                <w:rFonts w:ascii="Times New Roman"/>
              </w:rPr>
            </w:pPr>
          </w:p>
        </w:tc>
        <w:tc>
          <w:tcPr>
            <w:tcW w:w="2126" w:type="dxa"/>
          </w:tcPr>
          <w:p w14:paraId="342921C8"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54AA1163" w14:textId="77777777">
        <w:trPr>
          <w:trHeight w:val="1252"/>
        </w:trPr>
        <w:tc>
          <w:tcPr>
            <w:tcW w:w="2854" w:type="dxa"/>
            <w:vMerge/>
            <w:tcBorders>
              <w:top w:val="nil"/>
              <w:left w:val="nil"/>
              <w:bottom w:val="dotted" w:sz="2" w:space="0" w:color="878A8D"/>
              <w:right w:val="dotted" w:sz="2" w:space="0" w:color="878A8D"/>
            </w:tcBorders>
          </w:tcPr>
          <w:p w14:paraId="426BA760"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3700F2F4" w14:textId="77777777" w:rsidR="00E12FD1" w:rsidRDefault="00E12FD1">
            <w:pPr>
              <w:rPr>
                <w:sz w:val="2"/>
                <w:szCs w:val="2"/>
              </w:rPr>
            </w:pPr>
          </w:p>
        </w:tc>
        <w:tc>
          <w:tcPr>
            <w:tcW w:w="2331" w:type="dxa"/>
          </w:tcPr>
          <w:p w14:paraId="3A7555C1" w14:textId="77777777" w:rsidR="00E12FD1" w:rsidRDefault="00FF03A4">
            <w:pPr>
              <w:pStyle w:val="TableParagraph"/>
              <w:spacing w:before="120" w:line="252" w:lineRule="exact"/>
              <w:ind w:left="103"/>
            </w:pPr>
            <w:r>
              <w:rPr>
                <w:spacing w:val="-2"/>
              </w:rPr>
              <w:t>CPCBIM4003</w:t>
            </w:r>
          </w:p>
          <w:p w14:paraId="4267A228" w14:textId="77777777" w:rsidR="00E12FD1" w:rsidRDefault="00FF03A4">
            <w:pPr>
              <w:pStyle w:val="TableParagraph"/>
              <w:ind w:left="103" w:right="502"/>
            </w:pPr>
            <w:r>
              <w:t>Contribute</w:t>
            </w:r>
            <w:r>
              <w:rPr>
                <w:spacing w:val="-16"/>
              </w:rPr>
              <w:t xml:space="preserve"> </w:t>
            </w:r>
            <w:r>
              <w:t>to</w:t>
            </w:r>
            <w:r>
              <w:rPr>
                <w:spacing w:val="-15"/>
              </w:rPr>
              <w:t xml:space="preserve"> </w:t>
            </w:r>
            <w:r>
              <w:t>BIM deliverables for construction</w:t>
            </w:r>
            <w:r>
              <w:rPr>
                <w:spacing w:val="-16"/>
              </w:rPr>
              <w:t xml:space="preserve"> </w:t>
            </w:r>
            <w:r>
              <w:t>work</w:t>
            </w:r>
          </w:p>
        </w:tc>
        <w:tc>
          <w:tcPr>
            <w:tcW w:w="2410" w:type="dxa"/>
          </w:tcPr>
          <w:p w14:paraId="1CC4B897" w14:textId="77777777" w:rsidR="00E12FD1" w:rsidRDefault="00E12FD1">
            <w:pPr>
              <w:pStyle w:val="TableParagraph"/>
              <w:rPr>
                <w:rFonts w:ascii="Times New Roman"/>
              </w:rPr>
            </w:pPr>
          </w:p>
        </w:tc>
        <w:tc>
          <w:tcPr>
            <w:tcW w:w="2126" w:type="dxa"/>
          </w:tcPr>
          <w:p w14:paraId="41EA4D73"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3CAA2086" w14:textId="77777777">
        <w:trPr>
          <w:trHeight w:val="1252"/>
        </w:trPr>
        <w:tc>
          <w:tcPr>
            <w:tcW w:w="2854" w:type="dxa"/>
            <w:vMerge/>
            <w:tcBorders>
              <w:top w:val="nil"/>
              <w:left w:val="nil"/>
              <w:bottom w:val="dotted" w:sz="2" w:space="0" w:color="878A8D"/>
              <w:right w:val="dotted" w:sz="2" w:space="0" w:color="878A8D"/>
            </w:tcBorders>
          </w:tcPr>
          <w:p w14:paraId="1B69F04A"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4A33FAE2" w14:textId="77777777" w:rsidR="00E12FD1" w:rsidRDefault="00E12FD1">
            <w:pPr>
              <w:rPr>
                <w:sz w:val="2"/>
                <w:szCs w:val="2"/>
              </w:rPr>
            </w:pPr>
          </w:p>
        </w:tc>
        <w:tc>
          <w:tcPr>
            <w:tcW w:w="2331" w:type="dxa"/>
          </w:tcPr>
          <w:p w14:paraId="472C8C30" w14:textId="77777777" w:rsidR="00E12FD1" w:rsidRDefault="00FF03A4">
            <w:pPr>
              <w:pStyle w:val="TableParagraph"/>
              <w:spacing w:before="120" w:line="252" w:lineRule="exact"/>
              <w:ind w:left="103"/>
            </w:pPr>
            <w:r>
              <w:rPr>
                <w:spacing w:val="-2"/>
              </w:rPr>
              <w:t>CPPSCM3020</w:t>
            </w:r>
          </w:p>
          <w:p w14:paraId="130AF059" w14:textId="77777777" w:rsidR="00E12FD1" w:rsidRDefault="00FF03A4">
            <w:pPr>
              <w:pStyle w:val="TableParagraph"/>
              <w:ind w:left="103" w:right="98"/>
            </w:pPr>
            <w:r>
              <w:t>Source</w:t>
            </w:r>
            <w:r>
              <w:rPr>
                <w:spacing w:val="-16"/>
              </w:rPr>
              <w:t xml:space="preserve"> </w:t>
            </w:r>
            <w:r>
              <w:t>and</w:t>
            </w:r>
            <w:r>
              <w:rPr>
                <w:spacing w:val="-15"/>
              </w:rPr>
              <w:t xml:space="preserve"> </w:t>
            </w:r>
            <w:r>
              <w:t>extract information from strata plans</w:t>
            </w:r>
          </w:p>
        </w:tc>
        <w:tc>
          <w:tcPr>
            <w:tcW w:w="2410" w:type="dxa"/>
          </w:tcPr>
          <w:p w14:paraId="25B330D1" w14:textId="77777777" w:rsidR="00E12FD1" w:rsidRDefault="00E12FD1">
            <w:pPr>
              <w:pStyle w:val="TableParagraph"/>
              <w:rPr>
                <w:rFonts w:ascii="Times New Roman"/>
              </w:rPr>
            </w:pPr>
          </w:p>
        </w:tc>
        <w:tc>
          <w:tcPr>
            <w:tcW w:w="2126" w:type="dxa"/>
          </w:tcPr>
          <w:p w14:paraId="66649B63" w14:textId="77777777" w:rsidR="00E12FD1" w:rsidRDefault="00FF03A4">
            <w:pPr>
              <w:pStyle w:val="TableParagraph"/>
              <w:spacing w:before="120"/>
              <w:ind w:left="12"/>
              <w:jc w:val="center"/>
            </w:pPr>
            <w:r>
              <w:t>Newly</w:t>
            </w:r>
            <w:r>
              <w:rPr>
                <w:spacing w:val="-8"/>
              </w:rPr>
              <w:t xml:space="preserve"> </w:t>
            </w:r>
            <w:r>
              <w:rPr>
                <w:spacing w:val="-2"/>
              </w:rPr>
              <w:t>imported</w:t>
            </w:r>
          </w:p>
        </w:tc>
      </w:tr>
      <w:tr w:rsidR="00E12FD1" w14:paraId="6C1D73BD" w14:textId="77777777">
        <w:trPr>
          <w:trHeight w:val="1386"/>
        </w:trPr>
        <w:tc>
          <w:tcPr>
            <w:tcW w:w="2854" w:type="dxa"/>
            <w:vMerge/>
            <w:tcBorders>
              <w:top w:val="nil"/>
              <w:left w:val="nil"/>
              <w:bottom w:val="dotted" w:sz="2" w:space="0" w:color="878A8D"/>
              <w:right w:val="dotted" w:sz="2" w:space="0" w:color="878A8D"/>
            </w:tcBorders>
          </w:tcPr>
          <w:p w14:paraId="65AE7C4F" w14:textId="77777777" w:rsidR="00E12FD1" w:rsidRDefault="00E12FD1">
            <w:pPr>
              <w:rPr>
                <w:sz w:val="2"/>
                <w:szCs w:val="2"/>
              </w:rPr>
            </w:pPr>
          </w:p>
        </w:tc>
        <w:tc>
          <w:tcPr>
            <w:tcW w:w="226" w:type="dxa"/>
            <w:vMerge/>
            <w:tcBorders>
              <w:top w:val="nil"/>
              <w:left w:val="dotted" w:sz="2" w:space="0" w:color="878A8D"/>
              <w:bottom w:val="dotted" w:sz="2" w:space="0" w:color="878A8D"/>
            </w:tcBorders>
          </w:tcPr>
          <w:p w14:paraId="71E3D569" w14:textId="77777777" w:rsidR="00E12FD1" w:rsidRDefault="00E12FD1">
            <w:pPr>
              <w:rPr>
                <w:sz w:val="2"/>
                <w:szCs w:val="2"/>
              </w:rPr>
            </w:pPr>
          </w:p>
        </w:tc>
        <w:tc>
          <w:tcPr>
            <w:tcW w:w="2331" w:type="dxa"/>
          </w:tcPr>
          <w:p w14:paraId="4C7F20DE" w14:textId="77777777" w:rsidR="00E12FD1" w:rsidRDefault="00FF03A4">
            <w:pPr>
              <w:pStyle w:val="TableParagraph"/>
              <w:spacing w:before="120" w:line="252" w:lineRule="exact"/>
              <w:ind w:left="103"/>
            </w:pPr>
            <w:r>
              <w:rPr>
                <w:spacing w:val="-2"/>
              </w:rPr>
              <w:t>CPPSCM4040</w:t>
            </w:r>
          </w:p>
          <w:p w14:paraId="441CCB13" w14:textId="77777777" w:rsidR="00E12FD1" w:rsidRDefault="00FF03A4">
            <w:pPr>
              <w:pStyle w:val="TableParagraph"/>
              <w:ind w:left="103"/>
            </w:pPr>
            <w:r>
              <w:t>Develop</w:t>
            </w:r>
            <w:r>
              <w:rPr>
                <w:spacing w:val="-16"/>
              </w:rPr>
              <w:t xml:space="preserve"> </w:t>
            </w:r>
            <w:r>
              <w:t>and</w:t>
            </w:r>
            <w:r>
              <w:rPr>
                <w:spacing w:val="-15"/>
              </w:rPr>
              <w:t xml:space="preserve"> </w:t>
            </w:r>
            <w:r>
              <w:t xml:space="preserve">monitor </w:t>
            </w:r>
            <w:r>
              <w:rPr>
                <w:spacing w:val="-2"/>
              </w:rPr>
              <w:t>maintenance</w:t>
            </w:r>
          </w:p>
          <w:p w14:paraId="1FA77D5C" w14:textId="77777777" w:rsidR="00E12FD1" w:rsidRDefault="00FF03A4">
            <w:pPr>
              <w:pStyle w:val="TableParagraph"/>
              <w:spacing w:line="252" w:lineRule="exact"/>
              <w:ind w:left="103" w:right="417"/>
            </w:pPr>
            <w:r>
              <w:t>strategies that contribute</w:t>
            </w:r>
            <w:r>
              <w:rPr>
                <w:spacing w:val="-16"/>
              </w:rPr>
              <w:t xml:space="preserve"> </w:t>
            </w:r>
            <w:r>
              <w:t>to</w:t>
            </w:r>
            <w:r>
              <w:rPr>
                <w:spacing w:val="-15"/>
              </w:rPr>
              <w:t xml:space="preserve"> </w:t>
            </w:r>
            <w:r>
              <w:t>asset</w:t>
            </w:r>
          </w:p>
        </w:tc>
        <w:tc>
          <w:tcPr>
            <w:tcW w:w="2410" w:type="dxa"/>
          </w:tcPr>
          <w:p w14:paraId="7780E3A6" w14:textId="77777777" w:rsidR="00E12FD1" w:rsidRDefault="00E12FD1">
            <w:pPr>
              <w:pStyle w:val="TableParagraph"/>
              <w:rPr>
                <w:rFonts w:ascii="Times New Roman"/>
              </w:rPr>
            </w:pPr>
          </w:p>
        </w:tc>
        <w:tc>
          <w:tcPr>
            <w:tcW w:w="2126" w:type="dxa"/>
          </w:tcPr>
          <w:p w14:paraId="26AA3E1C" w14:textId="77777777" w:rsidR="00E12FD1" w:rsidRDefault="00FF03A4">
            <w:pPr>
              <w:pStyle w:val="TableParagraph"/>
              <w:spacing w:before="120"/>
              <w:ind w:left="12"/>
              <w:jc w:val="center"/>
            </w:pPr>
            <w:r>
              <w:t>Newly</w:t>
            </w:r>
            <w:r>
              <w:rPr>
                <w:spacing w:val="-8"/>
              </w:rPr>
              <w:t xml:space="preserve"> </w:t>
            </w:r>
            <w:r>
              <w:rPr>
                <w:spacing w:val="-2"/>
              </w:rPr>
              <w:t>imported</w:t>
            </w:r>
          </w:p>
        </w:tc>
      </w:tr>
    </w:tbl>
    <w:p w14:paraId="40EE0302" w14:textId="77777777" w:rsidR="00E12FD1" w:rsidRDefault="00E12FD1">
      <w:pPr>
        <w:jc w:val="center"/>
        <w:sectPr w:rsidR="00E12FD1">
          <w:pgSz w:w="11900" w:h="16850"/>
          <w:pgMar w:top="580" w:right="720" w:bottom="1440" w:left="700" w:header="313" w:footer="1242" w:gutter="0"/>
          <w:cols w:space="720"/>
        </w:sectPr>
      </w:pPr>
    </w:p>
    <w:p w14:paraId="05F64C8E" w14:textId="77777777" w:rsidR="00E12FD1" w:rsidRDefault="00FF03A4">
      <w:pPr>
        <w:pStyle w:val="BodyText"/>
        <w:rPr>
          <w:sz w:val="20"/>
        </w:rPr>
      </w:pPr>
      <w:r>
        <w:rPr>
          <w:noProof/>
        </w:rPr>
        <w:lastRenderedPageBreak/>
        <mc:AlternateContent>
          <mc:Choice Requires="wps">
            <w:drawing>
              <wp:anchor distT="0" distB="0" distL="0" distR="0" simplePos="0" relativeHeight="484821504" behindDoc="1" locked="0" layoutInCell="1" allowOverlap="1" wp14:anchorId="2A1B1866" wp14:editId="6C83C443">
                <wp:simplePos x="0" y="0"/>
                <wp:positionH relativeFrom="page">
                  <wp:posOffset>528827</wp:posOffset>
                </wp:positionH>
                <wp:positionV relativeFrom="page">
                  <wp:posOffset>1295653</wp:posOffset>
                </wp:positionV>
                <wp:extent cx="6402070" cy="8249284"/>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8249284"/>
                        </a:xfrm>
                        <a:custGeom>
                          <a:avLst/>
                          <a:gdLst/>
                          <a:ahLst/>
                          <a:cxnLst/>
                          <a:rect l="l" t="t" r="r" b="b"/>
                          <a:pathLst>
                            <a:path w="6402070" h="8249284">
                              <a:moveTo>
                                <a:pt x="9143" y="1524"/>
                              </a:moveTo>
                              <a:lnTo>
                                <a:pt x="1811147" y="1524"/>
                              </a:lnTo>
                            </a:path>
                            <a:path w="6402070" h="8249284">
                              <a:moveTo>
                                <a:pt x="1812671" y="0"/>
                              </a:moveTo>
                              <a:lnTo>
                                <a:pt x="1812671" y="3048"/>
                              </a:lnTo>
                            </a:path>
                            <a:path w="6402070" h="8249284">
                              <a:moveTo>
                                <a:pt x="1812671" y="0"/>
                              </a:moveTo>
                              <a:lnTo>
                                <a:pt x="1812671" y="3048"/>
                              </a:lnTo>
                            </a:path>
                            <a:path w="6402070" h="8249284">
                              <a:moveTo>
                                <a:pt x="0" y="8248853"/>
                              </a:moveTo>
                              <a:lnTo>
                                <a:pt x="1811147" y="8248853"/>
                              </a:lnTo>
                            </a:path>
                            <a:path w="6402070" h="8249284">
                              <a:moveTo>
                                <a:pt x="1812671" y="3048"/>
                              </a:moveTo>
                              <a:lnTo>
                                <a:pt x="1812671" y="8247329"/>
                              </a:lnTo>
                            </a:path>
                            <a:path w="6402070" h="8249284">
                              <a:moveTo>
                                <a:pt x="1811147" y="8248853"/>
                              </a:moveTo>
                              <a:lnTo>
                                <a:pt x="1814195" y="8248853"/>
                              </a:lnTo>
                            </a:path>
                            <a:path w="6402070" h="8249284">
                              <a:moveTo>
                                <a:pt x="1814195" y="8248853"/>
                              </a:moveTo>
                              <a:lnTo>
                                <a:pt x="6402070" y="8248853"/>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7523C815" id="Graphic 32" o:spid="_x0000_s1026" style="position:absolute;margin-left:41.65pt;margin-top:102pt;width:504.1pt;height:649.55pt;z-index:-18494976;visibility:visible;mso-wrap-style:square;mso-wrap-distance-left:0;mso-wrap-distance-top:0;mso-wrap-distance-right:0;mso-wrap-distance-bottom:0;mso-position-horizontal:absolute;mso-position-horizontal-relative:page;mso-position-vertical:absolute;mso-position-vertical-relative:page;v-text-anchor:top" coordsize="6402070,824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jJhAIAAKcHAAAOAAAAZHJzL2Uyb0RvYy54bWzcVV1v2yAUfZ+0/4B4X/0Rt3GsOFXVqNOk&#10;qqvUTHsmGMfWMDAgcfLvd8EfzdI1D1We9mJdzOVy7jlwmN/uG452TJtaihxHVyFGTFBZ1GKT4x+r&#10;hy8pRsYSURAuBcvxgRl8u/j8ad6qjMWykrxgGkERYbJW5biyVmVBYGjFGmKupGICJkupG2JhqDdB&#10;oUkL1RsexGF4E7RSF0pLyoyBv8tuEi98/bJk1H4vS8Ms4jkGbNZ/tf+u3TdYzEm20URVNe1hkA+g&#10;aEgtYNOx1JJYgra6flOqqamWRpb2isomkGVZU+Z7gG6i8KSbl4oo5nsBcowaaTKXK0ufdi/qWTvo&#10;Rj1K+ssAI0GrTDbOuIHpc/alblwuAEd7z+JhZJHtLaLw8yYJ43AKZFOYS+NkFqeJ4zkg2bCcbo39&#10;yqQvRXaPxnYyFENEqiGiezGEGsR0MnIvo8UIZNQYgYzrTkZFrFvn8LkQtUdYqlcobr6RO7aSPtO6&#10;RmZRMsEI8EbX8QD2NYeL49wojaIomZ6md0nQpNv7IxigbnwzjXxdfzCh1hkMY+4kTNKe3/8CA5yc&#10;7uCk6fWkb+wMD6MWcNSOVlyUiiOKzyAZFQEk00k8u6Ao7zR5BkwSza7/QeQlaHmn9HtgRj94o+oJ&#10;mP7u+CsM8bFJcOFus5fBXS0jeV081Jz7gd6s77lGOwLmkE7Tu3TZM/9XmtLGLompujxzMEtpR4V6&#10;z+tszhneWhaHZ41aeBlybH5viWYY8W8CrNc9I0Ogh2A9BNrye+kfG+8BsOlq/5Nohdz+Obbgkk9y&#10;MHaSDe7neh9z3Uoh77ZWlrWzRu/HHaJ+AK+BN9T+5XLPzfHYZ72+r4s/AAAA//8DAFBLAwQUAAYA&#10;CAAAACEAqjubFOEAAAAMAQAADwAAAGRycy9kb3ducmV2LnhtbEyP0UrDMBSG7wXfIRzBm7IlXe2c&#10;tekYgiAIU6cPkDXHpqw5KU3a1bc3u9K7czgf//n+cjvbjk04+NaRhHQpgCHVTrfUSPj6fF5sgPmg&#10;SKvOEUr4QQ/b6vqqVIV2Z/rA6RAaFkPIF0qCCaEvOPe1Qav80vVI8fbtBqtCXIeG60GdY7jt+EqI&#10;NbeqpfjBqB6fDNanw2gl7FSXv7+9TMkrnihxo9nfT0Mi5e3NvHsEFnAOfzBc9KM6VNHp6EbSnnUS&#10;NlkWSQkrcRc7XQDxkObAjnHKRZYCr0r+v0T1CwAA//8DAFBLAQItABQABgAIAAAAIQC2gziS/gAA&#10;AOEBAAATAAAAAAAAAAAAAAAAAAAAAABbQ29udGVudF9UeXBlc10ueG1sUEsBAi0AFAAGAAgAAAAh&#10;ADj9If/WAAAAlAEAAAsAAAAAAAAAAAAAAAAALwEAAF9yZWxzLy5yZWxzUEsBAi0AFAAGAAgAAAAh&#10;AG1myMmEAgAApwcAAA4AAAAAAAAAAAAAAAAALgIAAGRycy9lMm9Eb2MueG1sUEsBAi0AFAAGAAgA&#10;AAAhAKo7mxThAAAADAEAAA8AAAAAAAAAAAAAAAAA3gQAAGRycy9kb3ducmV2LnhtbFBLBQYAAAAA&#10;BAAEAPMAAADsBQAAAAA=&#10;" path="m9143,1524r1802004,em1812671,r,3048em1812671,r,3048em,8248853r1811147,em1812671,3048r,8244281em1811147,8248853r3048,em1814195,8248853r4587875,e" filled="f" strokecolor="#878a8d" strokeweight=".24pt">
                <v:stroke dashstyle="1 1"/>
                <v:path arrowok="t"/>
                <w10:wrap anchorx="page" anchory="page"/>
              </v:shape>
            </w:pict>
          </mc:Fallback>
        </mc:AlternateContent>
      </w:r>
    </w:p>
    <w:p w14:paraId="54E39B7B" w14:textId="77777777" w:rsidR="00E12FD1" w:rsidRDefault="00E12FD1">
      <w:pPr>
        <w:pStyle w:val="BodyText"/>
        <w:rPr>
          <w:sz w:val="20"/>
        </w:rPr>
      </w:pPr>
    </w:p>
    <w:p w14:paraId="3AD0AADB" w14:textId="77777777" w:rsidR="00E12FD1" w:rsidRDefault="00E12FD1">
      <w:pPr>
        <w:pStyle w:val="BodyText"/>
        <w:rPr>
          <w:sz w:val="20"/>
        </w:rPr>
      </w:pPr>
    </w:p>
    <w:p w14:paraId="72375FFC" w14:textId="77777777" w:rsidR="00E12FD1" w:rsidRDefault="00E12FD1">
      <w:pPr>
        <w:pStyle w:val="BodyText"/>
        <w:rPr>
          <w:sz w:val="20"/>
        </w:rPr>
      </w:pPr>
    </w:p>
    <w:p w14:paraId="516A2AE0" w14:textId="77777777" w:rsidR="00E12FD1" w:rsidRDefault="00E12FD1">
      <w:pPr>
        <w:pStyle w:val="BodyText"/>
        <w:rPr>
          <w:sz w:val="20"/>
        </w:rPr>
      </w:pPr>
    </w:p>
    <w:p w14:paraId="70FBB59A" w14:textId="77777777" w:rsidR="00E12FD1" w:rsidRDefault="00E12FD1">
      <w:pPr>
        <w:pStyle w:val="BodyText"/>
        <w:spacing w:before="86"/>
        <w:rPr>
          <w:sz w:val="20"/>
        </w:rPr>
      </w:pPr>
    </w:p>
    <w:tbl>
      <w:tblPr>
        <w:tblW w:w="0" w:type="auto"/>
        <w:tblInd w:w="3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2411"/>
        <w:gridCol w:w="2127"/>
      </w:tblGrid>
      <w:tr w:rsidR="00E12FD1" w14:paraId="4DC8E6B5" w14:textId="77777777">
        <w:trPr>
          <w:trHeight w:val="491"/>
        </w:trPr>
        <w:tc>
          <w:tcPr>
            <w:tcW w:w="2336" w:type="dxa"/>
          </w:tcPr>
          <w:p w14:paraId="0372DA2C" w14:textId="77777777" w:rsidR="00E12FD1" w:rsidRDefault="00FF03A4">
            <w:pPr>
              <w:pStyle w:val="TableParagraph"/>
              <w:ind w:left="107"/>
            </w:pPr>
            <w:r>
              <w:t>life</w:t>
            </w:r>
            <w:r>
              <w:rPr>
                <w:spacing w:val="-4"/>
              </w:rPr>
              <w:t xml:space="preserve"> </w:t>
            </w:r>
            <w:r>
              <w:rPr>
                <w:spacing w:val="-2"/>
              </w:rPr>
              <w:t>cycle</w:t>
            </w:r>
          </w:p>
        </w:tc>
        <w:tc>
          <w:tcPr>
            <w:tcW w:w="2411" w:type="dxa"/>
          </w:tcPr>
          <w:p w14:paraId="68287BF6" w14:textId="77777777" w:rsidR="00E12FD1" w:rsidRDefault="00E12FD1">
            <w:pPr>
              <w:pStyle w:val="TableParagraph"/>
              <w:rPr>
                <w:rFonts w:ascii="Times New Roman"/>
              </w:rPr>
            </w:pPr>
          </w:p>
        </w:tc>
        <w:tc>
          <w:tcPr>
            <w:tcW w:w="2127" w:type="dxa"/>
          </w:tcPr>
          <w:p w14:paraId="74286C1F" w14:textId="77777777" w:rsidR="00E12FD1" w:rsidRDefault="00E12FD1">
            <w:pPr>
              <w:pStyle w:val="TableParagraph"/>
              <w:rPr>
                <w:rFonts w:ascii="Times New Roman"/>
              </w:rPr>
            </w:pPr>
          </w:p>
        </w:tc>
      </w:tr>
      <w:tr w:rsidR="00E12FD1" w14:paraId="59B275E2" w14:textId="77777777">
        <w:trPr>
          <w:trHeight w:val="1252"/>
        </w:trPr>
        <w:tc>
          <w:tcPr>
            <w:tcW w:w="2336" w:type="dxa"/>
          </w:tcPr>
          <w:p w14:paraId="2F479AED" w14:textId="77777777" w:rsidR="00E12FD1" w:rsidRDefault="00E12FD1">
            <w:pPr>
              <w:pStyle w:val="TableParagraph"/>
              <w:rPr>
                <w:rFonts w:ascii="Times New Roman"/>
              </w:rPr>
            </w:pPr>
          </w:p>
        </w:tc>
        <w:tc>
          <w:tcPr>
            <w:tcW w:w="2411" w:type="dxa"/>
          </w:tcPr>
          <w:p w14:paraId="690F4286" w14:textId="77777777" w:rsidR="00E12FD1" w:rsidRDefault="00FF03A4">
            <w:pPr>
              <w:pStyle w:val="TableParagraph"/>
              <w:spacing w:before="120"/>
              <w:ind w:left="105" w:right="89"/>
            </w:pPr>
            <w:r>
              <w:t>VU22708 Manage projects</w:t>
            </w:r>
            <w:r>
              <w:rPr>
                <w:spacing w:val="-16"/>
              </w:rPr>
              <w:t xml:space="preserve"> </w:t>
            </w:r>
            <w:r>
              <w:t>using</w:t>
            </w:r>
            <w:r>
              <w:rPr>
                <w:spacing w:val="-15"/>
              </w:rPr>
              <w:t xml:space="preserve"> </w:t>
            </w:r>
            <w:r>
              <w:t>building information modelling (BIM) technology</w:t>
            </w:r>
          </w:p>
        </w:tc>
        <w:tc>
          <w:tcPr>
            <w:tcW w:w="2127" w:type="dxa"/>
          </w:tcPr>
          <w:p w14:paraId="0977F303" w14:textId="77777777" w:rsidR="00E12FD1" w:rsidRDefault="00FF03A4">
            <w:pPr>
              <w:pStyle w:val="TableParagraph"/>
              <w:spacing w:before="120"/>
              <w:ind w:left="6"/>
              <w:jc w:val="center"/>
            </w:pPr>
            <w:r>
              <w:rPr>
                <w:spacing w:val="-2"/>
              </w:rPr>
              <w:t>Deleted</w:t>
            </w:r>
          </w:p>
        </w:tc>
      </w:tr>
      <w:tr w:rsidR="00E12FD1" w14:paraId="17727B0A" w14:textId="77777777">
        <w:trPr>
          <w:trHeight w:val="1252"/>
        </w:trPr>
        <w:tc>
          <w:tcPr>
            <w:tcW w:w="2336" w:type="dxa"/>
          </w:tcPr>
          <w:p w14:paraId="2E6136FE" w14:textId="77777777" w:rsidR="00E12FD1" w:rsidRDefault="00E12FD1">
            <w:pPr>
              <w:pStyle w:val="TableParagraph"/>
              <w:rPr>
                <w:rFonts w:ascii="Times New Roman"/>
              </w:rPr>
            </w:pPr>
          </w:p>
        </w:tc>
        <w:tc>
          <w:tcPr>
            <w:tcW w:w="2411" w:type="dxa"/>
          </w:tcPr>
          <w:p w14:paraId="62878A95" w14:textId="77777777" w:rsidR="00E12FD1" w:rsidRDefault="00FF03A4">
            <w:pPr>
              <w:pStyle w:val="TableParagraph"/>
              <w:spacing w:before="120"/>
              <w:ind w:left="105" w:right="200"/>
            </w:pPr>
            <w:r>
              <w:t>VU22709 Apply benefits of building information</w:t>
            </w:r>
            <w:r>
              <w:rPr>
                <w:spacing w:val="-16"/>
              </w:rPr>
              <w:t xml:space="preserve"> </w:t>
            </w:r>
            <w:r>
              <w:t>modelling (BIM) for a project</w:t>
            </w:r>
          </w:p>
        </w:tc>
        <w:tc>
          <w:tcPr>
            <w:tcW w:w="2127" w:type="dxa"/>
          </w:tcPr>
          <w:p w14:paraId="04DC6DF1" w14:textId="77777777" w:rsidR="00E12FD1" w:rsidRDefault="00FF03A4">
            <w:pPr>
              <w:pStyle w:val="TableParagraph"/>
              <w:spacing w:before="120"/>
              <w:ind w:left="6"/>
              <w:jc w:val="center"/>
            </w:pPr>
            <w:r>
              <w:rPr>
                <w:spacing w:val="-2"/>
              </w:rPr>
              <w:t>Deleted</w:t>
            </w:r>
          </w:p>
        </w:tc>
      </w:tr>
      <w:tr w:rsidR="00E12FD1" w14:paraId="1A64A82D" w14:textId="77777777">
        <w:trPr>
          <w:trHeight w:val="1505"/>
        </w:trPr>
        <w:tc>
          <w:tcPr>
            <w:tcW w:w="2336" w:type="dxa"/>
          </w:tcPr>
          <w:p w14:paraId="1DE6E2DC" w14:textId="77777777" w:rsidR="00E12FD1" w:rsidRDefault="00E12FD1">
            <w:pPr>
              <w:pStyle w:val="TableParagraph"/>
              <w:rPr>
                <w:rFonts w:ascii="Times New Roman"/>
              </w:rPr>
            </w:pPr>
          </w:p>
        </w:tc>
        <w:tc>
          <w:tcPr>
            <w:tcW w:w="2411" w:type="dxa"/>
          </w:tcPr>
          <w:p w14:paraId="3D99DC8D" w14:textId="77777777" w:rsidR="00E12FD1" w:rsidRDefault="00FF03A4">
            <w:pPr>
              <w:pStyle w:val="TableParagraph"/>
              <w:spacing w:before="120"/>
              <w:ind w:left="105" w:right="89"/>
            </w:pPr>
            <w:r>
              <w:t>VU22710 Apply sustainable</w:t>
            </w:r>
            <w:r>
              <w:rPr>
                <w:spacing w:val="-16"/>
              </w:rPr>
              <w:t xml:space="preserve"> </w:t>
            </w:r>
            <w:r>
              <w:t xml:space="preserve">design principles and practices for BIM </w:t>
            </w:r>
            <w:r>
              <w:rPr>
                <w:spacing w:val="-2"/>
              </w:rPr>
              <w:t>projects</w:t>
            </w:r>
          </w:p>
        </w:tc>
        <w:tc>
          <w:tcPr>
            <w:tcW w:w="2127" w:type="dxa"/>
          </w:tcPr>
          <w:p w14:paraId="52AEE3C4" w14:textId="77777777" w:rsidR="00E12FD1" w:rsidRDefault="00FF03A4">
            <w:pPr>
              <w:pStyle w:val="TableParagraph"/>
              <w:spacing w:before="120"/>
              <w:ind w:left="6"/>
              <w:jc w:val="center"/>
            </w:pPr>
            <w:r>
              <w:rPr>
                <w:spacing w:val="-2"/>
              </w:rPr>
              <w:t>Deleted</w:t>
            </w:r>
          </w:p>
        </w:tc>
      </w:tr>
      <w:tr w:rsidR="00E12FD1" w14:paraId="06441EF0" w14:textId="77777777">
        <w:trPr>
          <w:trHeight w:val="998"/>
        </w:trPr>
        <w:tc>
          <w:tcPr>
            <w:tcW w:w="2336" w:type="dxa"/>
          </w:tcPr>
          <w:p w14:paraId="22949540" w14:textId="77777777" w:rsidR="00E12FD1" w:rsidRDefault="00E12FD1">
            <w:pPr>
              <w:pStyle w:val="TableParagraph"/>
              <w:rPr>
                <w:rFonts w:ascii="Times New Roman"/>
              </w:rPr>
            </w:pPr>
          </w:p>
        </w:tc>
        <w:tc>
          <w:tcPr>
            <w:tcW w:w="2411" w:type="dxa"/>
          </w:tcPr>
          <w:p w14:paraId="392E75FE" w14:textId="77777777" w:rsidR="00E12FD1" w:rsidRDefault="00FF03A4">
            <w:pPr>
              <w:pStyle w:val="TableParagraph"/>
              <w:spacing w:before="120"/>
              <w:ind w:left="105" w:right="200"/>
            </w:pPr>
            <w:r>
              <w:t>VU22679</w:t>
            </w:r>
            <w:r>
              <w:rPr>
                <w:spacing w:val="-16"/>
              </w:rPr>
              <w:t xml:space="preserve"> </w:t>
            </w:r>
            <w:r>
              <w:t>Use</w:t>
            </w:r>
            <w:r>
              <w:rPr>
                <w:spacing w:val="-15"/>
              </w:rPr>
              <w:t xml:space="preserve"> </w:t>
            </w:r>
            <w:r>
              <w:t xml:space="preserve">mixed or blended reality </w:t>
            </w:r>
            <w:r>
              <w:rPr>
                <w:spacing w:val="-2"/>
              </w:rPr>
              <w:t>technologies</w:t>
            </w:r>
          </w:p>
        </w:tc>
        <w:tc>
          <w:tcPr>
            <w:tcW w:w="2127" w:type="dxa"/>
          </w:tcPr>
          <w:p w14:paraId="46715E86" w14:textId="77777777" w:rsidR="00E12FD1" w:rsidRDefault="00FF03A4">
            <w:pPr>
              <w:pStyle w:val="TableParagraph"/>
              <w:spacing w:before="120"/>
              <w:ind w:left="6"/>
              <w:jc w:val="center"/>
            </w:pPr>
            <w:r>
              <w:rPr>
                <w:spacing w:val="-2"/>
              </w:rPr>
              <w:t>Deleted</w:t>
            </w:r>
          </w:p>
        </w:tc>
      </w:tr>
      <w:tr w:rsidR="00E12FD1" w14:paraId="069F8293" w14:textId="77777777">
        <w:trPr>
          <w:trHeight w:val="1000"/>
        </w:trPr>
        <w:tc>
          <w:tcPr>
            <w:tcW w:w="2336" w:type="dxa"/>
          </w:tcPr>
          <w:p w14:paraId="7E639202" w14:textId="77777777" w:rsidR="00E12FD1" w:rsidRDefault="00E12FD1">
            <w:pPr>
              <w:pStyle w:val="TableParagraph"/>
              <w:rPr>
                <w:rFonts w:ascii="Times New Roman"/>
              </w:rPr>
            </w:pPr>
          </w:p>
        </w:tc>
        <w:tc>
          <w:tcPr>
            <w:tcW w:w="2411" w:type="dxa"/>
          </w:tcPr>
          <w:p w14:paraId="4CE5591A" w14:textId="77777777" w:rsidR="00E12FD1" w:rsidRDefault="00FF03A4">
            <w:pPr>
              <w:pStyle w:val="TableParagraph"/>
              <w:spacing w:before="120"/>
              <w:ind w:left="105" w:right="200"/>
            </w:pPr>
            <w:r>
              <w:t xml:space="preserve">VU22711 </w:t>
            </w:r>
            <w:proofErr w:type="spellStart"/>
            <w:r>
              <w:t>Utilise</w:t>
            </w:r>
            <w:proofErr w:type="spellEnd"/>
            <w:r>
              <w:t xml:space="preserve"> digital fabrication technology</w:t>
            </w:r>
            <w:r>
              <w:rPr>
                <w:spacing w:val="-16"/>
              </w:rPr>
              <w:t xml:space="preserve"> </w:t>
            </w:r>
            <w:r>
              <w:t>for</w:t>
            </w:r>
            <w:r>
              <w:rPr>
                <w:spacing w:val="-15"/>
              </w:rPr>
              <w:t xml:space="preserve"> </w:t>
            </w:r>
            <w:r>
              <w:t>BIM</w:t>
            </w:r>
          </w:p>
        </w:tc>
        <w:tc>
          <w:tcPr>
            <w:tcW w:w="2127" w:type="dxa"/>
          </w:tcPr>
          <w:p w14:paraId="15981663" w14:textId="77777777" w:rsidR="00E12FD1" w:rsidRDefault="00FF03A4">
            <w:pPr>
              <w:pStyle w:val="TableParagraph"/>
              <w:spacing w:before="120"/>
              <w:ind w:left="6"/>
              <w:jc w:val="center"/>
            </w:pPr>
            <w:r>
              <w:rPr>
                <w:spacing w:val="-2"/>
              </w:rPr>
              <w:t>Deleted</w:t>
            </w:r>
          </w:p>
        </w:tc>
      </w:tr>
      <w:tr w:rsidR="00E12FD1" w14:paraId="47D9A9F8" w14:textId="77777777">
        <w:trPr>
          <w:trHeight w:val="746"/>
        </w:trPr>
        <w:tc>
          <w:tcPr>
            <w:tcW w:w="2336" w:type="dxa"/>
          </w:tcPr>
          <w:p w14:paraId="3060F421" w14:textId="77777777" w:rsidR="00E12FD1" w:rsidRDefault="00E12FD1">
            <w:pPr>
              <w:pStyle w:val="TableParagraph"/>
              <w:rPr>
                <w:rFonts w:ascii="Times New Roman"/>
              </w:rPr>
            </w:pPr>
          </w:p>
        </w:tc>
        <w:tc>
          <w:tcPr>
            <w:tcW w:w="2411" w:type="dxa"/>
          </w:tcPr>
          <w:p w14:paraId="12826EB5" w14:textId="77777777" w:rsidR="00E12FD1" w:rsidRDefault="00FF03A4">
            <w:pPr>
              <w:pStyle w:val="TableParagraph"/>
              <w:spacing w:before="120"/>
              <w:ind w:left="105" w:right="249"/>
            </w:pPr>
            <w:r>
              <w:t>VU22460 Design sustainable</w:t>
            </w:r>
            <w:r>
              <w:rPr>
                <w:spacing w:val="-16"/>
              </w:rPr>
              <w:t xml:space="preserve"> </w:t>
            </w:r>
            <w:r>
              <w:t>buildings</w:t>
            </w:r>
          </w:p>
        </w:tc>
        <w:tc>
          <w:tcPr>
            <w:tcW w:w="2127" w:type="dxa"/>
          </w:tcPr>
          <w:p w14:paraId="30DDCBA1" w14:textId="77777777" w:rsidR="00E12FD1" w:rsidRDefault="00FF03A4">
            <w:pPr>
              <w:pStyle w:val="TableParagraph"/>
              <w:spacing w:before="120"/>
              <w:ind w:left="6"/>
              <w:jc w:val="center"/>
            </w:pPr>
            <w:r>
              <w:rPr>
                <w:spacing w:val="-2"/>
              </w:rPr>
              <w:t>Deleted</w:t>
            </w:r>
          </w:p>
        </w:tc>
      </w:tr>
      <w:tr w:rsidR="00E12FD1" w14:paraId="4858F1A2" w14:textId="77777777">
        <w:trPr>
          <w:trHeight w:val="1756"/>
        </w:trPr>
        <w:tc>
          <w:tcPr>
            <w:tcW w:w="2336" w:type="dxa"/>
          </w:tcPr>
          <w:p w14:paraId="045A57B4" w14:textId="77777777" w:rsidR="00E12FD1" w:rsidRDefault="00E12FD1">
            <w:pPr>
              <w:pStyle w:val="TableParagraph"/>
              <w:rPr>
                <w:rFonts w:ascii="Times New Roman"/>
              </w:rPr>
            </w:pPr>
          </w:p>
        </w:tc>
        <w:tc>
          <w:tcPr>
            <w:tcW w:w="2411" w:type="dxa"/>
          </w:tcPr>
          <w:p w14:paraId="18E3483E" w14:textId="77777777" w:rsidR="00E12FD1" w:rsidRDefault="00FF03A4">
            <w:pPr>
              <w:pStyle w:val="TableParagraph"/>
              <w:spacing w:before="120"/>
              <w:ind w:left="105" w:right="89"/>
            </w:pPr>
            <w:r>
              <w:t xml:space="preserve">VU22456 Apply structural and </w:t>
            </w:r>
            <w:r>
              <w:rPr>
                <w:spacing w:val="-2"/>
              </w:rPr>
              <w:t xml:space="preserve">construction </w:t>
            </w:r>
            <w:r>
              <w:t>technology to the design</w:t>
            </w:r>
            <w:r>
              <w:rPr>
                <w:spacing w:val="-16"/>
              </w:rPr>
              <w:t xml:space="preserve"> </w:t>
            </w:r>
            <w:r>
              <w:t>of</w:t>
            </w:r>
            <w:r>
              <w:rPr>
                <w:spacing w:val="-15"/>
              </w:rPr>
              <w:t xml:space="preserve"> </w:t>
            </w:r>
            <w:r>
              <w:t xml:space="preserve">commercial </w:t>
            </w:r>
            <w:r>
              <w:rPr>
                <w:spacing w:val="-2"/>
              </w:rPr>
              <w:t>buildings</w:t>
            </w:r>
          </w:p>
        </w:tc>
        <w:tc>
          <w:tcPr>
            <w:tcW w:w="2127" w:type="dxa"/>
          </w:tcPr>
          <w:p w14:paraId="625740AC" w14:textId="77777777" w:rsidR="00E12FD1" w:rsidRDefault="00FF03A4">
            <w:pPr>
              <w:pStyle w:val="TableParagraph"/>
              <w:spacing w:before="120"/>
              <w:ind w:left="6"/>
              <w:jc w:val="center"/>
            </w:pPr>
            <w:r>
              <w:rPr>
                <w:spacing w:val="-2"/>
              </w:rPr>
              <w:t>Deleted</w:t>
            </w:r>
          </w:p>
        </w:tc>
      </w:tr>
      <w:tr w:rsidR="00E12FD1" w14:paraId="7C10F561" w14:textId="77777777">
        <w:trPr>
          <w:trHeight w:val="1507"/>
        </w:trPr>
        <w:tc>
          <w:tcPr>
            <w:tcW w:w="2336" w:type="dxa"/>
          </w:tcPr>
          <w:p w14:paraId="173AA3F4" w14:textId="77777777" w:rsidR="00E12FD1" w:rsidRDefault="00E12FD1">
            <w:pPr>
              <w:pStyle w:val="TableParagraph"/>
              <w:rPr>
                <w:rFonts w:ascii="Times New Roman"/>
              </w:rPr>
            </w:pPr>
          </w:p>
        </w:tc>
        <w:tc>
          <w:tcPr>
            <w:tcW w:w="2411" w:type="dxa"/>
          </w:tcPr>
          <w:p w14:paraId="3FB081C9" w14:textId="77777777" w:rsidR="00E12FD1" w:rsidRDefault="00FF03A4">
            <w:pPr>
              <w:pStyle w:val="TableParagraph"/>
              <w:spacing w:before="120"/>
              <w:ind w:left="105"/>
            </w:pPr>
            <w:r>
              <w:t>CPPBDN4004</w:t>
            </w:r>
            <w:r>
              <w:rPr>
                <w:spacing w:val="-6"/>
              </w:rPr>
              <w:t xml:space="preserve"> </w:t>
            </w:r>
            <w:r>
              <w:t>Set</w:t>
            </w:r>
            <w:r>
              <w:rPr>
                <w:spacing w:val="-4"/>
              </w:rPr>
              <w:t xml:space="preserve"> </w:t>
            </w:r>
            <w:r>
              <w:rPr>
                <w:spacing w:val="-5"/>
              </w:rPr>
              <w:t>up</w:t>
            </w:r>
          </w:p>
          <w:p w14:paraId="716FD40F" w14:textId="77777777" w:rsidR="00E12FD1" w:rsidRDefault="00FF03A4">
            <w:pPr>
              <w:pStyle w:val="TableParagraph"/>
              <w:spacing w:before="1"/>
              <w:ind w:left="105" w:right="118"/>
            </w:pPr>
            <w:r>
              <w:t>BIM</w:t>
            </w:r>
            <w:r>
              <w:rPr>
                <w:spacing w:val="-16"/>
              </w:rPr>
              <w:t xml:space="preserve"> </w:t>
            </w:r>
            <w:r>
              <w:t>capable</w:t>
            </w:r>
            <w:r>
              <w:rPr>
                <w:spacing w:val="-15"/>
              </w:rPr>
              <w:t xml:space="preserve"> </w:t>
            </w:r>
            <w:r>
              <w:t xml:space="preserve">software and files for building design drafting </w:t>
            </w:r>
            <w:r>
              <w:rPr>
                <w:spacing w:val="-2"/>
              </w:rPr>
              <w:t>projects</w:t>
            </w:r>
          </w:p>
        </w:tc>
        <w:tc>
          <w:tcPr>
            <w:tcW w:w="2127" w:type="dxa"/>
          </w:tcPr>
          <w:p w14:paraId="6A272DB2" w14:textId="77777777" w:rsidR="00E12FD1" w:rsidRDefault="00FF03A4">
            <w:pPr>
              <w:pStyle w:val="TableParagraph"/>
              <w:spacing w:before="120"/>
              <w:ind w:left="6"/>
              <w:jc w:val="center"/>
            </w:pPr>
            <w:r>
              <w:rPr>
                <w:spacing w:val="-2"/>
              </w:rPr>
              <w:t>Deleted</w:t>
            </w:r>
          </w:p>
        </w:tc>
      </w:tr>
    </w:tbl>
    <w:p w14:paraId="31A283C6" w14:textId="77777777" w:rsidR="00E12FD1" w:rsidRDefault="00E12FD1">
      <w:pPr>
        <w:pStyle w:val="BodyText"/>
        <w:spacing w:before="244"/>
      </w:pPr>
    </w:p>
    <w:p w14:paraId="42A60E62" w14:textId="77777777" w:rsidR="00E12FD1" w:rsidRDefault="00FF03A4">
      <w:pPr>
        <w:pStyle w:val="Heading2"/>
        <w:ind w:left="3095"/>
      </w:pPr>
      <w:r>
        <w:t>Advanced</w:t>
      </w:r>
      <w:r>
        <w:rPr>
          <w:spacing w:val="-5"/>
        </w:rPr>
        <w:t xml:space="preserve"> </w:t>
      </w:r>
      <w:r>
        <w:t>Diploma</w:t>
      </w:r>
      <w:r>
        <w:rPr>
          <w:spacing w:val="-4"/>
        </w:rPr>
        <w:t xml:space="preserve"> </w:t>
      </w:r>
      <w:r>
        <w:t>of</w:t>
      </w:r>
      <w:r>
        <w:rPr>
          <w:spacing w:val="-6"/>
        </w:rPr>
        <w:t xml:space="preserve"> </w:t>
      </w:r>
      <w:r>
        <w:t>Building</w:t>
      </w:r>
      <w:r>
        <w:rPr>
          <w:spacing w:val="-7"/>
        </w:rPr>
        <w:t xml:space="preserve"> </w:t>
      </w:r>
      <w:r>
        <w:t>Information</w:t>
      </w:r>
      <w:r>
        <w:rPr>
          <w:spacing w:val="-8"/>
        </w:rPr>
        <w:t xml:space="preserve"> </w:t>
      </w:r>
      <w:r>
        <w:t>Modelling</w:t>
      </w:r>
      <w:r>
        <w:rPr>
          <w:spacing w:val="-7"/>
        </w:rPr>
        <w:t xml:space="preserve"> </w:t>
      </w:r>
      <w:r>
        <w:rPr>
          <w:spacing w:val="-2"/>
        </w:rPr>
        <w:t>(BIM)</w:t>
      </w:r>
    </w:p>
    <w:p w14:paraId="77829C11" w14:textId="77777777" w:rsidR="00E12FD1" w:rsidRDefault="00FF03A4">
      <w:pPr>
        <w:pStyle w:val="BodyText"/>
        <w:spacing w:before="116"/>
        <w:ind w:left="3095" w:right="299"/>
      </w:pPr>
      <w:r>
        <w:t>The 22655VIC Advanced Diploma of Building Information Modelling (BIM)</w:t>
      </w:r>
      <w:r>
        <w:rPr>
          <w:spacing w:val="-4"/>
        </w:rPr>
        <w:t xml:space="preserve"> </w:t>
      </w:r>
      <w:r>
        <w:t>supersedes</w:t>
      </w:r>
      <w:r>
        <w:rPr>
          <w:spacing w:val="-3"/>
        </w:rPr>
        <w:t xml:space="preserve"> </w:t>
      </w:r>
      <w:r>
        <w:t>and</w:t>
      </w:r>
      <w:r>
        <w:rPr>
          <w:spacing w:val="-6"/>
        </w:rPr>
        <w:t xml:space="preserve"> </w:t>
      </w:r>
      <w:r>
        <w:t>is</w:t>
      </w:r>
      <w:r>
        <w:rPr>
          <w:spacing w:val="-5"/>
        </w:rPr>
        <w:t xml:space="preserve"> </w:t>
      </w:r>
      <w:r>
        <w:t>equivalent</w:t>
      </w:r>
      <w:r>
        <w:rPr>
          <w:spacing w:val="-2"/>
        </w:rPr>
        <w:t xml:space="preserve"> </w:t>
      </w:r>
      <w:r>
        <w:t>to</w:t>
      </w:r>
      <w:r>
        <w:rPr>
          <w:spacing w:val="-6"/>
        </w:rPr>
        <w:t xml:space="preserve"> </w:t>
      </w:r>
      <w:r>
        <w:t>22507VIC</w:t>
      </w:r>
      <w:r>
        <w:rPr>
          <w:spacing w:val="-7"/>
        </w:rPr>
        <w:t xml:space="preserve"> </w:t>
      </w:r>
      <w:r>
        <w:t>Advanced</w:t>
      </w:r>
      <w:r>
        <w:rPr>
          <w:spacing w:val="-4"/>
        </w:rPr>
        <w:t xml:space="preserve"> </w:t>
      </w:r>
      <w:r>
        <w:t>Diploma</w:t>
      </w:r>
      <w:r>
        <w:rPr>
          <w:spacing w:val="-3"/>
        </w:rPr>
        <w:t xml:space="preserve"> </w:t>
      </w:r>
      <w:r>
        <w:t>of Building Information Modelling (BIM).</w:t>
      </w:r>
    </w:p>
    <w:p w14:paraId="68AA298A" w14:textId="77777777" w:rsidR="00E12FD1" w:rsidRDefault="00FF03A4">
      <w:pPr>
        <w:pStyle w:val="BodyText"/>
        <w:spacing w:before="122"/>
        <w:ind w:left="3095"/>
      </w:pPr>
      <w:r>
        <w:t>The</w:t>
      </w:r>
      <w:r>
        <w:rPr>
          <w:spacing w:val="-4"/>
        </w:rPr>
        <w:t xml:space="preserve"> </w:t>
      </w:r>
      <w:r>
        <w:t>following</w:t>
      </w:r>
      <w:r>
        <w:rPr>
          <w:spacing w:val="-4"/>
        </w:rPr>
        <w:t xml:space="preserve"> </w:t>
      </w:r>
      <w:r>
        <w:t>table</w:t>
      </w:r>
      <w:r>
        <w:rPr>
          <w:spacing w:val="-3"/>
        </w:rPr>
        <w:t xml:space="preserve"> </w:t>
      </w:r>
      <w:r>
        <w:t>identifies</w:t>
      </w:r>
      <w:r>
        <w:rPr>
          <w:spacing w:val="-4"/>
        </w:rPr>
        <w:t xml:space="preserve"> </w:t>
      </w:r>
      <w:r>
        <w:t>the</w:t>
      </w:r>
      <w:r>
        <w:rPr>
          <w:spacing w:val="-6"/>
        </w:rPr>
        <w:t xml:space="preserve"> </w:t>
      </w:r>
      <w:r>
        <w:t>relationship</w:t>
      </w:r>
      <w:r>
        <w:rPr>
          <w:spacing w:val="-4"/>
        </w:rPr>
        <w:t xml:space="preserve"> </w:t>
      </w:r>
      <w:r>
        <w:t>between</w:t>
      </w:r>
      <w:r>
        <w:rPr>
          <w:spacing w:val="-4"/>
        </w:rPr>
        <w:t xml:space="preserve"> </w:t>
      </w:r>
      <w:r>
        <w:t>the</w:t>
      </w:r>
      <w:r>
        <w:rPr>
          <w:spacing w:val="-6"/>
        </w:rPr>
        <w:t xml:space="preserve"> </w:t>
      </w:r>
      <w:r>
        <w:t>current</w:t>
      </w:r>
      <w:r>
        <w:rPr>
          <w:spacing w:val="-5"/>
        </w:rPr>
        <w:t xml:space="preserve"> </w:t>
      </w:r>
      <w:r>
        <w:t>and previous units.</w:t>
      </w:r>
    </w:p>
    <w:p w14:paraId="63088C97" w14:textId="77777777" w:rsidR="00E12FD1" w:rsidRDefault="00E12FD1">
      <w:pPr>
        <w:sectPr w:rsidR="00E12FD1">
          <w:pgSz w:w="11900" w:h="16850"/>
          <w:pgMar w:top="580" w:right="720" w:bottom="1440" w:left="700" w:header="313" w:footer="1242" w:gutter="0"/>
          <w:cols w:space="720"/>
        </w:sectPr>
      </w:pPr>
    </w:p>
    <w:p w14:paraId="5A06678D" w14:textId="77777777" w:rsidR="00E12FD1" w:rsidRDefault="00FF03A4">
      <w:pPr>
        <w:pStyle w:val="BodyText"/>
        <w:rPr>
          <w:sz w:val="20"/>
        </w:rPr>
      </w:pPr>
      <w:r>
        <w:rPr>
          <w:noProof/>
        </w:rPr>
        <w:lastRenderedPageBreak/>
        <mc:AlternateContent>
          <mc:Choice Requires="wps">
            <w:drawing>
              <wp:anchor distT="0" distB="0" distL="0" distR="0" simplePos="0" relativeHeight="15736320" behindDoc="0" locked="0" layoutInCell="1" allowOverlap="1" wp14:anchorId="160D3BEC" wp14:editId="14C090B3">
                <wp:simplePos x="0" y="0"/>
                <wp:positionH relativeFrom="page">
                  <wp:posOffset>2343023</wp:posOffset>
                </wp:positionH>
                <wp:positionV relativeFrom="page">
                  <wp:posOffset>9558222</wp:posOffset>
                </wp:positionV>
                <wp:extent cx="458787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875" cy="1270"/>
                        </a:xfrm>
                        <a:custGeom>
                          <a:avLst/>
                          <a:gdLst/>
                          <a:ahLst/>
                          <a:cxnLst/>
                          <a:rect l="l" t="t" r="r" b="b"/>
                          <a:pathLst>
                            <a:path w="4587875">
                              <a:moveTo>
                                <a:pt x="0" y="0"/>
                              </a:moveTo>
                              <a:lnTo>
                                <a:pt x="4587875" y="0"/>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6C29ABCC" id="Graphic 33" o:spid="_x0000_s1026" style="position:absolute;margin-left:184.5pt;margin-top:752.6pt;width:361.25pt;height:.1pt;z-index:15736320;visibility:visible;mso-wrap-style:square;mso-wrap-distance-left:0;mso-wrap-distance-top:0;mso-wrap-distance-right:0;mso-wrap-distance-bottom:0;mso-position-horizontal:absolute;mso-position-horizontal-relative:page;mso-position-vertical:absolute;mso-position-vertical-relative:page;v-text-anchor:top" coordsize="458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sSFQIAAFwEAAAOAAAAZHJzL2Uyb0RvYy54bWysVE1v2zAMvQ/YfxB0X5xk7WIYcYqiQYcB&#10;RVegKXZWZDk2JouaqMTOvx8lfyTrbsMuAiU+U+/xUV7fdY1mJ+WwBpPzxWzOmTISitoccv62e/yU&#10;coZemEJoMCrnZ4X8bvPxw7q1mVpCBbpQjlERg1lrc155b7MkQVmpRuAMrDKULME1wtPWHZLCiZaq&#10;NzpZzudfkhZcYR1IhUin2z7JN7F+WSrpv5clKs90zombj6uL6z6syWYtsoMTtqrlQEP8A4tG1IYu&#10;nUpthRfs6Oq/SjW1dIBQ+pmEJoGyrKWKGkjNYv5OzWslrIpaqDlopzbh/ysrn0+v9sUF6mifQP5E&#10;6kjSWsymTNjggOlK1wQsEWdd7OJ56qLqPJN0eHObrtLVLWeScovlKjY5Edn4rTyi/6og1hGnJ/S9&#10;B8UYiWqMZGfG0JGTwUMdPfSckYeOM/Jw33tohQ/fBXIhZO2FSDhr4KR2ELP+HXOidslqc42apIwq&#10;CdsjKAjXUK/6IF5N8bU4bQKLz/ObNI4Ggq6Lx1rrwALdYf+gHTsJEkX9uk+3QQdV+ANmHfqtwKrH&#10;4Rm34AecNoNRvTfBpT0U5xfHWhrnnOOvo3CKM/3N0LyE2R8DNwb7MXBeP0B8IbFDdOmu+yGcZeH+&#10;nHuy9hnGaRTZ6FrQPmHDlwbujx7KOlgah6hnNGxohKPC4bmFN3K9j6jLT2HzGwAA//8DAFBLAwQU&#10;AAYACAAAACEA5JLFkuIAAAAOAQAADwAAAGRycy9kb3ducmV2LnhtbEyPwU7DMBBE70j8g7VIXBC1&#10;25KIhjgVisShvVGqnN14m0TE6zR2mpSvx1UPcNyZ0eybdD2Zlp2xd40lCfOZAIZUWt1QJWH/9fH8&#10;Csx5RVq1llDCBR2ss/u7VCXajvSJ552vWCghlygJtfddwrkrazTKzWyHFLyj7Y3y4ewrrns1hnLT&#10;8oUQMTeqofChVh3mNZbfu8FIyLnQ8Wb8OT0V2+OwLIpmf6pyKR8fpvc3YB4n/xeGK35AhywwHexA&#10;2rFWwjJehS0+GJGIFsCuEbGaR8AON+0FeJby/zOyXwAAAP//AwBQSwECLQAUAAYACAAAACEAtoM4&#10;kv4AAADhAQAAEwAAAAAAAAAAAAAAAAAAAAAAW0NvbnRlbnRfVHlwZXNdLnhtbFBLAQItABQABgAI&#10;AAAAIQA4/SH/1gAAAJQBAAALAAAAAAAAAAAAAAAAAC8BAABfcmVscy8ucmVsc1BLAQItABQABgAI&#10;AAAAIQDRV2sSFQIAAFwEAAAOAAAAAAAAAAAAAAAAAC4CAABkcnMvZTJvRG9jLnhtbFBLAQItABQA&#10;BgAIAAAAIQDkksWS4gAAAA4BAAAPAAAAAAAAAAAAAAAAAG8EAABkcnMvZG93bnJldi54bWxQSwUG&#10;AAAAAAQABADzAAAAfgUAAAAA&#10;" path="m,l4587875,e" filled="f" strokecolor="#878a8d" strokeweight=".24pt">
                <v:stroke dashstyle="1 1"/>
                <v:path arrowok="t"/>
                <w10:wrap anchorx="page" anchory="page"/>
              </v:shape>
            </w:pict>
          </mc:Fallback>
        </mc:AlternateContent>
      </w:r>
    </w:p>
    <w:p w14:paraId="42BF7F3D" w14:textId="77777777" w:rsidR="00E12FD1" w:rsidRDefault="00E12FD1">
      <w:pPr>
        <w:pStyle w:val="BodyText"/>
        <w:rPr>
          <w:sz w:val="20"/>
        </w:rPr>
      </w:pPr>
    </w:p>
    <w:p w14:paraId="47811A08" w14:textId="77777777" w:rsidR="00E12FD1" w:rsidRDefault="00E12FD1">
      <w:pPr>
        <w:pStyle w:val="BodyText"/>
        <w:rPr>
          <w:sz w:val="20"/>
        </w:rPr>
      </w:pPr>
    </w:p>
    <w:p w14:paraId="3ED07AB3" w14:textId="77777777" w:rsidR="00E12FD1" w:rsidRDefault="00E12FD1">
      <w:pPr>
        <w:pStyle w:val="BodyText"/>
        <w:rPr>
          <w:sz w:val="20"/>
        </w:rPr>
      </w:pPr>
    </w:p>
    <w:p w14:paraId="5EFFFE0A" w14:textId="77777777" w:rsidR="00E12FD1" w:rsidRDefault="00E12FD1">
      <w:pPr>
        <w:pStyle w:val="BodyText"/>
        <w:rPr>
          <w:sz w:val="20"/>
        </w:rPr>
      </w:pPr>
    </w:p>
    <w:p w14:paraId="1DC1BDBF" w14:textId="77777777" w:rsidR="00E12FD1" w:rsidRDefault="00E12FD1">
      <w:pPr>
        <w:pStyle w:val="BodyText"/>
        <w:spacing w:before="81"/>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2333"/>
        <w:gridCol w:w="2518"/>
        <w:gridCol w:w="2148"/>
      </w:tblGrid>
      <w:tr w:rsidR="00E12FD1" w14:paraId="67EA34ED" w14:textId="77777777">
        <w:trPr>
          <w:trHeight w:val="1250"/>
        </w:trPr>
        <w:tc>
          <w:tcPr>
            <w:tcW w:w="2855" w:type="dxa"/>
            <w:vMerge w:val="restart"/>
            <w:tcBorders>
              <w:top w:val="dotted" w:sz="2" w:space="0" w:color="878A8D"/>
              <w:left w:val="nil"/>
              <w:bottom w:val="dotted" w:sz="2" w:space="0" w:color="878A8D"/>
              <w:right w:val="dotted" w:sz="2" w:space="0" w:color="878A8D"/>
            </w:tcBorders>
          </w:tcPr>
          <w:p w14:paraId="2C990262" w14:textId="77777777" w:rsidR="00E12FD1" w:rsidRDefault="00E12FD1">
            <w:pPr>
              <w:pStyle w:val="TableParagraph"/>
              <w:rPr>
                <w:rFonts w:ascii="Times New Roman"/>
              </w:rPr>
            </w:pPr>
          </w:p>
        </w:tc>
        <w:tc>
          <w:tcPr>
            <w:tcW w:w="113" w:type="dxa"/>
            <w:tcBorders>
              <w:top w:val="nil"/>
              <w:left w:val="dotted" w:sz="2" w:space="0" w:color="878A8D"/>
              <w:bottom w:val="nil"/>
            </w:tcBorders>
          </w:tcPr>
          <w:p w14:paraId="04FD33B6" w14:textId="77777777" w:rsidR="00E12FD1" w:rsidRDefault="00E12FD1">
            <w:pPr>
              <w:pStyle w:val="TableParagraph"/>
              <w:rPr>
                <w:rFonts w:ascii="Times New Roman"/>
              </w:rPr>
            </w:pPr>
          </w:p>
        </w:tc>
        <w:tc>
          <w:tcPr>
            <w:tcW w:w="2333" w:type="dxa"/>
          </w:tcPr>
          <w:p w14:paraId="00B572E3" w14:textId="77777777" w:rsidR="00E12FD1" w:rsidRDefault="00FF03A4">
            <w:pPr>
              <w:pStyle w:val="TableParagraph"/>
              <w:spacing w:before="127"/>
              <w:ind w:left="107" w:right="53"/>
              <w:rPr>
                <w:b/>
              </w:rPr>
            </w:pPr>
            <w:r>
              <w:rPr>
                <w:b/>
              </w:rPr>
              <w:t>22655VIC</w:t>
            </w:r>
            <w:r>
              <w:rPr>
                <w:b/>
                <w:spacing w:val="-16"/>
              </w:rPr>
              <w:t xml:space="preserve"> </w:t>
            </w:r>
            <w:r>
              <w:rPr>
                <w:b/>
              </w:rPr>
              <w:t>Advanced Diploma</w:t>
            </w:r>
            <w:r>
              <w:rPr>
                <w:b/>
                <w:spacing w:val="-12"/>
              </w:rPr>
              <w:t xml:space="preserve"> </w:t>
            </w:r>
            <w:r>
              <w:rPr>
                <w:b/>
              </w:rPr>
              <w:t>of</w:t>
            </w:r>
            <w:r>
              <w:rPr>
                <w:b/>
                <w:spacing w:val="-11"/>
              </w:rPr>
              <w:t xml:space="preserve"> </w:t>
            </w:r>
            <w:r>
              <w:rPr>
                <w:b/>
              </w:rPr>
              <w:t xml:space="preserve">Building </w:t>
            </w:r>
            <w:r>
              <w:rPr>
                <w:b/>
                <w:spacing w:val="-2"/>
              </w:rPr>
              <w:t xml:space="preserve">Information </w:t>
            </w:r>
            <w:r>
              <w:rPr>
                <w:b/>
              </w:rPr>
              <w:t>Modelling (BIM)</w:t>
            </w:r>
          </w:p>
        </w:tc>
        <w:tc>
          <w:tcPr>
            <w:tcW w:w="2518" w:type="dxa"/>
          </w:tcPr>
          <w:p w14:paraId="4C05108F" w14:textId="77777777" w:rsidR="00E12FD1" w:rsidRDefault="00FF03A4">
            <w:pPr>
              <w:pStyle w:val="TableParagraph"/>
              <w:spacing w:before="127"/>
              <w:ind w:left="107"/>
              <w:rPr>
                <w:b/>
              </w:rPr>
            </w:pPr>
            <w:r>
              <w:rPr>
                <w:b/>
              </w:rPr>
              <w:t>22507VIC Advanced Diploma of Building Information</w:t>
            </w:r>
            <w:r>
              <w:rPr>
                <w:b/>
                <w:spacing w:val="-16"/>
              </w:rPr>
              <w:t xml:space="preserve"> </w:t>
            </w:r>
            <w:r>
              <w:rPr>
                <w:b/>
              </w:rPr>
              <w:t xml:space="preserve">Modelling </w:t>
            </w:r>
            <w:r>
              <w:rPr>
                <w:b/>
                <w:spacing w:val="-2"/>
              </w:rPr>
              <w:t>(BIM)</w:t>
            </w:r>
          </w:p>
        </w:tc>
        <w:tc>
          <w:tcPr>
            <w:tcW w:w="2148" w:type="dxa"/>
          </w:tcPr>
          <w:p w14:paraId="79590A39" w14:textId="77777777" w:rsidR="00E12FD1" w:rsidRDefault="00FF03A4">
            <w:pPr>
              <w:pStyle w:val="TableParagraph"/>
              <w:spacing w:before="127"/>
              <w:ind w:left="9"/>
              <w:jc w:val="center"/>
              <w:rPr>
                <w:b/>
              </w:rPr>
            </w:pPr>
            <w:r>
              <w:rPr>
                <w:b/>
                <w:spacing w:val="-2"/>
              </w:rPr>
              <w:t>Relationship</w:t>
            </w:r>
          </w:p>
        </w:tc>
      </w:tr>
      <w:tr w:rsidR="00E12FD1" w14:paraId="011728C0" w14:textId="77777777">
        <w:trPr>
          <w:trHeight w:val="1626"/>
        </w:trPr>
        <w:tc>
          <w:tcPr>
            <w:tcW w:w="2855" w:type="dxa"/>
            <w:vMerge/>
            <w:tcBorders>
              <w:top w:val="nil"/>
              <w:left w:val="nil"/>
              <w:bottom w:val="dotted" w:sz="2" w:space="0" w:color="878A8D"/>
              <w:right w:val="dotted" w:sz="2" w:space="0" w:color="878A8D"/>
            </w:tcBorders>
          </w:tcPr>
          <w:p w14:paraId="1EFD4AA1" w14:textId="77777777" w:rsidR="00E12FD1" w:rsidRDefault="00E12FD1">
            <w:pPr>
              <w:rPr>
                <w:sz w:val="2"/>
                <w:szCs w:val="2"/>
              </w:rPr>
            </w:pPr>
          </w:p>
        </w:tc>
        <w:tc>
          <w:tcPr>
            <w:tcW w:w="113" w:type="dxa"/>
            <w:tcBorders>
              <w:top w:val="nil"/>
              <w:left w:val="dotted" w:sz="2" w:space="0" w:color="878A8D"/>
              <w:bottom w:val="nil"/>
            </w:tcBorders>
          </w:tcPr>
          <w:p w14:paraId="7624D6DB" w14:textId="77777777" w:rsidR="00E12FD1" w:rsidRDefault="00E12FD1">
            <w:pPr>
              <w:pStyle w:val="TableParagraph"/>
              <w:rPr>
                <w:rFonts w:ascii="Times New Roman"/>
              </w:rPr>
            </w:pPr>
          </w:p>
        </w:tc>
        <w:tc>
          <w:tcPr>
            <w:tcW w:w="2333" w:type="dxa"/>
          </w:tcPr>
          <w:p w14:paraId="7E537DA0" w14:textId="77777777" w:rsidR="00E12FD1" w:rsidRDefault="00FF03A4">
            <w:pPr>
              <w:pStyle w:val="TableParagraph"/>
              <w:spacing w:before="120"/>
              <w:ind w:left="107"/>
            </w:pPr>
            <w:r>
              <w:t>BSBPMG426</w:t>
            </w:r>
            <w:r>
              <w:rPr>
                <w:spacing w:val="-5"/>
              </w:rPr>
              <w:t xml:space="preserve"> </w:t>
            </w:r>
            <w:r>
              <w:rPr>
                <w:spacing w:val="-4"/>
              </w:rPr>
              <w:t>Apply</w:t>
            </w:r>
          </w:p>
          <w:p w14:paraId="64075CE2" w14:textId="77777777" w:rsidR="00E12FD1" w:rsidRDefault="00FF03A4">
            <w:pPr>
              <w:pStyle w:val="TableParagraph"/>
              <w:spacing w:before="1"/>
              <w:ind w:left="107" w:right="53"/>
            </w:pPr>
            <w:r>
              <w:t xml:space="preserve">project risk </w:t>
            </w:r>
            <w:r>
              <w:rPr>
                <w:spacing w:val="-2"/>
              </w:rPr>
              <w:t>management techniques</w:t>
            </w:r>
          </w:p>
        </w:tc>
        <w:tc>
          <w:tcPr>
            <w:tcW w:w="2518" w:type="dxa"/>
          </w:tcPr>
          <w:p w14:paraId="09832A63" w14:textId="77777777" w:rsidR="00E12FD1" w:rsidRDefault="00FF03A4">
            <w:pPr>
              <w:pStyle w:val="TableParagraph"/>
              <w:spacing w:before="120"/>
              <w:ind w:left="107"/>
            </w:pPr>
            <w:r>
              <w:t>BSBPMG415</w:t>
            </w:r>
            <w:r>
              <w:rPr>
                <w:spacing w:val="-5"/>
              </w:rPr>
              <w:t xml:space="preserve"> </w:t>
            </w:r>
            <w:r>
              <w:rPr>
                <w:spacing w:val="-4"/>
              </w:rPr>
              <w:t>Apply</w:t>
            </w:r>
          </w:p>
          <w:p w14:paraId="07FDDB1B" w14:textId="77777777" w:rsidR="00E12FD1" w:rsidRDefault="00FF03A4">
            <w:pPr>
              <w:pStyle w:val="TableParagraph"/>
              <w:spacing w:before="1"/>
              <w:ind w:left="107" w:right="197"/>
            </w:pPr>
            <w:r>
              <w:t xml:space="preserve">project risk </w:t>
            </w:r>
            <w:r>
              <w:rPr>
                <w:spacing w:val="-2"/>
              </w:rPr>
              <w:t>management techniques</w:t>
            </w:r>
          </w:p>
        </w:tc>
        <w:tc>
          <w:tcPr>
            <w:tcW w:w="2148" w:type="dxa"/>
          </w:tcPr>
          <w:p w14:paraId="30CB44B2" w14:textId="77777777" w:rsidR="00E12FD1" w:rsidRDefault="00FF03A4">
            <w:pPr>
              <w:pStyle w:val="TableParagraph"/>
              <w:spacing w:before="120"/>
              <w:ind w:left="9" w:right="4"/>
              <w:jc w:val="center"/>
            </w:pPr>
            <w:r>
              <w:rPr>
                <w:spacing w:val="-2"/>
              </w:rPr>
              <w:t>Equivalent</w:t>
            </w:r>
          </w:p>
        </w:tc>
      </w:tr>
      <w:tr w:rsidR="00E12FD1" w14:paraId="3300C06E" w14:textId="77777777">
        <w:trPr>
          <w:trHeight w:val="1505"/>
        </w:trPr>
        <w:tc>
          <w:tcPr>
            <w:tcW w:w="2855" w:type="dxa"/>
            <w:vMerge/>
            <w:tcBorders>
              <w:top w:val="nil"/>
              <w:left w:val="nil"/>
              <w:bottom w:val="dotted" w:sz="2" w:space="0" w:color="878A8D"/>
              <w:right w:val="dotted" w:sz="2" w:space="0" w:color="878A8D"/>
            </w:tcBorders>
          </w:tcPr>
          <w:p w14:paraId="7082F72F" w14:textId="77777777" w:rsidR="00E12FD1" w:rsidRDefault="00E12FD1">
            <w:pPr>
              <w:rPr>
                <w:sz w:val="2"/>
                <w:szCs w:val="2"/>
              </w:rPr>
            </w:pPr>
          </w:p>
        </w:tc>
        <w:tc>
          <w:tcPr>
            <w:tcW w:w="113" w:type="dxa"/>
            <w:tcBorders>
              <w:top w:val="nil"/>
              <w:left w:val="dotted" w:sz="2" w:space="0" w:color="878A8D"/>
              <w:bottom w:val="nil"/>
            </w:tcBorders>
          </w:tcPr>
          <w:p w14:paraId="6B51B112" w14:textId="77777777" w:rsidR="00E12FD1" w:rsidRDefault="00E12FD1">
            <w:pPr>
              <w:pStyle w:val="TableParagraph"/>
              <w:rPr>
                <w:rFonts w:ascii="Times New Roman"/>
              </w:rPr>
            </w:pPr>
          </w:p>
        </w:tc>
        <w:tc>
          <w:tcPr>
            <w:tcW w:w="2333" w:type="dxa"/>
          </w:tcPr>
          <w:p w14:paraId="3802F39B" w14:textId="77777777" w:rsidR="00E12FD1" w:rsidRDefault="00FF03A4">
            <w:pPr>
              <w:pStyle w:val="TableParagraph"/>
              <w:spacing w:before="120" w:line="253" w:lineRule="exact"/>
              <w:ind w:left="107"/>
            </w:pPr>
            <w:r>
              <w:t>CPPBDN4110</w:t>
            </w:r>
            <w:r>
              <w:rPr>
                <w:spacing w:val="-6"/>
              </w:rPr>
              <w:t xml:space="preserve"> </w:t>
            </w:r>
            <w:r>
              <w:t>Set</w:t>
            </w:r>
            <w:r>
              <w:rPr>
                <w:spacing w:val="-4"/>
              </w:rPr>
              <w:t xml:space="preserve"> </w:t>
            </w:r>
            <w:r>
              <w:rPr>
                <w:spacing w:val="-5"/>
              </w:rPr>
              <w:t>up</w:t>
            </w:r>
          </w:p>
          <w:p w14:paraId="644842B8" w14:textId="77777777" w:rsidR="00E12FD1" w:rsidRDefault="00FF03A4">
            <w:pPr>
              <w:pStyle w:val="TableParagraph"/>
              <w:ind w:left="107" w:right="53"/>
            </w:pPr>
            <w:r>
              <w:t>BIM</w:t>
            </w:r>
            <w:r>
              <w:rPr>
                <w:spacing w:val="-16"/>
              </w:rPr>
              <w:t xml:space="preserve"> </w:t>
            </w:r>
            <w:r>
              <w:t>capable</w:t>
            </w:r>
            <w:r>
              <w:rPr>
                <w:spacing w:val="-15"/>
              </w:rPr>
              <w:t xml:space="preserve"> </w:t>
            </w:r>
            <w:r>
              <w:t xml:space="preserve">software and files for building design drafting </w:t>
            </w:r>
            <w:r>
              <w:rPr>
                <w:spacing w:val="-2"/>
              </w:rPr>
              <w:t>projects</w:t>
            </w:r>
          </w:p>
        </w:tc>
        <w:tc>
          <w:tcPr>
            <w:tcW w:w="2518" w:type="dxa"/>
          </w:tcPr>
          <w:p w14:paraId="43347CA3" w14:textId="77777777" w:rsidR="00E12FD1" w:rsidRDefault="00FF03A4">
            <w:pPr>
              <w:pStyle w:val="TableParagraph"/>
              <w:spacing w:before="120" w:line="253" w:lineRule="exact"/>
              <w:ind w:left="107"/>
            </w:pPr>
            <w:r>
              <w:t>CPPBDN4004</w:t>
            </w:r>
            <w:r>
              <w:rPr>
                <w:spacing w:val="-6"/>
              </w:rPr>
              <w:t xml:space="preserve"> </w:t>
            </w:r>
            <w:r>
              <w:t>Set</w:t>
            </w:r>
            <w:r>
              <w:rPr>
                <w:spacing w:val="-4"/>
              </w:rPr>
              <w:t xml:space="preserve"> </w:t>
            </w:r>
            <w:r>
              <w:rPr>
                <w:spacing w:val="-5"/>
              </w:rPr>
              <w:t>up</w:t>
            </w:r>
          </w:p>
          <w:p w14:paraId="4F9E535A" w14:textId="77777777" w:rsidR="00E12FD1" w:rsidRDefault="00FF03A4">
            <w:pPr>
              <w:pStyle w:val="TableParagraph"/>
              <w:ind w:left="107"/>
            </w:pPr>
            <w:r>
              <w:t>BIM capable software and files for building design</w:t>
            </w:r>
            <w:r>
              <w:rPr>
                <w:spacing w:val="-16"/>
              </w:rPr>
              <w:t xml:space="preserve"> </w:t>
            </w:r>
            <w:r>
              <w:t>drafting</w:t>
            </w:r>
            <w:r>
              <w:rPr>
                <w:spacing w:val="-15"/>
              </w:rPr>
              <w:t xml:space="preserve"> </w:t>
            </w:r>
            <w:r>
              <w:t>projects</w:t>
            </w:r>
          </w:p>
        </w:tc>
        <w:tc>
          <w:tcPr>
            <w:tcW w:w="2148" w:type="dxa"/>
          </w:tcPr>
          <w:p w14:paraId="07F0913F" w14:textId="77777777" w:rsidR="00E12FD1" w:rsidRDefault="00FF03A4">
            <w:pPr>
              <w:pStyle w:val="TableParagraph"/>
              <w:spacing w:before="120"/>
              <w:ind w:left="9" w:right="4"/>
              <w:jc w:val="center"/>
            </w:pPr>
            <w:r>
              <w:rPr>
                <w:spacing w:val="-2"/>
              </w:rPr>
              <w:t>Equivalent</w:t>
            </w:r>
          </w:p>
        </w:tc>
      </w:tr>
      <w:tr w:rsidR="00E12FD1" w14:paraId="078CCE4F" w14:textId="77777777">
        <w:trPr>
          <w:trHeight w:val="1756"/>
        </w:trPr>
        <w:tc>
          <w:tcPr>
            <w:tcW w:w="2855" w:type="dxa"/>
            <w:vMerge/>
            <w:tcBorders>
              <w:top w:val="nil"/>
              <w:left w:val="nil"/>
              <w:bottom w:val="dotted" w:sz="2" w:space="0" w:color="878A8D"/>
              <w:right w:val="dotted" w:sz="2" w:space="0" w:color="878A8D"/>
            </w:tcBorders>
          </w:tcPr>
          <w:p w14:paraId="3EE30BAF" w14:textId="77777777" w:rsidR="00E12FD1" w:rsidRDefault="00E12FD1">
            <w:pPr>
              <w:rPr>
                <w:sz w:val="2"/>
                <w:szCs w:val="2"/>
              </w:rPr>
            </w:pPr>
          </w:p>
        </w:tc>
        <w:tc>
          <w:tcPr>
            <w:tcW w:w="113" w:type="dxa"/>
            <w:tcBorders>
              <w:top w:val="nil"/>
              <w:left w:val="dotted" w:sz="2" w:space="0" w:color="878A8D"/>
              <w:bottom w:val="nil"/>
            </w:tcBorders>
          </w:tcPr>
          <w:p w14:paraId="27441C9B" w14:textId="77777777" w:rsidR="00E12FD1" w:rsidRDefault="00E12FD1">
            <w:pPr>
              <w:pStyle w:val="TableParagraph"/>
              <w:rPr>
                <w:rFonts w:ascii="Times New Roman"/>
              </w:rPr>
            </w:pPr>
          </w:p>
        </w:tc>
        <w:tc>
          <w:tcPr>
            <w:tcW w:w="2333" w:type="dxa"/>
          </w:tcPr>
          <w:p w14:paraId="7B0A2C97" w14:textId="77777777" w:rsidR="00E12FD1" w:rsidRDefault="00E12FD1">
            <w:pPr>
              <w:pStyle w:val="TableParagraph"/>
              <w:rPr>
                <w:rFonts w:ascii="Times New Roman"/>
              </w:rPr>
            </w:pPr>
          </w:p>
        </w:tc>
        <w:tc>
          <w:tcPr>
            <w:tcW w:w="2518" w:type="dxa"/>
          </w:tcPr>
          <w:p w14:paraId="505D853B" w14:textId="77777777" w:rsidR="00E12FD1" w:rsidRDefault="00FF03A4">
            <w:pPr>
              <w:pStyle w:val="TableParagraph"/>
              <w:spacing w:before="120" w:line="252" w:lineRule="exact"/>
              <w:ind w:left="107"/>
            </w:pPr>
            <w:r>
              <w:rPr>
                <w:spacing w:val="-2"/>
              </w:rPr>
              <w:t>CPPBDN5013A</w:t>
            </w:r>
          </w:p>
          <w:p w14:paraId="2ECD0353" w14:textId="77777777" w:rsidR="00E12FD1" w:rsidRDefault="00FF03A4">
            <w:pPr>
              <w:pStyle w:val="TableParagraph"/>
              <w:ind w:left="107" w:right="197"/>
            </w:pPr>
            <w:r>
              <w:t>Develop and collaborate</w:t>
            </w:r>
            <w:r>
              <w:rPr>
                <w:spacing w:val="-16"/>
              </w:rPr>
              <w:t xml:space="preserve"> </w:t>
            </w:r>
            <w:r>
              <w:t>on</w:t>
            </w:r>
            <w:r>
              <w:rPr>
                <w:spacing w:val="-15"/>
              </w:rPr>
              <w:t xml:space="preserve"> </w:t>
            </w:r>
            <w:r>
              <w:t>building design models for small-scale building design projects</w:t>
            </w:r>
          </w:p>
        </w:tc>
        <w:tc>
          <w:tcPr>
            <w:tcW w:w="2148" w:type="dxa"/>
          </w:tcPr>
          <w:p w14:paraId="0A05474B" w14:textId="77777777" w:rsidR="00E12FD1" w:rsidRDefault="00FF03A4">
            <w:pPr>
              <w:pStyle w:val="TableParagraph"/>
              <w:spacing w:before="120"/>
              <w:ind w:left="9" w:right="3"/>
              <w:jc w:val="center"/>
            </w:pPr>
            <w:r>
              <w:rPr>
                <w:spacing w:val="-2"/>
              </w:rPr>
              <w:t>Deleted</w:t>
            </w:r>
          </w:p>
        </w:tc>
      </w:tr>
      <w:tr w:rsidR="00E12FD1" w14:paraId="704ED39E" w14:textId="77777777">
        <w:trPr>
          <w:trHeight w:val="1759"/>
        </w:trPr>
        <w:tc>
          <w:tcPr>
            <w:tcW w:w="2855" w:type="dxa"/>
            <w:vMerge/>
            <w:tcBorders>
              <w:top w:val="nil"/>
              <w:left w:val="nil"/>
              <w:bottom w:val="dotted" w:sz="2" w:space="0" w:color="878A8D"/>
              <w:right w:val="dotted" w:sz="2" w:space="0" w:color="878A8D"/>
            </w:tcBorders>
          </w:tcPr>
          <w:p w14:paraId="3FD359CE" w14:textId="77777777" w:rsidR="00E12FD1" w:rsidRDefault="00E12FD1">
            <w:pPr>
              <w:rPr>
                <w:sz w:val="2"/>
                <w:szCs w:val="2"/>
              </w:rPr>
            </w:pPr>
          </w:p>
        </w:tc>
        <w:tc>
          <w:tcPr>
            <w:tcW w:w="113" w:type="dxa"/>
            <w:tcBorders>
              <w:top w:val="nil"/>
              <w:left w:val="dotted" w:sz="2" w:space="0" w:color="878A8D"/>
              <w:bottom w:val="nil"/>
            </w:tcBorders>
          </w:tcPr>
          <w:p w14:paraId="2A291B04" w14:textId="77777777" w:rsidR="00E12FD1" w:rsidRDefault="00E12FD1">
            <w:pPr>
              <w:pStyle w:val="TableParagraph"/>
              <w:rPr>
                <w:rFonts w:ascii="Times New Roman"/>
              </w:rPr>
            </w:pPr>
          </w:p>
        </w:tc>
        <w:tc>
          <w:tcPr>
            <w:tcW w:w="2333" w:type="dxa"/>
          </w:tcPr>
          <w:p w14:paraId="05FE2081" w14:textId="77777777" w:rsidR="00E12FD1" w:rsidRDefault="00E12FD1">
            <w:pPr>
              <w:pStyle w:val="TableParagraph"/>
              <w:rPr>
                <w:rFonts w:ascii="Times New Roman"/>
              </w:rPr>
            </w:pPr>
          </w:p>
        </w:tc>
        <w:tc>
          <w:tcPr>
            <w:tcW w:w="2518" w:type="dxa"/>
          </w:tcPr>
          <w:p w14:paraId="0131A340" w14:textId="77777777" w:rsidR="00E12FD1" w:rsidRDefault="00FF03A4">
            <w:pPr>
              <w:pStyle w:val="TableParagraph"/>
              <w:spacing w:before="120"/>
              <w:ind w:left="107" w:right="197"/>
            </w:pPr>
            <w:r>
              <w:t xml:space="preserve">VU22456 Apply structural and </w:t>
            </w:r>
            <w:r>
              <w:rPr>
                <w:spacing w:val="-2"/>
              </w:rPr>
              <w:t xml:space="preserve">construction </w:t>
            </w:r>
            <w:r>
              <w:t>technology to the design</w:t>
            </w:r>
            <w:r>
              <w:rPr>
                <w:spacing w:val="-16"/>
              </w:rPr>
              <w:t xml:space="preserve"> </w:t>
            </w:r>
            <w:r>
              <w:t>of</w:t>
            </w:r>
            <w:r>
              <w:rPr>
                <w:spacing w:val="-15"/>
              </w:rPr>
              <w:t xml:space="preserve"> </w:t>
            </w:r>
            <w:r>
              <w:t xml:space="preserve">commercial </w:t>
            </w:r>
            <w:r>
              <w:rPr>
                <w:spacing w:val="-2"/>
              </w:rPr>
              <w:t>buildings</w:t>
            </w:r>
          </w:p>
        </w:tc>
        <w:tc>
          <w:tcPr>
            <w:tcW w:w="2148" w:type="dxa"/>
          </w:tcPr>
          <w:p w14:paraId="68506C12" w14:textId="77777777" w:rsidR="00E12FD1" w:rsidRDefault="00FF03A4">
            <w:pPr>
              <w:pStyle w:val="TableParagraph"/>
              <w:spacing w:before="120"/>
              <w:ind w:left="9" w:right="3"/>
              <w:jc w:val="center"/>
            </w:pPr>
            <w:r>
              <w:rPr>
                <w:spacing w:val="-2"/>
              </w:rPr>
              <w:t>Deleted</w:t>
            </w:r>
          </w:p>
        </w:tc>
      </w:tr>
      <w:tr w:rsidR="00E12FD1" w14:paraId="769FD4F0" w14:textId="77777777">
        <w:trPr>
          <w:trHeight w:val="745"/>
        </w:trPr>
        <w:tc>
          <w:tcPr>
            <w:tcW w:w="2855" w:type="dxa"/>
            <w:vMerge/>
            <w:tcBorders>
              <w:top w:val="nil"/>
              <w:left w:val="nil"/>
              <w:bottom w:val="dotted" w:sz="2" w:space="0" w:color="878A8D"/>
              <w:right w:val="dotted" w:sz="2" w:space="0" w:color="878A8D"/>
            </w:tcBorders>
          </w:tcPr>
          <w:p w14:paraId="1B193AFA" w14:textId="77777777" w:rsidR="00E12FD1" w:rsidRDefault="00E12FD1">
            <w:pPr>
              <w:rPr>
                <w:sz w:val="2"/>
                <w:szCs w:val="2"/>
              </w:rPr>
            </w:pPr>
          </w:p>
        </w:tc>
        <w:tc>
          <w:tcPr>
            <w:tcW w:w="113" w:type="dxa"/>
            <w:tcBorders>
              <w:top w:val="nil"/>
              <w:left w:val="dotted" w:sz="2" w:space="0" w:color="878A8D"/>
              <w:bottom w:val="nil"/>
            </w:tcBorders>
          </w:tcPr>
          <w:p w14:paraId="31F855EC" w14:textId="77777777" w:rsidR="00E12FD1" w:rsidRDefault="00E12FD1">
            <w:pPr>
              <w:pStyle w:val="TableParagraph"/>
              <w:rPr>
                <w:rFonts w:ascii="Times New Roman"/>
              </w:rPr>
            </w:pPr>
          </w:p>
        </w:tc>
        <w:tc>
          <w:tcPr>
            <w:tcW w:w="2333" w:type="dxa"/>
          </w:tcPr>
          <w:p w14:paraId="1F05150E" w14:textId="77777777" w:rsidR="00E12FD1" w:rsidRDefault="00E12FD1">
            <w:pPr>
              <w:pStyle w:val="TableParagraph"/>
              <w:rPr>
                <w:rFonts w:ascii="Times New Roman"/>
              </w:rPr>
            </w:pPr>
          </w:p>
        </w:tc>
        <w:tc>
          <w:tcPr>
            <w:tcW w:w="2518" w:type="dxa"/>
          </w:tcPr>
          <w:p w14:paraId="21057728" w14:textId="77777777" w:rsidR="00E12FD1" w:rsidRDefault="00FF03A4">
            <w:pPr>
              <w:pStyle w:val="TableParagraph"/>
              <w:spacing w:before="120"/>
              <w:ind w:left="107" w:right="354"/>
            </w:pPr>
            <w:r>
              <w:t>VU22460 Design sustainable</w:t>
            </w:r>
            <w:r>
              <w:rPr>
                <w:spacing w:val="-16"/>
              </w:rPr>
              <w:t xml:space="preserve"> </w:t>
            </w:r>
            <w:r>
              <w:t>buildings</w:t>
            </w:r>
          </w:p>
        </w:tc>
        <w:tc>
          <w:tcPr>
            <w:tcW w:w="2148" w:type="dxa"/>
          </w:tcPr>
          <w:p w14:paraId="69B8EE6E" w14:textId="77777777" w:rsidR="00E12FD1" w:rsidRDefault="00FF03A4">
            <w:pPr>
              <w:pStyle w:val="TableParagraph"/>
              <w:spacing w:before="120"/>
              <w:ind w:left="9" w:right="3"/>
              <w:jc w:val="center"/>
            </w:pPr>
            <w:r>
              <w:rPr>
                <w:spacing w:val="-2"/>
              </w:rPr>
              <w:t>Deleted</w:t>
            </w:r>
          </w:p>
        </w:tc>
      </w:tr>
      <w:tr w:rsidR="00E12FD1" w14:paraId="7FB5624F" w14:textId="77777777">
        <w:trPr>
          <w:trHeight w:val="1252"/>
        </w:trPr>
        <w:tc>
          <w:tcPr>
            <w:tcW w:w="2855" w:type="dxa"/>
            <w:vMerge/>
            <w:tcBorders>
              <w:top w:val="nil"/>
              <w:left w:val="nil"/>
              <w:bottom w:val="dotted" w:sz="2" w:space="0" w:color="878A8D"/>
              <w:right w:val="dotted" w:sz="2" w:space="0" w:color="878A8D"/>
            </w:tcBorders>
          </w:tcPr>
          <w:p w14:paraId="6CB8F95D" w14:textId="77777777" w:rsidR="00E12FD1" w:rsidRDefault="00E12FD1">
            <w:pPr>
              <w:rPr>
                <w:sz w:val="2"/>
                <w:szCs w:val="2"/>
              </w:rPr>
            </w:pPr>
          </w:p>
        </w:tc>
        <w:tc>
          <w:tcPr>
            <w:tcW w:w="113" w:type="dxa"/>
            <w:tcBorders>
              <w:top w:val="nil"/>
              <w:left w:val="dotted" w:sz="2" w:space="0" w:color="878A8D"/>
              <w:bottom w:val="nil"/>
            </w:tcBorders>
          </w:tcPr>
          <w:p w14:paraId="0F43607F" w14:textId="77777777" w:rsidR="00E12FD1" w:rsidRDefault="00E12FD1">
            <w:pPr>
              <w:pStyle w:val="TableParagraph"/>
              <w:rPr>
                <w:rFonts w:ascii="Times New Roman"/>
              </w:rPr>
            </w:pPr>
          </w:p>
        </w:tc>
        <w:tc>
          <w:tcPr>
            <w:tcW w:w="2333" w:type="dxa"/>
          </w:tcPr>
          <w:p w14:paraId="26D9976B" w14:textId="77777777" w:rsidR="00E12FD1" w:rsidRDefault="00E12FD1">
            <w:pPr>
              <w:pStyle w:val="TableParagraph"/>
              <w:rPr>
                <w:rFonts w:ascii="Times New Roman"/>
              </w:rPr>
            </w:pPr>
          </w:p>
        </w:tc>
        <w:tc>
          <w:tcPr>
            <w:tcW w:w="2518" w:type="dxa"/>
          </w:tcPr>
          <w:p w14:paraId="0492AEF4" w14:textId="77777777" w:rsidR="00E12FD1" w:rsidRDefault="00FF03A4">
            <w:pPr>
              <w:pStyle w:val="TableParagraph"/>
              <w:spacing w:before="120"/>
              <w:ind w:left="107" w:right="342"/>
            </w:pPr>
            <w:r>
              <w:t>VU22465 Provide design solutions for residential and commercial</w:t>
            </w:r>
            <w:r>
              <w:rPr>
                <w:spacing w:val="-16"/>
              </w:rPr>
              <w:t xml:space="preserve"> </w:t>
            </w:r>
            <w:r>
              <w:t>buildings</w:t>
            </w:r>
          </w:p>
        </w:tc>
        <w:tc>
          <w:tcPr>
            <w:tcW w:w="2148" w:type="dxa"/>
          </w:tcPr>
          <w:p w14:paraId="0A4E7A45" w14:textId="77777777" w:rsidR="00E12FD1" w:rsidRDefault="00FF03A4">
            <w:pPr>
              <w:pStyle w:val="TableParagraph"/>
              <w:spacing w:before="120"/>
              <w:ind w:left="9" w:right="3"/>
              <w:jc w:val="center"/>
            </w:pPr>
            <w:r>
              <w:rPr>
                <w:spacing w:val="-2"/>
              </w:rPr>
              <w:t>Deleted</w:t>
            </w:r>
          </w:p>
        </w:tc>
      </w:tr>
      <w:tr w:rsidR="00E12FD1" w14:paraId="39EA175E" w14:textId="77777777">
        <w:trPr>
          <w:trHeight w:val="1505"/>
        </w:trPr>
        <w:tc>
          <w:tcPr>
            <w:tcW w:w="2855" w:type="dxa"/>
            <w:vMerge/>
            <w:tcBorders>
              <w:top w:val="nil"/>
              <w:left w:val="nil"/>
              <w:bottom w:val="dotted" w:sz="2" w:space="0" w:color="878A8D"/>
              <w:right w:val="dotted" w:sz="2" w:space="0" w:color="878A8D"/>
            </w:tcBorders>
          </w:tcPr>
          <w:p w14:paraId="6C896835" w14:textId="77777777" w:rsidR="00E12FD1" w:rsidRDefault="00E12FD1">
            <w:pPr>
              <w:rPr>
                <w:sz w:val="2"/>
                <w:szCs w:val="2"/>
              </w:rPr>
            </w:pPr>
          </w:p>
        </w:tc>
        <w:tc>
          <w:tcPr>
            <w:tcW w:w="113" w:type="dxa"/>
            <w:tcBorders>
              <w:top w:val="nil"/>
              <w:left w:val="dotted" w:sz="2" w:space="0" w:color="878A8D"/>
              <w:bottom w:val="nil"/>
            </w:tcBorders>
          </w:tcPr>
          <w:p w14:paraId="6E6FAEAA" w14:textId="77777777" w:rsidR="00E12FD1" w:rsidRDefault="00E12FD1">
            <w:pPr>
              <w:pStyle w:val="TableParagraph"/>
              <w:rPr>
                <w:rFonts w:ascii="Times New Roman"/>
              </w:rPr>
            </w:pPr>
          </w:p>
        </w:tc>
        <w:tc>
          <w:tcPr>
            <w:tcW w:w="2333" w:type="dxa"/>
          </w:tcPr>
          <w:p w14:paraId="4D8CA1E0" w14:textId="77777777" w:rsidR="00E12FD1" w:rsidRDefault="00FF03A4">
            <w:pPr>
              <w:pStyle w:val="TableParagraph"/>
              <w:spacing w:before="120" w:line="253" w:lineRule="exact"/>
              <w:ind w:left="107"/>
            </w:pPr>
            <w:r>
              <w:t>VU23585</w:t>
            </w:r>
            <w:r>
              <w:rPr>
                <w:spacing w:val="-5"/>
              </w:rPr>
              <w:t xml:space="preserve"> Use</w:t>
            </w:r>
          </w:p>
          <w:p w14:paraId="272ADA6E" w14:textId="77777777" w:rsidR="00E12FD1" w:rsidRDefault="00FF03A4">
            <w:pPr>
              <w:pStyle w:val="TableParagraph"/>
              <w:ind w:left="107" w:right="53"/>
            </w:pPr>
            <w:r>
              <w:t>building</w:t>
            </w:r>
            <w:r>
              <w:rPr>
                <w:spacing w:val="-16"/>
              </w:rPr>
              <w:t xml:space="preserve"> </w:t>
            </w:r>
            <w:r>
              <w:t xml:space="preserve">information modelling (BIM) technologies for a </w:t>
            </w:r>
            <w:r>
              <w:rPr>
                <w:spacing w:val="-2"/>
              </w:rPr>
              <w:t>project</w:t>
            </w:r>
          </w:p>
        </w:tc>
        <w:tc>
          <w:tcPr>
            <w:tcW w:w="2518" w:type="dxa"/>
          </w:tcPr>
          <w:p w14:paraId="320A6F73" w14:textId="77777777" w:rsidR="00E12FD1" w:rsidRDefault="00FF03A4">
            <w:pPr>
              <w:pStyle w:val="TableParagraph"/>
              <w:spacing w:before="120"/>
              <w:ind w:left="107" w:right="197"/>
            </w:pPr>
            <w:r>
              <w:t>VU22678</w:t>
            </w:r>
            <w:r>
              <w:rPr>
                <w:spacing w:val="-16"/>
              </w:rPr>
              <w:t xml:space="preserve"> </w:t>
            </w:r>
            <w:r>
              <w:t>Use</w:t>
            </w:r>
            <w:r>
              <w:rPr>
                <w:spacing w:val="-15"/>
              </w:rPr>
              <w:t xml:space="preserve"> </w:t>
            </w:r>
            <w:r>
              <w:t>building information modelling (BIM) technologies</w:t>
            </w:r>
            <w:r>
              <w:rPr>
                <w:spacing w:val="-1"/>
              </w:rPr>
              <w:t xml:space="preserve"> </w:t>
            </w:r>
            <w:r>
              <w:t>for a project</w:t>
            </w:r>
          </w:p>
        </w:tc>
        <w:tc>
          <w:tcPr>
            <w:tcW w:w="2148" w:type="dxa"/>
          </w:tcPr>
          <w:p w14:paraId="55625F2D" w14:textId="77777777" w:rsidR="00E12FD1" w:rsidRDefault="00FF03A4">
            <w:pPr>
              <w:pStyle w:val="TableParagraph"/>
              <w:spacing w:before="120"/>
              <w:ind w:left="9" w:right="4"/>
              <w:jc w:val="center"/>
            </w:pPr>
            <w:r>
              <w:rPr>
                <w:spacing w:val="-2"/>
              </w:rPr>
              <w:t>Equivalent</w:t>
            </w:r>
          </w:p>
        </w:tc>
      </w:tr>
      <w:tr w:rsidR="00E12FD1" w14:paraId="6494680E" w14:textId="77777777">
        <w:trPr>
          <w:trHeight w:val="997"/>
        </w:trPr>
        <w:tc>
          <w:tcPr>
            <w:tcW w:w="2855" w:type="dxa"/>
            <w:vMerge/>
            <w:tcBorders>
              <w:top w:val="nil"/>
              <w:left w:val="nil"/>
              <w:bottom w:val="dotted" w:sz="2" w:space="0" w:color="878A8D"/>
              <w:right w:val="dotted" w:sz="2" w:space="0" w:color="878A8D"/>
            </w:tcBorders>
          </w:tcPr>
          <w:p w14:paraId="648F38B4" w14:textId="77777777" w:rsidR="00E12FD1" w:rsidRDefault="00E12FD1">
            <w:pPr>
              <w:rPr>
                <w:sz w:val="2"/>
                <w:szCs w:val="2"/>
              </w:rPr>
            </w:pPr>
          </w:p>
        </w:tc>
        <w:tc>
          <w:tcPr>
            <w:tcW w:w="113" w:type="dxa"/>
            <w:tcBorders>
              <w:top w:val="nil"/>
              <w:left w:val="dotted" w:sz="2" w:space="0" w:color="878A8D"/>
              <w:bottom w:val="nil"/>
            </w:tcBorders>
          </w:tcPr>
          <w:p w14:paraId="657F3D23" w14:textId="77777777" w:rsidR="00E12FD1" w:rsidRDefault="00E12FD1">
            <w:pPr>
              <w:pStyle w:val="TableParagraph"/>
              <w:rPr>
                <w:rFonts w:ascii="Times New Roman"/>
              </w:rPr>
            </w:pPr>
          </w:p>
        </w:tc>
        <w:tc>
          <w:tcPr>
            <w:tcW w:w="2333" w:type="dxa"/>
          </w:tcPr>
          <w:p w14:paraId="5D594932" w14:textId="77777777" w:rsidR="00E12FD1" w:rsidRDefault="00FF03A4">
            <w:pPr>
              <w:pStyle w:val="TableParagraph"/>
              <w:spacing w:before="120"/>
              <w:ind w:left="107" w:right="53"/>
            </w:pPr>
            <w:r>
              <w:t>VU23584</w:t>
            </w:r>
            <w:r>
              <w:rPr>
                <w:spacing w:val="-16"/>
              </w:rPr>
              <w:t xml:space="preserve"> </w:t>
            </w:r>
            <w:r>
              <w:t>Use</w:t>
            </w:r>
            <w:r>
              <w:rPr>
                <w:spacing w:val="-15"/>
              </w:rPr>
              <w:t xml:space="preserve"> </w:t>
            </w:r>
            <w:r>
              <w:t xml:space="preserve">mixed or blended reality </w:t>
            </w:r>
            <w:r>
              <w:rPr>
                <w:spacing w:val="-2"/>
              </w:rPr>
              <w:t>technologies</w:t>
            </w:r>
          </w:p>
        </w:tc>
        <w:tc>
          <w:tcPr>
            <w:tcW w:w="2518" w:type="dxa"/>
          </w:tcPr>
          <w:p w14:paraId="4559E911" w14:textId="77777777" w:rsidR="00E12FD1" w:rsidRDefault="00FF03A4">
            <w:pPr>
              <w:pStyle w:val="TableParagraph"/>
              <w:spacing w:before="120"/>
              <w:ind w:left="107"/>
            </w:pPr>
            <w:r>
              <w:t>VU22679</w:t>
            </w:r>
            <w:r>
              <w:rPr>
                <w:spacing w:val="-12"/>
              </w:rPr>
              <w:t xml:space="preserve"> </w:t>
            </w:r>
            <w:r>
              <w:t>Use</w:t>
            </w:r>
            <w:r>
              <w:rPr>
                <w:spacing w:val="-12"/>
              </w:rPr>
              <w:t xml:space="preserve"> </w:t>
            </w:r>
            <w:r>
              <w:t>mixed</w:t>
            </w:r>
            <w:r>
              <w:rPr>
                <w:spacing w:val="-13"/>
              </w:rPr>
              <w:t xml:space="preserve"> </w:t>
            </w:r>
            <w:r>
              <w:t xml:space="preserve">or blended reality </w:t>
            </w:r>
            <w:r>
              <w:rPr>
                <w:spacing w:val="-2"/>
              </w:rPr>
              <w:t>technologies</w:t>
            </w:r>
          </w:p>
        </w:tc>
        <w:tc>
          <w:tcPr>
            <w:tcW w:w="2148" w:type="dxa"/>
          </w:tcPr>
          <w:p w14:paraId="254F0C37" w14:textId="77777777" w:rsidR="00E12FD1" w:rsidRDefault="00FF03A4">
            <w:pPr>
              <w:pStyle w:val="TableParagraph"/>
              <w:spacing w:before="120"/>
              <w:ind w:left="9" w:right="4"/>
              <w:jc w:val="center"/>
            </w:pPr>
            <w:r>
              <w:rPr>
                <w:spacing w:val="-2"/>
              </w:rPr>
              <w:t>Equivalent</w:t>
            </w:r>
          </w:p>
        </w:tc>
      </w:tr>
      <w:tr w:rsidR="00E12FD1" w14:paraId="24CD1F95" w14:textId="77777777">
        <w:trPr>
          <w:trHeight w:val="501"/>
        </w:trPr>
        <w:tc>
          <w:tcPr>
            <w:tcW w:w="2855" w:type="dxa"/>
            <w:vMerge/>
            <w:tcBorders>
              <w:top w:val="nil"/>
              <w:left w:val="nil"/>
              <w:bottom w:val="dotted" w:sz="2" w:space="0" w:color="878A8D"/>
              <w:right w:val="dotted" w:sz="2" w:space="0" w:color="878A8D"/>
            </w:tcBorders>
          </w:tcPr>
          <w:p w14:paraId="2C68C544" w14:textId="77777777" w:rsidR="00E12FD1" w:rsidRDefault="00E12FD1">
            <w:pPr>
              <w:rPr>
                <w:sz w:val="2"/>
                <w:szCs w:val="2"/>
              </w:rPr>
            </w:pPr>
          </w:p>
        </w:tc>
        <w:tc>
          <w:tcPr>
            <w:tcW w:w="113" w:type="dxa"/>
            <w:tcBorders>
              <w:top w:val="nil"/>
              <w:left w:val="dotted" w:sz="2" w:space="0" w:color="878A8D"/>
              <w:bottom w:val="dotted" w:sz="2" w:space="0" w:color="878A8D"/>
            </w:tcBorders>
          </w:tcPr>
          <w:p w14:paraId="4A6495EC" w14:textId="77777777" w:rsidR="00E12FD1" w:rsidRDefault="00E12FD1">
            <w:pPr>
              <w:pStyle w:val="TableParagraph"/>
              <w:rPr>
                <w:rFonts w:ascii="Times New Roman"/>
              </w:rPr>
            </w:pPr>
          </w:p>
        </w:tc>
        <w:tc>
          <w:tcPr>
            <w:tcW w:w="2333" w:type="dxa"/>
          </w:tcPr>
          <w:p w14:paraId="0FD85EDF" w14:textId="77777777" w:rsidR="00E12FD1" w:rsidRDefault="00FF03A4">
            <w:pPr>
              <w:pStyle w:val="TableParagraph"/>
              <w:spacing w:before="119"/>
              <w:ind w:left="107"/>
            </w:pPr>
            <w:r>
              <w:t>VU23613</w:t>
            </w:r>
            <w:r>
              <w:rPr>
                <w:spacing w:val="-5"/>
              </w:rPr>
              <w:t xml:space="preserve"> </w:t>
            </w:r>
            <w:r>
              <w:rPr>
                <w:spacing w:val="-2"/>
              </w:rPr>
              <w:t>Manage</w:t>
            </w:r>
          </w:p>
        </w:tc>
        <w:tc>
          <w:tcPr>
            <w:tcW w:w="2518" w:type="dxa"/>
          </w:tcPr>
          <w:p w14:paraId="7ABC4635" w14:textId="77777777" w:rsidR="00E12FD1" w:rsidRDefault="00FF03A4">
            <w:pPr>
              <w:pStyle w:val="TableParagraph"/>
              <w:spacing w:before="119"/>
              <w:ind w:left="107"/>
            </w:pPr>
            <w:r>
              <w:t>VU22708</w:t>
            </w:r>
            <w:r>
              <w:rPr>
                <w:spacing w:val="-5"/>
              </w:rPr>
              <w:t xml:space="preserve"> </w:t>
            </w:r>
            <w:r>
              <w:rPr>
                <w:spacing w:val="-2"/>
              </w:rPr>
              <w:t>Manage</w:t>
            </w:r>
          </w:p>
        </w:tc>
        <w:tc>
          <w:tcPr>
            <w:tcW w:w="2148" w:type="dxa"/>
          </w:tcPr>
          <w:p w14:paraId="23DE5E1C" w14:textId="77777777" w:rsidR="00E12FD1" w:rsidRDefault="00FF03A4">
            <w:pPr>
              <w:pStyle w:val="TableParagraph"/>
              <w:spacing w:before="119"/>
              <w:ind w:left="9" w:right="4"/>
              <w:jc w:val="center"/>
            </w:pPr>
            <w:r>
              <w:rPr>
                <w:spacing w:val="-2"/>
              </w:rPr>
              <w:t>Equivalent</w:t>
            </w:r>
          </w:p>
        </w:tc>
      </w:tr>
    </w:tbl>
    <w:p w14:paraId="6C414E93" w14:textId="77777777" w:rsidR="00E12FD1" w:rsidRDefault="00E12FD1">
      <w:pPr>
        <w:jc w:val="center"/>
        <w:sectPr w:rsidR="00E12FD1">
          <w:pgSz w:w="11900" w:h="16850"/>
          <w:pgMar w:top="580" w:right="720" w:bottom="1440" w:left="700" w:header="313" w:footer="1242" w:gutter="0"/>
          <w:cols w:space="720"/>
        </w:sectPr>
      </w:pPr>
    </w:p>
    <w:p w14:paraId="20704721" w14:textId="77777777" w:rsidR="00E12FD1" w:rsidRDefault="00FF03A4">
      <w:pPr>
        <w:pStyle w:val="BodyText"/>
        <w:rPr>
          <w:sz w:val="20"/>
        </w:rPr>
      </w:pPr>
      <w:r>
        <w:rPr>
          <w:noProof/>
        </w:rPr>
        <w:lastRenderedPageBreak/>
        <mc:AlternateContent>
          <mc:Choice Requires="wps">
            <w:drawing>
              <wp:anchor distT="0" distB="0" distL="0" distR="0" simplePos="0" relativeHeight="15736832" behindDoc="0" locked="0" layoutInCell="1" allowOverlap="1" wp14:anchorId="3A7BCCD7" wp14:editId="3A6E1538">
                <wp:simplePos x="0" y="0"/>
                <wp:positionH relativeFrom="page">
                  <wp:posOffset>2343023</wp:posOffset>
                </wp:positionH>
                <wp:positionV relativeFrom="page">
                  <wp:posOffset>7965693</wp:posOffset>
                </wp:positionV>
                <wp:extent cx="458787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875" cy="1270"/>
                        </a:xfrm>
                        <a:custGeom>
                          <a:avLst/>
                          <a:gdLst/>
                          <a:ahLst/>
                          <a:cxnLst/>
                          <a:rect l="l" t="t" r="r" b="b"/>
                          <a:pathLst>
                            <a:path w="4587875">
                              <a:moveTo>
                                <a:pt x="0" y="0"/>
                              </a:moveTo>
                              <a:lnTo>
                                <a:pt x="4587875" y="0"/>
                              </a:lnTo>
                            </a:path>
                          </a:pathLst>
                        </a:custGeom>
                        <a:ln w="3048">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120221D4" id="Graphic 34" o:spid="_x0000_s1026" style="position:absolute;margin-left:184.5pt;margin-top:627.2pt;width:361.25pt;height:.1pt;z-index:15736832;visibility:visible;mso-wrap-style:square;mso-wrap-distance-left:0;mso-wrap-distance-top:0;mso-wrap-distance-right:0;mso-wrap-distance-bottom:0;mso-position-horizontal:absolute;mso-position-horizontal-relative:page;mso-position-vertical:absolute;mso-position-vertical-relative:page;v-text-anchor:top" coordsize="458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sSFQIAAFwEAAAOAAAAZHJzL2Uyb0RvYy54bWysVE1v2zAMvQ/YfxB0X5xk7WIYcYqiQYcB&#10;RVegKXZWZDk2JouaqMTOvx8lfyTrbsMuAiU+U+/xUV7fdY1mJ+WwBpPzxWzOmTISitoccv62e/yU&#10;coZemEJoMCrnZ4X8bvPxw7q1mVpCBbpQjlERg1lrc155b7MkQVmpRuAMrDKULME1wtPWHZLCiZaq&#10;NzpZzudfkhZcYR1IhUin2z7JN7F+WSrpv5clKs90zombj6uL6z6syWYtsoMTtqrlQEP8A4tG1IYu&#10;nUpthRfs6Oq/SjW1dIBQ+pmEJoGyrKWKGkjNYv5OzWslrIpaqDlopzbh/ysrn0+v9sUF6mifQP5E&#10;6kjSWsymTNjggOlK1wQsEWdd7OJ56qLqPJN0eHObrtLVLWeScovlKjY5Edn4rTyi/6og1hGnJ/S9&#10;B8UYiWqMZGfG0JGTwUMdPfSckYeOM/Jw33tohQ/fBXIhZO2FSDhr4KR2ELP+HXOidslqc42apIwq&#10;CdsjKAjXUK/6IF5N8bU4bQKLz/ObNI4Ggq6Lx1rrwALdYf+gHTsJEkX9uk+3QQdV+ANmHfqtwKrH&#10;4Rm34AecNoNRvTfBpT0U5xfHWhrnnOOvo3CKM/3N0LyE2R8DNwb7MXBeP0B8IbFDdOmu+yGcZeH+&#10;nHuy9hnGaRTZ6FrQPmHDlwbujx7KOlgah6hnNGxohKPC4bmFN3K9j6jLT2HzGwAA//8DAFBLAwQU&#10;AAYACAAAACEAafcKl+IAAAAOAQAADwAAAGRycy9kb3ducmV2LnhtbEyPzW7CMBCE75X6DtZW4lIV&#10;m7+opHEQitRDeyugnE28JFHjdYgdkvbpa9QDHHdmNPtNshlNwy7YudqShNlUAEMqrK6plHDYv7+8&#10;AnNekVaNJZTwgw426eNDomJtB/rCy86XLJSQi5WEyvs25twVFRrlprZFCt7Jdkb5cHYl150aQrlp&#10;+FyIiBtVU/hQqRazCovvXW8kZFzo6GP4PT/nn6d+kef14VxmUk6exu0bMI+jv4Xhih/QIQ1MR9uT&#10;dqyRsIjWYYsPxny1XAK7RsR6tgJ2/Nci4GnC72ekfwAAAP//AwBQSwECLQAUAAYACAAAACEAtoM4&#10;kv4AAADhAQAAEwAAAAAAAAAAAAAAAAAAAAAAW0NvbnRlbnRfVHlwZXNdLnhtbFBLAQItABQABgAI&#10;AAAAIQA4/SH/1gAAAJQBAAALAAAAAAAAAAAAAAAAAC8BAABfcmVscy8ucmVsc1BLAQItABQABgAI&#10;AAAAIQDRV2sSFQIAAFwEAAAOAAAAAAAAAAAAAAAAAC4CAABkcnMvZTJvRG9jLnhtbFBLAQItABQA&#10;BgAIAAAAIQBp9wqX4gAAAA4BAAAPAAAAAAAAAAAAAAAAAG8EAABkcnMvZG93bnJldi54bWxQSwUG&#10;AAAAAAQABADzAAAAfgUAAAAA&#10;" path="m,l4587875,e" filled="f" strokecolor="#878a8d" strokeweight=".24pt">
                <v:stroke dashstyle="1 1"/>
                <v:path arrowok="t"/>
                <w10:wrap anchorx="page" anchory="page"/>
              </v:shape>
            </w:pict>
          </mc:Fallback>
        </mc:AlternateContent>
      </w:r>
    </w:p>
    <w:p w14:paraId="0E657BDB" w14:textId="77777777" w:rsidR="00E12FD1" w:rsidRDefault="00E12FD1">
      <w:pPr>
        <w:pStyle w:val="BodyText"/>
        <w:rPr>
          <w:sz w:val="20"/>
        </w:rPr>
      </w:pPr>
    </w:p>
    <w:p w14:paraId="664D433E" w14:textId="77777777" w:rsidR="00E12FD1" w:rsidRDefault="00E12FD1">
      <w:pPr>
        <w:pStyle w:val="BodyText"/>
        <w:rPr>
          <w:sz w:val="20"/>
        </w:rPr>
      </w:pPr>
    </w:p>
    <w:p w14:paraId="3D1994B0" w14:textId="77777777" w:rsidR="00E12FD1" w:rsidRDefault="00E12FD1">
      <w:pPr>
        <w:pStyle w:val="BodyText"/>
        <w:rPr>
          <w:sz w:val="20"/>
        </w:rPr>
      </w:pPr>
    </w:p>
    <w:p w14:paraId="196A04BF" w14:textId="77777777" w:rsidR="00E12FD1" w:rsidRDefault="00E12FD1">
      <w:pPr>
        <w:pStyle w:val="BodyText"/>
        <w:rPr>
          <w:sz w:val="20"/>
        </w:rPr>
      </w:pPr>
    </w:p>
    <w:p w14:paraId="1344E0F1" w14:textId="77777777" w:rsidR="00E12FD1" w:rsidRDefault="00E12FD1">
      <w:pPr>
        <w:pStyle w:val="BodyText"/>
        <w:spacing w:before="81"/>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3"/>
        <w:gridCol w:w="2333"/>
        <w:gridCol w:w="2518"/>
        <w:gridCol w:w="2148"/>
      </w:tblGrid>
      <w:tr w:rsidR="00E12FD1" w14:paraId="2C243995" w14:textId="77777777">
        <w:trPr>
          <w:trHeight w:val="1130"/>
        </w:trPr>
        <w:tc>
          <w:tcPr>
            <w:tcW w:w="2855" w:type="dxa"/>
            <w:vMerge w:val="restart"/>
            <w:tcBorders>
              <w:top w:val="dotted" w:sz="2" w:space="0" w:color="878A8D"/>
              <w:left w:val="nil"/>
              <w:bottom w:val="dotted" w:sz="2" w:space="0" w:color="878A8D"/>
              <w:right w:val="dotted" w:sz="2" w:space="0" w:color="878A8D"/>
            </w:tcBorders>
          </w:tcPr>
          <w:p w14:paraId="547630F3" w14:textId="77777777" w:rsidR="00E12FD1" w:rsidRDefault="00E12FD1">
            <w:pPr>
              <w:pStyle w:val="TableParagraph"/>
              <w:rPr>
                <w:rFonts w:ascii="Times New Roman"/>
              </w:rPr>
            </w:pPr>
          </w:p>
        </w:tc>
        <w:tc>
          <w:tcPr>
            <w:tcW w:w="113" w:type="dxa"/>
            <w:tcBorders>
              <w:top w:val="nil"/>
              <w:left w:val="dotted" w:sz="2" w:space="0" w:color="878A8D"/>
              <w:bottom w:val="nil"/>
            </w:tcBorders>
          </w:tcPr>
          <w:p w14:paraId="5540CB58" w14:textId="77777777" w:rsidR="00E12FD1" w:rsidRDefault="00E12FD1">
            <w:pPr>
              <w:pStyle w:val="TableParagraph"/>
              <w:rPr>
                <w:rFonts w:ascii="Times New Roman"/>
              </w:rPr>
            </w:pPr>
          </w:p>
        </w:tc>
        <w:tc>
          <w:tcPr>
            <w:tcW w:w="2333" w:type="dxa"/>
          </w:tcPr>
          <w:p w14:paraId="31C5CC7B" w14:textId="77777777" w:rsidR="00E12FD1" w:rsidRDefault="00FF03A4">
            <w:pPr>
              <w:pStyle w:val="TableParagraph"/>
              <w:spacing w:before="4"/>
              <w:ind w:left="107" w:right="120"/>
            </w:pPr>
            <w:r>
              <w:t>projects using building</w:t>
            </w:r>
            <w:r>
              <w:rPr>
                <w:spacing w:val="-16"/>
              </w:rPr>
              <w:t xml:space="preserve"> </w:t>
            </w:r>
            <w:r>
              <w:t xml:space="preserve">information modelling (BIM) </w:t>
            </w:r>
            <w:r>
              <w:rPr>
                <w:spacing w:val="-2"/>
              </w:rPr>
              <w:t>technology</w:t>
            </w:r>
          </w:p>
        </w:tc>
        <w:tc>
          <w:tcPr>
            <w:tcW w:w="2518" w:type="dxa"/>
          </w:tcPr>
          <w:p w14:paraId="0C42588A" w14:textId="77777777" w:rsidR="00E12FD1" w:rsidRDefault="00FF03A4">
            <w:pPr>
              <w:pStyle w:val="TableParagraph"/>
              <w:spacing w:before="4"/>
              <w:ind w:left="107"/>
            </w:pPr>
            <w:r>
              <w:t>projects</w:t>
            </w:r>
            <w:r>
              <w:rPr>
                <w:spacing w:val="-16"/>
              </w:rPr>
              <w:t xml:space="preserve"> </w:t>
            </w:r>
            <w:r>
              <w:t>using</w:t>
            </w:r>
            <w:r>
              <w:rPr>
                <w:spacing w:val="-15"/>
              </w:rPr>
              <w:t xml:space="preserve"> </w:t>
            </w:r>
            <w:r>
              <w:t>building information modelling (BIM) technology</w:t>
            </w:r>
          </w:p>
        </w:tc>
        <w:tc>
          <w:tcPr>
            <w:tcW w:w="2148" w:type="dxa"/>
          </w:tcPr>
          <w:p w14:paraId="684B4F0B" w14:textId="77777777" w:rsidR="00E12FD1" w:rsidRDefault="00E12FD1">
            <w:pPr>
              <w:pStyle w:val="TableParagraph"/>
              <w:rPr>
                <w:rFonts w:ascii="Times New Roman"/>
              </w:rPr>
            </w:pPr>
          </w:p>
        </w:tc>
      </w:tr>
      <w:tr w:rsidR="00E12FD1" w14:paraId="1B236D0C" w14:textId="77777777">
        <w:trPr>
          <w:trHeight w:val="1758"/>
        </w:trPr>
        <w:tc>
          <w:tcPr>
            <w:tcW w:w="2855" w:type="dxa"/>
            <w:vMerge/>
            <w:tcBorders>
              <w:top w:val="nil"/>
              <w:left w:val="nil"/>
              <w:bottom w:val="dotted" w:sz="2" w:space="0" w:color="878A8D"/>
              <w:right w:val="dotted" w:sz="2" w:space="0" w:color="878A8D"/>
            </w:tcBorders>
          </w:tcPr>
          <w:p w14:paraId="04C1C1C7" w14:textId="77777777" w:rsidR="00E12FD1" w:rsidRDefault="00E12FD1">
            <w:pPr>
              <w:rPr>
                <w:sz w:val="2"/>
                <w:szCs w:val="2"/>
              </w:rPr>
            </w:pPr>
          </w:p>
        </w:tc>
        <w:tc>
          <w:tcPr>
            <w:tcW w:w="113" w:type="dxa"/>
            <w:tcBorders>
              <w:top w:val="nil"/>
              <w:left w:val="dotted" w:sz="2" w:space="0" w:color="878A8D"/>
              <w:bottom w:val="nil"/>
            </w:tcBorders>
          </w:tcPr>
          <w:p w14:paraId="1833AF0F" w14:textId="77777777" w:rsidR="00E12FD1" w:rsidRDefault="00E12FD1">
            <w:pPr>
              <w:pStyle w:val="TableParagraph"/>
              <w:rPr>
                <w:rFonts w:ascii="Times New Roman"/>
              </w:rPr>
            </w:pPr>
          </w:p>
        </w:tc>
        <w:tc>
          <w:tcPr>
            <w:tcW w:w="2333" w:type="dxa"/>
          </w:tcPr>
          <w:p w14:paraId="11CF9C08" w14:textId="77777777" w:rsidR="00E12FD1" w:rsidRDefault="00FF03A4">
            <w:pPr>
              <w:pStyle w:val="TableParagraph"/>
              <w:spacing w:before="120"/>
              <w:ind w:left="107" w:right="120"/>
            </w:pPr>
            <w:r>
              <w:t>VU23616 Apply building</w:t>
            </w:r>
            <w:r>
              <w:rPr>
                <w:spacing w:val="-16"/>
              </w:rPr>
              <w:t xml:space="preserve"> </w:t>
            </w:r>
            <w:r>
              <w:t xml:space="preserve">information modelling (BIM) technology to </w:t>
            </w:r>
            <w:proofErr w:type="spellStart"/>
            <w:r>
              <w:t>optimise</w:t>
            </w:r>
            <w:proofErr w:type="spellEnd"/>
            <w:r>
              <w:t xml:space="preserve"> building project efficiency</w:t>
            </w:r>
          </w:p>
        </w:tc>
        <w:tc>
          <w:tcPr>
            <w:tcW w:w="2518" w:type="dxa"/>
          </w:tcPr>
          <w:p w14:paraId="64A1A09E" w14:textId="77777777" w:rsidR="00E12FD1" w:rsidRDefault="00FF03A4">
            <w:pPr>
              <w:pStyle w:val="TableParagraph"/>
              <w:spacing w:before="120"/>
              <w:ind w:left="107" w:right="305"/>
            </w:pPr>
            <w:r>
              <w:t>VU22709 Apply benefits of building information</w:t>
            </w:r>
            <w:r>
              <w:rPr>
                <w:spacing w:val="-16"/>
              </w:rPr>
              <w:t xml:space="preserve"> </w:t>
            </w:r>
            <w:r>
              <w:t>modelling (BIM) for a project</w:t>
            </w:r>
          </w:p>
        </w:tc>
        <w:tc>
          <w:tcPr>
            <w:tcW w:w="2148" w:type="dxa"/>
          </w:tcPr>
          <w:p w14:paraId="279BB2B4" w14:textId="77777777" w:rsidR="00E12FD1" w:rsidRDefault="00FF03A4">
            <w:pPr>
              <w:pStyle w:val="TableParagraph"/>
              <w:spacing w:before="120"/>
              <w:ind w:left="9" w:right="4"/>
              <w:jc w:val="center"/>
            </w:pPr>
            <w:r>
              <w:rPr>
                <w:spacing w:val="-2"/>
              </w:rPr>
              <w:t>Equivalent</w:t>
            </w:r>
          </w:p>
        </w:tc>
      </w:tr>
      <w:tr w:rsidR="00E12FD1" w14:paraId="622F11A5" w14:textId="77777777">
        <w:trPr>
          <w:trHeight w:val="1759"/>
        </w:trPr>
        <w:tc>
          <w:tcPr>
            <w:tcW w:w="2855" w:type="dxa"/>
            <w:vMerge/>
            <w:tcBorders>
              <w:top w:val="nil"/>
              <w:left w:val="nil"/>
              <w:bottom w:val="dotted" w:sz="2" w:space="0" w:color="878A8D"/>
              <w:right w:val="dotted" w:sz="2" w:space="0" w:color="878A8D"/>
            </w:tcBorders>
          </w:tcPr>
          <w:p w14:paraId="391B2E0A" w14:textId="77777777" w:rsidR="00E12FD1" w:rsidRDefault="00E12FD1">
            <w:pPr>
              <w:rPr>
                <w:sz w:val="2"/>
                <w:szCs w:val="2"/>
              </w:rPr>
            </w:pPr>
          </w:p>
        </w:tc>
        <w:tc>
          <w:tcPr>
            <w:tcW w:w="113" w:type="dxa"/>
            <w:tcBorders>
              <w:top w:val="nil"/>
              <w:left w:val="dotted" w:sz="2" w:space="0" w:color="878A8D"/>
              <w:bottom w:val="nil"/>
            </w:tcBorders>
          </w:tcPr>
          <w:p w14:paraId="62C216D0" w14:textId="77777777" w:rsidR="00E12FD1" w:rsidRDefault="00E12FD1">
            <w:pPr>
              <w:pStyle w:val="TableParagraph"/>
              <w:rPr>
                <w:rFonts w:ascii="Times New Roman"/>
              </w:rPr>
            </w:pPr>
          </w:p>
        </w:tc>
        <w:tc>
          <w:tcPr>
            <w:tcW w:w="2333" w:type="dxa"/>
          </w:tcPr>
          <w:p w14:paraId="4AF219F4" w14:textId="77777777" w:rsidR="00E12FD1" w:rsidRDefault="00FF03A4">
            <w:pPr>
              <w:pStyle w:val="TableParagraph"/>
              <w:spacing w:before="120"/>
              <w:ind w:left="107" w:right="120"/>
            </w:pPr>
            <w:r>
              <w:t xml:space="preserve">VU23614 Apply </w:t>
            </w:r>
            <w:r>
              <w:rPr>
                <w:spacing w:val="-2"/>
              </w:rPr>
              <w:t xml:space="preserve">sustainability </w:t>
            </w:r>
            <w:r>
              <w:t>principles and practices for building information</w:t>
            </w:r>
            <w:r>
              <w:rPr>
                <w:spacing w:val="-16"/>
              </w:rPr>
              <w:t xml:space="preserve"> </w:t>
            </w:r>
            <w:r>
              <w:t>modelling (BIM) projects</w:t>
            </w:r>
          </w:p>
        </w:tc>
        <w:tc>
          <w:tcPr>
            <w:tcW w:w="2518" w:type="dxa"/>
          </w:tcPr>
          <w:p w14:paraId="44DA912A" w14:textId="77777777" w:rsidR="00E12FD1" w:rsidRDefault="00FF03A4">
            <w:pPr>
              <w:pStyle w:val="TableParagraph"/>
              <w:spacing w:before="120"/>
              <w:ind w:left="107"/>
            </w:pPr>
            <w:r>
              <w:t>VU22710 Apply sustainable design principles</w:t>
            </w:r>
            <w:r>
              <w:rPr>
                <w:spacing w:val="-16"/>
              </w:rPr>
              <w:t xml:space="preserve"> </w:t>
            </w:r>
            <w:r>
              <w:t>and</w:t>
            </w:r>
            <w:r>
              <w:rPr>
                <w:spacing w:val="-15"/>
              </w:rPr>
              <w:t xml:space="preserve"> </w:t>
            </w:r>
            <w:r>
              <w:t>practices for BIM projects</w:t>
            </w:r>
          </w:p>
        </w:tc>
        <w:tc>
          <w:tcPr>
            <w:tcW w:w="2148" w:type="dxa"/>
          </w:tcPr>
          <w:p w14:paraId="0FFFC4D6" w14:textId="77777777" w:rsidR="00E12FD1" w:rsidRDefault="00FF03A4">
            <w:pPr>
              <w:pStyle w:val="TableParagraph"/>
              <w:spacing w:before="120"/>
              <w:ind w:left="9" w:right="4"/>
              <w:jc w:val="center"/>
            </w:pPr>
            <w:r>
              <w:rPr>
                <w:spacing w:val="-2"/>
              </w:rPr>
              <w:t>Equivalent</w:t>
            </w:r>
          </w:p>
        </w:tc>
      </w:tr>
      <w:tr w:rsidR="00E12FD1" w14:paraId="436B9111" w14:textId="77777777">
        <w:trPr>
          <w:trHeight w:val="1504"/>
        </w:trPr>
        <w:tc>
          <w:tcPr>
            <w:tcW w:w="2855" w:type="dxa"/>
            <w:vMerge/>
            <w:tcBorders>
              <w:top w:val="nil"/>
              <w:left w:val="nil"/>
              <w:bottom w:val="dotted" w:sz="2" w:space="0" w:color="878A8D"/>
              <w:right w:val="dotted" w:sz="2" w:space="0" w:color="878A8D"/>
            </w:tcBorders>
          </w:tcPr>
          <w:p w14:paraId="42C4C0DB" w14:textId="77777777" w:rsidR="00E12FD1" w:rsidRDefault="00E12FD1">
            <w:pPr>
              <w:rPr>
                <w:sz w:val="2"/>
                <w:szCs w:val="2"/>
              </w:rPr>
            </w:pPr>
          </w:p>
        </w:tc>
        <w:tc>
          <w:tcPr>
            <w:tcW w:w="113" w:type="dxa"/>
            <w:tcBorders>
              <w:top w:val="nil"/>
              <w:left w:val="dotted" w:sz="2" w:space="0" w:color="878A8D"/>
              <w:bottom w:val="nil"/>
            </w:tcBorders>
          </w:tcPr>
          <w:p w14:paraId="11276A34" w14:textId="77777777" w:rsidR="00E12FD1" w:rsidRDefault="00E12FD1">
            <w:pPr>
              <w:pStyle w:val="TableParagraph"/>
              <w:rPr>
                <w:rFonts w:ascii="Times New Roman"/>
              </w:rPr>
            </w:pPr>
          </w:p>
        </w:tc>
        <w:tc>
          <w:tcPr>
            <w:tcW w:w="2333" w:type="dxa"/>
          </w:tcPr>
          <w:p w14:paraId="3021FBCC" w14:textId="77777777" w:rsidR="00E12FD1" w:rsidRDefault="00FF03A4">
            <w:pPr>
              <w:pStyle w:val="TableParagraph"/>
              <w:spacing w:before="120"/>
              <w:ind w:left="107" w:right="120"/>
            </w:pPr>
            <w:r>
              <w:t xml:space="preserve">VU23617 </w:t>
            </w:r>
            <w:proofErr w:type="spellStart"/>
            <w:r>
              <w:t>Utilise</w:t>
            </w:r>
            <w:proofErr w:type="spellEnd"/>
            <w:r>
              <w:t xml:space="preserve"> digital fabrication technology for building</w:t>
            </w:r>
            <w:r>
              <w:rPr>
                <w:spacing w:val="-16"/>
              </w:rPr>
              <w:t xml:space="preserve"> </w:t>
            </w:r>
            <w:r>
              <w:t>information modelling (BIM)</w:t>
            </w:r>
          </w:p>
        </w:tc>
        <w:tc>
          <w:tcPr>
            <w:tcW w:w="2518" w:type="dxa"/>
          </w:tcPr>
          <w:p w14:paraId="22C58FB6" w14:textId="77777777" w:rsidR="00E12FD1" w:rsidRDefault="00FF03A4">
            <w:pPr>
              <w:pStyle w:val="TableParagraph"/>
              <w:spacing w:before="120"/>
              <w:ind w:left="107" w:right="23"/>
            </w:pPr>
            <w:r>
              <w:t>VU22711</w:t>
            </w:r>
            <w:r>
              <w:rPr>
                <w:spacing w:val="-16"/>
              </w:rPr>
              <w:t xml:space="preserve"> </w:t>
            </w:r>
            <w:proofErr w:type="spellStart"/>
            <w:r>
              <w:t>Utilise</w:t>
            </w:r>
            <w:proofErr w:type="spellEnd"/>
            <w:r>
              <w:rPr>
                <w:spacing w:val="-15"/>
              </w:rPr>
              <w:t xml:space="preserve"> </w:t>
            </w:r>
            <w:r>
              <w:t>digital fabrication technology for BIM</w:t>
            </w:r>
          </w:p>
        </w:tc>
        <w:tc>
          <w:tcPr>
            <w:tcW w:w="2148" w:type="dxa"/>
          </w:tcPr>
          <w:p w14:paraId="1027015A" w14:textId="77777777" w:rsidR="00E12FD1" w:rsidRDefault="00FF03A4">
            <w:pPr>
              <w:pStyle w:val="TableParagraph"/>
              <w:spacing w:before="120"/>
              <w:ind w:left="9" w:right="4"/>
              <w:jc w:val="center"/>
            </w:pPr>
            <w:r>
              <w:rPr>
                <w:spacing w:val="-2"/>
              </w:rPr>
              <w:t>Equivalent</w:t>
            </w:r>
          </w:p>
        </w:tc>
      </w:tr>
      <w:tr w:rsidR="00E12FD1" w14:paraId="0C1A9994" w14:textId="77777777">
        <w:trPr>
          <w:trHeight w:val="1252"/>
        </w:trPr>
        <w:tc>
          <w:tcPr>
            <w:tcW w:w="2855" w:type="dxa"/>
            <w:vMerge/>
            <w:tcBorders>
              <w:top w:val="nil"/>
              <w:left w:val="nil"/>
              <w:bottom w:val="dotted" w:sz="2" w:space="0" w:color="878A8D"/>
              <w:right w:val="dotted" w:sz="2" w:space="0" w:color="878A8D"/>
            </w:tcBorders>
          </w:tcPr>
          <w:p w14:paraId="10A91BEF" w14:textId="77777777" w:rsidR="00E12FD1" w:rsidRDefault="00E12FD1">
            <w:pPr>
              <w:rPr>
                <w:sz w:val="2"/>
                <w:szCs w:val="2"/>
              </w:rPr>
            </w:pPr>
          </w:p>
        </w:tc>
        <w:tc>
          <w:tcPr>
            <w:tcW w:w="113" w:type="dxa"/>
            <w:tcBorders>
              <w:top w:val="nil"/>
              <w:left w:val="dotted" w:sz="2" w:space="0" w:color="878A8D"/>
              <w:bottom w:val="nil"/>
            </w:tcBorders>
          </w:tcPr>
          <w:p w14:paraId="42A162BC" w14:textId="77777777" w:rsidR="00E12FD1" w:rsidRDefault="00E12FD1">
            <w:pPr>
              <w:pStyle w:val="TableParagraph"/>
              <w:rPr>
                <w:rFonts w:ascii="Times New Roman"/>
              </w:rPr>
            </w:pPr>
          </w:p>
        </w:tc>
        <w:tc>
          <w:tcPr>
            <w:tcW w:w="2333" w:type="dxa"/>
          </w:tcPr>
          <w:p w14:paraId="4455A801" w14:textId="77777777" w:rsidR="00E12FD1" w:rsidRDefault="00FF03A4">
            <w:pPr>
              <w:pStyle w:val="TableParagraph"/>
              <w:spacing w:before="120"/>
              <w:ind w:left="107" w:right="53"/>
            </w:pPr>
            <w:r>
              <w:t>VU23611 Manage building</w:t>
            </w:r>
            <w:r>
              <w:rPr>
                <w:spacing w:val="-16"/>
              </w:rPr>
              <w:t xml:space="preserve"> </w:t>
            </w:r>
            <w:r>
              <w:t xml:space="preserve">information modelling (BIM) </w:t>
            </w:r>
            <w:r>
              <w:rPr>
                <w:spacing w:val="-2"/>
              </w:rPr>
              <w:t>contracts</w:t>
            </w:r>
          </w:p>
        </w:tc>
        <w:tc>
          <w:tcPr>
            <w:tcW w:w="2518" w:type="dxa"/>
          </w:tcPr>
          <w:p w14:paraId="251B02CF" w14:textId="77777777" w:rsidR="00E12FD1" w:rsidRDefault="00FF03A4">
            <w:pPr>
              <w:pStyle w:val="TableParagraph"/>
              <w:spacing w:before="120"/>
              <w:ind w:left="107" w:right="197"/>
            </w:pPr>
            <w:r>
              <w:t>VU22713 Manage building</w:t>
            </w:r>
            <w:r>
              <w:rPr>
                <w:spacing w:val="-16"/>
              </w:rPr>
              <w:t xml:space="preserve"> </w:t>
            </w:r>
            <w:r>
              <w:t xml:space="preserve">information modelling (BIM) </w:t>
            </w:r>
            <w:r>
              <w:rPr>
                <w:spacing w:val="-2"/>
              </w:rPr>
              <w:t>contracts</w:t>
            </w:r>
          </w:p>
        </w:tc>
        <w:tc>
          <w:tcPr>
            <w:tcW w:w="2148" w:type="dxa"/>
          </w:tcPr>
          <w:p w14:paraId="18478DE0" w14:textId="77777777" w:rsidR="00E12FD1" w:rsidRDefault="00FF03A4">
            <w:pPr>
              <w:pStyle w:val="TableParagraph"/>
              <w:spacing w:before="120"/>
              <w:ind w:left="9" w:right="4"/>
              <w:jc w:val="center"/>
            </w:pPr>
            <w:r>
              <w:rPr>
                <w:spacing w:val="-2"/>
              </w:rPr>
              <w:t>Equivalent</w:t>
            </w:r>
          </w:p>
        </w:tc>
      </w:tr>
      <w:tr w:rsidR="00E12FD1" w14:paraId="507FC5A6" w14:textId="77777777">
        <w:trPr>
          <w:trHeight w:val="1504"/>
        </w:trPr>
        <w:tc>
          <w:tcPr>
            <w:tcW w:w="2855" w:type="dxa"/>
            <w:vMerge/>
            <w:tcBorders>
              <w:top w:val="nil"/>
              <w:left w:val="nil"/>
              <w:bottom w:val="dotted" w:sz="2" w:space="0" w:color="878A8D"/>
              <w:right w:val="dotted" w:sz="2" w:space="0" w:color="878A8D"/>
            </w:tcBorders>
          </w:tcPr>
          <w:p w14:paraId="73827604" w14:textId="77777777" w:rsidR="00E12FD1" w:rsidRDefault="00E12FD1">
            <w:pPr>
              <w:rPr>
                <w:sz w:val="2"/>
                <w:szCs w:val="2"/>
              </w:rPr>
            </w:pPr>
          </w:p>
        </w:tc>
        <w:tc>
          <w:tcPr>
            <w:tcW w:w="113" w:type="dxa"/>
            <w:tcBorders>
              <w:top w:val="nil"/>
              <w:left w:val="dotted" w:sz="2" w:space="0" w:color="878A8D"/>
              <w:bottom w:val="nil"/>
            </w:tcBorders>
          </w:tcPr>
          <w:p w14:paraId="6EF65A95" w14:textId="77777777" w:rsidR="00E12FD1" w:rsidRDefault="00E12FD1">
            <w:pPr>
              <w:pStyle w:val="TableParagraph"/>
              <w:rPr>
                <w:rFonts w:ascii="Times New Roman"/>
              </w:rPr>
            </w:pPr>
          </w:p>
        </w:tc>
        <w:tc>
          <w:tcPr>
            <w:tcW w:w="2333" w:type="dxa"/>
          </w:tcPr>
          <w:p w14:paraId="7BFDEBF4" w14:textId="77777777" w:rsidR="00E12FD1" w:rsidRDefault="00FF03A4">
            <w:pPr>
              <w:pStyle w:val="TableParagraph"/>
              <w:spacing w:before="120"/>
              <w:ind w:left="107" w:right="162"/>
            </w:pPr>
            <w:r>
              <w:t>VU23612</w:t>
            </w:r>
            <w:r>
              <w:rPr>
                <w:spacing w:val="-16"/>
              </w:rPr>
              <w:t xml:space="preserve"> </w:t>
            </w:r>
            <w:r>
              <w:t>Manage cost control, planning,</w:t>
            </w:r>
            <w:r>
              <w:rPr>
                <w:spacing w:val="-11"/>
              </w:rPr>
              <w:t xml:space="preserve"> </w:t>
            </w:r>
            <w:r>
              <w:t xml:space="preserve">analysis and control </w:t>
            </w:r>
            <w:r>
              <w:rPr>
                <w:spacing w:val="-2"/>
              </w:rPr>
              <w:t>processes</w:t>
            </w:r>
          </w:p>
        </w:tc>
        <w:tc>
          <w:tcPr>
            <w:tcW w:w="2518" w:type="dxa"/>
          </w:tcPr>
          <w:p w14:paraId="5751EA26" w14:textId="77777777" w:rsidR="00E12FD1" w:rsidRDefault="00FF03A4">
            <w:pPr>
              <w:pStyle w:val="TableParagraph"/>
              <w:spacing w:before="120"/>
              <w:ind w:left="107"/>
            </w:pPr>
            <w:r>
              <w:t>VU22714</w:t>
            </w:r>
            <w:r>
              <w:rPr>
                <w:spacing w:val="-16"/>
              </w:rPr>
              <w:t xml:space="preserve"> </w:t>
            </w:r>
            <w:r>
              <w:t>Manage</w:t>
            </w:r>
            <w:r>
              <w:rPr>
                <w:spacing w:val="-15"/>
              </w:rPr>
              <w:t xml:space="preserve"> </w:t>
            </w:r>
            <w:r>
              <w:t xml:space="preserve">cost control, planning, analysis </w:t>
            </w:r>
            <w:proofErr w:type="spellStart"/>
            <w:r>
              <w:t>amd</w:t>
            </w:r>
            <w:proofErr w:type="spellEnd"/>
            <w:r>
              <w:t>[and] control processes</w:t>
            </w:r>
          </w:p>
        </w:tc>
        <w:tc>
          <w:tcPr>
            <w:tcW w:w="2148" w:type="dxa"/>
          </w:tcPr>
          <w:p w14:paraId="7C908D0A" w14:textId="77777777" w:rsidR="00E12FD1" w:rsidRDefault="00FF03A4">
            <w:pPr>
              <w:pStyle w:val="TableParagraph"/>
              <w:spacing w:before="120"/>
              <w:ind w:left="9" w:right="4"/>
              <w:jc w:val="center"/>
            </w:pPr>
            <w:r>
              <w:rPr>
                <w:spacing w:val="-2"/>
              </w:rPr>
              <w:t>Equivalent</w:t>
            </w:r>
          </w:p>
        </w:tc>
      </w:tr>
      <w:tr w:rsidR="00E12FD1" w14:paraId="2550D55F" w14:textId="77777777">
        <w:trPr>
          <w:trHeight w:val="1512"/>
        </w:trPr>
        <w:tc>
          <w:tcPr>
            <w:tcW w:w="2855" w:type="dxa"/>
            <w:vMerge/>
            <w:tcBorders>
              <w:top w:val="nil"/>
              <w:left w:val="nil"/>
              <w:bottom w:val="dotted" w:sz="2" w:space="0" w:color="878A8D"/>
              <w:right w:val="dotted" w:sz="2" w:space="0" w:color="878A8D"/>
            </w:tcBorders>
          </w:tcPr>
          <w:p w14:paraId="50CE4573" w14:textId="77777777" w:rsidR="00E12FD1" w:rsidRDefault="00E12FD1">
            <w:pPr>
              <w:rPr>
                <w:sz w:val="2"/>
                <w:szCs w:val="2"/>
              </w:rPr>
            </w:pPr>
          </w:p>
        </w:tc>
        <w:tc>
          <w:tcPr>
            <w:tcW w:w="113" w:type="dxa"/>
            <w:tcBorders>
              <w:top w:val="nil"/>
              <w:left w:val="dotted" w:sz="2" w:space="0" w:color="878A8D"/>
              <w:bottom w:val="dotted" w:sz="2" w:space="0" w:color="878A8D"/>
            </w:tcBorders>
          </w:tcPr>
          <w:p w14:paraId="144B25F2" w14:textId="77777777" w:rsidR="00E12FD1" w:rsidRDefault="00E12FD1">
            <w:pPr>
              <w:pStyle w:val="TableParagraph"/>
              <w:rPr>
                <w:rFonts w:ascii="Times New Roman"/>
              </w:rPr>
            </w:pPr>
          </w:p>
        </w:tc>
        <w:tc>
          <w:tcPr>
            <w:tcW w:w="2333" w:type="dxa"/>
          </w:tcPr>
          <w:p w14:paraId="21FB6E3D" w14:textId="77777777" w:rsidR="00E12FD1" w:rsidRDefault="00FF03A4">
            <w:pPr>
              <w:pStyle w:val="TableParagraph"/>
              <w:spacing w:before="120"/>
              <w:ind w:left="107" w:right="120"/>
            </w:pPr>
            <w:r>
              <w:t>VU23615 Manage project performance using building information</w:t>
            </w:r>
            <w:r>
              <w:rPr>
                <w:spacing w:val="-16"/>
              </w:rPr>
              <w:t xml:space="preserve"> </w:t>
            </w:r>
            <w:r>
              <w:t>modelling (BIM) technology</w:t>
            </w:r>
          </w:p>
        </w:tc>
        <w:tc>
          <w:tcPr>
            <w:tcW w:w="2518" w:type="dxa"/>
          </w:tcPr>
          <w:p w14:paraId="45C0CBEA" w14:textId="77777777" w:rsidR="00E12FD1" w:rsidRDefault="00FF03A4">
            <w:pPr>
              <w:pStyle w:val="TableParagraph"/>
              <w:spacing w:before="120"/>
              <w:ind w:left="107" w:right="197"/>
            </w:pPr>
            <w:r>
              <w:t>VU22715 Apply building information modelling (BIM) technology</w:t>
            </w:r>
            <w:r>
              <w:rPr>
                <w:spacing w:val="-16"/>
              </w:rPr>
              <w:t xml:space="preserve"> </w:t>
            </w:r>
            <w:r>
              <w:t>to</w:t>
            </w:r>
            <w:r>
              <w:rPr>
                <w:spacing w:val="-15"/>
              </w:rPr>
              <w:t xml:space="preserve"> </w:t>
            </w:r>
            <w:r>
              <w:t>validate project performance</w:t>
            </w:r>
          </w:p>
        </w:tc>
        <w:tc>
          <w:tcPr>
            <w:tcW w:w="2148" w:type="dxa"/>
          </w:tcPr>
          <w:p w14:paraId="105B9ADD" w14:textId="77777777" w:rsidR="00E12FD1" w:rsidRDefault="00FF03A4">
            <w:pPr>
              <w:pStyle w:val="TableParagraph"/>
              <w:spacing w:before="120"/>
              <w:ind w:left="9" w:right="4"/>
              <w:jc w:val="center"/>
            </w:pPr>
            <w:r>
              <w:rPr>
                <w:spacing w:val="-2"/>
              </w:rPr>
              <w:t>Equivalent</w:t>
            </w:r>
          </w:p>
        </w:tc>
      </w:tr>
    </w:tbl>
    <w:p w14:paraId="2916631F" w14:textId="77777777" w:rsidR="00E12FD1" w:rsidRDefault="00E12FD1">
      <w:pPr>
        <w:pStyle w:val="BodyText"/>
        <w:spacing w:before="63"/>
        <w:rPr>
          <w:sz w:val="20"/>
        </w:rPr>
      </w:pPr>
    </w:p>
    <w:tbl>
      <w:tblPr>
        <w:tblW w:w="0" w:type="auto"/>
        <w:tblInd w:w="154" w:type="dxa"/>
        <w:tblLayout w:type="fixed"/>
        <w:tblCellMar>
          <w:left w:w="0" w:type="dxa"/>
          <w:right w:w="0" w:type="dxa"/>
        </w:tblCellMar>
        <w:tblLook w:val="01E0" w:firstRow="1" w:lastRow="1" w:firstColumn="1" w:lastColumn="1" w:noHBand="0" w:noVBand="0"/>
      </w:tblPr>
      <w:tblGrid>
        <w:gridCol w:w="2840"/>
        <w:gridCol w:w="7225"/>
      </w:tblGrid>
      <w:tr w:rsidR="00E12FD1" w14:paraId="4D8D499C" w14:textId="77777777">
        <w:trPr>
          <w:trHeight w:val="566"/>
        </w:trPr>
        <w:tc>
          <w:tcPr>
            <w:tcW w:w="2840" w:type="dxa"/>
            <w:tcBorders>
              <w:left w:val="single" w:sz="4" w:space="0" w:color="000000"/>
              <w:right w:val="dotted" w:sz="4" w:space="0" w:color="878A8D"/>
            </w:tcBorders>
            <w:shd w:val="clear" w:color="auto" w:fill="0F3C63"/>
          </w:tcPr>
          <w:p w14:paraId="5AE56C49" w14:textId="77777777" w:rsidR="00E12FD1" w:rsidRDefault="00FF03A4">
            <w:pPr>
              <w:pStyle w:val="TableParagraph"/>
              <w:spacing w:before="60"/>
              <w:ind w:left="141"/>
              <w:rPr>
                <w:b/>
              </w:rPr>
            </w:pPr>
            <w:r>
              <w:rPr>
                <w:b/>
                <w:color w:val="FFFFFF"/>
              </w:rPr>
              <w:t>4.</w:t>
            </w:r>
            <w:r>
              <w:rPr>
                <w:b/>
                <w:color w:val="FFFFFF"/>
                <w:spacing w:val="36"/>
              </w:rPr>
              <w:t xml:space="preserve"> </w:t>
            </w:r>
            <w:bookmarkStart w:id="30" w:name="_bookmark30"/>
            <w:bookmarkEnd w:id="30"/>
            <w:r>
              <w:rPr>
                <w:b/>
                <w:color w:val="FFFFFF"/>
              </w:rPr>
              <w:t>Course</w:t>
            </w:r>
            <w:r>
              <w:rPr>
                <w:b/>
                <w:color w:val="FFFFFF"/>
                <w:spacing w:val="-2"/>
              </w:rPr>
              <w:t xml:space="preserve"> outcomes</w:t>
            </w:r>
          </w:p>
        </w:tc>
        <w:tc>
          <w:tcPr>
            <w:tcW w:w="7225" w:type="dxa"/>
            <w:tcBorders>
              <w:left w:val="dotted" w:sz="4" w:space="0" w:color="878A8D"/>
            </w:tcBorders>
            <w:shd w:val="clear" w:color="auto" w:fill="0F3C63"/>
          </w:tcPr>
          <w:p w14:paraId="2E78060F" w14:textId="77777777" w:rsidR="00E12FD1" w:rsidRDefault="00FF03A4">
            <w:pPr>
              <w:pStyle w:val="TableParagraph"/>
              <w:spacing w:before="40" w:line="250" w:lineRule="atLeast"/>
              <w:ind w:left="143" w:right="271"/>
              <w:rPr>
                <w:b/>
              </w:rPr>
            </w:pPr>
            <w:r>
              <w:rPr>
                <w:b/>
                <w:color w:val="FFFFFF"/>
              </w:rPr>
              <w:t>Standards</w:t>
            </w:r>
            <w:r>
              <w:rPr>
                <w:b/>
                <w:color w:val="FFFFFF"/>
                <w:spacing w:val="-3"/>
              </w:rPr>
              <w:t xml:space="preserve"> </w:t>
            </w:r>
            <w:r>
              <w:rPr>
                <w:b/>
                <w:color w:val="FFFFFF"/>
              </w:rPr>
              <w:t>5.5,</w:t>
            </w:r>
            <w:r>
              <w:rPr>
                <w:b/>
                <w:color w:val="FFFFFF"/>
                <w:spacing w:val="-4"/>
              </w:rPr>
              <w:t xml:space="preserve"> </w:t>
            </w:r>
            <w:r>
              <w:rPr>
                <w:b/>
                <w:color w:val="FFFFFF"/>
              </w:rPr>
              <w:t>5.6</w:t>
            </w:r>
            <w:r>
              <w:rPr>
                <w:b/>
                <w:color w:val="FFFFFF"/>
                <w:spacing w:val="-5"/>
              </w:rPr>
              <w:t xml:space="preserve"> </w:t>
            </w:r>
            <w:r>
              <w:rPr>
                <w:b/>
                <w:color w:val="FFFFFF"/>
              </w:rPr>
              <w:t>and</w:t>
            </w:r>
            <w:r>
              <w:rPr>
                <w:b/>
                <w:color w:val="FFFFFF"/>
                <w:spacing w:val="-5"/>
              </w:rPr>
              <w:t xml:space="preserve"> </w:t>
            </w:r>
            <w:r>
              <w:rPr>
                <w:b/>
                <w:color w:val="FFFFFF"/>
              </w:rPr>
              <w:t>5.7</w:t>
            </w:r>
            <w:r>
              <w:rPr>
                <w:b/>
                <w:color w:val="FFFFFF"/>
                <w:spacing w:val="-4"/>
              </w:rPr>
              <w:t xml:space="preserve"> </w:t>
            </w:r>
            <w:r>
              <w:rPr>
                <w:b/>
                <w:color w:val="FFFFFF"/>
              </w:rPr>
              <w:t>AQTF</w:t>
            </w:r>
            <w:r>
              <w:rPr>
                <w:b/>
                <w:color w:val="FFFFFF"/>
                <w:spacing w:val="-3"/>
              </w:rPr>
              <w:t xml:space="preserve"> </w:t>
            </w:r>
            <w:r>
              <w:rPr>
                <w:b/>
                <w:color w:val="FFFFFF"/>
              </w:rPr>
              <w:t>2021</w:t>
            </w:r>
            <w:r>
              <w:rPr>
                <w:b/>
                <w:color w:val="FFFFFF"/>
                <w:spacing w:val="-6"/>
              </w:rPr>
              <w:t xml:space="preserve"> </w:t>
            </w:r>
            <w:r>
              <w:rPr>
                <w:b/>
                <w:color w:val="FFFFFF"/>
              </w:rPr>
              <w:t>Standards</w:t>
            </w:r>
            <w:r>
              <w:rPr>
                <w:b/>
                <w:color w:val="FFFFFF"/>
                <w:spacing w:val="-3"/>
              </w:rPr>
              <w:t xml:space="preserve"> </w:t>
            </w:r>
            <w:r>
              <w:rPr>
                <w:b/>
                <w:color w:val="FFFFFF"/>
              </w:rPr>
              <w:t>for</w:t>
            </w:r>
            <w:r>
              <w:rPr>
                <w:b/>
                <w:color w:val="FFFFFF"/>
                <w:spacing w:val="-7"/>
              </w:rPr>
              <w:t xml:space="preserve"> </w:t>
            </w:r>
            <w:r>
              <w:rPr>
                <w:b/>
                <w:color w:val="FFFFFF"/>
              </w:rPr>
              <w:t xml:space="preserve">Accredited </w:t>
            </w:r>
            <w:r>
              <w:rPr>
                <w:b/>
                <w:color w:val="FFFFFF"/>
                <w:spacing w:val="-2"/>
              </w:rPr>
              <w:t>Courses</w:t>
            </w:r>
          </w:p>
        </w:tc>
      </w:tr>
      <w:tr w:rsidR="00E12FD1" w14:paraId="14145C8E" w14:textId="77777777">
        <w:trPr>
          <w:trHeight w:val="1372"/>
        </w:trPr>
        <w:tc>
          <w:tcPr>
            <w:tcW w:w="2840" w:type="dxa"/>
            <w:tcBorders>
              <w:bottom w:val="dotted" w:sz="2" w:space="0" w:color="878A8D"/>
              <w:right w:val="dotted" w:sz="2" w:space="0" w:color="878A8D"/>
            </w:tcBorders>
          </w:tcPr>
          <w:p w14:paraId="404DCF8C" w14:textId="77777777" w:rsidR="00E12FD1" w:rsidRDefault="00FF03A4">
            <w:pPr>
              <w:pStyle w:val="TableParagraph"/>
              <w:spacing w:before="62"/>
              <w:ind w:left="110"/>
              <w:rPr>
                <w:b/>
              </w:rPr>
            </w:pPr>
            <w:bookmarkStart w:id="31" w:name="_bookmark31"/>
            <w:bookmarkEnd w:id="31"/>
            <w:r>
              <w:rPr>
                <w:b/>
                <w:color w:val="0F3C63"/>
              </w:rPr>
              <w:t>4.1</w:t>
            </w:r>
            <w:r>
              <w:rPr>
                <w:b/>
                <w:color w:val="0F3C63"/>
                <w:spacing w:val="-9"/>
              </w:rPr>
              <w:t xml:space="preserve"> </w:t>
            </w:r>
            <w:r>
              <w:rPr>
                <w:b/>
                <w:color w:val="0F3C63"/>
              </w:rPr>
              <w:t>Qualification</w:t>
            </w:r>
            <w:r>
              <w:rPr>
                <w:b/>
                <w:color w:val="0F3C63"/>
                <w:spacing w:val="-7"/>
              </w:rPr>
              <w:t xml:space="preserve"> </w:t>
            </w:r>
            <w:r>
              <w:rPr>
                <w:b/>
                <w:color w:val="0F3C63"/>
                <w:spacing w:val="-4"/>
              </w:rPr>
              <w:t>level</w:t>
            </w:r>
          </w:p>
        </w:tc>
        <w:tc>
          <w:tcPr>
            <w:tcW w:w="7225" w:type="dxa"/>
            <w:tcBorders>
              <w:left w:val="dotted" w:sz="2" w:space="0" w:color="878A8D"/>
              <w:bottom w:val="dotted" w:sz="4" w:space="0" w:color="878A8D"/>
            </w:tcBorders>
          </w:tcPr>
          <w:p w14:paraId="041FFA97" w14:textId="77777777" w:rsidR="00E12FD1" w:rsidRDefault="00FF03A4">
            <w:pPr>
              <w:pStyle w:val="TableParagraph"/>
              <w:spacing w:before="122"/>
              <w:ind w:left="110"/>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59DD2654" w14:textId="77777777" w:rsidR="00E12FD1" w:rsidRDefault="00FF03A4">
            <w:pPr>
              <w:pStyle w:val="TableParagraph"/>
              <w:spacing w:before="117"/>
              <w:ind w:left="110" w:right="40"/>
            </w:pPr>
            <w:r>
              <w:t>The Course in Building Information Modelling (BIM) will meet an identified</w:t>
            </w:r>
            <w:r>
              <w:rPr>
                <w:spacing w:val="-3"/>
              </w:rPr>
              <w:t xml:space="preserve"> </w:t>
            </w:r>
            <w:r>
              <w:t>industry</w:t>
            </w:r>
            <w:r>
              <w:rPr>
                <w:spacing w:val="-2"/>
              </w:rPr>
              <w:t xml:space="preserve"> </w:t>
            </w:r>
            <w:r>
              <w:t>need,</w:t>
            </w:r>
            <w:r>
              <w:rPr>
                <w:spacing w:val="-4"/>
              </w:rPr>
              <w:t xml:space="preserve"> </w:t>
            </w:r>
            <w:r>
              <w:t>but</w:t>
            </w:r>
            <w:r>
              <w:rPr>
                <w:spacing w:val="-1"/>
              </w:rPr>
              <w:t xml:space="preserve"> </w:t>
            </w:r>
            <w:r>
              <w:t>does</w:t>
            </w:r>
            <w:r>
              <w:rPr>
                <w:spacing w:val="-5"/>
              </w:rPr>
              <w:t xml:space="preserve"> </w:t>
            </w:r>
            <w:r>
              <w:t>not</w:t>
            </w:r>
            <w:r>
              <w:rPr>
                <w:spacing w:val="-4"/>
              </w:rPr>
              <w:t xml:space="preserve"> </w:t>
            </w:r>
            <w:r>
              <w:t>have</w:t>
            </w:r>
            <w:r>
              <w:rPr>
                <w:spacing w:val="-5"/>
              </w:rPr>
              <w:t xml:space="preserve"> </w:t>
            </w:r>
            <w:r>
              <w:t>the</w:t>
            </w:r>
            <w:r>
              <w:rPr>
                <w:spacing w:val="-5"/>
              </w:rPr>
              <w:t xml:space="preserve"> </w:t>
            </w:r>
            <w:r>
              <w:t>breadth,</w:t>
            </w:r>
            <w:r>
              <w:rPr>
                <w:spacing w:val="-3"/>
              </w:rPr>
              <w:t xml:space="preserve"> </w:t>
            </w:r>
            <w:r>
              <w:t>depth</w:t>
            </w:r>
            <w:r>
              <w:rPr>
                <w:spacing w:val="-5"/>
              </w:rPr>
              <w:t xml:space="preserve"> </w:t>
            </w:r>
            <w:r>
              <w:t>or</w:t>
            </w:r>
            <w:r>
              <w:rPr>
                <w:spacing w:val="-4"/>
              </w:rPr>
              <w:t xml:space="preserve"> </w:t>
            </w:r>
            <w:r>
              <w:t>volume of learning of a qualification.</w:t>
            </w:r>
          </w:p>
        </w:tc>
      </w:tr>
    </w:tbl>
    <w:p w14:paraId="6C2F669C" w14:textId="77777777" w:rsidR="00E12FD1" w:rsidRDefault="00E12FD1">
      <w:pPr>
        <w:sectPr w:rsidR="00E12FD1">
          <w:pgSz w:w="11900" w:h="16850"/>
          <w:pgMar w:top="580" w:right="720" w:bottom="1440" w:left="700" w:header="313" w:footer="1242" w:gutter="0"/>
          <w:cols w:space="720"/>
        </w:sectPr>
      </w:pPr>
    </w:p>
    <w:p w14:paraId="71806342" w14:textId="77777777" w:rsidR="00E12FD1" w:rsidRDefault="00FF03A4">
      <w:pPr>
        <w:pStyle w:val="BodyText"/>
      </w:pPr>
      <w:r>
        <w:rPr>
          <w:noProof/>
        </w:rPr>
        <w:lastRenderedPageBreak/>
        <mc:AlternateContent>
          <mc:Choice Requires="wpg">
            <w:drawing>
              <wp:anchor distT="0" distB="0" distL="0" distR="0" simplePos="0" relativeHeight="484823040" behindDoc="1" locked="0" layoutInCell="1" allowOverlap="1" wp14:anchorId="2C30D944" wp14:editId="690BC9F6">
                <wp:simplePos x="0" y="0"/>
                <wp:positionH relativeFrom="page">
                  <wp:posOffset>528827</wp:posOffset>
                </wp:positionH>
                <wp:positionV relativeFrom="page">
                  <wp:posOffset>1295653</wp:posOffset>
                </wp:positionV>
                <wp:extent cx="6402070" cy="821245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8212455"/>
                          <a:chOff x="0" y="0"/>
                          <a:chExt cx="6402070" cy="8212455"/>
                        </a:xfrm>
                      </wpg:grpSpPr>
                      <wps:wsp>
                        <wps:cNvPr id="36" name="Graphic 36"/>
                        <wps:cNvSpPr/>
                        <wps:spPr>
                          <a:xfrm>
                            <a:off x="0" y="0"/>
                            <a:ext cx="1814195" cy="8208009"/>
                          </a:xfrm>
                          <a:custGeom>
                            <a:avLst/>
                            <a:gdLst/>
                            <a:ahLst/>
                            <a:cxnLst/>
                            <a:rect l="l" t="t" r="r" b="b"/>
                            <a:pathLst>
                              <a:path w="1814195" h="8208009">
                                <a:moveTo>
                                  <a:pt x="0" y="8207705"/>
                                </a:moveTo>
                                <a:lnTo>
                                  <a:pt x="1811147" y="8207705"/>
                                </a:lnTo>
                              </a:path>
                              <a:path w="1814195" h="8208009">
                                <a:moveTo>
                                  <a:pt x="1812671" y="0"/>
                                </a:moveTo>
                                <a:lnTo>
                                  <a:pt x="1812671" y="8206181"/>
                                </a:lnTo>
                              </a:path>
                              <a:path w="1814195" h="8208009">
                                <a:moveTo>
                                  <a:pt x="1811147" y="8207705"/>
                                </a:moveTo>
                                <a:lnTo>
                                  <a:pt x="1814195" y="8207705"/>
                                </a:lnTo>
                              </a:path>
                              <a:path w="1814195" h="8208009">
                                <a:moveTo>
                                  <a:pt x="1811147" y="8207705"/>
                                </a:moveTo>
                                <a:lnTo>
                                  <a:pt x="1814195" y="8207705"/>
                                </a:lnTo>
                              </a:path>
                            </a:pathLst>
                          </a:custGeom>
                          <a:ln w="3048">
                            <a:solidFill>
                              <a:srgbClr val="878A8D"/>
                            </a:solidFill>
                            <a:prstDash val="sysDot"/>
                          </a:ln>
                        </wps:spPr>
                        <wps:bodyPr wrap="square" lIns="0" tIns="0" rIns="0" bIns="0" rtlCol="0">
                          <a:prstTxWarp prst="textNoShape">
                            <a:avLst/>
                          </a:prstTxWarp>
                          <a:noAutofit/>
                        </wps:bodyPr>
                      </wps:wsp>
                      <wps:wsp>
                        <wps:cNvPr id="37" name="Graphic 37"/>
                        <wps:cNvSpPr/>
                        <wps:spPr>
                          <a:xfrm>
                            <a:off x="1814195" y="8209229"/>
                            <a:ext cx="4587875" cy="1270"/>
                          </a:xfrm>
                          <a:custGeom>
                            <a:avLst/>
                            <a:gdLst/>
                            <a:ahLst/>
                            <a:cxnLst/>
                            <a:rect l="l" t="t" r="r" b="b"/>
                            <a:pathLst>
                              <a:path w="4587875">
                                <a:moveTo>
                                  <a:pt x="0" y="0"/>
                                </a:moveTo>
                                <a:lnTo>
                                  <a:pt x="4587875" y="0"/>
                                </a:lnTo>
                              </a:path>
                            </a:pathLst>
                          </a:custGeom>
                          <a:ln w="6096">
                            <a:solidFill>
                              <a:srgbClr val="878A8D"/>
                            </a:solidFill>
                            <a:prstDash val="sysDot"/>
                          </a:ln>
                        </wps:spPr>
                        <wps:bodyPr wrap="square" lIns="0" tIns="0" rIns="0" bIns="0" rtlCol="0">
                          <a:prstTxWarp prst="textNoShape">
                            <a:avLst/>
                          </a:prstTxWarp>
                          <a:noAutofit/>
                        </wps:bodyPr>
                      </wps:wsp>
                    </wpg:wgp>
                  </a:graphicData>
                </a:graphic>
              </wp:anchor>
            </w:drawing>
          </mc:Choice>
          <mc:Fallback>
            <w:pict>
              <v:group w14:anchorId="314F6447" id="Group 35" o:spid="_x0000_s1026" style="position:absolute;margin-left:41.65pt;margin-top:102pt;width:504.1pt;height:646.65pt;z-index:-18493440;mso-wrap-distance-left:0;mso-wrap-distance-right:0;mso-position-horizontal-relative:page;mso-position-vertical-relative:page" coordsize="64020,8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wPEQMAADcKAAAOAAAAZHJzL2Uyb0RvYy54bWzsVk1v2zAMvQ/YfxB0X/3RJHaMOkXRrMGA&#10;YivQDjsrsvyB2ZYmKXH670fJlpOmWFt0y20Xg7Ioinx8fPbF5a6p0ZZJVfE2xcGZjxFrKc+qtkjx&#10;94ebTzFGSpM2IzVvWYofmcKXi48fLjqRsJCXvM6YRBCkVUknUlxqLRLPU7RkDVFnXLAWNnMuG6Jh&#10;KQsvk6SD6E3thb4/8zouMyE5ZUrB22W/iRc2fp4zqr/luWIa1SmG3LR9Svtcm6e3uCBJIYkoKzqk&#10;Qd6RRUOqFi4dQy2JJmgjq2ehmopKrniuzyhvPJ7nFWW2Bqgm8I+qWUm+EbaWIukKMcIE0B7h9O6w&#10;9Ot2JcW9uJN99mDecvpTAS5eJ4rkcN+si73zLpeNOQRFoJ1F9HFElO00ovByNvFDPwLgKezFYRBO&#10;ptMec1pCY56do+XnV056JOkvtumN6XQC+KP2EKm/g+i+JIJZ5JWB4E6iKkvx+QyjljRA49XAGHgD&#10;SJnLwcugOKzUAOhbMAriYBLMpw4jP/b9uYk6VkoSulF6xbiFm2xvlYZt4FrmLFI6i+5aZ0ogv6F9&#10;bWmvMQLaS4yA9uu+BYJoc86EMibqYIBdLqVpV5+K2W/4lj1w66n3TQOPKPJtQyHZvU/dHvpCzCCY&#10;RBhZChye6P3gqLn+PWlA6HAWBTa0neWX0xh9IfEZnB1Q/hdp/KHCFzDpe34STE6VzNApyxmwD1lZ&#10;t4Y+5/4ktjKoeF1lN1Vdm64qWayva4m2BNgYR/FVvByQf+ImpNJLosreTz2qJddjh6wcqaSfKzNv&#10;a549wlh2MIgpVr82RDKM6i8tDL7ReWdIZ6ydIXV9ze3XwDIOLn3Y/SBSIHN/ijVI11fu5p8kbtxM&#10;7aOvOdnyq43meWVmEbTIZTQsQIt6XTi9KMFkHYlSZGB7syiNM99zcR6GVn5I4kR8MoWmRYNABSHI&#10;uSnZ6fBTHji4TqJOLhED/36yxIEiudT2u0+1yEUwWuR8j8b/VZLP/PnsP8kNvSzJ7XcY/k4sJYY/&#10;KfP7c7i2Q7H/31v8BgAA//8DAFBLAwQUAAYACAAAACEAMtaXguMAAAAMAQAADwAAAGRycy9kb3du&#10;cmV2LnhtbEyPwU7CQBCG7ya+w2ZMvMluKSjUbgkh6omQCCbG29AObUN3t+kubXl7h5PeZjJf/vn+&#10;dDWaRvTU+dpZDdFEgSCbu6K2pYavw/vTAoQPaAtsnCUNV/Kwyu7vUkwKN9hP6vehFBxifYIaqhDa&#10;REqfV2TQT1xLlm8n1xkMvHalLDocONw0cqrUszRYW/5QYUubivLz/mI0fAw4rOPord+eT5vrz2G+&#10;+95GpPXjw7h+BRFoDH8w3PRZHTJ2OrqLLbxoNCzimEkNUzXjTjdALaM5iCNPs+VLDDJL5f8S2S8A&#10;AAD//wMAUEsBAi0AFAAGAAgAAAAhALaDOJL+AAAA4QEAABMAAAAAAAAAAAAAAAAAAAAAAFtDb250&#10;ZW50X1R5cGVzXS54bWxQSwECLQAUAAYACAAAACEAOP0h/9YAAACUAQAACwAAAAAAAAAAAAAAAAAv&#10;AQAAX3JlbHMvLnJlbHNQSwECLQAUAAYACAAAACEArzAMDxEDAAA3CgAADgAAAAAAAAAAAAAAAAAu&#10;AgAAZHJzL2Uyb0RvYy54bWxQSwECLQAUAAYACAAAACEAMtaXguMAAAAMAQAADwAAAAAAAAAAAAAA&#10;AABrBQAAZHJzL2Rvd25yZXYueG1sUEsFBgAAAAAEAAQA8wAAAHsGAAAAAA==&#10;">
                <v:shape id="Graphic 36" o:spid="_x0000_s1027" style="position:absolute;width:18141;height:82080;visibility:visible;mso-wrap-style:square;v-text-anchor:top" coordsize="1814195,820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zxAAAANsAAAAPAAAAZHJzL2Rvd25yZXYueG1sRI9Pi8Iw&#10;FMTvwn6H8Bb2Ipq6gmjXKEUQdFcP/rs/mmdbtnkpSbTdb78RBI/DzPyGmS87U4s7OV9ZVjAaJiCI&#10;c6srLhScT+vBFIQPyBpry6TgjzwsF2+9Oabatnyg+zEUIkLYp6igDKFJpfR5SQb90DbE0btaZzBE&#10;6QqpHbYRbmr5mSQTabDiuFBiQ6uS8t/jzSjYu1U2Smi7q2fZtv0Zny7f/etaqY/3LvsCEagLr/Cz&#10;vdEKxhN4fIk/QC7+AQAA//8DAFBLAQItABQABgAIAAAAIQDb4fbL7gAAAIUBAAATAAAAAAAAAAAA&#10;AAAAAAAAAABbQ29udGVudF9UeXBlc10ueG1sUEsBAi0AFAAGAAgAAAAhAFr0LFu/AAAAFQEAAAsA&#10;AAAAAAAAAAAAAAAAHwEAAF9yZWxzLy5yZWxzUEsBAi0AFAAGAAgAAAAhAL6SpTPEAAAA2wAAAA8A&#10;AAAAAAAAAAAAAAAABwIAAGRycy9kb3ducmV2LnhtbFBLBQYAAAAAAwADALcAAAD4AgAAAAA=&#10;" path="m,8207705r1811147,em1812671,r,8206181em1811147,8207705r3048,em1811147,8207705r3048,e" filled="f" strokecolor="#878a8d" strokeweight=".24pt">
                  <v:stroke dashstyle="1 1"/>
                  <v:path arrowok="t"/>
                </v:shape>
                <v:shape id="Graphic 37" o:spid="_x0000_s1028" style="position:absolute;left:18141;top:82092;width:45879;height:12;visibility:visible;mso-wrap-style:square;v-text-anchor:top" coordsize="458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1fwgAAANsAAAAPAAAAZHJzL2Rvd25yZXYueG1sRI9fa8Iw&#10;FMXfB/sO4Q58m6mVrdKZFhEG83FVfL42d02xualNtHWffhkM9ng4f36cdTnZTtxo8K1jBYt5AoK4&#10;drrlRsFh//68AuEDssbOMSm4k4eyeHxYY67dyJ90q0Ij4gj7HBWYEPpcSl8bsujnrieO3pcbLIYo&#10;h0bqAcc4bjuZJsmrtNhyJBjsaWuoPldXGyGLdJf57/Nxf9qYl8xsMT0mF6VmT9PmDUSgKfyH/9of&#10;WsEyg98v8QfI4gcAAP//AwBQSwECLQAUAAYACAAAACEA2+H2y+4AAACFAQAAEwAAAAAAAAAAAAAA&#10;AAAAAAAAW0NvbnRlbnRfVHlwZXNdLnhtbFBLAQItABQABgAIAAAAIQBa9CxbvwAAABUBAAALAAAA&#10;AAAAAAAAAAAAAB8BAABfcmVscy8ucmVsc1BLAQItABQABgAIAAAAIQBrBN1fwgAAANsAAAAPAAAA&#10;AAAAAAAAAAAAAAcCAABkcnMvZG93bnJldi54bWxQSwUGAAAAAAMAAwC3AAAA9gIAAAAA&#10;" path="m,l4587875,e" filled="f" strokecolor="#878a8d" strokeweight=".48pt">
                  <v:stroke dashstyle="1 1"/>
                  <v:path arrowok="t"/>
                </v:shape>
                <w10:wrap anchorx="page" anchory="page"/>
              </v:group>
            </w:pict>
          </mc:Fallback>
        </mc:AlternateContent>
      </w:r>
    </w:p>
    <w:p w14:paraId="656CCD17" w14:textId="77777777" w:rsidR="00E12FD1" w:rsidRDefault="00E12FD1">
      <w:pPr>
        <w:pStyle w:val="BodyText"/>
      </w:pPr>
    </w:p>
    <w:p w14:paraId="1A04DDC6" w14:textId="77777777" w:rsidR="00E12FD1" w:rsidRDefault="00E12FD1">
      <w:pPr>
        <w:pStyle w:val="BodyText"/>
      </w:pPr>
    </w:p>
    <w:p w14:paraId="47BCB66B" w14:textId="77777777" w:rsidR="00E12FD1" w:rsidRDefault="00E12FD1">
      <w:pPr>
        <w:pStyle w:val="BodyText"/>
      </w:pPr>
    </w:p>
    <w:p w14:paraId="2DAEF745" w14:textId="77777777" w:rsidR="00E12FD1" w:rsidRDefault="00E12FD1">
      <w:pPr>
        <w:pStyle w:val="BodyText"/>
        <w:spacing w:before="196"/>
      </w:pPr>
    </w:p>
    <w:p w14:paraId="2C50E816" w14:textId="77777777" w:rsidR="00E12FD1" w:rsidRDefault="00FF03A4">
      <w:pPr>
        <w:pStyle w:val="Heading2"/>
        <w:ind w:left="3095"/>
      </w:pPr>
      <w:r>
        <w:t>Advanced</w:t>
      </w:r>
      <w:r>
        <w:rPr>
          <w:spacing w:val="-5"/>
        </w:rPr>
        <w:t xml:space="preserve"> </w:t>
      </w:r>
      <w:r>
        <w:t>Diploma</w:t>
      </w:r>
      <w:r>
        <w:rPr>
          <w:spacing w:val="-4"/>
        </w:rPr>
        <w:t xml:space="preserve"> </w:t>
      </w:r>
      <w:r>
        <w:t>of</w:t>
      </w:r>
      <w:r>
        <w:rPr>
          <w:spacing w:val="-6"/>
        </w:rPr>
        <w:t xml:space="preserve"> </w:t>
      </w:r>
      <w:r>
        <w:t>Building</w:t>
      </w:r>
      <w:r>
        <w:rPr>
          <w:spacing w:val="-7"/>
        </w:rPr>
        <w:t xml:space="preserve"> </w:t>
      </w:r>
      <w:r>
        <w:t>Information</w:t>
      </w:r>
      <w:r>
        <w:rPr>
          <w:spacing w:val="-8"/>
        </w:rPr>
        <w:t xml:space="preserve"> </w:t>
      </w:r>
      <w:r>
        <w:t>Modelling</w:t>
      </w:r>
      <w:r>
        <w:rPr>
          <w:spacing w:val="-7"/>
        </w:rPr>
        <w:t xml:space="preserve"> </w:t>
      </w:r>
      <w:r>
        <w:rPr>
          <w:spacing w:val="-2"/>
        </w:rPr>
        <w:t>(BIM)</w:t>
      </w:r>
    </w:p>
    <w:p w14:paraId="36E45B8D" w14:textId="77777777" w:rsidR="00E12FD1" w:rsidRDefault="00FF03A4">
      <w:pPr>
        <w:pStyle w:val="BodyText"/>
        <w:spacing w:before="119"/>
        <w:ind w:left="3095" w:right="299"/>
      </w:pPr>
      <w:r>
        <w:t>The outcomes of the Advanced Diploma of Building Information Modelling</w:t>
      </w:r>
      <w:r>
        <w:rPr>
          <w:spacing w:val="-3"/>
        </w:rPr>
        <w:t xml:space="preserve"> </w:t>
      </w:r>
      <w:r>
        <w:t>(BIM)</w:t>
      </w:r>
      <w:r>
        <w:rPr>
          <w:spacing w:val="-4"/>
        </w:rPr>
        <w:t xml:space="preserve"> </w:t>
      </w:r>
      <w:r>
        <w:t>comply</w:t>
      </w:r>
      <w:r>
        <w:rPr>
          <w:spacing w:val="-7"/>
        </w:rPr>
        <w:t xml:space="preserve"> </w:t>
      </w:r>
      <w:r>
        <w:t>with</w:t>
      </w:r>
      <w:r>
        <w:rPr>
          <w:spacing w:val="-3"/>
        </w:rPr>
        <w:t xml:space="preserve"> </w:t>
      </w:r>
      <w:r>
        <w:t>the</w:t>
      </w:r>
      <w:r>
        <w:rPr>
          <w:spacing w:val="-5"/>
        </w:rPr>
        <w:t xml:space="preserve"> </w:t>
      </w:r>
      <w:r>
        <w:t>criteria</w:t>
      </w:r>
      <w:r>
        <w:rPr>
          <w:spacing w:val="-3"/>
        </w:rPr>
        <w:t xml:space="preserve"> </w:t>
      </w:r>
      <w:r>
        <w:t>of</w:t>
      </w:r>
      <w:r>
        <w:rPr>
          <w:spacing w:val="-4"/>
        </w:rPr>
        <w:t xml:space="preserve"> </w:t>
      </w:r>
      <w:r>
        <w:t>the</w:t>
      </w:r>
      <w:r>
        <w:rPr>
          <w:spacing w:val="-3"/>
        </w:rPr>
        <w:t xml:space="preserve"> </w:t>
      </w:r>
      <w:r>
        <w:t>AQF</w:t>
      </w:r>
      <w:r>
        <w:rPr>
          <w:spacing w:val="-3"/>
        </w:rPr>
        <w:t xml:space="preserve"> </w:t>
      </w:r>
      <w:r>
        <w:t>Advanced</w:t>
      </w:r>
      <w:r>
        <w:rPr>
          <w:spacing w:val="-5"/>
        </w:rPr>
        <w:t xml:space="preserve"> </w:t>
      </w:r>
      <w:r>
        <w:t>Diploma qualification type descriptor.</w:t>
      </w:r>
    </w:p>
    <w:p w14:paraId="7198F59B" w14:textId="77777777" w:rsidR="00E12FD1" w:rsidRDefault="00FF03A4">
      <w:pPr>
        <w:pStyle w:val="BodyText"/>
        <w:spacing w:before="120"/>
        <w:ind w:left="3095" w:right="209"/>
      </w:pPr>
      <w:r>
        <w:t>Graduates</w:t>
      </w:r>
      <w:r>
        <w:rPr>
          <w:spacing w:val="-5"/>
        </w:rPr>
        <w:t xml:space="preserve"> </w:t>
      </w:r>
      <w:r>
        <w:t>of</w:t>
      </w:r>
      <w:r>
        <w:rPr>
          <w:spacing w:val="-6"/>
        </w:rPr>
        <w:t xml:space="preserve"> </w:t>
      </w:r>
      <w:r>
        <w:t>the</w:t>
      </w:r>
      <w:r>
        <w:rPr>
          <w:spacing w:val="-6"/>
        </w:rPr>
        <w:t xml:space="preserve"> </w:t>
      </w:r>
      <w:r>
        <w:t>Advanced</w:t>
      </w:r>
      <w:r>
        <w:rPr>
          <w:spacing w:val="-5"/>
        </w:rPr>
        <w:t xml:space="preserve"> </w:t>
      </w:r>
      <w:r>
        <w:t>Diploma</w:t>
      </w:r>
      <w:r>
        <w:rPr>
          <w:spacing w:val="-4"/>
        </w:rPr>
        <w:t xml:space="preserve"> </w:t>
      </w:r>
      <w:r>
        <w:t>of</w:t>
      </w:r>
      <w:r>
        <w:rPr>
          <w:spacing w:val="-5"/>
        </w:rPr>
        <w:t xml:space="preserve"> </w:t>
      </w:r>
      <w:r>
        <w:t>Building</w:t>
      </w:r>
      <w:r>
        <w:rPr>
          <w:spacing w:val="-5"/>
        </w:rPr>
        <w:t xml:space="preserve"> </w:t>
      </w:r>
      <w:r>
        <w:t>Information</w:t>
      </w:r>
      <w:r>
        <w:rPr>
          <w:spacing w:val="-6"/>
        </w:rPr>
        <w:t xml:space="preserve"> </w:t>
      </w:r>
      <w:r>
        <w:t xml:space="preserve">Modelling (BIM) will have </w:t>
      </w:r>
      <w:proofErr w:type="spellStart"/>
      <w:r>
        <w:t>specialised</w:t>
      </w:r>
      <w:proofErr w:type="spellEnd"/>
      <w:r>
        <w:t xml:space="preserve"> and integrated technical and theoretical knowledge with depth within BIM, including:</w:t>
      </w:r>
    </w:p>
    <w:p w14:paraId="14131CCB" w14:textId="77777777" w:rsidR="00E12FD1" w:rsidRDefault="00FF03A4">
      <w:pPr>
        <w:pStyle w:val="ListParagraph"/>
        <w:numPr>
          <w:ilvl w:val="0"/>
          <w:numId w:val="69"/>
        </w:numPr>
        <w:tabs>
          <w:tab w:val="left" w:pos="3436"/>
        </w:tabs>
        <w:spacing w:before="119"/>
      </w:pPr>
      <w:r>
        <w:t>demonstrating</w:t>
      </w:r>
      <w:r>
        <w:rPr>
          <w:spacing w:val="-9"/>
        </w:rPr>
        <w:t xml:space="preserve"> </w:t>
      </w:r>
      <w:r>
        <w:t>an</w:t>
      </w:r>
      <w:r>
        <w:rPr>
          <w:spacing w:val="-7"/>
        </w:rPr>
        <w:t xml:space="preserve"> </w:t>
      </w:r>
      <w:r>
        <w:t>understanding</w:t>
      </w:r>
      <w:r>
        <w:rPr>
          <w:spacing w:val="-6"/>
        </w:rPr>
        <w:t xml:space="preserve"> </w:t>
      </w:r>
      <w:r>
        <w:t>of</w:t>
      </w:r>
      <w:r>
        <w:rPr>
          <w:spacing w:val="-7"/>
        </w:rPr>
        <w:t xml:space="preserve"> </w:t>
      </w:r>
      <w:r>
        <w:t>all</w:t>
      </w:r>
      <w:r>
        <w:rPr>
          <w:spacing w:val="-7"/>
        </w:rPr>
        <w:t xml:space="preserve"> </w:t>
      </w:r>
      <w:r>
        <w:t>building</w:t>
      </w:r>
      <w:r>
        <w:rPr>
          <w:spacing w:val="-6"/>
        </w:rPr>
        <w:t xml:space="preserve"> </w:t>
      </w:r>
      <w:r>
        <w:rPr>
          <w:spacing w:val="-2"/>
        </w:rPr>
        <w:t>cycles</w:t>
      </w:r>
    </w:p>
    <w:p w14:paraId="3C44575C" w14:textId="77777777" w:rsidR="00E12FD1" w:rsidRDefault="00FF03A4">
      <w:pPr>
        <w:pStyle w:val="ListParagraph"/>
        <w:numPr>
          <w:ilvl w:val="0"/>
          <w:numId w:val="69"/>
        </w:numPr>
        <w:tabs>
          <w:tab w:val="left" w:pos="3436"/>
        </w:tabs>
        <w:spacing w:before="26"/>
      </w:pPr>
      <w:r>
        <w:t>employing</w:t>
      </w:r>
      <w:r>
        <w:rPr>
          <w:spacing w:val="-9"/>
        </w:rPr>
        <w:t xml:space="preserve"> </w:t>
      </w:r>
      <w:r>
        <w:t>a</w:t>
      </w:r>
      <w:r>
        <w:rPr>
          <w:spacing w:val="-8"/>
        </w:rPr>
        <w:t xml:space="preserve"> </w:t>
      </w:r>
      <w:r>
        <w:t>range</w:t>
      </w:r>
      <w:r>
        <w:rPr>
          <w:spacing w:val="-6"/>
        </w:rPr>
        <w:t xml:space="preserve"> </w:t>
      </w:r>
      <w:r>
        <w:t>of</w:t>
      </w:r>
      <w:r>
        <w:rPr>
          <w:spacing w:val="-4"/>
        </w:rPr>
        <w:t xml:space="preserve"> </w:t>
      </w:r>
      <w:r>
        <w:t>applications</w:t>
      </w:r>
      <w:r>
        <w:rPr>
          <w:spacing w:val="-6"/>
        </w:rPr>
        <w:t xml:space="preserve"> </w:t>
      </w:r>
      <w:r>
        <w:t>required</w:t>
      </w:r>
      <w:r>
        <w:rPr>
          <w:spacing w:val="-8"/>
        </w:rPr>
        <w:t xml:space="preserve"> </w:t>
      </w:r>
      <w:r>
        <w:t>in</w:t>
      </w:r>
      <w:r>
        <w:rPr>
          <w:spacing w:val="-4"/>
        </w:rPr>
        <w:t xml:space="preserve"> </w:t>
      </w:r>
      <w:r>
        <w:t>construction</w:t>
      </w:r>
      <w:r>
        <w:rPr>
          <w:spacing w:val="-5"/>
        </w:rPr>
        <w:t xml:space="preserve"> </w:t>
      </w:r>
      <w:r>
        <w:rPr>
          <w:spacing w:val="-2"/>
        </w:rPr>
        <w:t>workflows</w:t>
      </w:r>
    </w:p>
    <w:p w14:paraId="24D8466E" w14:textId="77777777" w:rsidR="00E12FD1" w:rsidRDefault="00FF03A4">
      <w:pPr>
        <w:pStyle w:val="ListParagraph"/>
        <w:numPr>
          <w:ilvl w:val="0"/>
          <w:numId w:val="69"/>
        </w:numPr>
        <w:tabs>
          <w:tab w:val="left" w:pos="3436"/>
        </w:tabs>
        <w:spacing w:before="25" w:line="264" w:lineRule="auto"/>
        <w:ind w:right="638"/>
      </w:pPr>
      <w:r>
        <w:t>applying</w:t>
      </w:r>
      <w:r>
        <w:rPr>
          <w:spacing w:val="-5"/>
        </w:rPr>
        <w:t xml:space="preserve"> </w:t>
      </w:r>
      <w:r>
        <w:t>the</w:t>
      </w:r>
      <w:r>
        <w:rPr>
          <w:spacing w:val="-5"/>
        </w:rPr>
        <w:t xml:space="preserve"> </w:t>
      </w:r>
      <w:r>
        <w:t>principles</w:t>
      </w:r>
      <w:r>
        <w:rPr>
          <w:spacing w:val="-4"/>
        </w:rPr>
        <w:t xml:space="preserve"> </w:t>
      </w:r>
      <w:r>
        <w:t>and</w:t>
      </w:r>
      <w:r>
        <w:rPr>
          <w:spacing w:val="-5"/>
        </w:rPr>
        <w:t xml:space="preserve"> </w:t>
      </w:r>
      <w:r>
        <w:t>practices</w:t>
      </w:r>
      <w:r>
        <w:rPr>
          <w:spacing w:val="-4"/>
        </w:rPr>
        <w:t xml:space="preserve"> </w:t>
      </w:r>
      <w:r>
        <w:t>of</w:t>
      </w:r>
      <w:r>
        <w:rPr>
          <w:spacing w:val="-3"/>
        </w:rPr>
        <w:t xml:space="preserve"> </w:t>
      </w:r>
      <w:r>
        <w:t>sustainable</w:t>
      </w:r>
      <w:r>
        <w:rPr>
          <w:spacing w:val="-5"/>
        </w:rPr>
        <w:t xml:space="preserve"> </w:t>
      </w:r>
      <w:r>
        <w:t>BIM</w:t>
      </w:r>
      <w:r>
        <w:rPr>
          <w:spacing w:val="-6"/>
        </w:rPr>
        <w:t xml:space="preserve"> </w:t>
      </w:r>
      <w:r>
        <w:t xml:space="preserve">managed </w:t>
      </w:r>
      <w:r>
        <w:rPr>
          <w:spacing w:val="-2"/>
        </w:rPr>
        <w:t>projects.</w:t>
      </w:r>
    </w:p>
    <w:p w14:paraId="1812B3EB" w14:textId="77777777" w:rsidR="00E12FD1" w:rsidRDefault="00FF03A4">
      <w:pPr>
        <w:pStyle w:val="BodyText"/>
        <w:spacing w:before="121"/>
        <w:ind w:left="3095" w:right="209"/>
      </w:pPr>
      <w:r>
        <w:t>Graduates of the Advanced Diploma of Building Information Modelling (BIM)</w:t>
      </w:r>
      <w:r>
        <w:rPr>
          <w:spacing w:val="-2"/>
        </w:rPr>
        <w:t xml:space="preserve"> </w:t>
      </w:r>
      <w:r>
        <w:t>will</w:t>
      </w:r>
      <w:r>
        <w:rPr>
          <w:spacing w:val="-4"/>
        </w:rPr>
        <w:t xml:space="preserve"> </w:t>
      </w:r>
      <w:r>
        <w:t>have</w:t>
      </w:r>
      <w:r>
        <w:rPr>
          <w:spacing w:val="-4"/>
        </w:rPr>
        <w:t xml:space="preserve"> </w:t>
      </w:r>
      <w:r>
        <w:t>a</w:t>
      </w:r>
      <w:r>
        <w:rPr>
          <w:spacing w:val="-6"/>
        </w:rPr>
        <w:t xml:space="preserve"> </w:t>
      </w:r>
      <w:r>
        <w:t>wide</w:t>
      </w:r>
      <w:r>
        <w:rPr>
          <w:spacing w:val="-4"/>
        </w:rPr>
        <w:t xml:space="preserve"> </w:t>
      </w:r>
      <w:r>
        <w:t>range</w:t>
      </w:r>
      <w:r>
        <w:rPr>
          <w:spacing w:val="-4"/>
        </w:rPr>
        <w:t xml:space="preserve"> </w:t>
      </w:r>
      <w:r>
        <w:t>of</w:t>
      </w:r>
      <w:r>
        <w:rPr>
          <w:spacing w:val="-4"/>
        </w:rPr>
        <w:t xml:space="preserve"> </w:t>
      </w:r>
      <w:r>
        <w:t>cognitive</w:t>
      </w:r>
      <w:r>
        <w:rPr>
          <w:spacing w:val="-4"/>
        </w:rPr>
        <w:t xml:space="preserve"> </w:t>
      </w:r>
      <w:r>
        <w:t>and</w:t>
      </w:r>
      <w:r>
        <w:rPr>
          <w:spacing w:val="-6"/>
        </w:rPr>
        <w:t xml:space="preserve"> </w:t>
      </w:r>
      <w:r>
        <w:t>communication</w:t>
      </w:r>
      <w:r>
        <w:rPr>
          <w:spacing w:val="-4"/>
        </w:rPr>
        <w:t xml:space="preserve"> </w:t>
      </w:r>
      <w:r>
        <w:t>skills,</w:t>
      </w:r>
      <w:r>
        <w:rPr>
          <w:spacing w:val="-2"/>
        </w:rPr>
        <w:t xml:space="preserve"> </w:t>
      </w:r>
      <w:r>
        <w:t xml:space="preserve">and </w:t>
      </w:r>
      <w:proofErr w:type="spellStart"/>
      <w:r>
        <w:t>specialised</w:t>
      </w:r>
      <w:proofErr w:type="spellEnd"/>
      <w:r>
        <w:t xml:space="preserve"> technical, creative or conceptual skills to select and apply methods and technologies to:</w:t>
      </w:r>
    </w:p>
    <w:p w14:paraId="208CFC90" w14:textId="77777777" w:rsidR="00E12FD1" w:rsidRDefault="00FF03A4">
      <w:pPr>
        <w:pStyle w:val="ListParagraph"/>
        <w:numPr>
          <w:ilvl w:val="0"/>
          <w:numId w:val="69"/>
        </w:numPr>
        <w:tabs>
          <w:tab w:val="left" w:pos="3436"/>
        </w:tabs>
        <w:spacing w:before="121" w:line="264" w:lineRule="auto"/>
        <w:ind w:right="451"/>
      </w:pPr>
      <w:r>
        <w:t>identify,</w:t>
      </w:r>
      <w:r>
        <w:rPr>
          <w:spacing w:val="-4"/>
        </w:rPr>
        <w:t xml:space="preserve"> </w:t>
      </w:r>
      <w:proofErr w:type="spellStart"/>
      <w:r>
        <w:t>analyse</w:t>
      </w:r>
      <w:proofErr w:type="spellEnd"/>
      <w:r>
        <w:t>,</w:t>
      </w:r>
      <w:r>
        <w:rPr>
          <w:spacing w:val="-5"/>
        </w:rPr>
        <w:t xml:space="preserve"> </w:t>
      </w:r>
      <w:proofErr w:type="spellStart"/>
      <w:r>
        <w:t>synthesise</w:t>
      </w:r>
      <w:proofErr w:type="spellEnd"/>
      <w:r>
        <w:t>,</w:t>
      </w:r>
      <w:r>
        <w:rPr>
          <w:spacing w:val="-3"/>
        </w:rPr>
        <w:t xml:space="preserve"> </w:t>
      </w:r>
      <w:r>
        <w:t>and</w:t>
      </w:r>
      <w:r>
        <w:rPr>
          <w:spacing w:val="-6"/>
        </w:rPr>
        <w:t xml:space="preserve"> </w:t>
      </w:r>
      <w:r>
        <w:t>act</w:t>
      </w:r>
      <w:r>
        <w:rPr>
          <w:spacing w:val="-5"/>
        </w:rPr>
        <w:t xml:space="preserve"> </w:t>
      </w:r>
      <w:r>
        <w:t>on</w:t>
      </w:r>
      <w:r>
        <w:rPr>
          <w:spacing w:val="-4"/>
        </w:rPr>
        <w:t xml:space="preserve"> </w:t>
      </w:r>
      <w:r>
        <w:t>information</w:t>
      </w:r>
      <w:r>
        <w:rPr>
          <w:spacing w:val="-4"/>
        </w:rPr>
        <w:t xml:space="preserve"> </w:t>
      </w:r>
      <w:r>
        <w:t>from</w:t>
      </w:r>
      <w:r>
        <w:rPr>
          <w:spacing w:val="-5"/>
        </w:rPr>
        <w:t xml:space="preserve"> </w:t>
      </w:r>
      <w:r>
        <w:t>a</w:t>
      </w:r>
      <w:r>
        <w:rPr>
          <w:spacing w:val="-6"/>
        </w:rPr>
        <w:t xml:space="preserve"> </w:t>
      </w:r>
      <w:r>
        <w:t>range</w:t>
      </w:r>
      <w:r>
        <w:rPr>
          <w:spacing w:val="-4"/>
        </w:rPr>
        <w:t xml:space="preserve"> </w:t>
      </w:r>
      <w:r>
        <w:t>of sources,</w:t>
      </w:r>
      <w:r>
        <w:rPr>
          <w:spacing w:val="-2"/>
        </w:rPr>
        <w:t xml:space="preserve"> </w:t>
      </w:r>
      <w:r>
        <w:t>such</w:t>
      </w:r>
      <w:r>
        <w:rPr>
          <w:spacing w:val="-6"/>
        </w:rPr>
        <w:t xml:space="preserve"> </w:t>
      </w:r>
      <w:r>
        <w:t>as</w:t>
      </w:r>
      <w:r>
        <w:rPr>
          <w:spacing w:val="-5"/>
        </w:rPr>
        <w:t xml:space="preserve"> </w:t>
      </w:r>
      <w:r>
        <w:t>building</w:t>
      </w:r>
      <w:r>
        <w:rPr>
          <w:spacing w:val="-4"/>
        </w:rPr>
        <w:t xml:space="preserve"> </w:t>
      </w:r>
      <w:r>
        <w:t>contracts</w:t>
      </w:r>
      <w:r>
        <w:rPr>
          <w:spacing w:val="-3"/>
        </w:rPr>
        <w:t xml:space="preserve"> </w:t>
      </w:r>
      <w:r>
        <w:t>and</w:t>
      </w:r>
      <w:r>
        <w:rPr>
          <w:spacing w:val="-6"/>
        </w:rPr>
        <w:t xml:space="preserve"> </w:t>
      </w:r>
      <w:r>
        <w:t>BIM</w:t>
      </w:r>
      <w:r>
        <w:rPr>
          <w:spacing w:val="-3"/>
        </w:rPr>
        <w:t xml:space="preserve"> </w:t>
      </w:r>
      <w:r>
        <w:t>software</w:t>
      </w:r>
      <w:r>
        <w:rPr>
          <w:spacing w:val="-3"/>
        </w:rPr>
        <w:t xml:space="preserve"> </w:t>
      </w:r>
      <w:r>
        <w:t>specifications</w:t>
      </w:r>
    </w:p>
    <w:p w14:paraId="5BC1F102" w14:textId="77777777" w:rsidR="00E12FD1" w:rsidRDefault="00FF03A4">
      <w:pPr>
        <w:pStyle w:val="ListParagraph"/>
        <w:numPr>
          <w:ilvl w:val="0"/>
          <w:numId w:val="69"/>
        </w:numPr>
        <w:tabs>
          <w:tab w:val="left" w:pos="3436"/>
        </w:tabs>
        <w:spacing w:before="0" w:line="264" w:lineRule="auto"/>
        <w:ind w:right="1157"/>
      </w:pPr>
      <w:r>
        <w:t>transfer</w:t>
      </w:r>
      <w:r>
        <w:rPr>
          <w:spacing w:val="-6"/>
        </w:rPr>
        <w:t xml:space="preserve"> </w:t>
      </w:r>
      <w:proofErr w:type="spellStart"/>
      <w:r>
        <w:t>specialised</w:t>
      </w:r>
      <w:proofErr w:type="spellEnd"/>
      <w:r>
        <w:rPr>
          <w:spacing w:val="-6"/>
        </w:rPr>
        <w:t xml:space="preserve"> </w:t>
      </w:r>
      <w:r>
        <w:t>skills</w:t>
      </w:r>
      <w:r>
        <w:rPr>
          <w:spacing w:val="-5"/>
        </w:rPr>
        <w:t xml:space="preserve"> </w:t>
      </w:r>
      <w:r>
        <w:t>and</w:t>
      </w:r>
      <w:r>
        <w:rPr>
          <w:spacing w:val="-6"/>
        </w:rPr>
        <w:t xml:space="preserve"> </w:t>
      </w:r>
      <w:r>
        <w:t>knowledge</w:t>
      </w:r>
      <w:r>
        <w:rPr>
          <w:spacing w:val="-7"/>
        </w:rPr>
        <w:t xml:space="preserve"> </w:t>
      </w:r>
      <w:r>
        <w:t>to</w:t>
      </w:r>
      <w:r>
        <w:rPr>
          <w:spacing w:val="-6"/>
        </w:rPr>
        <w:t xml:space="preserve"> </w:t>
      </w:r>
      <w:r>
        <w:t>others,</w:t>
      </w:r>
      <w:r>
        <w:rPr>
          <w:spacing w:val="-4"/>
        </w:rPr>
        <w:t xml:space="preserve"> </w:t>
      </w:r>
      <w:r>
        <w:t>including construction team members and stakeholders</w:t>
      </w:r>
    </w:p>
    <w:p w14:paraId="3A47CB9E" w14:textId="77777777" w:rsidR="00E12FD1" w:rsidRDefault="00FF03A4">
      <w:pPr>
        <w:pStyle w:val="ListParagraph"/>
        <w:numPr>
          <w:ilvl w:val="0"/>
          <w:numId w:val="69"/>
        </w:numPr>
        <w:tabs>
          <w:tab w:val="left" w:pos="3436"/>
        </w:tabs>
        <w:spacing w:before="0" w:line="264" w:lineRule="auto"/>
        <w:ind w:right="602"/>
      </w:pPr>
      <w:r>
        <w:t>formulate</w:t>
      </w:r>
      <w:r>
        <w:rPr>
          <w:spacing w:val="-5"/>
        </w:rPr>
        <w:t xml:space="preserve"> </w:t>
      </w:r>
      <w:r>
        <w:t>responses</w:t>
      </w:r>
      <w:r>
        <w:rPr>
          <w:spacing w:val="-6"/>
        </w:rPr>
        <w:t xml:space="preserve"> </w:t>
      </w:r>
      <w:r>
        <w:t>to</w:t>
      </w:r>
      <w:r>
        <w:rPr>
          <w:spacing w:val="-4"/>
        </w:rPr>
        <w:t xml:space="preserve"> </w:t>
      </w:r>
      <w:r>
        <w:t>complex</w:t>
      </w:r>
      <w:r>
        <w:rPr>
          <w:spacing w:val="-4"/>
        </w:rPr>
        <w:t xml:space="preserve"> </w:t>
      </w:r>
      <w:r>
        <w:t>problems</w:t>
      </w:r>
      <w:r>
        <w:rPr>
          <w:spacing w:val="-5"/>
        </w:rPr>
        <w:t xml:space="preserve"> </w:t>
      </w:r>
      <w:r>
        <w:t>to</w:t>
      </w:r>
      <w:r>
        <w:rPr>
          <w:spacing w:val="-6"/>
        </w:rPr>
        <w:t xml:space="preserve"> </w:t>
      </w:r>
      <w:r>
        <w:t>produce</w:t>
      </w:r>
      <w:r>
        <w:rPr>
          <w:spacing w:val="-2"/>
        </w:rPr>
        <w:t xml:space="preserve"> </w:t>
      </w:r>
      <w:r>
        <w:t>efficient</w:t>
      </w:r>
      <w:r>
        <w:rPr>
          <w:spacing w:val="-2"/>
        </w:rPr>
        <w:t xml:space="preserve"> </w:t>
      </w:r>
      <w:r>
        <w:t>and compliant outcomes</w:t>
      </w:r>
    </w:p>
    <w:p w14:paraId="6F5B49D5" w14:textId="77777777" w:rsidR="00E12FD1" w:rsidRDefault="00FF03A4">
      <w:pPr>
        <w:pStyle w:val="ListParagraph"/>
        <w:numPr>
          <w:ilvl w:val="0"/>
          <w:numId w:val="69"/>
        </w:numPr>
        <w:tabs>
          <w:tab w:val="left" w:pos="3436"/>
        </w:tabs>
        <w:spacing w:before="0" w:line="264" w:lineRule="auto"/>
        <w:ind w:right="546"/>
      </w:pPr>
      <w:r>
        <w:t>express</w:t>
      </w:r>
      <w:r>
        <w:rPr>
          <w:spacing w:val="-6"/>
        </w:rPr>
        <w:t xml:space="preserve"> </w:t>
      </w:r>
      <w:r>
        <w:t>ideas</w:t>
      </w:r>
      <w:r>
        <w:rPr>
          <w:spacing w:val="-5"/>
        </w:rPr>
        <w:t xml:space="preserve"> </w:t>
      </w:r>
      <w:r>
        <w:t>and</w:t>
      </w:r>
      <w:r>
        <w:rPr>
          <w:spacing w:val="-6"/>
        </w:rPr>
        <w:t xml:space="preserve"> </w:t>
      </w:r>
      <w:r>
        <w:t>perspectives</w:t>
      </w:r>
      <w:r>
        <w:rPr>
          <w:spacing w:val="-6"/>
        </w:rPr>
        <w:t xml:space="preserve"> </w:t>
      </w:r>
      <w:r>
        <w:t>to</w:t>
      </w:r>
      <w:r>
        <w:rPr>
          <w:spacing w:val="-5"/>
        </w:rPr>
        <w:t xml:space="preserve"> </w:t>
      </w:r>
      <w:r>
        <w:t>promote</w:t>
      </w:r>
      <w:r>
        <w:rPr>
          <w:spacing w:val="-6"/>
        </w:rPr>
        <w:t xml:space="preserve"> </w:t>
      </w:r>
      <w:r>
        <w:t>shared</w:t>
      </w:r>
      <w:r>
        <w:rPr>
          <w:spacing w:val="-5"/>
        </w:rPr>
        <w:t xml:space="preserve"> </w:t>
      </w:r>
      <w:r>
        <w:t>understandings of</w:t>
      </w:r>
      <w:r>
        <w:rPr>
          <w:spacing w:val="-1"/>
        </w:rPr>
        <w:t xml:space="preserve"> </w:t>
      </w:r>
      <w:r>
        <w:t>project</w:t>
      </w:r>
      <w:r>
        <w:rPr>
          <w:spacing w:val="-2"/>
        </w:rPr>
        <w:t xml:space="preserve"> </w:t>
      </w:r>
      <w:r>
        <w:t>scope,</w:t>
      </w:r>
      <w:r>
        <w:rPr>
          <w:spacing w:val="-3"/>
        </w:rPr>
        <w:t xml:space="preserve"> </w:t>
      </w:r>
      <w:r>
        <w:t>outcomes,</w:t>
      </w:r>
      <w:r>
        <w:rPr>
          <w:spacing w:val="-3"/>
        </w:rPr>
        <w:t xml:space="preserve"> </w:t>
      </w:r>
      <w:r>
        <w:t>timeline</w:t>
      </w:r>
      <w:r>
        <w:rPr>
          <w:spacing w:val="-2"/>
        </w:rPr>
        <w:t xml:space="preserve"> </w:t>
      </w:r>
      <w:r>
        <w:t>and</w:t>
      </w:r>
      <w:r>
        <w:rPr>
          <w:spacing w:val="-4"/>
        </w:rPr>
        <w:t xml:space="preserve"> </w:t>
      </w:r>
      <w:r>
        <w:t>roles</w:t>
      </w:r>
      <w:r>
        <w:rPr>
          <w:spacing w:val="-2"/>
        </w:rPr>
        <w:t xml:space="preserve"> </w:t>
      </w:r>
      <w:r>
        <w:t>and</w:t>
      </w:r>
      <w:r>
        <w:rPr>
          <w:spacing w:val="-1"/>
        </w:rPr>
        <w:t xml:space="preserve"> </w:t>
      </w:r>
      <w:r>
        <w:t>responsibilities.</w:t>
      </w:r>
    </w:p>
    <w:p w14:paraId="1C2C5DA0" w14:textId="77777777" w:rsidR="00E12FD1" w:rsidRDefault="00FF03A4">
      <w:pPr>
        <w:pStyle w:val="BodyText"/>
        <w:spacing w:before="119"/>
        <w:ind w:left="3095" w:right="209"/>
      </w:pPr>
      <w:r>
        <w:t>Graduates</w:t>
      </w:r>
      <w:r>
        <w:rPr>
          <w:spacing w:val="-5"/>
        </w:rPr>
        <w:t xml:space="preserve"> </w:t>
      </w:r>
      <w:r>
        <w:t>of</w:t>
      </w:r>
      <w:r>
        <w:rPr>
          <w:spacing w:val="-6"/>
        </w:rPr>
        <w:t xml:space="preserve"> </w:t>
      </w:r>
      <w:r>
        <w:t>the</w:t>
      </w:r>
      <w:r>
        <w:rPr>
          <w:spacing w:val="-6"/>
        </w:rPr>
        <w:t xml:space="preserve"> </w:t>
      </w:r>
      <w:r>
        <w:t>Advanced</w:t>
      </w:r>
      <w:r>
        <w:rPr>
          <w:spacing w:val="-5"/>
        </w:rPr>
        <w:t xml:space="preserve"> </w:t>
      </w:r>
      <w:r>
        <w:t>Diploma</w:t>
      </w:r>
      <w:r>
        <w:rPr>
          <w:spacing w:val="-4"/>
        </w:rPr>
        <w:t xml:space="preserve"> </w:t>
      </w:r>
      <w:r>
        <w:t>of</w:t>
      </w:r>
      <w:r>
        <w:rPr>
          <w:spacing w:val="-6"/>
        </w:rPr>
        <w:t xml:space="preserve"> </w:t>
      </w:r>
      <w:r>
        <w:t>Building</w:t>
      </w:r>
      <w:r>
        <w:rPr>
          <w:spacing w:val="-5"/>
        </w:rPr>
        <w:t xml:space="preserve"> </w:t>
      </w:r>
      <w:r>
        <w:t>Information</w:t>
      </w:r>
      <w:r>
        <w:rPr>
          <w:spacing w:val="-6"/>
        </w:rPr>
        <w:t xml:space="preserve"> </w:t>
      </w:r>
      <w:r>
        <w:t>Modelling (BIM) will demonstrate the application of skills and knowledge:</w:t>
      </w:r>
    </w:p>
    <w:p w14:paraId="6D1096AB" w14:textId="77777777" w:rsidR="00E12FD1" w:rsidRDefault="00FF03A4">
      <w:pPr>
        <w:pStyle w:val="ListParagraph"/>
        <w:numPr>
          <w:ilvl w:val="0"/>
          <w:numId w:val="69"/>
        </w:numPr>
        <w:tabs>
          <w:tab w:val="left" w:pos="3436"/>
        </w:tabs>
        <w:spacing w:before="120" w:line="264" w:lineRule="auto"/>
        <w:ind w:right="512"/>
        <w:jc w:val="both"/>
      </w:pPr>
      <w:r>
        <w:t>with depth</w:t>
      </w:r>
      <w:r>
        <w:rPr>
          <w:spacing w:val="-2"/>
        </w:rPr>
        <w:t xml:space="preserve"> </w:t>
      </w:r>
      <w:r>
        <w:t>in areas</w:t>
      </w:r>
      <w:r>
        <w:rPr>
          <w:spacing w:val="-2"/>
        </w:rPr>
        <w:t xml:space="preserve"> </w:t>
      </w:r>
      <w:r>
        <w:t xml:space="preserve">of </w:t>
      </w:r>
      <w:proofErr w:type="spellStart"/>
      <w:r>
        <w:t>specialisation</w:t>
      </w:r>
      <w:proofErr w:type="spellEnd"/>
      <w:r>
        <w:t>, in contexts</w:t>
      </w:r>
      <w:r>
        <w:rPr>
          <w:spacing w:val="-2"/>
        </w:rPr>
        <w:t xml:space="preserve"> </w:t>
      </w:r>
      <w:r>
        <w:t>subject</w:t>
      </w:r>
      <w:r>
        <w:rPr>
          <w:spacing w:val="-1"/>
        </w:rPr>
        <w:t xml:space="preserve"> </w:t>
      </w:r>
      <w:r>
        <w:t>to</w:t>
      </w:r>
      <w:r>
        <w:rPr>
          <w:spacing w:val="-2"/>
        </w:rPr>
        <w:t xml:space="preserve"> </w:t>
      </w:r>
      <w:r>
        <w:t>change. For</w:t>
      </w:r>
      <w:r>
        <w:rPr>
          <w:spacing w:val="-4"/>
        </w:rPr>
        <w:t xml:space="preserve"> </w:t>
      </w:r>
      <w:r>
        <w:t>example,</w:t>
      </w:r>
      <w:r>
        <w:rPr>
          <w:spacing w:val="-6"/>
        </w:rPr>
        <w:t xml:space="preserve"> </w:t>
      </w:r>
      <w:r>
        <w:t>in</w:t>
      </w:r>
      <w:r>
        <w:rPr>
          <w:spacing w:val="-5"/>
        </w:rPr>
        <w:t xml:space="preserve"> </w:t>
      </w:r>
      <w:r>
        <w:t>determining</w:t>
      </w:r>
      <w:r>
        <w:rPr>
          <w:spacing w:val="-5"/>
        </w:rPr>
        <w:t xml:space="preserve"> </w:t>
      </w:r>
      <w:r>
        <w:t>functionality</w:t>
      </w:r>
      <w:r>
        <w:rPr>
          <w:spacing w:val="-7"/>
        </w:rPr>
        <w:t xml:space="preserve"> </w:t>
      </w:r>
      <w:r>
        <w:t>and</w:t>
      </w:r>
      <w:r>
        <w:rPr>
          <w:spacing w:val="-5"/>
        </w:rPr>
        <w:t xml:space="preserve"> </w:t>
      </w:r>
      <w:r>
        <w:t>evaluation</w:t>
      </w:r>
      <w:r>
        <w:rPr>
          <w:spacing w:val="-5"/>
        </w:rPr>
        <w:t xml:space="preserve"> </w:t>
      </w:r>
      <w:r>
        <w:t>of</w:t>
      </w:r>
      <w:r>
        <w:rPr>
          <w:spacing w:val="-6"/>
        </w:rPr>
        <w:t xml:space="preserve"> </w:t>
      </w:r>
      <w:r>
        <w:t xml:space="preserve">relevant software for </w:t>
      </w:r>
      <w:proofErr w:type="gramStart"/>
      <w:r>
        <w:t>particular stages</w:t>
      </w:r>
      <w:proofErr w:type="gramEnd"/>
      <w:r>
        <w:t xml:space="preserve"> of </w:t>
      </w:r>
      <w:proofErr w:type="gramStart"/>
      <w:r>
        <w:t>the project</w:t>
      </w:r>
      <w:proofErr w:type="gramEnd"/>
      <w:r>
        <w:t xml:space="preserve"> development.</w:t>
      </w:r>
    </w:p>
    <w:p w14:paraId="30710C44" w14:textId="77777777" w:rsidR="00E12FD1" w:rsidRDefault="00FF03A4">
      <w:pPr>
        <w:pStyle w:val="ListParagraph"/>
        <w:numPr>
          <w:ilvl w:val="0"/>
          <w:numId w:val="69"/>
        </w:numPr>
        <w:tabs>
          <w:tab w:val="left" w:pos="3436"/>
        </w:tabs>
        <w:spacing w:before="1" w:line="264" w:lineRule="auto"/>
        <w:ind w:right="547"/>
      </w:pPr>
      <w:r>
        <w:t>with initiative and judgement in planning, design, technical or management</w:t>
      </w:r>
      <w:r>
        <w:rPr>
          <w:spacing w:val="-1"/>
        </w:rPr>
        <w:t xml:space="preserve"> </w:t>
      </w:r>
      <w:r>
        <w:t>functions with some direction.</w:t>
      </w:r>
      <w:r>
        <w:rPr>
          <w:spacing w:val="-1"/>
        </w:rPr>
        <w:t xml:space="preserve"> </w:t>
      </w:r>
      <w:r>
        <w:t>For</w:t>
      </w:r>
      <w:r>
        <w:rPr>
          <w:spacing w:val="-1"/>
        </w:rPr>
        <w:t xml:space="preserve"> </w:t>
      </w:r>
      <w:r>
        <w:t>example,</w:t>
      </w:r>
      <w:r>
        <w:rPr>
          <w:spacing w:val="-1"/>
        </w:rPr>
        <w:t xml:space="preserve"> </w:t>
      </w:r>
      <w:r>
        <w:t>applying BIM</w:t>
      </w:r>
      <w:r>
        <w:rPr>
          <w:spacing w:val="-5"/>
        </w:rPr>
        <w:t xml:space="preserve"> </w:t>
      </w:r>
      <w:r>
        <w:t>compatible</w:t>
      </w:r>
      <w:r>
        <w:rPr>
          <w:spacing w:val="-4"/>
        </w:rPr>
        <w:t xml:space="preserve"> </w:t>
      </w:r>
      <w:r>
        <w:t>software</w:t>
      </w:r>
      <w:r>
        <w:rPr>
          <w:spacing w:val="-6"/>
        </w:rPr>
        <w:t xml:space="preserve"> </w:t>
      </w:r>
      <w:r>
        <w:t>in</w:t>
      </w:r>
      <w:r>
        <w:rPr>
          <w:spacing w:val="-4"/>
        </w:rPr>
        <w:t xml:space="preserve"> </w:t>
      </w:r>
      <w:r>
        <w:t>the</w:t>
      </w:r>
      <w:r>
        <w:rPr>
          <w:spacing w:val="-6"/>
        </w:rPr>
        <w:t xml:space="preserve"> </w:t>
      </w:r>
      <w:r>
        <w:t>design,</w:t>
      </w:r>
      <w:r>
        <w:rPr>
          <w:spacing w:val="-5"/>
        </w:rPr>
        <w:t xml:space="preserve"> </w:t>
      </w:r>
      <w:r>
        <w:t>management</w:t>
      </w:r>
      <w:r>
        <w:rPr>
          <w:spacing w:val="-2"/>
        </w:rPr>
        <w:t xml:space="preserve"> </w:t>
      </w:r>
      <w:r>
        <w:t>and</w:t>
      </w:r>
      <w:r>
        <w:rPr>
          <w:spacing w:val="-6"/>
        </w:rPr>
        <w:t xml:space="preserve"> </w:t>
      </w:r>
      <w:r>
        <w:t>review</w:t>
      </w:r>
      <w:r>
        <w:rPr>
          <w:spacing w:val="-5"/>
        </w:rPr>
        <w:t xml:space="preserve"> </w:t>
      </w:r>
      <w:r>
        <w:t>of building project from start to completion.</w:t>
      </w:r>
    </w:p>
    <w:p w14:paraId="7BF06723" w14:textId="77777777" w:rsidR="00E12FD1" w:rsidRDefault="00FF03A4">
      <w:pPr>
        <w:pStyle w:val="ListParagraph"/>
        <w:numPr>
          <w:ilvl w:val="0"/>
          <w:numId w:val="69"/>
        </w:numPr>
        <w:tabs>
          <w:tab w:val="left" w:pos="3436"/>
        </w:tabs>
        <w:spacing w:before="0" w:line="264" w:lineRule="auto"/>
        <w:ind w:right="494"/>
      </w:pPr>
      <w:r>
        <w:t>to</w:t>
      </w:r>
      <w:r>
        <w:rPr>
          <w:spacing w:val="-4"/>
        </w:rPr>
        <w:t xml:space="preserve"> </w:t>
      </w:r>
      <w:r>
        <w:t>adapt</w:t>
      </w:r>
      <w:r>
        <w:rPr>
          <w:spacing w:val="-2"/>
        </w:rPr>
        <w:t xml:space="preserve"> </w:t>
      </w:r>
      <w:r>
        <w:t>a</w:t>
      </w:r>
      <w:r>
        <w:rPr>
          <w:spacing w:val="-5"/>
        </w:rPr>
        <w:t xml:space="preserve"> </w:t>
      </w:r>
      <w:r>
        <w:t>range</w:t>
      </w:r>
      <w:r>
        <w:rPr>
          <w:spacing w:val="-5"/>
        </w:rPr>
        <w:t xml:space="preserve"> </w:t>
      </w:r>
      <w:r>
        <w:t>of</w:t>
      </w:r>
      <w:r>
        <w:rPr>
          <w:spacing w:val="-5"/>
        </w:rPr>
        <w:t xml:space="preserve"> </w:t>
      </w:r>
      <w:r>
        <w:t>fundamental</w:t>
      </w:r>
      <w:r>
        <w:rPr>
          <w:spacing w:val="-5"/>
        </w:rPr>
        <w:t xml:space="preserve"> </w:t>
      </w:r>
      <w:r>
        <w:t>principles</w:t>
      </w:r>
      <w:r>
        <w:rPr>
          <w:spacing w:val="-4"/>
        </w:rPr>
        <w:t xml:space="preserve"> </w:t>
      </w:r>
      <w:r>
        <w:t>and</w:t>
      </w:r>
      <w:r>
        <w:rPr>
          <w:spacing w:val="-4"/>
        </w:rPr>
        <w:t xml:space="preserve"> </w:t>
      </w:r>
      <w:r>
        <w:t>complex</w:t>
      </w:r>
      <w:r>
        <w:rPr>
          <w:spacing w:val="-5"/>
        </w:rPr>
        <w:t xml:space="preserve"> </w:t>
      </w:r>
      <w:r>
        <w:t>techniques to known and unknown situations. For example, in determining the strengths and limitations of some BIM contract designs, their implementation and contingency management.</w:t>
      </w:r>
    </w:p>
    <w:p w14:paraId="50B1B322" w14:textId="77777777" w:rsidR="00E12FD1" w:rsidRDefault="00FF03A4">
      <w:pPr>
        <w:pStyle w:val="ListParagraph"/>
        <w:numPr>
          <w:ilvl w:val="0"/>
          <w:numId w:val="69"/>
        </w:numPr>
        <w:tabs>
          <w:tab w:val="left" w:pos="3436"/>
        </w:tabs>
        <w:spacing w:before="1" w:line="264" w:lineRule="auto"/>
        <w:ind w:right="373"/>
      </w:pPr>
      <w:r>
        <w:t>across a broad range of technical or management functions with accountability</w:t>
      </w:r>
      <w:r>
        <w:rPr>
          <w:spacing w:val="-6"/>
        </w:rPr>
        <w:t xml:space="preserve"> </w:t>
      </w:r>
      <w:r>
        <w:t>for</w:t>
      </w:r>
      <w:r>
        <w:rPr>
          <w:spacing w:val="-5"/>
        </w:rPr>
        <w:t xml:space="preserve"> </w:t>
      </w:r>
      <w:r>
        <w:t>personal</w:t>
      </w:r>
      <w:r>
        <w:rPr>
          <w:spacing w:val="-5"/>
        </w:rPr>
        <w:t xml:space="preserve"> </w:t>
      </w:r>
      <w:r>
        <w:t>outputs</w:t>
      </w:r>
      <w:r>
        <w:rPr>
          <w:spacing w:val="-6"/>
        </w:rPr>
        <w:t xml:space="preserve"> </w:t>
      </w:r>
      <w:r>
        <w:t>and</w:t>
      </w:r>
      <w:r>
        <w:rPr>
          <w:spacing w:val="-6"/>
        </w:rPr>
        <w:t xml:space="preserve"> </w:t>
      </w:r>
      <w:r>
        <w:t>personal</w:t>
      </w:r>
      <w:r>
        <w:rPr>
          <w:spacing w:val="-6"/>
        </w:rPr>
        <w:t xml:space="preserve"> </w:t>
      </w:r>
      <w:r>
        <w:t>and</w:t>
      </w:r>
      <w:r>
        <w:rPr>
          <w:spacing w:val="-4"/>
        </w:rPr>
        <w:t xml:space="preserve"> </w:t>
      </w:r>
      <w:r>
        <w:t>team</w:t>
      </w:r>
      <w:r>
        <w:rPr>
          <w:spacing w:val="-3"/>
        </w:rPr>
        <w:t xml:space="preserve"> </w:t>
      </w:r>
      <w:r>
        <w:t>outcomes within broad parameters. For example, managing complex projects using BIM technologies and processes in overseeing the construction of buildings and clash planning.</w:t>
      </w:r>
    </w:p>
    <w:p w14:paraId="4C31FE49" w14:textId="77777777" w:rsidR="00E12FD1" w:rsidRDefault="00FF03A4">
      <w:pPr>
        <w:pStyle w:val="Heading2"/>
        <w:spacing w:before="119"/>
        <w:ind w:left="3095"/>
      </w:pPr>
      <w:r>
        <w:t>Volume</w:t>
      </w:r>
      <w:r>
        <w:rPr>
          <w:spacing w:val="-4"/>
        </w:rPr>
        <w:t xml:space="preserve"> </w:t>
      </w:r>
      <w:r>
        <w:t>of</w:t>
      </w:r>
      <w:r>
        <w:rPr>
          <w:spacing w:val="-4"/>
        </w:rPr>
        <w:t xml:space="preserve"> </w:t>
      </w:r>
      <w:proofErr w:type="gramStart"/>
      <w:r>
        <w:rPr>
          <w:spacing w:val="-2"/>
        </w:rPr>
        <w:t>learning</w:t>
      </w:r>
      <w:proofErr w:type="gramEnd"/>
    </w:p>
    <w:p w14:paraId="34F515AE" w14:textId="77777777" w:rsidR="00E12FD1" w:rsidRDefault="00FF03A4">
      <w:pPr>
        <w:pStyle w:val="BodyText"/>
        <w:spacing w:before="121"/>
        <w:ind w:left="3095" w:right="299"/>
      </w:pPr>
      <w:r>
        <w:t>The volume of learning for this qualification is between 1.5 – 2 years which</w:t>
      </w:r>
      <w:r>
        <w:rPr>
          <w:spacing w:val="-4"/>
        </w:rPr>
        <w:t xml:space="preserve"> </w:t>
      </w:r>
      <w:r>
        <w:t>is</w:t>
      </w:r>
      <w:r>
        <w:rPr>
          <w:spacing w:val="-4"/>
        </w:rPr>
        <w:t xml:space="preserve"> </w:t>
      </w:r>
      <w:r>
        <w:t>consistent</w:t>
      </w:r>
      <w:r>
        <w:rPr>
          <w:spacing w:val="-2"/>
        </w:rPr>
        <w:t xml:space="preserve"> </w:t>
      </w:r>
      <w:r>
        <w:t>with</w:t>
      </w:r>
      <w:r>
        <w:rPr>
          <w:spacing w:val="-6"/>
        </w:rPr>
        <w:t xml:space="preserve"> </w:t>
      </w:r>
      <w:r>
        <w:t>the</w:t>
      </w:r>
      <w:r>
        <w:rPr>
          <w:spacing w:val="-4"/>
        </w:rPr>
        <w:t xml:space="preserve"> </w:t>
      </w:r>
      <w:r>
        <w:t>AQF</w:t>
      </w:r>
      <w:r>
        <w:rPr>
          <w:spacing w:val="-6"/>
        </w:rPr>
        <w:t xml:space="preserve"> </w:t>
      </w:r>
      <w:r>
        <w:t>Volume</w:t>
      </w:r>
      <w:r>
        <w:rPr>
          <w:spacing w:val="-3"/>
        </w:rPr>
        <w:t xml:space="preserve"> </w:t>
      </w:r>
      <w:r>
        <w:t>of</w:t>
      </w:r>
      <w:r>
        <w:rPr>
          <w:spacing w:val="-2"/>
        </w:rPr>
        <w:t xml:space="preserve"> </w:t>
      </w:r>
      <w:r>
        <w:t>Learning</w:t>
      </w:r>
      <w:r>
        <w:rPr>
          <w:spacing w:val="-4"/>
        </w:rPr>
        <w:t xml:space="preserve"> </w:t>
      </w:r>
      <w:r>
        <w:t>requirement</w:t>
      </w:r>
      <w:r>
        <w:rPr>
          <w:spacing w:val="-5"/>
        </w:rPr>
        <w:t xml:space="preserve"> </w:t>
      </w:r>
      <w:r>
        <w:t>for</w:t>
      </w:r>
      <w:r>
        <w:rPr>
          <w:spacing w:val="-3"/>
        </w:rPr>
        <w:t xml:space="preserve"> </w:t>
      </w:r>
      <w:r>
        <w:t>an</w:t>
      </w:r>
    </w:p>
    <w:p w14:paraId="394D81EA" w14:textId="77777777" w:rsidR="00E12FD1" w:rsidRDefault="00E12FD1">
      <w:pPr>
        <w:sectPr w:rsidR="00E12FD1">
          <w:pgSz w:w="11900" w:h="16850"/>
          <w:pgMar w:top="580" w:right="720" w:bottom="1440" w:left="700" w:header="313" w:footer="1242" w:gutter="0"/>
          <w:cols w:space="720"/>
        </w:sectPr>
      </w:pPr>
    </w:p>
    <w:p w14:paraId="6D7DAF58" w14:textId="77777777" w:rsidR="00E12FD1" w:rsidRDefault="00E12FD1">
      <w:pPr>
        <w:pStyle w:val="BodyText"/>
        <w:rPr>
          <w:sz w:val="20"/>
        </w:rPr>
      </w:pPr>
    </w:p>
    <w:p w14:paraId="09BCABCC" w14:textId="77777777" w:rsidR="00E12FD1" w:rsidRDefault="00E12FD1">
      <w:pPr>
        <w:pStyle w:val="BodyText"/>
        <w:rPr>
          <w:sz w:val="20"/>
        </w:rPr>
      </w:pPr>
    </w:p>
    <w:p w14:paraId="26176915" w14:textId="77777777" w:rsidR="00E12FD1" w:rsidRDefault="00E12FD1">
      <w:pPr>
        <w:pStyle w:val="BodyText"/>
        <w:rPr>
          <w:sz w:val="20"/>
        </w:rPr>
      </w:pPr>
    </w:p>
    <w:p w14:paraId="6B271867" w14:textId="77777777" w:rsidR="00E12FD1" w:rsidRDefault="00E12FD1">
      <w:pPr>
        <w:pStyle w:val="BodyText"/>
        <w:rPr>
          <w:sz w:val="20"/>
        </w:rPr>
      </w:pPr>
    </w:p>
    <w:p w14:paraId="55E01616" w14:textId="77777777" w:rsidR="00E12FD1" w:rsidRDefault="00E12FD1">
      <w:pPr>
        <w:pStyle w:val="BodyText"/>
        <w:rPr>
          <w:sz w:val="20"/>
        </w:rPr>
      </w:pPr>
    </w:p>
    <w:p w14:paraId="10BC2EC6" w14:textId="77777777" w:rsidR="00E12FD1" w:rsidRDefault="00E12FD1">
      <w:pPr>
        <w:pStyle w:val="BodyText"/>
        <w:spacing w:before="76" w:after="1"/>
        <w:rPr>
          <w:sz w:val="20"/>
        </w:rPr>
      </w:pPr>
    </w:p>
    <w:tbl>
      <w:tblPr>
        <w:tblW w:w="0" w:type="auto"/>
        <w:tblInd w:w="14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55"/>
        <w:gridCol w:w="7228"/>
      </w:tblGrid>
      <w:tr w:rsidR="00E12FD1" w14:paraId="36CE2E99" w14:textId="77777777">
        <w:trPr>
          <w:trHeight w:val="2037"/>
        </w:trPr>
        <w:tc>
          <w:tcPr>
            <w:tcW w:w="2855" w:type="dxa"/>
            <w:tcBorders>
              <w:top w:val="nil"/>
              <w:left w:val="nil"/>
            </w:tcBorders>
          </w:tcPr>
          <w:p w14:paraId="1E5B212C" w14:textId="77777777" w:rsidR="00E12FD1" w:rsidRDefault="00E12FD1">
            <w:pPr>
              <w:pStyle w:val="TableParagraph"/>
              <w:rPr>
                <w:rFonts w:ascii="Times New Roman"/>
              </w:rPr>
            </w:pPr>
          </w:p>
        </w:tc>
        <w:tc>
          <w:tcPr>
            <w:tcW w:w="7228" w:type="dxa"/>
            <w:tcBorders>
              <w:top w:val="nil"/>
              <w:bottom w:val="dotted" w:sz="4" w:space="0" w:color="878A8D"/>
              <w:right w:val="nil"/>
            </w:tcBorders>
          </w:tcPr>
          <w:p w14:paraId="29145427" w14:textId="77777777" w:rsidR="00E12FD1" w:rsidRDefault="00FF03A4">
            <w:pPr>
              <w:pStyle w:val="TableParagraph"/>
              <w:ind w:left="105" w:right="147"/>
            </w:pPr>
            <w:r>
              <w:t xml:space="preserve">Advanced Diploma. The </w:t>
            </w:r>
            <w:proofErr w:type="gramStart"/>
            <w:r>
              <w:t>course and</w:t>
            </w:r>
            <w:proofErr w:type="gramEnd"/>
            <w:r>
              <w:t xml:space="preserve"> incorporates structured training delivery and assessment and unstructured learning activities undertaken</w:t>
            </w:r>
            <w:r>
              <w:rPr>
                <w:spacing w:val="-6"/>
              </w:rPr>
              <w:t xml:space="preserve"> </w:t>
            </w:r>
            <w:r>
              <w:t>by</w:t>
            </w:r>
            <w:r>
              <w:rPr>
                <w:spacing w:val="-6"/>
              </w:rPr>
              <w:t xml:space="preserve"> </w:t>
            </w:r>
            <w:r>
              <w:t>the</w:t>
            </w:r>
            <w:r>
              <w:rPr>
                <w:spacing w:val="-6"/>
              </w:rPr>
              <w:t xml:space="preserve"> </w:t>
            </w:r>
            <w:r>
              <w:t>learner.</w:t>
            </w:r>
            <w:r>
              <w:rPr>
                <w:spacing w:val="-3"/>
              </w:rPr>
              <w:t xml:space="preserve"> </w:t>
            </w:r>
            <w:proofErr w:type="gramStart"/>
            <w:r>
              <w:t>The</w:t>
            </w:r>
            <w:proofErr w:type="gramEnd"/>
            <w:r>
              <w:rPr>
                <w:spacing w:val="-4"/>
              </w:rPr>
              <w:t xml:space="preserve"> </w:t>
            </w:r>
            <w:r>
              <w:t>hours</w:t>
            </w:r>
            <w:r>
              <w:rPr>
                <w:spacing w:val="-6"/>
              </w:rPr>
              <w:t xml:space="preserve"> </w:t>
            </w:r>
            <w:r>
              <w:t>for</w:t>
            </w:r>
            <w:r>
              <w:rPr>
                <w:spacing w:val="-5"/>
              </w:rPr>
              <w:t xml:space="preserve"> </w:t>
            </w:r>
            <w:r>
              <w:t>unstructured</w:t>
            </w:r>
            <w:r>
              <w:rPr>
                <w:spacing w:val="-4"/>
              </w:rPr>
              <w:t xml:space="preserve"> </w:t>
            </w:r>
            <w:r>
              <w:t>learning</w:t>
            </w:r>
            <w:r>
              <w:rPr>
                <w:spacing w:val="-4"/>
              </w:rPr>
              <w:t xml:space="preserve"> </w:t>
            </w:r>
            <w:r>
              <w:t xml:space="preserve">activities </w:t>
            </w:r>
            <w:proofErr w:type="gramStart"/>
            <w:r>
              <w:t>is</w:t>
            </w:r>
            <w:proofErr w:type="gramEnd"/>
            <w:r>
              <w:t xml:space="preserve"> suggested to be at a minimum of 1000 hours and may include:</w:t>
            </w:r>
          </w:p>
          <w:p w14:paraId="0BED145E" w14:textId="77777777" w:rsidR="00E12FD1" w:rsidRDefault="00FF03A4">
            <w:pPr>
              <w:pStyle w:val="TableParagraph"/>
              <w:numPr>
                <w:ilvl w:val="0"/>
                <w:numId w:val="68"/>
              </w:numPr>
              <w:tabs>
                <w:tab w:val="left" w:pos="445"/>
              </w:tabs>
              <w:spacing w:before="121" w:line="252" w:lineRule="exact"/>
              <w:ind w:hanging="340"/>
            </w:pPr>
            <w:r>
              <w:rPr>
                <w:spacing w:val="-2"/>
              </w:rPr>
              <w:t>research</w:t>
            </w:r>
          </w:p>
          <w:p w14:paraId="21331678" w14:textId="77777777" w:rsidR="00E12FD1" w:rsidRDefault="00FF03A4">
            <w:pPr>
              <w:pStyle w:val="TableParagraph"/>
              <w:numPr>
                <w:ilvl w:val="0"/>
                <w:numId w:val="68"/>
              </w:numPr>
              <w:tabs>
                <w:tab w:val="left" w:pos="445"/>
              </w:tabs>
              <w:spacing w:line="252" w:lineRule="exact"/>
              <w:ind w:hanging="340"/>
            </w:pPr>
            <w:r>
              <w:rPr>
                <w:spacing w:val="-2"/>
              </w:rPr>
              <w:t>assignments</w:t>
            </w:r>
          </w:p>
          <w:p w14:paraId="3FF1B589" w14:textId="77777777" w:rsidR="00E12FD1" w:rsidRDefault="00FF03A4">
            <w:pPr>
              <w:pStyle w:val="TableParagraph"/>
              <w:numPr>
                <w:ilvl w:val="0"/>
                <w:numId w:val="68"/>
              </w:numPr>
              <w:tabs>
                <w:tab w:val="left" w:pos="445"/>
              </w:tabs>
              <w:spacing w:before="1"/>
              <w:ind w:hanging="340"/>
            </w:pPr>
            <w:r>
              <w:t>self-study</w:t>
            </w:r>
            <w:r>
              <w:rPr>
                <w:spacing w:val="-7"/>
              </w:rPr>
              <w:t xml:space="preserve"> </w:t>
            </w:r>
            <w:r>
              <w:t>to</w:t>
            </w:r>
            <w:r>
              <w:rPr>
                <w:spacing w:val="-7"/>
              </w:rPr>
              <w:t xml:space="preserve"> </w:t>
            </w:r>
            <w:r>
              <w:t>revise</w:t>
            </w:r>
            <w:r>
              <w:rPr>
                <w:spacing w:val="-5"/>
              </w:rPr>
              <w:t xml:space="preserve"> </w:t>
            </w:r>
            <w:r>
              <w:t>areas</w:t>
            </w:r>
            <w:r>
              <w:rPr>
                <w:spacing w:val="-7"/>
              </w:rPr>
              <w:t xml:space="preserve"> </w:t>
            </w:r>
            <w:r>
              <w:t>of</w:t>
            </w:r>
            <w:r>
              <w:rPr>
                <w:spacing w:val="-6"/>
              </w:rPr>
              <w:t xml:space="preserve"> </w:t>
            </w:r>
            <w:r>
              <w:t>knowledge</w:t>
            </w:r>
            <w:r>
              <w:rPr>
                <w:spacing w:val="-5"/>
              </w:rPr>
              <w:t xml:space="preserve"> </w:t>
            </w:r>
            <w:r>
              <w:t>and</w:t>
            </w:r>
            <w:r>
              <w:rPr>
                <w:spacing w:val="-5"/>
              </w:rPr>
              <w:t xml:space="preserve"> </w:t>
            </w:r>
            <w:r>
              <w:t>practice</w:t>
            </w:r>
            <w:r>
              <w:rPr>
                <w:spacing w:val="-4"/>
              </w:rPr>
              <w:t xml:space="preserve"> </w:t>
            </w:r>
            <w:r>
              <w:rPr>
                <w:spacing w:val="-2"/>
              </w:rPr>
              <w:t>skills.</w:t>
            </w:r>
          </w:p>
        </w:tc>
      </w:tr>
      <w:tr w:rsidR="00E12FD1" w14:paraId="5983E917" w14:textId="77777777">
        <w:trPr>
          <w:trHeight w:val="998"/>
        </w:trPr>
        <w:tc>
          <w:tcPr>
            <w:tcW w:w="2855" w:type="dxa"/>
            <w:tcBorders>
              <w:left w:val="nil"/>
            </w:tcBorders>
          </w:tcPr>
          <w:p w14:paraId="1EDE77A7" w14:textId="77777777" w:rsidR="00E12FD1" w:rsidRDefault="00FF03A4">
            <w:pPr>
              <w:pStyle w:val="TableParagraph"/>
              <w:spacing w:before="62"/>
              <w:ind w:left="120"/>
              <w:rPr>
                <w:b/>
              </w:rPr>
            </w:pPr>
            <w:bookmarkStart w:id="32" w:name="_bookmark32"/>
            <w:bookmarkEnd w:id="32"/>
            <w:r>
              <w:rPr>
                <w:b/>
                <w:color w:val="0F3C63"/>
              </w:rPr>
              <w:t>4.2</w:t>
            </w:r>
            <w:r>
              <w:rPr>
                <w:b/>
                <w:color w:val="0F3C63"/>
                <w:spacing w:val="-4"/>
              </w:rPr>
              <w:t xml:space="preserve"> </w:t>
            </w:r>
            <w:r>
              <w:rPr>
                <w:b/>
                <w:color w:val="0F3C63"/>
              </w:rPr>
              <w:t>Foundation</w:t>
            </w:r>
            <w:r>
              <w:rPr>
                <w:b/>
                <w:color w:val="0F3C63"/>
                <w:spacing w:val="-7"/>
              </w:rPr>
              <w:t xml:space="preserve"> </w:t>
            </w:r>
            <w:r>
              <w:rPr>
                <w:b/>
                <w:color w:val="0F3C63"/>
                <w:spacing w:val="-2"/>
              </w:rPr>
              <w:t>skills</w:t>
            </w:r>
          </w:p>
        </w:tc>
        <w:tc>
          <w:tcPr>
            <w:tcW w:w="7228" w:type="dxa"/>
            <w:tcBorders>
              <w:top w:val="dotted" w:sz="4" w:space="0" w:color="878A8D"/>
              <w:right w:val="nil"/>
            </w:tcBorders>
          </w:tcPr>
          <w:p w14:paraId="57A113DD" w14:textId="77777777" w:rsidR="00E12FD1" w:rsidRDefault="00FF03A4">
            <w:pPr>
              <w:pStyle w:val="TableParagraph"/>
              <w:spacing w:before="120"/>
              <w:ind w:left="105" w:right="6"/>
            </w:pPr>
            <w:r>
              <w:t>Foundation</w:t>
            </w:r>
            <w:r>
              <w:rPr>
                <w:spacing w:val="-4"/>
              </w:rPr>
              <w:t xml:space="preserve"> </w:t>
            </w:r>
            <w:r>
              <w:t>skills</w:t>
            </w:r>
            <w:r>
              <w:rPr>
                <w:spacing w:val="-3"/>
              </w:rPr>
              <w:t xml:space="preserve"> </w:t>
            </w:r>
            <w:r>
              <w:t>applicable</w:t>
            </w:r>
            <w:r>
              <w:rPr>
                <w:spacing w:val="-4"/>
              </w:rPr>
              <w:t xml:space="preserve"> </w:t>
            </w:r>
            <w:r>
              <w:t>to</w:t>
            </w:r>
            <w:r>
              <w:rPr>
                <w:spacing w:val="-6"/>
              </w:rPr>
              <w:t xml:space="preserve"> </w:t>
            </w:r>
            <w:r>
              <w:t>the</w:t>
            </w:r>
            <w:r>
              <w:rPr>
                <w:spacing w:val="-4"/>
              </w:rPr>
              <w:t xml:space="preserve"> </w:t>
            </w:r>
            <w:r>
              <w:t>outcomes</w:t>
            </w:r>
            <w:r>
              <w:rPr>
                <w:spacing w:val="-4"/>
              </w:rPr>
              <w:t xml:space="preserve"> </w:t>
            </w:r>
            <w:r>
              <w:t>of</w:t>
            </w:r>
            <w:r>
              <w:rPr>
                <w:spacing w:val="-5"/>
              </w:rPr>
              <w:t xml:space="preserve"> </w:t>
            </w:r>
            <w:r>
              <w:t>this</w:t>
            </w:r>
            <w:r>
              <w:rPr>
                <w:spacing w:val="-3"/>
              </w:rPr>
              <w:t xml:space="preserve"> </w:t>
            </w:r>
            <w:r>
              <w:t>course</w:t>
            </w:r>
            <w:r>
              <w:rPr>
                <w:spacing w:val="-6"/>
              </w:rPr>
              <w:t xml:space="preserve"> </w:t>
            </w:r>
            <w:r>
              <w:t>are</w:t>
            </w:r>
            <w:r>
              <w:rPr>
                <w:spacing w:val="-6"/>
              </w:rPr>
              <w:t xml:space="preserve"> </w:t>
            </w:r>
            <w:r>
              <w:t>identified in the performance criteria or within the Foundation Skills section of the units of competency</w:t>
            </w:r>
            <w:r>
              <w:rPr>
                <w:spacing w:val="-17"/>
              </w:rPr>
              <w:t xml:space="preserve"> </w:t>
            </w:r>
            <w:r>
              <w:t>where not explicit in the performance criteria.</w:t>
            </w:r>
          </w:p>
        </w:tc>
      </w:tr>
      <w:tr w:rsidR="00E12FD1" w14:paraId="3A174232" w14:textId="77777777">
        <w:trPr>
          <w:trHeight w:val="1183"/>
        </w:trPr>
        <w:tc>
          <w:tcPr>
            <w:tcW w:w="2855" w:type="dxa"/>
            <w:tcBorders>
              <w:left w:val="nil"/>
            </w:tcBorders>
          </w:tcPr>
          <w:p w14:paraId="3491EF19" w14:textId="77777777" w:rsidR="00E12FD1" w:rsidRDefault="00FF03A4">
            <w:pPr>
              <w:pStyle w:val="TableParagraph"/>
              <w:spacing w:before="63" w:line="264" w:lineRule="auto"/>
              <w:ind w:left="442" w:hanging="323"/>
              <w:rPr>
                <w:b/>
              </w:rPr>
            </w:pPr>
            <w:bookmarkStart w:id="33" w:name="_bookmark33"/>
            <w:bookmarkEnd w:id="33"/>
            <w:r>
              <w:rPr>
                <w:b/>
                <w:color w:val="0F3C63"/>
              </w:rPr>
              <w:t>4.3</w:t>
            </w:r>
            <w:r>
              <w:rPr>
                <w:b/>
                <w:color w:val="0F3C63"/>
                <w:spacing w:val="-11"/>
              </w:rPr>
              <w:t xml:space="preserve"> </w:t>
            </w:r>
            <w:r>
              <w:rPr>
                <w:b/>
                <w:color w:val="0F3C63"/>
              </w:rPr>
              <w:t>Recognition</w:t>
            </w:r>
            <w:r>
              <w:rPr>
                <w:b/>
                <w:color w:val="0F3C63"/>
                <w:spacing w:val="-15"/>
              </w:rPr>
              <w:t xml:space="preserve"> </w:t>
            </w:r>
            <w:r>
              <w:rPr>
                <w:b/>
                <w:color w:val="0F3C63"/>
              </w:rPr>
              <w:t>given</w:t>
            </w:r>
            <w:r>
              <w:rPr>
                <w:b/>
                <w:color w:val="0F3C63"/>
                <w:spacing w:val="-14"/>
              </w:rPr>
              <w:t xml:space="preserve"> </w:t>
            </w:r>
            <w:r>
              <w:rPr>
                <w:b/>
                <w:color w:val="0F3C63"/>
              </w:rPr>
              <w:t xml:space="preserve">to the course (if </w:t>
            </w:r>
            <w:r>
              <w:rPr>
                <w:b/>
                <w:color w:val="0F3C63"/>
                <w:spacing w:val="-2"/>
              </w:rPr>
              <w:t>applicable)</w:t>
            </w:r>
          </w:p>
        </w:tc>
        <w:tc>
          <w:tcPr>
            <w:tcW w:w="7228" w:type="dxa"/>
            <w:tcBorders>
              <w:right w:val="nil"/>
            </w:tcBorders>
          </w:tcPr>
          <w:p w14:paraId="5D8E6075" w14:textId="77777777" w:rsidR="00E12FD1" w:rsidRDefault="00FF03A4">
            <w:pPr>
              <w:pStyle w:val="TableParagraph"/>
              <w:spacing w:before="120"/>
              <w:ind w:left="105"/>
            </w:pPr>
            <w:r>
              <w:t>Not</w:t>
            </w:r>
            <w:r>
              <w:rPr>
                <w:spacing w:val="-1"/>
              </w:rPr>
              <w:t xml:space="preserve"> </w:t>
            </w:r>
            <w:r>
              <w:rPr>
                <w:spacing w:val="-2"/>
              </w:rPr>
              <w:t>applicable.</w:t>
            </w:r>
          </w:p>
        </w:tc>
      </w:tr>
      <w:tr w:rsidR="00E12FD1" w14:paraId="18A63A7B" w14:textId="77777777">
        <w:trPr>
          <w:trHeight w:val="2637"/>
        </w:trPr>
        <w:tc>
          <w:tcPr>
            <w:tcW w:w="2855" w:type="dxa"/>
            <w:tcBorders>
              <w:left w:val="nil"/>
            </w:tcBorders>
          </w:tcPr>
          <w:p w14:paraId="29533BE7" w14:textId="77777777" w:rsidR="00E12FD1" w:rsidRDefault="00FF03A4">
            <w:pPr>
              <w:pStyle w:val="TableParagraph"/>
              <w:spacing w:before="62" w:line="264" w:lineRule="auto"/>
              <w:ind w:left="442" w:hanging="323"/>
              <w:rPr>
                <w:b/>
              </w:rPr>
            </w:pPr>
            <w:bookmarkStart w:id="34" w:name="_bookmark34"/>
            <w:bookmarkEnd w:id="34"/>
            <w:r>
              <w:rPr>
                <w:b/>
                <w:color w:val="0F3C63"/>
              </w:rPr>
              <w:t>4.4</w:t>
            </w:r>
            <w:r>
              <w:rPr>
                <w:b/>
                <w:color w:val="0F3C63"/>
                <w:spacing w:val="-16"/>
              </w:rPr>
              <w:t xml:space="preserve"> </w:t>
            </w:r>
            <w:r>
              <w:rPr>
                <w:b/>
                <w:color w:val="0F3C63"/>
              </w:rPr>
              <w:t xml:space="preserve">Licensing/regulatory requirements (if </w:t>
            </w:r>
            <w:r>
              <w:rPr>
                <w:b/>
                <w:color w:val="0F3C63"/>
                <w:spacing w:val="-2"/>
              </w:rPr>
              <w:t>applicable)</w:t>
            </w:r>
          </w:p>
        </w:tc>
        <w:tc>
          <w:tcPr>
            <w:tcW w:w="7228" w:type="dxa"/>
            <w:tcBorders>
              <w:right w:val="nil"/>
            </w:tcBorders>
          </w:tcPr>
          <w:p w14:paraId="792DC82F" w14:textId="77777777" w:rsidR="00E12FD1" w:rsidRDefault="00FF03A4">
            <w:pPr>
              <w:pStyle w:val="TableParagraph"/>
              <w:spacing w:before="60"/>
              <w:ind w:left="105" w:right="145"/>
            </w:pPr>
            <w:r>
              <w:t>There</w:t>
            </w:r>
            <w:r>
              <w:rPr>
                <w:spacing w:val="-3"/>
              </w:rPr>
              <w:t xml:space="preserve"> </w:t>
            </w:r>
            <w:r>
              <w:t>are</w:t>
            </w:r>
            <w:r>
              <w:rPr>
                <w:spacing w:val="-3"/>
              </w:rPr>
              <w:t xml:space="preserve"> </w:t>
            </w:r>
            <w:r>
              <w:t>no</w:t>
            </w:r>
            <w:r>
              <w:rPr>
                <w:spacing w:val="-5"/>
              </w:rPr>
              <w:t xml:space="preserve"> </w:t>
            </w:r>
            <w:r>
              <w:t>licensing</w:t>
            </w:r>
            <w:r>
              <w:rPr>
                <w:spacing w:val="-3"/>
              </w:rPr>
              <w:t xml:space="preserve"> </w:t>
            </w:r>
            <w:r>
              <w:t>or</w:t>
            </w:r>
            <w:r>
              <w:rPr>
                <w:spacing w:val="-4"/>
              </w:rPr>
              <w:t xml:space="preserve"> </w:t>
            </w:r>
            <w:r>
              <w:t>regulatory</w:t>
            </w:r>
            <w:r>
              <w:rPr>
                <w:spacing w:val="-5"/>
              </w:rPr>
              <w:t xml:space="preserve"> </w:t>
            </w:r>
            <w:r>
              <w:t>requirements</w:t>
            </w:r>
            <w:r>
              <w:rPr>
                <w:spacing w:val="-7"/>
              </w:rPr>
              <w:t xml:space="preserve"> </w:t>
            </w:r>
            <w:r>
              <w:t>for</w:t>
            </w:r>
            <w:r>
              <w:rPr>
                <w:spacing w:val="-4"/>
              </w:rPr>
              <w:t xml:space="preserve"> </w:t>
            </w:r>
            <w:r>
              <w:t>these</w:t>
            </w:r>
            <w:r>
              <w:rPr>
                <w:spacing w:val="-2"/>
              </w:rPr>
              <w:t xml:space="preserve"> </w:t>
            </w:r>
            <w:r>
              <w:t>courses, however completion of the general construction induction training program is required by anyone carrying out construction work on a construction</w:t>
            </w:r>
            <w:r>
              <w:rPr>
                <w:spacing w:val="-4"/>
              </w:rPr>
              <w:t xml:space="preserve"> </w:t>
            </w:r>
            <w:r>
              <w:t>site.</w:t>
            </w:r>
            <w:r>
              <w:rPr>
                <w:spacing w:val="-5"/>
              </w:rPr>
              <w:t xml:space="preserve"> </w:t>
            </w:r>
            <w:r>
              <w:t>Achievement</w:t>
            </w:r>
            <w:r>
              <w:rPr>
                <w:spacing w:val="-5"/>
              </w:rPr>
              <w:t xml:space="preserve"> </w:t>
            </w:r>
            <w:r>
              <w:t>of</w:t>
            </w:r>
            <w:r>
              <w:rPr>
                <w:spacing w:val="-5"/>
              </w:rPr>
              <w:t xml:space="preserve"> </w:t>
            </w:r>
            <w:r>
              <w:t>the</w:t>
            </w:r>
            <w:r>
              <w:rPr>
                <w:spacing w:val="-6"/>
              </w:rPr>
              <w:t xml:space="preserve"> </w:t>
            </w:r>
            <w:r>
              <w:t>unit</w:t>
            </w:r>
            <w:r>
              <w:rPr>
                <w:spacing w:val="-5"/>
              </w:rPr>
              <w:t xml:space="preserve"> </w:t>
            </w:r>
            <w:r>
              <w:t>CPCWHS1001</w:t>
            </w:r>
            <w:r>
              <w:rPr>
                <w:spacing w:val="-4"/>
              </w:rPr>
              <w:t xml:space="preserve"> </w:t>
            </w:r>
            <w:r>
              <w:t>Prepare</w:t>
            </w:r>
            <w:r>
              <w:rPr>
                <w:spacing w:val="-6"/>
              </w:rPr>
              <w:t xml:space="preserve"> </w:t>
            </w:r>
            <w:r>
              <w:t xml:space="preserve">to work safely in the construction industry or its </w:t>
            </w:r>
            <w:proofErr w:type="gramStart"/>
            <w:r>
              <w:t>successor,</w:t>
            </w:r>
            <w:proofErr w:type="gramEnd"/>
            <w:r>
              <w:t xml:space="preserve"> meets this </w:t>
            </w:r>
            <w:r>
              <w:rPr>
                <w:spacing w:val="-2"/>
              </w:rPr>
              <w:t>requirement.</w:t>
            </w:r>
          </w:p>
          <w:p w14:paraId="6C65A6E9" w14:textId="77777777" w:rsidR="00E12FD1" w:rsidRDefault="00FF03A4">
            <w:pPr>
              <w:pStyle w:val="TableParagraph"/>
              <w:spacing w:before="59"/>
              <w:ind w:left="105"/>
            </w:pPr>
            <w:r>
              <w:t>For</w:t>
            </w:r>
            <w:r>
              <w:rPr>
                <w:spacing w:val="-7"/>
              </w:rPr>
              <w:t xml:space="preserve"> </w:t>
            </w:r>
            <w:r>
              <w:t>information</w:t>
            </w:r>
            <w:r>
              <w:rPr>
                <w:spacing w:val="-8"/>
              </w:rPr>
              <w:t xml:space="preserve"> </w:t>
            </w:r>
            <w:r>
              <w:t>visit</w:t>
            </w:r>
            <w:r>
              <w:rPr>
                <w:spacing w:val="-8"/>
              </w:rPr>
              <w:t xml:space="preserve"> </w:t>
            </w:r>
            <w:r>
              <w:t>WorkSafe</w:t>
            </w:r>
            <w:r>
              <w:rPr>
                <w:spacing w:val="-6"/>
              </w:rPr>
              <w:t xml:space="preserve"> </w:t>
            </w:r>
            <w:r>
              <w:rPr>
                <w:spacing w:val="-2"/>
              </w:rPr>
              <w:t>website:</w:t>
            </w:r>
          </w:p>
          <w:p w14:paraId="12C131F5" w14:textId="77777777" w:rsidR="00E12FD1" w:rsidRDefault="00FF03A4">
            <w:pPr>
              <w:pStyle w:val="TableParagraph"/>
              <w:spacing w:before="123"/>
              <w:ind w:left="105" w:right="145"/>
            </w:pPr>
            <w:hyperlink r:id="rId29">
              <w:r>
                <w:rPr>
                  <w:color w:val="52555A"/>
                  <w:spacing w:val="-2"/>
                  <w:u w:val="single" w:color="52555A"/>
                </w:rPr>
                <w:t>https://www.worksafe.vic.gov.au/construction-induction-training-white-</w:t>
              </w:r>
            </w:hyperlink>
            <w:r>
              <w:rPr>
                <w:color w:val="52555A"/>
                <w:spacing w:val="-2"/>
              </w:rPr>
              <w:t xml:space="preserve"> </w:t>
            </w:r>
            <w:hyperlink r:id="rId30">
              <w:r>
                <w:rPr>
                  <w:color w:val="52555A"/>
                  <w:spacing w:val="-4"/>
                  <w:u w:val="single" w:color="52555A"/>
                </w:rPr>
                <w:t>card</w:t>
              </w:r>
            </w:hyperlink>
          </w:p>
        </w:tc>
      </w:tr>
    </w:tbl>
    <w:p w14:paraId="3C1E362F" w14:textId="77777777" w:rsidR="00E12FD1" w:rsidRDefault="00E12FD1">
      <w:pPr>
        <w:sectPr w:rsidR="00E12FD1">
          <w:pgSz w:w="11900" w:h="16850"/>
          <w:pgMar w:top="580" w:right="720" w:bottom="1440" w:left="700" w:header="313" w:footer="1242" w:gutter="0"/>
          <w:cols w:space="720"/>
        </w:sectPr>
      </w:pPr>
    </w:p>
    <w:p w14:paraId="6E117712" w14:textId="77777777" w:rsidR="00E12FD1" w:rsidRDefault="00E12FD1">
      <w:pPr>
        <w:pStyle w:val="BodyText"/>
        <w:rPr>
          <w:sz w:val="20"/>
        </w:rPr>
      </w:pPr>
    </w:p>
    <w:p w14:paraId="2F11F11D" w14:textId="77777777" w:rsidR="00E12FD1" w:rsidRDefault="00E12FD1">
      <w:pPr>
        <w:pStyle w:val="BodyText"/>
        <w:rPr>
          <w:sz w:val="20"/>
        </w:rPr>
      </w:pPr>
    </w:p>
    <w:p w14:paraId="5E5BBDE0" w14:textId="77777777" w:rsidR="00E12FD1" w:rsidRDefault="00E12FD1">
      <w:pPr>
        <w:pStyle w:val="BodyText"/>
        <w:rPr>
          <w:sz w:val="20"/>
        </w:rPr>
      </w:pPr>
    </w:p>
    <w:p w14:paraId="00901A23" w14:textId="77777777" w:rsidR="00E12FD1" w:rsidRDefault="00E12FD1">
      <w:pPr>
        <w:pStyle w:val="BodyText"/>
        <w:rPr>
          <w:sz w:val="20"/>
        </w:rPr>
      </w:pPr>
    </w:p>
    <w:p w14:paraId="33476970" w14:textId="77777777" w:rsidR="00E12FD1" w:rsidRDefault="00E12FD1">
      <w:pPr>
        <w:pStyle w:val="BodyText"/>
        <w:rPr>
          <w:sz w:val="20"/>
        </w:rPr>
      </w:pPr>
    </w:p>
    <w:p w14:paraId="55A4B46C" w14:textId="77777777" w:rsidR="00E12FD1" w:rsidRDefault="00E12FD1">
      <w:pPr>
        <w:pStyle w:val="BodyText"/>
        <w:spacing w:before="76" w:after="1"/>
        <w:rPr>
          <w:sz w:val="20"/>
        </w:rPr>
      </w:pPr>
    </w:p>
    <w:tbl>
      <w:tblPr>
        <w:tblW w:w="0" w:type="auto"/>
        <w:tblInd w:w="150" w:type="dxa"/>
        <w:tblLayout w:type="fixed"/>
        <w:tblCellMar>
          <w:left w:w="0" w:type="dxa"/>
          <w:right w:w="0" w:type="dxa"/>
        </w:tblCellMar>
        <w:tblLook w:val="01E0" w:firstRow="1" w:lastRow="1" w:firstColumn="1" w:lastColumn="1" w:noHBand="0" w:noVBand="0"/>
      </w:tblPr>
      <w:tblGrid>
        <w:gridCol w:w="2811"/>
        <w:gridCol w:w="7259"/>
      </w:tblGrid>
      <w:tr w:rsidR="00E12FD1" w14:paraId="5CC1A3AF" w14:textId="77777777">
        <w:trPr>
          <w:trHeight w:val="566"/>
        </w:trPr>
        <w:tc>
          <w:tcPr>
            <w:tcW w:w="2811" w:type="dxa"/>
            <w:tcBorders>
              <w:left w:val="single" w:sz="4" w:space="0" w:color="000000"/>
              <w:right w:val="dotted" w:sz="4" w:space="0" w:color="878A8D"/>
            </w:tcBorders>
            <w:shd w:val="clear" w:color="auto" w:fill="0F3C63"/>
          </w:tcPr>
          <w:p w14:paraId="2AAA6432" w14:textId="77777777" w:rsidR="00E12FD1" w:rsidRDefault="00FF03A4">
            <w:pPr>
              <w:pStyle w:val="TableParagraph"/>
              <w:spacing w:before="60"/>
              <w:ind w:left="141"/>
              <w:rPr>
                <w:b/>
              </w:rPr>
            </w:pPr>
            <w:bookmarkStart w:id="35" w:name="_bookmark35"/>
            <w:bookmarkEnd w:id="35"/>
            <w:r>
              <w:rPr>
                <w:b/>
                <w:color w:val="FFFFFF"/>
              </w:rPr>
              <w:t>5.</w:t>
            </w:r>
            <w:r>
              <w:rPr>
                <w:b/>
                <w:color w:val="FFFFFF"/>
                <w:spacing w:val="36"/>
              </w:rPr>
              <w:t xml:space="preserve"> </w:t>
            </w:r>
            <w:r>
              <w:rPr>
                <w:b/>
                <w:color w:val="FFFFFF"/>
              </w:rPr>
              <w:t>Course</w:t>
            </w:r>
            <w:r>
              <w:rPr>
                <w:b/>
                <w:color w:val="FFFFFF"/>
                <w:spacing w:val="-2"/>
              </w:rPr>
              <w:t xml:space="preserve"> rules</w:t>
            </w:r>
          </w:p>
        </w:tc>
        <w:tc>
          <w:tcPr>
            <w:tcW w:w="7259" w:type="dxa"/>
            <w:tcBorders>
              <w:left w:val="dotted" w:sz="4" w:space="0" w:color="878A8D"/>
            </w:tcBorders>
            <w:shd w:val="clear" w:color="auto" w:fill="0F3C63"/>
          </w:tcPr>
          <w:p w14:paraId="65D2A2EF" w14:textId="77777777" w:rsidR="00E12FD1" w:rsidRDefault="00FF03A4">
            <w:pPr>
              <w:pStyle w:val="TableParagraph"/>
              <w:spacing w:before="40" w:line="250" w:lineRule="atLeast"/>
              <w:ind w:left="144" w:right="136"/>
              <w:rPr>
                <w:b/>
              </w:rPr>
            </w:pPr>
            <w:r>
              <w:rPr>
                <w:b/>
                <w:color w:val="FFFFFF"/>
              </w:rPr>
              <w:t>Standards</w:t>
            </w:r>
            <w:r>
              <w:rPr>
                <w:b/>
                <w:color w:val="FFFFFF"/>
                <w:spacing w:val="-2"/>
              </w:rPr>
              <w:t xml:space="preserve"> </w:t>
            </w:r>
            <w:r>
              <w:rPr>
                <w:b/>
                <w:color w:val="FFFFFF"/>
              </w:rPr>
              <w:t>5.8</w:t>
            </w:r>
            <w:r>
              <w:rPr>
                <w:b/>
                <w:color w:val="FFFFFF"/>
                <w:spacing w:val="-2"/>
              </w:rPr>
              <w:t xml:space="preserve"> </w:t>
            </w:r>
            <w:r>
              <w:rPr>
                <w:b/>
                <w:color w:val="FFFFFF"/>
              </w:rPr>
              <w:t>and</w:t>
            </w:r>
            <w:r>
              <w:rPr>
                <w:b/>
                <w:color w:val="FFFFFF"/>
                <w:spacing w:val="-5"/>
              </w:rPr>
              <w:t xml:space="preserve"> </w:t>
            </w:r>
            <w:r>
              <w:rPr>
                <w:b/>
                <w:color w:val="FFFFFF"/>
              </w:rPr>
              <w:t>5.9</w:t>
            </w:r>
            <w:r>
              <w:rPr>
                <w:b/>
                <w:color w:val="FFFFFF"/>
                <w:spacing w:val="-7"/>
              </w:rPr>
              <w:t xml:space="preserve"> </w:t>
            </w:r>
            <w:r>
              <w:rPr>
                <w:b/>
                <w:color w:val="FFFFFF"/>
              </w:rPr>
              <w:t>AQTF</w:t>
            </w:r>
            <w:r>
              <w:rPr>
                <w:b/>
                <w:color w:val="FFFFFF"/>
                <w:spacing w:val="-4"/>
              </w:rPr>
              <w:t xml:space="preserve"> </w:t>
            </w:r>
            <w:r>
              <w:rPr>
                <w:b/>
                <w:color w:val="FFFFFF"/>
              </w:rPr>
              <w:t>2021</w:t>
            </w:r>
            <w:r>
              <w:rPr>
                <w:b/>
                <w:color w:val="FFFFFF"/>
                <w:spacing w:val="-5"/>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0E609569" w14:textId="77777777">
        <w:trPr>
          <w:trHeight w:val="3007"/>
        </w:trPr>
        <w:tc>
          <w:tcPr>
            <w:tcW w:w="2811" w:type="dxa"/>
            <w:tcBorders>
              <w:bottom w:val="dotted" w:sz="2" w:space="0" w:color="878A8D"/>
              <w:right w:val="dotted" w:sz="2" w:space="0" w:color="878A8D"/>
            </w:tcBorders>
          </w:tcPr>
          <w:p w14:paraId="0BB149E4" w14:textId="77777777" w:rsidR="00E12FD1" w:rsidRDefault="00FF03A4">
            <w:pPr>
              <w:pStyle w:val="TableParagraph"/>
              <w:spacing w:before="62"/>
              <w:ind w:left="110"/>
              <w:rPr>
                <w:b/>
              </w:rPr>
            </w:pPr>
            <w:bookmarkStart w:id="36" w:name="_bookmark36"/>
            <w:bookmarkEnd w:id="36"/>
            <w:r>
              <w:rPr>
                <w:b/>
                <w:color w:val="0F3C63"/>
              </w:rPr>
              <w:t>5.1</w:t>
            </w:r>
            <w:r>
              <w:rPr>
                <w:b/>
                <w:color w:val="0F3C63"/>
                <w:spacing w:val="-3"/>
              </w:rPr>
              <w:t xml:space="preserve"> </w:t>
            </w:r>
            <w:r>
              <w:rPr>
                <w:b/>
                <w:color w:val="0F3C63"/>
              </w:rPr>
              <w:t>Course</w:t>
            </w:r>
            <w:r>
              <w:rPr>
                <w:b/>
                <w:color w:val="0F3C63"/>
                <w:spacing w:val="-4"/>
              </w:rPr>
              <w:t xml:space="preserve"> </w:t>
            </w:r>
            <w:r>
              <w:rPr>
                <w:b/>
                <w:color w:val="0F3C63"/>
                <w:spacing w:val="-2"/>
              </w:rPr>
              <w:t>structure</w:t>
            </w:r>
          </w:p>
        </w:tc>
        <w:tc>
          <w:tcPr>
            <w:tcW w:w="7259" w:type="dxa"/>
            <w:tcBorders>
              <w:left w:val="dotted" w:sz="2" w:space="0" w:color="878A8D"/>
              <w:bottom w:val="dotted" w:sz="2" w:space="0" w:color="878A8D"/>
            </w:tcBorders>
          </w:tcPr>
          <w:p w14:paraId="2B6C7716" w14:textId="77777777" w:rsidR="00E12FD1" w:rsidRDefault="00FF03A4">
            <w:pPr>
              <w:pStyle w:val="TableParagraph"/>
              <w:spacing w:before="122"/>
              <w:ind w:left="110"/>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7B2156DD" w14:textId="77777777" w:rsidR="00E12FD1" w:rsidRDefault="00FF03A4">
            <w:pPr>
              <w:pStyle w:val="TableParagraph"/>
              <w:spacing w:before="119"/>
              <w:ind w:left="110"/>
            </w:pPr>
            <w:r>
              <w:t>To</w:t>
            </w:r>
            <w:r>
              <w:rPr>
                <w:spacing w:val="-4"/>
              </w:rPr>
              <w:t xml:space="preserve"> </w:t>
            </w:r>
            <w:r>
              <w:t>be</w:t>
            </w:r>
            <w:r>
              <w:rPr>
                <w:spacing w:val="-4"/>
              </w:rPr>
              <w:t xml:space="preserve"> </w:t>
            </w:r>
            <w:r>
              <w:t>awarded</w:t>
            </w:r>
            <w:r>
              <w:rPr>
                <w:spacing w:val="-8"/>
              </w:rPr>
              <w:t xml:space="preserve"> </w:t>
            </w:r>
            <w:r>
              <w:t>the</w:t>
            </w:r>
            <w:r>
              <w:rPr>
                <w:spacing w:val="-4"/>
              </w:rPr>
              <w:t xml:space="preserve"> </w:t>
            </w:r>
            <w:r>
              <w:t>22654VIC</w:t>
            </w:r>
            <w:r>
              <w:rPr>
                <w:spacing w:val="-4"/>
              </w:rPr>
              <w:t xml:space="preserve"> </w:t>
            </w:r>
            <w:r>
              <w:t>Course</w:t>
            </w:r>
            <w:r>
              <w:rPr>
                <w:spacing w:val="-6"/>
              </w:rPr>
              <w:t xml:space="preserve"> </w:t>
            </w:r>
            <w:r>
              <w:t>in</w:t>
            </w:r>
            <w:r>
              <w:rPr>
                <w:spacing w:val="-4"/>
              </w:rPr>
              <w:t xml:space="preserve"> </w:t>
            </w:r>
            <w:r>
              <w:t>Building</w:t>
            </w:r>
            <w:r>
              <w:rPr>
                <w:spacing w:val="-4"/>
              </w:rPr>
              <w:t xml:space="preserve"> </w:t>
            </w:r>
            <w:r>
              <w:t>Information</w:t>
            </w:r>
            <w:r>
              <w:rPr>
                <w:spacing w:val="-6"/>
              </w:rPr>
              <w:t xml:space="preserve"> </w:t>
            </w:r>
            <w:r>
              <w:t>Modelling (BIM), learners must successfully complete a total of 4 units of competency, comprising:</w:t>
            </w:r>
          </w:p>
          <w:p w14:paraId="490E4E40" w14:textId="77777777" w:rsidR="00E12FD1" w:rsidRDefault="00FF03A4">
            <w:pPr>
              <w:pStyle w:val="TableParagraph"/>
              <w:numPr>
                <w:ilvl w:val="0"/>
                <w:numId w:val="67"/>
              </w:numPr>
              <w:tabs>
                <w:tab w:val="left" w:pos="830"/>
              </w:tabs>
              <w:spacing w:before="119"/>
            </w:pPr>
            <w:r>
              <w:rPr>
                <w:position w:val="1"/>
              </w:rPr>
              <w:t>2 core</w:t>
            </w:r>
            <w:r>
              <w:rPr>
                <w:spacing w:val="-2"/>
                <w:position w:val="1"/>
              </w:rPr>
              <w:t xml:space="preserve"> units</w:t>
            </w:r>
          </w:p>
          <w:p w14:paraId="44DCD1BB" w14:textId="77777777" w:rsidR="00E12FD1" w:rsidRDefault="00FF03A4">
            <w:pPr>
              <w:pStyle w:val="TableParagraph"/>
              <w:numPr>
                <w:ilvl w:val="0"/>
                <w:numId w:val="67"/>
              </w:numPr>
              <w:tabs>
                <w:tab w:val="left" w:pos="830"/>
              </w:tabs>
              <w:spacing w:before="116" w:line="230" w:lineRule="auto"/>
              <w:ind w:right="761"/>
            </w:pPr>
            <w:r>
              <w:rPr>
                <w:position w:val="1"/>
              </w:rPr>
              <w:t>2</w:t>
            </w:r>
            <w:r>
              <w:rPr>
                <w:spacing w:val="-3"/>
                <w:position w:val="1"/>
              </w:rPr>
              <w:t xml:space="preserve"> </w:t>
            </w:r>
            <w:r>
              <w:rPr>
                <w:position w:val="1"/>
              </w:rPr>
              <w:t>elective</w:t>
            </w:r>
            <w:r>
              <w:rPr>
                <w:spacing w:val="-3"/>
                <w:position w:val="1"/>
              </w:rPr>
              <w:t xml:space="preserve"> </w:t>
            </w:r>
            <w:r>
              <w:rPr>
                <w:position w:val="1"/>
              </w:rPr>
              <w:t>units</w:t>
            </w:r>
            <w:r>
              <w:rPr>
                <w:spacing w:val="-5"/>
                <w:position w:val="1"/>
              </w:rPr>
              <w:t xml:space="preserve"> </w:t>
            </w:r>
            <w:r>
              <w:rPr>
                <w:position w:val="1"/>
              </w:rPr>
              <w:t>to</w:t>
            </w:r>
            <w:r>
              <w:rPr>
                <w:spacing w:val="-3"/>
                <w:position w:val="1"/>
              </w:rPr>
              <w:t xml:space="preserve"> </w:t>
            </w:r>
            <w:r>
              <w:rPr>
                <w:position w:val="1"/>
              </w:rPr>
              <w:t>be</w:t>
            </w:r>
            <w:r>
              <w:rPr>
                <w:spacing w:val="-5"/>
                <w:position w:val="1"/>
              </w:rPr>
              <w:t xml:space="preserve"> </w:t>
            </w:r>
            <w:r>
              <w:rPr>
                <w:position w:val="1"/>
              </w:rPr>
              <w:t>selected</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elective</w:t>
            </w:r>
            <w:r>
              <w:rPr>
                <w:spacing w:val="-3"/>
                <w:position w:val="1"/>
              </w:rPr>
              <w:t xml:space="preserve"> </w:t>
            </w:r>
            <w:r>
              <w:rPr>
                <w:position w:val="1"/>
              </w:rPr>
              <w:t>units</w:t>
            </w:r>
            <w:r>
              <w:rPr>
                <w:spacing w:val="-2"/>
                <w:position w:val="1"/>
              </w:rPr>
              <w:t xml:space="preserve"> </w:t>
            </w:r>
            <w:r>
              <w:rPr>
                <w:position w:val="1"/>
              </w:rPr>
              <w:t xml:space="preserve">listed </w:t>
            </w:r>
            <w:r>
              <w:rPr>
                <w:spacing w:val="-2"/>
              </w:rPr>
              <w:t>below.</w:t>
            </w:r>
          </w:p>
          <w:p w14:paraId="6666BCA9" w14:textId="77777777" w:rsidR="00E12FD1" w:rsidRDefault="00FF03A4">
            <w:pPr>
              <w:pStyle w:val="TableParagraph"/>
              <w:spacing w:before="122"/>
              <w:ind w:left="110" w:right="174"/>
            </w:pPr>
            <w:r>
              <w:t>Where</w:t>
            </w:r>
            <w:r>
              <w:rPr>
                <w:spacing w:val="-6"/>
              </w:rPr>
              <w:t xml:space="preserve"> </w:t>
            </w:r>
            <w:r>
              <w:t>the</w:t>
            </w:r>
            <w:r>
              <w:rPr>
                <w:spacing w:val="-6"/>
              </w:rPr>
              <w:t xml:space="preserve"> </w:t>
            </w:r>
            <w:r>
              <w:t>full</w:t>
            </w:r>
            <w:r>
              <w:rPr>
                <w:spacing w:val="-4"/>
              </w:rPr>
              <w:t xml:space="preserve"> </w:t>
            </w:r>
            <w:r>
              <w:t>course</w:t>
            </w:r>
            <w:r>
              <w:rPr>
                <w:spacing w:val="-4"/>
              </w:rPr>
              <w:t xml:space="preserve"> </w:t>
            </w:r>
            <w:r>
              <w:t>is</w:t>
            </w:r>
            <w:r>
              <w:rPr>
                <w:spacing w:val="-8"/>
              </w:rPr>
              <w:t xml:space="preserve"> </w:t>
            </w:r>
            <w:r>
              <w:t>not</w:t>
            </w:r>
            <w:r>
              <w:rPr>
                <w:spacing w:val="-2"/>
              </w:rPr>
              <w:t xml:space="preserve"> </w:t>
            </w:r>
            <w:r>
              <w:t>completed,</w:t>
            </w:r>
            <w:r>
              <w:rPr>
                <w:spacing w:val="-2"/>
              </w:rPr>
              <w:t xml:space="preserve"> </w:t>
            </w:r>
            <w:r>
              <w:t>a</w:t>
            </w:r>
            <w:r>
              <w:rPr>
                <w:spacing w:val="-6"/>
              </w:rPr>
              <w:t xml:space="preserve"> </w:t>
            </w:r>
            <w:r>
              <w:t>VET</w:t>
            </w:r>
            <w:r>
              <w:rPr>
                <w:spacing w:val="-4"/>
              </w:rPr>
              <w:t xml:space="preserve"> </w:t>
            </w:r>
            <w:r>
              <w:t>Statement</w:t>
            </w:r>
            <w:r>
              <w:rPr>
                <w:spacing w:val="-2"/>
              </w:rPr>
              <w:t xml:space="preserve"> </w:t>
            </w:r>
            <w:r>
              <w:t>of</w:t>
            </w:r>
            <w:r>
              <w:rPr>
                <w:spacing w:val="-2"/>
              </w:rPr>
              <w:t xml:space="preserve"> </w:t>
            </w:r>
            <w:r>
              <w:t>Attainment will be issued for each unit successfully completed.</w:t>
            </w:r>
          </w:p>
        </w:tc>
      </w:tr>
    </w:tbl>
    <w:p w14:paraId="2A5093D8" w14:textId="77777777" w:rsidR="00E12FD1" w:rsidRDefault="00E12FD1">
      <w:pPr>
        <w:pStyle w:val="BodyText"/>
        <w:spacing w:before="170"/>
      </w:pPr>
    </w:p>
    <w:p w14:paraId="70448FDF" w14:textId="77777777" w:rsidR="00E12FD1" w:rsidRDefault="00FF03A4">
      <w:pPr>
        <w:ind w:left="247"/>
        <w:rPr>
          <w:b/>
        </w:rPr>
      </w:pPr>
      <w:r>
        <w:rPr>
          <w:noProof/>
        </w:rPr>
        <mc:AlternateContent>
          <mc:Choice Requires="wps">
            <w:drawing>
              <wp:anchor distT="0" distB="0" distL="0" distR="0" simplePos="0" relativeHeight="15737856" behindDoc="0" locked="0" layoutInCell="1" allowOverlap="1" wp14:anchorId="044FCE6B" wp14:editId="04AE8F81">
                <wp:simplePos x="0" y="0"/>
                <wp:positionH relativeFrom="page">
                  <wp:posOffset>7024116</wp:posOffset>
                </wp:positionH>
                <wp:positionV relativeFrom="paragraph">
                  <wp:posOffset>-269480</wp:posOffset>
                </wp:positionV>
                <wp:extent cx="1270" cy="6953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95325"/>
                        </a:xfrm>
                        <a:custGeom>
                          <a:avLst/>
                          <a:gdLst/>
                          <a:ahLst/>
                          <a:cxnLst/>
                          <a:rect l="l" t="t" r="r" b="b"/>
                          <a:pathLst>
                            <a:path h="695325">
                              <a:moveTo>
                                <a:pt x="0" y="0"/>
                              </a:moveTo>
                              <a:lnTo>
                                <a:pt x="0" y="3047"/>
                              </a:lnTo>
                            </a:path>
                            <a:path h="695325">
                              <a:moveTo>
                                <a:pt x="0" y="3047"/>
                              </a:moveTo>
                              <a:lnTo>
                                <a:pt x="0" y="694943"/>
                              </a:lnTo>
                            </a:path>
                          </a:pathLst>
                        </a:custGeom>
                        <a:ln w="6096">
                          <a:solidFill>
                            <a:srgbClr val="878A8D"/>
                          </a:solidFill>
                          <a:prstDash val="sysDot"/>
                        </a:ln>
                      </wps:spPr>
                      <wps:bodyPr wrap="square" lIns="0" tIns="0" rIns="0" bIns="0" rtlCol="0">
                        <a:prstTxWarp prst="textNoShape">
                          <a:avLst/>
                        </a:prstTxWarp>
                        <a:noAutofit/>
                      </wps:bodyPr>
                    </wps:wsp>
                  </a:graphicData>
                </a:graphic>
              </wp:anchor>
            </w:drawing>
          </mc:Choice>
          <mc:Fallback>
            <w:pict>
              <v:shape w14:anchorId="40485637" id="Graphic 38" o:spid="_x0000_s1026" style="position:absolute;margin-left:553.1pt;margin-top:-21.2pt;width:.1pt;height:54.7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OHJgIAAMcEAAAOAAAAZHJzL2Uyb0RvYy54bWysVE1v2zAMvQ/YfxB0X5ymbZoYdYqiQYcB&#10;RVegGXZWZDk2JouaqMTOvx8lfzRthwEbdjEokSIfHx99fdPWmh2UwwpMxs8mU86UkZBXZpfxb5v7&#10;TwvO0AuTCw1GZfyokN+sPn64bmyqZlCCzpVjlMRg2tiMl97bNElQlqoWOAGrDDkLcLXwdHS7JHei&#10;oey1TmbT6TxpwOXWgVSIdLvunHwV8xeFkv5rUaDyTGecsPn4dfG7Dd9kdS3SnRO2rGQPQ/wDilpU&#10;hoqOqdbCC7Z31btUdSUdIBR+IqFOoCgqqWIP1M3Z9E03z6WwKvZC5KAdacL/l1Y+Hp7tkwvQ0T6A&#10;/IHESNJYTEdPOGAf0xauDrEEnLWRxePIomo9k3R5NrsipiU55svL89ll4DgR6fBU7tF/VhDTiMMD&#10;+m4E+WCJcrBkawbT0SDDCHUcoeeMRug4oxFuuxFa4cO7gC2YrByrh6saDmoD0enf4CZkL15t3ked&#10;Ty+u+hY6N70IJf6q1EmSP1ebLy+WF+e/r9cXjm2SfUqkNqyhjqfLeVQhgq7y+0rrABLdbnunHTsI&#10;InBxtbhdrPv8r8KsQ78WWHZxeMQ1+BFHr4lOBkEQW8iPT441tDkZx5974RRn+oshaYY1Gww3GNvB&#10;cF7fQVzGSCAV3bTfhbMs1M+4JxU9wiB8kQ4KCb2PseGlgdu9h6IK8ol67RD1B9qWKLp+s8M6np5j&#10;1Mv/Z/ULAAD//wMAUEsDBBQABgAIAAAAIQCKKzdf3gAAAAwBAAAPAAAAZHJzL2Rvd25yZXYueG1s&#10;TI/BTsMwEETvSPyDtUjcWsdRFVCIU1VIlRCcKP0AJ16SKPY6xG6b/j3bE9x2dkezb6rt4p044xyH&#10;QBrUOgOB1AY7UKfh+LVfPYOIyZA1LhBquGKEbX1/V5nShgt94vmQOsEhFEujoU9pKqWMbY/exHWY&#10;kPj2HWZvEsu5k3Y2Fw73TuZZVkhvBuIPvZnwtcd2PJy8BttEm+/2ox+mt4/x/XhV9kc5rR8flt0L&#10;iIRL+jPDDZ/RoWamJpzIRuFYq6zI2athtck3IG4WXvHUaCieFMi6kv9L1L8AAAD//wMAUEsBAi0A&#10;FAAGAAgAAAAhALaDOJL+AAAA4QEAABMAAAAAAAAAAAAAAAAAAAAAAFtDb250ZW50X1R5cGVzXS54&#10;bWxQSwECLQAUAAYACAAAACEAOP0h/9YAAACUAQAACwAAAAAAAAAAAAAAAAAvAQAAX3JlbHMvLnJl&#10;bHNQSwECLQAUAAYACAAAACEAZIOThyYCAADHBAAADgAAAAAAAAAAAAAAAAAuAgAAZHJzL2Uyb0Rv&#10;Yy54bWxQSwECLQAUAAYACAAAACEAiis3X94AAAAMAQAADwAAAAAAAAAAAAAAAACABAAAZHJzL2Rv&#10;d25yZXYueG1sUEsFBgAAAAAEAAQA8wAAAIsFAAAAAA==&#10;" path="m,l,3047em,3047l,694943e" filled="f" strokecolor="#878a8d" strokeweight=".48pt">
                <v:stroke dashstyle="1 1"/>
                <v:path arrowok="t"/>
                <w10:wrap anchorx="page"/>
              </v:shape>
            </w:pict>
          </mc:Fallback>
        </mc:AlternateContent>
      </w: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11504604" w14:textId="77777777" w:rsidR="00E12FD1" w:rsidRDefault="00E12FD1">
      <w:pPr>
        <w:pStyle w:val="BodyText"/>
        <w:spacing w:before="187"/>
        <w:rPr>
          <w:b/>
          <w:sz w:val="20"/>
        </w:rPr>
      </w:pPr>
    </w:p>
    <w:tbl>
      <w:tblPr>
        <w:tblW w:w="0" w:type="auto"/>
        <w:tblInd w:w="147" w:type="dxa"/>
        <w:tblLayout w:type="fixed"/>
        <w:tblCellMar>
          <w:left w:w="0" w:type="dxa"/>
          <w:right w:w="0" w:type="dxa"/>
        </w:tblCellMar>
        <w:tblLook w:val="01E0" w:firstRow="1" w:lastRow="1" w:firstColumn="1" w:lastColumn="1" w:noHBand="0" w:noVBand="0"/>
      </w:tblPr>
      <w:tblGrid>
        <w:gridCol w:w="1856"/>
        <w:gridCol w:w="4679"/>
        <w:gridCol w:w="1419"/>
        <w:gridCol w:w="1133"/>
        <w:gridCol w:w="1133"/>
      </w:tblGrid>
      <w:tr w:rsidR="00E12FD1" w14:paraId="06FB9792" w14:textId="77777777">
        <w:trPr>
          <w:trHeight w:val="1173"/>
        </w:trPr>
        <w:tc>
          <w:tcPr>
            <w:tcW w:w="1856" w:type="dxa"/>
            <w:tcBorders>
              <w:right w:val="dotted" w:sz="4" w:space="0" w:color="878A8D"/>
            </w:tcBorders>
            <w:shd w:val="clear" w:color="auto" w:fill="003D58"/>
          </w:tcPr>
          <w:p w14:paraId="4F9ABF6D" w14:textId="77777777" w:rsidR="00E12FD1" w:rsidRDefault="00FF03A4">
            <w:pPr>
              <w:pStyle w:val="TableParagraph"/>
              <w:spacing w:before="201" w:line="264" w:lineRule="auto"/>
              <w:ind w:left="107" w:right="454"/>
              <w:rPr>
                <w:b/>
              </w:rPr>
            </w:pPr>
            <w:r>
              <w:rPr>
                <w:b/>
                <w:color w:val="FFFFFF"/>
              </w:rPr>
              <w:t xml:space="preserve">Unit of </w:t>
            </w:r>
            <w:r>
              <w:rPr>
                <w:b/>
                <w:color w:val="FFFFFF"/>
                <w:spacing w:val="-2"/>
              </w:rPr>
              <w:t xml:space="preserve">competency </w:t>
            </w:r>
            <w:r>
              <w:rPr>
                <w:b/>
                <w:color w:val="FFFFFF"/>
                <w:spacing w:val="-4"/>
              </w:rPr>
              <w:t>code</w:t>
            </w:r>
          </w:p>
        </w:tc>
        <w:tc>
          <w:tcPr>
            <w:tcW w:w="4679" w:type="dxa"/>
            <w:tcBorders>
              <w:left w:val="dotted" w:sz="4" w:space="0" w:color="878A8D"/>
              <w:right w:val="dotted" w:sz="4" w:space="0" w:color="878A8D"/>
            </w:tcBorders>
            <w:shd w:val="clear" w:color="auto" w:fill="003D58"/>
          </w:tcPr>
          <w:p w14:paraId="7EAE865F" w14:textId="77777777" w:rsidR="00E12FD1" w:rsidRDefault="00E12FD1">
            <w:pPr>
              <w:pStyle w:val="TableParagraph"/>
              <w:spacing w:before="227"/>
              <w:rPr>
                <w:b/>
              </w:rPr>
            </w:pPr>
          </w:p>
          <w:p w14:paraId="0865D92F" w14:textId="77777777" w:rsidR="00E12FD1" w:rsidRDefault="00FF03A4">
            <w:pPr>
              <w:pStyle w:val="TableParagraph"/>
              <w:ind w:left="100"/>
              <w:rPr>
                <w:b/>
              </w:rPr>
            </w:pPr>
            <w:r>
              <w:rPr>
                <w:b/>
                <w:color w:val="FFFFFF"/>
              </w:rPr>
              <w:t>Unit</w:t>
            </w:r>
            <w:r>
              <w:rPr>
                <w:b/>
                <w:color w:val="FFFFFF"/>
                <w:spacing w:val="-4"/>
              </w:rPr>
              <w:t xml:space="preserve"> </w:t>
            </w:r>
            <w:r>
              <w:rPr>
                <w:b/>
                <w:color w:val="FFFFFF"/>
              </w:rPr>
              <w:t>of</w:t>
            </w:r>
            <w:r>
              <w:rPr>
                <w:b/>
                <w:color w:val="FFFFFF"/>
                <w:spacing w:val="-4"/>
              </w:rPr>
              <w:t xml:space="preserve"> </w:t>
            </w:r>
            <w:r>
              <w:rPr>
                <w:b/>
                <w:color w:val="FFFFFF"/>
              </w:rPr>
              <w:t>competency</w:t>
            </w:r>
            <w:r>
              <w:rPr>
                <w:b/>
                <w:color w:val="FFFFFF"/>
                <w:spacing w:val="-7"/>
              </w:rPr>
              <w:t xml:space="preserve"> </w:t>
            </w:r>
            <w:r>
              <w:rPr>
                <w:b/>
                <w:color w:val="FFFFFF"/>
                <w:spacing w:val="-2"/>
              </w:rPr>
              <w:t>title</w:t>
            </w:r>
          </w:p>
        </w:tc>
        <w:tc>
          <w:tcPr>
            <w:tcW w:w="1419" w:type="dxa"/>
            <w:tcBorders>
              <w:left w:val="dotted" w:sz="4" w:space="0" w:color="878A8D"/>
              <w:right w:val="dotted" w:sz="4" w:space="0" w:color="878A8D"/>
            </w:tcBorders>
            <w:shd w:val="clear" w:color="auto" w:fill="003D58"/>
          </w:tcPr>
          <w:p w14:paraId="46499E7D" w14:textId="77777777" w:rsidR="00E12FD1" w:rsidRDefault="00FF03A4">
            <w:pPr>
              <w:pStyle w:val="TableParagraph"/>
              <w:spacing w:before="62" w:line="264" w:lineRule="auto"/>
              <w:ind w:left="102"/>
              <w:rPr>
                <w:b/>
              </w:rPr>
            </w:pPr>
            <w:r>
              <w:rPr>
                <w:b/>
                <w:color w:val="FFFFFF"/>
              </w:rPr>
              <w:t xml:space="preserve">Field of </w:t>
            </w:r>
            <w:r>
              <w:rPr>
                <w:b/>
                <w:color w:val="FFFFFF"/>
                <w:spacing w:val="-2"/>
              </w:rPr>
              <w:t xml:space="preserve">Education </w:t>
            </w:r>
            <w:r>
              <w:rPr>
                <w:b/>
                <w:color w:val="FFFFFF"/>
                <w:spacing w:val="-4"/>
              </w:rPr>
              <w:t>code</w:t>
            </w:r>
          </w:p>
          <w:p w14:paraId="11520704" w14:textId="77777777" w:rsidR="00E12FD1" w:rsidRDefault="00FF03A4">
            <w:pPr>
              <w:pStyle w:val="TableParagraph"/>
              <w:spacing w:before="1"/>
              <w:ind w:left="102"/>
              <w:rPr>
                <w:b/>
              </w:rPr>
            </w:pPr>
            <w:r>
              <w:rPr>
                <w:b/>
                <w:color w:val="FFFFFF"/>
                <w:spacing w:val="-2"/>
              </w:rPr>
              <w:t>(six-digit)</w:t>
            </w:r>
          </w:p>
        </w:tc>
        <w:tc>
          <w:tcPr>
            <w:tcW w:w="1133" w:type="dxa"/>
            <w:tcBorders>
              <w:left w:val="dotted" w:sz="4" w:space="0" w:color="878A8D"/>
              <w:right w:val="dotted" w:sz="4" w:space="0" w:color="878A8D"/>
            </w:tcBorders>
            <w:shd w:val="clear" w:color="auto" w:fill="003D58"/>
          </w:tcPr>
          <w:p w14:paraId="12E3E39F" w14:textId="77777777" w:rsidR="00E12FD1" w:rsidRDefault="00E12FD1">
            <w:pPr>
              <w:pStyle w:val="TableParagraph"/>
              <w:spacing w:before="90"/>
              <w:rPr>
                <w:b/>
              </w:rPr>
            </w:pPr>
          </w:p>
          <w:p w14:paraId="4BA002F5" w14:textId="77777777" w:rsidR="00E12FD1" w:rsidRDefault="00FF03A4">
            <w:pPr>
              <w:pStyle w:val="TableParagraph"/>
              <w:ind w:left="99"/>
              <w:rPr>
                <w:b/>
              </w:rPr>
            </w:pPr>
            <w:r>
              <w:rPr>
                <w:b/>
                <w:color w:val="FFFFFF"/>
                <w:spacing w:val="-4"/>
              </w:rPr>
              <w:t xml:space="preserve">Pre- </w:t>
            </w:r>
            <w:r>
              <w:rPr>
                <w:b/>
                <w:color w:val="FFFFFF"/>
                <w:spacing w:val="-2"/>
              </w:rPr>
              <w:t>requisite</w:t>
            </w:r>
          </w:p>
        </w:tc>
        <w:tc>
          <w:tcPr>
            <w:tcW w:w="1133" w:type="dxa"/>
            <w:tcBorders>
              <w:left w:val="dotted" w:sz="4" w:space="0" w:color="878A8D"/>
            </w:tcBorders>
            <w:shd w:val="clear" w:color="auto" w:fill="003D58"/>
          </w:tcPr>
          <w:p w14:paraId="549E53AF" w14:textId="77777777" w:rsidR="00E12FD1" w:rsidRDefault="00E12FD1">
            <w:pPr>
              <w:pStyle w:val="TableParagraph"/>
              <w:spacing w:before="90"/>
              <w:rPr>
                <w:b/>
              </w:rPr>
            </w:pPr>
          </w:p>
          <w:p w14:paraId="58FD42E1" w14:textId="77777777" w:rsidR="00E12FD1" w:rsidRDefault="00FF03A4">
            <w:pPr>
              <w:pStyle w:val="TableParagraph"/>
              <w:ind w:left="102" w:right="154"/>
              <w:rPr>
                <w:b/>
              </w:rPr>
            </w:pPr>
            <w:r>
              <w:rPr>
                <w:b/>
                <w:color w:val="FFFFFF"/>
                <w:spacing w:val="-2"/>
              </w:rPr>
              <w:t xml:space="preserve">Nominal </w:t>
            </w:r>
            <w:r>
              <w:rPr>
                <w:b/>
                <w:color w:val="FFFFFF"/>
                <w:spacing w:val="-4"/>
              </w:rPr>
              <w:t>hours</w:t>
            </w:r>
          </w:p>
        </w:tc>
      </w:tr>
    </w:tbl>
    <w:p w14:paraId="7CF269BE" w14:textId="77777777" w:rsidR="00E12FD1" w:rsidRDefault="00FF03A4">
      <w:pPr>
        <w:spacing w:before="120"/>
        <w:ind w:left="247"/>
        <w:rPr>
          <w:b/>
        </w:rPr>
      </w:pPr>
      <w:r>
        <w:rPr>
          <w:b/>
          <w:color w:val="0F3C63"/>
        </w:rPr>
        <w:t>Core</w:t>
      </w:r>
      <w:r>
        <w:rPr>
          <w:b/>
          <w:color w:val="0F3C63"/>
          <w:spacing w:val="-4"/>
        </w:rPr>
        <w:t xml:space="preserve"> </w:t>
      </w:r>
      <w:r>
        <w:rPr>
          <w:b/>
          <w:color w:val="0F3C63"/>
          <w:spacing w:val="-2"/>
        </w:rPr>
        <w:t>units</w:t>
      </w:r>
    </w:p>
    <w:p w14:paraId="7ACF9694" w14:textId="77777777" w:rsidR="00E12FD1" w:rsidRDefault="00E12FD1">
      <w:pPr>
        <w:pStyle w:val="BodyText"/>
        <w:spacing w:before="4"/>
        <w:rPr>
          <w:b/>
          <w:sz w:val="1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1868"/>
        <w:gridCol w:w="4679"/>
        <w:gridCol w:w="1419"/>
        <w:gridCol w:w="1133"/>
        <w:gridCol w:w="1136"/>
      </w:tblGrid>
      <w:tr w:rsidR="00E12FD1" w14:paraId="0B8D266F" w14:textId="77777777">
        <w:trPr>
          <w:trHeight w:val="587"/>
        </w:trPr>
        <w:tc>
          <w:tcPr>
            <w:tcW w:w="1868" w:type="dxa"/>
            <w:tcBorders>
              <w:left w:val="nil"/>
            </w:tcBorders>
          </w:tcPr>
          <w:p w14:paraId="08D0B603" w14:textId="77777777" w:rsidR="00E12FD1" w:rsidRDefault="00FF03A4">
            <w:pPr>
              <w:pStyle w:val="TableParagraph"/>
              <w:spacing w:before="120"/>
              <w:ind w:left="124"/>
            </w:pPr>
            <w:r>
              <w:rPr>
                <w:spacing w:val="-2"/>
              </w:rPr>
              <w:t>BSBTEC403</w:t>
            </w:r>
          </w:p>
        </w:tc>
        <w:tc>
          <w:tcPr>
            <w:tcW w:w="4679" w:type="dxa"/>
          </w:tcPr>
          <w:p w14:paraId="49E34983" w14:textId="77777777" w:rsidR="00E12FD1" w:rsidRDefault="00FF03A4">
            <w:pPr>
              <w:pStyle w:val="TableParagraph"/>
              <w:spacing w:before="120"/>
              <w:ind w:left="105"/>
            </w:pPr>
            <w:r>
              <w:t>Apply</w:t>
            </w:r>
            <w:r>
              <w:rPr>
                <w:spacing w:val="-4"/>
              </w:rPr>
              <w:t xml:space="preserve"> </w:t>
            </w:r>
            <w:r>
              <w:t>digital</w:t>
            </w:r>
            <w:r>
              <w:rPr>
                <w:spacing w:val="-5"/>
              </w:rPr>
              <w:t xml:space="preserve"> </w:t>
            </w:r>
            <w:r>
              <w:t>solutions</w:t>
            </w:r>
            <w:r>
              <w:rPr>
                <w:spacing w:val="-4"/>
              </w:rPr>
              <w:t xml:space="preserve"> </w:t>
            </w:r>
            <w:r>
              <w:t>to</w:t>
            </w:r>
            <w:r>
              <w:rPr>
                <w:spacing w:val="-8"/>
              </w:rPr>
              <w:t xml:space="preserve"> </w:t>
            </w:r>
            <w:r>
              <w:t>work</w:t>
            </w:r>
            <w:r>
              <w:rPr>
                <w:spacing w:val="-3"/>
              </w:rPr>
              <w:t xml:space="preserve"> </w:t>
            </w:r>
            <w:r>
              <w:rPr>
                <w:spacing w:val="-2"/>
              </w:rPr>
              <w:t>processes</w:t>
            </w:r>
          </w:p>
        </w:tc>
        <w:tc>
          <w:tcPr>
            <w:tcW w:w="1419" w:type="dxa"/>
          </w:tcPr>
          <w:p w14:paraId="2F87F7D0" w14:textId="77777777" w:rsidR="00E12FD1" w:rsidRDefault="00FF03A4">
            <w:pPr>
              <w:pStyle w:val="TableParagraph"/>
              <w:spacing w:before="120"/>
              <w:ind w:left="107"/>
            </w:pPr>
            <w:r>
              <w:rPr>
                <w:spacing w:val="-2"/>
              </w:rPr>
              <w:t>080399</w:t>
            </w:r>
          </w:p>
        </w:tc>
        <w:tc>
          <w:tcPr>
            <w:tcW w:w="1133" w:type="dxa"/>
          </w:tcPr>
          <w:p w14:paraId="0E3ABC82" w14:textId="77777777" w:rsidR="00E12FD1" w:rsidRDefault="00FF03A4">
            <w:pPr>
              <w:pStyle w:val="TableParagraph"/>
              <w:spacing w:before="120"/>
              <w:ind w:right="1"/>
              <w:jc w:val="center"/>
            </w:pPr>
            <w:r>
              <w:rPr>
                <w:spacing w:val="-5"/>
              </w:rPr>
              <w:t>Nil</w:t>
            </w:r>
          </w:p>
        </w:tc>
        <w:tc>
          <w:tcPr>
            <w:tcW w:w="1136" w:type="dxa"/>
          </w:tcPr>
          <w:p w14:paraId="7E5E87D0" w14:textId="77777777" w:rsidR="00E12FD1" w:rsidRDefault="00FF03A4">
            <w:pPr>
              <w:pStyle w:val="TableParagraph"/>
              <w:spacing w:before="120"/>
              <w:ind w:left="4"/>
              <w:jc w:val="center"/>
            </w:pPr>
            <w:r>
              <w:rPr>
                <w:spacing w:val="-5"/>
              </w:rPr>
              <w:t>50</w:t>
            </w:r>
          </w:p>
        </w:tc>
      </w:tr>
      <w:tr w:rsidR="00E12FD1" w14:paraId="13F1AC84" w14:textId="77777777">
        <w:trPr>
          <w:trHeight w:val="746"/>
        </w:trPr>
        <w:tc>
          <w:tcPr>
            <w:tcW w:w="1868" w:type="dxa"/>
            <w:tcBorders>
              <w:left w:val="nil"/>
            </w:tcBorders>
          </w:tcPr>
          <w:p w14:paraId="41082B25" w14:textId="77777777" w:rsidR="00E12FD1" w:rsidRDefault="00FF03A4">
            <w:pPr>
              <w:pStyle w:val="TableParagraph"/>
              <w:spacing w:before="120"/>
              <w:ind w:left="124"/>
            </w:pPr>
            <w:r>
              <w:rPr>
                <w:spacing w:val="-2"/>
              </w:rPr>
              <w:t>MEM29012</w:t>
            </w:r>
          </w:p>
        </w:tc>
        <w:tc>
          <w:tcPr>
            <w:tcW w:w="4679" w:type="dxa"/>
          </w:tcPr>
          <w:p w14:paraId="716BF478" w14:textId="77777777" w:rsidR="00E12FD1" w:rsidRDefault="00FF03A4">
            <w:pPr>
              <w:pStyle w:val="TableParagraph"/>
              <w:spacing w:before="120"/>
              <w:ind w:left="105"/>
            </w:pPr>
            <w:r>
              <w:t>Access</w:t>
            </w:r>
            <w:r>
              <w:rPr>
                <w:spacing w:val="-5"/>
              </w:rPr>
              <w:t xml:space="preserve"> </w:t>
            </w:r>
            <w:r>
              <w:t>and</w:t>
            </w:r>
            <w:r>
              <w:rPr>
                <w:spacing w:val="-7"/>
              </w:rPr>
              <w:t xml:space="preserve"> </w:t>
            </w:r>
            <w:r>
              <w:t>use</w:t>
            </w:r>
            <w:r>
              <w:rPr>
                <w:spacing w:val="-5"/>
              </w:rPr>
              <w:t xml:space="preserve"> </w:t>
            </w:r>
            <w:r>
              <w:t>a</w:t>
            </w:r>
            <w:r>
              <w:rPr>
                <w:spacing w:val="-7"/>
              </w:rPr>
              <w:t xml:space="preserve"> </w:t>
            </w:r>
            <w:r>
              <w:t>digital</w:t>
            </w:r>
            <w:r>
              <w:rPr>
                <w:spacing w:val="-8"/>
              </w:rPr>
              <w:t xml:space="preserve"> </w:t>
            </w:r>
            <w:r>
              <w:t>twin</w:t>
            </w:r>
            <w:r>
              <w:rPr>
                <w:spacing w:val="-5"/>
              </w:rPr>
              <w:t xml:space="preserve"> </w:t>
            </w:r>
            <w:r>
              <w:t>for</w:t>
            </w:r>
            <w:r>
              <w:rPr>
                <w:spacing w:val="-4"/>
              </w:rPr>
              <w:t xml:space="preserve"> </w:t>
            </w:r>
            <w:r>
              <w:t xml:space="preserve">operational </w:t>
            </w:r>
            <w:r>
              <w:rPr>
                <w:spacing w:val="-2"/>
              </w:rPr>
              <w:t>purposes</w:t>
            </w:r>
          </w:p>
        </w:tc>
        <w:tc>
          <w:tcPr>
            <w:tcW w:w="1419" w:type="dxa"/>
          </w:tcPr>
          <w:p w14:paraId="558E8B1D" w14:textId="77777777" w:rsidR="00E12FD1" w:rsidRDefault="00FF03A4">
            <w:pPr>
              <w:pStyle w:val="TableParagraph"/>
              <w:spacing w:before="120"/>
              <w:ind w:left="107"/>
            </w:pPr>
            <w:r>
              <w:rPr>
                <w:spacing w:val="-2"/>
              </w:rPr>
              <w:t>030101</w:t>
            </w:r>
          </w:p>
        </w:tc>
        <w:tc>
          <w:tcPr>
            <w:tcW w:w="1133" w:type="dxa"/>
          </w:tcPr>
          <w:p w14:paraId="587BCA8D" w14:textId="77777777" w:rsidR="00E12FD1" w:rsidRDefault="00FF03A4">
            <w:pPr>
              <w:pStyle w:val="TableParagraph"/>
              <w:spacing w:before="120"/>
              <w:ind w:right="1"/>
              <w:jc w:val="center"/>
            </w:pPr>
            <w:r>
              <w:rPr>
                <w:spacing w:val="-5"/>
              </w:rPr>
              <w:t>Nil</w:t>
            </w:r>
          </w:p>
        </w:tc>
        <w:tc>
          <w:tcPr>
            <w:tcW w:w="1136" w:type="dxa"/>
          </w:tcPr>
          <w:p w14:paraId="20165618" w14:textId="77777777" w:rsidR="00E12FD1" w:rsidRDefault="00FF03A4">
            <w:pPr>
              <w:pStyle w:val="TableParagraph"/>
              <w:spacing w:before="120"/>
              <w:ind w:left="4"/>
              <w:jc w:val="center"/>
            </w:pPr>
            <w:r>
              <w:rPr>
                <w:spacing w:val="-5"/>
              </w:rPr>
              <w:t>50</w:t>
            </w:r>
          </w:p>
        </w:tc>
      </w:tr>
      <w:tr w:rsidR="00E12FD1" w14:paraId="30C86A0E" w14:textId="77777777">
        <w:trPr>
          <w:trHeight w:val="587"/>
        </w:trPr>
        <w:tc>
          <w:tcPr>
            <w:tcW w:w="10235" w:type="dxa"/>
            <w:gridSpan w:val="5"/>
            <w:tcBorders>
              <w:left w:val="nil"/>
            </w:tcBorders>
          </w:tcPr>
          <w:p w14:paraId="3973F69B" w14:textId="77777777" w:rsidR="00E12FD1" w:rsidRDefault="00FF03A4">
            <w:pPr>
              <w:pStyle w:val="TableParagraph"/>
              <w:spacing w:before="120"/>
              <w:ind w:left="124"/>
              <w:rPr>
                <w:b/>
              </w:rPr>
            </w:pPr>
            <w:r>
              <w:rPr>
                <w:b/>
                <w:color w:val="0F3C63"/>
              </w:rPr>
              <w:t>Elective</w:t>
            </w:r>
            <w:r>
              <w:rPr>
                <w:b/>
                <w:color w:val="0F3C63"/>
                <w:spacing w:val="-6"/>
              </w:rPr>
              <w:t xml:space="preserve"> </w:t>
            </w:r>
            <w:r>
              <w:rPr>
                <w:b/>
                <w:color w:val="0F3C63"/>
                <w:spacing w:val="-2"/>
              </w:rPr>
              <w:t>units</w:t>
            </w:r>
          </w:p>
        </w:tc>
      </w:tr>
      <w:tr w:rsidR="00E12FD1" w14:paraId="78947592" w14:textId="77777777">
        <w:trPr>
          <w:trHeight w:val="746"/>
        </w:trPr>
        <w:tc>
          <w:tcPr>
            <w:tcW w:w="1868" w:type="dxa"/>
            <w:tcBorders>
              <w:left w:val="nil"/>
            </w:tcBorders>
          </w:tcPr>
          <w:p w14:paraId="13997B72" w14:textId="77777777" w:rsidR="00E12FD1" w:rsidRDefault="00FF03A4">
            <w:pPr>
              <w:pStyle w:val="TableParagraph"/>
              <w:spacing w:before="120"/>
              <w:ind w:left="124"/>
            </w:pPr>
            <w:r>
              <w:rPr>
                <w:spacing w:val="-2"/>
              </w:rPr>
              <w:t>CPCBIM4001</w:t>
            </w:r>
          </w:p>
        </w:tc>
        <w:tc>
          <w:tcPr>
            <w:tcW w:w="4679" w:type="dxa"/>
          </w:tcPr>
          <w:p w14:paraId="02218E86" w14:textId="77777777" w:rsidR="00E12FD1" w:rsidRDefault="00FF03A4">
            <w:pPr>
              <w:pStyle w:val="TableParagraph"/>
              <w:spacing w:before="120"/>
              <w:ind w:left="105"/>
            </w:pPr>
            <w:r>
              <w:t>Plan</w:t>
            </w:r>
            <w:r>
              <w:rPr>
                <w:spacing w:val="-6"/>
              </w:rPr>
              <w:t xml:space="preserve"> </w:t>
            </w:r>
            <w:r>
              <w:t>to</w:t>
            </w:r>
            <w:r>
              <w:rPr>
                <w:spacing w:val="-6"/>
              </w:rPr>
              <w:t xml:space="preserve"> </w:t>
            </w:r>
            <w:r>
              <w:t>comply</w:t>
            </w:r>
            <w:r>
              <w:rPr>
                <w:spacing w:val="-6"/>
              </w:rPr>
              <w:t xml:space="preserve"> </w:t>
            </w:r>
            <w:r>
              <w:t>with</w:t>
            </w:r>
            <w:r>
              <w:rPr>
                <w:spacing w:val="-8"/>
              </w:rPr>
              <w:t xml:space="preserve"> </w:t>
            </w:r>
            <w:r>
              <w:t>BIM</w:t>
            </w:r>
            <w:r>
              <w:rPr>
                <w:spacing w:val="-7"/>
              </w:rPr>
              <w:t xml:space="preserve"> </w:t>
            </w:r>
            <w:r>
              <w:t>requirements</w:t>
            </w:r>
            <w:r>
              <w:rPr>
                <w:spacing w:val="-8"/>
              </w:rPr>
              <w:t xml:space="preserve"> </w:t>
            </w:r>
            <w:r>
              <w:t>for construction work</w:t>
            </w:r>
          </w:p>
        </w:tc>
        <w:tc>
          <w:tcPr>
            <w:tcW w:w="1419" w:type="dxa"/>
          </w:tcPr>
          <w:p w14:paraId="5C655071" w14:textId="77777777" w:rsidR="00E12FD1" w:rsidRDefault="00FF03A4">
            <w:pPr>
              <w:pStyle w:val="TableParagraph"/>
              <w:spacing w:before="120"/>
              <w:ind w:left="107"/>
            </w:pPr>
            <w:r>
              <w:rPr>
                <w:spacing w:val="-2"/>
              </w:rPr>
              <w:t>040305</w:t>
            </w:r>
          </w:p>
        </w:tc>
        <w:tc>
          <w:tcPr>
            <w:tcW w:w="1133" w:type="dxa"/>
          </w:tcPr>
          <w:p w14:paraId="35CBEDDF" w14:textId="77777777" w:rsidR="00E12FD1" w:rsidRDefault="00FF03A4">
            <w:pPr>
              <w:pStyle w:val="TableParagraph"/>
              <w:spacing w:before="120"/>
              <w:ind w:right="1"/>
              <w:jc w:val="center"/>
            </w:pPr>
            <w:r>
              <w:rPr>
                <w:spacing w:val="-5"/>
              </w:rPr>
              <w:t>Nil</w:t>
            </w:r>
          </w:p>
        </w:tc>
        <w:tc>
          <w:tcPr>
            <w:tcW w:w="1136" w:type="dxa"/>
          </w:tcPr>
          <w:p w14:paraId="6B71674A" w14:textId="77777777" w:rsidR="00E12FD1" w:rsidRDefault="00FF03A4">
            <w:pPr>
              <w:pStyle w:val="TableParagraph"/>
              <w:spacing w:before="120"/>
              <w:ind w:left="4"/>
              <w:jc w:val="center"/>
            </w:pPr>
            <w:r>
              <w:rPr>
                <w:spacing w:val="-5"/>
              </w:rPr>
              <w:t>25</w:t>
            </w:r>
          </w:p>
        </w:tc>
      </w:tr>
      <w:tr w:rsidR="00E12FD1" w14:paraId="78D76A2B" w14:textId="77777777">
        <w:trPr>
          <w:trHeight w:val="746"/>
        </w:trPr>
        <w:tc>
          <w:tcPr>
            <w:tcW w:w="1868" w:type="dxa"/>
            <w:tcBorders>
              <w:left w:val="nil"/>
            </w:tcBorders>
          </w:tcPr>
          <w:p w14:paraId="726F4D42" w14:textId="77777777" w:rsidR="00E12FD1" w:rsidRDefault="00FF03A4">
            <w:pPr>
              <w:pStyle w:val="TableParagraph"/>
              <w:spacing w:before="120"/>
              <w:ind w:left="124"/>
            </w:pPr>
            <w:r>
              <w:rPr>
                <w:spacing w:val="-2"/>
              </w:rPr>
              <w:t>CPCBIM4002</w:t>
            </w:r>
          </w:p>
        </w:tc>
        <w:tc>
          <w:tcPr>
            <w:tcW w:w="4679" w:type="dxa"/>
          </w:tcPr>
          <w:p w14:paraId="32F3DA7C" w14:textId="77777777" w:rsidR="00E12FD1" w:rsidRDefault="00FF03A4">
            <w:pPr>
              <w:pStyle w:val="TableParagraph"/>
              <w:spacing w:before="120"/>
              <w:ind w:left="105"/>
            </w:pPr>
            <w:r>
              <w:t>Use</w:t>
            </w:r>
            <w:r>
              <w:rPr>
                <w:spacing w:val="-6"/>
              </w:rPr>
              <w:t xml:space="preserve"> </w:t>
            </w:r>
            <w:r>
              <w:t>BIM</w:t>
            </w:r>
            <w:r>
              <w:rPr>
                <w:spacing w:val="-5"/>
              </w:rPr>
              <w:t xml:space="preserve"> </w:t>
            </w:r>
            <w:r>
              <w:t>processes</w:t>
            </w:r>
            <w:r>
              <w:rPr>
                <w:spacing w:val="-8"/>
              </w:rPr>
              <w:t xml:space="preserve"> </w:t>
            </w:r>
            <w:r>
              <w:t>to</w:t>
            </w:r>
            <w:r>
              <w:rPr>
                <w:spacing w:val="-8"/>
              </w:rPr>
              <w:t xml:space="preserve"> </w:t>
            </w:r>
            <w:r>
              <w:t>carry</w:t>
            </w:r>
            <w:r>
              <w:rPr>
                <w:spacing w:val="-8"/>
              </w:rPr>
              <w:t xml:space="preserve"> </w:t>
            </w:r>
            <w:r>
              <w:t>out</w:t>
            </w:r>
            <w:r>
              <w:rPr>
                <w:spacing w:val="-7"/>
              </w:rPr>
              <w:t xml:space="preserve"> </w:t>
            </w:r>
            <w:r>
              <w:t xml:space="preserve">construction </w:t>
            </w:r>
            <w:r>
              <w:rPr>
                <w:spacing w:val="-4"/>
              </w:rPr>
              <w:t>work</w:t>
            </w:r>
          </w:p>
        </w:tc>
        <w:tc>
          <w:tcPr>
            <w:tcW w:w="1419" w:type="dxa"/>
          </w:tcPr>
          <w:p w14:paraId="5011841D" w14:textId="77777777" w:rsidR="00E12FD1" w:rsidRDefault="00FF03A4">
            <w:pPr>
              <w:pStyle w:val="TableParagraph"/>
              <w:spacing w:before="120"/>
              <w:ind w:left="107"/>
            </w:pPr>
            <w:r>
              <w:rPr>
                <w:spacing w:val="-2"/>
              </w:rPr>
              <w:t>040305</w:t>
            </w:r>
          </w:p>
        </w:tc>
        <w:tc>
          <w:tcPr>
            <w:tcW w:w="1133" w:type="dxa"/>
          </w:tcPr>
          <w:p w14:paraId="4B0627CC" w14:textId="77777777" w:rsidR="00E12FD1" w:rsidRDefault="00FF03A4">
            <w:pPr>
              <w:pStyle w:val="TableParagraph"/>
              <w:spacing w:before="120"/>
              <w:ind w:right="1"/>
              <w:jc w:val="center"/>
            </w:pPr>
            <w:r>
              <w:rPr>
                <w:spacing w:val="-5"/>
              </w:rPr>
              <w:t>Nil</w:t>
            </w:r>
          </w:p>
        </w:tc>
        <w:tc>
          <w:tcPr>
            <w:tcW w:w="1136" w:type="dxa"/>
          </w:tcPr>
          <w:p w14:paraId="4631A017" w14:textId="77777777" w:rsidR="00E12FD1" w:rsidRDefault="00FF03A4">
            <w:pPr>
              <w:pStyle w:val="TableParagraph"/>
              <w:spacing w:before="120"/>
              <w:ind w:left="4"/>
              <w:jc w:val="center"/>
            </w:pPr>
            <w:r>
              <w:rPr>
                <w:spacing w:val="-5"/>
              </w:rPr>
              <w:t>35</w:t>
            </w:r>
          </w:p>
        </w:tc>
      </w:tr>
      <w:tr w:rsidR="00E12FD1" w14:paraId="1D7C1C9B" w14:textId="77777777">
        <w:trPr>
          <w:trHeight w:val="746"/>
        </w:trPr>
        <w:tc>
          <w:tcPr>
            <w:tcW w:w="1868" w:type="dxa"/>
            <w:tcBorders>
              <w:left w:val="nil"/>
            </w:tcBorders>
          </w:tcPr>
          <w:p w14:paraId="7B10EF53" w14:textId="77777777" w:rsidR="00E12FD1" w:rsidRDefault="00FF03A4">
            <w:pPr>
              <w:pStyle w:val="TableParagraph"/>
              <w:spacing w:before="120"/>
              <w:ind w:left="124"/>
            </w:pPr>
            <w:r>
              <w:rPr>
                <w:spacing w:val="-2"/>
              </w:rPr>
              <w:t>CPCBIM4003</w:t>
            </w:r>
          </w:p>
        </w:tc>
        <w:tc>
          <w:tcPr>
            <w:tcW w:w="4679" w:type="dxa"/>
          </w:tcPr>
          <w:p w14:paraId="53BA3F28" w14:textId="77777777" w:rsidR="00E12FD1" w:rsidRDefault="00FF03A4">
            <w:pPr>
              <w:pStyle w:val="TableParagraph"/>
              <w:spacing w:before="120"/>
              <w:ind w:left="105" w:right="171"/>
            </w:pPr>
            <w:r>
              <w:t>Contribute</w:t>
            </w:r>
            <w:r>
              <w:rPr>
                <w:spacing w:val="-11"/>
              </w:rPr>
              <w:t xml:space="preserve"> </w:t>
            </w:r>
            <w:r>
              <w:t>to</w:t>
            </w:r>
            <w:r>
              <w:rPr>
                <w:spacing w:val="-11"/>
              </w:rPr>
              <w:t xml:space="preserve"> </w:t>
            </w:r>
            <w:r>
              <w:t>BIM</w:t>
            </w:r>
            <w:r>
              <w:rPr>
                <w:spacing w:val="-8"/>
              </w:rPr>
              <w:t xml:space="preserve"> </w:t>
            </w:r>
            <w:r>
              <w:t>deliverables</w:t>
            </w:r>
            <w:r>
              <w:rPr>
                <w:spacing w:val="-9"/>
              </w:rPr>
              <w:t xml:space="preserve"> </w:t>
            </w:r>
            <w:r>
              <w:t>for construction work</w:t>
            </w:r>
          </w:p>
        </w:tc>
        <w:tc>
          <w:tcPr>
            <w:tcW w:w="1419" w:type="dxa"/>
          </w:tcPr>
          <w:p w14:paraId="2B15D30D" w14:textId="77777777" w:rsidR="00E12FD1" w:rsidRDefault="00FF03A4">
            <w:pPr>
              <w:pStyle w:val="TableParagraph"/>
              <w:spacing w:before="120"/>
              <w:ind w:left="107"/>
            </w:pPr>
            <w:r>
              <w:rPr>
                <w:spacing w:val="-2"/>
              </w:rPr>
              <w:t>040305</w:t>
            </w:r>
          </w:p>
        </w:tc>
        <w:tc>
          <w:tcPr>
            <w:tcW w:w="1133" w:type="dxa"/>
          </w:tcPr>
          <w:p w14:paraId="7F4E5450" w14:textId="77777777" w:rsidR="00E12FD1" w:rsidRDefault="00FF03A4">
            <w:pPr>
              <w:pStyle w:val="TableParagraph"/>
              <w:spacing w:before="120"/>
              <w:ind w:right="1"/>
              <w:jc w:val="center"/>
            </w:pPr>
            <w:r>
              <w:rPr>
                <w:spacing w:val="-5"/>
              </w:rPr>
              <w:t>Nil</w:t>
            </w:r>
          </w:p>
        </w:tc>
        <w:tc>
          <w:tcPr>
            <w:tcW w:w="1136" w:type="dxa"/>
          </w:tcPr>
          <w:p w14:paraId="7B0582E9" w14:textId="77777777" w:rsidR="00E12FD1" w:rsidRDefault="00FF03A4">
            <w:pPr>
              <w:pStyle w:val="TableParagraph"/>
              <w:spacing w:before="120"/>
              <w:ind w:left="4"/>
              <w:jc w:val="center"/>
            </w:pPr>
            <w:r>
              <w:rPr>
                <w:spacing w:val="-5"/>
              </w:rPr>
              <w:t>20</w:t>
            </w:r>
          </w:p>
        </w:tc>
      </w:tr>
      <w:tr w:rsidR="00E12FD1" w14:paraId="4F64ED1D" w14:textId="77777777">
        <w:trPr>
          <w:trHeight w:val="746"/>
        </w:trPr>
        <w:tc>
          <w:tcPr>
            <w:tcW w:w="1868" w:type="dxa"/>
            <w:tcBorders>
              <w:left w:val="nil"/>
            </w:tcBorders>
          </w:tcPr>
          <w:p w14:paraId="3D6238CE" w14:textId="77777777" w:rsidR="00E12FD1" w:rsidRDefault="00FF03A4">
            <w:pPr>
              <w:pStyle w:val="TableParagraph"/>
              <w:spacing w:before="120"/>
              <w:ind w:left="124"/>
            </w:pPr>
            <w:r>
              <w:rPr>
                <w:spacing w:val="-2"/>
              </w:rPr>
              <w:t>VU23585</w:t>
            </w:r>
          </w:p>
        </w:tc>
        <w:tc>
          <w:tcPr>
            <w:tcW w:w="4679" w:type="dxa"/>
          </w:tcPr>
          <w:p w14:paraId="7C2A1026" w14:textId="77777777" w:rsidR="00E12FD1" w:rsidRDefault="00FF03A4">
            <w:pPr>
              <w:pStyle w:val="TableParagraph"/>
              <w:spacing w:before="120"/>
              <w:ind w:left="105"/>
            </w:pPr>
            <w:r>
              <w:t>Use</w:t>
            </w:r>
            <w:r>
              <w:rPr>
                <w:spacing w:val="-9"/>
              </w:rPr>
              <w:t xml:space="preserve"> </w:t>
            </w:r>
            <w:r>
              <w:t>building</w:t>
            </w:r>
            <w:r>
              <w:rPr>
                <w:spacing w:val="-8"/>
              </w:rPr>
              <w:t xml:space="preserve"> </w:t>
            </w:r>
            <w:r>
              <w:t>information</w:t>
            </w:r>
            <w:r>
              <w:rPr>
                <w:spacing w:val="-11"/>
              </w:rPr>
              <w:t xml:space="preserve"> </w:t>
            </w:r>
            <w:r>
              <w:t>modelling</w:t>
            </w:r>
            <w:r>
              <w:rPr>
                <w:spacing w:val="-9"/>
              </w:rPr>
              <w:t xml:space="preserve"> </w:t>
            </w:r>
            <w:r>
              <w:t>(BIM) technologies for a project</w:t>
            </w:r>
          </w:p>
        </w:tc>
        <w:tc>
          <w:tcPr>
            <w:tcW w:w="1419" w:type="dxa"/>
          </w:tcPr>
          <w:p w14:paraId="74BA6F6C" w14:textId="77777777" w:rsidR="00E12FD1" w:rsidRDefault="00FF03A4">
            <w:pPr>
              <w:pStyle w:val="TableParagraph"/>
              <w:spacing w:before="120"/>
              <w:ind w:left="107"/>
            </w:pPr>
            <w:r>
              <w:rPr>
                <w:spacing w:val="-2"/>
              </w:rPr>
              <w:t>080905</w:t>
            </w:r>
          </w:p>
        </w:tc>
        <w:tc>
          <w:tcPr>
            <w:tcW w:w="1133" w:type="dxa"/>
          </w:tcPr>
          <w:p w14:paraId="2F51788C" w14:textId="77777777" w:rsidR="00E12FD1" w:rsidRDefault="00FF03A4">
            <w:pPr>
              <w:pStyle w:val="TableParagraph"/>
              <w:spacing w:before="120"/>
              <w:ind w:right="1"/>
              <w:jc w:val="center"/>
            </w:pPr>
            <w:r>
              <w:rPr>
                <w:spacing w:val="-5"/>
              </w:rPr>
              <w:t>Nil</w:t>
            </w:r>
          </w:p>
        </w:tc>
        <w:tc>
          <w:tcPr>
            <w:tcW w:w="1136" w:type="dxa"/>
          </w:tcPr>
          <w:p w14:paraId="638A6581" w14:textId="77777777" w:rsidR="00E12FD1" w:rsidRDefault="00FF03A4">
            <w:pPr>
              <w:pStyle w:val="TableParagraph"/>
              <w:spacing w:before="120"/>
              <w:ind w:left="4"/>
              <w:jc w:val="center"/>
            </w:pPr>
            <w:r>
              <w:rPr>
                <w:spacing w:val="-5"/>
              </w:rPr>
              <w:t>60</w:t>
            </w:r>
          </w:p>
        </w:tc>
      </w:tr>
      <w:tr w:rsidR="00E12FD1" w14:paraId="1A757C79" w14:textId="77777777">
        <w:trPr>
          <w:trHeight w:val="745"/>
        </w:trPr>
        <w:tc>
          <w:tcPr>
            <w:tcW w:w="1868" w:type="dxa"/>
            <w:tcBorders>
              <w:left w:val="nil"/>
            </w:tcBorders>
          </w:tcPr>
          <w:p w14:paraId="6DE956E9" w14:textId="77777777" w:rsidR="00E12FD1" w:rsidRDefault="00FF03A4">
            <w:pPr>
              <w:pStyle w:val="TableParagraph"/>
              <w:spacing w:before="120"/>
              <w:ind w:left="124"/>
            </w:pPr>
            <w:r>
              <w:rPr>
                <w:spacing w:val="-2"/>
              </w:rPr>
              <w:t>CPPSCM3020</w:t>
            </w:r>
          </w:p>
        </w:tc>
        <w:tc>
          <w:tcPr>
            <w:tcW w:w="4679" w:type="dxa"/>
          </w:tcPr>
          <w:p w14:paraId="2BB81FA2" w14:textId="77777777" w:rsidR="00E12FD1" w:rsidRDefault="00FF03A4">
            <w:pPr>
              <w:pStyle w:val="TableParagraph"/>
              <w:spacing w:before="120"/>
              <w:ind w:left="105"/>
            </w:pPr>
            <w:r>
              <w:t>Source</w:t>
            </w:r>
            <w:r>
              <w:rPr>
                <w:spacing w:val="-7"/>
              </w:rPr>
              <w:t xml:space="preserve"> </w:t>
            </w:r>
            <w:r>
              <w:t>and</w:t>
            </w:r>
            <w:r>
              <w:rPr>
                <w:spacing w:val="-9"/>
              </w:rPr>
              <w:t xml:space="preserve"> </w:t>
            </w:r>
            <w:r>
              <w:t>extract</w:t>
            </w:r>
            <w:r>
              <w:rPr>
                <w:spacing w:val="-6"/>
              </w:rPr>
              <w:t xml:space="preserve"> </w:t>
            </w:r>
            <w:r>
              <w:t>information</w:t>
            </w:r>
            <w:r>
              <w:rPr>
                <w:spacing w:val="-9"/>
              </w:rPr>
              <w:t xml:space="preserve"> </w:t>
            </w:r>
            <w:r>
              <w:t>from</w:t>
            </w:r>
            <w:r>
              <w:rPr>
                <w:spacing w:val="-8"/>
              </w:rPr>
              <w:t xml:space="preserve"> </w:t>
            </w:r>
            <w:r>
              <w:t xml:space="preserve">strata </w:t>
            </w:r>
            <w:r>
              <w:rPr>
                <w:spacing w:val="-2"/>
              </w:rPr>
              <w:t>plans</w:t>
            </w:r>
          </w:p>
        </w:tc>
        <w:tc>
          <w:tcPr>
            <w:tcW w:w="1419" w:type="dxa"/>
          </w:tcPr>
          <w:p w14:paraId="51A24E69" w14:textId="77777777" w:rsidR="00E12FD1" w:rsidRDefault="00FF03A4">
            <w:pPr>
              <w:pStyle w:val="TableParagraph"/>
              <w:spacing w:before="120"/>
              <w:ind w:left="107"/>
            </w:pPr>
            <w:r>
              <w:rPr>
                <w:spacing w:val="-2"/>
              </w:rPr>
              <w:t>080503</w:t>
            </w:r>
          </w:p>
        </w:tc>
        <w:tc>
          <w:tcPr>
            <w:tcW w:w="1133" w:type="dxa"/>
          </w:tcPr>
          <w:p w14:paraId="5AA6F3B3" w14:textId="77777777" w:rsidR="00E12FD1" w:rsidRDefault="00FF03A4">
            <w:pPr>
              <w:pStyle w:val="TableParagraph"/>
              <w:spacing w:before="120"/>
              <w:ind w:right="1"/>
              <w:jc w:val="center"/>
            </w:pPr>
            <w:r>
              <w:rPr>
                <w:spacing w:val="-5"/>
              </w:rPr>
              <w:t>Nil</w:t>
            </w:r>
          </w:p>
        </w:tc>
        <w:tc>
          <w:tcPr>
            <w:tcW w:w="1136" w:type="dxa"/>
          </w:tcPr>
          <w:p w14:paraId="51E006E6" w14:textId="77777777" w:rsidR="00E12FD1" w:rsidRDefault="00FF03A4">
            <w:pPr>
              <w:pStyle w:val="TableParagraph"/>
              <w:spacing w:before="120"/>
              <w:ind w:left="4"/>
              <w:jc w:val="center"/>
            </w:pPr>
            <w:r>
              <w:rPr>
                <w:spacing w:val="-5"/>
              </w:rPr>
              <w:t>10</w:t>
            </w:r>
          </w:p>
        </w:tc>
      </w:tr>
      <w:tr w:rsidR="00E12FD1" w14:paraId="241E4316" w14:textId="77777777">
        <w:trPr>
          <w:trHeight w:val="745"/>
        </w:trPr>
        <w:tc>
          <w:tcPr>
            <w:tcW w:w="1868" w:type="dxa"/>
            <w:tcBorders>
              <w:left w:val="nil"/>
            </w:tcBorders>
          </w:tcPr>
          <w:p w14:paraId="2834FC69" w14:textId="77777777" w:rsidR="00E12FD1" w:rsidRDefault="00FF03A4">
            <w:pPr>
              <w:pStyle w:val="TableParagraph"/>
              <w:spacing w:before="120"/>
              <w:ind w:left="124"/>
            </w:pPr>
            <w:r>
              <w:rPr>
                <w:spacing w:val="-2"/>
              </w:rPr>
              <w:t>CPPSCM4040</w:t>
            </w:r>
          </w:p>
        </w:tc>
        <w:tc>
          <w:tcPr>
            <w:tcW w:w="4679" w:type="dxa"/>
          </w:tcPr>
          <w:p w14:paraId="13C40271" w14:textId="77777777" w:rsidR="00E12FD1" w:rsidRDefault="00FF03A4">
            <w:pPr>
              <w:pStyle w:val="TableParagraph"/>
              <w:spacing w:before="120"/>
              <w:ind w:left="105"/>
            </w:pPr>
            <w:r>
              <w:t>Develop</w:t>
            </w:r>
            <w:r>
              <w:rPr>
                <w:spacing w:val="-10"/>
              </w:rPr>
              <w:t xml:space="preserve"> </w:t>
            </w:r>
            <w:r>
              <w:t>and</w:t>
            </w:r>
            <w:r>
              <w:rPr>
                <w:spacing w:val="-10"/>
              </w:rPr>
              <w:t xml:space="preserve"> </w:t>
            </w:r>
            <w:r>
              <w:t>monitor</w:t>
            </w:r>
            <w:r>
              <w:rPr>
                <w:spacing w:val="-10"/>
              </w:rPr>
              <w:t xml:space="preserve"> </w:t>
            </w:r>
            <w:r>
              <w:t>maintenance</w:t>
            </w:r>
            <w:r>
              <w:rPr>
                <w:spacing w:val="-10"/>
              </w:rPr>
              <w:t xml:space="preserve"> </w:t>
            </w:r>
            <w:r>
              <w:t>strategies that contribute to asset life cycle</w:t>
            </w:r>
          </w:p>
        </w:tc>
        <w:tc>
          <w:tcPr>
            <w:tcW w:w="1419" w:type="dxa"/>
          </w:tcPr>
          <w:p w14:paraId="619E68AA" w14:textId="77777777" w:rsidR="00E12FD1" w:rsidRDefault="00FF03A4">
            <w:pPr>
              <w:pStyle w:val="TableParagraph"/>
              <w:spacing w:before="120"/>
              <w:ind w:left="107"/>
            </w:pPr>
            <w:r>
              <w:rPr>
                <w:spacing w:val="-2"/>
              </w:rPr>
              <w:t>080503</w:t>
            </w:r>
          </w:p>
        </w:tc>
        <w:tc>
          <w:tcPr>
            <w:tcW w:w="1133" w:type="dxa"/>
          </w:tcPr>
          <w:p w14:paraId="152223C4" w14:textId="77777777" w:rsidR="00E12FD1" w:rsidRDefault="00FF03A4">
            <w:pPr>
              <w:pStyle w:val="TableParagraph"/>
              <w:spacing w:before="120"/>
              <w:ind w:right="1"/>
              <w:jc w:val="center"/>
            </w:pPr>
            <w:r>
              <w:rPr>
                <w:spacing w:val="-5"/>
              </w:rPr>
              <w:t>Nil</w:t>
            </w:r>
          </w:p>
        </w:tc>
        <w:tc>
          <w:tcPr>
            <w:tcW w:w="1136" w:type="dxa"/>
          </w:tcPr>
          <w:p w14:paraId="59C2E028" w14:textId="77777777" w:rsidR="00E12FD1" w:rsidRDefault="00FF03A4">
            <w:pPr>
              <w:pStyle w:val="TableParagraph"/>
              <w:spacing w:before="120"/>
              <w:ind w:left="4"/>
              <w:jc w:val="center"/>
            </w:pPr>
            <w:r>
              <w:rPr>
                <w:spacing w:val="-5"/>
              </w:rPr>
              <w:t>20</w:t>
            </w:r>
          </w:p>
        </w:tc>
      </w:tr>
    </w:tbl>
    <w:p w14:paraId="380073B1" w14:textId="77777777" w:rsidR="00E12FD1" w:rsidRDefault="00E12FD1">
      <w:pPr>
        <w:jc w:val="center"/>
        <w:sectPr w:rsidR="00E12FD1">
          <w:pgSz w:w="11900" w:h="16850"/>
          <w:pgMar w:top="580" w:right="720" w:bottom="1440" w:left="700" w:header="313" w:footer="1242" w:gutter="0"/>
          <w:cols w:space="720"/>
        </w:sectPr>
      </w:pPr>
    </w:p>
    <w:p w14:paraId="046318D5" w14:textId="77777777" w:rsidR="00E12FD1" w:rsidRDefault="00E12FD1">
      <w:pPr>
        <w:pStyle w:val="BodyText"/>
        <w:rPr>
          <w:b/>
          <w:sz w:val="20"/>
        </w:rPr>
      </w:pPr>
    </w:p>
    <w:p w14:paraId="68BC5A73" w14:textId="77777777" w:rsidR="00E12FD1" w:rsidRDefault="00E12FD1">
      <w:pPr>
        <w:pStyle w:val="BodyText"/>
        <w:rPr>
          <w:b/>
          <w:sz w:val="20"/>
        </w:rPr>
      </w:pPr>
    </w:p>
    <w:p w14:paraId="1CE6DB06" w14:textId="77777777" w:rsidR="00E12FD1" w:rsidRDefault="00E12FD1">
      <w:pPr>
        <w:pStyle w:val="BodyText"/>
        <w:rPr>
          <w:b/>
          <w:sz w:val="20"/>
        </w:rPr>
      </w:pPr>
    </w:p>
    <w:p w14:paraId="5F6D4893" w14:textId="77777777" w:rsidR="00E12FD1" w:rsidRDefault="00E12FD1">
      <w:pPr>
        <w:pStyle w:val="BodyText"/>
        <w:rPr>
          <w:b/>
          <w:sz w:val="20"/>
        </w:rPr>
      </w:pPr>
    </w:p>
    <w:p w14:paraId="7E860F9B" w14:textId="77777777" w:rsidR="00E12FD1" w:rsidRDefault="00E12FD1">
      <w:pPr>
        <w:pStyle w:val="BodyText"/>
        <w:rPr>
          <w:b/>
          <w:sz w:val="20"/>
        </w:rPr>
      </w:pPr>
    </w:p>
    <w:p w14:paraId="7811B633" w14:textId="77777777" w:rsidR="00E12FD1" w:rsidRDefault="00E12FD1">
      <w:pPr>
        <w:pStyle w:val="BodyText"/>
        <w:spacing w:before="76" w:after="1"/>
        <w:rPr>
          <w:b/>
          <w:sz w:val="20"/>
        </w:rPr>
      </w:pPr>
    </w:p>
    <w:tbl>
      <w:tblPr>
        <w:tblW w:w="0" w:type="auto"/>
        <w:tblInd w:w="131"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1867"/>
        <w:gridCol w:w="4678"/>
        <w:gridCol w:w="1418"/>
        <w:gridCol w:w="1132"/>
        <w:gridCol w:w="1135"/>
      </w:tblGrid>
      <w:tr w:rsidR="00E12FD1" w14:paraId="11EA9872" w14:textId="77777777">
        <w:trPr>
          <w:trHeight w:val="494"/>
        </w:trPr>
        <w:tc>
          <w:tcPr>
            <w:tcW w:w="9095" w:type="dxa"/>
            <w:gridSpan w:val="4"/>
            <w:tcBorders>
              <w:top w:val="dotted" w:sz="2" w:space="0" w:color="878A8D"/>
              <w:left w:val="nil"/>
              <w:bottom w:val="dotted" w:sz="2" w:space="0" w:color="878A8D"/>
              <w:right w:val="dotted" w:sz="2" w:space="0" w:color="878A8D"/>
            </w:tcBorders>
          </w:tcPr>
          <w:p w14:paraId="5A87BD55" w14:textId="77777777" w:rsidR="00E12FD1" w:rsidRDefault="00FF03A4">
            <w:pPr>
              <w:pStyle w:val="TableParagraph"/>
              <w:spacing w:before="122"/>
              <w:ind w:left="124"/>
              <w:rPr>
                <w:b/>
              </w:rPr>
            </w:pPr>
            <w:r>
              <w:rPr>
                <w:b/>
                <w:color w:val="0F3C63"/>
              </w:rPr>
              <w:t>Total</w:t>
            </w:r>
            <w:r>
              <w:rPr>
                <w:b/>
                <w:color w:val="0F3C63"/>
                <w:spacing w:val="-7"/>
              </w:rPr>
              <w:t xml:space="preserve"> </w:t>
            </w:r>
            <w:r>
              <w:rPr>
                <w:b/>
                <w:color w:val="0F3C63"/>
              </w:rPr>
              <w:t>nominal</w:t>
            </w:r>
            <w:r>
              <w:rPr>
                <w:b/>
                <w:color w:val="0F3C63"/>
                <w:spacing w:val="-6"/>
              </w:rPr>
              <w:t xml:space="preserve"> </w:t>
            </w:r>
            <w:r>
              <w:rPr>
                <w:b/>
                <w:color w:val="0F3C63"/>
                <w:spacing w:val="-4"/>
              </w:rPr>
              <w:t>hours</w:t>
            </w:r>
          </w:p>
        </w:tc>
        <w:tc>
          <w:tcPr>
            <w:tcW w:w="1135" w:type="dxa"/>
            <w:tcBorders>
              <w:top w:val="dotted" w:sz="2" w:space="0" w:color="878A8D"/>
              <w:left w:val="dotted" w:sz="2" w:space="0" w:color="878A8D"/>
              <w:bottom w:val="dotted" w:sz="2" w:space="0" w:color="878A8D"/>
              <w:right w:val="dotted" w:sz="2" w:space="0" w:color="878A8D"/>
            </w:tcBorders>
          </w:tcPr>
          <w:p w14:paraId="24775AFE" w14:textId="77777777" w:rsidR="00E12FD1" w:rsidRDefault="00FF03A4">
            <w:pPr>
              <w:pStyle w:val="TableParagraph"/>
              <w:spacing w:before="122"/>
              <w:ind w:left="112"/>
              <w:rPr>
                <w:b/>
              </w:rPr>
            </w:pPr>
            <w:r>
              <w:rPr>
                <w:b/>
                <w:color w:val="0F3C63"/>
                <w:spacing w:val="-2"/>
              </w:rPr>
              <w:t>130-</w:t>
            </w:r>
            <w:r>
              <w:rPr>
                <w:b/>
                <w:color w:val="0F3C63"/>
                <w:spacing w:val="-5"/>
              </w:rPr>
              <w:t>195</w:t>
            </w:r>
          </w:p>
        </w:tc>
      </w:tr>
      <w:tr w:rsidR="00E12FD1" w14:paraId="0DDBD58E" w14:textId="77777777">
        <w:trPr>
          <w:trHeight w:val="2794"/>
        </w:trPr>
        <w:tc>
          <w:tcPr>
            <w:tcW w:w="10230" w:type="dxa"/>
            <w:gridSpan w:val="5"/>
            <w:tcBorders>
              <w:top w:val="dotted" w:sz="2" w:space="0" w:color="878A8D"/>
              <w:left w:val="nil"/>
              <w:bottom w:val="nil"/>
            </w:tcBorders>
          </w:tcPr>
          <w:p w14:paraId="6FE6FC8B" w14:textId="77777777" w:rsidR="00E12FD1" w:rsidRDefault="00FF03A4">
            <w:pPr>
              <w:pStyle w:val="TableParagraph"/>
              <w:spacing w:before="122"/>
              <w:ind w:left="124"/>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0B734401" w14:textId="77777777" w:rsidR="00E12FD1" w:rsidRDefault="00FF03A4">
            <w:pPr>
              <w:pStyle w:val="TableParagraph"/>
              <w:spacing w:before="117"/>
              <w:ind w:left="124"/>
            </w:pPr>
            <w:r>
              <w:t>To</w:t>
            </w:r>
            <w:r>
              <w:rPr>
                <w:spacing w:val="-3"/>
              </w:rPr>
              <w:t xml:space="preserve"> </w:t>
            </w:r>
            <w:r>
              <w:t>achieve</w:t>
            </w:r>
            <w:r>
              <w:rPr>
                <w:spacing w:val="-5"/>
              </w:rPr>
              <w:t xml:space="preserve"> </w:t>
            </w:r>
            <w:r>
              <w:t>the</w:t>
            </w:r>
            <w:r>
              <w:rPr>
                <w:spacing w:val="-3"/>
              </w:rPr>
              <w:t xml:space="preserve"> </w:t>
            </w:r>
            <w:r>
              <w:t>qualification</w:t>
            </w:r>
            <w:r>
              <w:rPr>
                <w:spacing w:val="-3"/>
              </w:rPr>
              <w:t xml:space="preserve"> </w:t>
            </w:r>
            <w:r>
              <w:t>22655VIC</w:t>
            </w:r>
            <w:r>
              <w:rPr>
                <w:spacing w:val="-3"/>
              </w:rPr>
              <w:t xml:space="preserve"> </w:t>
            </w:r>
            <w:r>
              <w:t>Advanced</w:t>
            </w:r>
            <w:r>
              <w:rPr>
                <w:spacing w:val="-5"/>
              </w:rPr>
              <w:t xml:space="preserve"> </w:t>
            </w:r>
            <w:r>
              <w:t>Diploma</w:t>
            </w:r>
            <w:r>
              <w:rPr>
                <w:spacing w:val="-2"/>
              </w:rPr>
              <w:t xml:space="preserve"> </w:t>
            </w:r>
            <w:r>
              <w:t>of</w:t>
            </w:r>
            <w:r>
              <w:rPr>
                <w:spacing w:val="-2"/>
              </w:rPr>
              <w:t xml:space="preserve"> </w:t>
            </w:r>
            <w:r>
              <w:t>Building</w:t>
            </w:r>
            <w:r>
              <w:rPr>
                <w:spacing w:val="-3"/>
              </w:rPr>
              <w:t xml:space="preserve"> </w:t>
            </w:r>
            <w:r>
              <w:t>Information</w:t>
            </w:r>
            <w:r>
              <w:rPr>
                <w:spacing w:val="-5"/>
              </w:rPr>
              <w:t xml:space="preserve"> </w:t>
            </w:r>
            <w:r>
              <w:t>Modelling</w:t>
            </w:r>
            <w:r>
              <w:rPr>
                <w:spacing w:val="-3"/>
              </w:rPr>
              <w:t xml:space="preserve"> </w:t>
            </w:r>
            <w:r>
              <w:t>(BIM), learners must successfully complete a total of 8 units of competency, comprising:</w:t>
            </w:r>
          </w:p>
          <w:p w14:paraId="6004963B" w14:textId="77777777" w:rsidR="00E12FD1" w:rsidRDefault="00FF03A4">
            <w:pPr>
              <w:pStyle w:val="TableParagraph"/>
              <w:numPr>
                <w:ilvl w:val="0"/>
                <w:numId w:val="66"/>
              </w:numPr>
              <w:tabs>
                <w:tab w:val="left" w:pos="465"/>
              </w:tabs>
              <w:spacing w:before="120"/>
              <w:ind w:hanging="341"/>
            </w:pPr>
            <w:r>
              <w:t>6 core</w:t>
            </w:r>
            <w:r>
              <w:rPr>
                <w:spacing w:val="-2"/>
              </w:rPr>
              <w:t xml:space="preserve"> units</w:t>
            </w:r>
          </w:p>
          <w:p w14:paraId="2B04344B" w14:textId="77777777" w:rsidR="00E12FD1" w:rsidRDefault="00FF03A4">
            <w:pPr>
              <w:pStyle w:val="TableParagraph"/>
              <w:numPr>
                <w:ilvl w:val="0"/>
                <w:numId w:val="66"/>
              </w:numPr>
              <w:tabs>
                <w:tab w:val="left" w:pos="465"/>
              </w:tabs>
              <w:spacing w:before="26"/>
              <w:ind w:hanging="341"/>
            </w:pPr>
            <w:r>
              <w:t>2</w:t>
            </w:r>
            <w:r>
              <w:rPr>
                <w:spacing w:val="-5"/>
              </w:rPr>
              <w:t xml:space="preserve"> </w:t>
            </w:r>
            <w:r>
              <w:t>elective</w:t>
            </w:r>
            <w:r>
              <w:rPr>
                <w:spacing w:val="-4"/>
              </w:rPr>
              <w:t xml:space="preserve"> </w:t>
            </w:r>
            <w:r>
              <w:t>units</w:t>
            </w:r>
            <w:r>
              <w:rPr>
                <w:spacing w:val="-6"/>
              </w:rPr>
              <w:t xml:space="preserve"> </w:t>
            </w:r>
            <w:r>
              <w:t>to</w:t>
            </w:r>
            <w:r>
              <w:rPr>
                <w:spacing w:val="-5"/>
              </w:rPr>
              <w:t xml:space="preserve"> </w:t>
            </w:r>
            <w:r>
              <w:t>be</w:t>
            </w:r>
            <w:r>
              <w:rPr>
                <w:spacing w:val="-6"/>
              </w:rPr>
              <w:t xml:space="preserve"> </w:t>
            </w:r>
            <w:r>
              <w:t>selected</w:t>
            </w:r>
            <w:r>
              <w:rPr>
                <w:spacing w:val="-6"/>
              </w:rPr>
              <w:t xml:space="preserve"> </w:t>
            </w:r>
            <w:r>
              <w:t>from</w:t>
            </w:r>
            <w:r>
              <w:rPr>
                <w:spacing w:val="-5"/>
              </w:rPr>
              <w:t xml:space="preserve"> </w:t>
            </w:r>
            <w:r>
              <w:t>the</w:t>
            </w:r>
            <w:r>
              <w:rPr>
                <w:spacing w:val="-6"/>
              </w:rPr>
              <w:t xml:space="preserve"> </w:t>
            </w:r>
            <w:r>
              <w:t>elective</w:t>
            </w:r>
            <w:r>
              <w:rPr>
                <w:spacing w:val="-5"/>
              </w:rPr>
              <w:t xml:space="preserve"> </w:t>
            </w:r>
            <w:r>
              <w:t>units</w:t>
            </w:r>
            <w:r>
              <w:rPr>
                <w:spacing w:val="-3"/>
              </w:rPr>
              <w:t xml:space="preserve"> </w:t>
            </w:r>
            <w:r>
              <w:t>listed</w:t>
            </w:r>
            <w:r>
              <w:rPr>
                <w:spacing w:val="-4"/>
              </w:rPr>
              <w:t xml:space="preserve"> </w:t>
            </w:r>
            <w:r>
              <w:rPr>
                <w:spacing w:val="-2"/>
              </w:rPr>
              <w:t>below.</w:t>
            </w:r>
          </w:p>
          <w:p w14:paraId="5B56F96F" w14:textId="77777777" w:rsidR="00E12FD1" w:rsidRDefault="00FF03A4">
            <w:pPr>
              <w:pStyle w:val="TableParagraph"/>
              <w:spacing w:before="145"/>
              <w:ind w:left="124" w:right="191"/>
            </w:pPr>
            <w:r>
              <w:t>Where</w:t>
            </w:r>
            <w:r>
              <w:rPr>
                <w:spacing w:val="-5"/>
              </w:rPr>
              <w:t xml:space="preserve"> </w:t>
            </w:r>
            <w:r>
              <w:t>the</w:t>
            </w:r>
            <w:r>
              <w:rPr>
                <w:spacing w:val="-5"/>
              </w:rPr>
              <w:t xml:space="preserve"> </w:t>
            </w:r>
            <w:r>
              <w:t>full</w:t>
            </w:r>
            <w:r>
              <w:rPr>
                <w:spacing w:val="-3"/>
              </w:rPr>
              <w:t xml:space="preserve"> </w:t>
            </w:r>
            <w:r>
              <w:t>qualification</w:t>
            </w:r>
            <w:r>
              <w:rPr>
                <w:spacing w:val="-3"/>
              </w:rPr>
              <w:t xml:space="preserve"> </w:t>
            </w:r>
            <w:r>
              <w:t>is</w:t>
            </w:r>
            <w:r>
              <w:rPr>
                <w:spacing w:val="-2"/>
              </w:rPr>
              <w:t xml:space="preserve"> </w:t>
            </w:r>
            <w:r>
              <w:t>not</w:t>
            </w:r>
            <w:r>
              <w:rPr>
                <w:spacing w:val="-4"/>
              </w:rPr>
              <w:t xml:space="preserve"> </w:t>
            </w:r>
            <w:r>
              <w:t>completed,</w:t>
            </w:r>
            <w:r>
              <w:rPr>
                <w:spacing w:val="-1"/>
              </w:rPr>
              <w:t xml:space="preserve"> </w:t>
            </w:r>
            <w:r>
              <w:t>a</w:t>
            </w:r>
            <w:r>
              <w:rPr>
                <w:spacing w:val="-5"/>
              </w:rPr>
              <w:t xml:space="preserve"> </w:t>
            </w:r>
            <w:r>
              <w:t>VET</w:t>
            </w:r>
            <w:r>
              <w:rPr>
                <w:spacing w:val="-3"/>
              </w:rPr>
              <w:t xml:space="preserve"> </w:t>
            </w:r>
            <w:r>
              <w:t>Statement</w:t>
            </w:r>
            <w:r>
              <w:rPr>
                <w:spacing w:val="-1"/>
              </w:rPr>
              <w:t xml:space="preserve"> </w:t>
            </w:r>
            <w:r>
              <w:t>of</w:t>
            </w:r>
            <w:r>
              <w:rPr>
                <w:spacing w:val="-1"/>
              </w:rPr>
              <w:t xml:space="preserve"> </w:t>
            </w:r>
            <w:r>
              <w:t>Attainment</w:t>
            </w:r>
            <w:r>
              <w:rPr>
                <w:spacing w:val="-1"/>
              </w:rPr>
              <w:t xml:space="preserve"> </w:t>
            </w:r>
            <w:r>
              <w:t>will</w:t>
            </w:r>
            <w:r>
              <w:rPr>
                <w:spacing w:val="-3"/>
              </w:rPr>
              <w:t xml:space="preserve"> </w:t>
            </w:r>
            <w:r>
              <w:t>be</w:t>
            </w:r>
            <w:r>
              <w:rPr>
                <w:spacing w:val="-3"/>
              </w:rPr>
              <w:t xml:space="preserve"> </w:t>
            </w:r>
            <w:r>
              <w:t>issued</w:t>
            </w:r>
            <w:r>
              <w:rPr>
                <w:spacing w:val="-5"/>
              </w:rPr>
              <w:t xml:space="preserve"> </w:t>
            </w:r>
            <w:r>
              <w:t>for</w:t>
            </w:r>
            <w:r>
              <w:rPr>
                <w:spacing w:val="-4"/>
              </w:rPr>
              <w:t xml:space="preserve"> </w:t>
            </w:r>
            <w:r>
              <w:t>each unit successfully completed.</w:t>
            </w:r>
          </w:p>
          <w:p w14:paraId="32AC0F83" w14:textId="77777777" w:rsidR="00E12FD1" w:rsidRDefault="00FF03A4">
            <w:pPr>
              <w:pStyle w:val="TableParagraph"/>
              <w:spacing w:before="123"/>
              <w:ind w:left="124"/>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tc>
      </w:tr>
      <w:tr w:rsidR="00E12FD1" w14:paraId="2BE311EB" w14:textId="77777777">
        <w:trPr>
          <w:trHeight w:val="1173"/>
        </w:trPr>
        <w:tc>
          <w:tcPr>
            <w:tcW w:w="1867" w:type="dxa"/>
            <w:tcBorders>
              <w:top w:val="nil"/>
              <w:left w:val="nil"/>
              <w:bottom w:val="nil"/>
            </w:tcBorders>
            <w:shd w:val="clear" w:color="auto" w:fill="003D58"/>
          </w:tcPr>
          <w:p w14:paraId="459C6E92" w14:textId="77777777" w:rsidR="00E12FD1" w:rsidRDefault="00FF03A4">
            <w:pPr>
              <w:pStyle w:val="TableParagraph"/>
              <w:spacing w:before="201" w:line="264" w:lineRule="auto"/>
              <w:ind w:left="124"/>
              <w:rPr>
                <w:b/>
              </w:rPr>
            </w:pPr>
            <w:r>
              <w:rPr>
                <w:b/>
                <w:color w:val="FFFFFF"/>
              </w:rPr>
              <w:t xml:space="preserve">Unit of </w:t>
            </w:r>
            <w:r>
              <w:rPr>
                <w:b/>
                <w:color w:val="FFFFFF"/>
                <w:spacing w:val="-2"/>
              </w:rPr>
              <w:t xml:space="preserve">competency </w:t>
            </w:r>
            <w:r>
              <w:rPr>
                <w:b/>
                <w:color w:val="FFFFFF"/>
                <w:spacing w:val="-4"/>
              </w:rPr>
              <w:t>code</w:t>
            </w:r>
          </w:p>
        </w:tc>
        <w:tc>
          <w:tcPr>
            <w:tcW w:w="4678" w:type="dxa"/>
            <w:tcBorders>
              <w:top w:val="nil"/>
              <w:bottom w:val="nil"/>
            </w:tcBorders>
            <w:shd w:val="clear" w:color="auto" w:fill="003D58"/>
          </w:tcPr>
          <w:p w14:paraId="1D4AA38B" w14:textId="77777777" w:rsidR="00E12FD1" w:rsidRDefault="00E12FD1">
            <w:pPr>
              <w:pStyle w:val="TableParagraph"/>
              <w:spacing w:before="227"/>
              <w:rPr>
                <w:b/>
              </w:rPr>
            </w:pPr>
          </w:p>
          <w:p w14:paraId="5370D06E" w14:textId="77777777" w:rsidR="00E12FD1" w:rsidRDefault="00FF03A4">
            <w:pPr>
              <w:pStyle w:val="TableParagraph"/>
              <w:ind w:left="105"/>
              <w:rPr>
                <w:b/>
              </w:rPr>
            </w:pPr>
            <w:r>
              <w:rPr>
                <w:b/>
                <w:color w:val="FFFFFF"/>
              </w:rPr>
              <w:t>Unit</w:t>
            </w:r>
            <w:r>
              <w:rPr>
                <w:b/>
                <w:color w:val="FFFFFF"/>
                <w:spacing w:val="-4"/>
              </w:rPr>
              <w:t xml:space="preserve"> </w:t>
            </w:r>
            <w:r>
              <w:rPr>
                <w:b/>
                <w:color w:val="FFFFFF"/>
              </w:rPr>
              <w:t>of</w:t>
            </w:r>
            <w:r>
              <w:rPr>
                <w:b/>
                <w:color w:val="FFFFFF"/>
                <w:spacing w:val="-4"/>
              </w:rPr>
              <w:t xml:space="preserve"> </w:t>
            </w:r>
            <w:r>
              <w:rPr>
                <w:b/>
                <w:color w:val="FFFFFF"/>
              </w:rPr>
              <w:t>competency</w:t>
            </w:r>
            <w:r>
              <w:rPr>
                <w:b/>
                <w:color w:val="FFFFFF"/>
                <w:spacing w:val="-7"/>
              </w:rPr>
              <w:t xml:space="preserve"> </w:t>
            </w:r>
            <w:r>
              <w:rPr>
                <w:b/>
                <w:color w:val="FFFFFF"/>
                <w:spacing w:val="-2"/>
              </w:rPr>
              <w:t>title</w:t>
            </w:r>
          </w:p>
        </w:tc>
        <w:tc>
          <w:tcPr>
            <w:tcW w:w="1418" w:type="dxa"/>
            <w:tcBorders>
              <w:top w:val="nil"/>
              <w:bottom w:val="nil"/>
            </w:tcBorders>
            <w:shd w:val="clear" w:color="auto" w:fill="003D58"/>
          </w:tcPr>
          <w:p w14:paraId="29F8E9FF" w14:textId="77777777" w:rsidR="00E12FD1" w:rsidRDefault="00FF03A4">
            <w:pPr>
              <w:pStyle w:val="TableParagraph"/>
              <w:spacing w:before="62" w:line="264" w:lineRule="auto"/>
              <w:ind w:left="108"/>
              <w:rPr>
                <w:b/>
              </w:rPr>
            </w:pPr>
            <w:r>
              <w:rPr>
                <w:b/>
                <w:color w:val="FFFFFF"/>
              </w:rPr>
              <w:t xml:space="preserve">Field of </w:t>
            </w:r>
            <w:r>
              <w:rPr>
                <w:b/>
                <w:color w:val="FFFFFF"/>
                <w:spacing w:val="-2"/>
              </w:rPr>
              <w:t xml:space="preserve">Education </w:t>
            </w:r>
            <w:r>
              <w:rPr>
                <w:b/>
                <w:color w:val="FFFFFF"/>
                <w:spacing w:val="-4"/>
              </w:rPr>
              <w:t>code</w:t>
            </w:r>
          </w:p>
          <w:p w14:paraId="4D35B3E7" w14:textId="77777777" w:rsidR="00E12FD1" w:rsidRDefault="00FF03A4">
            <w:pPr>
              <w:pStyle w:val="TableParagraph"/>
              <w:spacing w:before="1"/>
              <w:ind w:left="108"/>
              <w:rPr>
                <w:b/>
              </w:rPr>
            </w:pPr>
            <w:r>
              <w:rPr>
                <w:b/>
                <w:color w:val="FFFFFF"/>
                <w:spacing w:val="-2"/>
              </w:rPr>
              <w:t>(six-digit)</w:t>
            </w:r>
          </w:p>
        </w:tc>
        <w:tc>
          <w:tcPr>
            <w:tcW w:w="1132" w:type="dxa"/>
            <w:tcBorders>
              <w:top w:val="nil"/>
              <w:bottom w:val="nil"/>
            </w:tcBorders>
            <w:shd w:val="clear" w:color="auto" w:fill="003D58"/>
          </w:tcPr>
          <w:p w14:paraId="20437DB6" w14:textId="77777777" w:rsidR="00E12FD1" w:rsidRDefault="00E12FD1">
            <w:pPr>
              <w:pStyle w:val="TableParagraph"/>
              <w:spacing w:before="90"/>
              <w:rPr>
                <w:b/>
              </w:rPr>
            </w:pPr>
          </w:p>
          <w:p w14:paraId="583A6BF5" w14:textId="77777777" w:rsidR="00E12FD1" w:rsidRDefault="00FF03A4">
            <w:pPr>
              <w:pStyle w:val="TableParagraph"/>
              <w:ind w:left="107"/>
              <w:rPr>
                <w:b/>
              </w:rPr>
            </w:pPr>
            <w:r>
              <w:rPr>
                <w:b/>
                <w:color w:val="FFFFFF"/>
                <w:spacing w:val="-4"/>
              </w:rPr>
              <w:t xml:space="preserve">Pre- </w:t>
            </w:r>
            <w:r>
              <w:rPr>
                <w:b/>
                <w:color w:val="FFFFFF"/>
                <w:spacing w:val="-2"/>
              </w:rPr>
              <w:t>requisite</w:t>
            </w:r>
          </w:p>
        </w:tc>
        <w:tc>
          <w:tcPr>
            <w:tcW w:w="1135" w:type="dxa"/>
            <w:tcBorders>
              <w:top w:val="nil"/>
              <w:bottom w:val="nil"/>
              <w:right w:val="nil"/>
            </w:tcBorders>
            <w:shd w:val="clear" w:color="auto" w:fill="003D58"/>
          </w:tcPr>
          <w:p w14:paraId="544C82B9" w14:textId="77777777" w:rsidR="00E12FD1" w:rsidRDefault="00E12FD1">
            <w:pPr>
              <w:pStyle w:val="TableParagraph"/>
              <w:spacing w:before="90"/>
              <w:rPr>
                <w:b/>
              </w:rPr>
            </w:pPr>
          </w:p>
          <w:p w14:paraId="163FE28E" w14:textId="77777777" w:rsidR="00E12FD1" w:rsidRDefault="00FF03A4">
            <w:pPr>
              <w:pStyle w:val="TableParagraph"/>
              <w:ind w:left="110" w:right="146"/>
              <w:rPr>
                <w:b/>
              </w:rPr>
            </w:pPr>
            <w:r>
              <w:rPr>
                <w:b/>
                <w:color w:val="FFFFFF"/>
                <w:spacing w:val="-2"/>
              </w:rPr>
              <w:t xml:space="preserve">Nominal </w:t>
            </w:r>
            <w:r>
              <w:rPr>
                <w:b/>
                <w:color w:val="FFFFFF"/>
                <w:spacing w:val="-4"/>
              </w:rPr>
              <w:t>hours</w:t>
            </w:r>
          </w:p>
        </w:tc>
      </w:tr>
      <w:tr w:rsidR="00E12FD1" w14:paraId="610F8707" w14:textId="77777777">
        <w:trPr>
          <w:trHeight w:val="494"/>
        </w:trPr>
        <w:tc>
          <w:tcPr>
            <w:tcW w:w="10230" w:type="dxa"/>
            <w:gridSpan w:val="5"/>
            <w:tcBorders>
              <w:top w:val="nil"/>
              <w:left w:val="nil"/>
              <w:right w:val="nil"/>
            </w:tcBorders>
          </w:tcPr>
          <w:p w14:paraId="41331DEB" w14:textId="77777777" w:rsidR="00E12FD1" w:rsidRDefault="00FF03A4">
            <w:pPr>
              <w:pStyle w:val="TableParagraph"/>
              <w:spacing w:before="120"/>
              <w:ind w:left="124"/>
              <w:rPr>
                <w:b/>
              </w:rPr>
            </w:pPr>
            <w:r>
              <w:rPr>
                <w:b/>
                <w:color w:val="0F3C63"/>
              </w:rPr>
              <w:t>Core</w:t>
            </w:r>
            <w:r>
              <w:rPr>
                <w:b/>
                <w:color w:val="0F3C63"/>
                <w:spacing w:val="-4"/>
              </w:rPr>
              <w:t xml:space="preserve"> </w:t>
            </w:r>
            <w:r>
              <w:rPr>
                <w:b/>
                <w:color w:val="0F3C63"/>
                <w:spacing w:val="-2"/>
              </w:rPr>
              <w:t>units</w:t>
            </w:r>
          </w:p>
        </w:tc>
      </w:tr>
      <w:tr w:rsidR="00E12FD1" w14:paraId="64F2D020" w14:textId="77777777">
        <w:trPr>
          <w:trHeight w:val="746"/>
        </w:trPr>
        <w:tc>
          <w:tcPr>
            <w:tcW w:w="1867" w:type="dxa"/>
            <w:tcBorders>
              <w:left w:val="nil"/>
            </w:tcBorders>
          </w:tcPr>
          <w:p w14:paraId="2BBBFC66" w14:textId="77777777" w:rsidR="00E12FD1" w:rsidRDefault="00FF03A4">
            <w:pPr>
              <w:pStyle w:val="TableParagraph"/>
              <w:spacing w:before="120"/>
              <w:ind w:left="124"/>
            </w:pPr>
            <w:r>
              <w:rPr>
                <w:spacing w:val="-2"/>
              </w:rPr>
              <w:t>VU23585</w:t>
            </w:r>
          </w:p>
        </w:tc>
        <w:tc>
          <w:tcPr>
            <w:tcW w:w="4678" w:type="dxa"/>
          </w:tcPr>
          <w:p w14:paraId="65CE9B43" w14:textId="77777777" w:rsidR="00E12FD1" w:rsidRDefault="00FF03A4">
            <w:pPr>
              <w:pStyle w:val="TableParagraph"/>
              <w:spacing w:before="120"/>
              <w:ind w:left="105"/>
            </w:pPr>
            <w:r>
              <w:t>Use</w:t>
            </w:r>
            <w:r>
              <w:rPr>
                <w:spacing w:val="-9"/>
              </w:rPr>
              <w:t xml:space="preserve"> </w:t>
            </w:r>
            <w:r>
              <w:t>building</w:t>
            </w:r>
            <w:r>
              <w:rPr>
                <w:spacing w:val="-9"/>
              </w:rPr>
              <w:t xml:space="preserve"> </w:t>
            </w:r>
            <w:r>
              <w:t>information</w:t>
            </w:r>
            <w:r>
              <w:rPr>
                <w:spacing w:val="-11"/>
              </w:rPr>
              <w:t xml:space="preserve"> </w:t>
            </w:r>
            <w:r>
              <w:t>modelling</w:t>
            </w:r>
            <w:r>
              <w:rPr>
                <w:spacing w:val="-9"/>
              </w:rPr>
              <w:t xml:space="preserve"> </w:t>
            </w:r>
            <w:r>
              <w:t>(BIM) technologies for a project</w:t>
            </w:r>
          </w:p>
        </w:tc>
        <w:tc>
          <w:tcPr>
            <w:tcW w:w="1418" w:type="dxa"/>
          </w:tcPr>
          <w:p w14:paraId="42273ABF" w14:textId="77777777" w:rsidR="00E12FD1" w:rsidRDefault="00FF03A4">
            <w:pPr>
              <w:pStyle w:val="TableParagraph"/>
              <w:spacing w:before="120"/>
              <w:ind w:left="108"/>
            </w:pPr>
            <w:r>
              <w:rPr>
                <w:spacing w:val="-2"/>
              </w:rPr>
              <w:t>040301</w:t>
            </w:r>
          </w:p>
        </w:tc>
        <w:tc>
          <w:tcPr>
            <w:tcW w:w="1132" w:type="dxa"/>
          </w:tcPr>
          <w:p w14:paraId="76059051" w14:textId="77777777" w:rsidR="00E12FD1" w:rsidRDefault="00FF03A4">
            <w:pPr>
              <w:pStyle w:val="TableParagraph"/>
              <w:spacing w:before="120"/>
              <w:ind w:left="4"/>
              <w:jc w:val="center"/>
            </w:pPr>
            <w:r>
              <w:rPr>
                <w:spacing w:val="-5"/>
              </w:rPr>
              <w:t>Nil</w:t>
            </w:r>
          </w:p>
        </w:tc>
        <w:tc>
          <w:tcPr>
            <w:tcW w:w="1135" w:type="dxa"/>
          </w:tcPr>
          <w:p w14:paraId="4E7E78F3" w14:textId="77777777" w:rsidR="00E12FD1" w:rsidRDefault="00FF03A4">
            <w:pPr>
              <w:pStyle w:val="TableParagraph"/>
              <w:spacing w:before="120"/>
              <w:ind w:left="13" w:right="1"/>
              <w:jc w:val="center"/>
            </w:pPr>
            <w:r>
              <w:rPr>
                <w:spacing w:val="-5"/>
              </w:rPr>
              <w:t>60</w:t>
            </w:r>
          </w:p>
        </w:tc>
      </w:tr>
      <w:tr w:rsidR="00E12FD1" w14:paraId="3100CE9D" w14:textId="77777777">
        <w:trPr>
          <w:trHeight w:val="746"/>
        </w:trPr>
        <w:tc>
          <w:tcPr>
            <w:tcW w:w="1867" w:type="dxa"/>
            <w:tcBorders>
              <w:left w:val="nil"/>
            </w:tcBorders>
          </w:tcPr>
          <w:p w14:paraId="52275143" w14:textId="77777777" w:rsidR="00E12FD1" w:rsidRDefault="00FF03A4">
            <w:pPr>
              <w:pStyle w:val="TableParagraph"/>
              <w:spacing w:before="120"/>
              <w:ind w:left="124"/>
            </w:pPr>
            <w:r>
              <w:rPr>
                <w:spacing w:val="-2"/>
              </w:rPr>
              <w:t>VU23611</w:t>
            </w:r>
          </w:p>
        </w:tc>
        <w:tc>
          <w:tcPr>
            <w:tcW w:w="4678" w:type="dxa"/>
          </w:tcPr>
          <w:p w14:paraId="496557EC" w14:textId="77777777" w:rsidR="00E12FD1" w:rsidRDefault="00FF03A4">
            <w:pPr>
              <w:pStyle w:val="TableParagraph"/>
              <w:spacing w:before="120"/>
              <w:ind w:left="105"/>
            </w:pPr>
            <w:r>
              <w:t>Manage</w:t>
            </w:r>
            <w:r>
              <w:rPr>
                <w:spacing w:val="-10"/>
              </w:rPr>
              <w:t xml:space="preserve"> </w:t>
            </w:r>
            <w:r>
              <w:t>building</w:t>
            </w:r>
            <w:r>
              <w:rPr>
                <w:spacing w:val="-10"/>
              </w:rPr>
              <w:t xml:space="preserve"> </w:t>
            </w:r>
            <w:r>
              <w:t>information</w:t>
            </w:r>
            <w:r>
              <w:rPr>
                <w:spacing w:val="-10"/>
              </w:rPr>
              <w:t xml:space="preserve"> </w:t>
            </w:r>
            <w:r>
              <w:t>modelling</w:t>
            </w:r>
            <w:r>
              <w:rPr>
                <w:spacing w:val="-10"/>
              </w:rPr>
              <w:t xml:space="preserve"> </w:t>
            </w:r>
            <w:r>
              <w:t xml:space="preserve">(BIM) </w:t>
            </w:r>
            <w:r>
              <w:rPr>
                <w:spacing w:val="-2"/>
              </w:rPr>
              <w:t>contracts</w:t>
            </w:r>
          </w:p>
        </w:tc>
        <w:tc>
          <w:tcPr>
            <w:tcW w:w="1418" w:type="dxa"/>
          </w:tcPr>
          <w:p w14:paraId="4FEAD7BE" w14:textId="77777777" w:rsidR="00E12FD1" w:rsidRDefault="00FF03A4">
            <w:pPr>
              <w:pStyle w:val="TableParagraph"/>
              <w:spacing w:before="120"/>
              <w:ind w:left="108"/>
            </w:pPr>
            <w:r>
              <w:rPr>
                <w:spacing w:val="-2"/>
              </w:rPr>
              <w:t>040199</w:t>
            </w:r>
          </w:p>
        </w:tc>
        <w:tc>
          <w:tcPr>
            <w:tcW w:w="1132" w:type="dxa"/>
          </w:tcPr>
          <w:p w14:paraId="7F637A26" w14:textId="77777777" w:rsidR="00E12FD1" w:rsidRDefault="00FF03A4">
            <w:pPr>
              <w:pStyle w:val="TableParagraph"/>
              <w:spacing w:before="120"/>
              <w:ind w:left="4"/>
              <w:jc w:val="center"/>
            </w:pPr>
            <w:r>
              <w:rPr>
                <w:spacing w:val="-5"/>
              </w:rPr>
              <w:t>Nil</w:t>
            </w:r>
          </w:p>
        </w:tc>
        <w:tc>
          <w:tcPr>
            <w:tcW w:w="1135" w:type="dxa"/>
          </w:tcPr>
          <w:p w14:paraId="2651F3C0" w14:textId="77777777" w:rsidR="00E12FD1" w:rsidRDefault="00FF03A4">
            <w:pPr>
              <w:pStyle w:val="TableParagraph"/>
              <w:spacing w:before="120"/>
              <w:ind w:left="13" w:right="1"/>
              <w:jc w:val="center"/>
            </w:pPr>
            <w:r>
              <w:rPr>
                <w:spacing w:val="-5"/>
              </w:rPr>
              <w:t>80</w:t>
            </w:r>
          </w:p>
        </w:tc>
      </w:tr>
      <w:tr w:rsidR="00E12FD1" w14:paraId="76C722A4" w14:textId="77777777">
        <w:trPr>
          <w:trHeight w:val="743"/>
        </w:trPr>
        <w:tc>
          <w:tcPr>
            <w:tcW w:w="1867" w:type="dxa"/>
            <w:tcBorders>
              <w:left w:val="nil"/>
            </w:tcBorders>
          </w:tcPr>
          <w:p w14:paraId="070329EA" w14:textId="77777777" w:rsidR="00E12FD1" w:rsidRDefault="00FF03A4">
            <w:pPr>
              <w:pStyle w:val="TableParagraph"/>
              <w:spacing w:before="120"/>
              <w:ind w:left="124"/>
            </w:pPr>
            <w:r>
              <w:rPr>
                <w:spacing w:val="-2"/>
              </w:rPr>
              <w:t>VU23612</w:t>
            </w:r>
          </w:p>
        </w:tc>
        <w:tc>
          <w:tcPr>
            <w:tcW w:w="4678" w:type="dxa"/>
          </w:tcPr>
          <w:p w14:paraId="1F6BB76C" w14:textId="77777777" w:rsidR="00E12FD1" w:rsidRDefault="00FF03A4">
            <w:pPr>
              <w:pStyle w:val="TableParagraph"/>
              <w:spacing w:before="120"/>
              <w:ind w:left="105"/>
            </w:pPr>
            <w:r>
              <w:t>Manage</w:t>
            </w:r>
            <w:r>
              <w:rPr>
                <w:spacing w:val="-7"/>
              </w:rPr>
              <w:t xml:space="preserve"> </w:t>
            </w:r>
            <w:r>
              <w:t>cost</w:t>
            </w:r>
            <w:r>
              <w:rPr>
                <w:spacing w:val="-8"/>
              </w:rPr>
              <w:t xml:space="preserve"> </w:t>
            </w:r>
            <w:r>
              <w:t>control,</w:t>
            </w:r>
            <w:r>
              <w:rPr>
                <w:spacing w:val="-8"/>
              </w:rPr>
              <w:t xml:space="preserve"> </w:t>
            </w:r>
            <w:r>
              <w:t>planning,</w:t>
            </w:r>
            <w:r>
              <w:rPr>
                <w:spacing w:val="-6"/>
              </w:rPr>
              <w:t xml:space="preserve"> </w:t>
            </w:r>
            <w:r>
              <w:t>analysis</w:t>
            </w:r>
            <w:r>
              <w:rPr>
                <w:spacing w:val="-7"/>
              </w:rPr>
              <w:t xml:space="preserve"> </w:t>
            </w:r>
            <w:r>
              <w:t>and control processes</w:t>
            </w:r>
          </w:p>
        </w:tc>
        <w:tc>
          <w:tcPr>
            <w:tcW w:w="1418" w:type="dxa"/>
          </w:tcPr>
          <w:p w14:paraId="026873AB" w14:textId="77777777" w:rsidR="00E12FD1" w:rsidRDefault="00FF03A4">
            <w:pPr>
              <w:pStyle w:val="TableParagraph"/>
              <w:spacing w:before="120"/>
              <w:ind w:left="108"/>
            </w:pPr>
            <w:r>
              <w:rPr>
                <w:spacing w:val="-2"/>
              </w:rPr>
              <w:t>040199</w:t>
            </w:r>
          </w:p>
        </w:tc>
        <w:tc>
          <w:tcPr>
            <w:tcW w:w="1132" w:type="dxa"/>
          </w:tcPr>
          <w:p w14:paraId="7C2A1AE5" w14:textId="77777777" w:rsidR="00E12FD1" w:rsidRDefault="00FF03A4">
            <w:pPr>
              <w:pStyle w:val="TableParagraph"/>
              <w:spacing w:before="120"/>
              <w:ind w:left="4"/>
              <w:jc w:val="center"/>
            </w:pPr>
            <w:r>
              <w:rPr>
                <w:spacing w:val="-5"/>
              </w:rPr>
              <w:t>Nil</w:t>
            </w:r>
          </w:p>
        </w:tc>
        <w:tc>
          <w:tcPr>
            <w:tcW w:w="1135" w:type="dxa"/>
          </w:tcPr>
          <w:p w14:paraId="7656B0BC" w14:textId="77777777" w:rsidR="00E12FD1" w:rsidRDefault="00FF03A4">
            <w:pPr>
              <w:pStyle w:val="TableParagraph"/>
              <w:spacing w:before="120"/>
              <w:ind w:left="13" w:right="1"/>
              <w:jc w:val="center"/>
            </w:pPr>
            <w:r>
              <w:rPr>
                <w:spacing w:val="-5"/>
              </w:rPr>
              <w:t>80</w:t>
            </w:r>
          </w:p>
        </w:tc>
      </w:tr>
      <w:tr w:rsidR="00E12FD1" w14:paraId="169977B0" w14:textId="77777777">
        <w:trPr>
          <w:trHeight w:val="746"/>
        </w:trPr>
        <w:tc>
          <w:tcPr>
            <w:tcW w:w="1867" w:type="dxa"/>
            <w:tcBorders>
              <w:left w:val="nil"/>
            </w:tcBorders>
          </w:tcPr>
          <w:p w14:paraId="5088E1A4" w14:textId="77777777" w:rsidR="00E12FD1" w:rsidRDefault="00FF03A4">
            <w:pPr>
              <w:pStyle w:val="TableParagraph"/>
              <w:spacing w:before="122"/>
              <w:ind w:left="124"/>
            </w:pPr>
            <w:r>
              <w:rPr>
                <w:spacing w:val="-2"/>
              </w:rPr>
              <w:t>VU23613</w:t>
            </w:r>
          </w:p>
        </w:tc>
        <w:tc>
          <w:tcPr>
            <w:tcW w:w="4678" w:type="dxa"/>
          </w:tcPr>
          <w:p w14:paraId="2E45385B" w14:textId="77777777" w:rsidR="00E12FD1" w:rsidRDefault="00FF03A4">
            <w:pPr>
              <w:pStyle w:val="TableParagraph"/>
              <w:spacing w:before="122"/>
              <w:ind w:left="105"/>
            </w:pPr>
            <w:r>
              <w:t>Manage</w:t>
            </w:r>
            <w:r>
              <w:rPr>
                <w:spacing w:val="-9"/>
              </w:rPr>
              <w:t xml:space="preserve"> </w:t>
            </w:r>
            <w:r>
              <w:t>projects</w:t>
            </w:r>
            <w:r>
              <w:rPr>
                <w:spacing w:val="-11"/>
              </w:rPr>
              <w:t xml:space="preserve"> </w:t>
            </w:r>
            <w:r>
              <w:t>using</w:t>
            </w:r>
            <w:r>
              <w:rPr>
                <w:spacing w:val="-9"/>
              </w:rPr>
              <w:t xml:space="preserve"> </w:t>
            </w:r>
            <w:r>
              <w:t>building</w:t>
            </w:r>
            <w:r>
              <w:rPr>
                <w:spacing w:val="-9"/>
              </w:rPr>
              <w:t xml:space="preserve"> </w:t>
            </w:r>
            <w:r>
              <w:t>information modelling (BIM) technology</w:t>
            </w:r>
          </w:p>
        </w:tc>
        <w:tc>
          <w:tcPr>
            <w:tcW w:w="1418" w:type="dxa"/>
          </w:tcPr>
          <w:p w14:paraId="308FC47D" w14:textId="77777777" w:rsidR="00E12FD1" w:rsidRDefault="00FF03A4">
            <w:pPr>
              <w:pStyle w:val="TableParagraph"/>
              <w:spacing w:before="122"/>
              <w:ind w:left="108"/>
            </w:pPr>
            <w:r>
              <w:rPr>
                <w:spacing w:val="-2"/>
              </w:rPr>
              <w:t>040199</w:t>
            </w:r>
          </w:p>
        </w:tc>
        <w:tc>
          <w:tcPr>
            <w:tcW w:w="1132" w:type="dxa"/>
          </w:tcPr>
          <w:p w14:paraId="1671C98D" w14:textId="77777777" w:rsidR="00E12FD1" w:rsidRDefault="00FF03A4">
            <w:pPr>
              <w:pStyle w:val="TableParagraph"/>
              <w:spacing w:before="122"/>
              <w:ind w:left="4"/>
              <w:jc w:val="center"/>
            </w:pPr>
            <w:r>
              <w:rPr>
                <w:spacing w:val="-5"/>
              </w:rPr>
              <w:t>Nil</w:t>
            </w:r>
          </w:p>
        </w:tc>
        <w:tc>
          <w:tcPr>
            <w:tcW w:w="1135" w:type="dxa"/>
          </w:tcPr>
          <w:p w14:paraId="264DED68" w14:textId="77777777" w:rsidR="00E12FD1" w:rsidRDefault="00FF03A4">
            <w:pPr>
              <w:pStyle w:val="TableParagraph"/>
              <w:spacing w:before="122"/>
              <w:ind w:left="383"/>
            </w:pPr>
            <w:r>
              <w:rPr>
                <w:spacing w:val="-5"/>
              </w:rPr>
              <w:t>120</w:t>
            </w:r>
          </w:p>
        </w:tc>
      </w:tr>
      <w:tr w:rsidR="00E12FD1" w14:paraId="261BECDE" w14:textId="77777777">
        <w:trPr>
          <w:trHeight w:val="1000"/>
        </w:trPr>
        <w:tc>
          <w:tcPr>
            <w:tcW w:w="1867" w:type="dxa"/>
            <w:tcBorders>
              <w:left w:val="nil"/>
            </w:tcBorders>
          </w:tcPr>
          <w:p w14:paraId="18916AAA" w14:textId="77777777" w:rsidR="00E12FD1" w:rsidRDefault="00FF03A4">
            <w:pPr>
              <w:pStyle w:val="TableParagraph"/>
              <w:spacing w:before="122"/>
              <w:ind w:left="124"/>
            </w:pPr>
            <w:r>
              <w:rPr>
                <w:spacing w:val="-2"/>
              </w:rPr>
              <w:t>VU23614</w:t>
            </w:r>
          </w:p>
        </w:tc>
        <w:tc>
          <w:tcPr>
            <w:tcW w:w="4678" w:type="dxa"/>
          </w:tcPr>
          <w:p w14:paraId="1DB5B96D" w14:textId="77777777" w:rsidR="00E12FD1" w:rsidRDefault="00FF03A4">
            <w:pPr>
              <w:pStyle w:val="TableParagraph"/>
              <w:spacing w:before="122"/>
              <w:ind w:left="105" w:right="131"/>
            </w:pPr>
            <w:r>
              <w:t>Apply</w:t>
            </w:r>
            <w:r>
              <w:rPr>
                <w:spacing w:val="-9"/>
              </w:rPr>
              <w:t xml:space="preserve"> </w:t>
            </w:r>
            <w:r>
              <w:t>sustainability</w:t>
            </w:r>
            <w:r>
              <w:rPr>
                <w:spacing w:val="-9"/>
              </w:rPr>
              <w:t xml:space="preserve"> </w:t>
            </w:r>
            <w:r>
              <w:t>principles</w:t>
            </w:r>
            <w:r>
              <w:rPr>
                <w:spacing w:val="-9"/>
              </w:rPr>
              <w:t xml:space="preserve"> </w:t>
            </w:r>
            <w:r>
              <w:t>and</w:t>
            </w:r>
            <w:r>
              <w:rPr>
                <w:spacing w:val="-9"/>
              </w:rPr>
              <w:t xml:space="preserve"> </w:t>
            </w:r>
            <w:r>
              <w:t xml:space="preserve">practices for building information modelling (BIM) </w:t>
            </w:r>
            <w:r>
              <w:rPr>
                <w:spacing w:val="-2"/>
              </w:rPr>
              <w:t>projects</w:t>
            </w:r>
          </w:p>
        </w:tc>
        <w:tc>
          <w:tcPr>
            <w:tcW w:w="1418" w:type="dxa"/>
          </w:tcPr>
          <w:p w14:paraId="5F9750E1" w14:textId="77777777" w:rsidR="00E12FD1" w:rsidRDefault="00FF03A4">
            <w:pPr>
              <w:pStyle w:val="TableParagraph"/>
              <w:spacing w:before="122"/>
              <w:ind w:left="108"/>
            </w:pPr>
            <w:r>
              <w:rPr>
                <w:spacing w:val="-2"/>
              </w:rPr>
              <w:t>040199</w:t>
            </w:r>
          </w:p>
        </w:tc>
        <w:tc>
          <w:tcPr>
            <w:tcW w:w="1132" w:type="dxa"/>
          </w:tcPr>
          <w:p w14:paraId="4B06B01D" w14:textId="77777777" w:rsidR="00E12FD1" w:rsidRDefault="00FF03A4">
            <w:pPr>
              <w:pStyle w:val="TableParagraph"/>
              <w:spacing w:before="122"/>
              <w:ind w:left="4"/>
              <w:jc w:val="center"/>
            </w:pPr>
            <w:r>
              <w:rPr>
                <w:spacing w:val="-5"/>
              </w:rPr>
              <w:t>Nil</w:t>
            </w:r>
          </w:p>
        </w:tc>
        <w:tc>
          <w:tcPr>
            <w:tcW w:w="1135" w:type="dxa"/>
          </w:tcPr>
          <w:p w14:paraId="5A9F2359" w14:textId="77777777" w:rsidR="00E12FD1" w:rsidRDefault="00FF03A4">
            <w:pPr>
              <w:pStyle w:val="TableParagraph"/>
              <w:spacing w:before="122"/>
              <w:ind w:left="13" w:right="1"/>
              <w:jc w:val="center"/>
            </w:pPr>
            <w:r>
              <w:rPr>
                <w:spacing w:val="-5"/>
              </w:rPr>
              <w:t>60</w:t>
            </w:r>
          </w:p>
        </w:tc>
      </w:tr>
      <w:tr w:rsidR="00E12FD1" w14:paraId="44684727" w14:textId="77777777">
        <w:trPr>
          <w:trHeight w:val="753"/>
        </w:trPr>
        <w:tc>
          <w:tcPr>
            <w:tcW w:w="1867" w:type="dxa"/>
            <w:tcBorders>
              <w:left w:val="nil"/>
            </w:tcBorders>
          </w:tcPr>
          <w:p w14:paraId="185ACAD5" w14:textId="77777777" w:rsidR="00E12FD1" w:rsidRDefault="00FF03A4">
            <w:pPr>
              <w:pStyle w:val="TableParagraph"/>
              <w:spacing w:before="120"/>
              <w:ind w:left="124"/>
            </w:pPr>
            <w:r>
              <w:rPr>
                <w:spacing w:val="-2"/>
              </w:rPr>
              <w:t>VU23615</w:t>
            </w:r>
          </w:p>
        </w:tc>
        <w:tc>
          <w:tcPr>
            <w:tcW w:w="4678" w:type="dxa"/>
          </w:tcPr>
          <w:p w14:paraId="6E23FA1C" w14:textId="77777777" w:rsidR="00E12FD1" w:rsidRDefault="00FF03A4">
            <w:pPr>
              <w:pStyle w:val="TableParagraph"/>
              <w:spacing w:before="120"/>
              <w:ind w:left="105"/>
            </w:pPr>
            <w:r>
              <w:t>Manage</w:t>
            </w:r>
            <w:r>
              <w:rPr>
                <w:spacing w:val="-10"/>
              </w:rPr>
              <w:t xml:space="preserve"> </w:t>
            </w:r>
            <w:r>
              <w:t>project</w:t>
            </w:r>
            <w:r>
              <w:rPr>
                <w:spacing w:val="-10"/>
              </w:rPr>
              <w:t xml:space="preserve"> </w:t>
            </w:r>
            <w:r>
              <w:t>performance</w:t>
            </w:r>
            <w:r>
              <w:rPr>
                <w:spacing w:val="-10"/>
              </w:rPr>
              <w:t xml:space="preserve"> </w:t>
            </w:r>
            <w:r>
              <w:t>using</w:t>
            </w:r>
            <w:r>
              <w:rPr>
                <w:spacing w:val="-8"/>
              </w:rPr>
              <w:t xml:space="preserve"> </w:t>
            </w:r>
            <w:r>
              <w:t>building information modelling (BIM) technology</w:t>
            </w:r>
          </w:p>
        </w:tc>
        <w:tc>
          <w:tcPr>
            <w:tcW w:w="1418" w:type="dxa"/>
          </w:tcPr>
          <w:p w14:paraId="753EEEDE" w14:textId="77777777" w:rsidR="00E12FD1" w:rsidRDefault="00FF03A4">
            <w:pPr>
              <w:pStyle w:val="TableParagraph"/>
              <w:spacing w:before="120"/>
              <w:ind w:left="108"/>
            </w:pPr>
            <w:r>
              <w:rPr>
                <w:spacing w:val="-2"/>
              </w:rPr>
              <w:t>040199</w:t>
            </w:r>
          </w:p>
        </w:tc>
        <w:tc>
          <w:tcPr>
            <w:tcW w:w="1132" w:type="dxa"/>
          </w:tcPr>
          <w:p w14:paraId="0A5EADAB" w14:textId="77777777" w:rsidR="00E12FD1" w:rsidRDefault="00FF03A4">
            <w:pPr>
              <w:pStyle w:val="TableParagraph"/>
              <w:spacing w:before="120"/>
              <w:ind w:left="4"/>
              <w:jc w:val="center"/>
            </w:pPr>
            <w:r>
              <w:rPr>
                <w:spacing w:val="-5"/>
              </w:rPr>
              <w:t>Nil</w:t>
            </w:r>
          </w:p>
        </w:tc>
        <w:tc>
          <w:tcPr>
            <w:tcW w:w="1135" w:type="dxa"/>
          </w:tcPr>
          <w:p w14:paraId="6D3925B3" w14:textId="77777777" w:rsidR="00E12FD1" w:rsidRDefault="00FF03A4">
            <w:pPr>
              <w:pStyle w:val="TableParagraph"/>
              <w:spacing w:before="120"/>
              <w:ind w:left="13" w:right="1"/>
              <w:jc w:val="center"/>
            </w:pPr>
            <w:r>
              <w:rPr>
                <w:spacing w:val="-5"/>
              </w:rPr>
              <w:t>80</w:t>
            </w:r>
          </w:p>
        </w:tc>
      </w:tr>
      <w:tr w:rsidR="00E12FD1" w14:paraId="61D68FAC" w14:textId="77777777">
        <w:trPr>
          <w:trHeight w:val="493"/>
        </w:trPr>
        <w:tc>
          <w:tcPr>
            <w:tcW w:w="10230" w:type="dxa"/>
            <w:gridSpan w:val="5"/>
            <w:tcBorders>
              <w:left w:val="nil"/>
              <w:right w:val="nil"/>
            </w:tcBorders>
          </w:tcPr>
          <w:p w14:paraId="6F7E7836" w14:textId="77777777" w:rsidR="00E12FD1" w:rsidRDefault="00FF03A4">
            <w:pPr>
              <w:pStyle w:val="TableParagraph"/>
              <w:spacing w:before="120"/>
              <w:ind w:left="124"/>
              <w:rPr>
                <w:b/>
              </w:rPr>
            </w:pPr>
            <w:r>
              <w:rPr>
                <w:b/>
                <w:color w:val="0F3C63"/>
              </w:rPr>
              <w:t>Elective</w:t>
            </w:r>
            <w:r>
              <w:rPr>
                <w:b/>
                <w:color w:val="0F3C63"/>
                <w:spacing w:val="-5"/>
              </w:rPr>
              <w:t xml:space="preserve"> </w:t>
            </w:r>
            <w:r>
              <w:rPr>
                <w:b/>
                <w:color w:val="0F3C63"/>
                <w:spacing w:val="-2"/>
              </w:rPr>
              <w:t>units</w:t>
            </w:r>
          </w:p>
        </w:tc>
      </w:tr>
      <w:tr w:rsidR="00E12FD1" w14:paraId="2E5DF7B6" w14:textId="77777777">
        <w:trPr>
          <w:trHeight w:val="492"/>
        </w:trPr>
        <w:tc>
          <w:tcPr>
            <w:tcW w:w="1867" w:type="dxa"/>
            <w:tcBorders>
              <w:left w:val="nil"/>
            </w:tcBorders>
          </w:tcPr>
          <w:p w14:paraId="7F52B497" w14:textId="77777777" w:rsidR="00E12FD1" w:rsidRDefault="00FF03A4">
            <w:pPr>
              <w:pStyle w:val="TableParagraph"/>
              <w:spacing w:before="120"/>
              <w:ind w:left="124"/>
            </w:pPr>
            <w:r>
              <w:rPr>
                <w:spacing w:val="-2"/>
              </w:rPr>
              <w:t>BSBPMG426</w:t>
            </w:r>
          </w:p>
        </w:tc>
        <w:tc>
          <w:tcPr>
            <w:tcW w:w="4678" w:type="dxa"/>
          </w:tcPr>
          <w:p w14:paraId="22E6EF68" w14:textId="77777777" w:rsidR="00E12FD1" w:rsidRDefault="00FF03A4">
            <w:pPr>
              <w:pStyle w:val="TableParagraph"/>
              <w:spacing w:before="120"/>
              <w:ind w:left="105"/>
            </w:pPr>
            <w:r>
              <w:t>Apply</w:t>
            </w:r>
            <w:r>
              <w:rPr>
                <w:spacing w:val="-4"/>
              </w:rPr>
              <w:t xml:space="preserve"> </w:t>
            </w:r>
            <w:r>
              <w:t>project</w:t>
            </w:r>
            <w:r>
              <w:rPr>
                <w:spacing w:val="-6"/>
              </w:rPr>
              <w:t xml:space="preserve"> </w:t>
            </w:r>
            <w:r>
              <w:t>risk</w:t>
            </w:r>
            <w:r>
              <w:rPr>
                <w:spacing w:val="-7"/>
              </w:rPr>
              <w:t xml:space="preserve"> </w:t>
            </w:r>
            <w:r>
              <w:t>management</w:t>
            </w:r>
            <w:r>
              <w:rPr>
                <w:spacing w:val="-5"/>
              </w:rPr>
              <w:t xml:space="preserve"> </w:t>
            </w:r>
            <w:r>
              <w:rPr>
                <w:spacing w:val="-2"/>
              </w:rPr>
              <w:t>techniques</w:t>
            </w:r>
          </w:p>
        </w:tc>
        <w:tc>
          <w:tcPr>
            <w:tcW w:w="1418" w:type="dxa"/>
          </w:tcPr>
          <w:p w14:paraId="107B27A6" w14:textId="77777777" w:rsidR="00E12FD1" w:rsidRDefault="00FF03A4">
            <w:pPr>
              <w:pStyle w:val="TableParagraph"/>
              <w:spacing w:before="120"/>
              <w:ind w:left="108"/>
            </w:pPr>
            <w:r>
              <w:rPr>
                <w:spacing w:val="-2"/>
              </w:rPr>
              <w:t>080315</w:t>
            </w:r>
          </w:p>
        </w:tc>
        <w:tc>
          <w:tcPr>
            <w:tcW w:w="1132" w:type="dxa"/>
          </w:tcPr>
          <w:p w14:paraId="5FACCDFD" w14:textId="77777777" w:rsidR="00E12FD1" w:rsidRDefault="00FF03A4">
            <w:pPr>
              <w:pStyle w:val="TableParagraph"/>
              <w:spacing w:before="120"/>
              <w:ind w:left="4"/>
              <w:jc w:val="center"/>
            </w:pPr>
            <w:r>
              <w:rPr>
                <w:spacing w:val="-5"/>
              </w:rPr>
              <w:t>Nil</w:t>
            </w:r>
          </w:p>
        </w:tc>
        <w:tc>
          <w:tcPr>
            <w:tcW w:w="1135" w:type="dxa"/>
          </w:tcPr>
          <w:p w14:paraId="03675614" w14:textId="77777777" w:rsidR="00E12FD1" w:rsidRDefault="00FF03A4">
            <w:pPr>
              <w:pStyle w:val="TableParagraph"/>
              <w:spacing w:before="120"/>
              <w:ind w:left="13" w:right="1"/>
              <w:jc w:val="center"/>
            </w:pPr>
            <w:r>
              <w:rPr>
                <w:spacing w:val="-5"/>
              </w:rPr>
              <w:t>40</w:t>
            </w:r>
          </w:p>
        </w:tc>
      </w:tr>
      <w:tr w:rsidR="00E12FD1" w14:paraId="2620230F" w14:textId="77777777">
        <w:trPr>
          <w:trHeight w:val="1000"/>
        </w:trPr>
        <w:tc>
          <w:tcPr>
            <w:tcW w:w="1867" w:type="dxa"/>
            <w:tcBorders>
              <w:left w:val="nil"/>
            </w:tcBorders>
          </w:tcPr>
          <w:p w14:paraId="65F4CEAA" w14:textId="77777777" w:rsidR="00E12FD1" w:rsidRDefault="00FF03A4">
            <w:pPr>
              <w:pStyle w:val="TableParagraph"/>
              <w:spacing w:before="122"/>
              <w:ind w:left="124"/>
            </w:pPr>
            <w:r>
              <w:rPr>
                <w:spacing w:val="-2"/>
              </w:rPr>
              <w:t>VU23616</w:t>
            </w:r>
          </w:p>
        </w:tc>
        <w:tc>
          <w:tcPr>
            <w:tcW w:w="4678" w:type="dxa"/>
          </w:tcPr>
          <w:p w14:paraId="7BA94FE2" w14:textId="77777777" w:rsidR="00E12FD1" w:rsidRDefault="00FF03A4">
            <w:pPr>
              <w:pStyle w:val="TableParagraph"/>
              <w:spacing w:before="122"/>
              <w:ind w:left="105"/>
            </w:pPr>
            <w:r>
              <w:t>Apply</w:t>
            </w:r>
            <w:r>
              <w:rPr>
                <w:spacing w:val="-9"/>
              </w:rPr>
              <w:t xml:space="preserve"> </w:t>
            </w:r>
            <w:r>
              <w:t>building</w:t>
            </w:r>
            <w:r>
              <w:rPr>
                <w:spacing w:val="-10"/>
              </w:rPr>
              <w:t xml:space="preserve"> </w:t>
            </w:r>
            <w:r>
              <w:t>information</w:t>
            </w:r>
            <w:r>
              <w:rPr>
                <w:spacing w:val="-10"/>
              </w:rPr>
              <w:t xml:space="preserve"> </w:t>
            </w:r>
            <w:r>
              <w:t>modelling</w:t>
            </w:r>
            <w:r>
              <w:rPr>
                <w:spacing w:val="-10"/>
              </w:rPr>
              <w:t xml:space="preserve"> </w:t>
            </w:r>
            <w:r>
              <w:t xml:space="preserve">(BIM) technology to </w:t>
            </w:r>
            <w:proofErr w:type="spellStart"/>
            <w:r>
              <w:t>optimise</w:t>
            </w:r>
            <w:proofErr w:type="spellEnd"/>
            <w:r>
              <w:t xml:space="preserve"> building project </w:t>
            </w:r>
            <w:r>
              <w:rPr>
                <w:spacing w:val="-2"/>
              </w:rPr>
              <w:t>efficiency</w:t>
            </w:r>
          </w:p>
        </w:tc>
        <w:tc>
          <w:tcPr>
            <w:tcW w:w="1418" w:type="dxa"/>
          </w:tcPr>
          <w:p w14:paraId="296A822C" w14:textId="77777777" w:rsidR="00E12FD1" w:rsidRDefault="00FF03A4">
            <w:pPr>
              <w:pStyle w:val="TableParagraph"/>
              <w:spacing w:before="122"/>
              <w:ind w:left="108"/>
            </w:pPr>
            <w:r>
              <w:rPr>
                <w:spacing w:val="-2"/>
              </w:rPr>
              <w:t>040199</w:t>
            </w:r>
          </w:p>
        </w:tc>
        <w:tc>
          <w:tcPr>
            <w:tcW w:w="1132" w:type="dxa"/>
          </w:tcPr>
          <w:p w14:paraId="76108934" w14:textId="77777777" w:rsidR="00E12FD1" w:rsidRDefault="00FF03A4">
            <w:pPr>
              <w:pStyle w:val="TableParagraph"/>
              <w:spacing w:before="122"/>
              <w:ind w:left="4"/>
              <w:jc w:val="center"/>
            </w:pPr>
            <w:r>
              <w:rPr>
                <w:spacing w:val="-5"/>
              </w:rPr>
              <w:t>Nil</w:t>
            </w:r>
          </w:p>
        </w:tc>
        <w:tc>
          <w:tcPr>
            <w:tcW w:w="1135" w:type="dxa"/>
          </w:tcPr>
          <w:p w14:paraId="736C8B12" w14:textId="77777777" w:rsidR="00E12FD1" w:rsidRDefault="00FF03A4">
            <w:pPr>
              <w:pStyle w:val="TableParagraph"/>
              <w:spacing w:before="122"/>
              <w:ind w:left="13" w:right="1"/>
              <w:jc w:val="center"/>
            </w:pPr>
            <w:r>
              <w:rPr>
                <w:spacing w:val="-5"/>
              </w:rPr>
              <w:t>40</w:t>
            </w:r>
          </w:p>
        </w:tc>
      </w:tr>
      <w:tr w:rsidR="00E12FD1" w14:paraId="47E1D253" w14:textId="77777777">
        <w:trPr>
          <w:trHeight w:val="746"/>
        </w:trPr>
        <w:tc>
          <w:tcPr>
            <w:tcW w:w="1867" w:type="dxa"/>
            <w:tcBorders>
              <w:left w:val="nil"/>
            </w:tcBorders>
          </w:tcPr>
          <w:p w14:paraId="39EDB11E" w14:textId="77777777" w:rsidR="00E12FD1" w:rsidRDefault="00FF03A4">
            <w:pPr>
              <w:pStyle w:val="TableParagraph"/>
              <w:spacing w:before="120"/>
              <w:ind w:left="124"/>
            </w:pPr>
            <w:r>
              <w:rPr>
                <w:spacing w:val="-2"/>
              </w:rPr>
              <w:t>CPPBDN4110</w:t>
            </w:r>
          </w:p>
        </w:tc>
        <w:tc>
          <w:tcPr>
            <w:tcW w:w="4678" w:type="dxa"/>
          </w:tcPr>
          <w:p w14:paraId="6EB0AE5A" w14:textId="77777777" w:rsidR="00E12FD1" w:rsidRDefault="00FF03A4">
            <w:pPr>
              <w:pStyle w:val="TableParagraph"/>
              <w:spacing w:before="120"/>
              <w:ind w:left="105"/>
            </w:pPr>
            <w:r>
              <w:t>Set</w:t>
            </w:r>
            <w:r>
              <w:rPr>
                <w:spacing w:val="-5"/>
              </w:rPr>
              <w:t xml:space="preserve"> </w:t>
            </w:r>
            <w:r>
              <w:t>up</w:t>
            </w:r>
            <w:r>
              <w:rPr>
                <w:spacing w:val="-6"/>
              </w:rPr>
              <w:t xml:space="preserve"> </w:t>
            </w:r>
            <w:r>
              <w:t>BIM-capable</w:t>
            </w:r>
            <w:r>
              <w:rPr>
                <w:spacing w:val="-8"/>
              </w:rPr>
              <w:t xml:space="preserve"> </w:t>
            </w:r>
            <w:r>
              <w:t>software</w:t>
            </w:r>
            <w:r>
              <w:rPr>
                <w:spacing w:val="-5"/>
              </w:rPr>
              <w:t xml:space="preserve"> </w:t>
            </w:r>
            <w:r>
              <w:t>and</w:t>
            </w:r>
            <w:r>
              <w:rPr>
                <w:spacing w:val="-8"/>
              </w:rPr>
              <w:t xml:space="preserve"> </w:t>
            </w:r>
            <w:r>
              <w:t>files</w:t>
            </w:r>
            <w:r>
              <w:rPr>
                <w:spacing w:val="-6"/>
              </w:rPr>
              <w:t xml:space="preserve"> </w:t>
            </w:r>
            <w:r>
              <w:t>for building design drafting projects</w:t>
            </w:r>
          </w:p>
        </w:tc>
        <w:tc>
          <w:tcPr>
            <w:tcW w:w="1418" w:type="dxa"/>
          </w:tcPr>
          <w:p w14:paraId="0B1DA677" w14:textId="77777777" w:rsidR="00E12FD1" w:rsidRDefault="00FF03A4">
            <w:pPr>
              <w:pStyle w:val="TableParagraph"/>
              <w:spacing w:before="120"/>
              <w:ind w:left="108"/>
            </w:pPr>
            <w:r>
              <w:rPr>
                <w:spacing w:val="-2"/>
              </w:rPr>
              <w:t>080905</w:t>
            </w:r>
          </w:p>
        </w:tc>
        <w:tc>
          <w:tcPr>
            <w:tcW w:w="1132" w:type="dxa"/>
          </w:tcPr>
          <w:p w14:paraId="0B87C8C6" w14:textId="77777777" w:rsidR="00E12FD1" w:rsidRDefault="00FF03A4">
            <w:pPr>
              <w:pStyle w:val="TableParagraph"/>
              <w:spacing w:before="120"/>
              <w:ind w:left="4"/>
              <w:jc w:val="center"/>
            </w:pPr>
            <w:r>
              <w:rPr>
                <w:spacing w:val="-5"/>
              </w:rPr>
              <w:t>Nil</w:t>
            </w:r>
          </w:p>
        </w:tc>
        <w:tc>
          <w:tcPr>
            <w:tcW w:w="1135" w:type="dxa"/>
          </w:tcPr>
          <w:p w14:paraId="732E077A" w14:textId="77777777" w:rsidR="00E12FD1" w:rsidRDefault="00FF03A4">
            <w:pPr>
              <w:pStyle w:val="TableParagraph"/>
              <w:spacing w:before="120"/>
              <w:ind w:left="13" w:right="1"/>
              <w:jc w:val="center"/>
            </w:pPr>
            <w:r>
              <w:rPr>
                <w:spacing w:val="-5"/>
              </w:rPr>
              <w:t>40</w:t>
            </w:r>
          </w:p>
        </w:tc>
      </w:tr>
      <w:tr w:rsidR="00E12FD1" w14:paraId="7075D0C4" w14:textId="77777777">
        <w:trPr>
          <w:trHeight w:val="510"/>
        </w:trPr>
        <w:tc>
          <w:tcPr>
            <w:tcW w:w="1867" w:type="dxa"/>
            <w:tcBorders>
              <w:left w:val="nil"/>
            </w:tcBorders>
          </w:tcPr>
          <w:p w14:paraId="3D4E8F7F" w14:textId="77777777" w:rsidR="00E12FD1" w:rsidRDefault="00FF03A4">
            <w:pPr>
              <w:pStyle w:val="TableParagraph"/>
              <w:spacing w:before="119"/>
              <w:ind w:left="124"/>
            </w:pPr>
            <w:r>
              <w:rPr>
                <w:spacing w:val="-2"/>
              </w:rPr>
              <w:t>VU23617</w:t>
            </w:r>
          </w:p>
        </w:tc>
        <w:tc>
          <w:tcPr>
            <w:tcW w:w="4678" w:type="dxa"/>
          </w:tcPr>
          <w:p w14:paraId="09E3D0B5" w14:textId="77777777" w:rsidR="00E12FD1" w:rsidRDefault="00FF03A4">
            <w:pPr>
              <w:pStyle w:val="TableParagraph"/>
              <w:spacing w:before="119"/>
              <w:ind w:left="105"/>
            </w:pPr>
            <w:proofErr w:type="spellStart"/>
            <w:r>
              <w:t>Utilise</w:t>
            </w:r>
            <w:proofErr w:type="spellEnd"/>
            <w:r>
              <w:rPr>
                <w:spacing w:val="-9"/>
              </w:rPr>
              <w:t xml:space="preserve"> </w:t>
            </w:r>
            <w:r>
              <w:t>digital</w:t>
            </w:r>
            <w:r>
              <w:rPr>
                <w:spacing w:val="-10"/>
              </w:rPr>
              <w:t xml:space="preserve"> </w:t>
            </w:r>
            <w:r>
              <w:t>fabrication</w:t>
            </w:r>
            <w:r>
              <w:rPr>
                <w:spacing w:val="-11"/>
              </w:rPr>
              <w:t xml:space="preserve"> </w:t>
            </w:r>
            <w:r>
              <w:t>technology</w:t>
            </w:r>
            <w:r>
              <w:rPr>
                <w:spacing w:val="-7"/>
              </w:rPr>
              <w:t xml:space="preserve"> </w:t>
            </w:r>
            <w:r>
              <w:rPr>
                <w:spacing w:val="-5"/>
              </w:rPr>
              <w:t>for</w:t>
            </w:r>
          </w:p>
        </w:tc>
        <w:tc>
          <w:tcPr>
            <w:tcW w:w="1418" w:type="dxa"/>
          </w:tcPr>
          <w:p w14:paraId="03CA73DE" w14:textId="77777777" w:rsidR="00E12FD1" w:rsidRDefault="00FF03A4">
            <w:pPr>
              <w:pStyle w:val="TableParagraph"/>
              <w:spacing w:before="119"/>
              <w:ind w:left="108"/>
            </w:pPr>
            <w:r>
              <w:rPr>
                <w:spacing w:val="-2"/>
              </w:rPr>
              <w:t>040199</w:t>
            </w:r>
          </w:p>
        </w:tc>
        <w:tc>
          <w:tcPr>
            <w:tcW w:w="1132" w:type="dxa"/>
          </w:tcPr>
          <w:p w14:paraId="08CBC366" w14:textId="77777777" w:rsidR="00E12FD1" w:rsidRDefault="00FF03A4">
            <w:pPr>
              <w:pStyle w:val="TableParagraph"/>
              <w:spacing w:before="119"/>
              <w:ind w:left="4"/>
              <w:jc w:val="center"/>
            </w:pPr>
            <w:r>
              <w:rPr>
                <w:spacing w:val="-5"/>
              </w:rPr>
              <w:t>Nil</w:t>
            </w:r>
          </w:p>
        </w:tc>
        <w:tc>
          <w:tcPr>
            <w:tcW w:w="1135" w:type="dxa"/>
          </w:tcPr>
          <w:p w14:paraId="0C13D8EE" w14:textId="77777777" w:rsidR="00E12FD1" w:rsidRDefault="00FF03A4">
            <w:pPr>
              <w:pStyle w:val="TableParagraph"/>
              <w:spacing w:before="119"/>
              <w:ind w:left="13" w:right="1"/>
              <w:jc w:val="center"/>
            </w:pPr>
            <w:r>
              <w:rPr>
                <w:spacing w:val="-5"/>
              </w:rPr>
              <w:t>60</w:t>
            </w:r>
          </w:p>
        </w:tc>
      </w:tr>
    </w:tbl>
    <w:p w14:paraId="72D6D2C8" w14:textId="77777777" w:rsidR="00E12FD1" w:rsidRDefault="00E12FD1">
      <w:pPr>
        <w:jc w:val="center"/>
        <w:sectPr w:rsidR="00E12FD1">
          <w:pgSz w:w="11900" w:h="16850"/>
          <w:pgMar w:top="580" w:right="720" w:bottom="1440" w:left="700" w:header="313" w:footer="1242" w:gutter="0"/>
          <w:cols w:space="720"/>
        </w:sectPr>
      </w:pPr>
    </w:p>
    <w:p w14:paraId="36612BEE" w14:textId="77777777" w:rsidR="00E12FD1" w:rsidRDefault="00E12FD1">
      <w:pPr>
        <w:pStyle w:val="BodyText"/>
        <w:rPr>
          <w:b/>
          <w:sz w:val="20"/>
        </w:rPr>
      </w:pPr>
    </w:p>
    <w:p w14:paraId="48DF2B3E" w14:textId="77777777" w:rsidR="00E12FD1" w:rsidRDefault="00E12FD1">
      <w:pPr>
        <w:pStyle w:val="BodyText"/>
        <w:rPr>
          <w:b/>
          <w:sz w:val="20"/>
        </w:rPr>
      </w:pPr>
    </w:p>
    <w:p w14:paraId="348AC4F0" w14:textId="77777777" w:rsidR="00E12FD1" w:rsidRDefault="00E12FD1">
      <w:pPr>
        <w:pStyle w:val="BodyText"/>
        <w:rPr>
          <w:b/>
          <w:sz w:val="20"/>
        </w:rPr>
      </w:pPr>
    </w:p>
    <w:p w14:paraId="4AB1F5BE" w14:textId="77777777" w:rsidR="00E12FD1" w:rsidRDefault="00E12FD1">
      <w:pPr>
        <w:pStyle w:val="BodyText"/>
        <w:rPr>
          <w:b/>
          <w:sz w:val="20"/>
        </w:rPr>
      </w:pPr>
    </w:p>
    <w:p w14:paraId="282D4999" w14:textId="77777777" w:rsidR="00E12FD1" w:rsidRDefault="00E12FD1">
      <w:pPr>
        <w:pStyle w:val="BodyText"/>
        <w:rPr>
          <w:b/>
          <w:sz w:val="20"/>
        </w:rPr>
      </w:pPr>
    </w:p>
    <w:p w14:paraId="6C6D48AC" w14:textId="77777777" w:rsidR="00E12FD1" w:rsidRDefault="00E12FD1">
      <w:pPr>
        <w:pStyle w:val="BodyText"/>
        <w:spacing w:before="79"/>
        <w:rPr>
          <w:b/>
          <w:sz w:val="20"/>
        </w:rPr>
      </w:pPr>
    </w:p>
    <w:tbl>
      <w:tblPr>
        <w:tblW w:w="0" w:type="auto"/>
        <w:tblInd w:w="12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1872"/>
        <w:gridCol w:w="4678"/>
        <w:gridCol w:w="1418"/>
        <w:gridCol w:w="1132"/>
        <w:gridCol w:w="1135"/>
      </w:tblGrid>
      <w:tr w:rsidR="00E12FD1" w14:paraId="4AA5B712" w14:textId="77777777">
        <w:trPr>
          <w:trHeight w:val="513"/>
        </w:trPr>
        <w:tc>
          <w:tcPr>
            <w:tcW w:w="1872" w:type="dxa"/>
            <w:tcBorders>
              <w:left w:val="nil"/>
            </w:tcBorders>
          </w:tcPr>
          <w:p w14:paraId="3789E360" w14:textId="77777777" w:rsidR="00E12FD1" w:rsidRDefault="00E12FD1">
            <w:pPr>
              <w:pStyle w:val="TableParagraph"/>
              <w:rPr>
                <w:rFonts w:ascii="Times New Roman"/>
              </w:rPr>
            </w:pPr>
          </w:p>
        </w:tc>
        <w:tc>
          <w:tcPr>
            <w:tcW w:w="4678" w:type="dxa"/>
          </w:tcPr>
          <w:p w14:paraId="3FE49B23" w14:textId="77777777" w:rsidR="00E12FD1" w:rsidRDefault="00FF03A4">
            <w:pPr>
              <w:pStyle w:val="TableParagraph"/>
              <w:spacing w:before="2"/>
              <w:ind w:left="105"/>
            </w:pPr>
            <w:proofErr w:type="gramStart"/>
            <w:r>
              <w:t>building</w:t>
            </w:r>
            <w:proofErr w:type="gramEnd"/>
            <w:r>
              <w:rPr>
                <w:spacing w:val="-10"/>
              </w:rPr>
              <w:t xml:space="preserve"> </w:t>
            </w:r>
            <w:r>
              <w:t>information</w:t>
            </w:r>
            <w:r>
              <w:rPr>
                <w:spacing w:val="-12"/>
              </w:rPr>
              <w:t xml:space="preserve"> </w:t>
            </w:r>
            <w:r>
              <w:t>modelling</w:t>
            </w:r>
            <w:r>
              <w:rPr>
                <w:spacing w:val="-9"/>
              </w:rPr>
              <w:t xml:space="preserve"> </w:t>
            </w:r>
            <w:r>
              <w:rPr>
                <w:spacing w:val="-4"/>
              </w:rPr>
              <w:t>(BIM)</w:t>
            </w:r>
          </w:p>
        </w:tc>
        <w:tc>
          <w:tcPr>
            <w:tcW w:w="1418" w:type="dxa"/>
          </w:tcPr>
          <w:p w14:paraId="40206F92" w14:textId="77777777" w:rsidR="00E12FD1" w:rsidRDefault="00E12FD1">
            <w:pPr>
              <w:pStyle w:val="TableParagraph"/>
              <w:rPr>
                <w:rFonts w:ascii="Times New Roman"/>
              </w:rPr>
            </w:pPr>
          </w:p>
        </w:tc>
        <w:tc>
          <w:tcPr>
            <w:tcW w:w="1132" w:type="dxa"/>
          </w:tcPr>
          <w:p w14:paraId="3765166C" w14:textId="77777777" w:rsidR="00E12FD1" w:rsidRDefault="00E12FD1">
            <w:pPr>
              <w:pStyle w:val="TableParagraph"/>
              <w:rPr>
                <w:rFonts w:ascii="Times New Roman"/>
              </w:rPr>
            </w:pPr>
          </w:p>
        </w:tc>
        <w:tc>
          <w:tcPr>
            <w:tcW w:w="1135" w:type="dxa"/>
          </w:tcPr>
          <w:p w14:paraId="3C19F3AB" w14:textId="77777777" w:rsidR="00E12FD1" w:rsidRDefault="00E12FD1">
            <w:pPr>
              <w:pStyle w:val="TableParagraph"/>
              <w:rPr>
                <w:rFonts w:ascii="Times New Roman"/>
              </w:rPr>
            </w:pPr>
          </w:p>
        </w:tc>
      </w:tr>
      <w:tr w:rsidR="00E12FD1" w14:paraId="73E5ABE1" w14:textId="77777777">
        <w:trPr>
          <w:trHeight w:val="491"/>
        </w:trPr>
        <w:tc>
          <w:tcPr>
            <w:tcW w:w="1872" w:type="dxa"/>
            <w:tcBorders>
              <w:left w:val="nil"/>
            </w:tcBorders>
          </w:tcPr>
          <w:p w14:paraId="526D001C" w14:textId="77777777" w:rsidR="00E12FD1" w:rsidRDefault="00FF03A4">
            <w:pPr>
              <w:pStyle w:val="TableParagraph"/>
              <w:spacing w:before="120"/>
              <w:ind w:left="129"/>
            </w:pPr>
            <w:r>
              <w:rPr>
                <w:spacing w:val="-2"/>
              </w:rPr>
              <w:t>VU23584</w:t>
            </w:r>
          </w:p>
        </w:tc>
        <w:tc>
          <w:tcPr>
            <w:tcW w:w="4678" w:type="dxa"/>
          </w:tcPr>
          <w:p w14:paraId="3AAA1275" w14:textId="77777777" w:rsidR="00E12FD1" w:rsidRDefault="00FF03A4">
            <w:pPr>
              <w:pStyle w:val="TableParagraph"/>
              <w:spacing w:before="120"/>
              <w:ind w:left="105"/>
            </w:pPr>
            <w:r>
              <w:t>Use</w:t>
            </w:r>
            <w:r>
              <w:rPr>
                <w:spacing w:val="-5"/>
              </w:rPr>
              <w:t xml:space="preserve"> </w:t>
            </w:r>
            <w:r>
              <w:t>mixed</w:t>
            </w:r>
            <w:r>
              <w:rPr>
                <w:spacing w:val="-5"/>
              </w:rPr>
              <w:t xml:space="preserve"> </w:t>
            </w:r>
            <w:r>
              <w:t>or</w:t>
            </w:r>
            <w:r>
              <w:rPr>
                <w:spacing w:val="-4"/>
              </w:rPr>
              <w:t xml:space="preserve"> </w:t>
            </w:r>
            <w:r>
              <w:t>blended</w:t>
            </w:r>
            <w:r>
              <w:rPr>
                <w:spacing w:val="-4"/>
              </w:rPr>
              <w:t xml:space="preserve"> </w:t>
            </w:r>
            <w:r>
              <w:t>reality</w:t>
            </w:r>
            <w:r>
              <w:rPr>
                <w:spacing w:val="-3"/>
              </w:rPr>
              <w:t xml:space="preserve"> </w:t>
            </w:r>
            <w:r>
              <w:rPr>
                <w:spacing w:val="-2"/>
              </w:rPr>
              <w:t>technologies</w:t>
            </w:r>
          </w:p>
        </w:tc>
        <w:tc>
          <w:tcPr>
            <w:tcW w:w="1418" w:type="dxa"/>
          </w:tcPr>
          <w:p w14:paraId="2992D5A4" w14:textId="77777777" w:rsidR="00E12FD1" w:rsidRDefault="00FF03A4">
            <w:pPr>
              <w:pStyle w:val="TableParagraph"/>
              <w:spacing w:before="120"/>
              <w:ind w:left="108"/>
            </w:pPr>
            <w:r>
              <w:rPr>
                <w:spacing w:val="-2"/>
              </w:rPr>
              <w:t>020115</w:t>
            </w:r>
          </w:p>
        </w:tc>
        <w:tc>
          <w:tcPr>
            <w:tcW w:w="1132" w:type="dxa"/>
          </w:tcPr>
          <w:p w14:paraId="011AC4D5" w14:textId="77777777" w:rsidR="00E12FD1" w:rsidRDefault="00FF03A4">
            <w:pPr>
              <w:pStyle w:val="TableParagraph"/>
              <w:spacing w:before="120"/>
              <w:ind w:left="4"/>
              <w:jc w:val="center"/>
            </w:pPr>
            <w:r>
              <w:rPr>
                <w:spacing w:val="-5"/>
              </w:rPr>
              <w:t>Nil</w:t>
            </w:r>
          </w:p>
        </w:tc>
        <w:tc>
          <w:tcPr>
            <w:tcW w:w="1135" w:type="dxa"/>
          </w:tcPr>
          <w:p w14:paraId="7AFDC118" w14:textId="77777777" w:rsidR="00E12FD1" w:rsidRDefault="00FF03A4">
            <w:pPr>
              <w:pStyle w:val="TableParagraph"/>
              <w:spacing w:before="120"/>
              <w:ind w:left="13"/>
              <w:jc w:val="center"/>
            </w:pPr>
            <w:r>
              <w:rPr>
                <w:spacing w:val="-5"/>
              </w:rPr>
              <w:t>20</w:t>
            </w:r>
          </w:p>
        </w:tc>
      </w:tr>
      <w:tr w:rsidR="00E12FD1" w14:paraId="1C012AF7" w14:textId="77777777">
        <w:trPr>
          <w:trHeight w:val="494"/>
        </w:trPr>
        <w:tc>
          <w:tcPr>
            <w:tcW w:w="9100" w:type="dxa"/>
            <w:gridSpan w:val="4"/>
            <w:tcBorders>
              <w:left w:val="nil"/>
              <w:bottom w:val="dotted" w:sz="2" w:space="0" w:color="878A8D"/>
              <w:right w:val="dotted" w:sz="2" w:space="0" w:color="878A8D"/>
            </w:tcBorders>
          </w:tcPr>
          <w:p w14:paraId="4CFFCD59" w14:textId="77777777" w:rsidR="00E12FD1" w:rsidRDefault="00FF03A4">
            <w:pPr>
              <w:pStyle w:val="TableParagraph"/>
              <w:spacing w:before="120"/>
              <w:ind w:left="129"/>
              <w:rPr>
                <w:b/>
              </w:rPr>
            </w:pPr>
            <w:r>
              <w:rPr>
                <w:b/>
                <w:color w:val="0F3C63"/>
              </w:rPr>
              <w:t>Total</w:t>
            </w:r>
            <w:r>
              <w:rPr>
                <w:b/>
                <w:color w:val="0F3C63"/>
                <w:spacing w:val="-7"/>
              </w:rPr>
              <w:t xml:space="preserve"> </w:t>
            </w:r>
            <w:r>
              <w:rPr>
                <w:b/>
                <w:color w:val="0F3C63"/>
              </w:rPr>
              <w:t>nominal</w:t>
            </w:r>
            <w:r>
              <w:rPr>
                <w:b/>
                <w:color w:val="0F3C63"/>
                <w:spacing w:val="-6"/>
              </w:rPr>
              <w:t xml:space="preserve"> </w:t>
            </w:r>
            <w:r>
              <w:rPr>
                <w:b/>
                <w:color w:val="0F3C63"/>
                <w:spacing w:val="-4"/>
              </w:rPr>
              <w:t>hours</w:t>
            </w:r>
          </w:p>
        </w:tc>
        <w:tc>
          <w:tcPr>
            <w:tcW w:w="1135" w:type="dxa"/>
            <w:tcBorders>
              <w:left w:val="dotted" w:sz="2" w:space="0" w:color="878A8D"/>
              <w:bottom w:val="dotted" w:sz="2" w:space="0" w:color="878A8D"/>
              <w:right w:val="dotted" w:sz="2" w:space="0" w:color="878A8D"/>
            </w:tcBorders>
          </w:tcPr>
          <w:p w14:paraId="0C75BDDB" w14:textId="77777777" w:rsidR="00E12FD1" w:rsidRDefault="00FF03A4">
            <w:pPr>
              <w:pStyle w:val="TableParagraph"/>
              <w:spacing w:before="120"/>
              <w:ind w:left="113"/>
              <w:rPr>
                <w:b/>
              </w:rPr>
            </w:pPr>
            <w:r>
              <w:rPr>
                <w:b/>
                <w:color w:val="0F3C63"/>
                <w:spacing w:val="-2"/>
              </w:rPr>
              <w:t>540-</w:t>
            </w:r>
            <w:r>
              <w:rPr>
                <w:b/>
                <w:color w:val="0F3C63"/>
                <w:spacing w:val="-5"/>
              </w:rPr>
              <w:t>580</w:t>
            </w:r>
          </w:p>
        </w:tc>
      </w:tr>
    </w:tbl>
    <w:p w14:paraId="73DA063E" w14:textId="77777777" w:rsidR="00E12FD1" w:rsidRDefault="00E12FD1">
      <w:pPr>
        <w:pStyle w:val="BodyText"/>
        <w:spacing w:before="181"/>
        <w:rPr>
          <w:b/>
          <w:sz w:val="20"/>
        </w:rPr>
      </w:pPr>
    </w:p>
    <w:tbl>
      <w:tblPr>
        <w:tblW w:w="0" w:type="auto"/>
        <w:tblInd w:w="142" w:type="dxa"/>
        <w:tblLayout w:type="fixed"/>
        <w:tblCellMar>
          <w:left w:w="0" w:type="dxa"/>
          <w:right w:w="0" w:type="dxa"/>
        </w:tblCellMar>
        <w:tblLook w:val="01E0" w:firstRow="1" w:lastRow="1" w:firstColumn="1" w:lastColumn="1" w:noHBand="0" w:noVBand="0"/>
      </w:tblPr>
      <w:tblGrid>
        <w:gridCol w:w="2837"/>
        <w:gridCol w:w="7235"/>
      </w:tblGrid>
      <w:tr w:rsidR="00E12FD1" w14:paraId="245C5177" w14:textId="77777777">
        <w:trPr>
          <w:trHeight w:val="362"/>
        </w:trPr>
        <w:tc>
          <w:tcPr>
            <w:tcW w:w="10072" w:type="dxa"/>
            <w:gridSpan w:val="2"/>
            <w:shd w:val="clear" w:color="auto" w:fill="0F3C63"/>
          </w:tcPr>
          <w:p w14:paraId="0E2E616D" w14:textId="77777777" w:rsidR="00E12FD1" w:rsidRDefault="00FF03A4">
            <w:pPr>
              <w:pStyle w:val="TableParagraph"/>
              <w:spacing w:before="60"/>
              <w:ind w:left="2945"/>
              <w:rPr>
                <w:b/>
              </w:rPr>
            </w:pPr>
            <w:r>
              <w:rPr>
                <w:b/>
                <w:color w:val="FFFFFF"/>
              </w:rPr>
              <w:t>Standard</w:t>
            </w:r>
            <w:r>
              <w:rPr>
                <w:b/>
                <w:color w:val="FFFFFF"/>
                <w:spacing w:val="-3"/>
              </w:rPr>
              <w:t xml:space="preserve"> </w:t>
            </w:r>
            <w:r>
              <w:rPr>
                <w:b/>
                <w:color w:val="FFFFFF"/>
              </w:rPr>
              <w:t>5.11</w:t>
            </w:r>
            <w:r>
              <w:rPr>
                <w:b/>
                <w:color w:val="FFFFFF"/>
                <w:spacing w:val="-6"/>
              </w:rPr>
              <w:t xml:space="preserve"> </w:t>
            </w:r>
            <w:r>
              <w:rPr>
                <w:b/>
                <w:color w:val="FFFFFF"/>
              </w:rPr>
              <w:t>AQTF</w:t>
            </w:r>
            <w:r>
              <w:rPr>
                <w:b/>
                <w:color w:val="FFFFFF"/>
                <w:spacing w:val="-4"/>
              </w:rPr>
              <w:t xml:space="preserve"> </w:t>
            </w:r>
            <w:r>
              <w:rPr>
                <w:b/>
                <w:color w:val="FFFFFF"/>
              </w:rPr>
              <w:t>2021</w:t>
            </w:r>
            <w:r>
              <w:rPr>
                <w:b/>
                <w:color w:val="FFFFFF"/>
                <w:spacing w:val="-4"/>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4982816E" w14:textId="77777777">
        <w:trPr>
          <w:trHeight w:val="8231"/>
        </w:trPr>
        <w:tc>
          <w:tcPr>
            <w:tcW w:w="2837" w:type="dxa"/>
            <w:tcBorders>
              <w:bottom w:val="dotted" w:sz="2" w:space="0" w:color="878A8D"/>
              <w:right w:val="dotted" w:sz="2" w:space="0" w:color="878A8D"/>
            </w:tcBorders>
          </w:tcPr>
          <w:p w14:paraId="04AE04EC" w14:textId="77777777" w:rsidR="00E12FD1" w:rsidRDefault="00FF03A4">
            <w:pPr>
              <w:pStyle w:val="TableParagraph"/>
              <w:spacing w:before="62"/>
              <w:ind w:left="107"/>
              <w:rPr>
                <w:b/>
              </w:rPr>
            </w:pPr>
            <w:bookmarkStart w:id="37" w:name="_bookmark37"/>
            <w:bookmarkEnd w:id="37"/>
            <w:r>
              <w:rPr>
                <w:b/>
                <w:color w:val="0F3C63"/>
              </w:rPr>
              <w:t>5.2</w:t>
            </w:r>
            <w:r>
              <w:rPr>
                <w:b/>
                <w:color w:val="0F3C63"/>
                <w:spacing w:val="-2"/>
              </w:rPr>
              <w:t xml:space="preserve"> </w:t>
            </w:r>
            <w:r>
              <w:rPr>
                <w:b/>
                <w:color w:val="0F3C63"/>
              </w:rPr>
              <w:t>Entry</w:t>
            </w:r>
            <w:r>
              <w:rPr>
                <w:b/>
                <w:color w:val="0F3C63"/>
                <w:spacing w:val="-3"/>
              </w:rPr>
              <w:t xml:space="preserve"> </w:t>
            </w:r>
            <w:r>
              <w:rPr>
                <w:b/>
                <w:color w:val="0F3C63"/>
                <w:spacing w:val="-2"/>
              </w:rPr>
              <w:t>requirements</w:t>
            </w:r>
          </w:p>
        </w:tc>
        <w:tc>
          <w:tcPr>
            <w:tcW w:w="7235" w:type="dxa"/>
            <w:tcBorders>
              <w:left w:val="dotted" w:sz="2" w:space="0" w:color="878A8D"/>
              <w:bottom w:val="dotted" w:sz="2" w:space="0" w:color="878A8D"/>
            </w:tcBorders>
          </w:tcPr>
          <w:p w14:paraId="22FF782D" w14:textId="77777777" w:rsidR="00E12FD1" w:rsidRDefault="00FF03A4">
            <w:pPr>
              <w:pStyle w:val="TableParagraph"/>
              <w:spacing w:before="122"/>
              <w:ind w:left="106"/>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3DB210CB" w14:textId="77777777" w:rsidR="00E12FD1" w:rsidRDefault="00FF03A4">
            <w:pPr>
              <w:pStyle w:val="TableParagraph"/>
              <w:spacing w:before="119" w:line="276" w:lineRule="auto"/>
              <w:ind w:left="161"/>
            </w:pPr>
            <w:r>
              <w:t>There</w:t>
            </w:r>
            <w:r>
              <w:rPr>
                <w:spacing w:val="-2"/>
              </w:rPr>
              <w:t xml:space="preserve"> </w:t>
            </w:r>
            <w:r>
              <w:t>are</w:t>
            </w:r>
            <w:r>
              <w:rPr>
                <w:spacing w:val="-3"/>
              </w:rPr>
              <w:t xml:space="preserve"> </w:t>
            </w:r>
            <w:r>
              <w:t>no</w:t>
            </w:r>
            <w:r>
              <w:rPr>
                <w:spacing w:val="-5"/>
              </w:rPr>
              <w:t xml:space="preserve"> </w:t>
            </w:r>
            <w:r>
              <w:t>entry</w:t>
            </w:r>
            <w:r>
              <w:rPr>
                <w:spacing w:val="-5"/>
              </w:rPr>
              <w:t xml:space="preserve"> </w:t>
            </w:r>
            <w:r>
              <w:t>requirements</w:t>
            </w:r>
            <w:r>
              <w:rPr>
                <w:spacing w:val="-5"/>
              </w:rPr>
              <w:t xml:space="preserve"> </w:t>
            </w:r>
            <w:r>
              <w:t>for</w:t>
            </w:r>
            <w:r>
              <w:rPr>
                <w:spacing w:val="-4"/>
              </w:rPr>
              <w:t xml:space="preserve"> </w:t>
            </w:r>
            <w:r>
              <w:t>the</w:t>
            </w:r>
            <w:r>
              <w:rPr>
                <w:spacing w:val="-4"/>
              </w:rPr>
              <w:t xml:space="preserve"> </w:t>
            </w:r>
            <w:r>
              <w:t>22654VIC</w:t>
            </w:r>
            <w:r>
              <w:rPr>
                <w:spacing w:val="-5"/>
              </w:rPr>
              <w:t xml:space="preserve"> </w:t>
            </w:r>
            <w:r>
              <w:t>Course</w:t>
            </w:r>
            <w:r>
              <w:rPr>
                <w:spacing w:val="-5"/>
              </w:rPr>
              <w:t xml:space="preserve"> </w:t>
            </w:r>
            <w:r>
              <w:t>in</w:t>
            </w:r>
            <w:r>
              <w:rPr>
                <w:spacing w:val="-2"/>
              </w:rPr>
              <w:t xml:space="preserve"> </w:t>
            </w:r>
            <w:r>
              <w:t>Building Information Modelling (BIM).</w:t>
            </w:r>
          </w:p>
          <w:p w14:paraId="733B094B" w14:textId="77777777" w:rsidR="00E12FD1" w:rsidRDefault="00FF03A4">
            <w:pPr>
              <w:pStyle w:val="TableParagraph"/>
              <w:spacing w:before="60" w:line="276" w:lineRule="auto"/>
              <w:ind w:left="161" w:right="37"/>
            </w:pPr>
            <w:r>
              <w:t>Learners</w:t>
            </w:r>
            <w:r>
              <w:rPr>
                <w:spacing w:val="-1"/>
              </w:rPr>
              <w:t xml:space="preserve"> </w:t>
            </w:r>
            <w:r>
              <w:t>are</w:t>
            </w:r>
            <w:r>
              <w:rPr>
                <w:spacing w:val="-2"/>
              </w:rPr>
              <w:t xml:space="preserve"> </w:t>
            </w:r>
            <w:r>
              <w:t>best</w:t>
            </w:r>
            <w:r>
              <w:rPr>
                <w:spacing w:val="-1"/>
              </w:rPr>
              <w:t xml:space="preserve"> </w:t>
            </w:r>
            <w:r>
              <w:t>equipped to</w:t>
            </w:r>
            <w:r>
              <w:rPr>
                <w:spacing w:val="-2"/>
              </w:rPr>
              <w:t xml:space="preserve"> </w:t>
            </w:r>
            <w:r>
              <w:t>achieve</w:t>
            </w:r>
            <w:r>
              <w:rPr>
                <w:spacing w:val="-2"/>
              </w:rPr>
              <w:t xml:space="preserve"> </w:t>
            </w:r>
            <w:r>
              <w:t>the outcomes of</w:t>
            </w:r>
            <w:r>
              <w:rPr>
                <w:spacing w:val="-1"/>
              </w:rPr>
              <w:t xml:space="preserve"> </w:t>
            </w:r>
            <w:r>
              <w:t>the</w:t>
            </w:r>
            <w:r>
              <w:rPr>
                <w:spacing w:val="-2"/>
              </w:rPr>
              <w:t xml:space="preserve"> </w:t>
            </w:r>
            <w:r>
              <w:t>Course</w:t>
            </w:r>
            <w:r>
              <w:rPr>
                <w:spacing w:val="-2"/>
              </w:rPr>
              <w:t xml:space="preserve"> </w:t>
            </w:r>
            <w:r>
              <w:t>in Building</w:t>
            </w:r>
            <w:r>
              <w:rPr>
                <w:spacing w:val="-5"/>
              </w:rPr>
              <w:t xml:space="preserve"> </w:t>
            </w:r>
            <w:r>
              <w:t>Information</w:t>
            </w:r>
            <w:r>
              <w:rPr>
                <w:spacing w:val="-6"/>
              </w:rPr>
              <w:t xml:space="preserve"> </w:t>
            </w:r>
            <w:r>
              <w:t>Modelling</w:t>
            </w:r>
            <w:r>
              <w:rPr>
                <w:spacing w:val="-5"/>
              </w:rPr>
              <w:t xml:space="preserve"> </w:t>
            </w:r>
            <w:r>
              <w:t>(BIM),</w:t>
            </w:r>
            <w:r>
              <w:rPr>
                <w:spacing w:val="-3"/>
              </w:rPr>
              <w:t xml:space="preserve"> </w:t>
            </w:r>
            <w:r>
              <w:t>if</w:t>
            </w:r>
            <w:r>
              <w:rPr>
                <w:spacing w:val="-5"/>
              </w:rPr>
              <w:t xml:space="preserve"> </w:t>
            </w:r>
            <w:r>
              <w:t>they</w:t>
            </w:r>
            <w:r>
              <w:rPr>
                <w:spacing w:val="-4"/>
              </w:rPr>
              <w:t xml:space="preserve"> </w:t>
            </w:r>
            <w:r>
              <w:t>have</w:t>
            </w:r>
            <w:r>
              <w:rPr>
                <w:spacing w:val="-6"/>
              </w:rPr>
              <w:t xml:space="preserve"> </w:t>
            </w:r>
            <w:r>
              <w:t>minimum</w:t>
            </w:r>
            <w:r>
              <w:rPr>
                <w:spacing w:val="-5"/>
              </w:rPr>
              <w:t xml:space="preserve"> </w:t>
            </w:r>
            <w:r>
              <w:t xml:space="preserve">language, literacy and numeracy skills that are equivalent to level 3 of the Australian Core Skills Framework (ACSF). ACSF detail may be accessed from </w:t>
            </w:r>
            <w:hyperlink r:id="rId31">
              <w:r>
                <w:rPr>
                  <w:u w:val="single"/>
                </w:rPr>
                <w:t>here</w:t>
              </w:r>
            </w:hyperlink>
            <w:r>
              <w:t>.</w:t>
            </w:r>
          </w:p>
          <w:p w14:paraId="3AE08260" w14:textId="77777777" w:rsidR="00E12FD1" w:rsidRDefault="00FF03A4">
            <w:pPr>
              <w:pStyle w:val="TableParagraph"/>
              <w:spacing w:before="59"/>
              <w:ind w:left="106" w:right="506"/>
              <w:jc w:val="both"/>
            </w:pPr>
            <w:r>
              <w:t>Learners with language, literacy and numeracy skills at lower levels than</w:t>
            </w:r>
            <w:r>
              <w:rPr>
                <w:spacing w:val="-5"/>
              </w:rPr>
              <w:t xml:space="preserve"> </w:t>
            </w:r>
            <w:r>
              <w:t>those</w:t>
            </w:r>
            <w:r>
              <w:rPr>
                <w:spacing w:val="-5"/>
              </w:rPr>
              <w:t xml:space="preserve"> </w:t>
            </w:r>
            <w:r>
              <w:t>suggested</w:t>
            </w:r>
            <w:r>
              <w:rPr>
                <w:spacing w:val="-5"/>
              </w:rPr>
              <w:t xml:space="preserve"> </w:t>
            </w:r>
            <w:r>
              <w:t>may</w:t>
            </w:r>
            <w:r>
              <w:rPr>
                <w:spacing w:val="-4"/>
              </w:rPr>
              <w:t xml:space="preserve"> </w:t>
            </w:r>
            <w:r>
              <w:t>require</w:t>
            </w:r>
            <w:r>
              <w:rPr>
                <w:spacing w:val="-5"/>
              </w:rPr>
              <w:t xml:space="preserve"> </w:t>
            </w:r>
            <w:r>
              <w:t>additional</w:t>
            </w:r>
            <w:r>
              <w:rPr>
                <w:spacing w:val="-4"/>
              </w:rPr>
              <w:t xml:space="preserve"> </w:t>
            </w:r>
            <w:r>
              <w:t>support</w:t>
            </w:r>
            <w:r>
              <w:rPr>
                <w:spacing w:val="-4"/>
              </w:rPr>
              <w:t xml:space="preserve"> </w:t>
            </w:r>
            <w:r>
              <w:t>to</w:t>
            </w:r>
            <w:r>
              <w:rPr>
                <w:spacing w:val="-5"/>
              </w:rPr>
              <w:t xml:space="preserve"> </w:t>
            </w:r>
            <w:r>
              <w:t>successfully undertake the course.</w:t>
            </w:r>
          </w:p>
          <w:p w14:paraId="51F667BA" w14:textId="77777777" w:rsidR="00E12FD1" w:rsidRDefault="00FF03A4">
            <w:pPr>
              <w:pStyle w:val="TableParagraph"/>
              <w:spacing w:before="125"/>
              <w:ind w:left="106"/>
              <w:jc w:val="both"/>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74F63604" w14:textId="77777777" w:rsidR="00E12FD1" w:rsidRDefault="00FF03A4">
            <w:pPr>
              <w:pStyle w:val="TableParagraph"/>
              <w:spacing w:before="116"/>
              <w:ind w:left="106"/>
              <w:jc w:val="both"/>
            </w:pPr>
            <w:r>
              <w:t>Entrants</w:t>
            </w:r>
            <w:r>
              <w:rPr>
                <w:spacing w:val="-6"/>
              </w:rPr>
              <w:t xml:space="preserve"> </w:t>
            </w:r>
            <w:r>
              <w:t>to</w:t>
            </w:r>
            <w:r>
              <w:rPr>
                <w:spacing w:val="-5"/>
              </w:rPr>
              <w:t xml:space="preserve"> </w:t>
            </w:r>
            <w:r>
              <w:t>this</w:t>
            </w:r>
            <w:r>
              <w:rPr>
                <w:spacing w:val="-2"/>
              </w:rPr>
              <w:t xml:space="preserve"> </w:t>
            </w:r>
            <w:r>
              <w:t>course</w:t>
            </w:r>
            <w:r>
              <w:rPr>
                <w:spacing w:val="-5"/>
              </w:rPr>
              <w:t xml:space="preserve"> </w:t>
            </w:r>
            <w:r>
              <w:t>must</w:t>
            </w:r>
            <w:r>
              <w:rPr>
                <w:spacing w:val="-2"/>
              </w:rPr>
              <w:t xml:space="preserve"> have:</w:t>
            </w:r>
          </w:p>
          <w:p w14:paraId="2483236D" w14:textId="77777777" w:rsidR="00E12FD1" w:rsidRDefault="00FF03A4">
            <w:pPr>
              <w:pStyle w:val="TableParagraph"/>
              <w:numPr>
                <w:ilvl w:val="0"/>
                <w:numId w:val="65"/>
              </w:numPr>
              <w:tabs>
                <w:tab w:val="left" w:pos="826"/>
              </w:tabs>
              <w:spacing w:before="123" w:line="235" w:lineRule="auto"/>
              <w:ind w:right="1048"/>
              <w:rPr>
                <w:b/>
              </w:rPr>
            </w:pPr>
            <w:r>
              <w:rPr>
                <w:position w:val="1"/>
              </w:rPr>
              <w:t>an</w:t>
            </w:r>
            <w:r>
              <w:rPr>
                <w:spacing w:val="-4"/>
                <w:position w:val="1"/>
              </w:rPr>
              <w:t xml:space="preserve"> </w:t>
            </w:r>
            <w:r>
              <w:rPr>
                <w:position w:val="1"/>
              </w:rPr>
              <w:t>AQF</w:t>
            </w:r>
            <w:r>
              <w:rPr>
                <w:spacing w:val="-6"/>
                <w:position w:val="1"/>
              </w:rPr>
              <w:t xml:space="preserve"> </w:t>
            </w:r>
            <w:r>
              <w:rPr>
                <w:position w:val="1"/>
              </w:rPr>
              <w:t>level</w:t>
            </w:r>
            <w:r>
              <w:rPr>
                <w:spacing w:val="-4"/>
                <w:position w:val="1"/>
              </w:rPr>
              <w:t xml:space="preserve"> </w:t>
            </w:r>
            <w:r>
              <w:rPr>
                <w:position w:val="1"/>
              </w:rPr>
              <w:t>4</w:t>
            </w:r>
            <w:r>
              <w:rPr>
                <w:spacing w:val="-4"/>
                <w:position w:val="1"/>
              </w:rPr>
              <w:t xml:space="preserve"> </w:t>
            </w:r>
            <w:r>
              <w:rPr>
                <w:position w:val="1"/>
              </w:rPr>
              <w:t>qualification</w:t>
            </w:r>
            <w:r>
              <w:rPr>
                <w:spacing w:val="-4"/>
                <w:position w:val="1"/>
              </w:rPr>
              <w:t xml:space="preserve"> </w:t>
            </w:r>
            <w:r>
              <w:rPr>
                <w:position w:val="1"/>
              </w:rPr>
              <w:t>or</w:t>
            </w:r>
            <w:r>
              <w:rPr>
                <w:spacing w:val="-5"/>
                <w:position w:val="1"/>
              </w:rPr>
              <w:t xml:space="preserve"> </w:t>
            </w:r>
            <w:r>
              <w:rPr>
                <w:position w:val="1"/>
              </w:rPr>
              <w:t>above,</w:t>
            </w:r>
            <w:r>
              <w:rPr>
                <w:spacing w:val="-5"/>
                <w:position w:val="1"/>
              </w:rPr>
              <w:t xml:space="preserve"> </w:t>
            </w:r>
            <w:r>
              <w:rPr>
                <w:position w:val="1"/>
              </w:rPr>
              <w:t>related</w:t>
            </w:r>
            <w:r>
              <w:rPr>
                <w:spacing w:val="-6"/>
                <w:position w:val="1"/>
              </w:rPr>
              <w:t xml:space="preserve"> </w:t>
            </w:r>
            <w:r>
              <w:rPr>
                <w:position w:val="1"/>
              </w:rPr>
              <w:t>to</w:t>
            </w:r>
            <w:r>
              <w:rPr>
                <w:spacing w:val="-4"/>
                <w:position w:val="1"/>
              </w:rPr>
              <w:t xml:space="preserve"> </w:t>
            </w:r>
            <w:r>
              <w:rPr>
                <w:position w:val="1"/>
              </w:rPr>
              <w:t xml:space="preserve">project </w:t>
            </w:r>
            <w:r>
              <w:t xml:space="preserve">management, information technology or building and construction </w:t>
            </w:r>
            <w:r>
              <w:rPr>
                <w:b/>
              </w:rPr>
              <w:t>OR</w:t>
            </w:r>
          </w:p>
          <w:p w14:paraId="55F2DCB2" w14:textId="77777777" w:rsidR="00E12FD1" w:rsidRDefault="00FF03A4">
            <w:pPr>
              <w:pStyle w:val="TableParagraph"/>
              <w:numPr>
                <w:ilvl w:val="0"/>
                <w:numId w:val="65"/>
              </w:numPr>
              <w:tabs>
                <w:tab w:val="left" w:pos="826"/>
              </w:tabs>
              <w:spacing w:before="133" w:line="228" w:lineRule="auto"/>
              <w:ind w:right="1256"/>
            </w:pPr>
            <w:r>
              <w:rPr>
                <w:position w:val="1"/>
              </w:rPr>
              <w:t>relevant</w:t>
            </w:r>
            <w:r>
              <w:rPr>
                <w:spacing w:val="-5"/>
                <w:position w:val="1"/>
              </w:rPr>
              <w:t xml:space="preserve"> </w:t>
            </w:r>
            <w:r>
              <w:rPr>
                <w:position w:val="1"/>
              </w:rPr>
              <w:t>work</w:t>
            </w:r>
            <w:r>
              <w:rPr>
                <w:spacing w:val="-5"/>
                <w:position w:val="1"/>
              </w:rPr>
              <w:t xml:space="preserve"> </w:t>
            </w:r>
            <w:r>
              <w:rPr>
                <w:position w:val="1"/>
              </w:rPr>
              <w:t>experience</w:t>
            </w:r>
            <w:r>
              <w:rPr>
                <w:spacing w:val="-7"/>
                <w:position w:val="1"/>
              </w:rPr>
              <w:t xml:space="preserve"> </w:t>
            </w:r>
            <w:r>
              <w:rPr>
                <w:position w:val="1"/>
              </w:rPr>
              <w:t>as</w:t>
            </w:r>
            <w:r>
              <w:rPr>
                <w:spacing w:val="-6"/>
                <w:position w:val="1"/>
              </w:rPr>
              <w:t xml:space="preserve"> </w:t>
            </w:r>
            <w:r>
              <w:rPr>
                <w:position w:val="1"/>
              </w:rPr>
              <w:t>a</w:t>
            </w:r>
            <w:r>
              <w:rPr>
                <w:spacing w:val="-7"/>
                <w:position w:val="1"/>
              </w:rPr>
              <w:t xml:space="preserve"> </w:t>
            </w:r>
            <w:r>
              <w:rPr>
                <w:position w:val="1"/>
              </w:rPr>
              <w:t>building</w:t>
            </w:r>
            <w:r>
              <w:rPr>
                <w:spacing w:val="-6"/>
                <w:position w:val="1"/>
              </w:rPr>
              <w:t xml:space="preserve"> </w:t>
            </w:r>
            <w:r>
              <w:rPr>
                <w:position w:val="1"/>
              </w:rPr>
              <w:t>practitioner</w:t>
            </w:r>
            <w:r>
              <w:rPr>
                <w:spacing w:val="-6"/>
                <w:position w:val="1"/>
              </w:rPr>
              <w:t xml:space="preserve"> </w:t>
            </w:r>
            <w:r>
              <w:rPr>
                <w:position w:val="1"/>
              </w:rPr>
              <w:t xml:space="preserve">or </w:t>
            </w:r>
            <w:r>
              <w:rPr>
                <w:spacing w:val="-2"/>
              </w:rPr>
              <w:t>paraprofessional.</w:t>
            </w:r>
          </w:p>
          <w:p w14:paraId="6109792C" w14:textId="77777777" w:rsidR="00E12FD1" w:rsidRDefault="00FF03A4">
            <w:pPr>
              <w:pStyle w:val="TableParagraph"/>
              <w:spacing w:before="122" w:line="276" w:lineRule="auto"/>
              <w:ind w:left="161" w:right="37"/>
            </w:pPr>
            <w:r>
              <w:t>Learners are best equipped to achieve the outcomes of the Advanced Diploma</w:t>
            </w:r>
            <w:r>
              <w:rPr>
                <w:spacing w:val="-3"/>
              </w:rPr>
              <w:t xml:space="preserve"> </w:t>
            </w:r>
            <w:r>
              <w:t>of</w:t>
            </w:r>
            <w:r>
              <w:rPr>
                <w:spacing w:val="-3"/>
              </w:rPr>
              <w:t xml:space="preserve"> </w:t>
            </w:r>
            <w:r>
              <w:t>Building</w:t>
            </w:r>
            <w:r>
              <w:rPr>
                <w:spacing w:val="-4"/>
              </w:rPr>
              <w:t xml:space="preserve"> </w:t>
            </w:r>
            <w:r>
              <w:t>Information</w:t>
            </w:r>
            <w:r>
              <w:rPr>
                <w:spacing w:val="-6"/>
              </w:rPr>
              <w:t xml:space="preserve"> </w:t>
            </w:r>
            <w:r>
              <w:t>Modelling</w:t>
            </w:r>
            <w:r>
              <w:rPr>
                <w:spacing w:val="-4"/>
              </w:rPr>
              <w:t xml:space="preserve"> </w:t>
            </w:r>
            <w:r>
              <w:t>(BIM),</w:t>
            </w:r>
            <w:r>
              <w:rPr>
                <w:spacing w:val="-5"/>
              </w:rPr>
              <w:t xml:space="preserve"> </w:t>
            </w:r>
            <w:r>
              <w:t>if</w:t>
            </w:r>
            <w:r>
              <w:rPr>
                <w:spacing w:val="-5"/>
              </w:rPr>
              <w:t xml:space="preserve"> </w:t>
            </w:r>
            <w:r>
              <w:t>they</w:t>
            </w:r>
            <w:r>
              <w:rPr>
                <w:spacing w:val="-3"/>
              </w:rPr>
              <w:t xml:space="preserve"> </w:t>
            </w:r>
            <w:r>
              <w:t>have</w:t>
            </w:r>
            <w:r>
              <w:rPr>
                <w:spacing w:val="-6"/>
              </w:rPr>
              <w:t xml:space="preserve"> </w:t>
            </w:r>
            <w:r>
              <w:t xml:space="preserve">minimum language, literacy and numeracy skills that are equivalent to level 4 of the Australian Core Skills Framework (ACSF). ACSF detail may be accessed from </w:t>
            </w:r>
            <w:hyperlink r:id="rId32">
              <w:r>
                <w:rPr>
                  <w:rFonts w:ascii="Calibri"/>
                  <w:sz w:val="24"/>
                  <w:u w:val="single"/>
                </w:rPr>
                <w:t>here</w:t>
              </w:r>
            </w:hyperlink>
            <w:r>
              <w:t>.</w:t>
            </w:r>
          </w:p>
          <w:p w14:paraId="437A6506" w14:textId="77777777" w:rsidR="00E12FD1" w:rsidRDefault="00FF03A4">
            <w:pPr>
              <w:pStyle w:val="TableParagraph"/>
              <w:spacing w:before="62"/>
              <w:ind w:left="106" w:right="506"/>
              <w:jc w:val="both"/>
            </w:pPr>
            <w:r>
              <w:t>Learners with language, literacy and numeracy skills at lower levels than</w:t>
            </w:r>
            <w:r>
              <w:rPr>
                <w:spacing w:val="-5"/>
              </w:rPr>
              <w:t xml:space="preserve"> </w:t>
            </w:r>
            <w:r>
              <w:t>those</w:t>
            </w:r>
            <w:r>
              <w:rPr>
                <w:spacing w:val="-5"/>
              </w:rPr>
              <w:t xml:space="preserve"> </w:t>
            </w:r>
            <w:r>
              <w:t>suggested</w:t>
            </w:r>
            <w:r>
              <w:rPr>
                <w:spacing w:val="-5"/>
              </w:rPr>
              <w:t xml:space="preserve"> </w:t>
            </w:r>
            <w:r>
              <w:t>may</w:t>
            </w:r>
            <w:r>
              <w:rPr>
                <w:spacing w:val="-4"/>
              </w:rPr>
              <w:t xml:space="preserve"> </w:t>
            </w:r>
            <w:r>
              <w:t>require</w:t>
            </w:r>
            <w:r>
              <w:rPr>
                <w:spacing w:val="-5"/>
              </w:rPr>
              <w:t xml:space="preserve"> </w:t>
            </w:r>
            <w:r>
              <w:t>additional</w:t>
            </w:r>
            <w:r>
              <w:rPr>
                <w:spacing w:val="-4"/>
              </w:rPr>
              <w:t xml:space="preserve"> </w:t>
            </w:r>
            <w:r>
              <w:t>support</w:t>
            </w:r>
            <w:r>
              <w:rPr>
                <w:spacing w:val="-4"/>
              </w:rPr>
              <w:t xml:space="preserve"> </w:t>
            </w:r>
            <w:r>
              <w:t>to</w:t>
            </w:r>
            <w:r>
              <w:rPr>
                <w:spacing w:val="-5"/>
              </w:rPr>
              <w:t xml:space="preserve"> </w:t>
            </w:r>
            <w:r>
              <w:t>successfully undertake the course.</w:t>
            </w:r>
          </w:p>
        </w:tc>
      </w:tr>
    </w:tbl>
    <w:p w14:paraId="2EAC222B" w14:textId="77777777" w:rsidR="00E12FD1" w:rsidRDefault="00E12FD1">
      <w:pPr>
        <w:pStyle w:val="BodyText"/>
        <w:spacing w:before="22"/>
        <w:rPr>
          <w:b/>
          <w:sz w:val="20"/>
        </w:rPr>
      </w:pPr>
    </w:p>
    <w:tbl>
      <w:tblPr>
        <w:tblW w:w="0" w:type="auto"/>
        <w:tblInd w:w="142" w:type="dxa"/>
        <w:tblLayout w:type="fixed"/>
        <w:tblCellMar>
          <w:left w:w="0" w:type="dxa"/>
          <w:right w:w="0" w:type="dxa"/>
        </w:tblCellMar>
        <w:tblLook w:val="01E0" w:firstRow="1" w:lastRow="1" w:firstColumn="1" w:lastColumn="1" w:noHBand="0" w:noVBand="0"/>
      </w:tblPr>
      <w:tblGrid>
        <w:gridCol w:w="2813"/>
        <w:gridCol w:w="7259"/>
      </w:tblGrid>
      <w:tr w:rsidR="00E12FD1" w14:paraId="6603D497" w14:textId="77777777">
        <w:trPr>
          <w:trHeight w:val="616"/>
        </w:trPr>
        <w:tc>
          <w:tcPr>
            <w:tcW w:w="2813" w:type="dxa"/>
            <w:tcBorders>
              <w:bottom w:val="dotted" w:sz="2" w:space="0" w:color="878A8D"/>
            </w:tcBorders>
            <w:shd w:val="clear" w:color="auto" w:fill="0F3C63"/>
          </w:tcPr>
          <w:p w14:paraId="1CA790DB" w14:textId="77777777" w:rsidR="00E12FD1" w:rsidRDefault="00FF03A4">
            <w:pPr>
              <w:pStyle w:val="TableParagraph"/>
              <w:spacing w:before="60"/>
              <w:ind w:left="144"/>
              <w:rPr>
                <w:b/>
              </w:rPr>
            </w:pPr>
            <w:bookmarkStart w:id="38" w:name="_bookmark38"/>
            <w:bookmarkEnd w:id="38"/>
            <w:r>
              <w:rPr>
                <w:b/>
                <w:color w:val="FFFFFF"/>
              </w:rPr>
              <w:t>6.</w:t>
            </w:r>
            <w:r>
              <w:rPr>
                <w:b/>
                <w:color w:val="FFFFFF"/>
                <w:spacing w:val="40"/>
              </w:rPr>
              <w:t xml:space="preserve"> </w:t>
            </w:r>
            <w:r>
              <w:rPr>
                <w:b/>
                <w:color w:val="FFFFFF"/>
                <w:spacing w:val="-2"/>
              </w:rPr>
              <w:t>Assessment</w:t>
            </w:r>
          </w:p>
        </w:tc>
        <w:tc>
          <w:tcPr>
            <w:tcW w:w="7259" w:type="dxa"/>
            <w:tcBorders>
              <w:bottom w:val="dotted" w:sz="2" w:space="0" w:color="878A8D"/>
            </w:tcBorders>
            <w:shd w:val="clear" w:color="auto" w:fill="0F3C63"/>
          </w:tcPr>
          <w:p w14:paraId="636CF51A" w14:textId="77777777" w:rsidR="00E12FD1" w:rsidRDefault="00FF03A4">
            <w:pPr>
              <w:pStyle w:val="TableParagraph"/>
              <w:spacing w:before="35" w:line="280" w:lineRule="atLeast"/>
              <w:ind w:left="108" w:right="860"/>
              <w:rPr>
                <w:b/>
              </w:rPr>
            </w:pPr>
            <w:proofErr w:type="gramStart"/>
            <w:r>
              <w:rPr>
                <w:b/>
                <w:color w:val="FFFFFF"/>
              </w:rPr>
              <w:t>Standard</w:t>
            </w:r>
            <w:proofErr w:type="gramEnd"/>
            <w:r>
              <w:rPr>
                <w:b/>
                <w:color w:val="FFFFFF"/>
                <w:spacing w:val="-2"/>
              </w:rPr>
              <w:t xml:space="preserve"> </w:t>
            </w:r>
            <w:r>
              <w:rPr>
                <w:b/>
                <w:color w:val="FFFFFF"/>
              </w:rPr>
              <w:t>5.12</w:t>
            </w:r>
            <w:r>
              <w:rPr>
                <w:b/>
                <w:color w:val="FFFFFF"/>
                <w:spacing w:val="-3"/>
              </w:rPr>
              <w:t xml:space="preserve"> </w:t>
            </w:r>
            <w:r>
              <w:rPr>
                <w:b/>
                <w:color w:val="FFFFFF"/>
              </w:rPr>
              <w:t>and</w:t>
            </w:r>
            <w:r>
              <w:rPr>
                <w:b/>
                <w:color w:val="FFFFFF"/>
                <w:spacing w:val="-5"/>
              </w:rPr>
              <w:t xml:space="preserve"> </w:t>
            </w:r>
            <w:r>
              <w:rPr>
                <w:b/>
                <w:color w:val="FFFFFF"/>
              </w:rPr>
              <w:t>5.14</w:t>
            </w:r>
            <w:r>
              <w:rPr>
                <w:b/>
                <w:color w:val="FFFFFF"/>
                <w:spacing w:val="-7"/>
              </w:rPr>
              <w:t xml:space="preserve"> </w:t>
            </w:r>
            <w:r>
              <w:rPr>
                <w:b/>
                <w:color w:val="FFFFFF"/>
              </w:rPr>
              <w:t>AQTF</w:t>
            </w:r>
            <w:r>
              <w:rPr>
                <w:b/>
                <w:color w:val="FFFFFF"/>
                <w:spacing w:val="-5"/>
              </w:rPr>
              <w:t xml:space="preserve"> </w:t>
            </w:r>
            <w:r>
              <w:rPr>
                <w:b/>
                <w:color w:val="FFFFFF"/>
              </w:rPr>
              <w:t>2021</w:t>
            </w:r>
            <w:r>
              <w:rPr>
                <w:b/>
                <w:color w:val="FFFFFF"/>
                <w:spacing w:val="-5"/>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286CEBFA" w14:textId="77777777">
        <w:trPr>
          <w:trHeight w:val="746"/>
        </w:trPr>
        <w:tc>
          <w:tcPr>
            <w:tcW w:w="2813" w:type="dxa"/>
            <w:tcBorders>
              <w:top w:val="dotted" w:sz="2" w:space="0" w:color="878A8D"/>
              <w:bottom w:val="dotted" w:sz="2" w:space="0" w:color="878A8D"/>
              <w:right w:val="dotted" w:sz="4" w:space="0" w:color="878A8D"/>
            </w:tcBorders>
          </w:tcPr>
          <w:p w14:paraId="3BFF7F25" w14:textId="77777777" w:rsidR="00E12FD1" w:rsidRDefault="00FF03A4">
            <w:pPr>
              <w:pStyle w:val="TableParagraph"/>
              <w:spacing w:before="62"/>
              <w:ind w:left="107"/>
              <w:rPr>
                <w:b/>
              </w:rPr>
            </w:pPr>
            <w:bookmarkStart w:id="39" w:name="_bookmark39"/>
            <w:bookmarkEnd w:id="39"/>
            <w:r>
              <w:rPr>
                <w:b/>
                <w:color w:val="0F3C63"/>
              </w:rPr>
              <w:t>6.1</w:t>
            </w:r>
            <w:r>
              <w:rPr>
                <w:b/>
                <w:color w:val="0F3C63"/>
                <w:spacing w:val="-5"/>
              </w:rPr>
              <w:t xml:space="preserve"> </w:t>
            </w:r>
            <w:r>
              <w:rPr>
                <w:b/>
                <w:color w:val="0F3C63"/>
              </w:rPr>
              <w:t>Assessment</w:t>
            </w:r>
            <w:r>
              <w:rPr>
                <w:b/>
                <w:color w:val="0F3C63"/>
                <w:spacing w:val="-2"/>
              </w:rPr>
              <w:t xml:space="preserve"> strategy</w:t>
            </w:r>
          </w:p>
        </w:tc>
        <w:tc>
          <w:tcPr>
            <w:tcW w:w="7259" w:type="dxa"/>
            <w:tcBorders>
              <w:top w:val="dotted" w:sz="2" w:space="0" w:color="878A8D"/>
              <w:left w:val="dotted" w:sz="4" w:space="0" w:color="878A8D"/>
              <w:bottom w:val="dotted" w:sz="2" w:space="0" w:color="878A8D"/>
            </w:tcBorders>
          </w:tcPr>
          <w:p w14:paraId="53BD838F" w14:textId="77777777" w:rsidR="00E12FD1" w:rsidRDefault="00FF03A4">
            <w:pPr>
              <w:pStyle w:val="TableParagraph"/>
              <w:spacing w:before="120"/>
              <w:ind w:left="103" w:right="136"/>
            </w:pPr>
            <w:r>
              <w:t>All</w:t>
            </w:r>
            <w:r>
              <w:rPr>
                <w:spacing w:val="-4"/>
              </w:rPr>
              <w:t xml:space="preserve"> </w:t>
            </w:r>
            <w:proofErr w:type="gramStart"/>
            <w:r>
              <w:t>assessment</w:t>
            </w:r>
            <w:proofErr w:type="gramEnd"/>
            <w:r>
              <w:t>,</w:t>
            </w:r>
            <w:r>
              <w:rPr>
                <w:spacing w:val="-5"/>
              </w:rPr>
              <w:t xml:space="preserve"> </w:t>
            </w:r>
            <w:r>
              <w:t>including</w:t>
            </w:r>
            <w:r>
              <w:rPr>
                <w:spacing w:val="-4"/>
              </w:rPr>
              <w:t xml:space="preserve"> </w:t>
            </w:r>
            <w:r>
              <w:t>Recognition</w:t>
            </w:r>
            <w:r>
              <w:rPr>
                <w:spacing w:val="-4"/>
              </w:rPr>
              <w:t xml:space="preserve"> </w:t>
            </w:r>
            <w:r>
              <w:t>of</w:t>
            </w:r>
            <w:r>
              <w:rPr>
                <w:spacing w:val="-5"/>
              </w:rPr>
              <w:t xml:space="preserve"> </w:t>
            </w:r>
            <w:r>
              <w:t>Prior</w:t>
            </w:r>
            <w:r>
              <w:rPr>
                <w:spacing w:val="-3"/>
              </w:rPr>
              <w:t xml:space="preserve"> </w:t>
            </w:r>
            <w:r>
              <w:t>Learning</w:t>
            </w:r>
            <w:r>
              <w:rPr>
                <w:spacing w:val="-4"/>
              </w:rPr>
              <w:t xml:space="preserve"> </w:t>
            </w:r>
            <w:r>
              <w:t>(RPL),</w:t>
            </w:r>
            <w:r>
              <w:rPr>
                <w:spacing w:val="-5"/>
              </w:rPr>
              <w:t xml:space="preserve"> </w:t>
            </w:r>
            <w:r>
              <w:t>must</w:t>
            </w:r>
            <w:r>
              <w:rPr>
                <w:spacing w:val="-2"/>
              </w:rPr>
              <w:t xml:space="preserve"> </w:t>
            </w:r>
            <w:r>
              <w:t>be compliant with the requirements of:</w:t>
            </w:r>
          </w:p>
        </w:tc>
      </w:tr>
    </w:tbl>
    <w:p w14:paraId="75A5A64A" w14:textId="77777777" w:rsidR="00E12FD1" w:rsidRDefault="00E12FD1">
      <w:pPr>
        <w:sectPr w:rsidR="00E12FD1">
          <w:pgSz w:w="11900" w:h="16850"/>
          <w:pgMar w:top="580" w:right="720" w:bottom="1440" w:left="700" w:header="313" w:footer="1242" w:gutter="0"/>
          <w:cols w:space="720"/>
        </w:sectPr>
      </w:pPr>
    </w:p>
    <w:p w14:paraId="6EE9683B" w14:textId="77777777" w:rsidR="00E12FD1" w:rsidRDefault="00E12FD1">
      <w:pPr>
        <w:pStyle w:val="BodyText"/>
        <w:rPr>
          <w:b/>
          <w:sz w:val="20"/>
        </w:rPr>
      </w:pPr>
    </w:p>
    <w:p w14:paraId="0B508950" w14:textId="77777777" w:rsidR="00E12FD1" w:rsidRDefault="00E12FD1">
      <w:pPr>
        <w:pStyle w:val="BodyText"/>
        <w:rPr>
          <w:b/>
          <w:sz w:val="20"/>
        </w:rPr>
      </w:pPr>
    </w:p>
    <w:p w14:paraId="2BB06881" w14:textId="77777777" w:rsidR="00E12FD1" w:rsidRDefault="00E12FD1">
      <w:pPr>
        <w:pStyle w:val="BodyText"/>
        <w:rPr>
          <w:b/>
          <w:sz w:val="20"/>
        </w:rPr>
      </w:pPr>
    </w:p>
    <w:p w14:paraId="29A5D74F" w14:textId="77777777" w:rsidR="00E12FD1" w:rsidRDefault="00E12FD1">
      <w:pPr>
        <w:pStyle w:val="BodyText"/>
        <w:rPr>
          <w:b/>
          <w:sz w:val="20"/>
        </w:rPr>
      </w:pPr>
    </w:p>
    <w:p w14:paraId="5A41BF40" w14:textId="77777777" w:rsidR="00E12FD1" w:rsidRDefault="00E12FD1">
      <w:pPr>
        <w:pStyle w:val="BodyText"/>
        <w:rPr>
          <w:b/>
          <w:sz w:val="20"/>
        </w:rPr>
      </w:pPr>
    </w:p>
    <w:p w14:paraId="2752D404" w14:textId="77777777" w:rsidR="00E12FD1" w:rsidRDefault="00E12FD1">
      <w:pPr>
        <w:pStyle w:val="BodyText"/>
        <w:spacing w:before="79"/>
        <w:rPr>
          <w:b/>
          <w:sz w:val="20"/>
        </w:rPr>
      </w:pPr>
    </w:p>
    <w:tbl>
      <w:tblPr>
        <w:tblW w:w="0" w:type="auto"/>
        <w:tblInd w:w="13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59D7BD28" w14:textId="77777777">
        <w:trPr>
          <w:trHeight w:val="9365"/>
        </w:trPr>
        <w:tc>
          <w:tcPr>
            <w:tcW w:w="2825" w:type="dxa"/>
            <w:tcBorders>
              <w:left w:val="nil"/>
              <w:right w:val="dotted" w:sz="4" w:space="0" w:color="878A8D"/>
            </w:tcBorders>
          </w:tcPr>
          <w:p w14:paraId="2F9C6828" w14:textId="77777777" w:rsidR="00E12FD1" w:rsidRDefault="00E12FD1">
            <w:pPr>
              <w:pStyle w:val="TableParagraph"/>
              <w:rPr>
                <w:rFonts w:ascii="Times New Roman"/>
              </w:rPr>
            </w:pPr>
          </w:p>
        </w:tc>
        <w:tc>
          <w:tcPr>
            <w:tcW w:w="7261" w:type="dxa"/>
            <w:tcBorders>
              <w:left w:val="dotted" w:sz="4" w:space="0" w:color="878A8D"/>
              <w:right w:val="nil"/>
            </w:tcBorders>
          </w:tcPr>
          <w:p w14:paraId="1E54A40B" w14:textId="77777777" w:rsidR="00E12FD1" w:rsidRDefault="00FF03A4">
            <w:pPr>
              <w:pStyle w:val="TableParagraph"/>
              <w:numPr>
                <w:ilvl w:val="0"/>
                <w:numId w:val="64"/>
              </w:numPr>
              <w:tabs>
                <w:tab w:val="left" w:pos="444"/>
              </w:tabs>
              <w:spacing w:before="2" w:line="264" w:lineRule="auto"/>
              <w:ind w:right="545"/>
            </w:pPr>
            <w:r>
              <w:t>Standard</w:t>
            </w:r>
            <w:r>
              <w:rPr>
                <w:spacing w:val="-4"/>
              </w:rPr>
              <w:t xml:space="preserve"> </w:t>
            </w:r>
            <w:r>
              <w:t>1</w:t>
            </w:r>
            <w:r>
              <w:rPr>
                <w:spacing w:val="-6"/>
              </w:rPr>
              <w:t xml:space="preserve"> </w:t>
            </w:r>
            <w:r>
              <w:t>of</w:t>
            </w:r>
            <w:r>
              <w:rPr>
                <w:spacing w:val="-5"/>
              </w:rPr>
              <w:t xml:space="preserve"> </w:t>
            </w:r>
            <w:r>
              <w:t>the</w:t>
            </w:r>
            <w:r>
              <w:rPr>
                <w:spacing w:val="-4"/>
              </w:rPr>
              <w:t xml:space="preserve"> </w:t>
            </w:r>
            <w:r>
              <w:t>AQTF:</w:t>
            </w:r>
            <w:r>
              <w:rPr>
                <w:spacing w:val="-5"/>
              </w:rPr>
              <w:t xml:space="preserve"> </w:t>
            </w:r>
            <w:r>
              <w:t>Essential</w:t>
            </w:r>
            <w:r>
              <w:rPr>
                <w:spacing w:val="-5"/>
              </w:rPr>
              <w:t xml:space="preserve"> </w:t>
            </w:r>
            <w:r>
              <w:t>Conditions</w:t>
            </w:r>
            <w:r>
              <w:rPr>
                <w:spacing w:val="-3"/>
              </w:rPr>
              <w:t xml:space="preserve"> </w:t>
            </w:r>
            <w:r>
              <w:t>and</w:t>
            </w:r>
            <w:r>
              <w:rPr>
                <w:spacing w:val="-4"/>
              </w:rPr>
              <w:t xml:space="preserve"> </w:t>
            </w:r>
            <w:r>
              <w:t>Standards</w:t>
            </w:r>
            <w:r>
              <w:rPr>
                <w:spacing w:val="-6"/>
              </w:rPr>
              <w:t xml:space="preserve"> </w:t>
            </w:r>
            <w:r>
              <w:t>for Initial/Continuing Registration and Guidelines 4.1 and 4.2 of the VRQA Guidelines for VET Providers,</w:t>
            </w:r>
          </w:p>
          <w:p w14:paraId="302607D9" w14:textId="77777777" w:rsidR="00E12FD1" w:rsidRDefault="00FF03A4">
            <w:pPr>
              <w:pStyle w:val="TableParagraph"/>
              <w:spacing w:before="118"/>
              <w:ind w:left="103"/>
            </w:pPr>
            <w:r>
              <w:rPr>
                <w:spacing w:val="-5"/>
              </w:rPr>
              <w:t>or</w:t>
            </w:r>
          </w:p>
          <w:p w14:paraId="3E07DF1B" w14:textId="77777777" w:rsidR="00E12FD1" w:rsidRDefault="00FF03A4">
            <w:pPr>
              <w:pStyle w:val="TableParagraph"/>
              <w:numPr>
                <w:ilvl w:val="0"/>
                <w:numId w:val="64"/>
              </w:numPr>
              <w:tabs>
                <w:tab w:val="left" w:pos="444"/>
              </w:tabs>
              <w:spacing w:before="121" w:line="376" w:lineRule="auto"/>
              <w:ind w:left="103" w:right="178" w:firstLine="0"/>
            </w:pPr>
            <w:r>
              <w:t>the</w:t>
            </w:r>
            <w:r>
              <w:rPr>
                <w:spacing w:val="-5"/>
              </w:rPr>
              <w:t xml:space="preserve"> </w:t>
            </w:r>
            <w:r>
              <w:t>Standards</w:t>
            </w:r>
            <w:r>
              <w:rPr>
                <w:spacing w:val="-7"/>
              </w:rPr>
              <w:t xml:space="preserve"> </w:t>
            </w:r>
            <w:r>
              <w:t>for</w:t>
            </w:r>
            <w:r>
              <w:rPr>
                <w:spacing w:val="-4"/>
              </w:rPr>
              <w:t xml:space="preserve"> </w:t>
            </w:r>
            <w:r>
              <w:t>Registered</w:t>
            </w:r>
            <w:r>
              <w:rPr>
                <w:spacing w:val="-5"/>
              </w:rPr>
              <w:t xml:space="preserve"> </w:t>
            </w:r>
            <w:r>
              <w:t>Training</w:t>
            </w:r>
            <w:r>
              <w:rPr>
                <w:spacing w:val="-5"/>
              </w:rPr>
              <w:t xml:space="preserve"> </w:t>
            </w:r>
            <w:proofErr w:type="spellStart"/>
            <w:r>
              <w:t>Organisations</w:t>
            </w:r>
            <w:proofErr w:type="spellEnd"/>
            <w:r>
              <w:rPr>
                <w:spacing w:val="-4"/>
              </w:rPr>
              <w:t xml:space="preserve"> </w:t>
            </w:r>
            <w:r>
              <w:t>2015</w:t>
            </w:r>
            <w:r>
              <w:rPr>
                <w:spacing w:val="-7"/>
              </w:rPr>
              <w:t xml:space="preserve"> </w:t>
            </w:r>
            <w:r>
              <w:t xml:space="preserve">(SRTOs), </w:t>
            </w:r>
            <w:r>
              <w:rPr>
                <w:spacing w:val="-6"/>
              </w:rPr>
              <w:t>or</w:t>
            </w:r>
          </w:p>
          <w:p w14:paraId="4F06EF64" w14:textId="77777777" w:rsidR="00E12FD1" w:rsidRDefault="00FF03A4">
            <w:pPr>
              <w:pStyle w:val="TableParagraph"/>
              <w:numPr>
                <w:ilvl w:val="0"/>
                <w:numId w:val="64"/>
              </w:numPr>
              <w:tabs>
                <w:tab w:val="left" w:pos="444"/>
              </w:tabs>
              <w:spacing w:line="229" w:lineRule="exact"/>
            </w:pPr>
            <w:r>
              <w:t>the</w:t>
            </w:r>
            <w:r>
              <w:rPr>
                <w:spacing w:val="-6"/>
              </w:rPr>
              <w:t xml:space="preserve"> </w:t>
            </w:r>
            <w:r>
              <w:t>relevant</w:t>
            </w:r>
            <w:r>
              <w:rPr>
                <w:spacing w:val="-5"/>
              </w:rPr>
              <w:t xml:space="preserve"> </w:t>
            </w:r>
            <w:r>
              <w:t>standards</w:t>
            </w:r>
            <w:r>
              <w:rPr>
                <w:spacing w:val="-4"/>
              </w:rPr>
              <w:t xml:space="preserve"> </w:t>
            </w:r>
            <w:r>
              <w:t>and</w:t>
            </w:r>
            <w:r>
              <w:rPr>
                <w:spacing w:val="-5"/>
              </w:rPr>
              <w:t xml:space="preserve"> </w:t>
            </w:r>
            <w:r>
              <w:t>Guidelines</w:t>
            </w:r>
            <w:r>
              <w:rPr>
                <w:spacing w:val="-3"/>
              </w:rPr>
              <w:t xml:space="preserve"> </w:t>
            </w:r>
            <w:r>
              <w:t>for</w:t>
            </w:r>
            <w:r>
              <w:rPr>
                <w:spacing w:val="-3"/>
              </w:rPr>
              <w:t xml:space="preserve"> </w:t>
            </w:r>
            <w:r>
              <w:t>RTOs</w:t>
            </w:r>
            <w:r>
              <w:rPr>
                <w:spacing w:val="-8"/>
              </w:rPr>
              <w:t xml:space="preserve"> </w:t>
            </w:r>
            <w:r>
              <w:t>at</w:t>
            </w:r>
            <w:r>
              <w:rPr>
                <w:spacing w:val="-5"/>
              </w:rPr>
              <w:t xml:space="preserve"> </w:t>
            </w:r>
            <w:r>
              <w:t>the</w:t>
            </w:r>
            <w:r>
              <w:rPr>
                <w:spacing w:val="-6"/>
              </w:rPr>
              <w:t xml:space="preserve"> </w:t>
            </w:r>
            <w:r>
              <w:t>time</w:t>
            </w:r>
            <w:r>
              <w:rPr>
                <w:spacing w:val="-5"/>
              </w:rPr>
              <w:t xml:space="preserve"> of</w:t>
            </w:r>
          </w:p>
          <w:p w14:paraId="581AAE56" w14:textId="77777777" w:rsidR="00E12FD1" w:rsidRDefault="00FF03A4">
            <w:pPr>
              <w:pStyle w:val="TableParagraph"/>
              <w:spacing w:before="26"/>
              <w:ind w:left="444"/>
            </w:pPr>
            <w:r>
              <w:rPr>
                <w:spacing w:val="-2"/>
              </w:rPr>
              <w:t>assessment.</w:t>
            </w:r>
          </w:p>
          <w:p w14:paraId="129EFF5F" w14:textId="77777777" w:rsidR="00E12FD1" w:rsidRDefault="00FF03A4">
            <w:pPr>
              <w:pStyle w:val="TableParagraph"/>
              <w:spacing w:before="145"/>
              <w:ind w:left="103" w:right="169"/>
            </w:pPr>
            <w:r>
              <w:t>These standards ensure that the assessment strategies meet requirements</w:t>
            </w:r>
            <w:r>
              <w:rPr>
                <w:spacing w:val="-6"/>
              </w:rPr>
              <w:t xml:space="preserve"> </w:t>
            </w:r>
            <w:r>
              <w:t>of</w:t>
            </w:r>
            <w:r>
              <w:rPr>
                <w:spacing w:val="-5"/>
              </w:rPr>
              <w:t xml:space="preserve"> </w:t>
            </w:r>
            <w:r>
              <w:t>the</w:t>
            </w:r>
            <w:r>
              <w:rPr>
                <w:spacing w:val="-6"/>
              </w:rPr>
              <w:t xml:space="preserve"> </w:t>
            </w:r>
            <w:r>
              <w:t>courses</w:t>
            </w:r>
            <w:r>
              <w:rPr>
                <w:spacing w:val="-3"/>
              </w:rPr>
              <w:t xml:space="preserve"> </w:t>
            </w:r>
            <w:r>
              <w:t>and</w:t>
            </w:r>
            <w:r>
              <w:rPr>
                <w:spacing w:val="-6"/>
              </w:rPr>
              <w:t xml:space="preserve"> </w:t>
            </w:r>
            <w:r>
              <w:t>therefore</w:t>
            </w:r>
            <w:r>
              <w:rPr>
                <w:spacing w:val="-4"/>
              </w:rPr>
              <w:t xml:space="preserve"> </w:t>
            </w:r>
            <w:r>
              <w:t>ensure</w:t>
            </w:r>
            <w:r>
              <w:rPr>
                <w:spacing w:val="-6"/>
              </w:rPr>
              <w:t xml:space="preserve"> </w:t>
            </w:r>
            <w:r>
              <w:t>that</w:t>
            </w:r>
            <w:r>
              <w:rPr>
                <w:spacing w:val="-2"/>
              </w:rPr>
              <w:t xml:space="preserve"> </w:t>
            </w:r>
            <w:r>
              <w:t>all</w:t>
            </w:r>
            <w:r>
              <w:rPr>
                <w:spacing w:val="-4"/>
              </w:rPr>
              <w:t xml:space="preserve"> </w:t>
            </w:r>
            <w:r>
              <w:t>assessments are valid, reliable and flexible and fair.</w:t>
            </w:r>
          </w:p>
          <w:p w14:paraId="78B7A917" w14:textId="77777777" w:rsidR="00E12FD1" w:rsidRDefault="00FF03A4">
            <w:pPr>
              <w:pStyle w:val="TableParagraph"/>
              <w:spacing w:before="120"/>
              <w:ind w:left="103"/>
            </w:pPr>
            <w:r>
              <w:t>Assessment</w:t>
            </w:r>
            <w:r>
              <w:rPr>
                <w:spacing w:val="-8"/>
              </w:rPr>
              <w:t xml:space="preserve"> </w:t>
            </w:r>
            <w:r>
              <w:t>strategies</w:t>
            </w:r>
            <w:r>
              <w:rPr>
                <w:spacing w:val="-8"/>
              </w:rPr>
              <w:t xml:space="preserve"> </w:t>
            </w:r>
            <w:r>
              <w:t>should</w:t>
            </w:r>
            <w:r>
              <w:rPr>
                <w:spacing w:val="-7"/>
              </w:rPr>
              <w:t xml:space="preserve"> </w:t>
            </w:r>
            <w:r>
              <w:t>be</w:t>
            </w:r>
            <w:r>
              <w:rPr>
                <w:spacing w:val="-7"/>
              </w:rPr>
              <w:t xml:space="preserve"> </w:t>
            </w:r>
            <w:r>
              <w:t>designed</w:t>
            </w:r>
            <w:r>
              <w:rPr>
                <w:spacing w:val="-9"/>
              </w:rPr>
              <w:t xml:space="preserve"> </w:t>
            </w:r>
            <w:r>
              <w:rPr>
                <w:spacing w:val="-5"/>
              </w:rPr>
              <w:t>to:</w:t>
            </w:r>
          </w:p>
          <w:p w14:paraId="38DEBF6E" w14:textId="77777777" w:rsidR="00E12FD1" w:rsidRDefault="00FF03A4">
            <w:pPr>
              <w:pStyle w:val="TableParagraph"/>
              <w:numPr>
                <w:ilvl w:val="0"/>
                <w:numId w:val="64"/>
              </w:numPr>
              <w:tabs>
                <w:tab w:val="left" w:pos="444"/>
              </w:tabs>
              <w:spacing w:before="122" w:line="264" w:lineRule="auto"/>
              <w:ind w:right="109"/>
            </w:pPr>
            <w:r>
              <w:t>cover the range of skills and knowledge required to demonstrate achievement</w:t>
            </w:r>
            <w:r>
              <w:rPr>
                <w:spacing w:val="-9"/>
              </w:rPr>
              <w:t xml:space="preserve"> </w:t>
            </w:r>
            <w:r>
              <w:t>of</w:t>
            </w:r>
            <w:r>
              <w:rPr>
                <w:spacing w:val="-7"/>
              </w:rPr>
              <w:t xml:space="preserve"> </w:t>
            </w:r>
            <w:r>
              <w:t>competence</w:t>
            </w:r>
            <w:r>
              <w:rPr>
                <w:spacing w:val="-6"/>
              </w:rPr>
              <w:t xml:space="preserve"> </w:t>
            </w:r>
            <w:r>
              <w:t>in</w:t>
            </w:r>
            <w:r>
              <w:rPr>
                <w:spacing w:val="-6"/>
              </w:rPr>
              <w:t xml:space="preserve"> </w:t>
            </w:r>
            <w:r>
              <w:t>BIM</w:t>
            </w:r>
            <w:r>
              <w:rPr>
                <w:spacing w:val="-4"/>
              </w:rPr>
              <w:t xml:space="preserve"> </w:t>
            </w:r>
            <w:r>
              <w:t>and</w:t>
            </w:r>
            <w:r>
              <w:rPr>
                <w:spacing w:val="-8"/>
              </w:rPr>
              <w:t xml:space="preserve"> </w:t>
            </w:r>
            <w:r>
              <w:t>building</w:t>
            </w:r>
            <w:r>
              <w:rPr>
                <w:spacing w:val="-8"/>
              </w:rPr>
              <w:t xml:space="preserve"> </w:t>
            </w:r>
            <w:r>
              <w:t>construction</w:t>
            </w:r>
            <w:r>
              <w:rPr>
                <w:spacing w:val="-5"/>
              </w:rPr>
              <w:t xml:space="preserve"> </w:t>
            </w:r>
            <w:r>
              <w:rPr>
                <w:spacing w:val="-2"/>
              </w:rPr>
              <w:t>context</w:t>
            </w:r>
          </w:p>
          <w:p w14:paraId="5462C457" w14:textId="77777777" w:rsidR="00E12FD1" w:rsidRDefault="00FF03A4">
            <w:pPr>
              <w:pStyle w:val="TableParagraph"/>
              <w:numPr>
                <w:ilvl w:val="0"/>
                <w:numId w:val="64"/>
              </w:numPr>
              <w:tabs>
                <w:tab w:val="left" w:pos="444"/>
              </w:tabs>
              <w:spacing w:line="264" w:lineRule="auto"/>
              <w:ind w:right="231"/>
            </w:pPr>
            <w:r>
              <w:t>be appropriate to the knowledge, skills, methods of delivery and needs</w:t>
            </w:r>
            <w:r>
              <w:rPr>
                <w:spacing w:val="-4"/>
              </w:rPr>
              <w:t xml:space="preserve"> </w:t>
            </w:r>
            <w:r>
              <w:t>and</w:t>
            </w:r>
            <w:r>
              <w:rPr>
                <w:spacing w:val="-5"/>
              </w:rPr>
              <w:t xml:space="preserve"> </w:t>
            </w:r>
            <w:r>
              <w:t>characteristics</w:t>
            </w:r>
            <w:r>
              <w:rPr>
                <w:spacing w:val="-4"/>
              </w:rPr>
              <w:t xml:space="preserve"> </w:t>
            </w:r>
            <w:r>
              <w:t>of</w:t>
            </w:r>
            <w:r>
              <w:rPr>
                <w:spacing w:val="-6"/>
              </w:rPr>
              <w:t xml:space="preserve"> </w:t>
            </w:r>
            <w:r>
              <w:t>learners</w:t>
            </w:r>
            <w:r>
              <w:rPr>
                <w:spacing w:val="-4"/>
              </w:rPr>
              <w:t xml:space="preserve"> </w:t>
            </w:r>
            <w:r>
              <w:t>while</w:t>
            </w:r>
            <w:r>
              <w:rPr>
                <w:spacing w:val="-5"/>
              </w:rPr>
              <w:t xml:space="preserve"> </w:t>
            </w:r>
            <w:r>
              <w:t>meeting</w:t>
            </w:r>
            <w:r>
              <w:rPr>
                <w:spacing w:val="-5"/>
              </w:rPr>
              <w:t xml:space="preserve"> </w:t>
            </w:r>
            <w:r>
              <w:t>the</w:t>
            </w:r>
            <w:r>
              <w:rPr>
                <w:spacing w:val="-7"/>
              </w:rPr>
              <w:t xml:space="preserve"> </w:t>
            </w:r>
            <w:r>
              <w:t>demands</w:t>
            </w:r>
            <w:r>
              <w:rPr>
                <w:spacing w:val="-4"/>
              </w:rPr>
              <w:t xml:space="preserve"> </w:t>
            </w:r>
            <w:r>
              <w:t xml:space="preserve">of </w:t>
            </w:r>
            <w:r>
              <w:rPr>
                <w:spacing w:val="-2"/>
              </w:rPr>
              <w:t>industry</w:t>
            </w:r>
          </w:p>
          <w:p w14:paraId="6C130E3A" w14:textId="77777777" w:rsidR="00E12FD1" w:rsidRDefault="00FF03A4">
            <w:pPr>
              <w:pStyle w:val="TableParagraph"/>
              <w:numPr>
                <w:ilvl w:val="0"/>
                <w:numId w:val="64"/>
              </w:numPr>
              <w:tabs>
                <w:tab w:val="left" w:pos="444"/>
              </w:tabs>
              <w:spacing w:line="251" w:lineRule="exact"/>
            </w:pPr>
            <w:proofErr w:type="spellStart"/>
            <w:r>
              <w:t>recognise</w:t>
            </w:r>
            <w:proofErr w:type="spellEnd"/>
            <w:r>
              <w:rPr>
                <w:spacing w:val="-7"/>
              </w:rPr>
              <w:t xml:space="preserve"> </w:t>
            </w:r>
            <w:r>
              <w:t>prior</w:t>
            </w:r>
            <w:r>
              <w:rPr>
                <w:spacing w:val="-5"/>
              </w:rPr>
              <w:t xml:space="preserve"> </w:t>
            </w:r>
            <w:r>
              <w:rPr>
                <w:spacing w:val="-2"/>
              </w:rPr>
              <w:t>learning</w:t>
            </w:r>
          </w:p>
          <w:p w14:paraId="3215B1FF" w14:textId="77777777" w:rsidR="00E12FD1" w:rsidRDefault="00FF03A4">
            <w:pPr>
              <w:pStyle w:val="TableParagraph"/>
              <w:numPr>
                <w:ilvl w:val="0"/>
                <w:numId w:val="64"/>
              </w:numPr>
              <w:tabs>
                <w:tab w:val="left" w:pos="444"/>
              </w:tabs>
              <w:spacing w:before="25"/>
            </w:pPr>
            <w:r>
              <w:t>be</w:t>
            </w:r>
            <w:r>
              <w:rPr>
                <w:spacing w:val="-4"/>
              </w:rPr>
              <w:t xml:space="preserve"> </w:t>
            </w:r>
            <w:r>
              <w:t>equitable</w:t>
            </w:r>
            <w:r>
              <w:rPr>
                <w:spacing w:val="-5"/>
              </w:rPr>
              <w:t xml:space="preserve"> </w:t>
            </w:r>
            <w:r>
              <w:t>to</w:t>
            </w:r>
            <w:r>
              <w:rPr>
                <w:spacing w:val="-3"/>
              </w:rPr>
              <w:t xml:space="preserve"> </w:t>
            </w:r>
            <w:r>
              <w:t>all</w:t>
            </w:r>
            <w:r>
              <w:rPr>
                <w:spacing w:val="-4"/>
              </w:rPr>
              <w:t xml:space="preserve"> </w:t>
            </w:r>
            <w:r>
              <w:t>groups</w:t>
            </w:r>
            <w:r>
              <w:rPr>
                <w:spacing w:val="-2"/>
              </w:rPr>
              <w:t xml:space="preserve"> </w:t>
            </w:r>
            <w:r>
              <w:t>of</w:t>
            </w:r>
            <w:r>
              <w:rPr>
                <w:spacing w:val="-4"/>
              </w:rPr>
              <w:t xml:space="preserve"> </w:t>
            </w:r>
            <w:r>
              <w:rPr>
                <w:spacing w:val="-2"/>
              </w:rPr>
              <w:t>learners.</w:t>
            </w:r>
          </w:p>
          <w:p w14:paraId="055A3EE9" w14:textId="77777777" w:rsidR="00E12FD1" w:rsidRDefault="00FF03A4">
            <w:pPr>
              <w:pStyle w:val="TableParagraph"/>
              <w:spacing w:before="146"/>
              <w:ind w:left="103"/>
            </w:pPr>
            <w:r>
              <w:t>The</w:t>
            </w:r>
            <w:r>
              <w:rPr>
                <w:spacing w:val="-4"/>
              </w:rPr>
              <w:t xml:space="preserve"> </w:t>
            </w:r>
            <w:r>
              <w:t>following</w:t>
            </w:r>
            <w:r>
              <w:rPr>
                <w:spacing w:val="-4"/>
              </w:rPr>
              <w:t xml:space="preserve"> </w:t>
            </w:r>
            <w:r>
              <w:t>assessment</w:t>
            </w:r>
            <w:r>
              <w:rPr>
                <w:spacing w:val="-5"/>
              </w:rPr>
              <w:t xml:space="preserve"> </w:t>
            </w:r>
            <w:r>
              <w:t>methods</w:t>
            </w:r>
            <w:r>
              <w:rPr>
                <w:spacing w:val="-6"/>
              </w:rPr>
              <w:t xml:space="preserve"> </w:t>
            </w:r>
            <w:r>
              <w:t>are</w:t>
            </w:r>
            <w:r>
              <w:rPr>
                <w:spacing w:val="-6"/>
              </w:rPr>
              <w:t xml:space="preserve"> </w:t>
            </w:r>
            <w:r>
              <w:t>appropriate</w:t>
            </w:r>
            <w:r>
              <w:rPr>
                <w:spacing w:val="-5"/>
              </w:rPr>
              <w:t xml:space="preserve"> </w:t>
            </w:r>
            <w:r>
              <w:t>for</w:t>
            </w:r>
            <w:r>
              <w:rPr>
                <w:spacing w:val="-5"/>
              </w:rPr>
              <w:t xml:space="preserve"> </w:t>
            </w:r>
            <w:r>
              <w:t>units</w:t>
            </w:r>
            <w:r>
              <w:rPr>
                <w:spacing w:val="-6"/>
              </w:rPr>
              <w:t xml:space="preserve"> </w:t>
            </w:r>
            <w:r>
              <w:t>of competency in these accredited courses:</w:t>
            </w:r>
          </w:p>
          <w:p w14:paraId="722C17C1" w14:textId="77777777" w:rsidR="00E12FD1" w:rsidRDefault="00FF03A4">
            <w:pPr>
              <w:pStyle w:val="TableParagraph"/>
              <w:numPr>
                <w:ilvl w:val="0"/>
                <w:numId w:val="64"/>
              </w:numPr>
              <w:tabs>
                <w:tab w:val="left" w:pos="444"/>
              </w:tabs>
              <w:spacing w:before="121"/>
            </w:pPr>
            <w:r>
              <w:t>oral</w:t>
            </w:r>
            <w:r>
              <w:rPr>
                <w:spacing w:val="-6"/>
              </w:rPr>
              <w:t xml:space="preserve"> </w:t>
            </w:r>
            <w:r>
              <w:t>and/or</w:t>
            </w:r>
            <w:r>
              <w:rPr>
                <w:spacing w:val="-5"/>
              </w:rPr>
              <w:t xml:space="preserve"> </w:t>
            </w:r>
            <w:r>
              <w:t>written</w:t>
            </w:r>
            <w:r>
              <w:rPr>
                <w:spacing w:val="-7"/>
              </w:rPr>
              <w:t xml:space="preserve"> </w:t>
            </w:r>
            <w:r>
              <w:rPr>
                <w:spacing w:val="-2"/>
              </w:rPr>
              <w:t>questioning</w:t>
            </w:r>
          </w:p>
          <w:p w14:paraId="20984046" w14:textId="77777777" w:rsidR="00E12FD1" w:rsidRDefault="00FF03A4">
            <w:pPr>
              <w:pStyle w:val="TableParagraph"/>
              <w:numPr>
                <w:ilvl w:val="0"/>
                <w:numId w:val="64"/>
              </w:numPr>
              <w:tabs>
                <w:tab w:val="left" w:pos="444"/>
              </w:tabs>
              <w:spacing w:before="25"/>
            </w:pPr>
            <w:r>
              <w:t>inspection</w:t>
            </w:r>
            <w:r>
              <w:rPr>
                <w:spacing w:val="-6"/>
              </w:rPr>
              <w:t xml:space="preserve"> </w:t>
            </w:r>
            <w:r>
              <w:t>of</w:t>
            </w:r>
            <w:r>
              <w:rPr>
                <w:spacing w:val="-6"/>
              </w:rPr>
              <w:t xml:space="preserve"> </w:t>
            </w:r>
            <w:r>
              <w:t>final</w:t>
            </w:r>
            <w:r>
              <w:rPr>
                <w:spacing w:val="-6"/>
              </w:rPr>
              <w:t xml:space="preserve"> </w:t>
            </w:r>
            <w:r>
              <w:t>process</w:t>
            </w:r>
            <w:r>
              <w:rPr>
                <w:spacing w:val="-4"/>
              </w:rPr>
              <w:t xml:space="preserve"> </w:t>
            </w:r>
            <w:r>
              <w:rPr>
                <w:spacing w:val="-2"/>
              </w:rPr>
              <w:t>outcomes</w:t>
            </w:r>
          </w:p>
          <w:p w14:paraId="0BE68C55" w14:textId="77777777" w:rsidR="00E12FD1" w:rsidRDefault="00FF03A4">
            <w:pPr>
              <w:pStyle w:val="TableParagraph"/>
              <w:numPr>
                <w:ilvl w:val="0"/>
                <w:numId w:val="64"/>
              </w:numPr>
              <w:tabs>
                <w:tab w:val="left" w:pos="444"/>
              </w:tabs>
              <w:spacing w:before="26"/>
            </w:pPr>
            <w:r>
              <w:t>portfolio</w:t>
            </w:r>
            <w:r>
              <w:rPr>
                <w:spacing w:val="-7"/>
              </w:rPr>
              <w:t xml:space="preserve"> </w:t>
            </w:r>
            <w:r>
              <w:t>of</w:t>
            </w:r>
            <w:r>
              <w:rPr>
                <w:spacing w:val="-4"/>
              </w:rPr>
              <w:t xml:space="preserve"> </w:t>
            </w:r>
            <w:r>
              <w:t>documented</w:t>
            </w:r>
            <w:r>
              <w:rPr>
                <w:spacing w:val="-8"/>
              </w:rPr>
              <w:t xml:space="preserve"> </w:t>
            </w:r>
            <w:r>
              <w:t>on-site</w:t>
            </w:r>
            <w:r>
              <w:rPr>
                <w:spacing w:val="-6"/>
              </w:rPr>
              <w:t xml:space="preserve"> </w:t>
            </w:r>
            <w:r>
              <w:t>work</w:t>
            </w:r>
            <w:r>
              <w:rPr>
                <w:spacing w:val="-5"/>
              </w:rPr>
              <w:t xml:space="preserve"> </w:t>
            </w:r>
            <w:r>
              <w:rPr>
                <w:spacing w:val="-2"/>
              </w:rPr>
              <w:t>evidence</w:t>
            </w:r>
          </w:p>
          <w:p w14:paraId="26A2569F" w14:textId="77777777" w:rsidR="00E12FD1" w:rsidRDefault="00FF03A4">
            <w:pPr>
              <w:pStyle w:val="TableParagraph"/>
              <w:numPr>
                <w:ilvl w:val="0"/>
                <w:numId w:val="64"/>
              </w:numPr>
              <w:tabs>
                <w:tab w:val="left" w:pos="444"/>
              </w:tabs>
              <w:spacing w:before="25"/>
            </w:pPr>
            <w:r>
              <w:t>practical</w:t>
            </w:r>
            <w:r>
              <w:rPr>
                <w:spacing w:val="-9"/>
              </w:rPr>
              <w:t xml:space="preserve"> </w:t>
            </w:r>
            <w:r>
              <w:t>demonstration</w:t>
            </w:r>
            <w:r>
              <w:rPr>
                <w:spacing w:val="-9"/>
              </w:rPr>
              <w:t xml:space="preserve"> </w:t>
            </w:r>
            <w:r>
              <w:t>of</w:t>
            </w:r>
            <w:r>
              <w:rPr>
                <w:spacing w:val="-8"/>
              </w:rPr>
              <w:t xml:space="preserve"> </w:t>
            </w:r>
            <w:r>
              <w:t>required</w:t>
            </w:r>
            <w:r>
              <w:rPr>
                <w:spacing w:val="-7"/>
              </w:rPr>
              <w:t xml:space="preserve"> </w:t>
            </w:r>
            <w:r>
              <w:t>physical</w:t>
            </w:r>
            <w:r>
              <w:rPr>
                <w:spacing w:val="-8"/>
              </w:rPr>
              <w:t xml:space="preserve"> </w:t>
            </w:r>
            <w:r>
              <w:rPr>
                <w:spacing w:val="-2"/>
              </w:rPr>
              <w:t>tasks</w:t>
            </w:r>
          </w:p>
          <w:p w14:paraId="3CE1DF03" w14:textId="77777777" w:rsidR="00E12FD1" w:rsidRDefault="00FF03A4">
            <w:pPr>
              <w:pStyle w:val="TableParagraph"/>
              <w:numPr>
                <w:ilvl w:val="0"/>
                <w:numId w:val="64"/>
              </w:numPr>
              <w:tabs>
                <w:tab w:val="left" w:pos="444"/>
              </w:tabs>
              <w:spacing w:before="25"/>
            </w:pPr>
            <w:r>
              <w:t>investigative</w:t>
            </w:r>
            <w:r>
              <w:rPr>
                <w:spacing w:val="-8"/>
              </w:rPr>
              <w:t xml:space="preserve"> </w:t>
            </w:r>
            <w:r>
              <w:t>research</w:t>
            </w:r>
            <w:r>
              <w:rPr>
                <w:spacing w:val="-8"/>
              </w:rPr>
              <w:t xml:space="preserve"> </w:t>
            </w:r>
            <w:r>
              <w:t>and</w:t>
            </w:r>
            <w:r>
              <w:rPr>
                <w:spacing w:val="-5"/>
              </w:rPr>
              <w:t xml:space="preserve"> </w:t>
            </w:r>
            <w:r>
              <w:t>case</w:t>
            </w:r>
            <w:r>
              <w:rPr>
                <w:spacing w:val="-8"/>
              </w:rPr>
              <w:t xml:space="preserve"> </w:t>
            </w:r>
            <w:r>
              <w:t>study</w:t>
            </w:r>
            <w:r>
              <w:rPr>
                <w:spacing w:val="-7"/>
              </w:rPr>
              <w:t xml:space="preserve"> </w:t>
            </w:r>
            <w:r>
              <w:rPr>
                <w:spacing w:val="-2"/>
              </w:rPr>
              <w:t>analysis.</w:t>
            </w:r>
          </w:p>
          <w:p w14:paraId="40355A58" w14:textId="77777777" w:rsidR="00E12FD1" w:rsidRDefault="00FF03A4">
            <w:pPr>
              <w:pStyle w:val="TableParagraph"/>
              <w:spacing w:before="146"/>
              <w:ind w:left="103" w:right="169"/>
            </w:pPr>
            <w:r>
              <w:t>Assessment</w:t>
            </w:r>
            <w:r>
              <w:rPr>
                <w:spacing w:val="-3"/>
              </w:rPr>
              <w:t xml:space="preserve"> </w:t>
            </w:r>
            <w:r>
              <w:t>strategies</w:t>
            </w:r>
            <w:r>
              <w:rPr>
                <w:spacing w:val="-7"/>
              </w:rPr>
              <w:t xml:space="preserve"> </w:t>
            </w:r>
            <w:r>
              <w:t>for</w:t>
            </w:r>
            <w:r>
              <w:rPr>
                <w:spacing w:val="-6"/>
              </w:rPr>
              <w:t xml:space="preserve"> </w:t>
            </w:r>
            <w:r>
              <w:t>the</w:t>
            </w:r>
            <w:r>
              <w:rPr>
                <w:spacing w:val="-5"/>
              </w:rPr>
              <w:t xml:space="preserve"> </w:t>
            </w:r>
            <w:r>
              <w:t>imported</w:t>
            </w:r>
            <w:r>
              <w:rPr>
                <w:spacing w:val="-7"/>
              </w:rPr>
              <w:t xml:space="preserve"> </w:t>
            </w:r>
            <w:r>
              <w:t>units</w:t>
            </w:r>
            <w:r>
              <w:rPr>
                <w:spacing w:val="-7"/>
              </w:rPr>
              <w:t xml:space="preserve"> </w:t>
            </w:r>
            <w:r>
              <w:t>from</w:t>
            </w:r>
            <w:r>
              <w:rPr>
                <w:spacing w:val="-4"/>
              </w:rPr>
              <w:t xml:space="preserve"> </w:t>
            </w:r>
            <w:r>
              <w:t>Training</w:t>
            </w:r>
            <w:r>
              <w:rPr>
                <w:spacing w:val="-5"/>
              </w:rPr>
              <w:t xml:space="preserve"> </w:t>
            </w:r>
            <w:r>
              <w:t xml:space="preserve">Packages and Accredited Courses should be consistent with the Assessment Requirements for the relevant training packages and accredited </w:t>
            </w:r>
            <w:r>
              <w:rPr>
                <w:spacing w:val="-2"/>
              </w:rPr>
              <w:t>courses.</w:t>
            </w:r>
          </w:p>
        </w:tc>
      </w:tr>
      <w:tr w:rsidR="00E12FD1" w14:paraId="07ADB1F9" w14:textId="77777777">
        <w:trPr>
          <w:trHeight w:val="3523"/>
        </w:trPr>
        <w:tc>
          <w:tcPr>
            <w:tcW w:w="2825" w:type="dxa"/>
            <w:tcBorders>
              <w:left w:val="nil"/>
            </w:tcBorders>
          </w:tcPr>
          <w:p w14:paraId="4480838B" w14:textId="77777777" w:rsidR="00E12FD1" w:rsidRDefault="00FF03A4">
            <w:pPr>
              <w:pStyle w:val="TableParagraph"/>
              <w:spacing w:before="64" w:line="261" w:lineRule="auto"/>
              <w:ind w:left="442" w:right="909" w:hanging="323"/>
              <w:rPr>
                <w:b/>
              </w:rPr>
            </w:pPr>
            <w:bookmarkStart w:id="40" w:name="_bookmark40"/>
            <w:bookmarkEnd w:id="40"/>
            <w:r>
              <w:rPr>
                <w:b/>
                <w:color w:val="0F3C63"/>
              </w:rPr>
              <w:t xml:space="preserve">6.2 Assessor </w:t>
            </w:r>
            <w:r>
              <w:rPr>
                <w:b/>
                <w:color w:val="0F3C63"/>
                <w:spacing w:val="-2"/>
              </w:rPr>
              <w:t>competencies</w:t>
            </w:r>
          </w:p>
        </w:tc>
        <w:tc>
          <w:tcPr>
            <w:tcW w:w="7261" w:type="dxa"/>
            <w:tcBorders>
              <w:right w:val="nil"/>
            </w:tcBorders>
          </w:tcPr>
          <w:p w14:paraId="11434770" w14:textId="77777777" w:rsidR="00E12FD1" w:rsidRDefault="00FF03A4">
            <w:pPr>
              <w:pStyle w:val="TableParagraph"/>
              <w:spacing w:before="122"/>
              <w:ind w:left="106"/>
            </w:pPr>
            <w:r>
              <w:t>Assessment</w:t>
            </w:r>
            <w:r>
              <w:rPr>
                <w:spacing w:val="-5"/>
              </w:rPr>
              <w:t xml:space="preserve"> </w:t>
            </w:r>
            <w:r>
              <w:t>must</w:t>
            </w:r>
            <w:r>
              <w:rPr>
                <w:spacing w:val="-2"/>
              </w:rPr>
              <w:t xml:space="preserve"> </w:t>
            </w:r>
            <w:r>
              <w:t>be</w:t>
            </w:r>
            <w:r>
              <w:rPr>
                <w:spacing w:val="-5"/>
              </w:rPr>
              <w:t xml:space="preserve"> </w:t>
            </w:r>
            <w:r>
              <w:t>undertaken</w:t>
            </w:r>
            <w:r>
              <w:rPr>
                <w:spacing w:val="-5"/>
              </w:rPr>
              <w:t xml:space="preserve"> </w:t>
            </w:r>
            <w:r>
              <w:t>by</w:t>
            </w:r>
            <w:r>
              <w:rPr>
                <w:spacing w:val="-4"/>
              </w:rPr>
              <w:t xml:space="preserve"> </w:t>
            </w:r>
            <w:r>
              <w:t>a</w:t>
            </w:r>
            <w:r>
              <w:rPr>
                <w:spacing w:val="-5"/>
              </w:rPr>
              <w:t xml:space="preserve"> </w:t>
            </w:r>
            <w:r>
              <w:t>person</w:t>
            </w:r>
            <w:r>
              <w:rPr>
                <w:spacing w:val="-4"/>
              </w:rPr>
              <w:t xml:space="preserve"> </w:t>
            </w:r>
            <w:r>
              <w:t>or</w:t>
            </w:r>
            <w:r>
              <w:rPr>
                <w:spacing w:val="-5"/>
              </w:rPr>
              <w:t xml:space="preserve"> </w:t>
            </w:r>
            <w:r>
              <w:t>persons</w:t>
            </w:r>
            <w:r>
              <w:rPr>
                <w:spacing w:val="-3"/>
              </w:rPr>
              <w:t xml:space="preserve"> </w:t>
            </w:r>
            <w:r>
              <w:t>in</w:t>
            </w:r>
            <w:r>
              <w:rPr>
                <w:spacing w:val="-5"/>
              </w:rPr>
              <w:t xml:space="preserve"> </w:t>
            </w:r>
            <w:r>
              <w:t xml:space="preserve">accordance </w:t>
            </w:r>
            <w:r>
              <w:rPr>
                <w:spacing w:val="-2"/>
              </w:rPr>
              <w:t>with:</w:t>
            </w:r>
          </w:p>
          <w:p w14:paraId="5D18424B" w14:textId="77777777" w:rsidR="00E12FD1" w:rsidRDefault="00FF03A4">
            <w:pPr>
              <w:pStyle w:val="TableParagraph"/>
              <w:numPr>
                <w:ilvl w:val="0"/>
                <w:numId w:val="63"/>
              </w:numPr>
              <w:tabs>
                <w:tab w:val="left" w:pos="447"/>
              </w:tabs>
              <w:spacing w:before="118" w:line="264" w:lineRule="auto"/>
              <w:ind w:right="363"/>
            </w:pPr>
            <w:r>
              <w:t>Standard</w:t>
            </w:r>
            <w:r>
              <w:rPr>
                <w:spacing w:val="-4"/>
              </w:rPr>
              <w:t xml:space="preserve"> </w:t>
            </w:r>
            <w:r>
              <w:t>1.4</w:t>
            </w:r>
            <w:r>
              <w:rPr>
                <w:spacing w:val="-6"/>
              </w:rPr>
              <w:t xml:space="preserve"> </w:t>
            </w:r>
            <w:r>
              <w:t>of</w:t>
            </w:r>
            <w:r>
              <w:rPr>
                <w:spacing w:val="-5"/>
              </w:rPr>
              <w:t xml:space="preserve"> </w:t>
            </w:r>
            <w:r>
              <w:t>the</w:t>
            </w:r>
            <w:r>
              <w:rPr>
                <w:spacing w:val="-6"/>
              </w:rPr>
              <w:t xml:space="preserve"> </w:t>
            </w:r>
            <w:r>
              <w:t>AQTF:</w:t>
            </w:r>
            <w:r>
              <w:rPr>
                <w:spacing w:val="-3"/>
              </w:rPr>
              <w:t xml:space="preserve"> </w:t>
            </w:r>
            <w:r>
              <w:t>Essential</w:t>
            </w:r>
            <w:r>
              <w:rPr>
                <w:spacing w:val="-5"/>
              </w:rPr>
              <w:t xml:space="preserve"> </w:t>
            </w:r>
            <w:r>
              <w:t>Conditions</w:t>
            </w:r>
            <w:r>
              <w:rPr>
                <w:spacing w:val="-3"/>
              </w:rPr>
              <w:t xml:space="preserve"> </w:t>
            </w:r>
            <w:r>
              <w:t>and</w:t>
            </w:r>
            <w:r>
              <w:rPr>
                <w:spacing w:val="-4"/>
              </w:rPr>
              <w:t xml:space="preserve"> </w:t>
            </w:r>
            <w:r>
              <w:t>Standards</w:t>
            </w:r>
            <w:r>
              <w:rPr>
                <w:spacing w:val="-6"/>
              </w:rPr>
              <w:t xml:space="preserve"> </w:t>
            </w:r>
            <w:r>
              <w:t>for Initial/Continuing Registration and Guidelines 3 of the VRQA Guidelines for VET Providers,</w:t>
            </w:r>
          </w:p>
          <w:p w14:paraId="06B41057" w14:textId="77777777" w:rsidR="00E12FD1" w:rsidRDefault="00FF03A4">
            <w:pPr>
              <w:pStyle w:val="TableParagraph"/>
              <w:spacing w:before="121"/>
              <w:ind w:left="106"/>
            </w:pPr>
            <w:r>
              <w:rPr>
                <w:spacing w:val="-5"/>
              </w:rPr>
              <w:t>or</w:t>
            </w:r>
          </w:p>
          <w:p w14:paraId="44E38BF5" w14:textId="77777777" w:rsidR="00E12FD1" w:rsidRDefault="00FF03A4">
            <w:pPr>
              <w:pStyle w:val="TableParagraph"/>
              <w:numPr>
                <w:ilvl w:val="0"/>
                <w:numId w:val="63"/>
              </w:numPr>
              <w:tabs>
                <w:tab w:val="left" w:pos="447"/>
              </w:tabs>
              <w:spacing w:before="121" w:line="376" w:lineRule="auto"/>
              <w:ind w:left="106" w:right="178" w:firstLine="0"/>
            </w:pPr>
            <w:r>
              <w:t>the</w:t>
            </w:r>
            <w:r>
              <w:rPr>
                <w:spacing w:val="-5"/>
              </w:rPr>
              <w:t xml:space="preserve"> </w:t>
            </w:r>
            <w:r>
              <w:t>Standards</w:t>
            </w:r>
            <w:r>
              <w:rPr>
                <w:spacing w:val="-7"/>
              </w:rPr>
              <w:t xml:space="preserve"> </w:t>
            </w:r>
            <w:r>
              <w:t>for</w:t>
            </w:r>
            <w:r>
              <w:rPr>
                <w:spacing w:val="-4"/>
              </w:rPr>
              <w:t xml:space="preserve"> </w:t>
            </w:r>
            <w:r>
              <w:t>Registered</w:t>
            </w:r>
            <w:r>
              <w:rPr>
                <w:spacing w:val="-5"/>
              </w:rPr>
              <w:t xml:space="preserve"> </w:t>
            </w:r>
            <w:r>
              <w:t>Training</w:t>
            </w:r>
            <w:r>
              <w:rPr>
                <w:spacing w:val="-5"/>
              </w:rPr>
              <w:t xml:space="preserve"> </w:t>
            </w:r>
            <w:proofErr w:type="spellStart"/>
            <w:r>
              <w:t>Organisations</w:t>
            </w:r>
            <w:proofErr w:type="spellEnd"/>
            <w:r>
              <w:rPr>
                <w:spacing w:val="-4"/>
              </w:rPr>
              <w:t xml:space="preserve"> </w:t>
            </w:r>
            <w:r>
              <w:t>2015</w:t>
            </w:r>
            <w:r>
              <w:rPr>
                <w:spacing w:val="-7"/>
              </w:rPr>
              <w:t xml:space="preserve"> </w:t>
            </w:r>
            <w:r>
              <w:t xml:space="preserve">(SRTOs), </w:t>
            </w:r>
            <w:r>
              <w:rPr>
                <w:spacing w:val="-6"/>
              </w:rPr>
              <w:t>or</w:t>
            </w:r>
          </w:p>
          <w:p w14:paraId="687D123D" w14:textId="77777777" w:rsidR="00E12FD1" w:rsidRDefault="00FF03A4">
            <w:pPr>
              <w:pStyle w:val="TableParagraph"/>
              <w:numPr>
                <w:ilvl w:val="0"/>
                <w:numId w:val="63"/>
              </w:numPr>
              <w:tabs>
                <w:tab w:val="left" w:pos="447"/>
              </w:tabs>
              <w:spacing w:line="229" w:lineRule="exact"/>
            </w:pPr>
            <w:r>
              <w:t>the</w:t>
            </w:r>
            <w:r>
              <w:rPr>
                <w:spacing w:val="-6"/>
              </w:rPr>
              <w:t xml:space="preserve"> </w:t>
            </w:r>
            <w:r>
              <w:t>relevant</w:t>
            </w:r>
            <w:r>
              <w:rPr>
                <w:spacing w:val="-5"/>
              </w:rPr>
              <w:t xml:space="preserve"> </w:t>
            </w:r>
            <w:r>
              <w:t>standards</w:t>
            </w:r>
            <w:r>
              <w:rPr>
                <w:spacing w:val="-4"/>
              </w:rPr>
              <w:t xml:space="preserve"> </w:t>
            </w:r>
            <w:r>
              <w:t>and</w:t>
            </w:r>
            <w:r>
              <w:rPr>
                <w:spacing w:val="-5"/>
              </w:rPr>
              <w:t xml:space="preserve"> </w:t>
            </w:r>
            <w:r>
              <w:t>Guidelines</w:t>
            </w:r>
            <w:r>
              <w:rPr>
                <w:spacing w:val="-3"/>
              </w:rPr>
              <w:t xml:space="preserve"> </w:t>
            </w:r>
            <w:r>
              <w:t>for</w:t>
            </w:r>
            <w:r>
              <w:rPr>
                <w:spacing w:val="-3"/>
              </w:rPr>
              <w:t xml:space="preserve"> </w:t>
            </w:r>
            <w:r>
              <w:t>RTOs</w:t>
            </w:r>
            <w:r>
              <w:rPr>
                <w:spacing w:val="-8"/>
              </w:rPr>
              <w:t xml:space="preserve"> </w:t>
            </w:r>
            <w:r>
              <w:t>at</w:t>
            </w:r>
            <w:r>
              <w:rPr>
                <w:spacing w:val="-5"/>
              </w:rPr>
              <w:t xml:space="preserve"> </w:t>
            </w:r>
            <w:r>
              <w:t>the</w:t>
            </w:r>
            <w:r>
              <w:rPr>
                <w:spacing w:val="-6"/>
              </w:rPr>
              <w:t xml:space="preserve"> </w:t>
            </w:r>
            <w:r>
              <w:t>time</w:t>
            </w:r>
            <w:r>
              <w:rPr>
                <w:spacing w:val="-5"/>
              </w:rPr>
              <w:t xml:space="preserve"> of</w:t>
            </w:r>
          </w:p>
          <w:p w14:paraId="21319F01" w14:textId="77777777" w:rsidR="00E12FD1" w:rsidRDefault="00FF03A4">
            <w:pPr>
              <w:pStyle w:val="TableParagraph"/>
              <w:spacing w:before="26"/>
              <w:ind w:left="447"/>
            </w:pPr>
            <w:r>
              <w:rPr>
                <w:spacing w:val="-2"/>
              </w:rPr>
              <w:t>assessment.</w:t>
            </w:r>
          </w:p>
        </w:tc>
      </w:tr>
    </w:tbl>
    <w:p w14:paraId="2D91514F" w14:textId="77777777" w:rsidR="00E12FD1" w:rsidRDefault="00E12FD1">
      <w:pPr>
        <w:sectPr w:rsidR="00E12FD1">
          <w:pgSz w:w="11900" w:h="16850"/>
          <w:pgMar w:top="580" w:right="720" w:bottom="1440" w:left="700" w:header="313" w:footer="1242" w:gutter="0"/>
          <w:cols w:space="720"/>
        </w:sectPr>
      </w:pPr>
    </w:p>
    <w:p w14:paraId="3AE911DA" w14:textId="77777777" w:rsidR="00E12FD1" w:rsidRDefault="00E12FD1">
      <w:pPr>
        <w:pStyle w:val="BodyText"/>
        <w:rPr>
          <w:b/>
          <w:sz w:val="20"/>
        </w:rPr>
      </w:pPr>
    </w:p>
    <w:p w14:paraId="1A5E9CFB" w14:textId="77777777" w:rsidR="00E12FD1" w:rsidRDefault="00E12FD1">
      <w:pPr>
        <w:pStyle w:val="BodyText"/>
        <w:rPr>
          <w:b/>
          <w:sz w:val="20"/>
        </w:rPr>
      </w:pPr>
    </w:p>
    <w:p w14:paraId="3AB91948" w14:textId="77777777" w:rsidR="00E12FD1" w:rsidRDefault="00E12FD1">
      <w:pPr>
        <w:pStyle w:val="BodyText"/>
        <w:rPr>
          <w:b/>
          <w:sz w:val="20"/>
        </w:rPr>
      </w:pPr>
    </w:p>
    <w:p w14:paraId="6A0BBFA9" w14:textId="77777777" w:rsidR="00E12FD1" w:rsidRDefault="00E12FD1">
      <w:pPr>
        <w:pStyle w:val="BodyText"/>
        <w:rPr>
          <w:b/>
          <w:sz w:val="20"/>
        </w:rPr>
      </w:pPr>
    </w:p>
    <w:p w14:paraId="5FC4B4CC" w14:textId="77777777" w:rsidR="00E12FD1" w:rsidRDefault="00E12FD1">
      <w:pPr>
        <w:pStyle w:val="BodyText"/>
        <w:rPr>
          <w:b/>
          <w:sz w:val="20"/>
        </w:rPr>
      </w:pPr>
    </w:p>
    <w:p w14:paraId="1858E05C" w14:textId="77777777" w:rsidR="00E12FD1" w:rsidRDefault="00E12FD1">
      <w:pPr>
        <w:pStyle w:val="BodyText"/>
        <w:spacing w:before="79"/>
        <w:rPr>
          <w:b/>
          <w:sz w:val="20"/>
        </w:rPr>
      </w:pPr>
    </w:p>
    <w:tbl>
      <w:tblPr>
        <w:tblW w:w="0" w:type="auto"/>
        <w:tblInd w:w="13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4DF0BFC0" w14:textId="77777777">
        <w:trPr>
          <w:trHeight w:val="880"/>
        </w:trPr>
        <w:tc>
          <w:tcPr>
            <w:tcW w:w="2825" w:type="dxa"/>
            <w:tcBorders>
              <w:left w:val="nil"/>
            </w:tcBorders>
          </w:tcPr>
          <w:p w14:paraId="24A3F2A1" w14:textId="77777777" w:rsidR="00E12FD1" w:rsidRDefault="00E12FD1">
            <w:pPr>
              <w:pStyle w:val="TableParagraph"/>
              <w:rPr>
                <w:rFonts w:ascii="Times New Roman"/>
              </w:rPr>
            </w:pPr>
          </w:p>
        </w:tc>
        <w:tc>
          <w:tcPr>
            <w:tcW w:w="7261" w:type="dxa"/>
            <w:tcBorders>
              <w:right w:val="nil"/>
            </w:tcBorders>
          </w:tcPr>
          <w:p w14:paraId="409FCFB9" w14:textId="77777777" w:rsidR="00E12FD1" w:rsidRDefault="00FF03A4">
            <w:pPr>
              <w:pStyle w:val="TableParagraph"/>
              <w:spacing w:before="2"/>
              <w:ind w:left="106"/>
            </w:pPr>
            <w:r>
              <w:t>Units</w:t>
            </w:r>
            <w:r>
              <w:rPr>
                <w:spacing w:val="-3"/>
              </w:rPr>
              <w:t xml:space="preserve"> </w:t>
            </w:r>
            <w:r>
              <w:t>of</w:t>
            </w:r>
            <w:r>
              <w:rPr>
                <w:spacing w:val="-5"/>
              </w:rPr>
              <w:t xml:space="preserve"> </w:t>
            </w:r>
            <w:proofErr w:type="gramStart"/>
            <w:r>
              <w:t>competency</w:t>
            </w:r>
            <w:proofErr w:type="gramEnd"/>
            <w:r>
              <w:rPr>
                <w:spacing w:val="-6"/>
              </w:rPr>
              <w:t xml:space="preserve"> </w:t>
            </w:r>
            <w:r>
              <w:t>imported</w:t>
            </w:r>
            <w:r>
              <w:rPr>
                <w:spacing w:val="-6"/>
              </w:rPr>
              <w:t xml:space="preserve"> </w:t>
            </w:r>
            <w:r>
              <w:t>from</w:t>
            </w:r>
            <w:r>
              <w:rPr>
                <w:spacing w:val="-3"/>
              </w:rPr>
              <w:t xml:space="preserve"> </w:t>
            </w:r>
            <w:r>
              <w:t>Training</w:t>
            </w:r>
            <w:r>
              <w:rPr>
                <w:spacing w:val="-4"/>
              </w:rPr>
              <w:t xml:space="preserve"> </w:t>
            </w:r>
            <w:r>
              <w:t>Packages</w:t>
            </w:r>
            <w:r>
              <w:rPr>
                <w:spacing w:val="-3"/>
              </w:rPr>
              <w:t xml:space="preserve"> </w:t>
            </w:r>
            <w:r>
              <w:t>and</w:t>
            </w:r>
            <w:r>
              <w:rPr>
                <w:spacing w:val="-4"/>
              </w:rPr>
              <w:t xml:space="preserve"> </w:t>
            </w:r>
            <w:r>
              <w:t>Accredited Courses must reflect the requirements for assessors specified in that training package or accredited course.</w:t>
            </w:r>
          </w:p>
        </w:tc>
      </w:tr>
    </w:tbl>
    <w:p w14:paraId="27F916E5" w14:textId="77777777" w:rsidR="00E12FD1" w:rsidRDefault="00E12FD1">
      <w:pPr>
        <w:pStyle w:val="BodyText"/>
        <w:spacing w:before="8" w:after="1"/>
        <w:rPr>
          <w:b/>
          <w:sz w:val="17"/>
        </w:rPr>
      </w:pPr>
    </w:p>
    <w:tbl>
      <w:tblPr>
        <w:tblW w:w="0" w:type="auto"/>
        <w:tblInd w:w="130" w:type="dxa"/>
        <w:tblLayout w:type="fixed"/>
        <w:tblCellMar>
          <w:left w:w="0" w:type="dxa"/>
          <w:right w:w="0" w:type="dxa"/>
        </w:tblCellMar>
        <w:tblLook w:val="01E0" w:firstRow="1" w:lastRow="1" w:firstColumn="1" w:lastColumn="1" w:noHBand="0" w:noVBand="0"/>
      </w:tblPr>
      <w:tblGrid>
        <w:gridCol w:w="2825"/>
        <w:gridCol w:w="7261"/>
      </w:tblGrid>
      <w:tr w:rsidR="00E12FD1" w14:paraId="5C4E277F" w14:textId="77777777">
        <w:trPr>
          <w:trHeight w:val="616"/>
        </w:trPr>
        <w:tc>
          <w:tcPr>
            <w:tcW w:w="2825" w:type="dxa"/>
            <w:tcBorders>
              <w:right w:val="dotted" w:sz="4" w:space="0" w:color="878A8D"/>
            </w:tcBorders>
            <w:shd w:val="clear" w:color="auto" w:fill="0F3C63"/>
          </w:tcPr>
          <w:p w14:paraId="19F0297C" w14:textId="77777777" w:rsidR="00E12FD1" w:rsidRDefault="00FF03A4">
            <w:pPr>
              <w:pStyle w:val="TableParagraph"/>
              <w:spacing w:before="60"/>
              <w:ind w:left="156"/>
              <w:rPr>
                <w:b/>
              </w:rPr>
            </w:pPr>
            <w:bookmarkStart w:id="41" w:name="_bookmark41"/>
            <w:bookmarkEnd w:id="41"/>
            <w:r>
              <w:rPr>
                <w:b/>
                <w:color w:val="FFFFFF"/>
              </w:rPr>
              <w:t>7.</w:t>
            </w:r>
            <w:r>
              <w:rPr>
                <w:b/>
                <w:color w:val="FFFFFF"/>
                <w:spacing w:val="40"/>
              </w:rPr>
              <w:t xml:space="preserve"> </w:t>
            </w:r>
            <w:r>
              <w:rPr>
                <w:b/>
                <w:color w:val="FFFFFF"/>
                <w:spacing w:val="-2"/>
              </w:rPr>
              <w:t>Delivery</w:t>
            </w:r>
          </w:p>
        </w:tc>
        <w:tc>
          <w:tcPr>
            <w:tcW w:w="7261" w:type="dxa"/>
            <w:tcBorders>
              <w:left w:val="dotted" w:sz="4" w:space="0" w:color="878A8D"/>
            </w:tcBorders>
            <w:shd w:val="clear" w:color="auto" w:fill="0F3C63"/>
          </w:tcPr>
          <w:p w14:paraId="2D7428CE" w14:textId="77777777" w:rsidR="00E12FD1" w:rsidRDefault="00FF03A4">
            <w:pPr>
              <w:pStyle w:val="TableParagraph"/>
              <w:spacing w:before="35" w:line="280" w:lineRule="atLeast"/>
              <w:ind w:left="103"/>
              <w:rPr>
                <w:b/>
              </w:rPr>
            </w:pPr>
            <w:r>
              <w:rPr>
                <w:b/>
                <w:color w:val="FFFFFF"/>
              </w:rPr>
              <w:t>Standards</w:t>
            </w:r>
            <w:r>
              <w:rPr>
                <w:b/>
                <w:color w:val="FFFFFF"/>
                <w:spacing w:val="-3"/>
              </w:rPr>
              <w:t xml:space="preserve"> </w:t>
            </w:r>
            <w:r>
              <w:rPr>
                <w:b/>
                <w:color w:val="FFFFFF"/>
              </w:rPr>
              <w:t>5.12,</w:t>
            </w:r>
            <w:r>
              <w:rPr>
                <w:b/>
                <w:color w:val="FFFFFF"/>
                <w:spacing w:val="-5"/>
              </w:rPr>
              <w:t xml:space="preserve"> </w:t>
            </w:r>
            <w:r>
              <w:rPr>
                <w:b/>
                <w:color w:val="FFFFFF"/>
              </w:rPr>
              <w:t>5.13</w:t>
            </w:r>
            <w:r>
              <w:rPr>
                <w:b/>
                <w:color w:val="FFFFFF"/>
                <w:spacing w:val="-5"/>
              </w:rPr>
              <w:t xml:space="preserve"> </w:t>
            </w:r>
            <w:r>
              <w:rPr>
                <w:b/>
                <w:color w:val="FFFFFF"/>
              </w:rPr>
              <w:t>and</w:t>
            </w:r>
            <w:r>
              <w:rPr>
                <w:b/>
                <w:color w:val="FFFFFF"/>
                <w:spacing w:val="-4"/>
              </w:rPr>
              <w:t xml:space="preserve"> </w:t>
            </w:r>
            <w:r>
              <w:rPr>
                <w:b/>
                <w:color w:val="FFFFFF"/>
              </w:rPr>
              <w:t>5.14</w:t>
            </w:r>
            <w:r>
              <w:rPr>
                <w:b/>
                <w:color w:val="FFFFFF"/>
                <w:spacing w:val="-5"/>
              </w:rPr>
              <w:t xml:space="preserve"> </w:t>
            </w:r>
            <w:r>
              <w:rPr>
                <w:b/>
                <w:color w:val="FFFFFF"/>
              </w:rPr>
              <w:t>AQTF</w:t>
            </w:r>
            <w:r>
              <w:rPr>
                <w:b/>
                <w:color w:val="FFFFFF"/>
                <w:spacing w:val="-5"/>
              </w:rPr>
              <w:t xml:space="preserve"> </w:t>
            </w:r>
            <w:r>
              <w:rPr>
                <w:b/>
                <w:color w:val="FFFFFF"/>
              </w:rPr>
              <w:t>2021</w:t>
            </w:r>
            <w:r>
              <w:rPr>
                <w:b/>
                <w:color w:val="FFFFFF"/>
                <w:spacing w:val="-4"/>
              </w:rPr>
              <w:t xml:space="preserve"> </w:t>
            </w:r>
            <w:r>
              <w:rPr>
                <w:b/>
                <w:color w:val="FFFFFF"/>
              </w:rPr>
              <w:t>Standards</w:t>
            </w:r>
            <w:r>
              <w:rPr>
                <w:b/>
                <w:color w:val="FFFFFF"/>
                <w:spacing w:val="-4"/>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E12FD1" w14:paraId="54090DCB" w14:textId="77777777">
        <w:trPr>
          <w:trHeight w:val="8271"/>
        </w:trPr>
        <w:tc>
          <w:tcPr>
            <w:tcW w:w="2825" w:type="dxa"/>
            <w:tcBorders>
              <w:bottom w:val="dotted" w:sz="2" w:space="0" w:color="878A8D"/>
              <w:right w:val="dotted" w:sz="2" w:space="0" w:color="878A8D"/>
            </w:tcBorders>
          </w:tcPr>
          <w:p w14:paraId="3D4E29F9" w14:textId="77777777" w:rsidR="00E12FD1" w:rsidRDefault="00FF03A4">
            <w:pPr>
              <w:pStyle w:val="TableParagraph"/>
              <w:spacing w:before="62"/>
              <w:ind w:left="120"/>
              <w:rPr>
                <w:b/>
              </w:rPr>
            </w:pPr>
            <w:bookmarkStart w:id="42" w:name="_bookmark42"/>
            <w:bookmarkEnd w:id="42"/>
            <w:r>
              <w:rPr>
                <w:b/>
                <w:color w:val="0F3C63"/>
              </w:rPr>
              <w:t>7.1</w:t>
            </w:r>
            <w:r>
              <w:rPr>
                <w:b/>
                <w:color w:val="0F3C63"/>
                <w:spacing w:val="-3"/>
              </w:rPr>
              <w:t xml:space="preserve"> </w:t>
            </w:r>
            <w:r>
              <w:rPr>
                <w:b/>
                <w:color w:val="0F3C63"/>
              </w:rPr>
              <w:t>Delivery</w:t>
            </w:r>
            <w:r>
              <w:rPr>
                <w:b/>
                <w:color w:val="0F3C63"/>
                <w:spacing w:val="-5"/>
              </w:rPr>
              <w:t xml:space="preserve"> </w:t>
            </w:r>
            <w:r>
              <w:rPr>
                <w:b/>
                <w:color w:val="0F3C63"/>
                <w:spacing w:val="-2"/>
              </w:rPr>
              <w:t>modes</w:t>
            </w:r>
          </w:p>
        </w:tc>
        <w:tc>
          <w:tcPr>
            <w:tcW w:w="7261" w:type="dxa"/>
            <w:tcBorders>
              <w:left w:val="dotted" w:sz="2" w:space="0" w:color="878A8D"/>
              <w:bottom w:val="dotted" w:sz="2" w:space="0" w:color="878A8D"/>
            </w:tcBorders>
          </w:tcPr>
          <w:p w14:paraId="7AAD1271" w14:textId="77777777" w:rsidR="00E12FD1" w:rsidRDefault="00FF03A4">
            <w:pPr>
              <w:pStyle w:val="TableParagraph"/>
              <w:spacing w:before="120"/>
              <w:ind w:left="106" w:right="117"/>
            </w:pPr>
            <w:r>
              <w:t>The</w:t>
            </w:r>
            <w:r>
              <w:rPr>
                <w:spacing w:val="-5"/>
              </w:rPr>
              <w:t xml:space="preserve"> </w:t>
            </w:r>
            <w:r>
              <w:t>Course</w:t>
            </w:r>
            <w:r>
              <w:rPr>
                <w:spacing w:val="-6"/>
              </w:rPr>
              <w:t xml:space="preserve"> </w:t>
            </w:r>
            <w:r>
              <w:t>in,</w:t>
            </w:r>
            <w:r>
              <w:rPr>
                <w:spacing w:val="-4"/>
              </w:rPr>
              <w:t xml:space="preserve"> </w:t>
            </w:r>
            <w:r>
              <w:t>and</w:t>
            </w:r>
            <w:r>
              <w:rPr>
                <w:spacing w:val="-6"/>
              </w:rPr>
              <w:t xml:space="preserve"> </w:t>
            </w:r>
            <w:r>
              <w:t>Advanced</w:t>
            </w:r>
            <w:r>
              <w:rPr>
                <w:spacing w:val="-5"/>
              </w:rPr>
              <w:t xml:space="preserve"> </w:t>
            </w:r>
            <w:r>
              <w:t>Diploma</w:t>
            </w:r>
            <w:r>
              <w:rPr>
                <w:spacing w:val="-4"/>
              </w:rPr>
              <w:t xml:space="preserve"> </w:t>
            </w:r>
            <w:r>
              <w:t>of</w:t>
            </w:r>
            <w:r>
              <w:rPr>
                <w:spacing w:val="-3"/>
              </w:rPr>
              <w:t xml:space="preserve"> </w:t>
            </w:r>
            <w:r>
              <w:t>Building</w:t>
            </w:r>
            <w:r>
              <w:rPr>
                <w:spacing w:val="-5"/>
              </w:rPr>
              <w:t xml:space="preserve"> </w:t>
            </w:r>
            <w:r>
              <w:t>Information</w:t>
            </w:r>
            <w:r>
              <w:rPr>
                <w:spacing w:val="-6"/>
              </w:rPr>
              <w:t xml:space="preserve"> </w:t>
            </w:r>
            <w:r>
              <w:t>Modelling (BIM) may be offered on a full or part-time basis using any combination of the following delivery modes:</w:t>
            </w:r>
          </w:p>
          <w:p w14:paraId="5CA962D9" w14:textId="77777777" w:rsidR="00E12FD1" w:rsidRDefault="00FF03A4">
            <w:pPr>
              <w:pStyle w:val="TableParagraph"/>
              <w:numPr>
                <w:ilvl w:val="0"/>
                <w:numId w:val="62"/>
              </w:numPr>
              <w:tabs>
                <w:tab w:val="left" w:pos="447"/>
              </w:tabs>
              <w:spacing w:before="119"/>
            </w:pPr>
            <w:r>
              <w:t>face-to-face,</w:t>
            </w:r>
            <w:r>
              <w:rPr>
                <w:spacing w:val="-14"/>
              </w:rPr>
              <w:t xml:space="preserve"> </w:t>
            </w:r>
            <w:r>
              <w:t>classroom-based</w:t>
            </w:r>
            <w:r>
              <w:rPr>
                <w:spacing w:val="-13"/>
              </w:rPr>
              <w:t xml:space="preserve"> </w:t>
            </w:r>
            <w:r>
              <w:rPr>
                <w:spacing w:val="-2"/>
              </w:rPr>
              <w:t>delivery</w:t>
            </w:r>
          </w:p>
          <w:p w14:paraId="69420AF4" w14:textId="77777777" w:rsidR="00E12FD1" w:rsidRDefault="00FF03A4">
            <w:pPr>
              <w:pStyle w:val="TableParagraph"/>
              <w:numPr>
                <w:ilvl w:val="0"/>
                <w:numId w:val="62"/>
              </w:numPr>
              <w:tabs>
                <w:tab w:val="left" w:pos="447"/>
              </w:tabs>
              <w:spacing w:before="26"/>
            </w:pPr>
            <w:r>
              <w:t>blended</w:t>
            </w:r>
            <w:r>
              <w:rPr>
                <w:spacing w:val="-10"/>
              </w:rPr>
              <w:t xml:space="preserve"> </w:t>
            </w:r>
            <w:r>
              <w:t>(e-learning)</w:t>
            </w:r>
            <w:r>
              <w:rPr>
                <w:spacing w:val="-8"/>
              </w:rPr>
              <w:t xml:space="preserve"> </w:t>
            </w:r>
            <w:r>
              <w:rPr>
                <w:spacing w:val="-2"/>
              </w:rPr>
              <w:t>delivery</w:t>
            </w:r>
          </w:p>
          <w:p w14:paraId="25AB109A" w14:textId="77777777" w:rsidR="00E12FD1" w:rsidRDefault="00FF03A4">
            <w:pPr>
              <w:pStyle w:val="TableParagraph"/>
              <w:numPr>
                <w:ilvl w:val="0"/>
                <w:numId w:val="62"/>
              </w:numPr>
              <w:tabs>
                <w:tab w:val="left" w:pos="447"/>
              </w:tabs>
              <w:spacing w:before="26"/>
            </w:pPr>
            <w:r>
              <w:t>distance</w:t>
            </w:r>
            <w:r>
              <w:rPr>
                <w:spacing w:val="-6"/>
              </w:rPr>
              <w:t xml:space="preserve"> </w:t>
            </w:r>
            <w:r>
              <w:rPr>
                <w:spacing w:val="-2"/>
              </w:rPr>
              <w:t>learning.</w:t>
            </w:r>
          </w:p>
          <w:p w14:paraId="2EA8B53E" w14:textId="77777777" w:rsidR="00E12FD1" w:rsidRDefault="00FF03A4">
            <w:pPr>
              <w:pStyle w:val="TableParagraph"/>
              <w:spacing w:before="145"/>
              <w:ind w:left="106" w:right="117"/>
            </w:pPr>
            <w:r>
              <w:t>Delivery strategies should consider the nature of the units and the learning needs of the participants. It is recommended that the courses be conducted using project-based delivery and assessment methods involving</w:t>
            </w:r>
            <w:r>
              <w:rPr>
                <w:spacing w:val="-4"/>
              </w:rPr>
              <w:t xml:space="preserve"> </w:t>
            </w:r>
            <w:r>
              <w:t>the</w:t>
            </w:r>
            <w:r>
              <w:rPr>
                <w:spacing w:val="-4"/>
              </w:rPr>
              <w:t xml:space="preserve"> </w:t>
            </w:r>
            <w:r>
              <w:t>clustering</w:t>
            </w:r>
            <w:r>
              <w:rPr>
                <w:spacing w:val="-4"/>
              </w:rPr>
              <w:t xml:space="preserve"> </w:t>
            </w:r>
            <w:r>
              <w:t>of</w:t>
            </w:r>
            <w:r>
              <w:rPr>
                <w:spacing w:val="-2"/>
              </w:rPr>
              <w:t xml:space="preserve"> </w:t>
            </w:r>
            <w:r>
              <w:t>units,</w:t>
            </w:r>
            <w:r>
              <w:rPr>
                <w:spacing w:val="-5"/>
              </w:rPr>
              <w:t xml:space="preserve"> </w:t>
            </w:r>
            <w:r>
              <w:t>to</w:t>
            </w:r>
            <w:r>
              <w:rPr>
                <w:spacing w:val="-4"/>
              </w:rPr>
              <w:t xml:space="preserve"> </w:t>
            </w:r>
            <w:proofErr w:type="spellStart"/>
            <w:r>
              <w:t>maximise</w:t>
            </w:r>
            <w:proofErr w:type="spellEnd"/>
            <w:r>
              <w:rPr>
                <w:spacing w:val="-4"/>
              </w:rPr>
              <w:t xml:space="preserve"> </w:t>
            </w:r>
            <w:r>
              <w:t>opportunities</w:t>
            </w:r>
            <w:r>
              <w:rPr>
                <w:spacing w:val="-6"/>
              </w:rPr>
              <w:t xml:space="preserve"> </w:t>
            </w:r>
            <w:r>
              <w:t>for</w:t>
            </w:r>
            <w:r>
              <w:rPr>
                <w:spacing w:val="-3"/>
              </w:rPr>
              <w:t xml:space="preserve"> </w:t>
            </w:r>
            <w:r>
              <w:t>learners</w:t>
            </w:r>
            <w:r>
              <w:rPr>
                <w:spacing w:val="-6"/>
              </w:rPr>
              <w:t xml:space="preserve"> </w:t>
            </w:r>
            <w:r>
              <w:t>to have learning experiences which are</w:t>
            </w:r>
            <w:r>
              <w:rPr>
                <w:spacing w:val="-2"/>
              </w:rPr>
              <w:t xml:space="preserve"> </w:t>
            </w:r>
            <w:r>
              <w:t>as</w:t>
            </w:r>
            <w:r>
              <w:rPr>
                <w:spacing w:val="-2"/>
              </w:rPr>
              <w:t xml:space="preserve"> </w:t>
            </w:r>
            <w:r>
              <w:t>close as</w:t>
            </w:r>
            <w:r>
              <w:rPr>
                <w:spacing w:val="-2"/>
              </w:rPr>
              <w:t xml:space="preserve"> </w:t>
            </w:r>
            <w:r>
              <w:t>possible to</w:t>
            </w:r>
            <w:r>
              <w:rPr>
                <w:spacing w:val="-2"/>
              </w:rPr>
              <w:t xml:space="preserve"> </w:t>
            </w:r>
            <w:r>
              <w:t>a</w:t>
            </w:r>
            <w:r>
              <w:rPr>
                <w:spacing w:val="-2"/>
              </w:rPr>
              <w:t xml:space="preserve"> </w:t>
            </w:r>
            <w:r>
              <w:t xml:space="preserve">real-work </w:t>
            </w:r>
            <w:r>
              <w:rPr>
                <w:spacing w:val="-2"/>
              </w:rPr>
              <w:t>environment.</w:t>
            </w:r>
          </w:p>
          <w:p w14:paraId="193DE870" w14:textId="77777777" w:rsidR="00E12FD1" w:rsidRDefault="00FF03A4">
            <w:pPr>
              <w:pStyle w:val="TableParagraph"/>
              <w:spacing w:before="119"/>
              <w:ind w:left="106"/>
            </w:pPr>
            <w:r>
              <w:t>Delivery</w:t>
            </w:r>
            <w:r>
              <w:rPr>
                <w:spacing w:val="-3"/>
              </w:rPr>
              <w:t xml:space="preserve"> </w:t>
            </w:r>
            <w:r>
              <w:t>methods</w:t>
            </w:r>
            <w:r>
              <w:rPr>
                <w:spacing w:val="-6"/>
              </w:rPr>
              <w:t xml:space="preserve"> </w:t>
            </w:r>
            <w:r>
              <w:t>for</w:t>
            </w:r>
            <w:r>
              <w:rPr>
                <w:spacing w:val="-5"/>
              </w:rPr>
              <w:t xml:space="preserve"> </w:t>
            </w:r>
            <w:r>
              <w:t>units</w:t>
            </w:r>
            <w:r>
              <w:rPr>
                <w:spacing w:val="-2"/>
              </w:rPr>
              <w:t xml:space="preserve"> </w:t>
            </w:r>
            <w:r>
              <w:t>of</w:t>
            </w:r>
            <w:r>
              <w:rPr>
                <w:spacing w:val="-5"/>
              </w:rPr>
              <w:t xml:space="preserve"> </w:t>
            </w:r>
            <w:r>
              <w:t>competency</w:t>
            </w:r>
            <w:r>
              <w:rPr>
                <w:spacing w:val="-8"/>
              </w:rPr>
              <w:t xml:space="preserve"> </w:t>
            </w:r>
            <w:r>
              <w:t>may</w:t>
            </w:r>
            <w:r>
              <w:rPr>
                <w:spacing w:val="-3"/>
              </w:rPr>
              <w:t xml:space="preserve"> </w:t>
            </w:r>
            <w:r>
              <w:rPr>
                <w:spacing w:val="-2"/>
              </w:rPr>
              <w:t>involve:</w:t>
            </w:r>
          </w:p>
          <w:p w14:paraId="770ACD27" w14:textId="77777777" w:rsidR="00E12FD1" w:rsidRDefault="00FF03A4">
            <w:pPr>
              <w:pStyle w:val="TableParagraph"/>
              <w:numPr>
                <w:ilvl w:val="0"/>
                <w:numId w:val="62"/>
              </w:numPr>
              <w:tabs>
                <w:tab w:val="left" w:pos="447"/>
              </w:tabs>
              <w:spacing w:before="121"/>
            </w:pPr>
            <w:r>
              <w:t>classroom</w:t>
            </w:r>
            <w:r>
              <w:rPr>
                <w:spacing w:val="-4"/>
              </w:rPr>
              <w:t xml:space="preserve"> </w:t>
            </w:r>
            <w:r>
              <w:rPr>
                <w:spacing w:val="-2"/>
              </w:rPr>
              <w:t>presentation</w:t>
            </w:r>
          </w:p>
          <w:p w14:paraId="746D4168" w14:textId="77777777" w:rsidR="00E12FD1" w:rsidRDefault="00FF03A4">
            <w:pPr>
              <w:pStyle w:val="TableParagraph"/>
              <w:numPr>
                <w:ilvl w:val="0"/>
                <w:numId w:val="62"/>
              </w:numPr>
              <w:tabs>
                <w:tab w:val="left" w:pos="447"/>
              </w:tabs>
              <w:spacing w:before="26"/>
            </w:pPr>
            <w:r>
              <w:t>group</w:t>
            </w:r>
            <w:r>
              <w:rPr>
                <w:spacing w:val="-4"/>
              </w:rPr>
              <w:t xml:space="preserve"> </w:t>
            </w:r>
            <w:r>
              <w:rPr>
                <w:spacing w:val="-2"/>
              </w:rPr>
              <w:t>discussion</w:t>
            </w:r>
          </w:p>
          <w:p w14:paraId="1E7336E2" w14:textId="77777777" w:rsidR="00E12FD1" w:rsidRDefault="00FF03A4">
            <w:pPr>
              <w:pStyle w:val="TableParagraph"/>
              <w:numPr>
                <w:ilvl w:val="0"/>
                <w:numId w:val="62"/>
              </w:numPr>
              <w:tabs>
                <w:tab w:val="left" w:pos="447"/>
              </w:tabs>
              <w:spacing w:before="25"/>
            </w:pPr>
            <w:r>
              <w:t>work-based</w:t>
            </w:r>
            <w:r>
              <w:rPr>
                <w:spacing w:val="-8"/>
              </w:rPr>
              <w:t xml:space="preserve"> </w:t>
            </w:r>
            <w:r>
              <w:rPr>
                <w:spacing w:val="-2"/>
              </w:rPr>
              <w:t>projects</w:t>
            </w:r>
          </w:p>
          <w:p w14:paraId="450D3892" w14:textId="77777777" w:rsidR="00E12FD1" w:rsidRDefault="00FF03A4">
            <w:pPr>
              <w:pStyle w:val="TableParagraph"/>
              <w:numPr>
                <w:ilvl w:val="0"/>
                <w:numId w:val="62"/>
              </w:numPr>
              <w:tabs>
                <w:tab w:val="left" w:pos="447"/>
              </w:tabs>
              <w:spacing w:before="26"/>
            </w:pPr>
            <w:r>
              <w:t>case</w:t>
            </w:r>
            <w:r>
              <w:rPr>
                <w:spacing w:val="-4"/>
              </w:rPr>
              <w:t xml:space="preserve"> </w:t>
            </w:r>
            <w:r>
              <w:t>study</w:t>
            </w:r>
            <w:r>
              <w:rPr>
                <w:spacing w:val="-3"/>
              </w:rPr>
              <w:t xml:space="preserve"> </w:t>
            </w:r>
            <w:r>
              <w:rPr>
                <w:spacing w:val="-2"/>
              </w:rPr>
              <w:t>analysis</w:t>
            </w:r>
          </w:p>
          <w:p w14:paraId="274002EC" w14:textId="77777777" w:rsidR="00E12FD1" w:rsidRDefault="00FF03A4">
            <w:pPr>
              <w:pStyle w:val="TableParagraph"/>
              <w:numPr>
                <w:ilvl w:val="0"/>
                <w:numId w:val="62"/>
              </w:numPr>
              <w:tabs>
                <w:tab w:val="left" w:pos="447"/>
              </w:tabs>
              <w:spacing w:before="26"/>
            </w:pPr>
            <w:r>
              <w:t>practical</w:t>
            </w:r>
            <w:r>
              <w:rPr>
                <w:spacing w:val="-7"/>
              </w:rPr>
              <w:t xml:space="preserve"> </w:t>
            </w:r>
            <w:r>
              <w:rPr>
                <w:spacing w:val="-4"/>
              </w:rPr>
              <w:t>work</w:t>
            </w:r>
          </w:p>
          <w:p w14:paraId="5DBCCEF4" w14:textId="77777777" w:rsidR="00E12FD1" w:rsidRDefault="00FF03A4">
            <w:pPr>
              <w:pStyle w:val="TableParagraph"/>
              <w:numPr>
                <w:ilvl w:val="0"/>
                <w:numId w:val="62"/>
              </w:numPr>
              <w:tabs>
                <w:tab w:val="left" w:pos="447"/>
              </w:tabs>
              <w:spacing w:before="25"/>
            </w:pPr>
            <w:r>
              <w:t>project-based</w:t>
            </w:r>
            <w:r>
              <w:rPr>
                <w:spacing w:val="-9"/>
              </w:rPr>
              <w:t xml:space="preserve"> </w:t>
            </w:r>
            <w:r>
              <w:t>learning</w:t>
            </w:r>
            <w:r>
              <w:rPr>
                <w:spacing w:val="-7"/>
              </w:rPr>
              <w:t xml:space="preserve"> </w:t>
            </w:r>
            <w:r>
              <w:t>encompassing</w:t>
            </w:r>
            <w:r>
              <w:rPr>
                <w:spacing w:val="-9"/>
              </w:rPr>
              <w:t xml:space="preserve"> </w:t>
            </w:r>
            <w:r>
              <w:t>the</w:t>
            </w:r>
            <w:r>
              <w:rPr>
                <w:spacing w:val="-9"/>
              </w:rPr>
              <w:t xml:space="preserve"> </w:t>
            </w:r>
            <w:r>
              <w:t>clustering</w:t>
            </w:r>
            <w:r>
              <w:rPr>
                <w:spacing w:val="-7"/>
              </w:rPr>
              <w:t xml:space="preserve"> </w:t>
            </w:r>
            <w:r>
              <w:t>of</w:t>
            </w:r>
            <w:r>
              <w:rPr>
                <w:spacing w:val="-7"/>
              </w:rPr>
              <w:t xml:space="preserve"> </w:t>
            </w:r>
            <w:r>
              <w:rPr>
                <w:spacing w:val="-2"/>
              </w:rPr>
              <w:t>units.</w:t>
            </w:r>
          </w:p>
          <w:p w14:paraId="2F5C61D3" w14:textId="77777777" w:rsidR="00E12FD1" w:rsidRDefault="00FF03A4">
            <w:pPr>
              <w:pStyle w:val="TableParagraph"/>
              <w:spacing w:before="145"/>
              <w:ind w:left="106" w:right="117"/>
            </w:pPr>
            <w:r>
              <w:t>Due to the potential for a dispersed distribution of learners, course providers may wish to consider blended or distance modes in the delivery of training. The facilitation of distance learning and the achievement</w:t>
            </w:r>
            <w:r>
              <w:rPr>
                <w:spacing w:val="-5"/>
              </w:rPr>
              <w:t xml:space="preserve"> </w:t>
            </w:r>
            <w:r>
              <w:t>of</w:t>
            </w:r>
            <w:r>
              <w:rPr>
                <w:spacing w:val="-5"/>
              </w:rPr>
              <w:t xml:space="preserve"> </w:t>
            </w:r>
            <w:r>
              <w:t>competencies</w:t>
            </w:r>
            <w:r>
              <w:rPr>
                <w:spacing w:val="-4"/>
              </w:rPr>
              <w:t xml:space="preserve"> </w:t>
            </w:r>
            <w:r>
              <w:t>through</w:t>
            </w:r>
            <w:r>
              <w:rPr>
                <w:spacing w:val="-4"/>
              </w:rPr>
              <w:t xml:space="preserve"> </w:t>
            </w:r>
            <w:r>
              <w:t>workplace</w:t>
            </w:r>
            <w:r>
              <w:rPr>
                <w:spacing w:val="-6"/>
              </w:rPr>
              <w:t xml:space="preserve"> </w:t>
            </w:r>
            <w:r>
              <w:t>activities</w:t>
            </w:r>
            <w:r>
              <w:rPr>
                <w:spacing w:val="-4"/>
              </w:rPr>
              <w:t xml:space="preserve"> </w:t>
            </w:r>
            <w:r>
              <w:t>or</w:t>
            </w:r>
            <w:r>
              <w:rPr>
                <w:spacing w:val="-5"/>
              </w:rPr>
              <w:t xml:space="preserve"> </w:t>
            </w:r>
            <w:r>
              <w:t>on-the-job training should be fostered and encouraged where possible.</w:t>
            </w:r>
          </w:p>
          <w:p w14:paraId="0621A6CF" w14:textId="77777777" w:rsidR="00E12FD1" w:rsidRDefault="00FF03A4">
            <w:pPr>
              <w:pStyle w:val="TableParagraph"/>
              <w:spacing w:before="120"/>
              <w:ind w:left="106" w:right="165"/>
            </w:pPr>
            <w:r>
              <w:t>Delivery of units of competency imported from Training Packages and Accredited</w:t>
            </w:r>
            <w:r>
              <w:rPr>
                <w:spacing w:val="-4"/>
              </w:rPr>
              <w:t xml:space="preserve"> </w:t>
            </w:r>
            <w:r>
              <w:t>Courses</w:t>
            </w:r>
            <w:r>
              <w:rPr>
                <w:spacing w:val="-6"/>
              </w:rPr>
              <w:t xml:space="preserve"> </w:t>
            </w:r>
            <w:r>
              <w:t>should</w:t>
            </w:r>
            <w:r>
              <w:rPr>
                <w:spacing w:val="-4"/>
              </w:rPr>
              <w:t xml:space="preserve"> </w:t>
            </w:r>
            <w:r>
              <w:t>be</w:t>
            </w:r>
            <w:r>
              <w:rPr>
                <w:spacing w:val="-4"/>
              </w:rPr>
              <w:t xml:space="preserve"> </w:t>
            </w:r>
            <w:proofErr w:type="spellStart"/>
            <w:r>
              <w:t>contextualised</w:t>
            </w:r>
            <w:proofErr w:type="spellEnd"/>
            <w:r>
              <w:rPr>
                <w:spacing w:val="-6"/>
              </w:rPr>
              <w:t xml:space="preserve"> </w:t>
            </w:r>
            <w:r>
              <w:t>to</w:t>
            </w:r>
            <w:r>
              <w:rPr>
                <w:spacing w:val="-6"/>
              </w:rPr>
              <w:t xml:space="preserve"> </w:t>
            </w:r>
            <w:r>
              <w:t>the</w:t>
            </w:r>
            <w:r>
              <w:rPr>
                <w:spacing w:val="-3"/>
              </w:rPr>
              <w:t xml:space="preserve"> </w:t>
            </w:r>
            <w:r>
              <w:t>building</w:t>
            </w:r>
            <w:r>
              <w:rPr>
                <w:spacing w:val="-4"/>
              </w:rPr>
              <w:t xml:space="preserve"> </w:t>
            </w:r>
            <w:r>
              <w:t>information modelling (BIM) environment, whilst ensuring that the delivery guidelines are adhered to.</w:t>
            </w:r>
          </w:p>
        </w:tc>
      </w:tr>
      <w:tr w:rsidR="00E12FD1" w14:paraId="1F270347" w14:textId="77777777">
        <w:trPr>
          <w:trHeight w:val="2688"/>
        </w:trPr>
        <w:tc>
          <w:tcPr>
            <w:tcW w:w="2825" w:type="dxa"/>
            <w:tcBorders>
              <w:top w:val="dotted" w:sz="2" w:space="0" w:color="878A8D"/>
              <w:bottom w:val="dotted" w:sz="2" w:space="0" w:color="878A8D"/>
              <w:right w:val="dotted" w:sz="2" w:space="0" w:color="878A8D"/>
            </w:tcBorders>
          </w:tcPr>
          <w:p w14:paraId="7A63003B" w14:textId="77777777" w:rsidR="00E12FD1" w:rsidRDefault="00FF03A4">
            <w:pPr>
              <w:pStyle w:val="TableParagraph"/>
              <w:spacing w:before="62"/>
              <w:ind w:left="120"/>
              <w:rPr>
                <w:b/>
              </w:rPr>
            </w:pPr>
            <w:bookmarkStart w:id="43" w:name="_bookmark43"/>
            <w:bookmarkEnd w:id="43"/>
            <w:r>
              <w:rPr>
                <w:b/>
                <w:color w:val="0F3C63"/>
              </w:rPr>
              <w:t>7.2</w:t>
            </w:r>
            <w:r>
              <w:rPr>
                <w:b/>
                <w:color w:val="0F3C63"/>
                <w:spacing w:val="-1"/>
              </w:rPr>
              <w:t xml:space="preserve"> </w:t>
            </w:r>
            <w:r>
              <w:rPr>
                <w:b/>
                <w:color w:val="0F3C63"/>
                <w:spacing w:val="-2"/>
              </w:rPr>
              <w:t>Resources</w:t>
            </w:r>
          </w:p>
        </w:tc>
        <w:tc>
          <w:tcPr>
            <w:tcW w:w="7261" w:type="dxa"/>
            <w:tcBorders>
              <w:top w:val="dotted" w:sz="2" w:space="0" w:color="878A8D"/>
              <w:left w:val="dotted" w:sz="2" w:space="0" w:color="878A8D"/>
              <w:bottom w:val="dotted" w:sz="2" w:space="0" w:color="878A8D"/>
            </w:tcBorders>
          </w:tcPr>
          <w:p w14:paraId="430CCF52" w14:textId="77777777" w:rsidR="00E12FD1" w:rsidRDefault="00FF03A4">
            <w:pPr>
              <w:pStyle w:val="TableParagraph"/>
              <w:spacing w:before="120"/>
              <w:ind w:left="106" w:right="117"/>
            </w:pPr>
            <w:r>
              <w:t>Successful</w:t>
            </w:r>
            <w:r>
              <w:rPr>
                <w:spacing w:val="-5"/>
              </w:rPr>
              <w:t xml:space="preserve"> </w:t>
            </w:r>
            <w:r>
              <w:t>delivery</w:t>
            </w:r>
            <w:r>
              <w:rPr>
                <w:spacing w:val="-5"/>
              </w:rPr>
              <w:t xml:space="preserve"> </w:t>
            </w:r>
            <w:r>
              <w:t>of</w:t>
            </w:r>
            <w:r>
              <w:rPr>
                <w:spacing w:val="-5"/>
              </w:rPr>
              <w:t xml:space="preserve"> </w:t>
            </w:r>
            <w:r>
              <w:t>these</w:t>
            </w:r>
            <w:r>
              <w:rPr>
                <w:spacing w:val="-4"/>
              </w:rPr>
              <w:t xml:space="preserve"> </w:t>
            </w:r>
            <w:r>
              <w:t>courses</w:t>
            </w:r>
            <w:r>
              <w:rPr>
                <w:spacing w:val="-6"/>
              </w:rPr>
              <w:t xml:space="preserve"> </w:t>
            </w:r>
            <w:r>
              <w:t>requires</w:t>
            </w:r>
            <w:r>
              <w:rPr>
                <w:spacing w:val="-6"/>
              </w:rPr>
              <w:t xml:space="preserve"> </w:t>
            </w:r>
            <w:r>
              <w:t>access</w:t>
            </w:r>
            <w:r>
              <w:rPr>
                <w:spacing w:val="-4"/>
              </w:rPr>
              <w:t xml:space="preserve"> </w:t>
            </w:r>
            <w:r>
              <w:t>to</w:t>
            </w:r>
            <w:r>
              <w:rPr>
                <w:spacing w:val="-6"/>
              </w:rPr>
              <w:t xml:space="preserve"> </w:t>
            </w:r>
            <w:r>
              <w:t>current</w:t>
            </w:r>
            <w:r>
              <w:rPr>
                <w:spacing w:val="-2"/>
              </w:rPr>
              <w:t xml:space="preserve"> </w:t>
            </w:r>
            <w:r>
              <w:t>building systems information, processes and equipment. For this to occur, providers and building and construction enterprises may form partnerships to deliver realistic and authentic training and assessment.</w:t>
            </w:r>
          </w:p>
          <w:p w14:paraId="5D7A483E" w14:textId="77777777" w:rsidR="00E12FD1" w:rsidRDefault="00FF03A4">
            <w:pPr>
              <w:pStyle w:val="TableParagraph"/>
              <w:spacing w:before="121"/>
              <w:ind w:left="106" w:right="117"/>
            </w:pPr>
            <w:r>
              <w:t>The resources that should be available for these courses relate to normal</w:t>
            </w:r>
            <w:r>
              <w:rPr>
                <w:spacing w:val="-6"/>
              </w:rPr>
              <w:t xml:space="preserve"> </w:t>
            </w:r>
            <w:r>
              <w:t>work</w:t>
            </w:r>
            <w:r>
              <w:rPr>
                <w:spacing w:val="-4"/>
              </w:rPr>
              <w:t xml:space="preserve"> </w:t>
            </w:r>
            <w:r>
              <w:t>practice</w:t>
            </w:r>
            <w:r>
              <w:rPr>
                <w:spacing w:val="-7"/>
              </w:rPr>
              <w:t xml:space="preserve"> </w:t>
            </w:r>
            <w:r>
              <w:t>using</w:t>
            </w:r>
            <w:r>
              <w:rPr>
                <w:spacing w:val="-5"/>
              </w:rPr>
              <w:t xml:space="preserve"> </w:t>
            </w:r>
            <w:r>
              <w:t>procedures,</w:t>
            </w:r>
            <w:r>
              <w:rPr>
                <w:spacing w:val="-4"/>
              </w:rPr>
              <w:t xml:space="preserve"> </w:t>
            </w:r>
            <w:r>
              <w:t>information,</w:t>
            </w:r>
            <w:r>
              <w:rPr>
                <w:spacing w:val="-2"/>
              </w:rPr>
              <w:t xml:space="preserve"> </w:t>
            </w:r>
            <w:r>
              <w:t>and</w:t>
            </w:r>
            <w:r>
              <w:rPr>
                <w:spacing w:val="-7"/>
              </w:rPr>
              <w:t xml:space="preserve"> </w:t>
            </w:r>
            <w:r>
              <w:t>resources typical of a workplace. This must include:</w:t>
            </w:r>
          </w:p>
          <w:p w14:paraId="373248FE" w14:textId="77777777" w:rsidR="00E12FD1" w:rsidRDefault="00FF03A4">
            <w:pPr>
              <w:pStyle w:val="TableParagraph"/>
              <w:numPr>
                <w:ilvl w:val="0"/>
                <w:numId w:val="61"/>
              </w:numPr>
              <w:tabs>
                <w:tab w:val="left" w:pos="447"/>
              </w:tabs>
              <w:spacing w:before="93" w:line="280" w:lineRule="atLeast"/>
              <w:ind w:right="178"/>
            </w:pPr>
            <w:r>
              <w:t>access</w:t>
            </w:r>
            <w:r>
              <w:rPr>
                <w:spacing w:val="-6"/>
              </w:rPr>
              <w:t xml:space="preserve"> </w:t>
            </w:r>
            <w:r>
              <w:t>to</w:t>
            </w:r>
            <w:r>
              <w:rPr>
                <w:spacing w:val="-4"/>
              </w:rPr>
              <w:t xml:space="preserve"> </w:t>
            </w:r>
            <w:r>
              <w:t>a</w:t>
            </w:r>
            <w:r>
              <w:rPr>
                <w:spacing w:val="-6"/>
              </w:rPr>
              <w:t xml:space="preserve"> </w:t>
            </w:r>
            <w:r>
              <w:t>workplace</w:t>
            </w:r>
            <w:r>
              <w:rPr>
                <w:spacing w:val="-5"/>
              </w:rPr>
              <w:t xml:space="preserve"> </w:t>
            </w:r>
            <w:r>
              <w:t>or</w:t>
            </w:r>
            <w:r>
              <w:rPr>
                <w:spacing w:val="-5"/>
              </w:rPr>
              <w:t xml:space="preserve"> </w:t>
            </w:r>
            <w:r>
              <w:t>an</w:t>
            </w:r>
            <w:r>
              <w:rPr>
                <w:spacing w:val="-4"/>
              </w:rPr>
              <w:t xml:space="preserve"> </w:t>
            </w:r>
            <w:r>
              <w:t>environment</w:t>
            </w:r>
            <w:r>
              <w:rPr>
                <w:spacing w:val="-2"/>
              </w:rPr>
              <w:t xml:space="preserve"> </w:t>
            </w:r>
            <w:r>
              <w:t>where</w:t>
            </w:r>
            <w:r>
              <w:rPr>
                <w:spacing w:val="-6"/>
              </w:rPr>
              <w:t xml:space="preserve"> </w:t>
            </w:r>
            <w:r>
              <w:t>building</w:t>
            </w:r>
            <w:r>
              <w:rPr>
                <w:spacing w:val="-4"/>
              </w:rPr>
              <w:t xml:space="preserve"> </w:t>
            </w:r>
            <w:r>
              <w:t>information modelling (BIM) is applied</w:t>
            </w:r>
          </w:p>
        </w:tc>
      </w:tr>
    </w:tbl>
    <w:p w14:paraId="36B58DD0" w14:textId="77777777" w:rsidR="00E12FD1" w:rsidRDefault="00E12FD1">
      <w:pPr>
        <w:spacing w:line="280" w:lineRule="atLeast"/>
        <w:sectPr w:rsidR="00E12FD1">
          <w:pgSz w:w="11900" w:h="16850"/>
          <w:pgMar w:top="580" w:right="720" w:bottom="1440" w:left="700" w:header="313" w:footer="1242" w:gutter="0"/>
          <w:cols w:space="720"/>
        </w:sectPr>
      </w:pPr>
    </w:p>
    <w:p w14:paraId="6E0E484A" w14:textId="77777777" w:rsidR="00E12FD1" w:rsidRDefault="00E12FD1">
      <w:pPr>
        <w:pStyle w:val="BodyText"/>
        <w:rPr>
          <w:b/>
          <w:sz w:val="20"/>
        </w:rPr>
      </w:pPr>
    </w:p>
    <w:p w14:paraId="34F83605" w14:textId="77777777" w:rsidR="00E12FD1" w:rsidRDefault="00E12FD1">
      <w:pPr>
        <w:pStyle w:val="BodyText"/>
        <w:rPr>
          <w:b/>
          <w:sz w:val="20"/>
        </w:rPr>
      </w:pPr>
    </w:p>
    <w:p w14:paraId="313D3077" w14:textId="77777777" w:rsidR="00E12FD1" w:rsidRDefault="00E12FD1">
      <w:pPr>
        <w:pStyle w:val="BodyText"/>
        <w:rPr>
          <w:b/>
          <w:sz w:val="20"/>
        </w:rPr>
      </w:pPr>
    </w:p>
    <w:p w14:paraId="1379061F" w14:textId="77777777" w:rsidR="00E12FD1" w:rsidRDefault="00E12FD1">
      <w:pPr>
        <w:pStyle w:val="BodyText"/>
        <w:rPr>
          <w:b/>
          <w:sz w:val="20"/>
        </w:rPr>
      </w:pPr>
    </w:p>
    <w:p w14:paraId="24EC9247" w14:textId="77777777" w:rsidR="00E12FD1" w:rsidRDefault="00E12FD1">
      <w:pPr>
        <w:pStyle w:val="BodyText"/>
        <w:rPr>
          <w:b/>
          <w:sz w:val="20"/>
        </w:rPr>
      </w:pPr>
    </w:p>
    <w:p w14:paraId="22B47E6B" w14:textId="77777777" w:rsidR="00E12FD1" w:rsidRDefault="00E12FD1">
      <w:pPr>
        <w:pStyle w:val="BodyText"/>
        <w:spacing w:before="79"/>
        <w:rPr>
          <w:b/>
          <w:sz w:val="20"/>
        </w:rPr>
      </w:pPr>
    </w:p>
    <w:tbl>
      <w:tblPr>
        <w:tblW w:w="0" w:type="auto"/>
        <w:tblInd w:w="13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5124AD19" w14:textId="77777777">
        <w:trPr>
          <w:trHeight w:val="6629"/>
        </w:trPr>
        <w:tc>
          <w:tcPr>
            <w:tcW w:w="2825" w:type="dxa"/>
            <w:tcBorders>
              <w:left w:val="nil"/>
            </w:tcBorders>
          </w:tcPr>
          <w:p w14:paraId="0162936F" w14:textId="77777777" w:rsidR="00E12FD1" w:rsidRDefault="00E12FD1">
            <w:pPr>
              <w:pStyle w:val="TableParagraph"/>
              <w:rPr>
                <w:rFonts w:ascii="Times New Roman"/>
              </w:rPr>
            </w:pPr>
          </w:p>
        </w:tc>
        <w:tc>
          <w:tcPr>
            <w:tcW w:w="7261" w:type="dxa"/>
            <w:tcBorders>
              <w:right w:val="nil"/>
            </w:tcBorders>
          </w:tcPr>
          <w:p w14:paraId="3DBEC485" w14:textId="77777777" w:rsidR="00E12FD1" w:rsidRDefault="00FF03A4">
            <w:pPr>
              <w:pStyle w:val="TableParagraph"/>
              <w:numPr>
                <w:ilvl w:val="0"/>
                <w:numId w:val="60"/>
              </w:numPr>
              <w:tabs>
                <w:tab w:val="left" w:pos="447"/>
              </w:tabs>
              <w:spacing w:before="2" w:line="261" w:lineRule="auto"/>
              <w:ind w:right="278"/>
            </w:pPr>
            <w:r>
              <w:t>access</w:t>
            </w:r>
            <w:r>
              <w:rPr>
                <w:spacing w:val="-6"/>
              </w:rPr>
              <w:t xml:space="preserve"> </w:t>
            </w:r>
            <w:r>
              <w:t>to</w:t>
            </w:r>
            <w:r>
              <w:rPr>
                <w:spacing w:val="-6"/>
              </w:rPr>
              <w:t xml:space="preserve"> </w:t>
            </w:r>
            <w:r>
              <w:t>relevant</w:t>
            </w:r>
            <w:r>
              <w:rPr>
                <w:spacing w:val="-5"/>
              </w:rPr>
              <w:t xml:space="preserve"> </w:t>
            </w:r>
            <w:r>
              <w:t>building</w:t>
            </w:r>
            <w:r>
              <w:rPr>
                <w:spacing w:val="-4"/>
              </w:rPr>
              <w:t xml:space="preserve"> </w:t>
            </w:r>
            <w:r>
              <w:t>design</w:t>
            </w:r>
            <w:r>
              <w:rPr>
                <w:spacing w:val="-4"/>
              </w:rPr>
              <w:t xml:space="preserve"> </w:t>
            </w:r>
            <w:r>
              <w:t>plans,</w:t>
            </w:r>
            <w:r>
              <w:rPr>
                <w:spacing w:val="-5"/>
              </w:rPr>
              <w:t xml:space="preserve"> </w:t>
            </w:r>
            <w:r>
              <w:t>drawing</w:t>
            </w:r>
            <w:r>
              <w:rPr>
                <w:spacing w:val="-6"/>
              </w:rPr>
              <w:t xml:space="preserve"> </w:t>
            </w:r>
            <w:r>
              <w:t>facilities,</w:t>
            </w:r>
            <w:r>
              <w:rPr>
                <w:spacing w:val="-5"/>
              </w:rPr>
              <w:t xml:space="preserve"> </w:t>
            </w:r>
            <w:r>
              <w:t>relevant software and instructions</w:t>
            </w:r>
          </w:p>
          <w:p w14:paraId="5A85E8D3" w14:textId="77777777" w:rsidR="00E12FD1" w:rsidRDefault="00FF03A4">
            <w:pPr>
              <w:pStyle w:val="TableParagraph"/>
              <w:numPr>
                <w:ilvl w:val="0"/>
                <w:numId w:val="60"/>
              </w:numPr>
              <w:tabs>
                <w:tab w:val="left" w:pos="447"/>
              </w:tabs>
              <w:spacing w:before="3"/>
            </w:pPr>
            <w:r>
              <w:t>WHS/OHS</w:t>
            </w:r>
            <w:r>
              <w:rPr>
                <w:spacing w:val="-8"/>
              </w:rPr>
              <w:t xml:space="preserve"> </w:t>
            </w:r>
            <w:r>
              <w:t>policy</w:t>
            </w:r>
            <w:r>
              <w:rPr>
                <w:spacing w:val="-4"/>
              </w:rPr>
              <w:t xml:space="preserve"> </w:t>
            </w:r>
            <w:r>
              <w:t>and</w:t>
            </w:r>
            <w:r>
              <w:rPr>
                <w:spacing w:val="-5"/>
              </w:rPr>
              <w:t xml:space="preserve"> </w:t>
            </w:r>
            <w:r>
              <w:t>work</w:t>
            </w:r>
            <w:r>
              <w:rPr>
                <w:spacing w:val="-5"/>
              </w:rPr>
              <w:t xml:space="preserve"> </w:t>
            </w:r>
            <w:r>
              <w:t>procedures</w:t>
            </w:r>
            <w:r>
              <w:rPr>
                <w:spacing w:val="-4"/>
              </w:rPr>
              <w:t xml:space="preserve"> </w:t>
            </w:r>
            <w:r>
              <w:t>and</w:t>
            </w:r>
            <w:r>
              <w:rPr>
                <w:spacing w:val="-6"/>
              </w:rPr>
              <w:t xml:space="preserve"> </w:t>
            </w:r>
            <w:r>
              <w:rPr>
                <w:spacing w:val="-2"/>
              </w:rPr>
              <w:t>instructions</w:t>
            </w:r>
          </w:p>
          <w:p w14:paraId="5E41C908" w14:textId="77777777" w:rsidR="00E12FD1" w:rsidRDefault="00FF03A4">
            <w:pPr>
              <w:pStyle w:val="TableParagraph"/>
              <w:numPr>
                <w:ilvl w:val="0"/>
                <w:numId w:val="60"/>
              </w:numPr>
              <w:tabs>
                <w:tab w:val="left" w:pos="447"/>
              </w:tabs>
              <w:spacing w:before="25" w:line="264" w:lineRule="auto"/>
              <w:ind w:right="1099"/>
            </w:pPr>
            <w:r>
              <w:t>internet,</w:t>
            </w:r>
            <w:r>
              <w:rPr>
                <w:spacing w:val="-6"/>
              </w:rPr>
              <w:t xml:space="preserve"> </w:t>
            </w:r>
            <w:r>
              <w:t>operational</w:t>
            </w:r>
            <w:r>
              <w:rPr>
                <w:spacing w:val="-8"/>
              </w:rPr>
              <w:t xml:space="preserve"> </w:t>
            </w:r>
            <w:r>
              <w:t>information</w:t>
            </w:r>
            <w:r>
              <w:rPr>
                <w:spacing w:val="-9"/>
              </w:rPr>
              <w:t xml:space="preserve"> </w:t>
            </w:r>
            <w:r>
              <w:t>technology</w:t>
            </w:r>
            <w:r>
              <w:rPr>
                <w:spacing w:val="-9"/>
              </w:rPr>
              <w:t xml:space="preserve"> </w:t>
            </w:r>
            <w:r>
              <w:t>hardware,</w:t>
            </w:r>
            <w:r>
              <w:rPr>
                <w:spacing w:val="-9"/>
              </w:rPr>
              <w:t xml:space="preserve"> </w:t>
            </w:r>
            <w:r>
              <w:t>BIM compatible software and related equipment</w:t>
            </w:r>
          </w:p>
          <w:p w14:paraId="1CCA24B4" w14:textId="77777777" w:rsidR="00E12FD1" w:rsidRDefault="00FF03A4">
            <w:pPr>
              <w:pStyle w:val="TableParagraph"/>
              <w:numPr>
                <w:ilvl w:val="0"/>
                <w:numId w:val="60"/>
              </w:numPr>
              <w:tabs>
                <w:tab w:val="left" w:pos="447"/>
              </w:tabs>
              <w:spacing w:before="1"/>
            </w:pPr>
            <w:r>
              <w:t>project</w:t>
            </w:r>
            <w:r>
              <w:rPr>
                <w:spacing w:val="-8"/>
              </w:rPr>
              <w:t xml:space="preserve"> </w:t>
            </w:r>
            <w:r>
              <w:t>management</w:t>
            </w:r>
            <w:r>
              <w:rPr>
                <w:spacing w:val="-8"/>
              </w:rPr>
              <w:t xml:space="preserve"> </w:t>
            </w:r>
            <w:r>
              <w:rPr>
                <w:spacing w:val="-4"/>
              </w:rPr>
              <w:t>tools</w:t>
            </w:r>
          </w:p>
          <w:p w14:paraId="11EEDD58" w14:textId="77777777" w:rsidR="00E12FD1" w:rsidRDefault="00FF03A4">
            <w:pPr>
              <w:pStyle w:val="TableParagraph"/>
              <w:numPr>
                <w:ilvl w:val="0"/>
                <w:numId w:val="60"/>
              </w:numPr>
              <w:tabs>
                <w:tab w:val="left" w:pos="447"/>
              </w:tabs>
              <w:spacing w:before="25"/>
            </w:pPr>
            <w:r>
              <w:t>manufacturers’</w:t>
            </w:r>
            <w:r>
              <w:rPr>
                <w:spacing w:val="-11"/>
              </w:rPr>
              <w:t xml:space="preserve"> </w:t>
            </w:r>
            <w:r>
              <w:rPr>
                <w:spacing w:val="-2"/>
              </w:rPr>
              <w:t>specifications</w:t>
            </w:r>
          </w:p>
          <w:p w14:paraId="13AE252E" w14:textId="77777777" w:rsidR="00E12FD1" w:rsidRDefault="00FF03A4">
            <w:pPr>
              <w:pStyle w:val="TableParagraph"/>
              <w:numPr>
                <w:ilvl w:val="0"/>
                <w:numId w:val="60"/>
              </w:numPr>
              <w:tabs>
                <w:tab w:val="left" w:pos="447"/>
              </w:tabs>
              <w:spacing w:before="25"/>
            </w:pPr>
            <w:r>
              <w:t>simulated</w:t>
            </w:r>
            <w:r>
              <w:rPr>
                <w:spacing w:val="-6"/>
              </w:rPr>
              <w:t xml:space="preserve"> </w:t>
            </w:r>
            <w:r>
              <w:t>projects</w:t>
            </w:r>
            <w:r>
              <w:rPr>
                <w:spacing w:val="-6"/>
              </w:rPr>
              <w:t xml:space="preserve"> </w:t>
            </w:r>
            <w:r>
              <w:t>and</w:t>
            </w:r>
            <w:r>
              <w:rPr>
                <w:spacing w:val="-5"/>
              </w:rPr>
              <w:t xml:space="preserve"> </w:t>
            </w:r>
            <w:r>
              <w:t>case</w:t>
            </w:r>
            <w:r>
              <w:rPr>
                <w:spacing w:val="-5"/>
              </w:rPr>
              <w:t xml:space="preserve"> </w:t>
            </w:r>
            <w:r>
              <w:rPr>
                <w:spacing w:val="-2"/>
              </w:rPr>
              <w:t>studies.</w:t>
            </w:r>
          </w:p>
          <w:p w14:paraId="1AD50FA2" w14:textId="77777777" w:rsidR="00E12FD1" w:rsidRDefault="00FF03A4">
            <w:pPr>
              <w:pStyle w:val="TableParagraph"/>
              <w:spacing w:before="146"/>
              <w:ind w:left="106" w:right="228"/>
            </w:pPr>
            <w:r>
              <w:t>Training</w:t>
            </w:r>
            <w:r>
              <w:rPr>
                <w:spacing w:val="-4"/>
              </w:rPr>
              <w:t xml:space="preserve"> </w:t>
            </w:r>
            <w:r>
              <w:t>must</w:t>
            </w:r>
            <w:r>
              <w:rPr>
                <w:spacing w:val="-2"/>
              </w:rPr>
              <w:t xml:space="preserve"> </w:t>
            </w:r>
            <w:r>
              <w:t>be</w:t>
            </w:r>
            <w:r>
              <w:rPr>
                <w:spacing w:val="-6"/>
              </w:rPr>
              <w:t xml:space="preserve"> </w:t>
            </w:r>
            <w:r>
              <w:t>undertaken</w:t>
            </w:r>
            <w:r>
              <w:rPr>
                <w:spacing w:val="-4"/>
              </w:rPr>
              <w:t xml:space="preserve"> </w:t>
            </w:r>
            <w:r>
              <w:t>by</w:t>
            </w:r>
            <w:r>
              <w:rPr>
                <w:spacing w:val="-4"/>
              </w:rPr>
              <w:t xml:space="preserve"> </w:t>
            </w:r>
            <w:r>
              <w:t>a</w:t>
            </w:r>
            <w:r>
              <w:rPr>
                <w:spacing w:val="-6"/>
              </w:rPr>
              <w:t xml:space="preserve"> </w:t>
            </w:r>
            <w:r>
              <w:t>person</w:t>
            </w:r>
            <w:r>
              <w:rPr>
                <w:spacing w:val="-4"/>
              </w:rPr>
              <w:t xml:space="preserve"> </w:t>
            </w:r>
            <w:r>
              <w:t>or</w:t>
            </w:r>
            <w:r>
              <w:rPr>
                <w:spacing w:val="-3"/>
              </w:rPr>
              <w:t xml:space="preserve"> </w:t>
            </w:r>
            <w:proofErr w:type="gramStart"/>
            <w:r>
              <w:t>persons</w:t>
            </w:r>
            <w:proofErr w:type="gramEnd"/>
            <w:r>
              <w:rPr>
                <w:spacing w:val="-4"/>
              </w:rPr>
              <w:t xml:space="preserve"> </w:t>
            </w:r>
            <w:r>
              <w:t>in</w:t>
            </w:r>
            <w:r>
              <w:rPr>
                <w:spacing w:val="-4"/>
              </w:rPr>
              <w:t xml:space="preserve"> </w:t>
            </w:r>
            <w:r>
              <w:t xml:space="preserve">accordance </w:t>
            </w:r>
            <w:r>
              <w:rPr>
                <w:spacing w:val="-2"/>
              </w:rPr>
              <w:t>with:</w:t>
            </w:r>
          </w:p>
          <w:p w14:paraId="7AC57CFC" w14:textId="77777777" w:rsidR="00E12FD1" w:rsidRDefault="00FF03A4">
            <w:pPr>
              <w:pStyle w:val="TableParagraph"/>
              <w:numPr>
                <w:ilvl w:val="0"/>
                <w:numId w:val="60"/>
              </w:numPr>
              <w:tabs>
                <w:tab w:val="left" w:pos="447"/>
              </w:tabs>
              <w:spacing w:before="120" w:line="264" w:lineRule="auto"/>
              <w:ind w:right="363"/>
            </w:pPr>
            <w:r>
              <w:t>Standard</w:t>
            </w:r>
            <w:r>
              <w:rPr>
                <w:spacing w:val="-4"/>
              </w:rPr>
              <w:t xml:space="preserve"> </w:t>
            </w:r>
            <w:r>
              <w:t>1.4</w:t>
            </w:r>
            <w:r>
              <w:rPr>
                <w:spacing w:val="-6"/>
              </w:rPr>
              <w:t xml:space="preserve"> </w:t>
            </w:r>
            <w:r>
              <w:t>of</w:t>
            </w:r>
            <w:r>
              <w:rPr>
                <w:spacing w:val="-5"/>
              </w:rPr>
              <w:t xml:space="preserve"> </w:t>
            </w:r>
            <w:r>
              <w:t>the</w:t>
            </w:r>
            <w:r>
              <w:rPr>
                <w:spacing w:val="-6"/>
              </w:rPr>
              <w:t xml:space="preserve"> </w:t>
            </w:r>
            <w:r>
              <w:t>AQTF:</w:t>
            </w:r>
            <w:r>
              <w:rPr>
                <w:spacing w:val="-3"/>
              </w:rPr>
              <w:t xml:space="preserve"> </w:t>
            </w:r>
            <w:r>
              <w:t>Essential</w:t>
            </w:r>
            <w:r>
              <w:rPr>
                <w:spacing w:val="-5"/>
              </w:rPr>
              <w:t xml:space="preserve"> </w:t>
            </w:r>
            <w:r>
              <w:t>Conditions</w:t>
            </w:r>
            <w:r>
              <w:rPr>
                <w:spacing w:val="-3"/>
              </w:rPr>
              <w:t xml:space="preserve"> </w:t>
            </w:r>
            <w:r>
              <w:t>and</w:t>
            </w:r>
            <w:r>
              <w:rPr>
                <w:spacing w:val="-4"/>
              </w:rPr>
              <w:t xml:space="preserve"> </w:t>
            </w:r>
            <w:r>
              <w:t>Standards</w:t>
            </w:r>
            <w:r>
              <w:rPr>
                <w:spacing w:val="-6"/>
              </w:rPr>
              <w:t xml:space="preserve"> </w:t>
            </w:r>
            <w:r>
              <w:t>for Initial/Continuing Registration and Guideline 3 of the VRQA Guidelines for VET Providers,</w:t>
            </w:r>
          </w:p>
          <w:p w14:paraId="0558C62A" w14:textId="77777777" w:rsidR="00E12FD1" w:rsidRDefault="00FF03A4">
            <w:pPr>
              <w:pStyle w:val="TableParagraph"/>
              <w:spacing w:before="121"/>
              <w:ind w:left="106"/>
            </w:pPr>
            <w:r>
              <w:rPr>
                <w:spacing w:val="-5"/>
              </w:rPr>
              <w:t>or</w:t>
            </w:r>
          </w:p>
          <w:p w14:paraId="39B6DB0D" w14:textId="77777777" w:rsidR="00E12FD1" w:rsidRDefault="00FF03A4">
            <w:pPr>
              <w:pStyle w:val="TableParagraph"/>
              <w:numPr>
                <w:ilvl w:val="0"/>
                <w:numId w:val="60"/>
              </w:numPr>
              <w:tabs>
                <w:tab w:val="left" w:pos="447"/>
              </w:tabs>
              <w:spacing w:before="119" w:line="376" w:lineRule="auto"/>
              <w:ind w:left="106" w:right="181" w:firstLine="0"/>
            </w:pPr>
            <w:r>
              <w:t>the</w:t>
            </w:r>
            <w:r>
              <w:rPr>
                <w:spacing w:val="-6"/>
              </w:rPr>
              <w:t xml:space="preserve"> </w:t>
            </w:r>
            <w:r>
              <w:t>Standards</w:t>
            </w:r>
            <w:r>
              <w:rPr>
                <w:spacing w:val="-7"/>
              </w:rPr>
              <w:t xml:space="preserve"> </w:t>
            </w:r>
            <w:r>
              <w:t>for</w:t>
            </w:r>
            <w:r>
              <w:rPr>
                <w:spacing w:val="-5"/>
              </w:rPr>
              <w:t xml:space="preserve"> </w:t>
            </w:r>
            <w:r>
              <w:t>Registered</w:t>
            </w:r>
            <w:r>
              <w:rPr>
                <w:spacing w:val="-6"/>
              </w:rPr>
              <w:t xml:space="preserve"> </w:t>
            </w:r>
            <w:r>
              <w:t>Training</w:t>
            </w:r>
            <w:r>
              <w:rPr>
                <w:spacing w:val="-6"/>
              </w:rPr>
              <w:t xml:space="preserve"> </w:t>
            </w:r>
            <w:proofErr w:type="spellStart"/>
            <w:r>
              <w:t>Organisations</w:t>
            </w:r>
            <w:proofErr w:type="spellEnd"/>
            <w:r>
              <w:rPr>
                <w:spacing w:val="-5"/>
              </w:rPr>
              <w:t xml:space="preserve"> </w:t>
            </w:r>
            <w:r>
              <w:t>2015</w:t>
            </w:r>
            <w:r>
              <w:rPr>
                <w:spacing w:val="-7"/>
              </w:rPr>
              <w:t xml:space="preserve"> </w:t>
            </w:r>
            <w:r>
              <w:t xml:space="preserve">(SRTOs), </w:t>
            </w:r>
            <w:r>
              <w:rPr>
                <w:spacing w:val="-6"/>
              </w:rPr>
              <w:t>or</w:t>
            </w:r>
          </w:p>
          <w:p w14:paraId="36FE587E" w14:textId="77777777" w:rsidR="00E12FD1" w:rsidRDefault="00FF03A4">
            <w:pPr>
              <w:pStyle w:val="TableParagraph"/>
              <w:numPr>
                <w:ilvl w:val="0"/>
                <w:numId w:val="60"/>
              </w:numPr>
              <w:tabs>
                <w:tab w:val="left" w:pos="447"/>
              </w:tabs>
              <w:spacing w:line="231" w:lineRule="exact"/>
            </w:pPr>
            <w:r>
              <w:t>the</w:t>
            </w:r>
            <w:r>
              <w:rPr>
                <w:spacing w:val="-6"/>
              </w:rPr>
              <w:t xml:space="preserve"> </w:t>
            </w:r>
            <w:r>
              <w:t>relevant</w:t>
            </w:r>
            <w:r>
              <w:rPr>
                <w:spacing w:val="-5"/>
              </w:rPr>
              <w:t xml:space="preserve"> </w:t>
            </w:r>
            <w:r>
              <w:t>standards</w:t>
            </w:r>
            <w:r>
              <w:rPr>
                <w:spacing w:val="-4"/>
              </w:rPr>
              <w:t xml:space="preserve"> </w:t>
            </w:r>
            <w:r>
              <w:t>and</w:t>
            </w:r>
            <w:r>
              <w:rPr>
                <w:spacing w:val="-5"/>
              </w:rPr>
              <w:t xml:space="preserve"> </w:t>
            </w:r>
            <w:r>
              <w:t>Guidelines</w:t>
            </w:r>
            <w:r>
              <w:rPr>
                <w:spacing w:val="-3"/>
              </w:rPr>
              <w:t xml:space="preserve"> </w:t>
            </w:r>
            <w:r>
              <w:t>for</w:t>
            </w:r>
            <w:r>
              <w:rPr>
                <w:spacing w:val="-3"/>
              </w:rPr>
              <w:t xml:space="preserve"> </w:t>
            </w:r>
            <w:r>
              <w:t>RTOs</w:t>
            </w:r>
            <w:r>
              <w:rPr>
                <w:spacing w:val="-8"/>
              </w:rPr>
              <w:t xml:space="preserve"> </w:t>
            </w:r>
            <w:r>
              <w:t>at</w:t>
            </w:r>
            <w:r>
              <w:rPr>
                <w:spacing w:val="-5"/>
              </w:rPr>
              <w:t xml:space="preserve"> </w:t>
            </w:r>
            <w:r>
              <w:t>the</w:t>
            </w:r>
            <w:r>
              <w:rPr>
                <w:spacing w:val="-6"/>
              </w:rPr>
              <w:t xml:space="preserve"> </w:t>
            </w:r>
            <w:r>
              <w:t>time</w:t>
            </w:r>
            <w:r>
              <w:rPr>
                <w:spacing w:val="-5"/>
              </w:rPr>
              <w:t xml:space="preserve"> of</w:t>
            </w:r>
          </w:p>
          <w:p w14:paraId="56959A49" w14:textId="77777777" w:rsidR="00E12FD1" w:rsidRDefault="00FF03A4">
            <w:pPr>
              <w:pStyle w:val="TableParagraph"/>
              <w:spacing w:before="23"/>
              <w:ind w:left="447"/>
            </w:pPr>
            <w:r>
              <w:rPr>
                <w:spacing w:val="-2"/>
              </w:rPr>
              <w:t>assessment.</w:t>
            </w:r>
          </w:p>
          <w:p w14:paraId="444CCB6B" w14:textId="77777777" w:rsidR="00E12FD1" w:rsidRDefault="00FF03A4">
            <w:pPr>
              <w:pStyle w:val="TableParagraph"/>
              <w:spacing w:before="146"/>
              <w:ind w:left="106" w:right="117"/>
            </w:pPr>
            <w:r>
              <w:t>The units of competency imported from Training Packages and Accredited</w:t>
            </w:r>
            <w:r>
              <w:rPr>
                <w:spacing w:val="-4"/>
              </w:rPr>
              <w:t xml:space="preserve"> </w:t>
            </w:r>
            <w:r>
              <w:t>Courses</w:t>
            </w:r>
            <w:r>
              <w:rPr>
                <w:spacing w:val="-6"/>
              </w:rPr>
              <w:t xml:space="preserve"> </w:t>
            </w:r>
            <w:r>
              <w:t>must</w:t>
            </w:r>
            <w:r>
              <w:rPr>
                <w:spacing w:val="-5"/>
              </w:rPr>
              <w:t xml:space="preserve"> </w:t>
            </w:r>
            <w:r>
              <w:t>reflect</w:t>
            </w:r>
            <w:r>
              <w:rPr>
                <w:spacing w:val="-5"/>
              </w:rPr>
              <w:t xml:space="preserve"> </w:t>
            </w:r>
            <w:r>
              <w:t>the</w:t>
            </w:r>
            <w:r>
              <w:rPr>
                <w:spacing w:val="-6"/>
              </w:rPr>
              <w:t xml:space="preserve"> </w:t>
            </w:r>
            <w:r>
              <w:t>requirements</w:t>
            </w:r>
            <w:r>
              <w:rPr>
                <w:spacing w:val="-6"/>
              </w:rPr>
              <w:t xml:space="preserve"> </w:t>
            </w:r>
            <w:r>
              <w:t>for</w:t>
            </w:r>
            <w:r>
              <w:rPr>
                <w:spacing w:val="-5"/>
              </w:rPr>
              <w:t xml:space="preserve"> </w:t>
            </w:r>
            <w:r>
              <w:t>resources/trainers specified in that training package.</w:t>
            </w:r>
          </w:p>
        </w:tc>
      </w:tr>
    </w:tbl>
    <w:p w14:paraId="07118123" w14:textId="77777777" w:rsidR="00E12FD1" w:rsidRDefault="00E12FD1">
      <w:pPr>
        <w:pStyle w:val="BodyText"/>
        <w:spacing w:before="6"/>
        <w:rPr>
          <w:b/>
          <w:sz w:val="17"/>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825"/>
        <w:gridCol w:w="7261"/>
      </w:tblGrid>
      <w:tr w:rsidR="00E12FD1" w14:paraId="2D8C6E5F" w14:textId="77777777">
        <w:trPr>
          <w:trHeight w:val="566"/>
        </w:trPr>
        <w:tc>
          <w:tcPr>
            <w:tcW w:w="2825" w:type="dxa"/>
            <w:tcBorders>
              <w:top w:val="nil"/>
              <w:left w:val="nil"/>
            </w:tcBorders>
            <w:shd w:val="clear" w:color="auto" w:fill="0F3C63"/>
          </w:tcPr>
          <w:p w14:paraId="4593C227" w14:textId="77777777" w:rsidR="00E12FD1" w:rsidRDefault="00FF03A4">
            <w:pPr>
              <w:pStyle w:val="TableParagraph"/>
              <w:spacing w:before="42" w:line="252" w:lineRule="exact"/>
              <w:ind w:left="442" w:hanging="287"/>
              <w:rPr>
                <w:b/>
              </w:rPr>
            </w:pPr>
            <w:bookmarkStart w:id="44" w:name="_bookmark44"/>
            <w:bookmarkEnd w:id="44"/>
            <w:r>
              <w:rPr>
                <w:b/>
                <w:color w:val="FFFFFF"/>
              </w:rPr>
              <w:t>8.</w:t>
            </w:r>
            <w:r>
              <w:rPr>
                <w:b/>
                <w:color w:val="FFFFFF"/>
                <w:spacing w:val="20"/>
              </w:rPr>
              <w:t xml:space="preserve"> </w:t>
            </w:r>
            <w:r>
              <w:rPr>
                <w:b/>
                <w:color w:val="FFFFFF"/>
              </w:rPr>
              <w:t>Pathways</w:t>
            </w:r>
            <w:r>
              <w:rPr>
                <w:b/>
                <w:color w:val="FFFFFF"/>
                <w:spacing w:val="-14"/>
              </w:rPr>
              <w:t xml:space="preserve"> </w:t>
            </w:r>
            <w:r>
              <w:rPr>
                <w:b/>
                <w:color w:val="FFFFFF"/>
              </w:rPr>
              <w:t xml:space="preserve">and </w:t>
            </w:r>
            <w:r>
              <w:rPr>
                <w:b/>
                <w:color w:val="FFFFFF"/>
                <w:spacing w:val="-2"/>
              </w:rPr>
              <w:t>articulation</w:t>
            </w:r>
          </w:p>
        </w:tc>
        <w:tc>
          <w:tcPr>
            <w:tcW w:w="7261" w:type="dxa"/>
            <w:tcBorders>
              <w:top w:val="nil"/>
              <w:right w:val="nil"/>
            </w:tcBorders>
            <w:shd w:val="clear" w:color="auto" w:fill="0F3C63"/>
          </w:tcPr>
          <w:p w14:paraId="508C32FA" w14:textId="77777777" w:rsidR="00E12FD1" w:rsidRDefault="00FF03A4">
            <w:pPr>
              <w:pStyle w:val="TableParagraph"/>
              <w:spacing w:before="63"/>
              <w:ind w:left="103"/>
              <w:rPr>
                <w:b/>
              </w:rPr>
            </w:pPr>
            <w:r>
              <w:rPr>
                <w:b/>
                <w:color w:val="FFFFFF"/>
              </w:rPr>
              <w:t>Standard</w:t>
            </w:r>
            <w:r>
              <w:rPr>
                <w:b/>
                <w:color w:val="FFFFFF"/>
                <w:spacing w:val="-5"/>
              </w:rPr>
              <w:t xml:space="preserve"> </w:t>
            </w:r>
            <w:r>
              <w:rPr>
                <w:b/>
                <w:color w:val="FFFFFF"/>
              </w:rPr>
              <w:t>5.10</w:t>
            </w:r>
            <w:r>
              <w:rPr>
                <w:b/>
                <w:color w:val="FFFFFF"/>
                <w:spacing w:val="-6"/>
              </w:rPr>
              <w:t xml:space="preserve"> </w:t>
            </w:r>
            <w:r>
              <w:rPr>
                <w:b/>
                <w:color w:val="FFFFFF"/>
              </w:rPr>
              <w:t>AQTF</w:t>
            </w:r>
            <w:r>
              <w:rPr>
                <w:b/>
                <w:color w:val="FFFFFF"/>
                <w:spacing w:val="-4"/>
              </w:rPr>
              <w:t xml:space="preserve"> </w:t>
            </w:r>
            <w:r>
              <w:rPr>
                <w:b/>
                <w:color w:val="FFFFFF"/>
              </w:rPr>
              <w:t>2021</w:t>
            </w:r>
            <w:r>
              <w:rPr>
                <w:b/>
                <w:color w:val="FFFFFF"/>
                <w:spacing w:val="-4"/>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3F360377" w14:textId="77777777">
        <w:trPr>
          <w:trHeight w:val="5246"/>
        </w:trPr>
        <w:tc>
          <w:tcPr>
            <w:tcW w:w="2825" w:type="dxa"/>
            <w:tcBorders>
              <w:left w:val="nil"/>
              <w:right w:val="dotted" w:sz="2" w:space="0" w:color="878A8D"/>
            </w:tcBorders>
          </w:tcPr>
          <w:p w14:paraId="7F730C46" w14:textId="77777777" w:rsidR="00E12FD1" w:rsidRDefault="00E12FD1">
            <w:pPr>
              <w:pStyle w:val="TableParagraph"/>
              <w:rPr>
                <w:rFonts w:ascii="Times New Roman"/>
              </w:rPr>
            </w:pPr>
          </w:p>
        </w:tc>
        <w:tc>
          <w:tcPr>
            <w:tcW w:w="7261" w:type="dxa"/>
            <w:tcBorders>
              <w:left w:val="dotted" w:sz="2" w:space="0" w:color="878A8D"/>
              <w:right w:val="nil"/>
            </w:tcBorders>
          </w:tcPr>
          <w:p w14:paraId="7BAACA7E" w14:textId="77777777" w:rsidR="00E12FD1" w:rsidRDefault="00FF03A4">
            <w:pPr>
              <w:pStyle w:val="TableParagraph"/>
              <w:spacing w:before="122"/>
              <w:ind w:left="106"/>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22747B8" w14:textId="77777777" w:rsidR="00E12FD1" w:rsidRDefault="00FF03A4">
            <w:pPr>
              <w:pStyle w:val="TableParagraph"/>
              <w:spacing w:before="117"/>
              <w:ind w:left="106"/>
            </w:pPr>
            <w:r>
              <w:t>Graduates may choose to undertake further study to extend their skill base</w:t>
            </w:r>
            <w:r>
              <w:rPr>
                <w:spacing w:val="-3"/>
              </w:rPr>
              <w:t xml:space="preserve"> </w:t>
            </w:r>
            <w:r>
              <w:t>for</w:t>
            </w:r>
            <w:r>
              <w:rPr>
                <w:spacing w:val="-4"/>
              </w:rPr>
              <w:t xml:space="preserve"> </w:t>
            </w:r>
            <w:r>
              <w:t>the</w:t>
            </w:r>
            <w:r>
              <w:rPr>
                <w:spacing w:val="-3"/>
              </w:rPr>
              <w:t xml:space="preserve"> </w:t>
            </w:r>
            <w:r>
              <w:t>use</w:t>
            </w:r>
            <w:r>
              <w:rPr>
                <w:spacing w:val="-3"/>
              </w:rPr>
              <w:t xml:space="preserve"> </w:t>
            </w:r>
            <w:r>
              <w:t>of</w:t>
            </w:r>
            <w:r>
              <w:rPr>
                <w:spacing w:val="-2"/>
              </w:rPr>
              <w:t xml:space="preserve"> </w:t>
            </w:r>
            <w:r>
              <w:t>BIM</w:t>
            </w:r>
            <w:r>
              <w:rPr>
                <w:spacing w:val="-5"/>
              </w:rPr>
              <w:t xml:space="preserve"> </w:t>
            </w:r>
            <w:r>
              <w:t>within</w:t>
            </w:r>
            <w:r>
              <w:rPr>
                <w:spacing w:val="-3"/>
              </w:rPr>
              <w:t xml:space="preserve"> </w:t>
            </w:r>
            <w:r>
              <w:t>the</w:t>
            </w:r>
            <w:r>
              <w:rPr>
                <w:spacing w:val="-3"/>
              </w:rPr>
              <w:t xml:space="preserve"> </w:t>
            </w:r>
            <w:r>
              <w:t>construction</w:t>
            </w:r>
            <w:r>
              <w:rPr>
                <w:spacing w:val="-4"/>
              </w:rPr>
              <w:t xml:space="preserve"> </w:t>
            </w:r>
            <w:r>
              <w:t>or</w:t>
            </w:r>
            <w:r>
              <w:rPr>
                <w:spacing w:val="-4"/>
              </w:rPr>
              <w:t xml:space="preserve"> </w:t>
            </w:r>
            <w:r>
              <w:t>facilities</w:t>
            </w:r>
            <w:r>
              <w:rPr>
                <w:spacing w:val="-5"/>
              </w:rPr>
              <w:t xml:space="preserve"> </w:t>
            </w:r>
            <w:r>
              <w:t>management sectors. This may include, but is not limited to:</w:t>
            </w:r>
          </w:p>
          <w:p w14:paraId="17F7591B" w14:textId="77777777" w:rsidR="00E12FD1" w:rsidRDefault="00FF03A4">
            <w:pPr>
              <w:pStyle w:val="TableParagraph"/>
              <w:numPr>
                <w:ilvl w:val="0"/>
                <w:numId w:val="59"/>
              </w:numPr>
              <w:tabs>
                <w:tab w:val="left" w:pos="826"/>
              </w:tabs>
              <w:spacing w:before="61"/>
              <w:ind w:right="166"/>
            </w:pPr>
            <w:r>
              <w:t>relevant Certificate IV or Diploma qualifications within the CPC Construction</w:t>
            </w:r>
            <w:r>
              <w:rPr>
                <w:spacing w:val="-5"/>
              </w:rPr>
              <w:t xml:space="preserve"> </w:t>
            </w:r>
            <w:r>
              <w:t>Plumbing</w:t>
            </w:r>
            <w:r>
              <w:rPr>
                <w:spacing w:val="-5"/>
              </w:rPr>
              <w:t xml:space="preserve"> </w:t>
            </w:r>
            <w:r>
              <w:t>and</w:t>
            </w:r>
            <w:r>
              <w:rPr>
                <w:spacing w:val="-5"/>
              </w:rPr>
              <w:t xml:space="preserve"> </w:t>
            </w:r>
            <w:r>
              <w:t>Services</w:t>
            </w:r>
            <w:r>
              <w:rPr>
                <w:spacing w:val="-7"/>
              </w:rPr>
              <w:t xml:space="preserve"> </w:t>
            </w:r>
            <w:r>
              <w:t>Training</w:t>
            </w:r>
            <w:r>
              <w:rPr>
                <w:spacing w:val="-5"/>
              </w:rPr>
              <w:t xml:space="preserve"> </w:t>
            </w:r>
            <w:r>
              <w:t>Package</w:t>
            </w:r>
            <w:r>
              <w:rPr>
                <w:spacing w:val="-5"/>
              </w:rPr>
              <w:t xml:space="preserve"> </w:t>
            </w:r>
            <w:r>
              <w:t>and</w:t>
            </w:r>
            <w:r>
              <w:rPr>
                <w:spacing w:val="-5"/>
              </w:rPr>
              <w:t xml:space="preserve"> </w:t>
            </w:r>
            <w:r>
              <w:t>CPP Property Services Training Package.</w:t>
            </w:r>
          </w:p>
          <w:p w14:paraId="07220C92" w14:textId="77777777" w:rsidR="00E12FD1" w:rsidRDefault="00FF03A4">
            <w:pPr>
              <w:pStyle w:val="TableParagraph"/>
              <w:spacing w:before="58"/>
              <w:ind w:left="106"/>
            </w:pPr>
            <w:r>
              <w:t>There</w:t>
            </w:r>
            <w:r>
              <w:rPr>
                <w:spacing w:val="-2"/>
              </w:rPr>
              <w:t xml:space="preserve"> </w:t>
            </w:r>
            <w:r>
              <w:t>are</w:t>
            </w:r>
            <w:r>
              <w:rPr>
                <w:spacing w:val="-3"/>
              </w:rPr>
              <w:t xml:space="preserve"> </w:t>
            </w:r>
            <w:r>
              <w:t>no</w:t>
            </w:r>
            <w:r>
              <w:rPr>
                <w:spacing w:val="-5"/>
              </w:rPr>
              <w:t xml:space="preserve"> </w:t>
            </w:r>
            <w:r>
              <w:t>formal</w:t>
            </w:r>
            <w:r>
              <w:rPr>
                <w:spacing w:val="-4"/>
              </w:rPr>
              <w:t xml:space="preserve"> </w:t>
            </w:r>
            <w:r>
              <w:t>articulation</w:t>
            </w:r>
            <w:r>
              <w:rPr>
                <w:spacing w:val="-3"/>
              </w:rPr>
              <w:t xml:space="preserve"> </w:t>
            </w:r>
            <w:r>
              <w:t>arrangements</w:t>
            </w:r>
            <w:r>
              <w:rPr>
                <w:spacing w:val="-2"/>
              </w:rPr>
              <w:t xml:space="preserve"> </w:t>
            </w:r>
            <w:r>
              <w:t>in</w:t>
            </w:r>
            <w:r>
              <w:rPr>
                <w:spacing w:val="-5"/>
              </w:rPr>
              <w:t xml:space="preserve"> </w:t>
            </w:r>
            <w:r>
              <w:t>place for</w:t>
            </w:r>
            <w:r>
              <w:rPr>
                <w:spacing w:val="-4"/>
              </w:rPr>
              <w:t xml:space="preserve"> </w:t>
            </w:r>
            <w:r>
              <w:t>this</w:t>
            </w:r>
            <w:r>
              <w:rPr>
                <w:spacing w:val="-5"/>
              </w:rPr>
              <w:t xml:space="preserve"> </w:t>
            </w:r>
            <w:r>
              <w:t>course</w:t>
            </w:r>
            <w:r>
              <w:rPr>
                <w:spacing w:val="-2"/>
              </w:rPr>
              <w:t xml:space="preserve"> </w:t>
            </w:r>
            <w:r>
              <w:t>at the time of accreditation.</w:t>
            </w:r>
          </w:p>
          <w:p w14:paraId="4048F383" w14:textId="77777777" w:rsidR="00E12FD1" w:rsidRDefault="00FF03A4">
            <w:pPr>
              <w:pStyle w:val="TableParagraph"/>
              <w:spacing w:before="123"/>
              <w:ind w:left="106"/>
              <w:rPr>
                <w:b/>
              </w:rPr>
            </w:pPr>
            <w:r>
              <w:rPr>
                <w:b/>
              </w:rPr>
              <w:t>Advanced</w:t>
            </w:r>
            <w:r>
              <w:rPr>
                <w:b/>
                <w:spacing w:val="-7"/>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6"/>
              </w:rPr>
              <w:t xml:space="preserve"> </w:t>
            </w:r>
            <w:r>
              <w:rPr>
                <w:b/>
              </w:rPr>
              <w:t>Modelling</w:t>
            </w:r>
            <w:r>
              <w:rPr>
                <w:b/>
                <w:spacing w:val="-7"/>
              </w:rPr>
              <w:t xml:space="preserve"> </w:t>
            </w:r>
            <w:r>
              <w:rPr>
                <w:b/>
                <w:spacing w:val="-2"/>
              </w:rPr>
              <w:t>(BIM)</w:t>
            </w:r>
          </w:p>
          <w:p w14:paraId="49B2C474" w14:textId="77777777" w:rsidR="00E12FD1" w:rsidRDefault="00FF03A4">
            <w:pPr>
              <w:pStyle w:val="TableParagraph"/>
              <w:spacing w:before="117"/>
              <w:ind w:left="106"/>
            </w:pPr>
            <w:r>
              <w:t>Graduates may choose to undertake</w:t>
            </w:r>
            <w:r>
              <w:rPr>
                <w:spacing w:val="-1"/>
              </w:rPr>
              <w:t xml:space="preserve"> </w:t>
            </w:r>
            <w:r>
              <w:t xml:space="preserve">more </w:t>
            </w:r>
            <w:proofErr w:type="gramStart"/>
            <w:r>
              <w:t>generalist</w:t>
            </w:r>
            <w:proofErr w:type="gramEnd"/>
            <w:r>
              <w:t xml:space="preserve"> study in project management</w:t>
            </w:r>
            <w:r>
              <w:rPr>
                <w:spacing w:val="-3"/>
              </w:rPr>
              <w:t xml:space="preserve"> </w:t>
            </w:r>
            <w:r>
              <w:t>within</w:t>
            </w:r>
            <w:r>
              <w:rPr>
                <w:spacing w:val="-7"/>
              </w:rPr>
              <w:t xml:space="preserve"> </w:t>
            </w:r>
            <w:r>
              <w:t>the</w:t>
            </w:r>
            <w:r>
              <w:rPr>
                <w:spacing w:val="-6"/>
              </w:rPr>
              <w:t xml:space="preserve"> </w:t>
            </w:r>
            <w:r>
              <w:t>construction</w:t>
            </w:r>
            <w:r>
              <w:rPr>
                <w:spacing w:val="-5"/>
              </w:rPr>
              <w:t xml:space="preserve"> </w:t>
            </w:r>
            <w:r>
              <w:t>sector</w:t>
            </w:r>
            <w:r>
              <w:rPr>
                <w:spacing w:val="-6"/>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7"/>
              </w:rPr>
              <w:t xml:space="preserve"> </w:t>
            </w:r>
            <w:r>
              <w:t>to:</w:t>
            </w:r>
          </w:p>
          <w:p w14:paraId="6A276424" w14:textId="77777777" w:rsidR="00E12FD1" w:rsidRDefault="00FF03A4">
            <w:pPr>
              <w:pStyle w:val="TableParagraph"/>
              <w:numPr>
                <w:ilvl w:val="0"/>
                <w:numId w:val="59"/>
              </w:numPr>
              <w:tabs>
                <w:tab w:val="left" w:pos="826"/>
              </w:tabs>
              <w:spacing w:before="64" w:line="237" w:lineRule="auto"/>
              <w:ind w:right="631"/>
            </w:pPr>
            <w:r>
              <w:t>CPC60220</w:t>
            </w:r>
            <w:r>
              <w:rPr>
                <w:spacing w:val="-6"/>
              </w:rPr>
              <w:t xml:space="preserve"> </w:t>
            </w:r>
            <w:r>
              <w:t>Advanced</w:t>
            </w:r>
            <w:r>
              <w:rPr>
                <w:spacing w:val="-6"/>
              </w:rPr>
              <w:t xml:space="preserve"> </w:t>
            </w:r>
            <w:r>
              <w:t>Diploma</w:t>
            </w:r>
            <w:r>
              <w:rPr>
                <w:spacing w:val="-6"/>
              </w:rPr>
              <w:t xml:space="preserve"> </w:t>
            </w:r>
            <w:r>
              <w:t>of</w:t>
            </w:r>
            <w:r>
              <w:rPr>
                <w:spacing w:val="-7"/>
              </w:rPr>
              <w:t xml:space="preserve"> </w:t>
            </w:r>
            <w:r>
              <w:t>Building</w:t>
            </w:r>
            <w:r>
              <w:rPr>
                <w:spacing w:val="-6"/>
              </w:rPr>
              <w:t xml:space="preserve"> </w:t>
            </w:r>
            <w:r>
              <w:t>and</w:t>
            </w:r>
            <w:r>
              <w:rPr>
                <w:spacing w:val="-6"/>
              </w:rPr>
              <w:t xml:space="preserve"> </w:t>
            </w:r>
            <w:r>
              <w:t xml:space="preserve">Construction </w:t>
            </w:r>
            <w:r>
              <w:rPr>
                <w:spacing w:val="-2"/>
              </w:rPr>
              <w:t>(Management)</w:t>
            </w:r>
          </w:p>
          <w:p w14:paraId="0439964B" w14:textId="77777777" w:rsidR="00E12FD1" w:rsidRDefault="00FF03A4">
            <w:pPr>
              <w:pStyle w:val="TableParagraph"/>
              <w:numPr>
                <w:ilvl w:val="0"/>
                <w:numId w:val="59"/>
              </w:numPr>
              <w:tabs>
                <w:tab w:val="left" w:pos="826"/>
              </w:tabs>
              <w:spacing w:before="62"/>
            </w:pPr>
            <w:r>
              <w:t>a</w:t>
            </w:r>
            <w:r>
              <w:rPr>
                <w:spacing w:val="-10"/>
              </w:rPr>
              <w:t xml:space="preserve"> </w:t>
            </w:r>
            <w:r>
              <w:t>higher</w:t>
            </w:r>
            <w:r>
              <w:rPr>
                <w:spacing w:val="-6"/>
              </w:rPr>
              <w:t xml:space="preserve"> </w:t>
            </w:r>
            <w:r>
              <w:t>education</w:t>
            </w:r>
            <w:r>
              <w:rPr>
                <w:spacing w:val="-8"/>
              </w:rPr>
              <w:t xml:space="preserve"> </w:t>
            </w:r>
            <w:r>
              <w:t>qualification</w:t>
            </w:r>
            <w:r>
              <w:rPr>
                <w:spacing w:val="-7"/>
              </w:rPr>
              <w:t xml:space="preserve"> </w:t>
            </w:r>
            <w:r>
              <w:t>in</w:t>
            </w:r>
            <w:r>
              <w:rPr>
                <w:spacing w:val="-7"/>
              </w:rPr>
              <w:t xml:space="preserve"> </w:t>
            </w:r>
            <w:r>
              <w:t>construction</w:t>
            </w:r>
            <w:r>
              <w:rPr>
                <w:spacing w:val="-9"/>
              </w:rPr>
              <w:t xml:space="preserve"> </w:t>
            </w:r>
            <w:r>
              <w:rPr>
                <w:spacing w:val="-2"/>
              </w:rPr>
              <w:t>management</w:t>
            </w:r>
          </w:p>
          <w:p w14:paraId="30476D39" w14:textId="77777777" w:rsidR="00E12FD1" w:rsidRDefault="00FF03A4">
            <w:pPr>
              <w:pStyle w:val="TableParagraph"/>
              <w:spacing w:before="57"/>
              <w:ind w:left="106" w:right="117"/>
            </w:pPr>
            <w:r>
              <w:t>There</w:t>
            </w:r>
            <w:r>
              <w:rPr>
                <w:spacing w:val="-3"/>
              </w:rPr>
              <w:t xml:space="preserve"> </w:t>
            </w:r>
            <w:r>
              <w:t>are</w:t>
            </w:r>
            <w:r>
              <w:rPr>
                <w:spacing w:val="-4"/>
              </w:rPr>
              <w:t xml:space="preserve"> </w:t>
            </w:r>
            <w:r>
              <w:t>no</w:t>
            </w:r>
            <w:r>
              <w:rPr>
                <w:spacing w:val="-6"/>
              </w:rPr>
              <w:t xml:space="preserve"> </w:t>
            </w:r>
            <w:r>
              <w:t>formal</w:t>
            </w:r>
            <w:r>
              <w:rPr>
                <w:spacing w:val="-5"/>
              </w:rPr>
              <w:t xml:space="preserve"> </w:t>
            </w:r>
            <w:r>
              <w:t>articulation</w:t>
            </w:r>
            <w:r>
              <w:rPr>
                <w:spacing w:val="-4"/>
              </w:rPr>
              <w:t xml:space="preserve"> </w:t>
            </w:r>
            <w:r>
              <w:t>arrangements</w:t>
            </w:r>
            <w:r>
              <w:rPr>
                <w:spacing w:val="-3"/>
              </w:rPr>
              <w:t xml:space="preserve"> </w:t>
            </w:r>
            <w:r>
              <w:t>in</w:t>
            </w:r>
            <w:r>
              <w:rPr>
                <w:spacing w:val="-6"/>
              </w:rPr>
              <w:t xml:space="preserve"> </w:t>
            </w:r>
            <w:r>
              <w:t>place for</w:t>
            </w:r>
            <w:r>
              <w:rPr>
                <w:spacing w:val="-5"/>
              </w:rPr>
              <w:t xml:space="preserve"> </w:t>
            </w:r>
            <w:r>
              <w:t>this qualification at the time of accreditation.</w:t>
            </w:r>
          </w:p>
        </w:tc>
      </w:tr>
    </w:tbl>
    <w:p w14:paraId="162FCB51" w14:textId="77777777" w:rsidR="00E12FD1" w:rsidRDefault="00E12FD1">
      <w:pPr>
        <w:sectPr w:rsidR="00E12FD1">
          <w:pgSz w:w="11900" w:h="16850"/>
          <w:pgMar w:top="580" w:right="720" w:bottom="1440" w:left="700" w:header="313" w:footer="1242" w:gutter="0"/>
          <w:cols w:space="720"/>
        </w:sectPr>
      </w:pPr>
    </w:p>
    <w:p w14:paraId="4297A929" w14:textId="77777777" w:rsidR="00E12FD1" w:rsidRDefault="00E12FD1">
      <w:pPr>
        <w:pStyle w:val="BodyText"/>
        <w:rPr>
          <w:b/>
          <w:sz w:val="20"/>
        </w:rPr>
      </w:pPr>
    </w:p>
    <w:p w14:paraId="4F414F5A" w14:textId="77777777" w:rsidR="00E12FD1" w:rsidRDefault="00E12FD1">
      <w:pPr>
        <w:pStyle w:val="BodyText"/>
        <w:rPr>
          <w:b/>
          <w:sz w:val="20"/>
        </w:rPr>
      </w:pPr>
    </w:p>
    <w:p w14:paraId="178E1826" w14:textId="77777777" w:rsidR="00E12FD1" w:rsidRDefault="00E12FD1">
      <w:pPr>
        <w:pStyle w:val="BodyText"/>
        <w:rPr>
          <w:b/>
          <w:sz w:val="20"/>
        </w:rPr>
      </w:pPr>
    </w:p>
    <w:p w14:paraId="41412539" w14:textId="77777777" w:rsidR="00E12FD1" w:rsidRDefault="00E12FD1">
      <w:pPr>
        <w:pStyle w:val="BodyText"/>
        <w:rPr>
          <w:b/>
          <w:sz w:val="20"/>
        </w:rPr>
      </w:pPr>
    </w:p>
    <w:p w14:paraId="7B3DD71E" w14:textId="77777777" w:rsidR="00E12FD1" w:rsidRDefault="00E12FD1">
      <w:pPr>
        <w:pStyle w:val="BodyText"/>
        <w:rPr>
          <w:b/>
          <w:sz w:val="20"/>
        </w:rPr>
      </w:pPr>
    </w:p>
    <w:p w14:paraId="0E728AD2" w14:textId="77777777" w:rsidR="00E12FD1" w:rsidRDefault="00E12FD1">
      <w:pPr>
        <w:pStyle w:val="BodyText"/>
        <w:spacing w:before="76" w:after="1"/>
        <w:rPr>
          <w:b/>
          <w:sz w:val="20"/>
        </w:rPr>
      </w:pPr>
    </w:p>
    <w:tbl>
      <w:tblPr>
        <w:tblW w:w="0" w:type="auto"/>
        <w:tblInd w:w="142" w:type="dxa"/>
        <w:tblLayout w:type="fixed"/>
        <w:tblCellMar>
          <w:left w:w="0" w:type="dxa"/>
          <w:right w:w="0" w:type="dxa"/>
        </w:tblCellMar>
        <w:tblLook w:val="01E0" w:firstRow="1" w:lastRow="1" w:firstColumn="1" w:lastColumn="1" w:noHBand="0" w:noVBand="0"/>
      </w:tblPr>
      <w:tblGrid>
        <w:gridCol w:w="2813"/>
        <w:gridCol w:w="7259"/>
      </w:tblGrid>
      <w:tr w:rsidR="00E12FD1" w14:paraId="2FB30EA3" w14:textId="77777777">
        <w:trPr>
          <w:trHeight w:val="566"/>
        </w:trPr>
        <w:tc>
          <w:tcPr>
            <w:tcW w:w="2813" w:type="dxa"/>
            <w:tcBorders>
              <w:right w:val="dotted" w:sz="4" w:space="0" w:color="878A8D"/>
            </w:tcBorders>
            <w:shd w:val="clear" w:color="auto" w:fill="0F3C63"/>
          </w:tcPr>
          <w:p w14:paraId="5B444393" w14:textId="77777777" w:rsidR="00E12FD1" w:rsidRDefault="00FF03A4">
            <w:pPr>
              <w:pStyle w:val="TableParagraph"/>
              <w:spacing w:before="40" w:line="250" w:lineRule="atLeast"/>
              <w:ind w:left="430" w:hanging="287"/>
              <w:rPr>
                <w:b/>
              </w:rPr>
            </w:pPr>
            <w:bookmarkStart w:id="45" w:name="_bookmark45"/>
            <w:bookmarkEnd w:id="45"/>
            <w:r>
              <w:rPr>
                <w:b/>
                <w:color w:val="FFFFFF"/>
              </w:rPr>
              <w:t>9.</w:t>
            </w:r>
            <w:r>
              <w:rPr>
                <w:b/>
                <w:color w:val="FFFFFF"/>
                <w:spacing w:val="21"/>
              </w:rPr>
              <w:t xml:space="preserve"> </w:t>
            </w:r>
            <w:r>
              <w:rPr>
                <w:b/>
                <w:color w:val="FFFFFF"/>
              </w:rPr>
              <w:t>Ongoing</w:t>
            </w:r>
            <w:r>
              <w:rPr>
                <w:b/>
                <w:color w:val="FFFFFF"/>
                <w:spacing w:val="-14"/>
              </w:rPr>
              <w:t xml:space="preserve"> </w:t>
            </w:r>
            <w:r>
              <w:rPr>
                <w:b/>
                <w:color w:val="FFFFFF"/>
              </w:rPr>
              <w:t>monitoring and evaluation</w:t>
            </w:r>
          </w:p>
        </w:tc>
        <w:tc>
          <w:tcPr>
            <w:tcW w:w="7259" w:type="dxa"/>
            <w:tcBorders>
              <w:left w:val="dotted" w:sz="4" w:space="0" w:color="878A8D"/>
            </w:tcBorders>
            <w:shd w:val="clear" w:color="auto" w:fill="0F3C63"/>
          </w:tcPr>
          <w:p w14:paraId="64E13B76" w14:textId="77777777" w:rsidR="00E12FD1" w:rsidRDefault="00FF03A4">
            <w:pPr>
              <w:pStyle w:val="TableParagraph"/>
              <w:spacing w:before="62"/>
              <w:ind w:left="103"/>
              <w:rPr>
                <w:b/>
              </w:rPr>
            </w:pPr>
            <w:r>
              <w:rPr>
                <w:b/>
                <w:color w:val="FFFFFF"/>
              </w:rPr>
              <w:t>Standard</w:t>
            </w:r>
            <w:r>
              <w:rPr>
                <w:b/>
                <w:color w:val="FFFFFF"/>
                <w:spacing w:val="-5"/>
              </w:rPr>
              <w:t xml:space="preserve"> </w:t>
            </w:r>
            <w:r>
              <w:rPr>
                <w:b/>
                <w:color w:val="FFFFFF"/>
              </w:rPr>
              <w:t>5.15</w:t>
            </w:r>
            <w:r>
              <w:rPr>
                <w:b/>
                <w:color w:val="FFFFFF"/>
                <w:spacing w:val="-6"/>
              </w:rPr>
              <w:t xml:space="preserve"> </w:t>
            </w:r>
            <w:r>
              <w:rPr>
                <w:b/>
                <w:color w:val="FFFFFF"/>
              </w:rPr>
              <w:t>AQTF</w:t>
            </w:r>
            <w:r>
              <w:rPr>
                <w:b/>
                <w:color w:val="FFFFFF"/>
                <w:spacing w:val="-4"/>
              </w:rPr>
              <w:t xml:space="preserve"> </w:t>
            </w:r>
            <w:r>
              <w:rPr>
                <w:b/>
                <w:color w:val="FFFFFF"/>
              </w:rPr>
              <w:t>2021</w:t>
            </w:r>
            <w:r>
              <w:rPr>
                <w:b/>
                <w:color w:val="FFFFFF"/>
                <w:spacing w:val="-4"/>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E12FD1" w14:paraId="53A8A53D" w14:textId="77777777">
        <w:trPr>
          <w:trHeight w:val="2758"/>
        </w:trPr>
        <w:tc>
          <w:tcPr>
            <w:tcW w:w="2813" w:type="dxa"/>
            <w:tcBorders>
              <w:bottom w:val="dotted" w:sz="2" w:space="0" w:color="878A8D"/>
              <w:right w:val="dotted" w:sz="2" w:space="0" w:color="878A8D"/>
            </w:tcBorders>
          </w:tcPr>
          <w:p w14:paraId="034544DB" w14:textId="77777777" w:rsidR="00E12FD1" w:rsidRDefault="00E12FD1">
            <w:pPr>
              <w:pStyle w:val="TableParagraph"/>
              <w:rPr>
                <w:rFonts w:ascii="Times New Roman"/>
              </w:rPr>
            </w:pPr>
          </w:p>
        </w:tc>
        <w:tc>
          <w:tcPr>
            <w:tcW w:w="7259" w:type="dxa"/>
            <w:tcBorders>
              <w:left w:val="dotted" w:sz="2" w:space="0" w:color="878A8D"/>
              <w:bottom w:val="dotted" w:sz="2" w:space="0" w:color="878A8D"/>
            </w:tcBorders>
          </w:tcPr>
          <w:p w14:paraId="136F3D88" w14:textId="77777777" w:rsidR="00E12FD1" w:rsidRDefault="00FF03A4">
            <w:pPr>
              <w:pStyle w:val="TableParagraph"/>
              <w:spacing w:before="120"/>
              <w:ind w:left="106" w:right="174"/>
            </w:pPr>
            <w:r>
              <w:t>The CMM for Building Industries is responsible for the ongoing monitoring and evaluation of the 22654VIC Course in Building Information</w:t>
            </w:r>
            <w:r>
              <w:rPr>
                <w:spacing w:val="-8"/>
              </w:rPr>
              <w:t xml:space="preserve"> </w:t>
            </w:r>
            <w:r>
              <w:t>Modelling</w:t>
            </w:r>
            <w:r>
              <w:rPr>
                <w:spacing w:val="-6"/>
              </w:rPr>
              <w:t xml:space="preserve"> </w:t>
            </w:r>
            <w:r>
              <w:t>(BIM)</w:t>
            </w:r>
            <w:r>
              <w:rPr>
                <w:spacing w:val="-7"/>
              </w:rPr>
              <w:t xml:space="preserve"> </w:t>
            </w:r>
            <w:r>
              <w:t>and</w:t>
            </w:r>
            <w:r>
              <w:rPr>
                <w:spacing w:val="-3"/>
              </w:rPr>
              <w:t xml:space="preserve"> </w:t>
            </w:r>
            <w:r>
              <w:t>22655VIC</w:t>
            </w:r>
            <w:r>
              <w:rPr>
                <w:spacing w:val="-6"/>
              </w:rPr>
              <w:t xml:space="preserve"> </w:t>
            </w:r>
            <w:r>
              <w:t>Advanced</w:t>
            </w:r>
            <w:r>
              <w:rPr>
                <w:spacing w:val="-6"/>
              </w:rPr>
              <w:t xml:space="preserve"> </w:t>
            </w:r>
            <w:r>
              <w:t>Diploma</w:t>
            </w:r>
            <w:r>
              <w:rPr>
                <w:spacing w:val="-5"/>
              </w:rPr>
              <w:t xml:space="preserve"> </w:t>
            </w:r>
            <w:r>
              <w:t>of Building Information Modelling (BIM).</w:t>
            </w:r>
          </w:p>
          <w:p w14:paraId="2D985830" w14:textId="77777777" w:rsidR="00E12FD1" w:rsidRDefault="00FF03A4">
            <w:pPr>
              <w:pStyle w:val="TableParagraph"/>
              <w:spacing w:before="121"/>
              <w:ind w:left="106" w:right="174"/>
            </w:pPr>
            <w:r>
              <w:t>Formal course evaluations will be undertaken halfway through the accreditation period and will be based on student and teacher evaluation</w:t>
            </w:r>
            <w:r>
              <w:rPr>
                <w:spacing w:val="-7"/>
              </w:rPr>
              <w:t xml:space="preserve"> </w:t>
            </w:r>
            <w:r>
              <w:t>surveys</w:t>
            </w:r>
            <w:r>
              <w:rPr>
                <w:spacing w:val="-6"/>
              </w:rPr>
              <w:t xml:space="preserve"> </w:t>
            </w:r>
            <w:r>
              <w:t>and</w:t>
            </w:r>
            <w:r>
              <w:rPr>
                <w:spacing w:val="-9"/>
              </w:rPr>
              <w:t xml:space="preserve"> </w:t>
            </w:r>
            <w:r>
              <w:t>industry</w:t>
            </w:r>
            <w:r>
              <w:rPr>
                <w:spacing w:val="-9"/>
              </w:rPr>
              <w:t xml:space="preserve"> </w:t>
            </w:r>
            <w:r>
              <w:t>stakeholder</w:t>
            </w:r>
            <w:r>
              <w:rPr>
                <w:spacing w:val="-8"/>
              </w:rPr>
              <w:t xml:space="preserve"> </w:t>
            </w:r>
            <w:r>
              <w:t>surveys/consultations.</w:t>
            </w:r>
          </w:p>
          <w:p w14:paraId="487BE262" w14:textId="77777777" w:rsidR="00E12FD1" w:rsidRDefault="00FF03A4">
            <w:pPr>
              <w:pStyle w:val="TableParagraph"/>
              <w:spacing w:before="119"/>
              <w:ind w:left="106"/>
            </w:pPr>
            <w:r>
              <w:t>The</w:t>
            </w:r>
            <w:r>
              <w:rPr>
                <w:spacing w:val="-5"/>
              </w:rPr>
              <w:t xml:space="preserve"> </w:t>
            </w:r>
            <w:r>
              <w:t>Victorian</w:t>
            </w:r>
            <w:r>
              <w:rPr>
                <w:spacing w:val="-5"/>
              </w:rPr>
              <w:t xml:space="preserve"> </w:t>
            </w:r>
            <w:r>
              <w:t>Registration</w:t>
            </w:r>
            <w:r>
              <w:rPr>
                <w:spacing w:val="-5"/>
              </w:rPr>
              <w:t xml:space="preserve"> </w:t>
            </w:r>
            <w:r>
              <w:t>and</w:t>
            </w:r>
            <w:r>
              <w:rPr>
                <w:spacing w:val="-7"/>
              </w:rPr>
              <w:t xml:space="preserve"> </w:t>
            </w:r>
            <w:r>
              <w:t>Qualifications</w:t>
            </w:r>
            <w:r>
              <w:rPr>
                <w:spacing w:val="-5"/>
              </w:rPr>
              <w:t xml:space="preserve"> </w:t>
            </w:r>
            <w:r>
              <w:t>Authority</w:t>
            </w:r>
            <w:r>
              <w:rPr>
                <w:spacing w:val="-6"/>
              </w:rPr>
              <w:t xml:space="preserve"> </w:t>
            </w:r>
            <w:r>
              <w:t>(VRQA)</w:t>
            </w:r>
            <w:r>
              <w:rPr>
                <w:spacing w:val="-6"/>
              </w:rPr>
              <w:t xml:space="preserve"> </w:t>
            </w:r>
            <w:r>
              <w:t>will</w:t>
            </w:r>
            <w:r>
              <w:rPr>
                <w:spacing w:val="-5"/>
              </w:rPr>
              <w:t xml:space="preserve"> </w:t>
            </w:r>
            <w:r>
              <w:t>be notified of any changes to the courses.</w:t>
            </w:r>
          </w:p>
        </w:tc>
      </w:tr>
    </w:tbl>
    <w:p w14:paraId="07D7F49F" w14:textId="77777777" w:rsidR="00E12FD1" w:rsidRDefault="00E12FD1">
      <w:pPr>
        <w:sectPr w:rsidR="00E12FD1">
          <w:pgSz w:w="11900" w:h="16850"/>
          <w:pgMar w:top="580" w:right="720" w:bottom="1440" w:left="700" w:header="313" w:footer="1242" w:gutter="0"/>
          <w:cols w:space="720"/>
        </w:sectPr>
      </w:pPr>
    </w:p>
    <w:p w14:paraId="02D03AFA" w14:textId="77777777" w:rsidR="00E12FD1" w:rsidRDefault="00E12FD1">
      <w:pPr>
        <w:pStyle w:val="BodyText"/>
        <w:rPr>
          <w:b/>
          <w:sz w:val="20"/>
        </w:rPr>
      </w:pPr>
    </w:p>
    <w:p w14:paraId="097339AD" w14:textId="77777777" w:rsidR="00E12FD1" w:rsidRDefault="00E12FD1">
      <w:pPr>
        <w:pStyle w:val="BodyText"/>
        <w:rPr>
          <w:b/>
          <w:sz w:val="20"/>
        </w:rPr>
      </w:pPr>
    </w:p>
    <w:p w14:paraId="247865D0" w14:textId="77777777" w:rsidR="00E12FD1" w:rsidRDefault="00E12FD1">
      <w:pPr>
        <w:pStyle w:val="BodyText"/>
        <w:rPr>
          <w:b/>
          <w:sz w:val="20"/>
        </w:rPr>
      </w:pPr>
    </w:p>
    <w:p w14:paraId="39E69D5E" w14:textId="77777777" w:rsidR="00E12FD1" w:rsidRDefault="00E12FD1">
      <w:pPr>
        <w:pStyle w:val="BodyText"/>
        <w:rPr>
          <w:b/>
          <w:sz w:val="20"/>
        </w:rPr>
      </w:pPr>
    </w:p>
    <w:p w14:paraId="5F2FEE4F" w14:textId="77777777" w:rsidR="00E12FD1" w:rsidRDefault="00E12FD1">
      <w:pPr>
        <w:pStyle w:val="BodyText"/>
        <w:rPr>
          <w:b/>
          <w:sz w:val="20"/>
        </w:rPr>
      </w:pPr>
    </w:p>
    <w:p w14:paraId="4CD6360C" w14:textId="77777777" w:rsidR="00E12FD1" w:rsidRDefault="00E12FD1">
      <w:pPr>
        <w:pStyle w:val="BodyText"/>
        <w:spacing w:before="206"/>
        <w:rPr>
          <w:b/>
          <w:sz w:val="20"/>
        </w:rPr>
      </w:pPr>
    </w:p>
    <w:tbl>
      <w:tblPr>
        <w:tblW w:w="0" w:type="auto"/>
        <w:tblInd w:w="130" w:type="dxa"/>
        <w:tblLayout w:type="fixed"/>
        <w:tblCellMar>
          <w:left w:w="0" w:type="dxa"/>
          <w:right w:w="0" w:type="dxa"/>
        </w:tblCellMar>
        <w:tblLook w:val="01E0" w:firstRow="1" w:lastRow="1" w:firstColumn="1" w:lastColumn="1" w:noHBand="0" w:noVBand="0"/>
      </w:tblPr>
      <w:tblGrid>
        <w:gridCol w:w="10087"/>
      </w:tblGrid>
      <w:tr w:rsidR="00E12FD1" w14:paraId="62525097" w14:textId="77777777">
        <w:trPr>
          <w:trHeight w:val="438"/>
        </w:trPr>
        <w:tc>
          <w:tcPr>
            <w:tcW w:w="10087" w:type="dxa"/>
          </w:tcPr>
          <w:p w14:paraId="50E45309" w14:textId="77777777" w:rsidR="00E12FD1" w:rsidRDefault="00FF03A4">
            <w:pPr>
              <w:pStyle w:val="TableParagraph"/>
              <w:spacing w:line="314" w:lineRule="exact"/>
              <w:ind w:left="120"/>
              <w:rPr>
                <w:b/>
                <w:sz w:val="28"/>
              </w:rPr>
            </w:pPr>
            <w:bookmarkStart w:id="46" w:name="_bookmark46"/>
            <w:bookmarkEnd w:id="46"/>
            <w:r>
              <w:rPr>
                <w:b/>
                <w:sz w:val="28"/>
              </w:rPr>
              <w:t>Section</w:t>
            </w:r>
            <w:r>
              <w:rPr>
                <w:b/>
                <w:spacing w:val="-2"/>
                <w:sz w:val="28"/>
              </w:rPr>
              <w:t xml:space="preserve"> </w:t>
            </w:r>
            <w:r>
              <w:rPr>
                <w:b/>
                <w:sz w:val="28"/>
              </w:rPr>
              <w:t>C</w:t>
            </w:r>
            <w:r>
              <w:rPr>
                <w:b/>
                <w:spacing w:val="-2"/>
                <w:sz w:val="28"/>
              </w:rPr>
              <w:t xml:space="preserve"> </w:t>
            </w:r>
            <w:r>
              <w:rPr>
                <w:b/>
                <w:sz w:val="28"/>
              </w:rPr>
              <w:t>–</w:t>
            </w:r>
            <w:r>
              <w:rPr>
                <w:b/>
                <w:spacing w:val="-4"/>
                <w:sz w:val="28"/>
              </w:rPr>
              <w:t xml:space="preserve"> </w:t>
            </w:r>
            <w:r>
              <w:rPr>
                <w:b/>
                <w:sz w:val="28"/>
              </w:rPr>
              <w:t>Units</w:t>
            </w:r>
            <w:r>
              <w:rPr>
                <w:b/>
                <w:spacing w:val="-4"/>
                <w:sz w:val="28"/>
              </w:rPr>
              <w:t xml:space="preserve"> </w:t>
            </w:r>
            <w:r>
              <w:rPr>
                <w:b/>
                <w:sz w:val="28"/>
              </w:rPr>
              <w:t>of</w:t>
            </w:r>
            <w:r>
              <w:rPr>
                <w:b/>
                <w:spacing w:val="-2"/>
                <w:sz w:val="28"/>
              </w:rPr>
              <w:t xml:space="preserve"> competency</w:t>
            </w:r>
          </w:p>
        </w:tc>
      </w:tr>
      <w:tr w:rsidR="00E12FD1" w14:paraId="277BD349" w14:textId="77777777">
        <w:trPr>
          <w:trHeight w:val="10170"/>
        </w:trPr>
        <w:tc>
          <w:tcPr>
            <w:tcW w:w="10087" w:type="dxa"/>
            <w:tcBorders>
              <w:bottom w:val="dotted" w:sz="2" w:space="0" w:color="878A8D"/>
            </w:tcBorders>
          </w:tcPr>
          <w:p w14:paraId="0AEAA646" w14:textId="77777777" w:rsidR="00E12FD1" w:rsidRDefault="00FF03A4">
            <w:pPr>
              <w:pStyle w:val="TableParagraph"/>
              <w:spacing w:before="118"/>
              <w:ind w:left="120"/>
              <w:rPr>
                <w:b/>
              </w:rPr>
            </w:pPr>
            <w:r>
              <w:rPr>
                <w:b/>
              </w:rPr>
              <w:t>Course</w:t>
            </w:r>
            <w:r>
              <w:rPr>
                <w:b/>
                <w:spacing w:val="-6"/>
              </w:rPr>
              <w:t xml:space="preserve"> </w:t>
            </w:r>
            <w:r>
              <w:rPr>
                <w:b/>
              </w:rPr>
              <w:t>in</w:t>
            </w:r>
            <w:r>
              <w:rPr>
                <w:b/>
                <w:spacing w:val="-7"/>
              </w:rPr>
              <w:t xml:space="preserve"> </w:t>
            </w:r>
            <w:r>
              <w:rPr>
                <w:b/>
              </w:rPr>
              <w:t>Building</w:t>
            </w:r>
            <w:r>
              <w:rPr>
                <w:b/>
                <w:spacing w:val="-7"/>
              </w:rPr>
              <w:t xml:space="preserve"> </w:t>
            </w:r>
            <w:r>
              <w:rPr>
                <w:b/>
              </w:rPr>
              <w:t>Information</w:t>
            </w:r>
            <w:r>
              <w:rPr>
                <w:b/>
                <w:spacing w:val="-8"/>
              </w:rPr>
              <w:t xml:space="preserve"> </w:t>
            </w:r>
            <w:r>
              <w:rPr>
                <w:b/>
              </w:rPr>
              <w:t>Modelling</w:t>
            </w:r>
            <w:r>
              <w:rPr>
                <w:b/>
                <w:spacing w:val="-8"/>
              </w:rPr>
              <w:t xml:space="preserve"> </w:t>
            </w:r>
            <w:r>
              <w:rPr>
                <w:b/>
                <w:spacing w:val="-2"/>
              </w:rPr>
              <w:t>(BIM)</w:t>
            </w:r>
          </w:p>
          <w:p w14:paraId="66F970BE" w14:textId="77777777" w:rsidR="00E12FD1" w:rsidRDefault="00FF03A4">
            <w:pPr>
              <w:pStyle w:val="TableParagraph"/>
              <w:spacing w:before="117"/>
              <w:ind w:left="120"/>
            </w:pPr>
            <w:r>
              <w:t>The</w:t>
            </w:r>
            <w:r>
              <w:rPr>
                <w:spacing w:val="-5"/>
              </w:rPr>
              <w:t xml:space="preserve"> </w:t>
            </w:r>
            <w:r>
              <w:t>list</w:t>
            </w:r>
            <w:r>
              <w:rPr>
                <w:spacing w:val="-4"/>
              </w:rPr>
              <w:t xml:space="preserve"> </w:t>
            </w:r>
            <w:r>
              <w:t>of</w:t>
            </w:r>
            <w:r>
              <w:rPr>
                <w:spacing w:val="-6"/>
              </w:rPr>
              <w:t xml:space="preserve"> </w:t>
            </w:r>
            <w:r>
              <w:t>the</w:t>
            </w:r>
            <w:r>
              <w:rPr>
                <w:spacing w:val="-5"/>
              </w:rPr>
              <w:t xml:space="preserve"> </w:t>
            </w:r>
            <w:r>
              <w:t>units</w:t>
            </w:r>
            <w:r>
              <w:rPr>
                <w:spacing w:val="-4"/>
              </w:rPr>
              <w:t xml:space="preserve"> </w:t>
            </w:r>
            <w:r>
              <w:t>of</w:t>
            </w:r>
            <w:r>
              <w:rPr>
                <w:spacing w:val="-3"/>
              </w:rPr>
              <w:t xml:space="preserve"> </w:t>
            </w:r>
            <w:r>
              <w:t>competency</w:t>
            </w:r>
            <w:r>
              <w:rPr>
                <w:spacing w:val="-4"/>
              </w:rPr>
              <w:t xml:space="preserve"> </w:t>
            </w:r>
            <w:r>
              <w:t>imported</w:t>
            </w:r>
            <w:r>
              <w:rPr>
                <w:spacing w:val="-7"/>
              </w:rPr>
              <w:t xml:space="preserve"> </w:t>
            </w:r>
            <w:r>
              <w:t>from</w:t>
            </w:r>
            <w:r>
              <w:rPr>
                <w:spacing w:val="-6"/>
              </w:rPr>
              <w:t xml:space="preserve"> </w:t>
            </w:r>
            <w:r>
              <w:t>training</w:t>
            </w:r>
            <w:r>
              <w:rPr>
                <w:spacing w:val="-5"/>
              </w:rPr>
              <w:t xml:space="preserve"> </w:t>
            </w:r>
            <w:r>
              <w:t>packages</w:t>
            </w:r>
            <w:r>
              <w:rPr>
                <w:spacing w:val="-6"/>
              </w:rPr>
              <w:t xml:space="preserve"> </w:t>
            </w:r>
            <w:proofErr w:type="gramStart"/>
            <w:r>
              <w:rPr>
                <w:spacing w:val="-2"/>
              </w:rPr>
              <w:t>include</w:t>
            </w:r>
            <w:proofErr w:type="gramEnd"/>
            <w:r>
              <w:rPr>
                <w:spacing w:val="-2"/>
              </w:rPr>
              <w:t>:</w:t>
            </w:r>
          </w:p>
          <w:p w14:paraId="0A671466" w14:textId="77777777" w:rsidR="00E12FD1" w:rsidRDefault="00FF03A4">
            <w:pPr>
              <w:pStyle w:val="TableParagraph"/>
              <w:numPr>
                <w:ilvl w:val="0"/>
                <w:numId w:val="58"/>
              </w:numPr>
              <w:tabs>
                <w:tab w:val="left" w:pos="461"/>
              </w:tabs>
              <w:spacing w:before="119"/>
              <w:ind w:left="461" w:hanging="341"/>
            </w:pPr>
            <w:r>
              <w:t>BSBTEC403</w:t>
            </w:r>
            <w:r>
              <w:rPr>
                <w:spacing w:val="-5"/>
              </w:rPr>
              <w:t xml:space="preserve"> </w:t>
            </w:r>
            <w:r>
              <w:t>Apply</w:t>
            </w:r>
            <w:r>
              <w:rPr>
                <w:spacing w:val="-4"/>
              </w:rPr>
              <w:t xml:space="preserve"> </w:t>
            </w:r>
            <w:r>
              <w:t>digital</w:t>
            </w:r>
            <w:r>
              <w:rPr>
                <w:spacing w:val="-6"/>
              </w:rPr>
              <w:t xml:space="preserve"> </w:t>
            </w:r>
            <w:r>
              <w:t>solutions</w:t>
            </w:r>
            <w:r>
              <w:rPr>
                <w:spacing w:val="-5"/>
              </w:rPr>
              <w:t xml:space="preserve"> </w:t>
            </w:r>
            <w:r>
              <w:t>to</w:t>
            </w:r>
            <w:r>
              <w:rPr>
                <w:spacing w:val="-7"/>
              </w:rPr>
              <w:t xml:space="preserve"> </w:t>
            </w:r>
            <w:r>
              <w:t>work</w:t>
            </w:r>
            <w:r>
              <w:rPr>
                <w:spacing w:val="-4"/>
              </w:rPr>
              <w:t xml:space="preserve"> </w:t>
            </w:r>
            <w:r>
              <w:rPr>
                <w:spacing w:val="-2"/>
              </w:rPr>
              <w:t>processes</w:t>
            </w:r>
          </w:p>
          <w:p w14:paraId="2F864BB2" w14:textId="77777777" w:rsidR="00E12FD1" w:rsidRDefault="00FF03A4">
            <w:pPr>
              <w:pStyle w:val="TableParagraph"/>
              <w:numPr>
                <w:ilvl w:val="0"/>
                <w:numId w:val="58"/>
              </w:numPr>
              <w:tabs>
                <w:tab w:val="left" w:pos="461"/>
              </w:tabs>
              <w:spacing w:before="25"/>
              <w:ind w:left="461" w:hanging="341"/>
            </w:pPr>
            <w:r>
              <w:t>CPCBIM4001</w:t>
            </w:r>
            <w:r>
              <w:rPr>
                <w:spacing w:val="-6"/>
              </w:rPr>
              <w:t xml:space="preserve"> </w:t>
            </w:r>
            <w:r>
              <w:t>Plan</w:t>
            </w:r>
            <w:r>
              <w:rPr>
                <w:spacing w:val="-7"/>
              </w:rPr>
              <w:t xml:space="preserve"> </w:t>
            </w:r>
            <w:r>
              <w:t>to</w:t>
            </w:r>
            <w:r>
              <w:rPr>
                <w:spacing w:val="-6"/>
              </w:rPr>
              <w:t xml:space="preserve"> </w:t>
            </w:r>
            <w:r>
              <w:t>comply</w:t>
            </w:r>
            <w:r>
              <w:rPr>
                <w:spacing w:val="-4"/>
              </w:rPr>
              <w:t xml:space="preserve"> </w:t>
            </w:r>
            <w:r>
              <w:t>with</w:t>
            </w:r>
            <w:r>
              <w:rPr>
                <w:spacing w:val="-6"/>
              </w:rPr>
              <w:t xml:space="preserve"> </w:t>
            </w:r>
            <w:r>
              <w:t>BIM</w:t>
            </w:r>
            <w:r>
              <w:rPr>
                <w:spacing w:val="-6"/>
              </w:rPr>
              <w:t xml:space="preserve"> </w:t>
            </w:r>
            <w:r>
              <w:t>requirements</w:t>
            </w:r>
            <w:r>
              <w:rPr>
                <w:spacing w:val="-7"/>
              </w:rPr>
              <w:t xml:space="preserve"> </w:t>
            </w:r>
            <w:r>
              <w:t>for</w:t>
            </w:r>
            <w:r>
              <w:rPr>
                <w:spacing w:val="-6"/>
              </w:rPr>
              <w:t xml:space="preserve"> </w:t>
            </w:r>
            <w:r>
              <w:t>construction</w:t>
            </w:r>
            <w:r>
              <w:rPr>
                <w:spacing w:val="-5"/>
              </w:rPr>
              <w:t xml:space="preserve"> </w:t>
            </w:r>
            <w:r>
              <w:rPr>
                <w:spacing w:val="-4"/>
              </w:rPr>
              <w:t>work</w:t>
            </w:r>
          </w:p>
          <w:p w14:paraId="4E12BFCF" w14:textId="77777777" w:rsidR="00E12FD1" w:rsidRDefault="00FF03A4">
            <w:pPr>
              <w:pStyle w:val="TableParagraph"/>
              <w:numPr>
                <w:ilvl w:val="0"/>
                <w:numId w:val="58"/>
              </w:numPr>
              <w:tabs>
                <w:tab w:val="left" w:pos="461"/>
              </w:tabs>
              <w:spacing w:before="25"/>
              <w:ind w:left="461" w:hanging="341"/>
            </w:pPr>
            <w:r>
              <w:t>CPCBIM4002</w:t>
            </w:r>
            <w:r>
              <w:rPr>
                <w:spacing w:val="-5"/>
              </w:rPr>
              <w:t xml:space="preserve"> </w:t>
            </w:r>
            <w:r>
              <w:t>Use</w:t>
            </w:r>
            <w:r>
              <w:rPr>
                <w:spacing w:val="-5"/>
              </w:rPr>
              <w:t xml:space="preserve"> </w:t>
            </w:r>
            <w:r>
              <w:t>BIM</w:t>
            </w:r>
            <w:r>
              <w:rPr>
                <w:spacing w:val="-4"/>
              </w:rPr>
              <w:t xml:space="preserve"> </w:t>
            </w:r>
            <w:r>
              <w:t>processes</w:t>
            </w:r>
            <w:r>
              <w:rPr>
                <w:spacing w:val="-6"/>
              </w:rPr>
              <w:t xml:space="preserve"> </w:t>
            </w:r>
            <w:r>
              <w:t>to</w:t>
            </w:r>
            <w:r>
              <w:rPr>
                <w:spacing w:val="-5"/>
              </w:rPr>
              <w:t xml:space="preserve"> </w:t>
            </w:r>
            <w:r>
              <w:t>carry</w:t>
            </w:r>
            <w:r>
              <w:rPr>
                <w:spacing w:val="-6"/>
              </w:rPr>
              <w:t xml:space="preserve"> </w:t>
            </w:r>
            <w:r>
              <w:t>out</w:t>
            </w:r>
            <w:r>
              <w:rPr>
                <w:spacing w:val="-5"/>
              </w:rPr>
              <w:t xml:space="preserve"> </w:t>
            </w:r>
            <w:r>
              <w:t>construction</w:t>
            </w:r>
            <w:r>
              <w:rPr>
                <w:spacing w:val="-4"/>
              </w:rPr>
              <w:t xml:space="preserve"> work</w:t>
            </w:r>
          </w:p>
          <w:p w14:paraId="4055415D" w14:textId="77777777" w:rsidR="00E12FD1" w:rsidRDefault="00FF03A4">
            <w:pPr>
              <w:pStyle w:val="TableParagraph"/>
              <w:numPr>
                <w:ilvl w:val="0"/>
                <w:numId w:val="58"/>
              </w:numPr>
              <w:tabs>
                <w:tab w:val="left" w:pos="461"/>
              </w:tabs>
              <w:spacing w:before="26"/>
              <w:ind w:left="461" w:hanging="341"/>
            </w:pPr>
            <w:r>
              <w:t>CPCBIM4003</w:t>
            </w:r>
            <w:r>
              <w:rPr>
                <w:spacing w:val="-7"/>
              </w:rPr>
              <w:t xml:space="preserve"> </w:t>
            </w:r>
            <w:r>
              <w:t>Contribute</w:t>
            </w:r>
            <w:r>
              <w:rPr>
                <w:spacing w:val="-8"/>
              </w:rPr>
              <w:t xml:space="preserve"> </w:t>
            </w:r>
            <w:r>
              <w:t>to</w:t>
            </w:r>
            <w:r>
              <w:rPr>
                <w:spacing w:val="-8"/>
              </w:rPr>
              <w:t xml:space="preserve"> </w:t>
            </w:r>
            <w:r>
              <w:t>BIM</w:t>
            </w:r>
            <w:r>
              <w:rPr>
                <w:spacing w:val="-6"/>
              </w:rPr>
              <w:t xml:space="preserve"> </w:t>
            </w:r>
            <w:r>
              <w:t>deliverables</w:t>
            </w:r>
            <w:r>
              <w:rPr>
                <w:spacing w:val="-8"/>
              </w:rPr>
              <w:t xml:space="preserve"> </w:t>
            </w:r>
            <w:r>
              <w:t>for</w:t>
            </w:r>
            <w:r>
              <w:rPr>
                <w:spacing w:val="-7"/>
              </w:rPr>
              <w:t xml:space="preserve"> </w:t>
            </w:r>
            <w:r>
              <w:t>construction</w:t>
            </w:r>
            <w:r>
              <w:rPr>
                <w:spacing w:val="-6"/>
              </w:rPr>
              <w:t xml:space="preserve"> </w:t>
            </w:r>
            <w:r>
              <w:rPr>
                <w:spacing w:val="-4"/>
              </w:rPr>
              <w:t>work</w:t>
            </w:r>
          </w:p>
          <w:p w14:paraId="21B96C79" w14:textId="77777777" w:rsidR="00E12FD1" w:rsidRDefault="00FF03A4">
            <w:pPr>
              <w:pStyle w:val="TableParagraph"/>
              <w:numPr>
                <w:ilvl w:val="0"/>
                <w:numId w:val="58"/>
              </w:numPr>
              <w:tabs>
                <w:tab w:val="left" w:pos="461"/>
              </w:tabs>
              <w:spacing w:before="25"/>
              <w:ind w:left="461" w:hanging="341"/>
            </w:pPr>
            <w:r>
              <w:t>CPPSCM3020</w:t>
            </w:r>
            <w:r>
              <w:rPr>
                <w:spacing w:val="-6"/>
              </w:rPr>
              <w:t xml:space="preserve"> </w:t>
            </w:r>
            <w:r>
              <w:t>Source</w:t>
            </w:r>
            <w:r>
              <w:rPr>
                <w:spacing w:val="-6"/>
              </w:rPr>
              <w:t xml:space="preserve"> </w:t>
            </w:r>
            <w:r>
              <w:t>and</w:t>
            </w:r>
            <w:r>
              <w:rPr>
                <w:spacing w:val="-6"/>
              </w:rPr>
              <w:t xml:space="preserve"> </w:t>
            </w:r>
            <w:r>
              <w:t>extract</w:t>
            </w:r>
            <w:r>
              <w:rPr>
                <w:spacing w:val="-6"/>
              </w:rPr>
              <w:t xml:space="preserve"> </w:t>
            </w:r>
            <w:r>
              <w:t>information</w:t>
            </w:r>
            <w:r>
              <w:rPr>
                <w:spacing w:val="-8"/>
              </w:rPr>
              <w:t xml:space="preserve"> </w:t>
            </w:r>
            <w:r>
              <w:t>from</w:t>
            </w:r>
            <w:r>
              <w:rPr>
                <w:spacing w:val="-5"/>
              </w:rPr>
              <w:t xml:space="preserve"> </w:t>
            </w:r>
            <w:r>
              <w:t>strata</w:t>
            </w:r>
            <w:r>
              <w:rPr>
                <w:spacing w:val="-5"/>
              </w:rPr>
              <w:t xml:space="preserve"> </w:t>
            </w:r>
            <w:r>
              <w:rPr>
                <w:spacing w:val="-2"/>
              </w:rPr>
              <w:t>plans</w:t>
            </w:r>
          </w:p>
          <w:p w14:paraId="61830FB5" w14:textId="77777777" w:rsidR="00E12FD1" w:rsidRDefault="00FF03A4">
            <w:pPr>
              <w:pStyle w:val="TableParagraph"/>
              <w:numPr>
                <w:ilvl w:val="0"/>
                <w:numId w:val="58"/>
              </w:numPr>
              <w:tabs>
                <w:tab w:val="left" w:pos="461"/>
              </w:tabs>
              <w:spacing w:before="26"/>
              <w:ind w:left="461" w:hanging="341"/>
            </w:pPr>
            <w:r>
              <w:t>CPPSCM4040</w:t>
            </w:r>
            <w:r>
              <w:rPr>
                <w:spacing w:val="-9"/>
              </w:rPr>
              <w:t xml:space="preserve"> </w:t>
            </w:r>
            <w:r>
              <w:t>Develop</w:t>
            </w:r>
            <w:r>
              <w:rPr>
                <w:spacing w:val="-8"/>
              </w:rPr>
              <w:t xml:space="preserve"> </w:t>
            </w:r>
            <w:r>
              <w:t>and</w:t>
            </w:r>
            <w:r>
              <w:rPr>
                <w:spacing w:val="-6"/>
              </w:rPr>
              <w:t xml:space="preserve"> </w:t>
            </w:r>
            <w:r>
              <w:t>monitor</w:t>
            </w:r>
            <w:r>
              <w:rPr>
                <w:spacing w:val="-7"/>
              </w:rPr>
              <w:t xml:space="preserve"> </w:t>
            </w:r>
            <w:r>
              <w:t>maintenance</w:t>
            </w:r>
            <w:r>
              <w:rPr>
                <w:spacing w:val="-6"/>
              </w:rPr>
              <w:t xml:space="preserve"> </w:t>
            </w:r>
            <w:r>
              <w:t>strategies</w:t>
            </w:r>
            <w:r>
              <w:rPr>
                <w:spacing w:val="-8"/>
              </w:rPr>
              <w:t xml:space="preserve"> </w:t>
            </w:r>
            <w:r>
              <w:t>that</w:t>
            </w:r>
            <w:r>
              <w:rPr>
                <w:spacing w:val="-5"/>
              </w:rPr>
              <w:t xml:space="preserve"> </w:t>
            </w:r>
            <w:r>
              <w:t>contribute</w:t>
            </w:r>
            <w:r>
              <w:rPr>
                <w:spacing w:val="-8"/>
              </w:rPr>
              <w:t xml:space="preserve"> </w:t>
            </w:r>
            <w:r>
              <w:t>to</w:t>
            </w:r>
            <w:r>
              <w:rPr>
                <w:spacing w:val="-6"/>
              </w:rPr>
              <w:t xml:space="preserve"> </w:t>
            </w:r>
            <w:r>
              <w:t>asset</w:t>
            </w:r>
            <w:r>
              <w:rPr>
                <w:spacing w:val="-7"/>
              </w:rPr>
              <w:t xml:space="preserve"> </w:t>
            </w:r>
            <w:r>
              <w:t>life</w:t>
            </w:r>
            <w:r>
              <w:rPr>
                <w:spacing w:val="-6"/>
              </w:rPr>
              <w:t xml:space="preserve"> </w:t>
            </w:r>
            <w:r>
              <w:rPr>
                <w:spacing w:val="-2"/>
              </w:rPr>
              <w:t>cycle</w:t>
            </w:r>
          </w:p>
          <w:p w14:paraId="7BFE83F8" w14:textId="77777777" w:rsidR="00E12FD1" w:rsidRDefault="00FF03A4">
            <w:pPr>
              <w:pStyle w:val="TableParagraph"/>
              <w:numPr>
                <w:ilvl w:val="0"/>
                <w:numId w:val="58"/>
              </w:numPr>
              <w:tabs>
                <w:tab w:val="left" w:pos="461"/>
              </w:tabs>
              <w:spacing w:before="26"/>
              <w:ind w:left="461" w:hanging="341"/>
            </w:pPr>
            <w:r>
              <w:t>MEM29012</w:t>
            </w:r>
            <w:r>
              <w:rPr>
                <w:spacing w:val="-8"/>
              </w:rPr>
              <w:t xml:space="preserve"> </w:t>
            </w:r>
            <w:r>
              <w:t>Access</w:t>
            </w:r>
            <w:r>
              <w:rPr>
                <w:spacing w:val="-6"/>
              </w:rPr>
              <w:t xml:space="preserve"> </w:t>
            </w:r>
            <w:r>
              <w:t>and</w:t>
            </w:r>
            <w:r>
              <w:rPr>
                <w:spacing w:val="-5"/>
              </w:rPr>
              <w:t xml:space="preserve"> </w:t>
            </w:r>
            <w:r>
              <w:t>use</w:t>
            </w:r>
            <w:r>
              <w:rPr>
                <w:spacing w:val="-4"/>
              </w:rPr>
              <w:t xml:space="preserve"> </w:t>
            </w:r>
            <w:r>
              <w:t>a</w:t>
            </w:r>
            <w:r>
              <w:rPr>
                <w:spacing w:val="-4"/>
              </w:rPr>
              <w:t xml:space="preserve"> </w:t>
            </w:r>
            <w:r>
              <w:t>digital</w:t>
            </w:r>
            <w:r>
              <w:rPr>
                <w:spacing w:val="-6"/>
              </w:rPr>
              <w:t xml:space="preserve"> </w:t>
            </w:r>
            <w:r>
              <w:t>twin</w:t>
            </w:r>
            <w:r>
              <w:rPr>
                <w:spacing w:val="-4"/>
              </w:rPr>
              <w:t xml:space="preserve"> </w:t>
            </w:r>
            <w:r>
              <w:t>for</w:t>
            </w:r>
            <w:r>
              <w:rPr>
                <w:spacing w:val="-3"/>
              </w:rPr>
              <w:t xml:space="preserve"> </w:t>
            </w:r>
            <w:r>
              <w:t>operational</w:t>
            </w:r>
            <w:r>
              <w:rPr>
                <w:spacing w:val="-3"/>
              </w:rPr>
              <w:t xml:space="preserve"> </w:t>
            </w:r>
            <w:r>
              <w:rPr>
                <w:spacing w:val="-2"/>
              </w:rPr>
              <w:t>purposes.</w:t>
            </w:r>
          </w:p>
          <w:p w14:paraId="6E19AC8A" w14:textId="77777777" w:rsidR="00E12FD1" w:rsidRDefault="00FF03A4">
            <w:pPr>
              <w:pStyle w:val="TableParagraph"/>
              <w:spacing w:before="145"/>
              <w:ind w:left="120"/>
            </w:pPr>
            <w:r>
              <w:t>The</w:t>
            </w:r>
            <w:r>
              <w:rPr>
                <w:spacing w:val="-6"/>
              </w:rPr>
              <w:t xml:space="preserve"> </w:t>
            </w:r>
            <w:r>
              <w:t>list</w:t>
            </w:r>
            <w:r>
              <w:rPr>
                <w:spacing w:val="-3"/>
              </w:rPr>
              <w:t xml:space="preserve"> </w:t>
            </w:r>
            <w:r>
              <w:t>of</w:t>
            </w:r>
            <w:r>
              <w:rPr>
                <w:spacing w:val="-6"/>
              </w:rPr>
              <w:t xml:space="preserve"> </w:t>
            </w:r>
            <w:r>
              <w:t>the</w:t>
            </w:r>
            <w:r>
              <w:rPr>
                <w:spacing w:val="-5"/>
              </w:rPr>
              <w:t xml:space="preserve"> </w:t>
            </w:r>
            <w:r>
              <w:t>units</w:t>
            </w:r>
            <w:r>
              <w:rPr>
                <w:spacing w:val="-5"/>
              </w:rPr>
              <w:t xml:space="preserve"> </w:t>
            </w:r>
            <w:r>
              <w:t>of</w:t>
            </w:r>
            <w:r>
              <w:rPr>
                <w:spacing w:val="-3"/>
              </w:rPr>
              <w:t xml:space="preserve"> </w:t>
            </w:r>
            <w:r>
              <w:t>competency</w:t>
            </w:r>
            <w:r>
              <w:rPr>
                <w:spacing w:val="-5"/>
              </w:rPr>
              <w:t xml:space="preserve"> </w:t>
            </w:r>
            <w:r>
              <w:t>imported</w:t>
            </w:r>
            <w:r>
              <w:rPr>
                <w:spacing w:val="-7"/>
              </w:rPr>
              <w:t xml:space="preserve"> </w:t>
            </w:r>
            <w:r>
              <w:t>from</w:t>
            </w:r>
            <w:r>
              <w:rPr>
                <w:spacing w:val="-2"/>
              </w:rPr>
              <w:t xml:space="preserve"> </w:t>
            </w:r>
            <w:r>
              <w:t>accredited</w:t>
            </w:r>
            <w:r>
              <w:rPr>
                <w:spacing w:val="-7"/>
              </w:rPr>
              <w:t xml:space="preserve"> </w:t>
            </w:r>
            <w:r>
              <w:t>courses</w:t>
            </w:r>
            <w:r>
              <w:rPr>
                <w:spacing w:val="-3"/>
              </w:rPr>
              <w:t xml:space="preserve"> </w:t>
            </w:r>
            <w:r>
              <w:rPr>
                <w:spacing w:val="-2"/>
              </w:rPr>
              <w:t>include:</w:t>
            </w:r>
          </w:p>
          <w:p w14:paraId="69FD1641" w14:textId="77777777" w:rsidR="00E12FD1" w:rsidRDefault="00FF03A4">
            <w:pPr>
              <w:pStyle w:val="TableParagraph"/>
              <w:numPr>
                <w:ilvl w:val="0"/>
                <w:numId w:val="58"/>
              </w:numPr>
              <w:tabs>
                <w:tab w:val="left" w:pos="461"/>
              </w:tabs>
              <w:spacing w:before="119"/>
              <w:ind w:left="461" w:hanging="341"/>
            </w:pPr>
            <w:r>
              <w:t>VU23585</w:t>
            </w:r>
            <w:r>
              <w:rPr>
                <w:spacing w:val="-9"/>
              </w:rPr>
              <w:t xml:space="preserve"> </w:t>
            </w:r>
            <w:r>
              <w:t>Use</w:t>
            </w:r>
            <w:r>
              <w:rPr>
                <w:spacing w:val="-6"/>
              </w:rPr>
              <w:t xml:space="preserve"> </w:t>
            </w:r>
            <w:r>
              <w:t>building</w:t>
            </w:r>
            <w:r>
              <w:rPr>
                <w:spacing w:val="-6"/>
              </w:rPr>
              <w:t xml:space="preserve"> </w:t>
            </w:r>
            <w:r>
              <w:t>information</w:t>
            </w:r>
            <w:r>
              <w:rPr>
                <w:spacing w:val="-7"/>
              </w:rPr>
              <w:t xml:space="preserve"> </w:t>
            </w:r>
            <w:r>
              <w:t>modelling</w:t>
            </w:r>
            <w:r>
              <w:rPr>
                <w:spacing w:val="-7"/>
              </w:rPr>
              <w:t xml:space="preserve"> </w:t>
            </w:r>
            <w:r>
              <w:t>(BIM)</w:t>
            </w:r>
            <w:r>
              <w:rPr>
                <w:spacing w:val="-6"/>
              </w:rPr>
              <w:t xml:space="preserve"> </w:t>
            </w:r>
            <w:r>
              <w:t>technologies</w:t>
            </w:r>
            <w:r>
              <w:rPr>
                <w:spacing w:val="-7"/>
              </w:rPr>
              <w:t xml:space="preserve"> </w:t>
            </w:r>
            <w:r>
              <w:t>for</w:t>
            </w:r>
            <w:r>
              <w:rPr>
                <w:spacing w:val="-5"/>
              </w:rPr>
              <w:t xml:space="preserve"> </w:t>
            </w:r>
            <w:r>
              <w:t>a</w:t>
            </w:r>
            <w:r>
              <w:rPr>
                <w:spacing w:val="-7"/>
              </w:rPr>
              <w:t xml:space="preserve"> </w:t>
            </w:r>
            <w:r>
              <w:rPr>
                <w:spacing w:val="-2"/>
              </w:rPr>
              <w:t>project.</w:t>
            </w:r>
          </w:p>
          <w:p w14:paraId="2D4B99A6" w14:textId="77777777" w:rsidR="00E12FD1" w:rsidRDefault="00E12FD1">
            <w:pPr>
              <w:pStyle w:val="TableParagraph"/>
              <w:rPr>
                <w:b/>
              </w:rPr>
            </w:pPr>
          </w:p>
          <w:p w14:paraId="48524D92" w14:textId="77777777" w:rsidR="00E12FD1" w:rsidRDefault="00E12FD1">
            <w:pPr>
              <w:pStyle w:val="TableParagraph"/>
              <w:spacing w:before="16"/>
              <w:rPr>
                <w:b/>
              </w:rPr>
            </w:pPr>
          </w:p>
          <w:p w14:paraId="1876B2D5" w14:textId="77777777" w:rsidR="00E12FD1" w:rsidRDefault="00FF03A4">
            <w:pPr>
              <w:pStyle w:val="TableParagraph"/>
              <w:ind w:left="120"/>
              <w:rPr>
                <w:b/>
              </w:rPr>
            </w:pPr>
            <w:r>
              <w:rPr>
                <w:b/>
              </w:rPr>
              <w:t>Advanced</w:t>
            </w:r>
            <w:r>
              <w:rPr>
                <w:b/>
                <w:spacing w:val="-5"/>
              </w:rPr>
              <w:t xml:space="preserve"> </w:t>
            </w:r>
            <w:r>
              <w:rPr>
                <w:b/>
              </w:rPr>
              <w:t>Diploma</w:t>
            </w:r>
            <w:r>
              <w:rPr>
                <w:b/>
                <w:spacing w:val="-4"/>
              </w:rPr>
              <w:t xml:space="preserve"> </w:t>
            </w:r>
            <w:r>
              <w:rPr>
                <w:b/>
              </w:rPr>
              <w:t>of</w:t>
            </w:r>
            <w:r>
              <w:rPr>
                <w:b/>
                <w:spacing w:val="-6"/>
              </w:rPr>
              <w:t xml:space="preserve"> </w:t>
            </w:r>
            <w:r>
              <w:rPr>
                <w:b/>
              </w:rPr>
              <w:t>Building</w:t>
            </w:r>
            <w:r>
              <w:rPr>
                <w:b/>
                <w:spacing w:val="-7"/>
              </w:rPr>
              <w:t xml:space="preserve"> </w:t>
            </w:r>
            <w:r>
              <w:rPr>
                <w:b/>
              </w:rPr>
              <w:t>Information</w:t>
            </w:r>
            <w:r>
              <w:rPr>
                <w:b/>
                <w:spacing w:val="-8"/>
              </w:rPr>
              <w:t xml:space="preserve"> </w:t>
            </w:r>
            <w:r>
              <w:rPr>
                <w:b/>
              </w:rPr>
              <w:t>Modelling</w:t>
            </w:r>
            <w:r>
              <w:rPr>
                <w:b/>
                <w:spacing w:val="-7"/>
              </w:rPr>
              <w:t xml:space="preserve"> </w:t>
            </w:r>
            <w:r>
              <w:rPr>
                <w:b/>
                <w:spacing w:val="-2"/>
              </w:rPr>
              <w:t>(BIM)</w:t>
            </w:r>
          </w:p>
          <w:p w14:paraId="1CB75239" w14:textId="77777777" w:rsidR="00E12FD1" w:rsidRDefault="00FF03A4">
            <w:pPr>
              <w:pStyle w:val="TableParagraph"/>
              <w:spacing w:before="117"/>
              <w:ind w:left="120"/>
            </w:pPr>
            <w:r>
              <w:t>The</w:t>
            </w:r>
            <w:r>
              <w:rPr>
                <w:spacing w:val="-7"/>
              </w:rPr>
              <w:t xml:space="preserve"> </w:t>
            </w:r>
            <w:r>
              <w:t>list</w:t>
            </w:r>
            <w:r>
              <w:rPr>
                <w:spacing w:val="-3"/>
              </w:rPr>
              <w:t xml:space="preserve"> </w:t>
            </w:r>
            <w:r>
              <w:t>of</w:t>
            </w:r>
            <w:r>
              <w:rPr>
                <w:spacing w:val="-6"/>
              </w:rPr>
              <w:t xml:space="preserve"> </w:t>
            </w:r>
            <w:r>
              <w:t>the</w:t>
            </w:r>
            <w:r>
              <w:rPr>
                <w:spacing w:val="-5"/>
              </w:rPr>
              <w:t xml:space="preserve"> </w:t>
            </w:r>
            <w:r>
              <w:t>units</w:t>
            </w:r>
            <w:r>
              <w:rPr>
                <w:spacing w:val="-4"/>
              </w:rPr>
              <w:t xml:space="preserve"> </w:t>
            </w:r>
            <w:r>
              <w:t>of</w:t>
            </w:r>
            <w:r>
              <w:rPr>
                <w:spacing w:val="-3"/>
              </w:rPr>
              <w:t xml:space="preserve"> </w:t>
            </w:r>
            <w:r>
              <w:t>competency</w:t>
            </w:r>
            <w:r>
              <w:rPr>
                <w:spacing w:val="-4"/>
              </w:rPr>
              <w:t xml:space="preserve"> </w:t>
            </w:r>
            <w:r>
              <w:t>imported</w:t>
            </w:r>
            <w:r>
              <w:rPr>
                <w:spacing w:val="-4"/>
              </w:rPr>
              <w:t xml:space="preserve"> </w:t>
            </w:r>
            <w:r>
              <w:t>from</w:t>
            </w:r>
            <w:r>
              <w:rPr>
                <w:spacing w:val="-6"/>
              </w:rPr>
              <w:t xml:space="preserve"> </w:t>
            </w:r>
            <w:r>
              <w:t>training</w:t>
            </w:r>
            <w:r>
              <w:rPr>
                <w:spacing w:val="-6"/>
              </w:rPr>
              <w:t xml:space="preserve"> </w:t>
            </w:r>
            <w:r>
              <w:t>packages</w:t>
            </w:r>
            <w:r>
              <w:rPr>
                <w:spacing w:val="-5"/>
              </w:rPr>
              <w:t xml:space="preserve"> </w:t>
            </w:r>
            <w:proofErr w:type="gramStart"/>
            <w:r>
              <w:rPr>
                <w:spacing w:val="-2"/>
              </w:rPr>
              <w:t>include</w:t>
            </w:r>
            <w:proofErr w:type="gramEnd"/>
            <w:r>
              <w:rPr>
                <w:spacing w:val="-2"/>
              </w:rPr>
              <w:t>:</w:t>
            </w:r>
          </w:p>
          <w:p w14:paraId="3FDA1B11" w14:textId="77777777" w:rsidR="00E12FD1" w:rsidRDefault="00FF03A4">
            <w:pPr>
              <w:pStyle w:val="TableParagraph"/>
              <w:numPr>
                <w:ilvl w:val="0"/>
                <w:numId w:val="58"/>
              </w:numPr>
              <w:tabs>
                <w:tab w:val="left" w:pos="461"/>
              </w:tabs>
              <w:spacing w:before="121"/>
              <w:ind w:left="461" w:hanging="341"/>
            </w:pPr>
            <w:r>
              <w:t>BSBPMG426</w:t>
            </w:r>
            <w:r>
              <w:rPr>
                <w:spacing w:val="-6"/>
              </w:rPr>
              <w:t xml:space="preserve"> </w:t>
            </w:r>
            <w:r>
              <w:t>Apply</w:t>
            </w:r>
            <w:r>
              <w:rPr>
                <w:spacing w:val="-8"/>
              </w:rPr>
              <w:t xml:space="preserve"> </w:t>
            </w:r>
            <w:r>
              <w:t>project</w:t>
            </w:r>
            <w:r>
              <w:rPr>
                <w:spacing w:val="-6"/>
              </w:rPr>
              <w:t xml:space="preserve"> </w:t>
            </w:r>
            <w:r>
              <w:t>risk</w:t>
            </w:r>
            <w:r>
              <w:rPr>
                <w:spacing w:val="-8"/>
              </w:rPr>
              <w:t xml:space="preserve"> </w:t>
            </w:r>
            <w:r>
              <w:t>management</w:t>
            </w:r>
            <w:r>
              <w:rPr>
                <w:spacing w:val="-4"/>
              </w:rPr>
              <w:t xml:space="preserve"> </w:t>
            </w:r>
            <w:r>
              <w:rPr>
                <w:spacing w:val="-2"/>
              </w:rPr>
              <w:t>techniques</w:t>
            </w:r>
          </w:p>
          <w:p w14:paraId="2D4D2428" w14:textId="77777777" w:rsidR="00E12FD1" w:rsidRDefault="00FF03A4">
            <w:pPr>
              <w:pStyle w:val="TableParagraph"/>
              <w:numPr>
                <w:ilvl w:val="0"/>
                <w:numId w:val="58"/>
              </w:numPr>
              <w:tabs>
                <w:tab w:val="left" w:pos="461"/>
              </w:tabs>
              <w:spacing w:before="26" w:line="376" w:lineRule="auto"/>
              <w:ind w:right="923" w:firstLine="0"/>
            </w:pPr>
            <w:r>
              <w:t>CPPBDN4110</w:t>
            </w:r>
            <w:r>
              <w:rPr>
                <w:spacing w:val="-3"/>
              </w:rPr>
              <w:t xml:space="preserve"> </w:t>
            </w:r>
            <w:r>
              <w:t>Set</w:t>
            </w:r>
            <w:r>
              <w:rPr>
                <w:spacing w:val="-2"/>
              </w:rPr>
              <w:t xml:space="preserve"> </w:t>
            </w:r>
            <w:r>
              <w:t>up</w:t>
            </w:r>
            <w:r>
              <w:rPr>
                <w:spacing w:val="-3"/>
              </w:rPr>
              <w:t xml:space="preserve"> </w:t>
            </w:r>
            <w:r>
              <w:t>BIM capable</w:t>
            </w:r>
            <w:r>
              <w:rPr>
                <w:spacing w:val="-5"/>
              </w:rPr>
              <w:t xml:space="preserve"> </w:t>
            </w:r>
            <w:r>
              <w:t>software</w:t>
            </w:r>
            <w:r>
              <w:rPr>
                <w:spacing w:val="-5"/>
              </w:rPr>
              <w:t xml:space="preserve"> </w:t>
            </w:r>
            <w:r>
              <w:t>and</w:t>
            </w:r>
            <w:r>
              <w:rPr>
                <w:spacing w:val="-5"/>
              </w:rPr>
              <w:t xml:space="preserve"> </w:t>
            </w:r>
            <w:r>
              <w:t>files</w:t>
            </w:r>
            <w:r>
              <w:rPr>
                <w:spacing w:val="-3"/>
              </w:rPr>
              <w:t xml:space="preserve"> </w:t>
            </w:r>
            <w:r>
              <w:t>for</w:t>
            </w:r>
            <w:r>
              <w:rPr>
                <w:spacing w:val="-2"/>
              </w:rPr>
              <w:t xml:space="preserve"> </w:t>
            </w:r>
            <w:r>
              <w:t>building</w:t>
            </w:r>
            <w:r>
              <w:rPr>
                <w:spacing w:val="-3"/>
              </w:rPr>
              <w:t xml:space="preserve"> </w:t>
            </w:r>
            <w:r>
              <w:t>design</w:t>
            </w:r>
            <w:r>
              <w:rPr>
                <w:spacing w:val="-3"/>
              </w:rPr>
              <w:t xml:space="preserve"> </w:t>
            </w:r>
            <w:r>
              <w:t>drafting</w:t>
            </w:r>
            <w:r>
              <w:rPr>
                <w:spacing w:val="-3"/>
              </w:rPr>
              <w:t xml:space="preserve"> </w:t>
            </w:r>
            <w:r>
              <w:t>projects. The list of the units of competency imported from accredited courses include:</w:t>
            </w:r>
          </w:p>
          <w:p w14:paraId="0370E93A" w14:textId="77777777" w:rsidR="00E12FD1" w:rsidRDefault="00FF03A4">
            <w:pPr>
              <w:pStyle w:val="TableParagraph"/>
              <w:numPr>
                <w:ilvl w:val="0"/>
                <w:numId w:val="58"/>
              </w:numPr>
              <w:tabs>
                <w:tab w:val="left" w:pos="461"/>
              </w:tabs>
              <w:spacing w:line="229" w:lineRule="exact"/>
              <w:ind w:left="461" w:hanging="341"/>
            </w:pPr>
            <w:r>
              <w:t>VU23585</w:t>
            </w:r>
            <w:r>
              <w:rPr>
                <w:spacing w:val="-9"/>
              </w:rPr>
              <w:t xml:space="preserve"> </w:t>
            </w:r>
            <w:r>
              <w:t>Use</w:t>
            </w:r>
            <w:r>
              <w:rPr>
                <w:spacing w:val="-6"/>
              </w:rPr>
              <w:t xml:space="preserve"> </w:t>
            </w:r>
            <w:r>
              <w:t>building</w:t>
            </w:r>
            <w:r>
              <w:rPr>
                <w:spacing w:val="-6"/>
              </w:rPr>
              <w:t xml:space="preserve"> </w:t>
            </w:r>
            <w:r>
              <w:t>information</w:t>
            </w:r>
            <w:r>
              <w:rPr>
                <w:spacing w:val="-7"/>
              </w:rPr>
              <w:t xml:space="preserve"> </w:t>
            </w:r>
            <w:r>
              <w:t>modelling</w:t>
            </w:r>
            <w:r>
              <w:rPr>
                <w:spacing w:val="-7"/>
              </w:rPr>
              <w:t xml:space="preserve"> </w:t>
            </w:r>
            <w:r>
              <w:t>(BIM)</w:t>
            </w:r>
            <w:r>
              <w:rPr>
                <w:spacing w:val="-6"/>
              </w:rPr>
              <w:t xml:space="preserve"> </w:t>
            </w:r>
            <w:r>
              <w:t>technologies</w:t>
            </w:r>
            <w:r>
              <w:rPr>
                <w:spacing w:val="-7"/>
              </w:rPr>
              <w:t xml:space="preserve"> </w:t>
            </w:r>
            <w:r>
              <w:t>for</w:t>
            </w:r>
            <w:r>
              <w:rPr>
                <w:spacing w:val="-5"/>
              </w:rPr>
              <w:t xml:space="preserve"> </w:t>
            </w:r>
            <w:r>
              <w:t>a</w:t>
            </w:r>
            <w:r>
              <w:rPr>
                <w:spacing w:val="-7"/>
              </w:rPr>
              <w:t xml:space="preserve"> </w:t>
            </w:r>
            <w:r>
              <w:rPr>
                <w:spacing w:val="-2"/>
              </w:rPr>
              <w:t>project</w:t>
            </w:r>
          </w:p>
          <w:p w14:paraId="1DB00F9E" w14:textId="77777777" w:rsidR="00E12FD1" w:rsidRDefault="00FF03A4">
            <w:pPr>
              <w:pStyle w:val="TableParagraph"/>
              <w:numPr>
                <w:ilvl w:val="0"/>
                <w:numId w:val="58"/>
              </w:numPr>
              <w:tabs>
                <w:tab w:val="left" w:pos="461"/>
              </w:tabs>
              <w:spacing w:before="26"/>
              <w:ind w:left="461" w:hanging="341"/>
            </w:pPr>
            <w:r>
              <w:t>VU23584</w:t>
            </w:r>
            <w:r>
              <w:rPr>
                <w:spacing w:val="-4"/>
              </w:rPr>
              <w:t xml:space="preserve"> </w:t>
            </w:r>
            <w:r>
              <w:t>Use</w:t>
            </w:r>
            <w:r>
              <w:rPr>
                <w:spacing w:val="-4"/>
              </w:rPr>
              <w:t xml:space="preserve"> </w:t>
            </w:r>
            <w:r>
              <w:t>mixed</w:t>
            </w:r>
            <w:r>
              <w:rPr>
                <w:spacing w:val="-6"/>
              </w:rPr>
              <w:t xml:space="preserve"> </w:t>
            </w:r>
            <w:r>
              <w:t>or</w:t>
            </w:r>
            <w:r>
              <w:rPr>
                <w:spacing w:val="-8"/>
              </w:rPr>
              <w:t xml:space="preserve"> </w:t>
            </w:r>
            <w:r>
              <w:t>blended</w:t>
            </w:r>
            <w:r>
              <w:rPr>
                <w:spacing w:val="-4"/>
              </w:rPr>
              <w:t xml:space="preserve"> </w:t>
            </w:r>
            <w:r>
              <w:t>reality</w:t>
            </w:r>
            <w:r>
              <w:rPr>
                <w:spacing w:val="-5"/>
              </w:rPr>
              <w:t xml:space="preserve"> </w:t>
            </w:r>
            <w:r>
              <w:rPr>
                <w:spacing w:val="-2"/>
              </w:rPr>
              <w:t>technologies.</w:t>
            </w:r>
          </w:p>
          <w:p w14:paraId="0653E70F" w14:textId="77777777" w:rsidR="00E12FD1" w:rsidRDefault="00E12FD1">
            <w:pPr>
              <w:pStyle w:val="TableParagraph"/>
              <w:rPr>
                <w:b/>
              </w:rPr>
            </w:pPr>
          </w:p>
          <w:p w14:paraId="5BD3E8F0" w14:textId="77777777" w:rsidR="00E12FD1" w:rsidRDefault="00E12FD1">
            <w:pPr>
              <w:pStyle w:val="TableParagraph"/>
              <w:spacing w:before="11"/>
              <w:rPr>
                <w:b/>
              </w:rPr>
            </w:pPr>
          </w:p>
          <w:p w14:paraId="6B9C2BC2" w14:textId="77777777" w:rsidR="00E12FD1" w:rsidRDefault="00FF03A4">
            <w:pPr>
              <w:pStyle w:val="TableParagraph"/>
              <w:ind w:left="120"/>
            </w:pPr>
            <w:r>
              <w:t>Units</w:t>
            </w:r>
            <w:r>
              <w:rPr>
                <w:spacing w:val="-2"/>
              </w:rPr>
              <w:t xml:space="preserve"> </w:t>
            </w:r>
            <w:r>
              <w:t>of</w:t>
            </w:r>
            <w:r>
              <w:rPr>
                <w:spacing w:val="-4"/>
              </w:rPr>
              <w:t xml:space="preserve"> </w:t>
            </w:r>
            <w:r>
              <w:t>competency</w:t>
            </w:r>
            <w:r>
              <w:rPr>
                <w:spacing w:val="-5"/>
              </w:rPr>
              <w:t xml:space="preserve"> </w:t>
            </w:r>
            <w:r>
              <w:t>developed</w:t>
            </w:r>
            <w:r>
              <w:rPr>
                <w:spacing w:val="-3"/>
              </w:rPr>
              <w:t xml:space="preserve"> </w:t>
            </w:r>
            <w:r>
              <w:t>for</w:t>
            </w:r>
            <w:r>
              <w:rPr>
                <w:spacing w:val="-4"/>
              </w:rPr>
              <w:t xml:space="preserve"> </w:t>
            </w:r>
            <w:r>
              <w:t>the</w:t>
            </w:r>
            <w:r>
              <w:rPr>
                <w:spacing w:val="-5"/>
              </w:rPr>
              <w:t xml:space="preserve"> </w:t>
            </w:r>
            <w:r>
              <w:t>course,</w:t>
            </w:r>
            <w:r>
              <w:rPr>
                <w:spacing w:val="-4"/>
              </w:rPr>
              <w:t xml:space="preserve"> </w:t>
            </w:r>
            <w:r>
              <w:t>which</w:t>
            </w:r>
            <w:r>
              <w:rPr>
                <w:spacing w:val="-3"/>
              </w:rPr>
              <w:t xml:space="preserve"> </w:t>
            </w:r>
            <w:r>
              <w:t>comply</w:t>
            </w:r>
            <w:r>
              <w:rPr>
                <w:spacing w:val="-5"/>
              </w:rPr>
              <w:t xml:space="preserve"> </w:t>
            </w:r>
            <w:r>
              <w:t>with</w:t>
            </w:r>
            <w:r>
              <w:rPr>
                <w:spacing w:val="-5"/>
              </w:rPr>
              <w:t xml:space="preserve"> </w:t>
            </w:r>
            <w:r>
              <w:t xml:space="preserve">the </w:t>
            </w:r>
            <w:hyperlink r:id="rId33">
              <w:r>
                <w:rPr>
                  <w:u w:val="single"/>
                </w:rPr>
                <w:t>AQTF</w:t>
              </w:r>
              <w:r>
                <w:rPr>
                  <w:spacing w:val="-3"/>
                  <w:u w:val="single"/>
                </w:rPr>
                <w:t xml:space="preserve"> </w:t>
              </w:r>
              <w:r>
                <w:rPr>
                  <w:u w:val="single"/>
                </w:rPr>
                <w:t>2021</w:t>
              </w:r>
              <w:r>
                <w:rPr>
                  <w:spacing w:val="-3"/>
                  <w:u w:val="single"/>
                </w:rPr>
                <w:t xml:space="preserve"> </w:t>
              </w:r>
              <w:r>
                <w:rPr>
                  <w:u w:val="single"/>
                </w:rPr>
                <w:t>Standards</w:t>
              </w:r>
              <w:r>
                <w:rPr>
                  <w:spacing w:val="-5"/>
                  <w:u w:val="single"/>
                </w:rPr>
                <w:t xml:space="preserve"> </w:t>
              </w:r>
              <w:r>
                <w:rPr>
                  <w:u w:val="single"/>
                </w:rPr>
                <w:t>for</w:t>
              </w:r>
            </w:hyperlink>
            <w:r>
              <w:t xml:space="preserve"> </w:t>
            </w:r>
            <w:hyperlink r:id="rId34">
              <w:r>
                <w:rPr>
                  <w:u w:val="single"/>
                </w:rPr>
                <w:t>Accredited Courses - Unit of Competency Template</w:t>
              </w:r>
            </w:hyperlink>
            <w:r>
              <w:t xml:space="preserve"> and detailed in this section include:</w:t>
            </w:r>
          </w:p>
          <w:p w14:paraId="614792E2" w14:textId="77777777" w:rsidR="00E12FD1" w:rsidRDefault="00FF03A4">
            <w:pPr>
              <w:pStyle w:val="TableParagraph"/>
              <w:numPr>
                <w:ilvl w:val="0"/>
                <w:numId w:val="58"/>
              </w:numPr>
              <w:tabs>
                <w:tab w:val="left" w:pos="461"/>
              </w:tabs>
              <w:spacing w:before="121"/>
              <w:ind w:left="461" w:hanging="341"/>
            </w:pPr>
            <w:r>
              <w:t>VU23611</w:t>
            </w:r>
            <w:r>
              <w:rPr>
                <w:spacing w:val="-9"/>
              </w:rPr>
              <w:t xml:space="preserve"> </w:t>
            </w:r>
            <w:r>
              <w:t>Manage</w:t>
            </w:r>
            <w:r>
              <w:rPr>
                <w:spacing w:val="-8"/>
              </w:rPr>
              <w:t xml:space="preserve"> </w:t>
            </w:r>
            <w:r>
              <w:t>building</w:t>
            </w:r>
            <w:r>
              <w:rPr>
                <w:spacing w:val="-7"/>
              </w:rPr>
              <w:t xml:space="preserve"> </w:t>
            </w:r>
            <w:r>
              <w:t>information</w:t>
            </w:r>
            <w:r>
              <w:rPr>
                <w:spacing w:val="-8"/>
              </w:rPr>
              <w:t xml:space="preserve"> </w:t>
            </w:r>
            <w:r>
              <w:t>modelling</w:t>
            </w:r>
            <w:r>
              <w:rPr>
                <w:spacing w:val="-6"/>
              </w:rPr>
              <w:t xml:space="preserve"> </w:t>
            </w:r>
            <w:r>
              <w:t>(BIM)</w:t>
            </w:r>
            <w:r>
              <w:rPr>
                <w:spacing w:val="-7"/>
              </w:rPr>
              <w:t xml:space="preserve"> </w:t>
            </w:r>
            <w:r>
              <w:rPr>
                <w:spacing w:val="-2"/>
              </w:rPr>
              <w:t>contracts</w:t>
            </w:r>
          </w:p>
          <w:p w14:paraId="11DAC70A" w14:textId="77777777" w:rsidR="00E12FD1" w:rsidRDefault="00FF03A4">
            <w:pPr>
              <w:pStyle w:val="TableParagraph"/>
              <w:numPr>
                <w:ilvl w:val="0"/>
                <w:numId w:val="58"/>
              </w:numPr>
              <w:tabs>
                <w:tab w:val="left" w:pos="461"/>
              </w:tabs>
              <w:spacing w:before="25"/>
              <w:ind w:left="461" w:hanging="341"/>
            </w:pPr>
            <w:r>
              <w:t>VU23612</w:t>
            </w:r>
            <w:r>
              <w:rPr>
                <w:spacing w:val="-8"/>
              </w:rPr>
              <w:t xml:space="preserve"> </w:t>
            </w:r>
            <w:r>
              <w:t>Manage</w:t>
            </w:r>
            <w:r>
              <w:rPr>
                <w:spacing w:val="-7"/>
              </w:rPr>
              <w:t xml:space="preserve"> </w:t>
            </w:r>
            <w:r>
              <w:t>cost</w:t>
            </w:r>
            <w:r>
              <w:rPr>
                <w:spacing w:val="-7"/>
              </w:rPr>
              <w:t xml:space="preserve"> </w:t>
            </w:r>
            <w:r>
              <w:t>control,</w:t>
            </w:r>
            <w:r>
              <w:rPr>
                <w:spacing w:val="-6"/>
              </w:rPr>
              <w:t xml:space="preserve"> </w:t>
            </w:r>
            <w:r>
              <w:t>planning,</w:t>
            </w:r>
            <w:r>
              <w:rPr>
                <w:spacing w:val="-4"/>
              </w:rPr>
              <w:t xml:space="preserve"> </w:t>
            </w:r>
            <w:r>
              <w:t>analysis</w:t>
            </w:r>
            <w:r>
              <w:rPr>
                <w:spacing w:val="-7"/>
              </w:rPr>
              <w:t xml:space="preserve"> </w:t>
            </w:r>
            <w:r>
              <w:t>and</w:t>
            </w:r>
            <w:r>
              <w:rPr>
                <w:spacing w:val="-6"/>
              </w:rPr>
              <w:t xml:space="preserve"> </w:t>
            </w:r>
            <w:r>
              <w:t>control</w:t>
            </w:r>
            <w:r>
              <w:rPr>
                <w:spacing w:val="-6"/>
              </w:rPr>
              <w:t xml:space="preserve"> </w:t>
            </w:r>
            <w:r>
              <w:rPr>
                <w:spacing w:val="-2"/>
              </w:rPr>
              <w:t>processes</w:t>
            </w:r>
          </w:p>
          <w:p w14:paraId="1112836F" w14:textId="77777777" w:rsidR="00E12FD1" w:rsidRDefault="00FF03A4">
            <w:pPr>
              <w:pStyle w:val="TableParagraph"/>
              <w:numPr>
                <w:ilvl w:val="0"/>
                <w:numId w:val="58"/>
              </w:numPr>
              <w:tabs>
                <w:tab w:val="left" w:pos="461"/>
              </w:tabs>
              <w:spacing w:before="25"/>
              <w:ind w:left="461" w:hanging="341"/>
            </w:pPr>
            <w:r>
              <w:t>VU23613</w:t>
            </w:r>
            <w:r>
              <w:rPr>
                <w:spacing w:val="-9"/>
              </w:rPr>
              <w:t xml:space="preserve"> </w:t>
            </w:r>
            <w:r>
              <w:t>Manage</w:t>
            </w:r>
            <w:r>
              <w:rPr>
                <w:spacing w:val="-9"/>
              </w:rPr>
              <w:t xml:space="preserve"> </w:t>
            </w:r>
            <w:r>
              <w:t>projects</w:t>
            </w:r>
            <w:r>
              <w:rPr>
                <w:spacing w:val="-6"/>
              </w:rPr>
              <w:t xml:space="preserve"> </w:t>
            </w:r>
            <w:r>
              <w:t>using</w:t>
            </w:r>
            <w:r>
              <w:rPr>
                <w:spacing w:val="-8"/>
              </w:rPr>
              <w:t xml:space="preserve"> </w:t>
            </w:r>
            <w:r>
              <w:t>building</w:t>
            </w:r>
            <w:r>
              <w:rPr>
                <w:spacing w:val="-7"/>
              </w:rPr>
              <w:t xml:space="preserve"> </w:t>
            </w:r>
            <w:r>
              <w:t>information</w:t>
            </w:r>
            <w:r>
              <w:rPr>
                <w:spacing w:val="-7"/>
              </w:rPr>
              <w:t xml:space="preserve"> </w:t>
            </w:r>
            <w:r>
              <w:t>modelling</w:t>
            </w:r>
            <w:r>
              <w:rPr>
                <w:spacing w:val="-7"/>
              </w:rPr>
              <w:t xml:space="preserve"> </w:t>
            </w:r>
            <w:r>
              <w:t>(BIM)</w:t>
            </w:r>
            <w:r>
              <w:rPr>
                <w:spacing w:val="-7"/>
              </w:rPr>
              <w:t xml:space="preserve"> </w:t>
            </w:r>
            <w:r>
              <w:rPr>
                <w:spacing w:val="-2"/>
              </w:rPr>
              <w:t>technology</w:t>
            </w:r>
          </w:p>
          <w:p w14:paraId="0E48E0AA" w14:textId="77777777" w:rsidR="00E12FD1" w:rsidRDefault="00FF03A4">
            <w:pPr>
              <w:pStyle w:val="TableParagraph"/>
              <w:numPr>
                <w:ilvl w:val="0"/>
                <w:numId w:val="58"/>
              </w:numPr>
              <w:tabs>
                <w:tab w:val="left" w:pos="461"/>
              </w:tabs>
              <w:spacing w:before="26" w:line="264" w:lineRule="auto"/>
              <w:ind w:left="461" w:right="522"/>
            </w:pPr>
            <w:r>
              <w:t>VU23614</w:t>
            </w:r>
            <w:r>
              <w:rPr>
                <w:spacing w:val="-4"/>
              </w:rPr>
              <w:t xml:space="preserve"> </w:t>
            </w:r>
            <w:r>
              <w:t>Apply</w:t>
            </w:r>
            <w:r>
              <w:rPr>
                <w:spacing w:val="-3"/>
              </w:rPr>
              <w:t xml:space="preserve"> </w:t>
            </w:r>
            <w:r>
              <w:t>sustainability</w:t>
            </w:r>
            <w:r>
              <w:rPr>
                <w:spacing w:val="-2"/>
              </w:rPr>
              <w:t xml:space="preserve"> </w:t>
            </w:r>
            <w:r>
              <w:t>principles</w:t>
            </w:r>
            <w:r>
              <w:rPr>
                <w:spacing w:val="-4"/>
              </w:rPr>
              <w:t xml:space="preserve"> </w:t>
            </w:r>
            <w:r>
              <w:t>and</w:t>
            </w:r>
            <w:r>
              <w:rPr>
                <w:spacing w:val="-4"/>
              </w:rPr>
              <w:t xml:space="preserve"> </w:t>
            </w:r>
            <w:r>
              <w:t>practices</w:t>
            </w:r>
            <w:r>
              <w:rPr>
                <w:spacing w:val="-4"/>
              </w:rPr>
              <w:t xml:space="preserve"> </w:t>
            </w:r>
            <w:r>
              <w:t>for</w:t>
            </w:r>
            <w:r>
              <w:rPr>
                <w:spacing w:val="-2"/>
              </w:rPr>
              <w:t xml:space="preserve"> </w:t>
            </w:r>
            <w:r>
              <w:t>building</w:t>
            </w:r>
            <w:r>
              <w:rPr>
                <w:spacing w:val="-4"/>
              </w:rPr>
              <w:t xml:space="preserve"> </w:t>
            </w:r>
            <w:r>
              <w:t>information</w:t>
            </w:r>
            <w:r>
              <w:rPr>
                <w:spacing w:val="-4"/>
              </w:rPr>
              <w:t xml:space="preserve"> </w:t>
            </w:r>
            <w:r>
              <w:t>modelling</w:t>
            </w:r>
            <w:r>
              <w:rPr>
                <w:spacing w:val="-4"/>
              </w:rPr>
              <w:t xml:space="preserve"> </w:t>
            </w:r>
            <w:r>
              <w:t xml:space="preserve">(BIM) </w:t>
            </w:r>
            <w:r>
              <w:rPr>
                <w:spacing w:val="-2"/>
              </w:rPr>
              <w:t>projects</w:t>
            </w:r>
          </w:p>
          <w:p w14:paraId="1CDF9B19" w14:textId="77777777" w:rsidR="00E12FD1" w:rsidRDefault="00FF03A4">
            <w:pPr>
              <w:pStyle w:val="TableParagraph"/>
              <w:numPr>
                <w:ilvl w:val="0"/>
                <w:numId w:val="58"/>
              </w:numPr>
              <w:tabs>
                <w:tab w:val="left" w:pos="461"/>
              </w:tabs>
              <w:ind w:left="461" w:hanging="341"/>
            </w:pPr>
            <w:r>
              <w:t>VU23615</w:t>
            </w:r>
            <w:r>
              <w:rPr>
                <w:spacing w:val="-10"/>
              </w:rPr>
              <w:t xml:space="preserve"> </w:t>
            </w:r>
            <w:r>
              <w:t>Manage</w:t>
            </w:r>
            <w:r>
              <w:rPr>
                <w:spacing w:val="-9"/>
              </w:rPr>
              <w:t xml:space="preserve"> </w:t>
            </w:r>
            <w:r>
              <w:t>project</w:t>
            </w:r>
            <w:r>
              <w:rPr>
                <w:spacing w:val="-6"/>
              </w:rPr>
              <w:t xml:space="preserve"> </w:t>
            </w:r>
            <w:r>
              <w:t>performance</w:t>
            </w:r>
            <w:r>
              <w:rPr>
                <w:spacing w:val="-9"/>
              </w:rPr>
              <w:t xml:space="preserve"> </w:t>
            </w:r>
            <w:r>
              <w:t>using</w:t>
            </w:r>
            <w:r>
              <w:rPr>
                <w:spacing w:val="-6"/>
              </w:rPr>
              <w:t xml:space="preserve"> </w:t>
            </w:r>
            <w:r>
              <w:t>building</w:t>
            </w:r>
            <w:r>
              <w:rPr>
                <w:spacing w:val="-7"/>
              </w:rPr>
              <w:t xml:space="preserve"> </w:t>
            </w:r>
            <w:r>
              <w:t>information</w:t>
            </w:r>
            <w:r>
              <w:rPr>
                <w:spacing w:val="-10"/>
              </w:rPr>
              <w:t xml:space="preserve"> </w:t>
            </w:r>
            <w:r>
              <w:t>modelling</w:t>
            </w:r>
            <w:r>
              <w:rPr>
                <w:spacing w:val="-7"/>
              </w:rPr>
              <w:t xml:space="preserve"> </w:t>
            </w:r>
            <w:r>
              <w:t>(BIM)</w:t>
            </w:r>
            <w:r>
              <w:rPr>
                <w:spacing w:val="-8"/>
              </w:rPr>
              <w:t xml:space="preserve"> </w:t>
            </w:r>
            <w:r>
              <w:rPr>
                <w:spacing w:val="-2"/>
              </w:rPr>
              <w:t>technology</w:t>
            </w:r>
          </w:p>
          <w:p w14:paraId="494DD08B" w14:textId="77777777" w:rsidR="00E12FD1" w:rsidRDefault="00FF03A4">
            <w:pPr>
              <w:pStyle w:val="TableParagraph"/>
              <w:numPr>
                <w:ilvl w:val="0"/>
                <w:numId w:val="58"/>
              </w:numPr>
              <w:tabs>
                <w:tab w:val="left" w:pos="461"/>
              </w:tabs>
              <w:spacing w:before="26" w:line="264" w:lineRule="auto"/>
              <w:ind w:left="461" w:right="733"/>
            </w:pPr>
            <w:r>
              <w:t>VU23616</w:t>
            </w:r>
            <w:r>
              <w:rPr>
                <w:spacing w:val="-4"/>
              </w:rPr>
              <w:t xml:space="preserve"> </w:t>
            </w:r>
            <w:r>
              <w:t>Apply</w:t>
            </w:r>
            <w:r>
              <w:rPr>
                <w:spacing w:val="-3"/>
              </w:rPr>
              <w:t xml:space="preserve"> </w:t>
            </w:r>
            <w:r>
              <w:t>building</w:t>
            </w:r>
            <w:r>
              <w:rPr>
                <w:spacing w:val="-4"/>
              </w:rPr>
              <w:t xml:space="preserve"> </w:t>
            </w:r>
            <w:r>
              <w:t>information</w:t>
            </w:r>
            <w:r>
              <w:rPr>
                <w:spacing w:val="-6"/>
              </w:rPr>
              <w:t xml:space="preserve"> </w:t>
            </w:r>
            <w:r>
              <w:t>modelling</w:t>
            </w:r>
            <w:r>
              <w:rPr>
                <w:spacing w:val="-4"/>
              </w:rPr>
              <w:t xml:space="preserve"> </w:t>
            </w:r>
            <w:r>
              <w:t>(BIM)</w:t>
            </w:r>
            <w:r>
              <w:rPr>
                <w:spacing w:val="-5"/>
              </w:rPr>
              <w:t xml:space="preserve"> </w:t>
            </w:r>
            <w:r>
              <w:t>technology</w:t>
            </w:r>
            <w:r>
              <w:rPr>
                <w:spacing w:val="-6"/>
              </w:rPr>
              <w:t xml:space="preserve"> </w:t>
            </w:r>
            <w:r>
              <w:t>to</w:t>
            </w:r>
            <w:r>
              <w:rPr>
                <w:spacing w:val="-6"/>
              </w:rPr>
              <w:t xml:space="preserve"> </w:t>
            </w:r>
            <w:proofErr w:type="spellStart"/>
            <w:r>
              <w:t>optimise</w:t>
            </w:r>
            <w:proofErr w:type="spellEnd"/>
            <w:r>
              <w:rPr>
                <w:spacing w:val="-4"/>
              </w:rPr>
              <w:t xml:space="preserve"> </w:t>
            </w:r>
            <w:r>
              <w:t>building</w:t>
            </w:r>
            <w:r>
              <w:rPr>
                <w:spacing w:val="-4"/>
              </w:rPr>
              <w:t xml:space="preserve"> </w:t>
            </w:r>
            <w:r>
              <w:t xml:space="preserve">project </w:t>
            </w:r>
            <w:r>
              <w:rPr>
                <w:spacing w:val="-2"/>
              </w:rPr>
              <w:t>efficiency</w:t>
            </w:r>
          </w:p>
          <w:p w14:paraId="494642C1" w14:textId="77777777" w:rsidR="00E12FD1" w:rsidRDefault="00FF03A4">
            <w:pPr>
              <w:pStyle w:val="TableParagraph"/>
              <w:numPr>
                <w:ilvl w:val="0"/>
                <w:numId w:val="58"/>
              </w:numPr>
              <w:tabs>
                <w:tab w:val="left" w:pos="461"/>
              </w:tabs>
              <w:ind w:left="461" w:hanging="341"/>
            </w:pPr>
            <w:r>
              <w:t>VU23617</w:t>
            </w:r>
            <w:r>
              <w:rPr>
                <w:spacing w:val="-10"/>
              </w:rPr>
              <w:t xml:space="preserve"> </w:t>
            </w:r>
            <w:proofErr w:type="spellStart"/>
            <w:r>
              <w:t>Utilise</w:t>
            </w:r>
            <w:proofErr w:type="spellEnd"/>
            <w:r>
              <w:rPr>
                <w:spacing w:val="-8"/>
              </w:rPr>
              <w:t xml:space="preserve"> </w:t>
            </w:r>
            <w:r>
              <w:t>digital</w:t>
            </w:r>
            <w:r>
              <w:rPr>
                <w:spacing w:val="-9"/>
              </w:rPr>
              <w:t xml:space="preserve"> </w:t>
            </w:r>
            <w:r>
              <w:t>fabrication</w:t>
            </w:r>
            <w:r>
              <w:rPr>
                <w:spacing w:val="-10"/>
              </w:rPr>
              <w:t xml:space="preserve"> </w:t>
            </w:r>
            <w:r>
              <w:t>technology</w:t>
            </w:r>
            <w:r>
              <w:rPr>
                <w:spacing w:val="-9"/>
              </w:rPr>
              <w:t xml:space="preserve"> </w:t>
            </w:r>
            <w:r>
              <w:t>for</w:t>
            </w:r>
            <w:r>
              <w:rPr>
                <w:spacing w:val="-8"/>
              </w:rPr>
              <w:t xml:space="preserve"> </w:t>
            </w:r>
            <w:r>
              <w:t>building</w:t>
            </w:r>
            <w:r>
              <w:rPr>
                <w:spacing w:val="-8"/>
              </w:rPr>
              <w:t xml:space="preserve"> </w:t>
            </w:r>
            <w:r>
              <w:t>information</w:t>
            </w:r>
            <w:r>
              <w:rPr>
                <w:spacing w:val="-10"/>
              </w:rPr>
              <w:t xml:space="preserve"> </w:t>
            </w:r>
            <w:r>
              <w:t>modelling</w:t>
            </w:r>
            <w:r>
              <w:rPr>
                <w:spacing w:val="-7"/>
              </w:rPr>
              <w:t xml:space="preserve"> </w:t>
            </w:r>
            <w:r>
              <w:rPr>
                <w:spacing w:val="-2"/>
              </w:rPr>
              <w:t>(BIM).</w:t>
            </w:r>
          </w:p>
        </w:tc>
      </w:tr>
    </w:tbl>
    <w:p w14:paraId="546563F2" w14:textId="77777777" w:rsidR="00E12FD1" w:rsidRDefault="00E12FD1">
      <w:pPr>
        <w:sectPr w:rsidR="00E12FD1">
          <w:pgSz w:w="11900" w:h="16850"/>
          <w:pgMar w:top="580" w:right="720" w:bottom="1440" w:left="700" w:header="313" w:footer="1242" w:gutter="0"/>
          <w:cols w:space="720"/>
        </w:sectPr>
      </w:pPr>
    </w:p>
    <w:p w14:paraId="50B81F3E" w14:textId="77777777" w:rsidR="00E12FD1" w:rsidRDefault="00E12FD1">
      <w:pPr>
        <w:pStyle w:val="BodyText"/>
        <w:rPr>
          <w:b/>
          <w:sz w:val="20"/>
        </w:rPr>
      </w:pPr>
    </w:p>
    <w:p w14:paraId="42936FAE" w14:textId="77777777" w:rsidR="00E12FD1" w:rsidRDefault="00E12FD1">
      <w:pPr>
        <w:pStyle w:val="BodyText"/>
        <w:rPr>
          <w:b/>
          <w:sz w:val="20"/>
        </w:rPr>
      </w:pPr>
    </w:p>
    <w:p w14:paraId="2D303E1A" w14:textId="77777777" w:rsidR="00E12FD1" w:rsidRDefault="00E12FD1">
      <w:pPr>
        <w:pStyle w:val="BodyText"/>
        <w:rPr>
          <w:b/>
          <w:sz w:val="20"/>
        </w:rPr>
      </w:pPr>
    </w:p>
    <w:p w14:paraId="2ECB47C2" w14:textId="77777777" w:rsidR="00E12FD1" w:rsidRDefault="00E12FD1">
      <w:pPr>
        <w:pStyle w:val="BodyText"/>
        <w:rPr>
          <w:b/>
          <w:sz w:val="20"/>
        </w:rPr>
      </w:pPr>
    </w:p>
    <w:p w14:paraId="478CAEEC" w14:textId="77777777" w:rsidR="00E12FD1" w:rsidRDefault="00E12FD1">
      <w:pPr>
        <w:pStyle w:val="BodyText"/>
        <w:rPr>
          <w:b/>
          <w:sz w:val="20"/>
        </w:rPr>
      </w:pPr>
    </w:p>
    <w:p w14:paraId="7B1F7E94" w14:textId="77777777" w:rsidR="00E12FD1" w:rsidRDefault="00E12FD1">
      <w:pPr>
        <w:pStyle w:val="BodyText"/>
        <w:rPr>
          <w:b/>
          <w:sz w:val="20"/>
        </w:rPr>
      </w:pPr>
    </w:p>
    <w:p w14:paraId="0247F4B9" w14:textId="77777777" w:rsidR="00E12FD1" w:rsidRDefault="00E12FD1">
      <w:pPr>
        <w:pStyle w:val="BodyText"/>
        <w:spacing w:before="103"/>
        <w:rPr>
          <w:b/>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5CD8625D" w14:textId="77777777">
        <w:trPr>
          <w:trHeight w:val="364"/>
        </w:trPr>
        <w:tc>
          <w:tcPr>
            <w:tcW w:w="2830" w:type="dxa"/>
            <w:tcBorders>
              <w:left w:val="nil"/>
            </w:tcBorders>
          </w:tcPr>
          <w:p w14:paraId="1D84018D"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6C3C355F" w14:textId="77777777" w:rsidR="00E12FD1" w:rsidRDefault="00FF03A4">
            <w:pPr>
              <w:pStyle w:val="TableParagraph"/>
              <w:spacing w:before="2"/>
              <w:ind w:left="106"/>
              <w:rPr>
                <w:b/>
              </w:rPr>
            </w:pPr>
            <w:r>
              <w:rPr>
                <w:b/>
                <w:color w:val="545458"/>
                <w:spacing w:val="-2"/>
              </w:rPr>
              <w:t>VU23611</w:t>
            </w:r>
          </w:p>
        </w:tc>
      </w:tr>
      <w:tr w:rsidR="00E12FD1" w14:paraId="23322219" w14:textId="77777777">
        <w:trPr>
          <w:trHeight w:val="494"/>
        </w:trPr>
        <w:tc>
          <w:tcPr>
            <w:tcW w:w="2830" w:type="dxa"/>
            <w:tcBorders>
              <w:left w:val="nil"/>
            </w:tcBorders>
          </w:tcPr>
          <w:p w14:paraId="74427681"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34C92235" w14:textId="77777777" w:rsidR="00E12FD1" w:rsidRDefault="00FF03A4">
            <w:pPr>
              <w:pStyle w:val="TableParagraph"/>
              <w:spacing w:before="122"/>
              <w:ind w:left="106"/>
              <w:rPr>
                <w:b/>
              </w:rPr>
            </w:pPr>
            <w:r>
              <w:rPr>
                <w:b/>
                <w:color w:val="52555A"/>
              </w:rPr>
              <w:t>Manage</w:t>
            </w:r>
            <w:r>
              <w:rPr>
                <w:b/>
                <w:color w:val="52555A"/>
                <w:spacing w:val="-6"/>
              </w:rPr>
              <w:t xml:space="preserve"> </w:t>
            </w:r>
            <w:r>
              <w:rPr>
                <w:b/>
                <w:color w:val="52555A"/>
              </w:rPr>
              <w:t>building</w:t>
            </w:r>
            <w:r>
              <w:rPr>
                <w:b/>
                <w:color w:val="52555A"/>
                <w:spacing w:val="-7"/>
              </w:rPr>
              <w:t xml:space="preserve"> </w:t>
            </w:r>
            <w:r>
              <w:rPr>
                <w:b/>
                <w:color w:val="52555A"/>
              </w:rPr>
              <w:t>information</w:t>
            </w:r>
            <w:r>
              <w:rPr>
                <w:b/>
                <w:color w:val="52555A"/>
                <w:spacing w:val="-7"/>
              </w:rPr>
              <w:t xml:space="preserve"> </w:t>
            </w:r>
            <w:r>
              <w:rPr>
                <w:b/>
                <w:color w:val="52555A"/>
              </w:rPr>
              <w:t>modelling</w:t>
            </w:r>
            <w:r>
              <w:rPr>
                <w:b/>
                <w:color w:val="52555A"/>
                <w:spacing w:val="-8"/>
              </w:rPr>
              <w:t xml:space="preserve"> </w:t>
            </w:r>
            <w:r>
              <w:rPr>
                <w:b/>
                <w:color w:val="52555A"/>
              </w:rPr>
              <w:t>(BIM)</w:t>
            </w:r>
            <w:r>
              <w:rPr>
                <w:b/>
                <w:color w:val="52555A"/>
                <w:spacing w:val="-6"/>
              </w:rPr>
              <w:t xml:space="preserve"> </w:t>
            </w:r>
            <w:r>
              <w:rPr>
                <w:b/>
                <w:color w:val="52555A"/>
                <w:spacing w:val="-2"/>
              </w:rPr>
              <w:t>contracts</w:t>
            </w:r>
          </w:p>
        </w:tc>
      </w:tr>
      <w:tr w:rsidR="00E12FD1" w14:paraId="04162191" w14:textId="77777777">
        <w:trPr>
          <w:trHeight w:val="3382"/>
        </w:trPr>
        <w:tc>
          <w:tcPr>
            <w:tcW w:w="2830" w:type="dxa"/>
            <w:tcBorders>
              <w:left w:val="nil"/>
            </w:tcBorders>
          </w:tcPr>
          <w:p w14:paraId="5552E090"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677DD917" w14:textId="77777777" w:rsidR="00E12FD1" w:rsidRDefault="00FF03A4">
            <w:pPr>
              <w:pStyle w:val="TableParagraph"/>
              <w:spacing w:before="120"/>
              <w:ind w:left="106" w:right="197"/>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 xml:space="preserve">knowledge required to manage project contracts where BIM technologies are </w:t>
            </w:r>
            <w:r>
              <w:rPr>
                <w:color w:val="52555A"/>
                <w:spacing w:val="-2"/>
              </w:rPr>
              <w:t>applied.</w:t>
            </w:r>
          </w:p>
          <w:p w14:paraId="61FE2CF5" w14:textId="77777777" w:rsidR="00E12FD1" w:rsidRDefault="00FF03A4">
            <w:pPr>
              <w:pStyle w:val="TableParagraph"/>
              <w:spacing w:before="119"/>
              <w:ind w:left="106" w:right="197"/>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3"/>
              </w:rPr>
              <w:t xml:space="preserve"> </w:t>
            </w:r>
            <w:r>
              <w:rPr>
                <w:color w:val="52555A"/>
              </w:rPr>
              <w:t>comply</w:t>
            </w:r>
            <w:r>
              <w:rPr>
                <w:color w:val="52555A"/>
                <w:spacing w:val="-2"/>
              </w:rPr>
              <w:t xml:space="preserve"> </w:t>
            </w:r>
            <w:r>
              <w:rPr>
                <w:color w:val="52555A"/>
              </w:rPr>
              <w:t>with</w:t>
            </w:r>
            <w:r>
              <w:rPr>
                <w:color w:val="52555A"/>
                <w:spacing w:val="-5"/>
              </w:rPr>
              <w:t xml:space="preserve"> </w:t>
            </w:r>
            <w:r>
              <w:rPr>
                <w:color w:val="52555A"/>
              </w:rPr>
              <w:t>the</w:t>
            </w:r>
            <w:r>
              <w:rPr>
                <w:color w:val="52555A"/>
                <w:spacing w:val="-5"/>
              </w:rPr>
              <w:t xml:space="preserve"> </w:t>
            </w:r>
            <w:r>
              <w:rPr>
                <w:color w:val="52555A"/>
              </w:rPr>
              <w:t>relevant</w:t>
            </w:r>
            <w:r>
              <w:rPr>
                <w:color w:val="52555A"/>
                <w:spacing w:val="-2"/>
              </w:rPr>
              <w:t xml:space="preserve"> </w:t>
            </w:r>
            <w:r>
              <w:rPr>
                <w:color w:val="52555A"/>
              </w:rPr>
              <w:t>legislation,</w:t>
            </w:r>
            <w:r>
              <w:rPr>
                <w:color w:val="52555A"/>
                <w:spacing w:val="-2"/>
              </w:rPr>
              <w:t xml:space="preserve"> </w:t>
            </w:r>
            <w:r>
              <w:rPr>
                <w:color w:val="52555A"/>
              </w:rPr>
              <w:t>regulations, and standards to execute the project, assign roles and responsibilities and evaluate the contract on completion.</w:t>
            </w:r>
          </w:p>
          <w:p w14:paraId="6F0F9887" w14:textId="77777777" w:rsidR="00E12FD1" w:rsidRDefault="00FF03A4">
            <w:pPr>
              <w:pStyle w:val="TableParagraph"/>
              <w:spacing w:before="120"/>
              <w:ind w:left="106" w:right="197"/>
            </w:pPr>
            <w:r>
              <w:rPr>
                <w:color w:val="52555A"/>
              </w:rPr>
              <w:t>This unit applies to individuals using BIM technologies within a contractual</w:t>
            </w:r>
            <w:r>
              <w:rPr>
                <w:color w:val="52555A"/>
                <w:spacing w:val="-5"/>
              </w:rPr>
              <w:t xml:space="preserve"> </w:t>
            </w:r>
            <w:r>
              <w:rPr>
                <w:color w:val="52555A"/>
              </w:rPr>
              <w:t>context</w:t>
            </w:r>
            <w:r>
              <w:rPr>
                <w:color w:val="52555A"/>
                <w:spacing w:val="-6"/>
              </w:rPr>
              <w:t xml:space="preserve"> </w:t>
            </w:r>
            <w:r>
              <w:rPr>
                <w:color w:val="52555A"/>
              </w:rPr>
              <w:t>for</w:t>
            </w:r>
            <w:r>
              <w:rPr>
                <w:color w:val="52555A"/>
                <w:spacing w:val="-6"/>
              </w:rPr>
              <w:t xml:space="preserve"> </w:t>
            </w:r>
            <w:r>
              <w:rPr>
                <w:color w:val="52555A"/>
              </w:rPr>
              <w:t>key</w:t>
            </w:r>
            <w:r>
              <w:rPr>
                <w:color w:val="52555A"/>
                <w:spacing w:val="-5"/>
              </w:rPr>
              <w:t xml:space="preserve"> </w:t>
            </w:r>
            <w:r>
              <w:rPr>
                <w:color w:val="52555A"/>
              </w:rPr>
              <w:t>stakeholders</w:t>
            </w:r>
            <w:r>
              <w:rPr>
                <w:color w:val="52555A"/>
                <w:spacing w:val="-4"/>
              </w:rPr>
              <w:t xml:space="preserve"> </w:t>
            </w:r>
            <w:r>
              <w:rPr>
                <w:color w:val="52555A"/>
              </w:rPr>
              <w:t>in</w:t>
            </w:r>
            <w:r>
              <w:rPr>
                <w:color w:val="52555A"/>
                <w:spacing w:val="-7"/>
              </w:rPr>
              <w:t xml:space="preserve"> </w:t>
            </w:r>
            <w:r>
              <w:rPr>
                <w:color w:val="52555A"/>
              </w:rPr>
              <w:t>achieving</w:t>
            </w:r>
            <w:r>
              <w:rPr>
                <w:color w:val="52555A"/>
                <w:spacing w:val="-5"/>
              </w:rPr>
              <w:t xml:space="preserve"> </w:t>
            </w:r>
            <w:r>
              <w:rPr>
                <w:color w:val="52555A"/>
              </w:rPr>
              <w:t>collaborative project workflows and outcomes.</w:t>
            </w:r>
          </w:p>
          <w:p w14:paraId="445B77F7" w14:textId="77777777" w:rsidR="00E12FD1" w:rsidRDefault="00FF03A4">
            <w:pPr>
              <w:pStyle w:val="TableParagraph"/>
              <w:spacing w:before="122"/>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4"/>
              </w:rPr>
              <w:t xml:space="preserve"> </w:t>
            </w:r>
            <w:r>
              <w:rPr>
                <w:color w:val="52555A"/>
              </w:rPr>
              <w:t>requirements</w:t>
            </w:r>
            <w:r>
              <w:rPr>
                <w:color w:val="52555A"/>
                <w:spacing w:val="-5"/>
              </w:rPr>
              <w:t xml:space="preserve"> </w:t>
            </w:r>
            <w:r>
              <w:rPr>
                <w:color w:val="52555A"/>
              </w:rPr>
              <w:t>apply to this unit at the time of publication.</w:t>
            </w:r>
          </w:p>
        </w:tc>
      </w:tr>
      <w:tr w:rsidR="00E12FD1" w14:paraId="51E95EC8" w14:textId="77777777">
        <w:trPr>
          <w:trHeight w:val="599"/>
        </w:trPr>
        <w:tc>
          <w:tcPr>
            <w:tcW w:w="2830" w:type="dxa"/>
            <w:tcBorders>
              <w:left w:val="nil"/>
            </w:tcBorders>
          </w:tcPr>
          <w:p w14:paraId="60125B31" w14:textId="77777777" w:rsidR="00E12FD1" w:rsidRDefault="00FF03A4">
            <w:pPr>
              <w:pStyle w:val="TableParagraph"/>
              <w:spacing w:before="122"/>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3B414463" w14:textId="77777777" w:rsidR="00E12FD1" w:rsidRDefault="00FF03A4">
            <w:pPr>
              <w:pStyle w:val="TableParagraph"/>
              <w:spacing w:before="2"/>
              <w:ind w:left="106"/>
            </w:pPr>
            <w:r>
              <w:rPr>
                <w:color w:val="545458"/>
                <w:spacing w:val="-5"/>
              </w:rPr>
              <w:t>N/A</w:t>
            </w:r>
          </w:p>
        </w:tc>
      </w:tr>
      <w:tr w:rsidR="00E12FD1" w14:paraId="5386210A" w14:textId="77777777">
        <w:trPr>
          <w:trHeight w:val="544"/>
        </w:trPr>
        <w:tc>
          <w:tcPr>
            <w:tcW w:w="2830" w:type="dxa"/>
            <w:tcBorders>
              <w:left w:val="nil"/>
            </w:tcBorders>
          </w:tcPr>
          <w:p w14:paraId="00E6102D"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150748F2" w14:textId="77777777" w:rsidR="00E12FD1" w:rsidRDefault="00FF03A4">
            <w:pPr>
              <w:pStyle w:val="TableParagraph"/>
              <w:ind w:left="106"/>
            </w:pPr>
            <w:r>
              <w:rPr>
                <w:color w:val="545458"/>
                <w:spacing w:val="-5"/>
              </w:rPr>
              <w:t>N/A</w:t>
            </w:r>
          </w:p>
        </w:tc>
      </w:tr>
      <w:tr w:rsidR="00E12FD1" w14:paraId="3783EB4C" w14:textId="77777777">
        <w:trPr>
          <w:trHeight w:val="556"/>
        </w:trPr>
        <w:tc>
          <w:tcPr>
            <w:tcW w:w="2830" w:type="dxa"/>
            <w:tcBorders>
              <w:left w:val="nil"/>
            </w:tcBorders>
          </w:tcPr>
          <w:p w14:paraId="5BAE59A8"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4AB25C18" w14:textId="77777777" w:rsidR="00E12FD1" w:rsidRDefault="00FF03A4">
            <w:pPr>
              <w:pStyle w:val="TableParagraph"/>
              <w:ind w:left="106"/>
            </w:pPr>
            <w:r>
              <w:rPr>
                <w:color w:val="545458"/>
                <w:spacing w:val="-5"/>
              </w:rPr>
              <w:t>N/A</w:t>
            </w:r>
          </w:p>
        </w:tc>
      </w:tr>
    </w:tbl>
    <w:p w14:paraId="5AE68FA2" w14:textId="77777777" w:rsidR="00E12FD1" w:rsidRDefault="00E12FD1">
      <w:pPr>
        <w:pStyle w:val="BodyText"/>
        <w:spacing w:before="2"/>
        <w:rPr>
          <w:b/>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69B78F2C" w14:textId="77777777">
        <w:trPr>
          <w:trHeight w:val="364"/>
        </w:trPr>
        <w:tc>
          <w:tcPr>
            <w:tcW w:w="3295" w:type="dxa"/>
            <w:gridSpan w:val="2"/>
            <w:tcBorders>
              <w:left w:val="nil"/>
            </w:tcBorders>
          </w:tcPr>
          <w:p w14:paraId="5A212F90" w14:textId="77777777" w:rsidR="00E12FD1" w:rsidRDefault="00FF03A4">
            <w:pPr>
              <w:pStyle w:val="TableParagraph"/>
              <w:spacing w:before="67"/>
              <w:ind w:left="120"/>
              <w:rPr>
                <w:b/>
              </w:rPr>
            </w:pPr>
            <w:r>
              <w:rPr>
                <w:b/>
                <w:color w:val="0F3C63"/>
                <w:spacing w:val="-2"/>
              </w:rPr>
              <w:t>Element</w:t>
            </w:r>
          </w:p>
        </w:tc>
        <w:tc>
          <w:tcPr>
            <w:tcW w:w="6793" w:type="dxa"/>
            <w:gridSpan w:val="2"/>
            <w:tcBorders>
              <w:right w:val="nil"/>
            </w:tcBorders>
          </w:tcPr>
          <w:p w14:paraId="462A8EDD" w14:textId="77777777" w:rsidR="00E12FD1" w:rsidRDefault="00FF03A4">
            <w:pPr>
              <w:pStyle w:val="TableParagraph"/>
              <w:spacing w:before="67"/>
              <w:ind w:left="104"/>
              <w:rPr>
                <w:b/>
              </w:rPr>
            </w:pPr>
            <w:r>
              <w:rPr>
                <w:b/>
                <w:color w:val="0F3C63"/>
              </w:rPr>
              <w:t>Performance</w:t>
            </w:r>
            <w:r>
              <w:rPr>
                <w:b/>
                <w:color w:val="0F3C63"/>
                <w:spacing w:val="-5"/>
              </w:rPr>
              <w:t xml:space="preserve"> </w:t>
            </w:r>
            <w:r>
              <w:rPr>
                <w:b/>
                <w:color w:val="0F3C63"/>
                <w:spacing w:val="-2"/>
              </w:rPr>
              <w:t>Criteria</w:t>
            </w:r>
          </w:p>
        </w:tc>
      </w:tr>
      <w:tr w:rsidR="00E12FD1" w14:paraId="20586511" w14:textId="77777777">
        <w:trPr>
          <w:trHeight w:val="938"/>
        </w:trPr>
        <w:tc>
          <w:tcPr>
            <w:tcW w:w="3295" w:type="dxa"/>
            <w:gridSpan w:val="2"/>
            <w:tcBorders>
              <w:left w:val="nil"/>
            </w:tcBorders>
          </w:tcPr>
          <w:p w14:paraId="41FC717D"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0C9A8E79"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689AB7B7" w14:textId="77777777">
        <w:trPr>
          <w:trHeight w:val="746"/>
        </w:trPr>
        <w:tc>
          <w:tcPr>
            <w:tcW w:w="600" w:type="dxa"/>
            <w:tcBorders>
              <w:left w:val="nil"/>
            </w:tcBorders>
          </w:tcPr>
          <w:p w14:paraId="7A29FDFC" w14:textId="77777777" w:rsidR="00E12FD1" w:rsidRDefault="00FF03A4">
            <w:pPr>
              <w:pStyle w:val="TableParagraph"/>
              <w:spacing w:before="120"/>
              <w:ind w:left="120"/>
            </w:pPr>
            <w:r>
              <w:rPr>
                <w:color w:val="52555A"/>
                <w:spacing w:val="-10"/>
              </w:rPr>
              <w:t>1</w:t>
            </w:r>
          </w:p>
        </w:tc>
        <w:tc>
          <w:tcPr>
            <w:tcW w:w="2695" w:type="dxa"/>
          </w:tcPr>
          <w:p w14:paraId="3801B152" w14:textId="77777777" w:rsidR="00E12FD1" w:rsidRDefault="00FF03A4">
            <w:pPr>
              <w:pStyle w:val="TableParagraph"/>
              <w:spacing w:before="120"/>
              <w:ind w:left="105" w:right="171"/>
            </w:pPr>
            <w:r>
              <w:rPr>
                <w:color w:val="52555A"/>
              </w:rPr>
              <w:t>Determine building project</w:t>
            </w:r>
            <w:r>
              <w:rPr>
                <w:color w:val="52555A"/>
                <w:spacing w:val="-16"/>
              </w:rPr>
              <w:t xml:space="preserve"> </w:t>
            </w:r>
            <w:r>
              <w:rPr>
                <w:color w:val="52555A"/>
              </w:rPr>
              <w:t>deliverables</w:t>
            </w:r>
          </w:p>
        </w:tc>
        <w:tc>
          <w:tcPr>
            <w:tcW w:w="707" w:type="dxa"/>
          </w:tcPr>
          <w:p w14:paraId="33FC6B89"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75B62AF4" w14:textId="77777777" w:rsidR="00E12FD1" w:rsidRDefault="00FF03A4">
            <w:pPr>
              <w:pStyle w:val="TableParagraph"/>
              <w:spacing w:before="120"/>
              <w:ind w:left="105" w:right="104"/>
            </w:pPr>
            <w:proofErr w:type="spellStart"/>
            <w:r>
              <w:rPr>
                <w:color w:val="52555A"/>
              </w:rPr>
              <w:t>Analyse</w:t>
            </w:r>
            <w:proofErr w:type="spellEnd"/>
            <w:r>
              <w:rPr>
                <w:color w:val="52555A"/>
                <w:spacing w:val="-5"/>
              </w:rPr>
              <w:t xml:space="preserve"> </w:t>
            </w:r>
            <w:r>
              <w:rPr>
                <w:color w:val="52555A"/>
              </w:rPr>
              <w:t>project</w:t>
            </w:r>
            <w:r>
              <w:rPr>
                <w:color w:val="52555A"/>
                <w:spacing w:val="-6"/>
              </w:rPr>
              <w:t xml:space="preserve"> </w:t>
            </w:r>
            <w:r>
              <w:rPr>
                <w:color w:val="52555A"/>
              </w:rPr>
              <w:t>contract</w:t>
            </w:r>
            <w:r>
              <w:rPr>
                <w:color w:val="52555A"/>
                <w:spacing w:val="-6"/>
              </w:rPr>
              <w:t xml:space="preserve"> </w:t>
            </w:r>
            <w:r>
              <w:rPr>
                <w:color w:val="52555A"/>
              </w:rPr>
              <w:t>and</w:t>
            </w:r>
            <w:r>
              <w:rPr>
                <w:color w:val="52555A"/>
                <w:spacing w:val="-5"/>
              </w:rPr>
              <w:t xml:space="preserve"> </w:t>
            </w:r>
            <w:r>
              <w:rPr>
                <w:color w:val="52555A"/>
              </w:rPr>
              <w:t>identify</w:t>
            </w:r>
            <w:r>
              <w:rPr>
                <w:color w:val="52555A"/>
                <w:spacing w:val="-7"/>
              </w:rPr>
              <w:t xml:space="preserve"> </w:t>
            </w:r>
            <w:r>
              <w:rPr>
                <w:color w:val="52555A"/>
              </w:rPr>
              <w:t>areas</w:t>
            </w:r>
            <w:r>
              <w:rPr>
                <w:color w:val="52555A"/>
                <w:spacing w:val="-7"/>
              </w:rPr>
              <w:t xml:space="preserve"> </w:t>
            </w:r>
            <w:r>
              <w:rPr>
                <w:color w:val="52555A"/>
              </w:rPr>
              <w:t>for</w:t>
            </w:r>
            <w:r>
              <w:rPr>
                <w:color w:val="52555A"/>
                <w:spacing w:val="-5"/>
              </w:rPr>
              <w:t xml:space="preserve"> </w:t>
            </w:r>
            <w:r>
              <w:rPr>
                <w:color w:val="52555A"/>
              </w:rPr>
              <w:t>BIM application within project context</w:t>
            </w:r>
          </w:p>
        </w:tc>
      </w:tr>
      <w:tr w:rsidR="00E12FD1" w14:paraId="345E0237" w14:textId="77777777">
        <w:trPr>
          <w:trHeight w:val="998"/>
        </w:trPr>
        <w:tc>
          <w:tcPr>
            <w:tcW w:w="600" w:type="dxa"/>
            <w:tcBorders>
              <w:left w:val="nil"/>
            </w:tcBorders>
          </w:tcPr>
          <w:p w14:paraId="1286E909" w14:textId="77777777" w:rsidR="00E12FD1" w:rsidRDefault="00E12FD1">
            <w:pPr>
              <w:pStyle w:val="TableParagraph"/>
              <w:rPr>
                <w:rFonts w:ascii="Times New Roman"/>
              </w:rPr>
            </w:pPr>
          </w:p>
        </w:tc>
        <w:tc>
          <w:tcPr>
            <w:tcW w:w="2695" w:type="dxa"/>
          </w:tcPr>
          <w:p w14:paraId="5CA6B3EB" w14:textId="77777777" w:rsidR="00E12FD1" w:rsidRDefault="00E12FD1">
            <w:pPr>
              <w:pStyle w:val="TableParagraph"/>
              <w:rPr>
                <w:rFonts w:ascii="Times New Roman"/>
              </w:rPr>
            </w:pPr>
          </w:p>
        </w:tc>
        <w:tc>
          <w:tcPr>
            <w:tcW w:w="707" w:type="dxa"/>
          </w:tcPr>
          <w:p w14:paraId="02511A50"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7C6B1DAA" w14:textId="77777777" w:rsidR="00E12FD1" w:rsidRDefault="00FF03A4">
            <w:pPr>
              <w:pStyle w:val="TableParagraph"/>
              <w:spacing w:before="120"/>
              <w:ind w:left="105" w:right="104"/>
            </w:pPr>
            <w:r>
              <w:rPr>
                <w:color w:val="52555A"/>
              </w:rPr>
              <w:t>Determine</w:t>
            </w:r>
            <w:r>
              <w:rPr>
                <w:color w:val="52555A"/>
                <w:spacing w:val="-7"/>
              </w:rPr>
              <w:t xml:space="preserve"> </w:t>
            </w:r>
            <w:r>
              <w:rPr>
                <w:color w:val="52555A"/>
              </w:rPr>
              <w:t>scope</w:t>
            </w:r>
            <w:r>
              <w:rPr>
                <w:color w:val="52555A"/>
                <w:spacing w:val="-7"/>
              </w:rPr>
              <w:t xml:space="preserve"> </w:t>
            </w:r>
            <w:r>
              <w:rPr>
                <w:color w:val="52555A"/>
              </w:rPr>
              <w:t>and</w:t>
            </w:r>
            <w:r>
              <w:rPr>
                <w:color w:val="52555A"/>
                <w:spacing w:val="-5"/>
              </w:rPr>
              <w:t xml:space="preserve"> </w:t>
            </w:r>
            <w:r>
              <w:rPr>
                <w:color w:val="52555A"/>
              </w:rPr>
              <w:t>legal</w:t>
            </w:r>
            <w:r>
              <w:rPr>
                <w:color w:val="52555A"/>
                <w:spacing w:val="-6"/>
              </w:rPr>
              <w:t xml:space="preserve"> </w:t>
            </w:r>
            <w:r>
              <w:rPr>
                <w:color w:val="52555A"/>
              </w:rPr>
              <w:t>parameters</w:t>
            </w:r>
            <w:r>
              <w:rPr>
                <w:color w:val="52555A"/>
                <w:spacing w:val="-4"/>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related</w:t>
            </w:r>
            <w:r>
              <w:rPr>
                <w:color w:val="52555A"/>
                <w:spacing w:val="-5"/>
              </w:rPr>
              <w:t xml:space="preserve"> </w:t>
            </w:r>
            <w:r>
              <w:rPr>
                <w:color w:val="52555A"/>
              </w:rPr>
              <w:t xml:space="preserve">work for own practice and for stakeholders according to project </w:t>
            </w:r>
            <w:r>
              <w:rPr>
                <w:color w:val="52555A"/>
                <w:spacing w:val="-2"/>
              </w:rPr>
              <w:t>contract</w:t>
            </w:r>
          </w:p>
        </w:tc>
      </w:tr>
      <w:tr w:rsidR="00E12FD1" w14:paraId="7AA903F6" w14:textId="77777777">
        <w:trPr>
          <w:trHeight w:val="1001"/>
        </w:trPr>
        <w:tc>
          <w:tcPr>
            <w:tcW w:w="600" w:type="dxa"/>
            <w:tcBorders>
              <w:left w:val="nil"/>
            </w:tcBorders>
          </w:tcPr>
          <w:p w14:paraId="1587C157" w14:textId="77777777" w:rsidR="00E12FD1" w:rsidRDefault="00E12FD1">
            <w:pPr>
              <w:pStyle w:val="TableParagraph"/>
              <w:rPr>
                <w:rFonts w:ascii="Times New Roman"/>
              </w:rPr>
            </w:pPr>
          </w:p>
        </w:tc>
        <w:tc>
          <w:tcPr>
            <w:tcW w:w="2695" w:type="dxa"/>
          </w:tcPr>
          <w:p w14:paraId="1410D36A" w14:textId="77777777" w:rsidR="00E12FD1" w:rsidRDefault="00E12FD1">
            <w:pPr>
              <w:pStyle w:val="TableParagraph"/>
              <w:rPr>
                <w:rFonts w:ascii="Times New Roman"/>
              </w:rPr>
            </w:pPr>
          </w:p>
        </w:tc>
        <w:tc>
          <w:tcPr>
            <w:tcW w:w="707" w:type="dxa"/>
          </w:tcPr>
          <w:p w14:paraId="648B54CF"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50417818" w14:textId="77777777" w:rsidR="00E12FD1" w:rsidRDefault="00FF03A4">
            <w:pPr>
              <w:pStyle w:val="TableParagraph"/>
              <w:spacing w:before="120"/>
              <w:ind w:left="105" w:right="559"/>
              <w:jc w:val="both"/>
            </w:pPr>
            <w:r>
              <w:rPr>
                <w:color w:val="52555A"/>
              </w:rPr>
              <w:t>Evaluate</w:t>
            </w:r>
            <w:r>
              <w:rPr>
                <w:color w:val="52555A"/>
                <w:spacing w:val="-8"/>
              </w:rPr>
              <w:t xml:space="preserve"> </w:t>
            </w:r>
            <w:r>
              <w:rPr>
                <w:color w:val="52555A"/>
              </w:rPr>
              <w:t>client</w:t>
            </w:r>
            <w:r>
              <w:rPr>
                <w:color w:val="52555A"/>
                <w:spacing w:val="-6"/>
              </w:rPr>
              <w:t xml:space="preserve"> </w:t>
            </w:r>
            <w:r>
              <w:rPr>
                <w:color w:val="52555A"/>
              </w:rPr>
              <w:t>information</w:t>
            </w:r>
            <w:r>
              <w:rPr>
                <w:color w:val="52555A"/>
                <w:spacing w:val="-8"/>
              </w:rPr>
              <w:t xml:space="preserve"> </w:t>
            </w:r>
            <w:r>
              <w:rPr>
                <w:color w:val="52555A"/>
              </w:rPr>
              <w:t>requirements</w:t>
            </w:r>
            <w:r>
              <w:rPr>
                <w:color w:val="52555A"/>
                <w:spacing w:val="-7"/>
              </w:rPr>
              <w:t xml:space="preserve"> </w:t>
            </w:r>
            <w:r>
              <w:rPr>
                <w:color w:val="52555A"/>
              </w:rPr>
              <w:t>against</w:t>
            </w:r>
            <w:r>
              <w:rPr>
                <w:color w:val="52555A"/>
                <w:spacing w:val="-11"/>
              </w:rPr>
              <w:t xml:space="preserve"> </w:t>
            </w:r>
            <w:r>
              <w:rPr>
                <w:color w:val="52555A"/>
              </w:rPr>
              <w:t>project contract</w:t>
            </w:r>
            <w:r>
              <w:rPr>
                <w:color w:val="52555A"/>
                <w:spacing w:val="-6"/>
              </w:rPr>
              <w:t xml:space="preserve"> </w:t>
            </w:r>
            <w:r>
              <w:rPr>
                <w:color w:val="52555A"/>
              </w:rPr>
              <w:t>requirements</w:t>
            </w:r>
            <w:r>
              <w:rPr>
                <w:color w:val="52555A"/>
                <w:spacing w:val="-7"/>
              </w:rPr>
              <w:t xml:space="preserve"> </w:t>
            </w:r>
            <w:r>
              <w:rPr>
                <w:color w:val="52555A"/>
              </w:rPr>
              <w:t>for</w:t>
            </w:r>
            <w:r>
              <w:rPr>
                <w:color w:val="52555A"/>
                <w:spacing w:val="-6"/>
              </w:rPr>
              <w:t xml:space="preserve"> </w:t>
            </w:r>
            <w:r>
              <w:rPr>
                <w:color w:val="52555A"/>
              </w:rPr>
              <w:t>clarity</w:t>
            </w:r>
            <w:r>
              <w:rPr>
                <w:color w:val="52555A"/>
                <w:spacing w:val="-6"/>
              </w:rPr>
              <w:t xml:space="preserve"> </w:t>
            </w:r>
            <w:r>
              <w:rPr>
                <w:color w:val="52555A"/>
              </w:rPr>
              <w:t>and</w:t>
            </w:r>
            <w:r>
              <w:rPr>
                <w:color w:val="52555A"/>
                <w:spacing w:val="-5"/>
              </w:rPr>
              <w:t xml:space="preserve"> </w:t>
            </w:r>
            <w:r>
              <w:rPr>
                <w:color w:val="52555A"/>
              </w:rPr>
              <w:t>accuracy</w:t>
            </w:r>
            <w:r>
              <w:rPr>
                <w:color w:val="52555A"/>
                <w:spacing w:val="-7"/>
              </w:rPr>
              <w:t xml:space="preserve"> </w:t>
            </w:r>
            <w:r>
              <w:rPr>
                <w:color w:val="52555A"/>
              </w:rPr>
              <w:t>of</w:t>
            </w:r>
            <w:r>
              <w:rPr>
                <w:color w:val="52555A"/>
                <w:spacing w:val="-6"/>
              </w:rPr>
              <w:t xml:space="preserve"> </w:t>
            </w:r>
            <w:r>
              <w:rPr>
                <w:color w:val="52555A"/>
              </w:rPr>
              <w:t xml:space="preserve">project </w:t>
            </w:r>
            <w:r>
              <w:rPr>
                <w:color w:val="52555A"/>
                <w:spacing w:val="-2"/>
              </w:rPr>
              <w:t>deliverables</w:t>
            </w:r>
          </w:p>
        </w:tc>
      </w:tr>
      <w:tr w:rsidR="00E12FD1" w14:paraId="2F3F6008" w14:textId="77777777">
        <w:trPr>
          <w:trHeight w:val="998"/>
        </w:trPr>
        <w:tc>
          <w:tcPr>
            <w:tcW w:w="600" w:type="dxa"/>
            <w:tcBorders>
              <w:left w:val="nil"/>
            </w:tcBorders>
          </w:tcPr>
          <w:p w14:paraId="4109ED01" w14:textId="77777777" w:rsidR="00E12FD1" w:rsidRDefault="00E12FD1">
            <w:pPr>
              <w:pStyle w:val="TableParagraph"/>
              <w:rPr>
                <w:rFonts w:ascii="Times New Roman"/>
              </w:rPr>
            </w:pPr>
          </w:p>
        </w:tc>
        <w:tc>
          <w:tcPr>
            <w:tcW w:w="2695" w:type="dxa"/>
          </w:tcPr>
          <w:p w14:paraId="34D603EC" w14:textId="77777777" w:rsidR="00E12FD1" w:rsidRDefault="00E12FD1">
            <w:pPr>
              <w:pStyle w:val="TableParagraph"/>
              <w:rPr>
                <w:rFonts w:ascii="Times New Roman"/>
              </w:rPr>
            </w:pPr>
          </w:p>
        </w:tc>
        <w:tc>
          <w:tcPr>
            <w:tcW w:w="707" w:type="dxa"/>
          </w:tcPr>
          <w:p w14:paraId="1161564B" w14:textId="77777777" w:rsidR="00E12FD1" w:rsidRDefault="00FF03A4">
            <w:pPr>
              <w:pStyle w:val="TableParagraph"/>
              <w:spacing w:before="120"/>
              <w:ind w:left="1" w:right="184"/>
              <w:jc w:val="center"/>
            </w:pPr>
            <w:r>
              <w:rPr>
                <w:color w:val="52555A"/>
                <w:spacing w:val="-5"/>
              </w:rPr>
              <w:t>1.4</w:t>
            </w:r>
          </w:p>
        </w:tc>
        <w:tc>
          <w:tcPr>
            <w:tcW w:w="6086" w:type="dxa"/>
            <w:tcBorders>
              <w:right w:val="nil"/>
            </w:tcBorders>
          </w:tcPr>
          <w:p w14:paraId="5E3841C1" w14:textId="77777777" w:rsidR="00E12FD1" w:rsidRDefault="00FF03A4">
            <w:pPr>
              <w:pStyle w:val="TableParagraph"/>
              <w:spacing w:before="120"/>
              <w:ind w:left="105" w:right="104"/>
            </w:pPr>
            <w:r>
              <w:rPr>
                <w:color w:val="52555A"/>
              </w:rPr>
              <w:t>Determine technical requirements of building project for software,</w:t>
            </w:r>
            <w:r>
              <w:rPr>
                <w:color w:val="52555A"/>
                <w:spacing w:val="-11"/>
              </w:rPr>
              <w:t xml:space="preserve"> </w:t>
            </w:r>
            <w:r>
              <w:rPr>
                <w:color w:val="52555A"/>
              </w:rPr>
              <w:t>hardware,</w:t>
            </w:r>
            <w:r>
              <w:rPr>
                <w:color w:val="52555A"/>
                <w:spacing w:val="-9"/>
              </w:rPr>
              <w:t xml:space="preserve"> </w:t>
            </w:r>
            <w:r>
              <w:rPr>
                <w:color w:val="52555A"/>
              </w:rPr>
              <w:t>infrastructure,</w:t>
            </w:r>
            <w:r>
              <w:rPr>
                <w:color w:val="52555A"/>
                <w:spacing w:val="-11"/>
              </w:rPr>
              <w:t xml:space="preserve"> </w:t>
            </w:r>
            <w:r>
              <w:rPr>
                <w:color w:val="52555A"/>
              </w:rPr>
              <w:t>coordination,</w:t>
            </w:r>
            <w:r>
              <w:rPr>
                <w:color w:val="52555A"/>
                <w:spacing w:val="-9"/>
              </w:rPr>
              <w:t xml:space="preserve"> </w:t>
            </w:r>
            <w:r>
              <w:rPr>
                <w:color w:val="52555A"/>
              </w:rPr>
              <w:t>stakeholder collaboration and delivery</w:t>
            </w:r>
          </w:p>
        </w:tc>
      </w:tr>
      <w:tr w:rsidR="00E12FD1" w14:paraId="55F98F8B" w14:textId="77777777">
        <w:trPr>
          <w:trHeight w:val="998"/>
        </w:trPr>
        <w:tc>
          <w:tcPr>
            <w:tcW w:w="600" w:type="dxa"/>
            <w:tcBorders>
              <w:left w:val="nil"/>
            </w:tcBorders>
          </w:tcPr>
          <w:p w14:paraId="2D53E15C" w14:textId="77777777" w:rsidR="00E12FD1" w:rsidRDefault="00E12FD1">
            <w:pPr>
              <w:pStyle w:val="TableParagraph"/>
              <w:rPr>
                <w:rFonts w:ascii="Times New Roman"/>
              </w:rPr>
            </w:pPr>
          </w:p>
        </w:tc>
        <w:tc>
          <w:tcPr>
            <w:tcW w:w="2695" w:type="dxa"/>
          </w:tcPr>
          <w:p w14:paraId="05F940B8" w14:textId="77777777" w:rsidR="00E12FD1" w:rsidRDefault="00E12FD1">
            <w:pPr>
              <w:pStyle w:val="TableParagraph"/>
              <w:rPr>
                <w:rFonts w:ascii="Times New Roman"/>
              </w:rPr>
            </w:pPr>
          </w:p>
        </w:tc>
        <w:tc>
          <w:tcPr>
            <w:tcW w:w="707" w:type="dxa"/>
          </w:tcPr>
          <w:p w14:paraId="46349275" w14:textId="77777777" w:rsidR="00E12FD1" w:rsidRDefault="00FF03A4">
            <w:pPr>
              <w:pStyle w:val="TableParagraph"/>
              <w:spacing w:before="120"/>
              <w:ind w:left="1" w:right="184"/>
              <w:jc w:val="center"/>
            </w:pPr>
            <w:r>
              <w:rPr>
                <w:color w:val="52555A"/>
                <w:spacing w:val="-5"/>
              </w:rPr>
              <w:t>1.5</w:t>
            </w:r>
          </w:p>
        </w:tc>
        <w:tc>
          <w:tcPr>
            <w:tcW w:w="6086" w:type="dxa"/>
            <w:tcBorders>
              <w:right w:val="nil"/>
            </w:tcBorders>
          </w:tcPr>
          <w:p w14:paraId="69E37482" w14:textId="77777777" w:rsidR="00E12FD1" w:rsidRDefault="00FF03A4">
            <w:pPr>
              <w:pStyle w:val="TableParagraph"/>
              <w:spacing w:before="120"/>
              <w:ind w:left="105" w:right="104"/>
            </w:pPr>
            <w:r>
              <w:rPr>
                <w:color w:val="52555A"/>
              </w:rPr>
              <w:t>Establish</w:t>
            </w:r>
            <w:r>
              <w:rPr>
                <w:color w:val="52555A"/>
                <w:spacing w:val="-4"/>
              </w:rPr>
              <w:t xml:space="preserve"> </w:t>
            </w:r>
            <w:r>
              <w:rPr>
                <w:color w:val="52555A"/>
              </w:rPr>
              <w:t>data</w:t>
            </w:r>
            <w:r>
              <w:rPr>
                <w:color w:val="52555A"/>
                <w:spacing w:val="-7"/>
              </w:rPr>
              <w:t xml:space="preserve"> </w:t>
            </w:r>
            <w:r>
              <w:rPr>
                <w:color w:val="52555A"/>
              </w:rPr>
              <w:t>exchange</w:t>
            </w:r>
            <w:r>
              <w:rPr>
                <w:color w:val="52555A"/>
                <w:spacing w:val="-7"/>
              </w:rPr>
              <w:t xml:space="preserve"> </w:t>
            </w:r>
            <w:r>
              <w:rPr>
                <w:color w:val="52555A"/>
              </w:rPr>
              <w:t>and</w:t>
            </w:r>
            <w:r>
              <w:rPr>
                <w:color w:val="52555A"/>
                <w:spacing w:val="-7"/>
              </w:rPr>
              <w:t xml:space="preserve"> </w:t>
            </w:r>
            <w:r>
              <w:rPr>
                <w:color w:val="52555A"/>
              </w:rPr>
              <w:t>formats,</w:t>
            </w:r>
            <w:r>
              <w:rPr>
                <w:color w:val="52555A"/>
                <w:spacing w:val="-5"/>
              </w:rPr>
              <w:t xml:space="preserve"> </w:t>
            </w:r>
            <w:r>
              <w:rPr>
                <w:color w:val="52555A"/>
              </w:rPr>
              <w:t>intellectual</w:t>
            </w:r>
            <w:r>
              <w:rPr>
                <w:color w:val="52555A"/>
                <w:spacing w:val="-8"/>
              </w:rPr>
              <w:t xml:space="preserve"> </w:t>
            </w:r>
            <w:r>
              <w:rPr>
                <w:color w:val="52555A"/>
              </w:rPr>
              <w:t xml:space="preserve">property and information management according to relevant BIM </w:t>
            </w:r>
            <w:r>
              <w:rPr>
                <w:color w:val="52555A"/>
                <w:spacing w:val="-2"/>
              </w:rPr>
              <w:t>protocols</w:t>
            </w:r>
          </w:p>
        </w:tc>
      </w:tr>
      <w:tr w:rsidR="00E12FD1" w14:paraId="1C9DEDAD" w14:textId="77777777">
        <w:trPr>
          <w:trHeight w:val="494"/>
        </w:trPr>
        <w:tc>
          <w:tcPr>
            <w:tcW w:w="600" w:type="dxa"/>
            <w:tcBorders>
              <w:left w:val="nil"/>
            </w:tcBorders>
          </w:tcPr>
          <w:p w14:paraId="6204AC0C" w14:textId="77777777" w:rsidR="00E12FD1" w:rsidRDefault="00E12FD1">
            <w:pPr>
              <w:pStyle w:val="TableParagraph"/>
              <w:rPr>
                <w:rFonts w:ascii="Times New Roman"/>
              </w:rPr>
            </w:pPr>
          </w:p>
        </w:tc>
        <w:tc>
          <w:tcPr>
            <w:tcW w:w="2695" w:type="dxa"/>
          </w:tcPr>
          <w:p w14:paraId="68493F6B" w14:textId="77777777" w:rsidR="00E12FD1" w:rsidRDefault="00E12FD1">
            <w:pPr>
              <w:pStyle w:val="TableParagraph"/>
              <w:rPr>
                <w:rFonts w:ascii="Times New Roman"/>
              </w:rPr>
            </w:pPr>
          </w:p>
        </w:tc>
        <w:tc>
          <w:tcPr>
            <w:tcW w:w="707" w:type="dxa"/>
          </w:tcPr>
          <w:p w14:paraId="5D12DDC3" w14:textId="77777777" w:rsidR="00E12FD1" w:rsidRDefault="00FF03A4">
            <w:pPr>
              <w:pStyle w:val="TableParagraph"/>
              <w:spacing w:before="120"/>
              <w:ind w:left="1" w:right="184"/>
              <w:jc w:val="center"/>
            </w:pPr>
            <w:r>
              <w:rPr>
                <w:color w:val="52555A"/>
                <w:spacing w:val="-5"/>
              </w:rPr>
              <w:t>1.6</w:t>
            </w:r>
          </w:p>
        </w:tc>
        <w:tc>
          <w:tcPr>
            <w:tcW w:w="6086" w:type="dxa"/>
            <w:tcBorders>
              <w:right w:val="nil"/>
            </w:tcBorders>
          </w:tcPr>
          <w:p w14:paraId="37D25F47" w14:textId="77777777" w:rsidR="00E12FD1" w:rsidRDefault="00FF03A4">
            <w:pPr>
              <w:pStyle w:val="TableParagraph"/>
              <w:spacing w:before="120"/>
              <w:ind w:left="105"/>
            </w:pPr>
            <w:r>
              <w:rPr>
                <w:color w:val="52555A"/>
              </w:rPr>
              <w:t>Determine</w:t>
            </w:r>
            <w:r>
              <w:rPr>
                <w:color w:val="52555A"/>
                <w:spacing w:val="-11"/>
              </w:rPr>
              <w:t xml:space="preserve"> </w:t>
            </w:r>
            <w:r>
              <w:rPr>
                <w:color w:val="52555A"/>
              </w:rPr>
              <w:t>skill</w:t>
            </w:r>
            <w:r>
              <w:rPr>
                <w:color w:val="52555A"/>
                <w:spacing w:val="-6"/>
              </w:rPr>
              <w:t xml:space="preserve"> </w:t>
            </w:r>
            <w:r>
              <w:rPr>
                <w:color w:val="52555A"/>
              </w:rPr>
              <w:t>levels</w:t>
            </w:r>
            <w:r>
              <w:rPr>
                <w:color w:val="52555A"/>
                <w:spacing w:val="-5"/>
              </w:rPr>
              <w:t xml:space="preserve"> </w:t>
            </w:r>
            <w:r>
              <w:rPr>
                <w:color w:val="52555A"/>
              </w:rPr>
              <w:t>and</w:t>
            </w:r>
            <w:r>
              <w:rPr>
                <w:color w:val="52555A"/>
                <w:spacing w:val="-7"/>
              </w:rPr>
              <w:t xml:space="preserve"> </w:t>
            </w:r>
            <w:r>
              <w:rPr>
                <w:color w:val="52555A"/>
              </w:rPr>
              <w:t>training</w:t>
            </w:r>
            <w:r>
              <w:rPr>
                <w:color w:val="52555A"/>
                <w:spacing w:val="-6"/>
              </w:rPr>
              <w:t xml:space="preserve"> </w:t>
            </w:r>
            <w:r>
              <w:rPr>
                <w:color w:val="52555A"/>
              </w:rPr>
              <w:t>requirements</w:t>
            </w:r>
            <w:r>
              <w:rPr>
                <w:color w:val="52555A"/>
                <w:spacing w:val="-8"/>
              </w:rPr>
              <w:t xml:space="preserve"> </w:t>
            </w:r>
            <w:r>
              <w:rPr>
                <w:color w:val="52555A"/>
              </w:rPr>
              <w:t>of</w:t>
            </w:r>
            <w:r>
              <w:rPr>
                <w:color w:val="52555A"/>
                <w:spacing w:val="-4"/>
              </w:rPr>
              <w:t xml:space="preserve"> </w:t>
            </w:r>
            <w:r>
              <w:rPr>
                <w:color w:val="52555A"/>
                <w:spacing w:val="-2"/>
              </w:rPr>
              <w:t>project</w:t>
            </w:r>
          </w:p>
        </w:tc>
      </w:tr>
    </w:tbl>
    <w:p w14:paraId="71B3D93D" w14:textId="77777777" w:rsidR="00E12FD1" w:rsidRDefault="00E12FD1">
      <w:pPr>
        <w:sectPr w:rsidR="00E12FD1">
          <w:pgSz w:w="11900" w:h="16850"/>
          <w:pgMar w:top="580" w:right="720" w:bottom="1440" w:left="700" w:header="313" w:footer="1242" w:gutter="0"/>
          <w:cols w:space="720"/>
        </w:sectPr>
      </w:pPr>
    </w:p>
    <w:p w14:paraId="1BA1FFBC" w14:textId="77777777" w:rsidR="00E12FD1" w:rsidRDefault="00E12FD1">
      <w:pPr>
        <w:pStyle w:val="BodyText"/>
        <w:rPr>
          <w:b/>
          <w:sz w:val="20"/>
        </w:rPr>
      </w:pPr>
    </w:p>
    <w:p w14:paraId="30DC8B77" w14:textId="77777777" w:rsidR="00E12FD1" w:rsidRDefault="00E12FD1">
      <w:pPr>
        <w:pStyle w:val="BodyText"/>
        <w:rPr>
          <w:b/>
          <w:sz w:val="20"/>
        </w:rPr>
      </w:pPr>
    </w:p>
    <w:p w14:paraId="17DF289A" w14:textId="77777777" w:rsidR="00E12FD1" w:rsidRDefault="00E12FD1">
      <w:pPr>
        <w:pStyle w:val="BodyText"/>
        <w:rPr>
          <w:b/>
          <w:sz w:val="20"/>
        </w:rPr>
      </w:pPr>
    </w:p>
    <w:p w14:paraId="672563A6" w14:textId="77777777" w:rsidR="00E12FD1" w:rsidRDefault="00E12FD1">
      <w:pPr>
        <w:pStyle w:val="BodyText"/>
        <w:rPr>
          <w:b/>
          <w:sz w:val="20"/>
        </w:rPr>
      </w:pPr>
    </w:p>
    <w:p w14:paraId="206CD0FE" w14:textId="77777777" w:rsidR="00E12FD1" w:rsidRDefault="00E12FD1">
      <w:pPr>
        <w:pStyle w:val="BodyText"/>
        <w:rPr>
          <w:b/>
          <w:sz w:val="20"/>
        </w:rPr>
      </w:pPr>
    </w:p>
    <w:p w14:paraId="099A5327" w14:textId="77777777" w:rsidR="00E12FD1" w:rsidRDefault="00E12FD1">
      <w:pPr>
        <w:pStyle w:val="BodyText"/>
        <w:spacing w:before="79"/>
        <w:rPr>
          <w:b/>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01C3A2A8" w14:textId="77777777">
        <w:trPr>
          <w:trHeight w:val="374"/>
        </w:trPr>
        <w:tc>
          <w:tcPr>
            <w:tcW w:w="600" w:type="dxa"/>
            <w:tcBorders>
              <w:left w:val="nil"/>
            </w:tcBorders>
          </w:tcPr>
          <w:p w14:paraId="0074BF76" w14:textId="77777777" w:rsidR="00E12FD1" w:rsidRDefault="00E12FD1">
            <w:pPr>
              <w:pStyle w:val="TableParagraph"/>
              <w:rPr>
                <w:rFonts w:ascii="Times New Roman"/>
              </w:rPr>
            </w:pPr>
          </w:p>
        </w:tc>
        <w:tc>
          <w:tcPr>
            <w:tcW w:w="2695" w:type="dxa"/>
          </w:tcPr>
          <w:p w14:paraId="19E1BF80" w14:textId="77777777" w:rsidR="00E12FD1" w:rsidRDefault="00E12FD1">
            <w:pPr>
              <w:pStyle w:val="TableParagraph"/>
              <w:rPr>
                <w:rFonts w:ascii="Times New Roman"/>
              </w:rPr>
            </w:pPr>
          </w:p>
        </w:tc>
        <w:tc>
          <w:tcPr>
            <w:tcW w:w="707" w:type="dxa"/>
          </w:tcPr>
          <w:p w14:paraId="047C5CBC" w14:textId="77777777" w:rsidR="00E12FD1" w:rsidRDefault="00E12FD1">
            <w:pPr>
              <w:pStyle w:val="TableParagraph"/>
              <w:rPr>
                <w:rFonts w:ascii="Times New Roman"/>
              </w:rPr>
            </w:pPr>
          </w:p>
        </w:tc>
        <w:tc>
          <w:tcPr>
            <w:tcW w:w="6082" w:type="dxa"/>
            <w:tcBorders>
              <w:right w:val="nil"/>
            </w:tcBorders>
          </w:tcPr>
          <w:p w14:paraId="31FE3F00" w14:textId="77777777" w:rsidR="00E12FD1" w:rsidRDefault="00FF03A4">
            <w:pPr>
              <w:pStyle w:val="TableParagraph"/>
              <w:spacing w:before="2"/>
              <w:ind w:left="105"/>
            </w:pPr>
            <w:r>
              <w:rPr>
                <w:color w:val="52555A"/>
              </w:rPr>
              <w:t>team</w:t>
            </w:r>
            <w:r>
              <w:rPr>
                <w:color w:val="52555A"/>
                <w:spacing w:val="-4"/>
              </w:rPr>
              <w:t xml:space="preserve"> </w:t>
            </w:r>
            <w:r>
              <w:rPr>
                <w:color w:val="52555A"/>
              </w:rPr>
              <w:t>to</w:t>
            </w:r>
            <w:r>
              <w:rPr>
                <w:color w:val="52555A"/>
                <w:spacing w:val="-4"/>
              </w:rPr>
              <w:t xml:space="preserve"> </w:t>
            </w:r>
            <w:r>
              <w:rPr>
                <w:color w:val="52555A"/>
              </w:rPr>
              <w:t>apply</w:t>
            </w:r>
            <w:r>
              <w:rPr>
                <w:color w:val="52555A"/>
                <w:spacing w:val="-2"/>
              </w:rPr>
              <w:t xml:space="preserve"> </w:t>
            </w:r>
            <w:r>
              <w:rPr>
                <w:color w:val="52555A"/>
              </w:rPr>
              <w:t>BIM</w:t>
            </w:r>
            <w:r>
              <w:rPr>
                <w:color w:val="52555A"/>
                <w:spacing w:val="-3"/>
              </w:rPr>
              <w:t xml:space="preserve"> </w:t>
            </w:r>
            <w:r>
              <w:rPr>
                <w:color w:val="52555A"/>
              </w:rPr>
              <w:t>for</w:t>
            </w:r>
            <w:r>
              <w:rPr>
                <w:color w:val="52555A"/>
                <w:spacing w:val="-1"/>
              </w:rPr>
              <w:t xml:space="preserve"> </w:t>
            </w:r>
            <w:r>
              <w:rPr>
                <w:color w:val="52555A"/>
              </w:rPr>
              <w:t>a</w:t>
            </w:r>
            <w:r>
              <w:rPr>
                <w:color w:val="52555A"/>
                <w:spacing w:val="-6"/>
              </w:rPr>
              <w:t xml:space="preserve"> </w:t>
            </w:r>
            <w:r>
              <w:rPr>
                <w:color w:val="52555A"/>
                <w:spacing w:val="-2"/>
              </w:rPr>
              <w:t>project</w:t>
            </w:r>
          </w:p>
        </w:tc>
      </w:tr>
      <w:tr w:rsidR="00E12FD1" w14:paraId="7B1BD97A" w14:textId="77777777">
        <w:trPr>
          <w:trHeight w:val="998"/>
        </w:trPr>
        <w:tc>
          <w:tcPr>
            <w:tcW w:w="600" w:type="dxa"/>
            <w:tcBorders>
              <w:left w:val="nil"/>
            </w:tcBorders>
          </w:tcPr>
          <w:p w14:paraId="4943B2FA" w14:textId="77777777" w:rsidR="00E12FD1" w:rsidRDefault="00E12FD1">
            <w:pPr>
              <w:pStyle w:val="TableParagraph"/>
              <w:spacing w:before="118"/>
              <w:rPr>
                <w:b/>
              </w:rPr>
            </w:pPr>
          </w:p>
          <w:p w14:paraId="4535FBE6" w14:textId="77777777" w:rsidR="00E12FD1" w:rsidRDefault="00FF03A4">
            <w:pPr>
              <w:pStyle w:val="TableParagraph"/>
              <w:spacing w:before="1"/>
              <w:ind w:left="120"/>
            </w:pPr>
            <w:r>
              <w:rPr>
                <w:color w:val="52555A"/>
                <w:spacing w:val="-10"/>
              </w:rPr>
              <w:t>2</w:t>
            </w:r>
          </w:p>
        </w:tc>
        <w:tc>
          <w:tcPr>
            <w:tcW w:w="2695" w:type="dxa"/>
          </w:tcPr>
          <w:p w14:paraId="430D7BE6" w14:textId="77777777" w:rsidR="00E12FD1" w:rsidRDefault="00FF03A4">
            <w:pPr>
              <w:pStyle w:val="TableParagraph"/>
              <w:spacing w:before="120"/>
              <w:ind w:left="105" w:right="171"/>
            </w:pPr>
            <w:r>
              <w:rPr>
                <w:color w:val="52555A"/>
              </w:rPr>
              <w:t>Develop and apply contract management strategies</w:t>
            </w:r>
            <w:r>
              <w:rPr>
                <w:color w:val="52555A"/>
                <w:spacing w:val="-13"/>
              </w:rPr>
              <w:t xml:space="preserve"> </w:t>
            </w:r>
            <w:r>
              <w:rPr>
                <w:color w:val="52555A"/>
              </w:rPr>
              <w:t>for</w:t>
            </w:r>
            <w:r>
              <w:rPr>
                <w:color w:val="52555A"/>
                <w:spacing w:val="-12"/>
              </w:rPr>
              <w:t xml:space="preserve"> </w:t>
            </w:r>
            <w:r>
              <w:rPr>
                <w:color w:val="52555A"/>
              </w:rPr>
              <w:t>the</w:t>
            </w:r>
            <w:r>
              <w:rPr>
                <w:color w:val="52555A"/>
                <w:spacing w:val="-13"/>
              </w:rPr>
              <w:t xml:space="preserve"> </w:t>
            </w:r>
            <w:r>
              <w:rPr>
                <w:color w:val="52555A"/>
              </w:rPr>
              <w:t>project</w:t>
            </w:r>
          </w:p>
        </w:tc>
        <w:tc>
          <w:tcPr>
            <w:tcW w:w="707" w:type="dxa"/>
          </w:tcPr>
          <w:p w14:paraId="7756FC1F"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5F131BBC" w14:textId="77777777" w:rsidR="00E12FD1" w:rsidRDefault="00FF03A4">
            <w:pPr>
              <w:pStyle w:val="TableParagraph"/>
              <w:spacing w:before="120"/>
              <w:ind w:left="105"/>
            </w:pPr>
            <w:r>
              <w:rPr>
                <w:color w:val="52555A"/>
              </w:rPr>
              <w:t>Determine</w:t>
            </w:r>
            <w:r>
              <w:rPr>
                <w:color w:val="52555A"/>
                <w:spacing w:val="-7"/>
              </w:rPr>
              <w:t xml:space="preserve"> </w:t>
            </w:r>
            <w:r>
              <w:rPr>
                <w:color w:val="52555A"/>
              </w:rPr>
              <w:t>contract</w:t>
            </w:r>
            <w:r>
              <w:rPr>
                <w:color w:val="52555A"/>
                <w:spacing w:val="-4"/>
              </w:rPr>
              <w:t xml:space="preserve"> </w:t>
            </w:r>
            <w:r>
              <w:rPr>
                <w:color w:val="52555A"/>
              </w:rPr>
              <w:t>limitations,</w:t>
            </w:r>
            <w:r>
              <w:rPr>
                <w:color w:val="52555A"/>
                <w:spacing w:val="-4"/>
              </w:rPr>
              <w:t xml:space="preserve"> </w:t>
            </w:r>
            <w:r>
              <w:rPr>
                <w:color w:val="52555A"/>
              </w:rPr>
              <w:t>legal</w:t>
            </w:r>
            <w:r>
              <w:rPr>
                <w:color w:val="52555A"/>
                <w:spacing w:val="-7"/>
              </w:rPr>
              <w:t xml:space="preserve"> </w:t>
            </w:r>
            <w:r>
              <w:rPr>
                <w:color w:val="52555A"/>
              </w:rPr>
              <w:t>use</w:t>
            </w:r>
            <w:r>
              <w:rPr>
                <w:color w:val="52555A"/>
                <w:spacing w:val="-7"/>
              </w:rPr>
              <w:t xml:space="preserve"> </w:t>
            </w:r>
            <w:r>
              <w:rPr>
                <w:color w:val="52555A"/>
              </w:rPr>
              <w:t>of</w:t>
            </w:r>
            <w:r>
              <w:rPr>
                <w:color w:val="52555A"/>
                <w:spacing w:val="-7"/>
              </w:rPr>
              <w:t xml:space="preserve"> </w:t>
            </w:r>
            <w:r>
              <w:rPr>
                <w:color w:val="52555A"/>
              </w:rPr>
              <w:t>model,</w:t>
            </w:r>
            <w:r>
              <w:rPr>
                <w:color w:val="52555A"/>
                <w:spacing w:val="-7"/>
              </w:rPr>
              <w:t xml:space="preserve"> </w:t>
            </w:r>
            <w:r>
              <w:rPr>
                <w:color w:val="52555A"/>
              </w:rPr>
              <w:t>pricing, legal risk, workflow and deliverables</w:t>
            </w:r>
          </w:p>
        </w:tc>
      </w:tr>
      <w:tr w:rsidR="00E12FD1" w14:paraId="5CE18CDF" w14:textId="77777777">
        <w:trPr>
          <w:trHeight w:val="494"/>
        </w:trPr>
        <w:tc>
          <w:tcPr>
            <w:tcW w:w="600" w:type="dxa"/>
            <w:tcBorders>
              <w:left w:val="nil"/>
            </w:tcBorders>
          </w:tcPr>
          <w:p w14:paraId="767329E2" w14:textId="77777777" w:rsidR="00E12FD1" w:rsidRDefault="00E12FD1">
            <w:pPr>
              <w:pStyle w:val="TableParagraph"/>
              <w:rPr>
                <w:rFonts w:ascii="Times New Roman"/>
              </w:rPr>
            </w:pPr>
          </w:p>
        </w:tc>
        <w:tc>
          <w:tcPr>
            <w:tcW w:w="2695" w:type="dxa"/>
          </w:tcPr>
          <w:p w14:paraId="3B1ABA03" w14:textId="77777777" w:rsidR="00E12FD1" w:rsidRDefault="00E12FD1">
            <w:pPr>
              <w:pStyle w:val="TableParagraph"/>
              <w:rPr>
                <w:rFonts w:ascii="Times New Roman"/>
              </w:rPr>
            </w:pPr>
          </w:p>
        </w:tc>
        <w:tc>
          <w:tcPr>
            <w:tcW w:w="707" w:type="dxa"/>
          </w:tcPr>
          <w:p w14:paraId="0B5EE91F"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5322108B" w14:textId="77777777" w:rsidR="00E12FD1" w:rsidRDefault="00FF03A4">
            <w:pPr>
              <w:pStyle w:val="TableParagraph"/>
              <w:spacing w:before="120"/>
              <w:ind w:left="105"/>
            </w:pPr>
            <w:r>
              <w:rPr>
                <w:color w:val="52555A"/>
              </w:rPr>
              <w:t>Apply</w:t>
            </w:r>
            <w:r>
              <w:rPr>
                <w:color w:val="52555A"/>
                <w:spacing w:val="-6"/>
              </w:rPr>
              <w:t xml:space="preserve"> </w:t>
            </w:r>
            <w:r>
              <w:rPr>
                <w:color w:val="52555A"/>
              </w:rPr>
              <w:t>relevant</w:t>
            </w:r>
            <w:r>
              <w:rPr>
                <w:color w:val="52555A"/>
                <w:spacing w:val="-8"/>
              </w:rPr>
              <w:t xml:space="preserve"> </w:t>
            </w:r>
            <w:r>
              <w:rPr>
                <w:color w:val="52555A"/>
              </w:rPr>
              <w:t>legal</w:t>
            </w:r>
            <w:r>
              <w:rPr>
                <w:color w:val="52555A"/>
                <w:spacing w:val="-7"/>
              </w:rPr>
              <w:t xml:space="preserve"> </w:t>
            </w:r>
            <w:r>
              <w:rPr>
                <w:color w:val="52555A"/>
              </w:rPr>
              <w:t>framework</w:t>
            </w:r>
            <w:r>
              <w:rPr>
                <w:color w:val="52555A"/>
                <w:spacing w:val="-6"/>
              </w:rPr>
              <w:t xml:space="preserve"> </w:t>
            </w:r>
            <w:r>
              <w:rPr>
                <w:color w:val="52555A"/>
              </w:rPr>
              <w:t>considerations</w:t>
            </w:r>
            <w:r>
              <w:rPr>
                <w:color w:val="52555A"/>
                <w:spacing w:val="-8"/>
              </w:rPr>
              <w:t xml:space="preserve"> </w:t>
            </w:r>
            <w:r>
              <w:rPr>
                <w:color w:val="52555A"/>
              </w:rPr>
              <w:t>for</w:t>
            </w:r>
            <w:r>
              <w:rPr>
                <w:color w:val="52555A"/>
                <w:spacing w:val="-10"/>
              </w:rPr>
              <w:t xml:space="preserve"> </w:t>
            </w:r>
            <w:r>
              <w:rPr>
                <w:color w:val="52555A"/>
                <w:spacing w:val="-2"/>
              </w:rPr>
              <w:t>project</w:t>
            </w:r>
          </w:p>
        </w:tc>
      </w:tr>
      <w:tr w:rsidR="00E12FD1" w14:paraId="04D7C68D" w14:textId="77777777">
        <w:trPr>
          <w:trHeight w:val="491"/>
        </w:trPr>
        <w:tc>
          <w:tcPr>
            <w:tcW w:w="600" w:type="dxa"/>
            <w:tcBorders>
              <w:left w:val="nil"/>
            </w:tcBorders>
          </w:tcPr>
          <w:p w14:paraId="53E621D3" w14:textId="77777777" w:rsidR="00E12FD1" w:rsidRDefault="00E12FD1">
            <w:pPr>
              <w:pStyle w:val="TableParagraph"/>
              <w:rPr>
                <w:rFonts w:ascii="Times New Roman"/>
              </w:rPr>
            </w:pPr>
          </w:p>
        </w:tc>
        <w:tc>
          <w:tcPr>
            <w:tcW w:w="2695" w:type="dxa"/>
          </w:tcPr>
          <w:p w14:paraId="3EAC7B30" w14:textId="77777777" w:rsidR="00E12FD1" w:rsidRDefault="00E12FD1">
            <w:pPr>
              <w:pStyle w:val="TableParagraph"/>
              <w:rPr>
                <w:rFonts w:ascii="Times New Roman"/>
              </w:rPr>
            </w:pPr>
          </w:p>
        </w:tc>
        <w:tc>
          <w:tcPr>
            <w:tcW w:w="707" w:type="dxa"/>
          </w:tcPr>
          <w:p w14:paraId="79FEAA9D"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39E4427F" w14:textId="77777777" w:rsidR="00E12FD1" w:rsidRDefault="00FF03A4">
            <w:pPr>
              <w:pStyle w:val="TableParagraph"/>
              <w:spacing w:before="120"/>
              <w:ind w:left="105"/>
            </w:pPr>
            <w:r>
              <w:rPr>
                <w:color w:val="52555A"/>
              </w:rPr>
              <w:t>Design</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6"/>
              </w:rPr>
              <w:t xml:space="preserve"> </w:t>
            </w:r>
            <w:r>
              <w:rPr>
                <w:color w:val="52555A"/>
              </w:rPr>
              <w:t>strategies</w:t>
            </w:r>
            <w:r>
              <w:rPr>
                <w:color w:val="52555A"/>
                <w:spacing w:val="-5"/>
              </w:rPr>
              <w:t xml:space="preserve"> </w:t>
            </w:r>
            <w:r>
              <w:rPr>
                <w:color w:val="52555A"/>
              </w:rPr>
              <w:t>for</w:t>
            </w:r>
            <w:r>
              <w:rPr>
                <w:color w:val="52555A"/>
                <w:spacing w:val="-6"/>
              </w:rPr>
              <w:t xml:space="preserve"> </w:t>
            </w:r>
            <w:r>
              <w:rPr>
                <w:color w:val="52555A"/>
              </w:rPr>
              <w:t>scope</w:t>
            </w:r>
            <w:r>
              <w:rPr>
                <w:color w:val="52555A"/>
                <w:spacing w:val="-6"/>
              </w:rPr>
              <w:t xml:space="preserve"> </w:t>
            </w:r>
            <w:r>
              <w:rPr>
                <w:color w:val="52555A"/>
              </w:rPr>
              <w:t>of</w:t>
            </w:r>
            <w:r>
              <w:rPr>
                <w:color w:val="52555A"/>
                <w:spacing w:val="-3"/>
              </w:rPr>
              <w:t xml:space="preserve"> </w:t>
            </w:r>
            <w:r>
              <w:rPr>
                <w:color w:val="52555A"/>
                <w:spacing w:val="-4"/>
              </w:rPr>
              <w:t>works</w:t>
            </w:r>
          </w:p>
        </w:tc>
      </w:tr>
      <w:tr w:rsidR="00E12FD1" w14:paraId="7A6B7434" w14:textId="77777777">
        <w:trPr>
          <w:trHeight w:val="1001"/>
        </w:trPr>
        <w:tc>
          <w:tcPr>
            <w:tcW w:w="600" w:type="dxa"/>
            <w:tcBorders>
              <w:left w:val="nil"/>
            </w:tcBorders>
          </w:tcPr>
          <w:p w14:paraId="64E8BC7A" w14:textId="77777777" w:rsidR="00E12FD1" w:rsidRDefault="00E12FD1">
            <w:pPr>
              <w:pStyle w:val="TableParagraph"/>
              <w:rPr>
                <w:rFonts w:ascii="Times New Roman"/>
              </w:rPr>
            </w:pPr>
          </w:p>
        </w:tc>
        <w:tc>
          <w:tcPr>
            <w:tcW w:w="2695" w:type="dxa"/>
          </w:tcPr>
          <w:p w14:paraId="4F93896F" w14:textId="77777777" w:rsidR="00E12FD1" w:rsidRDefault="00E12FD1">
            <w:pPr>
              <w:pStyle w:val="TableParagraph"/>
              <w:rPr>
                <w:rFonts w:ascii="Times New Roman"/>
              </w:rPr>
            </w:pPr>
          </w:p>
        </w:tc>
        <w:tc>
          <w:tcPr>
            <w:tcW w:w="707" w:type="dxa"/>
          </w:tcPr>
          <w:p w14:paraId="6A0C3D7D"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729FE044" w14:textId="77777777" w:rsidR="00E12FD1" w:rsidRDefault="00FF03A4">
            <w:pPr>
              <w:pStyle w:val="TableParagraph"/>
              <w:spacing w:before="120"/>
              <w:ind w:left="105" w:right="212"/>
            </w:pPr>
            <w:r>
              <w:rPr>
                <w:color w:val="52555A"/>
              </w:rPr>
              <w:t>Establish</w:t>
            </w:r>
            <w:r>
              <w:rPr>
                <w:color w:val="52555A"/>
                <w:spacing w:val="-9"/>
              </w:rPr>
              <w:t xml:space="preserve"> </w:t>
            </w:r>
            <w:r>
              <w:rPr>
                <w:color w:val="52555A"/>
              </w:rPr>
              <w:t>contract</w:t>
            </w:r>
            <w:r>
              <w:rPr>
                <w:color w:val="52555A"/>
                <w:spacing w:val="-11"/>
              </w:rPr>
              <w:t xml:space="preserve"> </w:t>
            </w:r>
            <w:r>
              <w:rPr>
                <w:color w:val="52555A"/>
              </w:rPr>
              <w:t>management</w:t>
            </w:r>
            <w:r>
              <w:rPr>
                <w:color w:val="52555A"/>
                <w:spacing w:val="-10"/>
              </w:rPr>
              <w:t xml:space="preserve"> </w:t>
            </w:r>
            <w:r>
              <w:rPr>
                <w:color w:val="52555A"/>
              </w:rPr>
              <w:t>processes,</w:t>
            </w:r>
            <w:r>
              <w:rPr>
                <w:color w:val="52555A"/>
                <w:spacing w:val="-10"/>
              </w:rPr>
              <w:t xml:space="preserve"> </w:t>
            </w:r>
            <w:r>
              <w:rPr>
                <w:color w:val="52555A"/>
              </w:rPr>
              <w:t xml:space="preserve">execution planning and contingencies according to project </w:t>
            </w:r>
            <w:r>
              <w:rPr>
                <w:color w:val="52555A"/>
                <w:spacing w:val="-2"/>
              </w:rPr>
              <w:t>requirements</w:t>
            </w:r>
          </w:p>
        </w:tc>
      </w:tr>
      <w:tr w:rsidR="00E12FD1" w14:paraId="4959B2D2" w14:textId="77777777">
        <w:trPr>
          <w:trHeight w:val="743"/>
        </w:trPr>
        <w:tc>
          <w:tcPr>
            <w:tcW w:w="600" w:type="dxa"/>
            <w:tcBorders>
              <w:left w:val="nil"/>
            </w:tcBorders>
          </w:tcPr>
          <w:p w14:paraId="0755F77D" w14:textId="77777777" w:rsidR="00E12FD1" w:rsidRDefault="00E12FD1">
            <w:pPr>
              <w:pStyle w:val="TableParagraph"/>
              <w:rPr>
                <w:rFonts w:ascii="Times New Roman"/>
              </w:rPr>
            </w:pPr>
          </w:p>
        </w:tc>
        <w:tc>
          <w:tcPr>
            <w:tcW w:w="2695" w:type="dxa"/>
          </w:tcPr>
          <w:p w14:paraId="08042EFC" w14:textId="77777777" w:rsidR="00E12FD1" w:rsidRDefault="00E12FD1">
            <w:pPr>
              <w:pStyle w:val="TableParagraph"/>
              <w:rPr>
                <w:rFonts w:ascii="Times New Roman"/>
              </w:rPr>
            </w:pPr>
          </w:p>
        </w:tc>
        <w:tc>
          <w:tcPr>
            <w:tcW w:w="707" w:type="dxa"/>
          </w:tcPr>
          <w:p w14:paraId="238B3258"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2E1727AC" w14:textId="77777777" w:rsidR="00E12FD1" w:rsidRDefault="00FF03A4">
            <w:pPr>
              <w:pStyle w:val="TableParagraph"/>
              <w:spacing w:before="120"/>
              <w:ind w:left="105"/>
            </w:pPr>
            <w:r>
              <w:rPr>
                <w:color w:val="52555A"/>
              </w:rPr>
              <w:t>Manage</w:t>
            </w:r>
            <w:r>
              <w:rPr>
                <w:color w:val="52555A"/>
                <w:spacing w:val="-5"/>
              </w:rPr>
              <w:t xml:space="preserve"> </w:t>
            </w:r>
            <w:r>
              <w:rPr>
                <w:color w:val="52555A"/>
              </w:rPr>
              <w:t>liability</w:t>
            </w:r>
            <w:r>
              <w:rPr>
                <w:color w:val="52555A"/>
                <w:spacing w:val="-4"/>
              </w:rPr>
              <w:t xml:space="preserve"> </w:t>
            </w:r>
            <w:r>
              <w:rPr>
                <w:color w:val="52555A"/>
              </w:rPr>
              <w:t>faults</w:t>
            </w:r>
            <w:r>
              <w:rPr>
                <w:color w:val="52555A"/>
                <w:spacing w:val="-3"/>
              </w:rPr>
              <w:t xml:space="preserve"> </w:t>
            </w:r>
            <w:r>
              <w:rPr>
                <w:color w:val="52555A"/>
              </w:rPr>
              <w:t>or</w:t>
            </w:r>
            <w:r>
              <w:rPr>
                <w:color w:val="52555A"/>
                <w:spacing w:val="-6"/>
              </w:rPr>
              <w:t xml:space="preserve"> </w:t>
            </w:r>
            <w:r>
              <w:rPr>
                <w:color w:val="52555A"/>
              </w:rPr>
              <w:t>errors</w:t>
            </w:r>
            <w:r>
              <w:rPr>
                <w:color w:val="52555A"/>
                <w:spacing w:val="-7"/>
              </w:rPr>
              <w:t xml:space="preserve"> </w:t>
            </w:r>
            <w:r>
              <w:rPr>
                <w:color w:val="52555A"/>
              </w:rPr>
              <w:t>for</w:t>
            </w:r>
            <w:r>
              <w:rPr>
                <w:color w:val="52555A"/>
                <w:spacing w:val="-6"/>
              </w:rPr>
              <w:t xml:space="preserve"> </w:t>
            </w:r>
            <w:r>
              <w:rPr>
                <w:color w:val="52555A"/>
              </w:rPr>
              <w:t>project</w:t>
            </w:r>
            <w:r>
              <w:rPr>
                <w:color w:val="52555A"/>
                <w:spacing w:val="-3"/>
              </w:rPr>
              <w:t xml:space="preserve"> </w:t>
            </w:r>
            <w:r>
              <w:rPr>
                <w:color w:val="52555A"/>
              </w:rPr>
              <w:t>information</w:t>
            </w:r>
            <w:r>
              <w:rPr>
                <w:color w:val="52555A"/>
                <w:spacing w:val="-5"/>
              </w:rPr>
              <w:t xml:space="preserve"> </w:t>
            </w:r>
            <w:r>
              <w:rPr>
                <w:color w:val="52555A"/>
              </w:rPr>
              <w:t>and information for the model</w:t>
            </w:r>
          </w:p>
        </w:tc>
      </w:tr>
      <w:tr w:rsidR="00E12FD1" w14:paraId="0198AE71" w14:textId="77777777">
        <w:trPr>
          <w:trHeight w:val="746"/>
        </w:trPr>
        <w:tc>
          <w:tcPr>
            <w:tcW w:w="600" w:type="dxa"/>
            <w:tcBorders>
              <w:left w:val="nil"/>
            </w:tcBorders>
          </w:tcPr>
          <w:p w14:paraId="112E0B1E" w14:textId="77777777" w:rsidR="00E12FD1" w:rsidRDefault="00FF03A4">
            <w:pPr>
              <w:pStyle w:val="TableParagraph"/>
              <w:spacing w:before="247"/>
              <w:ind w:left="120"/>
            </w:pPr>
            <w:r>
              <w:rPr>
                <w:color w:val="52555A"/>
                <w:spacing w:val="-10"/>
              </w:rPr>
              <w:t>3</w:t>
            </w:r>
          </w:p>
        </w:tc>
        <w:tc>
          <w:tcPr>
            <w:tcW w:w="2695" w:type="dxa"/>
          </w:tcPr>
          <w:p w14:paraId="2E6D35CC" w14:textId="77777777" w:rsidR="00E12FD1" w:rsidRDefault="00FF03A4">
            <w:pPr>
              <w:pStyle w:val="TableParagraph"/>
              <w:spacing w:before="120"/>
              <w:ind w:left="105" w:right="171"/>
            </w:pPr>
            <w:r>
              <w:rPr>
                <w:color w:val="52555A"/>
              </w:rPr>
              <w:t>Assign</w:t>
            </w:r>
            <w:r>
              <w:rPr>
                <w:color w:val="52555A"/>
                <w:spacing w:val="-16"/>
              </w:rPr>
              <w:t xml:space="preserve"> </w:t>
            </w:r>
            <w:r>
              <w:rPr>
                <w:color w:val="52555A"/>
              </w:rPr>
              <w:t>roles</w:t>
            </w:r>
            <w:r>
              <w:rPr>
                <w:color w:val="52555A"/>
                <w:spacing w:val="-15"/>
              </w:rPr>
              <w:t xml:space="preserve"> </w:t>
            </w:r>
            <w:r>
              <w:rPr>
                <w:color w:val="52555A"/>
              </w:rPr>
              <w:t xml:space="preserve">and </w:t>
            </w:r>
            <w:r>
              <w:rPr>
                <w:color w:val="52555A"/>
                <w:spacing w:val="-2"/>
              </w:rPr>
              <w:t>responsibilities</w:t>
            </w:r>
          </w:p>
        </w:tc>
        <w:tc>
          <w:tcPr>
            <w:tcW w:w="707" w:type="dxa"/>
          </w:tcPr>
          <w:p w14:paraId="2EB599EB"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07DE98CD" w14:textId="77777777" w:rsidR="00E12FD1" w:rsidRDefault="00FF03A4">
            <w:pPr>
              <w:pStyle w:val="TableParagraph"/>
              <w:spacing w:before="120"/>
              <w:ind w:left="105"/>
            </w:pPr>
            <w:r>
              <w:rPr>
                <w:color w:val="52555A"/>
              </w:rPr>
              <w:t>Determine</w:t>
            </w:r>
            <w:r>
              <w:rPr>
                <w:color w:val="52555A"/>
                <w:spacing w:val="-8"/>
              </w:rPr>
              <w:t xml:space="preserve"> </w:t>
            </w:r>
            <w:r>
              <w:rPr>
                <w:color w:val="52555A"/>
              </w:rPr>
              <w:t>ownership</w:t>
            </w:r>
            <w:r>
              <w:rPr>
                <w:color w:val="52555A"/>
                <w:spacing w:val="-6"/>
              </w:rPr>
              <w:t xml:space="preserve"> </w:t>
            </w:r>
            <w:r>
              <w:rPr>
                <w:color w:val="52555A"/>
              </w:rPr>
              <w:t>of</w:t>
            </w:r>
            <w:r>
              <w:rPr>
                <w:color w:val="52555A"/>
                <w:spacing w:val="-7"/>
              </w:rPr>
              <w:t xml:space="preserve"> </w:t>
            </w:r>
            <w:r>
              <w:rPr>
                <w:color w:val="52555A"/>
              </w:rPr>
              <w:t>project</w:t>
            </w:r>
            <w:r>
              <w:rPr>
                <w:color w:val="52555A"/>
                <w:spacing w:val="-4"/>
              </w:rPr>
              <w:t xml:space="preserve"> </w:t>
            </w:r>
            <w:r>
              <w:rPr>
                <w:color w:val="52555A"/>
              </w:rPr>
              <w:t>information</w:t>
            </w:r>
            <w:r>
              <w:rPr>
                <w:color w:val="52555A"/>
                <w:spacing w:val="-6"/>
              </w:rPr>
              <w:t xml:space="preserve"> </w:t>
            </w:r>
            <w:r>
              <w:rPr>
                <w:color w:val="52555A"/>
              </w:rPr>
              <w:t>and</w:t>
            </w:r>
            <w:r>
              <w:rPr>
                <w:color w:val="52555A"/>
                <w:spacing w:val="-8"/>
              </w:rPr>
              <w:t xml:space="preserve"> </w:t>
            </w:r>
            <w:r>
              <w:rPr>
                <w:color w:val="52555A"/>
              </w:rPr>
              <w:t>information model according to project requirements</w:t>
            </w:r>
          </w:p>
        </w:tc>
      </w:tr>
      <w:tr w:rsidR="00E12FD1" w14:paraId="123E1125" w14:textId="77777777">
        <w:trPr>
          <w:trHeight w:val="1000"/>
        </w:trPr>
        <w:tc>
          <w:tcPr>
            <w:tcW w:w="600" w:type="dxa"/>
            <w:tcBorders>
              <w:left w:val="nil"/>
            </w:tcBorders>
          </w:tcPr>
          <w:p w14:paraId="5968E0D8" w14:textId="77777777" w:rsidR="00E12FD1" w:rsidRDefault="00E12FD1">
            <w:pPr>
              <w:pStyle w:val="TableParagraph"/>
              <w:rPr>
                <w:rFonts w:ascii="Times New Roman"/>
              </w:rPr>
            </w:pPr>
          </w:p>
        </w:tc>
        <w:tc>
          <w:tcPr>
            <w:tcW w:w="2695" w:type="dxa"/>
          </w:tcPr>
          <w:p w14:paraId="2786965D" w14:textId="77777777" w:rsidR="00E12FD1" w:rsidRDefault="00E12FD1">
            <w:pPr>
              <w:pStyle w:val="TableParagraph"/>
              <w:rPr>
                <w:rFonts w:ascii="Times New Roman"/>
              </w:rPr>
            </w:pPr>
          </w:p>
        </w:tc>
        <w:tc>
          <w:tcPr>
            <w:tcW w:w="707" w:type="dxa"/>
          </w:tcPr>
          <w:p w14:paraId="71432F32"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397680F5" w14:textId="77777777" w:rsidR="00E12FD1" w:rsidRDefault="00FF03A4">
            <w:pPr>
              <w:pStyle w:val="TableParagraph"/>
              <w:spacing w:before="120"/>
              <w:ind w:left="105" w:right="212"/>
            </w:pPr>
            <w:r>
              <w:rPr>
                <w:color w:val="52555A"/>
              </w:rPr>
              <w:t>Develop</w:t>
            </w:r>
            <w:r>
              <w:rPr>
                <w:color w:val="52555A"/>
                <w:spacing w:val="-5"/>
              </w:rPr>
              <w:t xml:space="preserve"> </w:t>
            </w:r>
            <w:r>
              <w:rPr>
                <w:color w:val="52555A"/>
              </w:rPr>
              <w:t>and</w:t>
            </w:r>
            <w:r>
              <w:rPr>
                <w:color w:val="52555A"/>
                <w:spacing w:val="-5"/>
              </w:rPr>
              <w:t xml:space="preserve"> </w:t>
            </w:r>
            <w:r>
              <w:rPr>
                <w:color w:val="52555A"/>
              </w:rPr>
              <w:t>document</w:t>
            </w:r>
            <w:r>
              <w:rPr>
                <w:color w:val="52555A"/>
                <w:spacing w:val="-5"/>
              </w:rPr>
              <w:t xml:space="preserve"> </w:t>
            </w:r>
            <w:r>
              <w:rPr>
                <w:color w:val="52555A"/>
              </w:rPr>
              <w:t>an</w:t>
            </w:r>
            <w:r>
              <w:rPr>
                <w:color w:val="52555A"/>
                <w:spacing w:val="-5"/>
              </w:rPr>
              <w:t xml:space="preserve"> </w:t>
            </w:r>
            <w:r>
              <w:rPr>
                <w:color w:val="52555A"/>
              </w:rPr>
              <w:t>information</w:t>
            </w:r>
            <w:r>
              <w:rPr>
                <w:color w:val="52555A"/>
                <w:spacing w:val="-7"/>
              </w:rPr>
              <w:t xml:space="preserve"> </w:t>
            </w:r>
            <w:r>
              <w:rPr>
                <w:color w:val="52555A"/>
              </w:rPr>
              <w:t>execution</w:t>
            </w:r>
            <w:r>
              <w:rPr>
                <w:color w:val="52555A"/>
                <w:spacing w:val="-9"/>
              </w:rPr>
              <w:t xml:space="preserve"> </w:t>
            </w:r>
            <w:r>
              <w:rPr>
                <w:color w:val="52555A"/>
              </w:rPr>
              <w:t>plan</w:t>
            </w:r>
            <w:r>
              <w:rPr>
                <w:color w:val="52555A"/>
                <w:spacing w:val="-5"/>
              </w:rPr>
              <w:t xml:space="preserve"> </w:t>
            </w:r>
            <w:r>
              <w:rPr>
                <w:color w:val="52555A"/>
              </w:rPr>
              <w:t xml:space="preserve">to follow how project information is issued to various </w:t>
            </w:r>
            <w:r>
              <w:rPr>
                <w:color w:val="52555A"/>
                <w:spacing w:val="-2"/>
              </w:rPr>
              <w:t>stakeholders</w:t>
            </w:r>
          </w:p>
        </w:tc>
      </w:tr>
      <w:tr w:rsidR="00E12FD1" w14:paraId="2FE2825D" w14:textId="77777777">
        <w:trPr>
          <w:trHeight w:val="746"/>
        </w:trPr>
        <w:tc>
          <w:tcPr>
            <w:tcW w:w="600" w:type="dxa"/>
            <w:tcBorders>
              <w:left w:val="nil"/>
            </w:tcBorders>
          </w:tcPr>
          <w:p w14:paraId="72247F9F" w14:textId="77777777" w:rsidR="00E12FD1" w:rsidRDefault="00FF03A4">
            <w:pPr>
              <w:pStyle w:val="TableParagraph"/>
              <w:spacing w:before="120"/>
              <w:ind w:left="120"/>
            </w:pPr>
            <w:r>
              <w:rPr>
                <w:color w:val="52555A"/>
                <w:spacing w:val="-10"/>
              </w:rPr>
              <w:t>4</w:t>
            </w:r>
          </w:p>
        </w:tc>
        <w:tc>
          <w:tcPr>
            <w:tcW w:w="2695" w:type="dxa"/>
          </w:tcPr>
          <w:p w14:paraId="7D40E607" w14:textId="77777777" w:rsidR="00E12FD1" w:rsidRDefault="00FF03A4">
            <w:pPr>
              <w:pStyle w:val="TableParagraph"/>
              <w:spacing w:before="120"/>
              <w:ind w:left="105" w:right="171"/>
            </w:pPr>
            <w:r>
              <w:rPr>
                <w:color w:val="52555A"/>
              </w:rPr>
              <w:t>Evaluate</w:t>
            </w:r>
            <w:r>
              <w:rPr>
                <w:color w:val="52555A"/>
                <w:spacing w:val="-16"/>
              </w:rPr>
              <w:t xml:space="preserve"> </w:t>
            </w:r>
            <w:r>
              <w:rPr>
                <w:color w:val="52555A"/>
              </w:rPr>
              <w:t>BIM</w:t>
            </w:r>
            <w:r>
              <w:rPr>
                <w:color w:val="52555A"/>
                <w:spacing w:val="-15"/>
              </w:rPr>
              <w:t xml:space="preserve"> </w:t>
            </w:r>
            <w:r>
              <w:rPr>
                <w:color w:val="52555A"/>
              </w:rPr>
              <w:t xml:space="preserve">contract </w:t>
            </w:r>
            <w:r>
              <w:rPr>
                <w:color w:val="52555A"/>
                <w:spacing w:val="-2"/>
              </w:rPr>
              <w:t>completion</w:t>
            </w:r>
          </w:p>
        </w:tc>
        <w:tc>
          <w:tcPr>
            <w:tcW w:w="707" w:type="dxa"/>
          </w:tcPr>
          <w:p w14:paraId="3DC590B5"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5F4D3476" w14:textId="77777777" w:rsidR="00E12FD1" w:rsidRDefault="00FF03A4">
            <w:pPr>
              <w:pStyle w:val="TableParagraph"/>
              <w:spacing w:before="120"/>
              <w:ind w:left="105" w:right="212"/>
            </w:pPr>
            <w:r>
              <w:rPr>
                <w:color w:val="52555A"/>
              </w:rPr>
              <w:t xml:space="preserve">Assess appropriateness of contract </w:t>
            </w:r>
            <w:proofErr w:type="gramStart"/>
            <w:r>
              <w:rPr>
                <w:color w:val="52555A"/>
              </w:rPr>
              <w:t>model</w:t>
            </w:r>
            <w:proofErr w:type="gramEnd"/>
            <w:r>
              <w:rPr>
                <w:color w:val="52555A"/>
              </w:rPr>
              <w:t xml:space="preserve"> for </w:t>
            </w:r>
            <w:proofErr w:type="gramStart"/>
            <w:r>
              <w:rPr>
                <w:color w:val="52555A"/>
              </w:rPr>
              <w:t>project</w:t>
            </w:r>
            <w:proofErr w:type="gramEnd"/>
            <w:r>
              <w:rPr>
                <w:color w:val="52555A"/>
              </w:rPr>
              <w:t xml:space="preserve"> against</w:t>
            </w:r>
            <w:r>
              <w:rPr>
                <w:color w:val="52555A"/>
                <w:spacing w:val="-7"/>
              </w:rPr>
              <w:t xml:space="preserve"> </w:t>
            </w:r>
            <w:r>
              <w:rPr>
                <w:color w:val="52555A"/>
              </w:rPr>
              <w:t>design</w:t>
            </w:r>
            <w:r>
              <w:rPr>
                <w:color w:val="52555A"/>
                <w:spacing w:val="-8"/>
              </w:rPr>
              <w:t xml:space="preserve"> </w:t>
            </w:r>
            <w:r>
              <w:rPr>
                <w:color w:val="52555A"/>
              </w:rPr>
              <w:t>specifications</w:t>
            </w:r>
            <w:r>
              <w:rPr>
                <w:color w:val="52555A"/>
                <w:spacing w:val="-7"/>
              </w:rPr>
              <w:t xml:space="preserve"> </w:t>
            </w:r>
            <w:r>
              <w:rPr>
                <w:color w:val="52555A"/>
              </w:rPr>
              <w:t>and</w:t>
            </w:r>
            <w:r>
              <w:rPr>
                <w:color w:val="52555A"/>
                <w:spacing w:val="-8"/>
              </w:rPr>
              <w:t xml:space="preserve"> </w:t>
            </w:r>
            <w:r>
              <w:rPr>
                <w:color w:val="52555A"/>
              </w:rPr>
              <w:t>assembly</w:t>
            </w:r>
            <w:r>
              <w:rPr>
                <w:color w:val="52555A"/>
                <w:spacing w:val="-9"/>
              </w:rPr>
              <w:t xml:space="preserve"> </w:t>
            </w:r>
            <w:r>
              <w:rPr>
                <w:color w:val="52555A"/>
              </w:rPr>
              <w:t>procedures</w:t>
            </w:r>
          </w:p>
        </w:tc>
      </w:tr>
      <w:tr w:rsidR="00E12FD1" w14:paraId="0D470C89" w14:textId="77777777">
        <w:trPr>
          <w:trHeight w:val="998"/>
        </w:trPr>
        <w:tc>
          <w:tcPr>
            <w:tcW w:w="600" w:type="dxa"/>
            <w:tcBorders>
              <w:left w:val="nil"/>
            </w:tcBorders>
          </w:tcPr>
          <w:p w14:paraId="1FAFE80E" w14:textId="77777777" w:rsidR="00E12FD1" w:rsidRDefault="00E12FD1">
            <w:pPr>
              <w:pStyle w:val="TableParagraph"/>
              <w:rPr>
                <w:rFonts w:ascii="Times New Roman"/>
              </w:rPr>
            </w:pPr>
          </w:p>
        </w:tc>
        <w:tc>
          <w:tcPr>
            <w:tcW w:w="2695" w:type="dxa"/>
          </w:tcPr>
          <w:p w14:paraId="3A661264" w14:textId="77777777" w:rsidR="00E12FD1" w:rsidRDefault="00E12FD1">
            <w:pPr>
              <w:pStyle w:val="TableParagraph"/>
              <w:rPr>
                <w:rFonts w:ascii="Times New Roman"/>
              </w:rPr>
            </w:pPr>
          </w:p>
        </w:tc>
        <w:tc>
          <w:tcPr>
            <w:tcW w:w="707" w:type="dxa"/>
          </w:tcPr>
          <w:p w14:paraId="78DC4DBB"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369F031C" w14:textId="77777777" w:rsidR="00E12FD1" w:rsidRDefault="00FF03A4">
            <w:pPr>
              <w:pStyle w:val="TableParagraph"/>
              <w:spacing w:before="120"/>
              <w:ind w:left="105" w:right="212"/>
            </w:pPr>
            <w:r>
              <w:rPr>
                <w:color w:val="52555A"/>
              </w:rPr>
              <w:t>Report</w:t>
            </w:r>
            <w:r>
              <w:rPr>
                <w:color w:val="52555A"/>
                <w:spacing w:val="-3"/>
              </w:rPr>
              <w:t xml:space="preserve"> </w:t>
            </w:r>
            <w:r>
              <w:rPr>
                <w:color w:val="52555A"/>
              </w:rPr>
              <w:t>effectiveness</w:t>
            </w:r>
            <w:r>
              <w:rPr>
                <w:color w:val="52555A"/>
                <w:spacing w:val="-7"/>
              </w:rPr>
              <w:t xml:space="preserve"> </w:t>
            </w:r>
            <w:r>
              <w:rPr>
                <w:color w:val="52555A"/>
              </w:rPr>
              <w:t>of</w:t>
            </w:r>
            <w:r>
              <w:rPr>
                <w:color w:val="52555A"/>
                <w:spacing w:val="-6"/>
              </w:rPr>
              <w:t xml:space="preserve"> </w:t>
            </w:r>
            <w:r>
              <w:rPr>
                <w:color w:val="52555A"/>
              </w:rPr>
              <w:t>the</w:t>
            </w:r>
            <w:r>
              <w:rPr>
                <w:color w:val="52555A"/>
                <w:spacing w:val="-5"/>
              </w:rPr>
              <w:t xml:space="preserve"> </w:t>
            </w:r>
            <w:r>
              <w:rPr>
                <w:color w:val="52555A"/>
              </w:rPr>
              <w:t>contract</w:t>
            </w:r>
            <w:r>
              <w:rPr>
                <w:color w:val="52555A"/>
                <w:spacing w:val="-8"/>
              </w:rPr>
              <w:t xml:space="preserve"> </w:t>
            </w:r>
            <w:r>
              <w:rPr>
                <w:color w:val="52555A"/>
              </w:rPr>
              <w:t>model</w:t>
            </w:r>
            <w:r>
              <w:rPr>
                <w:color w:val="52555A"/>
                <w:spacing w:val="-6"/>
              </w:rPr>
              <w:t xml:space="preserve"> </w:t>
            </w:r>
            <w:r>
              <w:rPr>
                <w:color w:val="52555A"/>
              </w:rPr>
              <w:t>in</w:t>
            </w:r>
            <w:r>
              <w:rPr>
                <w:color w:val="52555A"/>
                <w:spacing w:val="-5"/>
              </w:rPr>
              <w:t xml:space="preserve"> </w:t>
            </w:r>
            <w:r>
              <w:rPr>
                <w:color w:val="52555A"/>
              </w:rPr>
              <w:t xml:space="preserve">achieving building project information outcomes to relevant </w:t>
            </w:r>
            <w:r>
              <w:rPr>
                <w:color w:val="52555A"/>
                <w:spacing w:val="-2"/>
              </w:rPr>
              <w:t>stakeholders</w:t>
            </w:r>
          </w:p>
        </w:tc>
      </w:tr>
      <w:tr w:rsidR="00E12FD1" w14:paraId="0B6794BE" w14:textId="77777777">
        <w:trPr>
          <w:trHeight w:val="746"/>
        </w:trPr>
        <w:tc>
          <w:tcPr>
            <w:tcW w:w="600" w:type="dxa"/>
            <w:tcBorders>
              <w:left w:val="nil"/>
            </w:tcBorders>
          </w:tcPr>
          <w:p w14:paraId="79B8A28E" w14:textId="77777777" w:rsidR="00E12FD1" w:rsidRDefault="00E12FD1">
            <w:pPr>
              <w:pStyle w:val="TableParagraph"/>
              <w:rPr>
                <w:rFonts w:ascii="Times New Roman"/>
              </w:rPr>
            </w:pPr>
          </w:p>
        </w:tc>
        <w:tc>
          <w:tcPr>
            <w:tcW w:w="2695" w:type="dxa"/>
          </w:tcPr>
          <w:p w14:paraId="3B412A08" w14:textId="77777777" w:rsidR="00E12FD1" w:rsidRDefault="00E12FD1">
            <w:pPr>
              <w:pStyle w:val="TableParagraph"/>
              <w:rPr>
                <w:rFonts w:ascii="Times New Roman"/>
              </w:rPr>
            </w:pPr>
          </w:p>
        </w:tc>
        <w:tc>
          <w:tcPr>
            <w:tcW w:w="707" w:type="dxa"/>
          </w:tcPr>
          <w:p w14:paraId="4DF645E7"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7BE49651" w14:textId="77777777" w:rsidR="00E12FD1" w:rsidRDefault="00FF03A4">
            <w:pPr>
              <w:pStyle w:val="TableParagraph"/>
              <w:spacing w:before="120"/>
              <w:ind w:left="105" w:right="212"/>
            </w:pPr>
            <w:r>
              <w:rPr>
                <w:color w:val="52555A"/>
              </w:rPr>
              <w:t>Record</w:t>
            </w:r>
            <w:r>
              <w:rPr>
                <w:color w:val="52555A"/>
                <w:spacing w:val="-7"/>
              </w:rPr>
              <w:t xml:space="preserve"> </w:t>
            </w:r>
            <w:r>
              <w:rPr>
                <w:color w:val="52555A"/>
              </w:rPr>
              <w:t>relevant</w:t>
            </w:r>
            <w:r>
              <w:rPr>
                <w:color w:val="52555A"/>
                <w:spacing w:val="-5"/>
              </w:rPr>
              <w:t xml:space="preserve"> </w:t>
            </w:r>
            <w:r>
              <w:rPr>
                <w:color w:val="52555A"/>
              </w:rPr>
              <w:t>improvements</w:t>
            </w:r>
            <w:r>
              <w:rPr>
                <w:color w:val="52555A"/>
                <w:spacing w:val="-9"/>
              </w:rPr>
              <w:t xml:space="preserve"> </w:t>
            </w:r>
            <w:r>
              <w:rPr>
                <w:color w:val="52555A"/>
              </w:rPr>
              <w:t>to</w:t>
            </w:r>
            <w:r>
              <w:rPr>
                <w:color w:val="52555A"/>
                <w:spacing w:val="-9"/>
              </w:rPr>
              <w:t xml:space="preserve"> </w:t>
            </w:r>
            <w:r>
              <w:rPr>
                <w:color w:val="52555A"/>
              </w:rPr>
              <w:t>BIM</w:t>
            </w:r>
            <w:r>
              <w:rPr>
                <w:color w:val="52555A"/>
                <w:spacing w:val="-8"/>
              </w:rPr>
              <w:t xml:space="preserve"> </w:t>
            </w:r>
            <w:r>
              <w:rPr>
                <w:color w:val="52555A"/>
              </w:rPr>
              <w:t>contract management for future project reference</w:t>
            </w:r>
          </w:p>
        </w:tc>
      </w:tr>
    </w:tbl>
    <w:p w14:paraId="1FC2057B" w14:textId="77777777" w:rsidR="00E12FD1" w:rsidRDefault="00E12FD1">
      <w:pPr>
        <w:pStyle w:val="BodyText"/>
        <w:spacing w:before="101"/>
        <w:rPr>
          <w:b/>
        </w:rPr>
      </w:pPr>
    </w:p>
    <w:p w14:paraId="71590BF5" w14:textId="77777777" w:rsidR="00E12FD1" w:rsidRDefault="00FF03A4">
      <w:pPr>
        <w:tabs>
          <w:tab w:val="left" w:pos="10183"/>
        </w:tabs>
        <w:ind w:left="130"/>
        <w:rPr>
          <w:b/>
        </w:rPr>
      </w:pPr>
      <w:r>
        <w:rPr>
          <w:b/>
          <w:color w:val="FFFFFF"/>
          <w:spacing w:val="44"/>
          <w:shd w:val="clear" w:color="auto" w:fill="0F3C63"/>
        </w:rPr>
        <w:t xml:space="preserve"> </w:t>
      </w:r>
      <w:r>
        <w:rPr>
          <w:b/>
          <w:color w:val="FFFFFF"/>
          <w:shd w:val="clear" w:color="auto" w:fill="0F3C63"/>
        </w:rPr>
        <w:t>Range</w:t>
      </w:r>
      <w:r>
        <w:rPr>
          <w:b/>
          <w:color w:val="FFFFFF"/>
          <w:spacing w:val="-1"/>
          <w:shd w:val="clear" w:color="auto" w:fill="0F3C63"/>
        </w:rPr>
        <w:t xml:space="preserve"> </w:t>
      </w:r>
      <w:r>
        <w:rPr>
          <w:b/>
          <w:color w:val="FFFFFF"/>
          <w:shd w:val="clear" w:color="auto" w:fill="0F3C63"/>
        </w:rPr>
        <w:t>of</w:t>
      </w:r>
      <w:r>
        <w:rPr>
          <w:b/>
          <w:color w:val="FFFFFF"/>
          <w:spacing w:val="1"/>
          <w:shd w:val="clear" w:color="auto" w:fill="0F3C63"/>
        </w:rPr>
        <w:t xml:space="preserve"> </w:t>
      </w:r>
      <w:r>
        <w:rPr>
          <w:b/>
          <w:color w:val="FFFFFF"/>
          <w:spacing w:val="-2"/>
          <w:shd w:val="clear" w:color="auto" w:fill="0F3C63"/>
        </w:rPr>
        <w:t>Conditions</w:t>
      </w:r>
      <w:r>
        <w:rPr>
          <w:b/>
          <w:color w:val="FFFFFF"/>
          <w:shd w:val="clear" w:color="auto" w:fill="0F3C63"/>
        </w:rPr>
        <w:tab/>
      </w:r>
    </w:p>
    <w:p w14:paraId="002CB2C4" w14:textId="77777777" w:rsidR="00E12FD1" w:rsidRDefault="00FF03A4">
      <w:pPr>
        <w:pStyle w:val="Heading3"/>
      </w:pPr>
      <w:r>
        <w:rPr>
          <w:color w:val="545458"/>
          <w:spacing w:val="-5"/>
        </w:rPr>
        <w:t>N/A</w:t>
      </w:r>
    </w:p>
    <w:p w14:paraId="4DD2A6F3" w14:textId="77777777" w:rsidR="00E12FD1" w:rsidRDefault="00E12FD1">
      <w:pPr>
        <w:pStyle w:val="BodyText"/>
      </w:pPr>
    </w:p>
    <w:p w14:paraId="255B9664" w14:textId="77777777" w:rsidR="00E12FD1" w:rsidRDefault="00E12FD1">
      <w:pPr>
        <w:pStyle w:val="BodyText"/>
        <w:spacing w:before="103"/>
      </w:pPr>
    </w:p>
    <w:p w14:paraId="45A54196"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6FD1E75D"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383D8F2A" w14:textId="77777777">
        <w:trPr>
          <w:trHeight w:val="433"/>
        </w:trPr>
        <w:tc>
          <w:tcPr>
            <w:tcW w:w="3402" w:type="dxa"/>
          </w:tcPr>
          <w:p w14:paraId="62A5CCC0" w14:textId="77777777" w:rsidR="00E12FD1" w:rsidRDefault="00FF03A4">
            <w:pPr>
              <w:pStyle w:val="TableParagraph"/>
              <w:spacing w:before="60"/>
              <w:ind w:left="107"/>
              <w:rPr>
                <w:b/>
              </w:rPr>
            </w:pPr>
            <w:r>
              <w:rPr>
                <w:b/>
                <w:spacing w:val="-2"/>
              </w:rPr>
              <w:t>Skill</w:t>
            </w:r>
          </w:p>
        </w:tc>
        <w:tc>
          <w:tcPr>
            <w:tcW w:w="6666" w:type="dxa"/>
          </w:tcPr>
          <w:p w14:paraId="0DACC63B" w14:textId="77777777" w:rsidR="00E12FD1" w:rsidRDefault="00FF03A4">
            <w:pPr>
              <w:pStyle w:val="TableParagraph"/>
              <w:spacing w:before="60"/>
              <w:ind w:left="107"/>
              <w:rPr>
                <w:b/>
              </w:rPr>
            </w:pPr>
            <w:r>
              <w:rPr>
                <w:b/>
                <w:spacing w:val="-2"/>
              </w:rPr>
              <w:t>Description</w:t>
            </w:r>
          </w:p>
        </w:tc>
      </w:tr>
      <w:tr w:rsidR="00E12FD1" w14:paraId="5D6AAC5F" w14:textId="77777777">
        <w:trPr>
          <w:trHeight w:val="431"/>
        </w:trPr>
        <w:tc>
          <w:tcPr>
            <w:tcW w:w="3402" w:type="dxa"/>
          </w:tcPr>
          <w:p w14:paraId="2CAA0DE8"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12E45A58" w14:textId="77777777" w:rsidR="00E12FD1" w:rsidRDefault="00FF03A4">
            <w:pPr>
              <w:pStyle w:val="TableParagraph"/>
              <w:numPr>
                <w:ilvl w:val="0"/>
                <w:numId w:val="57"/>
              </w:numPr>
              <w:tabs>
                <w:tab w:val="left" w:pos="448"/>
              </w:tabs>
            </w:pPr>
            <w:r>
              <w:rPr>
                <w:color w:val="52555A"/>
              </w:rPr>
              <w:t>interpret</w:t>
            </w:r>
            <w:r>
              <w:rPr>
                <w:color w:val="52555A"/>
                <w:spacing w:val="-6"/>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legislation</w:t>
            </w:r>
            <w:r>
              <w:rPr>
                <w:color w:val="52555A"/>
                <w:spacing w:val="-7"/>
              </w:rPr>
              <w:t xml:space="preserve"> </w:t>
            </w:r>
            <w:r>
              <w:rPr>
                <w:color w:val="52555A"/>
              </w:rPr>
              <w:t>and</w:t>
            </w:r>
            <w:r>
              <w:rPr>
                <w:color w:val="52555A"/>
                <w:spacing w:val="-8"/>
              </w:rPr>
              <w:t xml:space="preserve"> </w:t>
            </w:r>
            <w:r>
              <w:rPr>
                <w:color w:val="52555A"/>
                <w:spacing w:val="-2"/>
              </w:rPr>
              <w:t>specifications</w:t>
            </w:r>
          </w:p>
        </w:tc>
      </w:tr>
      <w:tr w:rsidR="00E12FD1" w14:paraId="643114DF" w14:textId="77777777">
        <w:trPr>
          <w:trHeight w:val="678"/>
        </w:trPr>
        <w:tc>
          <w:tcPr>
            <w:tcW w:w="3402" w:type="dxa"/>
          </w:tcPr>
          <w:p w14:paraId="6063A083" w14:textId="77777777" w:rsidR="00E12FD1" w:rsidRDefault="00FF03A4">
            <w:pPr>
              <w:pStyle w:val="TableParagraph"/>
              <w:spacing w:before="62"/>
              <w:ind w:left="107"/>
            </w:pPr>
            <w:r>
              <w:t>Writing</w:t>
            </w:r>
            <w:r>
              <w:rPr>
                <w:spacing w:val="-7"/>
              </w:rPr>
              <w:t xml:space="preserve"> </w:t>
            </w:r>
            <w:r>
              <w:t>skills</w:t>
            </w:r>
            <w:r>
              <w:rPr>
                <w:spacing w:val="-6"/>
              </w:rPr>
              <w:t xml:space="preserve"> </w:t>
            </w:r>
            <w:r>
              <w:rPr>
                <w:spacing w:val="-5"/>
              </w:rPr>
              <w:t>to:</w:t>
            </w:r>
          </w:p>
        </w:tc>
        <w:tc>
          <w:tcPr>
            <w:tcW w:w="6666" w:type="dxa"/>
          </w:tcPr>
          <w:p w14:paraId="69119FEC" w14:textId="77777777" w:rsidR="00E12FD1" w:rsidRDefault="00FF03A4">
            <w:pPr>
              <w:pStyle w:val="TableParagraph"/>
              <w:numPr>
                <w:ilvl w:val="0"/>
                <w:numId w:val="56"/>
              </w:numPr>
              <w:tabs>
                <w:tab w:val="left" w:pos="448"/>
              </w:tabs>
              <w:spacing w:before="2"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 order.</w:t>
            </w:r>
          </w:p>
        </w:tc>
      </w:tr>
    </w:tbl>
    <w:p w14:paraId="49FA9DAE" w14:textId="77777777" w:rsidR="00E12FD1" w:rsidRDefault="00E12FD1">
      <w:pPr>
        <w:spacing w:line="264" w:lineRule="auto"/>
        <w:sectPr w:rsidR="00E12FD1">
          <w:pgSz w:w="11900" w:h="16850"/>
          <w:pgMar w:top="580" w:right="720" w:bottom="1440" w:left="700" w:header="313" w:footer="1242" w:gutter="0"/>
          <w:cols w:space="720"/>
        </w:sectPr>
      </w:pPr>
    </w:p>
    <w:p w14:paraId="2E8000EA" w14:textId="77777777" w:rsidR="00E12FD1" w:rsidRDefault="00E12FD1">
      <w:pPr>
        <w:pStyle w:val="BodyText"/>
        <w:rPr>
          <w:sz w:val="20"/>
        </w:rPr>
      </w:pPr>
    </w:p>
    <w:p w14:paraId="7FAFEFA4" w14:textId="77777777" w:rsidR="00E12FD1" w:rsidRDefault="00E12FD1">
      <w:pPr>
        <w:pStyle w:val="BodyText"/>
        <w:rPr>
          <w:sz w:val="20"/>
        </w:rPr>
      </w:pPr>
    </w:p>
    <w:p w14:paraId="1B89503B" w14:textId="77777777" w:rsidR="00E12FD1" w:rsidRDefault="00E12FD1">
      <w:pPr>
        <w:pStyle w:val="BodyText"/>
        <w:rPr>
          <w:sz w:val="20"/>
        </w:rPr>
      </w:pPr>
    </w:p>
    <w:p w14:paraId="7DD79F67" w14:textId="77777777" w:rsidR="00E12FD1" w:rsidRDefault="00E12FD1">
      <w:pPr>
        <w:pStyle w:val="BodyText"/>
        <w:rPr>
          <w:sz w:val="20"/>
        </w:rPr>
      </w:pPr>
    </w:p>
    <w:p w14:paraId="540B268E" w14:textId="77777777" w:rsidR="00E12FD1" w:rsidRDefault="00E12FD1">
      <w:pPr>
        <w:pStyle w:val="BodyText"/>
        <w:rPr>
          <w:sz w:val="20"/>
        </w:rPr>
      </w:pPr>
    </w:p>
    <w:p w14:paraId="4AD30468"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25A7C981" w14:textId="77777777">
        <w:trPr>
          <w:trHeight w:val="954"/>
        </w:trPr>
        <w:tc>
          <w:tcPr>
            <w:tcW w:w="3401" w:type="dxa"/>
            <w:gridSpan w:val="2"/>
          </w:tcPr>
          <w:p w14:paraId="1C5CD610" w14:textId="77777777" w:rsidR="00E12FD1" w:rsidRDefault="00FF03A4">
            <w:pPr>
              <w:pStyle w:val="TableParagraph"/>
              <w:spacing w:before="62"/>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gridSpan w:val="3"/>
          </w:tcPr>
          <w:p w14:paraId="308CD3D8" w14:textId="77777777" w:rsidR="00E12FD1" w:rsidRDefault="00FF03A4">
            <w:pPr>
              <w:pStyle w:val="TableParagraph"/>
              <w:numPr>
                <w:ilvl w:val="0"/>
                <w:numId w:val="55"/>
              </w:numPr>
              <w:tabs>
                <w:tab w:val="left" w:pos="449"/>
              </w:tabs>
              <w:spacing w:before="2" w:line="264" w:lineRule="auto"/>
              <w:ind w:right="176"/>
            </w:pPr>
            <w:r>
              <w:rPr>
                <w:color w:val="52555A"/>
              </w:rPr>
              <w:t>use language appropriate to audience and stakeholder understanding</w:t>
            </w:r>
            <w:r>
              <w:rPr>
                <w:color w:val="52555A"/>
                <w:spacing w:val="-6"/>
              </w:rPr>
              <w:t xml:space="preserve"> </w:t>
            </w:r>
            <w:r>
              <w:rPr>
                <w:color w:val="52555A"/>
              </w:rPr>
              <w:t>when</w:t>
            </w:r>
            <w:r>
              <w:rPr>
                <w:color w:val="52555A"/>
                <w:spacing w:val="-8"/>
              </w:rPr>
              <w:t xml:space="preserve"> </w:t>
            </w:r>
            <w:r>
              <w:rPr>
                <w:color w:val="52555A"/>
              </w:rPr>
              <w:t>communicating</w:t>
            </w:r>
            <w:r>
              <w:rPr>
                <w:color w:val="52555A"/>
                <w:spacing w:val="-6"/>
              </w:rPr>
              <w:t xml:space="preserve"> </w:t>
            </w:r>
            <w:r>
              <w:rPr>
                <w:color w:val="52555A"/>
              </w:rPr>
              <w:t>and</w:t>
            </w:r>
            <w:r>
              <w:rPr>
                <w:color w:val="52555A"/>
                <w:spacing w:val="-8"/>
              </w:rPr>
              <w:t xml:space="preserve"> </w:t>
            </w:r>
            <w:r>
              <w:rPr>
                <w:color w:val="52555A"/>
              </w:rPr>
              <w:t>reporting</w:t>
            </w:r>
            <w:r>
              <w:rPr>
                <w:color w:val="52555A"/>
                <w:spacing w:val="-6"/>
              </w:rPr>
              <w:t xml:space="preserve"> </w:t>
            </w:r>
            <w:r>
              <w:rPr>
                <w:color w:val="52555A"/>
              </w:rPr>
              <w:t>on</w:t>
            </w:r>
            <w:r>
              <w:rPr>
                <w:color w:val="52555A"/>
                <w:spacing w:val="-6"/>
              </w:rPr>
              <w:t xml:space="preserve"> </w:t>
            </w:r>
            <w:r>
              <w:rPr>
                <w:color w:val="52555A"/>
              </w:rPr>
              <w:t xml:space="preserve">contract </w:t>
            </w:r>
            <w:r>
              <w:rPr>
                <w:color w:val="52555A"/>
                <w:spacing w:val="-2"/>
              </w:rPr>
              <w:t>management</w:t>
            </w:r>
          </w:p>
        </w:tc>
      </w:tr>
      <w:tr w:rsidR="00E12FD1" w14:paraId="3B482524" w14:textId="77777777">
        <w:trPr>
          <w:trHeight w:val="676"/>
        </w:trPr>
        <w:tc>
          <w:tcPr>
            <w:tcW w:w="3401" w:type="dxa"/>
            <w:gridSpan w:val="2"/>
          </w:tcPr>
          <w:p w14:paraId="30EA3102" w14:textId="77777777" w:rsidR="00E12FD1" w:rsidRDefault="00FF03A4">
            <w:pPr>
              <w:pStyle w:val="TableParagraph"/>
              <w:spacing w:before="62"/>
              <w:ind w:left="107"/>
            </w:pPr>
            <w:r>
              <w:t>Numeracy</w:t>
            </w:r>
            <w:r>
              <w:rPr>
                <w:spacing w:val="-9"/>
              </w:rPr>
              <w:t xml:space="preserve"> </w:t>
            </w:r>
            <w:r>
              <w:t>skills</w:t>
            </w:r>
            <w:r>
              <w:rPr>
                <w:spacing w:val="-4"/>
              </w:rPr>
              <w:t xml:space="preserve"> </w:t>
            </w:r>
            <w:r>
              <w:rPr>
                <w:spacing w:val="-5"/>
              </w:rPr>
              <w:t>to:</w:t>
            </w:r>
          </w:p>
        </w:tc>
        <w:tc>
          <w:tcPr>
            <w:tcW w:w="6666" w:type="dxa"/>
            <w:gridSpan w:val="3"/>
          </w:tcPr>
          <w:p w14:paraId="2366D6B8" w14:textId="77777777" w:rsidR="00E12FD1" w:rsidRDefault="00FF03A4">
            <w:pPr>
              <w:pStyle w:val="TableParagraph"/>
              <w:numPr>
                <w:ilvl w:val="0"/>
                <w:numId w:val="54"/>
              </w:numPr>
              <w:tabs>
                <w:tab w:val="left" w:pos="449"/>
              </w:tabs>
              <w:spacing w:before="2" w:line="264" w:lineRule="auto"/>
              <w:ind w:right="600"/>
            </w:pPr>
            <w:r>
              <w:rPr>
                <w:color w:val="52555A"/>
              </w:rPr>
              <w:t>interpret,</w:t>
            </w:r>
            <w:r>
              <w:rPr>
                <w:color w:val="52555A"/>
                <w:spacing w:val="-6"/>
              </w:rPr>
              <w:t xml:space="preserve"> </w:t>
            </w:r>
            <w:r>
              <w:rPr>
                <w:color w:val="52555A"/>
              </w:rPr>
              <w:t>calculate</w:t>
            </w:r>
            <w:r>
              <w:rPr>
                <w:color w:val="52555A"/>
                <w:spacing w:val="-5"/>
              </w:rPr>
              <w:t xml:space="preserve"> </w:t>
            </w:r>
            <w:r>
              <w:rPr>
                <w:color w:val="52555A"/>
              </w:rPr>
              <w:t>and</w:t>
            </w:r>
            <w:r>
              <w:rPr>
                <w:color w:val="52555A"/>
                <w:spacing w:val="-6"/>
              </w:rPr>
              <w:t xml:space="preserve"> </w:t>
            </w:r>
            <w:proofErr w:type="spellStart"/>
            <w:r>
              <w:rPr>
                <w:color w:val="52555A"/>
              </w:rPr>
              <w:t>utilise</w:t>
            </w:r>
            <w:proofErr w:type="spellEnd"/>
            <w:r>
              <w:rPr>
                <w:color w:val="52555A"/>
                <w:spacing w:val="-5"/>
              </w:rPr>
              <w:t xml:space="preserve"> </w:t>
            </w:r>
            <w:r>
              <w:rPr>
                <w:color w:val="52555A"/>
              </w:rPr>
              <w:t>mathematical</w:t>
            </w:r>
            <w:r>
              <w:rPr>
                <w:color w:val="52555A"/>
                <w:spacing w:val="-7"/>
              </w:rPr>
              <w:t xml:space="preserve"> </w:t>
            </w:r>
            <w:r>
              <w:rPr>
                <w:color w:val="52555A"/>
              </w:rPr>
              <w:t>information</w:t>
            </w:r>
            <w:r>
              <w:rPr>
                <w:color w:val="52555A"/>
                <w:spacing w:val="-6"/>
              </w:rPr>
              <w:t xml:space="preserve"> </w:t>
            </w:r>
            <w:r>
              <w:rPr>
                <w:color w:val="52555A"/>
              </w:rPr>
              <w:t xml:space="preserve">in project </w:t>
            </w:r>
            <w:proofErr w:type="gramStart"/>
            <w:r>
              <w:rPr>
                <w:color w:val="52555A"/>
              </w:rPr>
              <w:t>contract</w:t>
            </w:r>
            <w:proofErr w:type="gramEnd"/>
            <w:r>
              <w:rPr>
                <w:color w:val="52555A"/>
              </w:rPr>
              <w:t xml:space="preserve"> and specifications</w:t>
            </w:r>
          </w:p>
        </w:tc>
      </w:tr>
      <w:tr w:rsidR="00E12FD1" w14:paraId="4E1C9A03" w14:textId="77777777">
        <w:trPr>
          <w:trHeight w:val="433"/>
        </w:trPr>
        <w:tc>
          <w:tcPr>
            <w:tcW w:w="3401" w:type="dxa"/>
            <w:gridSpan w:val="2"/>
          </w:tcPr>
          <w:p w14:paraId="59C596D1" w14:textId="77777777" w:rsidR="00E12FD1" w:rsidRDefault="00FF03A4">
            <w:pPr>
              <w:pStyle w:val="TableParagraph"/>
              <w:spacing w:before="62"/>
              <w:ind w:left="107"/>
            </w:pPr>
            <w:r>
              <w:t>Digital</w:t>
            </w:r>
            <w:r>
              <w:rPr>
                <w:spacing w:val="-8"/>
              </w:rPr>
              <w:t xml:space="preserve"> </w:t>
            </w:r>
            <w:r>
              <w:t>literacy</w:t>
            </w:r>
            <w:r>
              <w:rPr>
                <w:spacing w:val="-6"/>
              </w:rPr>
              <w:t xml:space="preserve"> </w:t>
            </w:r>
            <w:r>
              <w:t>skills</w:t>
            </w:r>
            <w:r>
              <w:rPr>
                <w:spacing w:val="-5"/>
              </w:rPr>
              <w:t xml:space="preserve"> to:</w:t>
            </w:r>
          </w:p>
        </w:tc>
        <w:tc>
          <w:tcPr>
            <w:tcW w:w="6666" w:type="dxa"/>
            <w:gridSpan w:val="3"/>
          </w:tcPr>
          <w:p w14:paraId="0C37A75F" w14:textId="77777777" w:rsidR="00E12FD1" w:rsidRDefault="00FF03A4">
            <w:pPr>
              <w:pStyle w:val="TableParagraph"/>
              <w:numPr>
                <w:ilvl w:val="0"/>
                <w:numId w:val="53"/>
              </w:numPr>
              <w:tabs>
                <w:tab w:val="left" w:pos="449"/>
              </w:tabs>
              <w:spacing w:before="2"/>
            </w:pPr>
            <w:r>
              <w:rPr>
                <w:color w:val="52555A"/>
              </w:rPr>
              <w:t>determine</w:t>
            </w:r>
            <w:r>
              <w:rPr>
                <w:color w:val="52555A"/>
                <w:spacing w:val="-7"/>
              </w:rPr>
              <w:t xml:space="preserve"> </w:t>
            </w:r>
            <w:r>
              <w:rPr>
                <w:color w:val="52555A"/>
              </w:rPr>
              <w:t>BIM</w:t>
            </w:r>
            <w:r>
              <w:rPr>
                <w:color w:val="52555A"/>
                <w:spacing w:val="-7"/>
              </w:rPr>
              <w:t xml:space="preserve"> </w:t>
            </w:r>
            <w:r>
              <w:rPr>
                <w:color w:val="52555A"/>
              </w:rPr>
              <w:t>functionality</w:t>
            </w:r>
            <w:r>
              <w:rPr>
                <w:color w:val="52555A"/>
                <w:spacing w:val="-4"/>
              </w:rPr>
              <w:t xml:space="preserve"> </w:t>
            </w:r>
            <w:r>
              <w:rPr>
                <w:color w:val="52555A"/>
              </w:rPr>
              <w:t>of</w:t>
            </w:r>
            <w:r>
              <w:rPr>
                <w:color w:val="52555A"/>
                <w:spacing w:val="-7"/>
              </w:rPr>
              <w:t xml:space="preserve"> </w:t>
            </w:r>
            <w:r>
              <w:rPr>
                <w:color w:val="52555A"/>
              </w:rPr>
              <w:t>software</w:t>
            </w:r>
            <w:r>
              <w:rPr>
                <w:color w:val="52555A"/>
                <w:spacing w:val="-8"/>
              </w:rPr>
              <w:t xml:space="preserve"> </w:t>
            </w:r>
            <w:r>
              <w:rPr>
                <w:color w:val="52555A"/>
                <w:spacing w:val="-2"/>
              </w:rPr>
              <w:t>programs</w:t>
            </w:r>
          </w:p>
        </w:tc>
      </w:tr>
      <w:tr w:rsidR="00E12FD1" w14:paraId="42E6A5F1" w14:textId="77777777">
        <w:trPr>
          <w:trHeight w:val="434"/>
        </w:trPr>
        <w:tc>
          <w:tcPr>
            <w:tcW w:w="10067" w:type="dxa"/>
            <w:gridSpan w:val="5"/>
            <w:tcBorders>
              <w:left w:val="nil"/>
              <w:bottom w:val="dotted" w:sz="4" w:space="0" w:color="878A8D"/>
              <w:right w:val="nil"/>
            </w:tcBorders>
          </w:tcPr>
          <w:p w14:paraId="3A4D4F44" w14:textId="77777777" w:rsidR="00E12FD1" w:rsidRDefault="00E12FD1">
            <w:pPr>
              <w:pStyle w:val="TableParagraph"/>
              <w:rPr>
                <w:rFonts w:ascii="Times New Roman"/>
              </w:rPr>
            </w:pPr>
          </w:p>
        </w:tc>
      </w:tr>
      <w:tr w:rsidR="00E12FD1" w14:paraId="176DD772" w14:textId="77777777">
        <w:trPr>
          <w:trHeight w:val="431"/>
        </w:trPr>
        <w:tc>
          <w:tcPr>
            <w:tcW w:w="2760" w:type="dxa"/>
            <w:vMerge w:val="restart"/>
            <w:tcBorders>
              <w:top w:val="dotted" w:sz="4" w:space="0" w:color="878A8D"/>
              <w:left w:val="nil"/>
              <w:bottom w:val="dotted" w:sz="2" w:space="0" w:color="878A8D"/>
            </w:tcBorders>
          </w:tcPr>
          <w:p w14:paraId="2578D7E8"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27FFB274" w14:textId="77777777" w:rsidR="00E12FD1" w:rsidRDefault="00E12FD1">
            <w:pPr>
              <w:pStyle w:val="TableParagraph"/>
              <w:rPr>
                <w:rFonts w:ascii="Times New Roman"/>
              </w:rPr>
            </w:pPr>
          </w:p>
        </w:tc>
      </w:tr>
      <w:tr w:rsidR="00E12FD1" w14:paraId="5F5FE891" w14:textId="77777777">
        <w:trPr>
          <w:trHeight w:val="506"/>
        </w:trPr>
        <w:tc>
          <w:tcPr>
            <w:tcW w:w="2760" w:type="dxa"/>
            <w:vMerge/>
            <w:tcBorders>
              <w:top w:val="nil"/>
              <w:left w:val="nil"/>
              <w:bottom w:val="dotted" w:sz="2" w:space="0" w:color="878A8D"/>
            </w:tcBorders>
          </w:tcPr>
          <w:p w14:paraId="6BEEF8F1" w14:textId="77777777" w:rsidR="00E12FD1" w:rsidRDefault="00E12FD1">
            <w:pPr>
              <w:rPr>
                <w:sz w:val="2"/>
                <w:szCs w:val="2"/>
              </w:rPr>
            </w:pPr>
          </w:p>
        </w:tc>
        <w:tc>
          <w:tcPr>
            <w:tcW w:w="2436" w:type="dxa"/>
            <w:gridSpan w:val="2"/>
          </w:tcPr>
          <w:p w14:paraId="49D12F29" w14:textId="77777777" w:rsidR="00E12FD1" w:rsidRDefault="00FF03A4">
            <w:pPr>
              <w:pStyle w:val="TableParagraph"/>
              <w:spacing w:line="256" w:lineRule="exact"/>
              <w:ind w:left="108" w:right="222"/>
            </w:pPr>
            <w:r>
              <w:t>Code and Title Current</w:t>
            </w:r>
            <w:r>
              <w:rPr>
                <w:spacing w:val="-16"/>
              </w:rPr>
              <w:t xml:space="preserve"> </w:t>
            </w:r>
            <w:r>
              <w:t>Version</w:t>
            </w:r>
          </w:p>
        </w:tc>
        <w:tc>
          <w:tcPr>
            <w:tcW w:w="2434" w:type="dxa"/>
          </w:tcPr>
          <w:p w14:paraId="790B0A3D" w14:textId="77777777" w:rsidR="00E12FD1" w:rsidRDefault="00FF03A4">
            <w:pPr>
              <w:pStyle w:val="TableParagraph"/>
              <w:spacing w:line="256" w:lineRule="exact"/>
              <w:ind w:left="106" w:right="100"/>
            </w:pPr>
            <w:r>
              <w:t>Code and Title Previous</w:t>
            </w:r>
            <w:r>
              <w:rPr>
                <w:spacing w:val="-16"/>
              </w:rPr>
              <w:t xml:space="preserve"> </w:t>
            </w:r>
            <w:r>
              <w:t>Version</w:t>
            </w:r>
          </w:p>
        </w:tc>
        <w:tc>
          <w:tcPr>
            <w:tcW w:w="2437" w:type="dxa"/>
          </w:tcPr>
          <w:p w14:paraId="3794B7E7" w14:textId="77777777" w:rsidR="00E12FD1" w:rsidRDefault="00FF03A4">
            <w:pPr>
              <w:pStyle w:val="TableParagraph"/>
              <w:ind w:left="106"/>
            </w:pPr>
            <w:r>
              <w:rPr>
                <w:spacing w:val="-2"/>
              </w:rPr>
              <w:t>Comments</w:t>
            </w:r>
          </w:p>
        </w:tc>
      </w:tr>
      <w:tr w:rsidR="00E12FD1" w14:paraId="487F9876" w14:textId="77777777">
        <w:trPr>
          <w:trHeight w:val="1487"/>
        </w:trPr>
        <w:tc>
          <w:tcPr>
            <w:tcW w:w="2760" w:type="dxa"/>
            <w:vMerge/>
            <w:tcBorders>
              <w:top w:val="nil"/>
              <w:left w:val="nil"/>
              <w:bottom w:val="dotted" w:sz="2" w:space="0" w:color="878A8D"/>
            </w:tcBorders>
          </w:tcPr>
          <w:p w14:paraId="7D69DFBC" w14:textId="77777777" w:rsidR="00E12FD1" w:rsidRDefault="00E12FD1">
            <w:pPr>
              <w:rPr>
                <w:sz w:val="2"/>
                <w:szCs w:val="2"/>
              </w:rPr>
            </w:pPr>
          </w:p>
        </w:tc>
        <w:tc>
          <w:tcPr>
            <w:tcW w:w="2436" w:type="dxa"/>
            <w:gridSpan w:val="2"/>
          </w:tcPr>
          <w:p w14:paraId="61B92010" w14:textId="77777777" w:rsidR="00E12FD1" w:rsidRDefault="00FF03A4">
            <w:pPr>
              <w:pStyle w:val="TableParagraph"/>
              <w:ind w:left="108" w:right="222"/>
            </w:pPr>
            <w:r>
              <w:rPr>
                <w:color w:val="545458"/>
              </w:rPr>
              <w:t>VU23611 Manage building</w:t>
            </w:r>
            <w:r>
              <w:rPr>
                <w:color w:val="545458"/>
                <w:spacing w:val="-16"/>
              </w:rPr>
              <w:t xml:space="preserve"> </w:t>
            </w:r>
            <w:r>
              <w:rPr>
                <w:color w:val="545458"/>
              </w:rPr>
              <w:t xml:space="preserve">information modelling (BIM) </w:t>
            </w:r>
            <w:r>
              <w:rPr>
                <w:color w:val="545458"/>
                <w:spacing w:val="-2"/>
              </w:rPr>
              <w:t>contracts</w:t>
            </w:r>
          </w:p>
        </w:tc>
        <w:tc>
          <w:tcPr>
            <w:tcW w:w="2434" w:type="dxa"/>
          </w:tcPr>
          <w:p w14:paraId="160FEDE4" w14:textId="77777777" w:rsidR="00E12FD1" w:rsidRDefault="00FF03A4">
            <w:pPr>
              <w:pStyle w:val="TableParagraph"/>
              <w:ind w:left="106" w:right="100"/>
            </w:pPr>
            <w:r>
              <w:rPr>
                <w:color w:val="545458"/>
              </w:rPr>
              <w:t>VU22713 Manage building</w:t>
            </w:r>
            <w:r>
              <w:rPr>
                <w:color w:val="545458"/>
                <w:spacing w:val="-16"/>
              </w:rPr>
              <w:t xml:space="preserve"> </w:t>
            </w:r>
            <w:r>
              <w:rPr>
                <w:color w:val="545458"/>
              </w:rPr>
              <w:t xml:space="preserve">information modelling (BIM) </w:t>
            </w:r>
            <w:r>
              <w:rPr>
                <w:color w:val="545458"/>
                <w:spacing w:val="-2"/>
              </w:rPr>
              <w:t>contracts</w:t>
            </w:r>
          </w:p>
        </w:tc>
        <w:tc>
          <w:tcPr>
            <w:tcW w:w="2437" w:type="dxa"/>
          </w:tcPr>
          <w:p w14:paraId="7C2602C4" w14:textId="77777777" w:rsidR="00E12FD1" w:rsidRDefault="00FF03A4">
            <w:pPr>
              <w:pStyle w:val="TableParagraph"/>
              <w:spacing w:line="247" w:lineRule="exact"/>
              <w:ind w:left="106"/>
            </w:pPr>
            <w:r>
              <w:rPr>
                <w:color w:val="545458"/>
              </w:rPr>
              <w:t>Equivalent</w:t>
            </w:r>
            <w:r>
              <w:rPr>
                <w:color w:val="545458"/>
                <w:spacing w:val="-11"/>
              </w:rPr>
              <w:t xml:space="preserve"> </w:t>
            </w:r>
            <w:r>
              <w:rPr>
                <w:color w:val="545458"/>
                <w:spacing w:val="-4"/>
              </w:rPr>
              <w:t>unit.</w:t>
            </w:r>
          </w:p>
          <w:p w14:paraId="59450938" w14:textId="77777777" w:rsidR="00E12FD1" w:rsidRDefault="00FF03A4">
            <w:pPr>
              <w:pStyle w:val="TableParagraph"/>
              <w:spacing w:before="114"/>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5B8D7D1A" w14:textId="77777777">
        <w:trPr>
          <w:trHeight w:val="431"/>
        </w:trPr>
        <w:tc>
          <w:tcPr>
            <w:tcW w:w="2760" w:type="dxa"/>
            <w:vMerge/>
            <w:tcBorders>
              <w:top w:val="nil"/>
              <w:left w:val="nil"/>
              <w:bottom w:val="dotted" w:sz="2" w:space="0" w:color="878A8D"/>
            </w:tcBorders>
          </w:tcPr>
          <w:p w14:paraId="6208CF04"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06FAB8BA" w14:textId="77777777" w:rsidR="00E12FD1" w:rsidRDefault="00E12FD1">
            <w:pPr>
              <w:pStyle w:val="TableParagraph"/>
              <w:rPr>
                <w:rFonts w:ascii="Times New Roman"/>
              </w:rPr>
            </w:pPr>
          </w:p>
        </w:tc>
      </w:tr>
    </w:tbl>
    <w:p w14:paraId="5E053DDD" w14:textId="77777777" w:rsidR="00E12FD1" w:rsidRDefault="00E12FD1">
      <w:pPr>
        <w:rPr>
          <w:rFonts w:ascii="Times New Roman"/>
        </w:rPr>
        <w:sectPr w:rsidR="00E12FD1">
          <w:pgSz w:w="11900" w:h="16850"/>
          <w:pgMar w:top="580" w:right="720" w:bottom="1440" w:left="700" w:header="313" w:footer="1242" w:gutter="0"/>
          <w:cols w:space="720"/>
        </w:sectPr>
      </w:pPr>
    </w:p>
    <w:p w14:paraId="0A2324F3" w14:textId="77777777" w:rsidR="00E12FD1" w:rsidRDefault="00E12FD1">
      <w:pPr>
        <w:pStyle w:val="BodyText"/>
        <w:rPr>
          <w:sz w:val="20"/>
        </w:rPr>
      </w:pPr>
    </w:p>
    <w:p w14:paraId="014D33B5" w14:textId="77777777" w:rsidR="00E12FD1" w:rsidRDefault="00E12FD1">
      <w:pPr>
        <w:pStyle w:val="BodyText"/>
        <w:rPr>
          <w:sz w:val="20"/>
        </w:rPr>
      </w:pPr>
    </w:p>
    <w:p w14:paraId="09C5476D" w14:textId="77777777" w:rsidR="00E12FD1" w:rsidRDefault="00E12FD1">
      <w:pPr>
        <w:pStyle w:val="BodyText"/>
        <w:rPr>
          <w:sz w:val="20"/>
        </w:rPr>
      </w:pPr>
    </w:p>
    <w:p w14:paraId="7051DB91" w14:textId="77777777" w:rsidR="00E12FD1" w:rsidRDefault="00E12FD1">
      <w:pPr>
        <w:pStyle w:val="BodyText"/>
        <w:rPr>
          <w:sz w:val="20"/>
        </w:rPr>
      </w:pPr>
    </w:p>
    <w:p w14:paraId="0F612D25" w14:textId="77777777" w:rsidR="00E12FD1" w:rsidRDefault="00E12FD1">
      <w:pPr>
        <w:pStyle w:val="BodyText"/>
        <w:rPr>
          <w:sz w:val="20"/>
        </w:rPr>
      </w:pPr>
    </w:p>
    <w:p w14:paraId="1E0DB00C" w14:textId="77777777" w:rsidR="00E12FD1" w:rsidRDefault="00E12FD1">
      <w:pPr>
        <w:pStyle w:val="BodyText"/>
        <w:rPr>
          <w:sz w:val="20"/>
        </w:rPr>
      </w:pPr>
    </w:p>
    <w:p w14:paraId="0E277A67"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6BCEAC7A"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1B8F842E"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27C95FE1" w14:textId="77777777">
        <w:trPr>
          <w:trHeight w:val="566"/>
        </w:trPr>
        <w:tc>
          <w:tcPr>
            <w:tcW w:w="2283" w:type="dxa"/>
            <w:tcBorders>
              <w:top w:val="nil"/>
              <w:left w:val="nil"/>
              <w:bottom w:val="nil"/>
            </w:tcBorders>
          </w:tcPr>
          <w:p w14:paraId="72BBC75E"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28DC5584"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7"/>
              </w:rPr>
              <w:t xml:space="preserve"> </w:t>
            </w:r>
            <w:r>
              <w:rPr>
                <w:b/>
                <w:color w:val="545458"/>
              </w:rPr>
              <w:t>for</w:t>
            </w:r>
            <w:r>
              <w:rPr>
                <w:b/>
                <w:color w:val="545458"/>
                <w:spacing w:val="-5"/>
              </w:rPr>
              <w:t xml:space="preserve"> </w:t>
            </w:r>
            <w:r>
              <w:rPr>
                <w:b/>
                <w:color w:val="545458"/>
              </w:rPr>
              <w:t>VU23611</w:t>
            </w:r>
            <w:r>
              <w:rPr>
                <w:b/>
                <w:color w:val="545458"/>
                <w:spacing w:val="-7"/>
              </w:rPr>
              <w:t xml:space="preserve"> </w:t>
            </w:r>
            <w:r>
              <w:rPr>
                <w:b/>
                <w:color w:val="545458"/>
              </w:rPr>
              <w:t>Manage</w:t>
            </w:r>
            <w:r>
              <w:rPr>
                <w:b/>
                <w:color w:val="545458"/>
                <w:spacing w:val="-6"/>
              </w:rPr>
              <w:t xml:space="preserve"> </w:t>
            </w:r>
            <w:r>
              <w:rPr>
                <w:b/>
                <w:color w:val="545458"/>
              </w:rPr>
              <w:t>building</w:t>
            </w:r>
            <w:r>
              <w:rPr>
                <w:b/>
                <w:color w:val="545458"/>
                <w:spacing w:val="-6"/>
              </w:rPr>
              <w:t xml:space="preserve"> </w:t>
            </w:r>
            <w:r>
              <w:rPr>
                <w:b/>
                <w:color w:val="545458"/>
              </w:rPr>
              <w:t>information modelling (BIM) contracts</w:t>
            </w:r>
          </w:p>
        </w:tc>
      </w:tr>
      <w:tr w:rsidR="00E12FD1" w14:paraId="60222447" w14:textId="77777777">
        <w:trPr>
          <w:trHeight w:val="3756"/>
        </w:trPr>
        <w:tc>
          <w:tcPr>
            <w:tcW w:w="2283" w:type="dxa"/>
            <w:tcBorders>
              <w:top w:val="nil"/>
              <w:left w:val="nil"/>
            </w:tcBorders>
          </w:tcPr>
          <w:p w14:paraId="736FF3AE"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28E45C3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5BB26326" w14:textId="77777777" w:rsidR="00E12FD1" w:rsidRDefault="00FF03A4">
            <w:pPr>
              <w:pStyle w:val="TableParagraph"/>
              <w:numPr>
                <w:ilvl w:val="0"/>
                <w:numId w:val="52"/>
              </w:numPr>
              <w:tabs>
                <w:tab w:val="left" w:pos="448"/>
              </w:tabs>
              <w:spacing w:before="113" w:line="264" w:lineRule="auto"/>
              <w:ind w:right="1125"/>
            </w:pPr>
            <w:r>
              <w:rPr>
                <w:color w:val="52555A"/>
              </w:rPr>
              <w:t>develop</w:t>
            </w:r>
            <w:r>
              <w:rPr>
                <w:color w:val="52555A"/>
                <w:spacing w:val="-4"/>
              </w:rPr>
              <w:t xml:space="preserve"> </w:t>
            </w:r>
            <w:r>
              <w:rPr>
                <w:color w:val="52555A"/>
              </w:rPr>
              <w:t>and</w:t>
            </w:r>
            <w:r>
              <w:rPr>
                <w:color w:val="52555A"/>
                <w:spacing w:val="-4"/>
              </w:rPr>
              <w:t xml:space="preserve"> </w:t>
            </w:r>
            <w:r>
              <w:rPr>
                <w:color w:val="52555A"/>
              </w:rPr>
              <w:t>apply</w:t>
            </w:r>
            <w:r>
              <w:rPr>
                <w:color w:val="52555A"/>
                <w:spacing w:val="-6"/>
              </w:rPr>
              <w:t xml:space="preserve"> </w:t>
            </w:r>
            <w:r>
              <w:rPr>
                <w:color w:val="52555A"/>
              </w:rPr>
              <w:t>contract</w:t>
            </w:r>
            <w:r>
              <w:rPr>
                <w:color w:val="52555A"/>
                <w:spacing w:val="-5"/>
              </w:rPr>
              <w:t xml:space="preserve"> </w:t>
            </w:r>
            <w:r>
              <w:rPr>
                <w:color w:val="52555A"/>
              </w:rPr>
              <w:t>management</w:t>
            </w:r>
            <w:r>
              <w:rPr>
                <w:color w:val="52555A"/>
                <w:spacing w:val="-4"/>
              </w:rPr>
              <w:t xml:space="preserve"> </w:t>
            </w:r>
            <w:r>
              <w:rPr>
                <w:color w:val="52555A"/>
              </w:rPr>
              <w:t>processes</w:t>
            </w:r>
            <w:r>
              <w:rPr>
                <w:color w:val="52555A"/>
                <w:spacing w:val="-3"/>
              </w:rPr>
              <w:t xml:space="preserve"> </w:t>
            </w:r>
            <w:r>
              <w:rPr>
                <w:color w:val="52555A"/>
              </w:rPr>
              <w:t>to</w:t>
            </w:r>
            <w:r>
              <w:rPr>
                <w:color w:val="52555A"/>
                <w:spacing w:val="-8"/>
              </w:rPr>
              <w:t xml:space="preserve"> </w:t>
            </w:r>
            <w:r>
              <w:rPr>
                <w:color w:val="52555A"/>
              </w:rPr>
              <w:t>meet</w:t>
            </w:r>
            <w:r>
              <w:rPr>
                <w:color w:val="52555A"/>
                <w:spacing w:val="-4"/>
              </w:rPr>
              <w:t xml:space="preserve"> </w:t>
            </w:r>
            <w:r>
              <w:rPr>
                <w:color w:val="52555A"/>
              </w:rPr>
              <w:t>the requirements and context of a building project.</w:t>
            </w:r>
          </w:p>
          <w:p w14:paraId="65929958"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4411BE6D" w14:textId="77777777" w:rsidR="00E12FD1" w:rsidRDefault="00FF03A4">
            <w:pPr>
              <w:pStyle w:val="TableParagraph"/>
              <w:numPr>
                <w:ilvl w:val="0"/>
                <w:numId w:val="52"/>
              </w:numPr>
              <w:tabs>
                <w:tab w:val="left" w:pos="448"/>
              </w:tabs>
              <w:spacing w:before="112"/>
            </w:pPr>
            <w:r>
              <w:rPr>
                <w:color w:val="52555A"/>
              </w:rPr>
              <w:t>applied</w:t>
            </w:r>
            <w:r>
              <w:rPr>
                <w:color w:val="52555A"/>
                <w:spacing w:val="-8"/>
              </w:rPr>
              <w:t xml:space="preserve"> </w:t>
            </w:r>
            <w:r>
              <w:rPr>
                <w:color w:val="52555A"/>
              </w:rPr>
              <w:t>project</w:t>
            </w:r>
            <w:r>
              <w:rPr>
                <w:color w:val="52555A"/>
                <w:spacing w:val="-5"/>
              </w:rPr>
              <w:t xml:space="preserve"> </w:t>
            </w:r>
            <w:r>
              <w:rPr>
                <w:color w:val="52555A"/>
              </w:rPr>
              <w:t>deliverables</w:t>
            </w:r>
            <w:r>
              <w:rPr>
                <w:color w:val="52555A"/>
                <w:spacing w:val="-7"/>
              </w:rPr>
              <w:t xml:space="preserve"> </w:t>
            </w:r>
            <w:r>
              <w:rPr>
                <w:color w:val="52555A"/>
              </w:rPr>
              <w:t>to</w:t>
            </w:r>
            <w:r>
              <w:rPr>
                <w:color w:val="52555A"/>
                <w:spacing w:val="-9"/>
              </w:rPr>
              <w:t xml:space="preserve"> </w:t>
            </w:r>
            <w:r>
              <w:rPr>
                <w:color w:val="52555A"/>
              </w:rPr>
              <w:t>contract</w:t>
            </w:r>
            <w:r>
              <w:rPr>
                <w:color w:val="52555A"/>
                <w:spacing w:val="-5"/>
              </w:rPr>
              <w:t xml:space="preserve"> </w:t>
            </w:r>
            <w:r>
              <w:rPr>
                <w:color w:val="52555A"/>
                <w:spacing w:val="-2"/>
              </w:rPr>
              <w:t>management</w:t>
            </w:r>
          </w:p>
          <w:p w14:paraId="77C3464B" w14:textId="77777777" w:rsidR="00E12FD1" w:rsidRDefault="00FF03A4">
            <w:pPr>
              <w:pStyle w:val="TableParagraph"/>
              <w:numPr>
                <w:ilvl w:val="0"/>
                <w:numId w:val="52"/>
              </w:numPr>
              <w:tabs>
                <w:tab w:val="left" w:pos="448"/>
              </w:tabs>
              <w:spacing w:before="26"/>
            </w:pPr>
            <w:r>
              <w:rPr>
                <w:color w:val="52555A"/>
              </w:rPr>
              <w:t>assigned</w:t>
            </w:r>
            <w:r>
              <w:rPr>
                <w:color w:val="52555A"/>
                <w:spacing w:val="-7"/>
              </w:rPr>
              <w:t xml:space="preserve"> </w:t>
            </w:r>
            <w:r>
              <w:rPr>
                <w:color w:val="52555A"/>
              </w:rPr>
              <w:t>roles</w:t>
            </w:r>
            <w:r>
              <w:rPr>
                <w:color w:val="52555A"/>
                <w:spacing w:val="-6"/>
              </w:rPr>
              <w:t xml:space="preserve"> </w:t>
            </w:r>
            <w:r>
              <w:rPr>
                <w:color w:val="52555A"/>
              </w:rPr>
              <w:t>and</w:t>
            </w:r>
            <w:r>
              <w:rPr>
                <w:color w:val="52555A"/>
                <w:spacing w:val="-8"/>
              </w:rPr>
              <w:t xml:space="preserve"> </w:t>
            </w:r>
            <w:r>
              <w:rPr>
                <w:color w:val="52555A"/>
              </w:rPr>
              <w:t>responsibilities</w:t>
            </w:r>
            <w:r>
              <w:rPr>
                <w:color w:val="52555A"/>
                <w:spacing w:val="-3"/>
              </w:rPr>
              <w:t xml:space="preserve"> </w:t>
            </w:r>
            <w:r>
              <w:rPr>
                <w:color w:val="52555A"/>
              </w:rPr>
              <w:t>to</w:t>
            </w:r>
            <w:r>
              <w:rPr>
                <w:color w:val="52555A"/>
                <w:spacing w:val="-6"/>
              </w:rPr>
              <w:t xml:space="preserve"> </w:t>
            </w:r>
            <w:r>
              <w:rPr>
                <w:color w:val="52555A"/>
              </w:rPr>
              <w:t>the</w:t>
            </w:r>
            <w:r>
              <w:rPr>
                <w:color w:val="52555A"/>
                <w:spacing w:val="-8"/>
              </w:rPr>
              <w:t xml:space="preserve"> </w:t>
            </w:r>
            <w:r>
              <w:rPr>
                <w:color w:val="52555A"/>
              </w:rPr>
              <w:t>relevant</w:t>
            </w:r>
            <w:r>
              <w:rPr>
                <w:color w:val="52555A"/>
                <w:spacing w:val="-4"/>
              </w:rPr>
              <w:t xml:space="preserve"> </w:t>
            </w:r>
            <w:r>
              <w:rPr>
                <w:color w:val="52555A"/>
                <w:spacing w:val="-2"/>
              </w:rPr>
              <w:t>stakeholders</w:t>
            </w:r>
          </w:p>
          <w:p w14:paraId="196C9E44" w14:textId="77777777" w:rsidR="00E12FD1" w:rsidRDefault="00FF03A4">
            <w:pPr>
              <w:pStyle w:val="TableParagraph"/>
              <w:numPr>
                <w:ilvl w:val="0"/>
                <w:numId w:val="52"/>
              </w:numPr>
              <w:tabs>
                <w:tab w:val="left" w:pos="448"/>
              </w:tabs>
              <w:spacing w:before="25" w:line="264" w:lineRule="auto"/>
              <w:ind w:right="637"/>
            </w:pPr>
            <w:r>
              <w:rPr>
                <w:color w:val="52555A"/>
              </w:rPr>
              <w:t>evaluated</w:t>
            </w:r>
            <w:r>
              <w:rPr>
                <w:color w:val="52555A"/>
                <w:spacing w:val="-3"/>
              </w:rPr>
              <w:t xml:space="preserve"> </w:t>
            </w:r>
            <w:r>
              <w:rPr>
                <w:color w:val="52555A"/>
              </w:rPr>
              <w:t>and</w:t>
            </w:r>
            <w:r>
              <w:rPr>
                <w:color w:val="52555A"/>
                <w:spacing w:val="-6"/>
              </w:rPr>
              <w:t xml:space="preserve"> </w:t>
            </w:r>
            <w:r>
              <w:rPr>
                <w:color w:val="52555A"/>
              </w:rPr>
              <w:t>reported</w:t>
            </w:r>
            <w:r>
              <w:rPr>
                <w:color w:val="52555A"/>
                <w:spacing w:val="-6"/>
              </w:rPr>
              <w:t xml:space="preserve"> </w:t>
            </w:r>
            <w:r>
              <w:rPr>
                <w:color w:val="52555A"/>
              </w:rPr>
              <w:t>on</w:t>
            </w:r>
            <w:r>
              <w:rPr>
                <w:color w:val="52555A"/>
                <w:spacing w:val="-4"/>
              </w:rPr>
              <w:t xml:space="preserve"> </w:t>
            </w:r>
            <w:r>
              <w:rPr>
                <w:color w:val="52555A"/>
              </w:rPr>
              <w:t>the</w:t>
            </w:r>
            <w:r>
              <w:rPr>
                <w:color w:val="52555A"/>
                <w:spacing w:val="-6"/>
              </w:rPr>
              <w:t xml:space="preserve"> </w:t>
            </w:r>
            <w:r>
              <w:rPr>
                <w:color w:val="52555A"/>
              </w:rPr>
              <w:t>effectiveness</w:t>
            </w:r>
            <w:r>
              <w:rPr>
                <w:color w:val="52555A"/>
                <w:spacing w:val="-3"/>
              </w:rPr>
              <w:t xml:space="preserve"> </w:t>
            </w:r>
            <w:r>
              <w:rPr>
                <w:color w:val="52555A"/>
              </w:rPr>
              <w:t>of</w:t>
            </w:r>
            <w:r>
              <w:rPr>
                <w:color w:val="52555A"/>
                <w:spacing w:val="-5"/>
              </w:rPr>
              <w:t xml:space="preserve"> </w:t>
            </w:r>
            <w:r>
              <w:rPr>
                <w:color w:val="52555A"/>
              </w:rPr>
              <w:t>the</w:t>
            </w:r>
            <w:r>
              <w:rPr>
                <w:color w:val="52555A"/>
                <w:spacing w:val="-4"/>
              </w:rPr>
              <w:t xml:space="preserve"> </w:t>
            </w:r>
            <w:r>
              <w:rPr>
                <w:color w:val="52555A"/>
              </w:rPr>
              <w:t>BIM</w:t>
            </w:r>
            <w:r>
              <w:rPr>
                <w:color w:val="52555A"/>
                <w:spacing w:val="-3"/>
              </w:rPr>
              <w:t xml:space="preserve"> </w:t>
            </w:r>
            <w:r>
              <w:rPr>
                <w:color w:val="52555A"/>
              </w:rPr>
              <w:t>contract</w:t>
            </w:r>
            <w:r>
              <w:rPr>
                <w:color w:val="52555A"/>
                <w:spacing w:val="-3"/>
              </w:rPr>
              <w:t xml:space="preserve"> </w:t>
            </w:r>
            <w:r>
              <w:rPr>
                <w:color w:val="52555A"/>
              </w:rPr>
              <w:t xml:space="preserve">after </w:t>
            </w:r>
            <w:r>
              <w:rPr>
                <w:color w:val="52555A"/>
                <w:spacing w:val="-2"/>
              </w:rPr>
              <w:t>completion</w:t>
            </w:r>
          </w:p>
          <w:p w14:paraId="77004348" w14:textId="77777777" w:rsidR="00E12FD1" w:rsidRDefault="00FF03A4">
            <w:pPr>
              <w:pStyle w:val="TableParagraph"/>
              <w:numPr>
                <w:ilvl w:val="0"/>
                <w:numId w:val="52"/>
              </w:numPr>
              <w:tabs>
                <w:tab w:val="left" w:pos="448"/>
              </w:tabs>
              <w:spacing w:line="264" w:lineRule="auto"/>
              <w:ind w:right="357"/>
            </w:pPr>
            <w:r>
              <w:rPr>
                <w:color w:val="52555A"/>
              </w:rPr>
              <w:t>communicated</w:t>
            </w:r>
            <w:r>
              <w:rPr>
                <w:color w:val="52555A"/>
                <w:spacing w:val="-7"/>
              </w:rPr>
              <w:t xml:space="preserve"> </w:t>
            </w:r>
            <w:r>
              <w:rPr>
                <w:color w:val="52555A"/>
              </w:rPr>
              <w:t>effectively</w:t>
            </w:r>
            <w:r>
              <w:rPr>
                <w:color w:val="52555A"/>
                <w:spacing w:val="-6"/>
              </w:rPr>
              <w:t xml:space="preserve"> </w:t>
            </w:r>
            <w:r>
              <w:rPr>
                <w:color w:val="52555A"/>
              </w:rPr>
              <w:t>with</w:t>
            </w:r>
            <w:r>
              <w:rPr>
                <w:color w:val="52555A"/>
                <w:spacing w:val="-6"/>
              </w:rPr>
              <w:t xml:space="preserve"> </w:t>
            </w:r>
            <w:r>
              <w:rPr>
                <w:color w:val="52555A"/>
              </w:rPr>
              <w:t>stakeholders</w:t>
            </w:r>
            <w:r>
              <w:rPr>
                <w:color w:val="52555A"/>
                <w:spacing w:val="-8"/>
              </w:rPr>
              <w:t xml:space="preserve"> </w:t>
            </w:r>
            <w:r>
              <w:rPr>
                <w:color w:val="52555A"/>
              </w:rPr>
              <w:t>regarding</w:t>
            </w:r>
            <w:r>
              <w:rPr>
                <w:color w:val="52555A"/>
                <w:spacing w:val="-7"/>
              </w:rPr>
              <w:t xml:space="preserve"> </w:t>
            </w:r>
            <w:r>
              <w:rPr>
                <w:color w:val="52555A"/>
              </w:rPr>
              <w:t>BIM</w:t>
            </w:r>
            <w:r>
              <w:rPr>
                <w:color w:val="52555A"/>
                <w:spacing w:val="-6"/>
              </w:rPr>
              <w:t xml:space="preserve"> </w:t>
            </w:r>
            <w:r>
              <w:rPr>
                <w:color w:val="52555A"/>
              </w:rPr>
              <w:t>deliverables, framework and contractual obligations.</w:t>
            </w:r>
          </w:p>
        </w:tc>
      </w:tr>
      <w:tr w:rsidR="00E12FD1" w14:paraId="520ADD7C" w14:textId="77777777">
        <w:trPr>
          <w:trHeight w:val="4862"/>
        </w:trPr>
        <w:tc>
          <w:tcPr>
            <w:tcW w:w="2283" w:type="dxa"/>
            <w:tcBorders>
              <w:left w:val="nil"/>
            </w:tcBorders>
          </w:tcPr>
          <w:p w14:paraId="18D6B334"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7FA58B95"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0CE8CE17" w14:textId="77777777" w:rsidR="00E12FD1" w:rsidRDefault="00FF03A4">
            <w:pPr>
              <w:pStyle w:val="TableParagraph"/>
              <w:numPr>
                <w:ilvl w:val="0"/>
                <w:numId w:val="51"/>
              </w:numPr>
              <w:tabs>
                <w:tab w:val="left" w:pos="448"/>
              </w:tabs>
              <w:spacing w:before="113" w:line="264" w:lineRule="auto"/>
              <w:ind w:right="441"/>
            </w:pPr>
            <w:r>
              <w:rPr>
                <w:color w:val="52555A"/>
              </w:rPr>
              <w:t>standards,</w:t>
            </w:r>
            <w:r>
              <w:rPr>
                <w:color w:val="52555A"/>
                <w:spacing w:val="-3"/>
              </w:rPr>
              <w:t xml:space="preserve"> </w:t>
            </w:r>
            <w:r>
              <w:rPr>
                <w:color w:val="52555A"/>
              </w:rPr>
              <w:t>legislation</w:t>
            </w:r>
            <w:r>
              <w:rPr>
                <w:color w:val="52555A"/>
                <w:spacing w:val="-5"/>
              </w:rPr>
              <w:t xml:space="preserve"> </w:t>
            </w:r>
            <w:r>
              <w:rPr>
                <w:color w:val="52555A"/>
              </w:rPr>
              <w:t>and</w:t>
            </w:r>
            <w:r>
              <w:rPr>
                <w:color w:val="52555A"/>
                <w:spacing w:val="-5"/>
              </w:rPr>
              <w:t xml:space="preserve"> </w:t>
            </w:r>
            <w:r>
              <w:rPr>
                <w:color w:val="52555A"/>
              </w:rPr>
              <w:t>regulatory</w:t>
            </w:r>
            <w:r>
              <w:rPr>
                <w:color w:val="52555A"/>
                <w:spacing w:val="-4"/>
              </w:rPr>
              <w:t xml:space="preserve"> </w:t>
            </w:r>
            <w:r>
              <w:rPr>
                <w:color w:val="52555A"/>
              </w:rPr>
              <w:t>requirements</w:t>
            </w:r>
            <w:r>
              <w:rPr>
                <w:color w:val="52555A"/>
                <w:spacing w:val="-4"/>
              </w:rPr>
              <w:t xml:space="preserve"> </w:t>
            </w:r>
            <w:r>
              <w:rPr>
                <w:color w:val="52555A"/>
              </w:rPr>
              <w:t>related</w:t>
            </w:r>
            <w:r>
              <w:rPr>
                <w:color w:val="52555A"/>
                <w:spacing w:val="-7"/>
              </w:rPr>
              <w:t xml:space="preserve"> </w:t>
            </w:r>
            <w:r>
              <w:rPr>
                <w:color w:val="52555A"/>
              </w:rPr>
              <w:t>to</w:t>
            </w:r>
            <w:r>
              <w:rPr>
                <w:color w:val="52555A"/>
                <w:spacing w:val="-9"/>
              </w:rPr>
              <w:t xml:space="preserve"> </w:t>
            </w:r>
            <w:r>
              <w:rPr>
                <w:color w:val="52555A"/>
              </w:rPr>
              <w:t>managing BIM contracts</w:t>
            </w:r>
          </w:p>
          <w:p w14:paraId="5A36FEAD" w14:textId="77777777" w:rsidR="00E12FD1" w:rsidRDefault="00FF03A4">
            <w:pPr>
              <w:pStyle w:val="TableParagraph"/>
              <w:numPr>
                <w:ilvl w:val="0"/>
                <w:numId w:val="51"/>
              </w:numPr>
              <w:tabs>
                <w:tab w:val="left" w:pos="448"/>
              </w:tabs>
            </w:pPr>
            <w:r>
              <w:rPr>
                <w:color w:val="52555A"/>
              </w:rPr>
              <w:t>legal</w:t>
            </w:r>
            <w:r>
              <w:rPr>
                <w:color w:val="52555A"/>
                <w:spacing w:val="-7"/>
              </w:rPr>
              <w:t xml:space="preserve"> </w:t>
            </w:r>
            <w:r>
              <w:rPr>
                <w:color w:val="52555A"/>
              </w:rPr>
              <w:t>framework</w:t>
            </w:r>
            <w:r>
              <w:rPr>
                <w:color w:val="52555A"/>
                <w:spacing w:val="-8"/>
              </w:rPr>
              <w:t xml:space="preserve"> </w:t>
            </w:r>
            <w:r>
              <w:rPr>
                <w:color w:val="52555A"/>
              </w:rPr>
              <w:t>considerations</w:t>
            </w:r>
            <w:r>
              <w:rPr>
                <w:color w:val="52555A"/>
                <w:spacing w:val="-6"/>
              </w:rPr>
              <w:t xml:space="preserve"> </w:t>
            </w:r>
            <w:r>
              <w:rPr>
                <w:color w:val="52555A"/>
              </w:rPr>
              <w:t>for</w:t>
            </w:r>
            <w:r>
              <w:rPr>
                <w:color w:val="52555A"/>
                <w:spacing w:val="-5"/>
              </w:rPr>
              <w:t xml:space="preserve"> </w:t>
            </w:r>
            <w:r>
              <w:rPr>
                <w:color w:val="52555A"/>
              </w:rPr>
              <w:t>working</w:t>
            </w:r>
            <w:r>
              <w:rPr>
                <w:color w:val="52555A"/>
                <w:spacing w:val="-7"/>
              </w:rPr>
              <w:t xml:space="preserve"> </w:t>
            </w:r>
            <w:r>
              <w:rPr>
                <w:color w:val="52555A"/>
              </w:rPr>
              <w:t>with</w:t>
            </w:r>
            <w:r>
              <w:rPr>
                <w:color w:val="52555A"/>
                <w:spacing w:val="-8"/>
              </w:rPr>
              <w:t xml:space="preserve"> </w:t>
            </w:r>
            <w:r>
              <w:rPr>
                <w:color w:val="52555A"/>
                <w:spacing w:val="-5"/>
              </w:rPr>
              <w:t>BIM</w:t>
            </w:r>
          </w:p>
          <w:p w14:paraId="0AD52724" w14:textId="77777777" w:rsidR="00E12FD1" w:rsidRDefault="00FF03A4">
            <w:pPr>
              <w:pStyle w:val="TableParagraph"/>
              <w:numPr>
                <w:ilvl w:val="0"/>
                <w:numId w:val="51"/>
              </w:numPr>
              <w:tabs>
                <w:tab w:val="left" w:pos="448"/>
              </w:tabs>
              <w:spacing w:before="26"/>
            </w:pPr>
            <w:r>
              <w:rPr>
                <w:color w:val="52555A"/>
              </w:rPr>
              <w:t>BIM</w:t>
            </w:r>
            <w:r>
              <w:rPr>
                <w:color w:val="52555A"/>
                <w:spacing w:val="-7"/>
              </w:rPr>
              <w:t xml:space="preserve"> </w:t>
            </w:r>
            <w:r>
              <w:rPr>
                <w:color w:val="52555A"/>
              </w:rPr>
              <w:t>execution</w:t>
            </w:r>
            <w:r>
              <w:rPr>
                <w:color w:val="52555A"/>
                <w:spacing w:val="-8"/>
              </w:rPr>
              <w:t xml:space="preserve"> </w:t>
            </w:r>
            <w:r>
              <w:rPr>
                <w:color w:val="52555A"/>
              </w:rPr>
              <w:t>and</w:t>
            </w:r>
            <w:r>
              <w:rPr>
                <w:color w:val="52555A"/>
                <w:spacing w:val="-6"/>
              </w:rPr>
              <w:t xml:space="preserve"> </w:t>
            </w:r>
            <w:r>
              <w:rPr>
                <w:color w:val="52555A"/>
              </w:rPr>
              <w:t>contingency</w:t>
            </w:r>
            <w:r>
              <w:rPr>
                <w:color w:val="52555A"/>
                <w:spacing w:val="-5"/>
              </w:rPr>
              <w:t xml:space="preserve"> </w:t>
            </w:r>
            <w:r>
              <w:rPr>
                <w:color w:val="52555A"/>
                <w:spacing w:val="-4"/>
              </w:rPr>
              <w:t>plans</w:t>
            </w:r>
          </w:p>
          <w:p w14:paraId="2E4B3FF5" w14:textId="77777777" w:rsidR="00E12FD1" w:rsidRDefault="00FF03A4">
            <w:pPr>
              <w:pStyle w:val="TableParagraph"/>
              <w:numPr>
                <w:ilvl w:val="0"/>
                <w:numId w:val="51"/>
              </w:numPr>
              <w:tabs>
                <w:tab w:val="left" w:pos="448"/>
              </w:tabs>
              <w:spacing w:before="26"/>
            </w:pPr>
            <w:r>
              <w:rPr>
                <w:color w:val="52555A"/>
              </w:rPr>
              <w:t>BIM</w:t>
            </w:r>
            <w:r>
              <w:rPr>
                <w:color w:val="52555A"/>
                <w:spacing w:val="-4"/>
              </w:rPr>
              <w:t xml:space="preserve"> </w:t>
            </w:r>
            <w:r>
              <w:rPr>
                <w:color w:val="52555A"/>
                <w:spacing w:val="-2"/>
              </w:rPr>
              <w:t>lifecycle</w:t>
            </w:r>
          </w:p>
          <w:p w14:paraId="17E17678" w14:textId="77777777" w:rsidR="00E12FD1" w:rsidRDefault="00FF03A4">
            <w:pPr>
              <w:pStyle w:val="TableParagraph"/>
              <w:numPr>
                <w:ilvl w:val="0"/>
                <w:numId w:val="51"/>
              </w:numPr>
              <w:tabs>
                <w:tab w:val="left" w:pos="448"/>
              </w:tabs>
              <w:spacing w:before="25"/>
            </w:pPr>
            <w:r>
              <w:rPr>
                <w:color w:val="52555A"/>
              </w:rPr>
              <w:t>benefits</w:t>
            </w:r>
            <w:r>
              <w:rPr>
                <w:color w:val="52555A"/>
                <w:spacing w:val="-5"/>
              </w:rPr>
              <w:t xml:space="preserve"> </w:t>
            </w:r>
            <w:r>
              <w:rPr>
                <w:color w:val="52555A"/>
              </w:rPr>
              <w:t>and</w:t>
            </w:r>
            <w:r>
              <w:rPr>
                <w:color w:val="52555A"/>
                <w:spacing w:val="-6"/>
              </w:rPr>
              <w:t xml:space="preserve"> </w:t>
            </w:r>
            <w:r>
              <w:rPr>
                <w:color w:val="52555A"/>
              </w:rPr>
              <w:t>key</w:t>
            </w:r>
            <w:r>
              <w:rPr>
                <w:color w:val="52555A"/>
                <w:spacing w:val="-6"/>
              </w:rPr>
              <w:t xml:space="preserve"> </w:t>
            </w:r>
            <w:r>
              <w:rPr>
                <w:color w:val="52555A"/>
              </w:rPr>
              <w:t>features</w:t>
            </w:r>
            <w:r>
              <w:rPr>
                <w:color w:val="52555A"/>
                <w:spacing w:val="-3"/>
              </w:rPr>
              <w:t xml:space="preserve"> </w:t>
            </w:r>
            <w:r>
              <w:rPr>
                <w:color w:val="52555A"/>
              </w:rPr>
              <w:t>of</w:t>
            </w:r>
            <w:r>
              <w:rPr>
                <w:color w:val="52555A"/>
                <w:spacing w:val="-5"/>
              </w:rPr>
              <w:t xml:space="preserve"> </w:t>
            </w:r>
            <w:r>
              <w:rPr>
                <w:color w:val="52555A"/>
              </w:rPr>
              <w:t>BIM</w:t>
            </w:r>
            <w:r>
              <w:rPr>
                <w:color w:val="52555A"/>
                <w:spacing w:val="-3"/>
              </w:rPr>
              <w:t xml:space="preserve"> </w:t>
            </w:r>
            <w:r>
              <w:rPr>
                <w:color w:val="52555A"/>
              </w:rPr>
              <w:t>contract</w:t>
            </w:r>
            <w:r>
              <w:rPr>
                <w:color w:val="52555A"/>
                <w:spacing w:val="-4"/>
              </w:rPr>
              <w:t xml:space="preserve"> </w:t>
            </w:r>
            <w:r>
              <w:rPr>
                <w:color w:val="52555A"/>
                <w:spacing w:val="-2"/>
              </w:rPr>
              <w:t>models</w:t>
            </w:r>
          </w:p>
          <w:p w14:paraId="3F8A929D" w14:textId="77777777" w:rsidR="00E12FD1" w:rsidRDefault="00FF03A4">
            <w:pPr>
              <w:pStyle w:val="TableParagraph"/>
              <w:numPr>
                <w:ilvl w:val="0"/>
                <w:numId w:val="51"/>
              </w:numPr>
              <w:tabs>
                <w:tab w:val="left" w:pos="448"/>
              </w:tabs>
              <w:spacing w:before="26"/>
            </w:pPr>
            <w:r>
              <w:rPr>
                <w:color w:val="52555A"/>
              </w:rPr>
              <w:t>BIM</w:t>
            </w:r>
            <w:r>
              <w:rPr>
                <w:color w:val="52555A"/>
                <w:spacing w:val="-6"/>
              </w:rPr>
              <w:t xml:space="preserve"> </w:t>
            </w:r>
            <w:r>
              <w:rPr>
                <w:color w:val="52555A"/>
              </w:rPr>
              <w:t>contract</w:t>
            </w:r>
            <w:r>
              <w:rPr>
                <w:color w:val="52555A"/>
                <w:spacing w:val="-9"/>
              </w:rPr>
              <w:t xml:space="preserve"> </w:t>
            </w:r>
            <w:r>
              <w:rPr>
                <w:color w:val="52555A"/>
              </w:rPr>
              <w:t>management</w:t>
            </w:r>
            <w:r>
              <w:rPr>
                <w:color w:val="52555A"/>
                <w:spacing w:val="-5"/>
              </w:rPr>
              <w:t xml:space="preserve"> </w:t>
            </w:r>
            <w:r>
              <w:rPr>
                <w:color w:val="52555A"/>
              </w:rPr>
              <w:t>and</w:t>
            </w:r>
            <w:r>
              <w:rPr>
                <w:color w:val="52555A"/>
                <w:spacing w:val="-8"/>
              </w:rPr>
              <w:t xml:space="preserve"> </w:t>
            </w:r>
            <w:r>
              <w:rPr>
                <w:color w:val="52555A"/>
              </w:rPr>
              <w:t>contingencies</w:t>
            </w:r>
            <w:r>
              <w:rPr>
                <w:color w:val="52555A"/>
                <w:spacing w:val="-7"/>
              </w:rPr>
              <w:t xml:space="preserve"> </w:t>
            </w:r>
            <w:r>
              <w:rPr>
                <w:color w:val="52555A"/>
                <w:spacing w:val="-2"/>
              </w:rPr>
              <w:t>strategies</w:t>
            </w:r>
          </w:p>
          <w:p w14:paraId="422773A4" w14:textId="77777777" w:rsidR="00E12FD1" w:rsidRDefault="00FF03A4">
            <w:pPr>
              <w:pStyle w:val="TableParagraph"/>
              <w:numPr>
                <w:ilvl w:val="0"/>
                <w:numId w:val="51"/>
              </w:numPr>
              <w:tabs>
                <w:tab w:val="left" w:pos="448"/>
              </w:tabs>
              <w:spacing w:before="25"/>
            </w:pPr>
            <w:r>
              <w:rPr>
                <w:color w:val="52555A"/>
              </w:rPr>
              <w:t>data</w:t>
            </w:r>
            <w:r>
              <w:rPr>
                <w:color w:val="52555A"/>
                <w:spacing w:val="-6"/>
              </w:rPr>
              <w:t xml:space="preserve"> </w:t>
            </w:r>
            <w:r>
              <w:rPr>
                <w:color w:val="52555A"/>
              </w:rPr>
              <w:t>sharing</w:t>
            </w:r>
            <w:r>
              <w:rPr>
                <w:color w:val="52555A"/>
                <w:spacing w:val="-6"/>
              </w:rPr>
              <w:t xml:space="preserve"> </w:t>
            </w:r>
            <w:r>
              <w:rPr>
                <w:color w:val="52555A"/>
              </w:rPr>
              <w:t>and</w:t>
            </w:r>
            <w:r>
              <w:rPr>
                <w:color w:val="52555A"/>
                <w:spacing w:val="-8"/>
              </w:rPr>
              <w:t xml:space="preserve"> </w:t>
            </w:r>
            <w:r>
              <w:rPr>
                <w:color w:val="52555A"/>
              </w:rPr>
              <w:t>communication</w:t>
            </w:r>
            <w:r>
              <w:rPr>
                <w:color w:val="52555A"/>
                <w:spacing w:val="-6"/>
              </w:rPr>
              <w:t xml:space="preserve"> </w:t>
            </w:r>
            <w:r>
              <w:rPr>
                <w:color w:val="52555A"/>
              </w:rPr>
              <w:t>protocols</w:t>
            </w:r>
            <w:r>
              <w:rPr>
                <w:color w:val="52555A"/>
                <w:spacing w:val="-5"/>
              </w:rPr>
              <w:t xml:space="preserve"> </w:t>
            </w:r>
            <w:r>
              <w:rPr>
                <w:color w:val="52555A"/>
              </w:rPr>
              <w:t>and</w:t>
            </w:r>
            <w:r>
              <w:rPr>
                <w:color w:val="52555A"/>
                <w:spacing w:val="-7"/>
              </w:rPr>
              <w:t xml:space="preserve"> </w:t>
            </w:r>
            <w:r>
              <w:rPr>
                <w:color w:val="52555A"/>
                <w:spacing w:val="-2"/>
              </w:rPr>
              <w:t>procedures</w:t>
            </w:r>
          </w:p>
          <w:p w14:paraId="7E8C35EA" w14:textId="77777777" w:rsidR="00E12FD1" w:rsidRDefault="00FF03A4">
            <w:pPr>
              <w:pStyle w:val="TableParagraph"/>
              <w:numPr>
                <w:ilvl w:val="0"/>
                <w:numId w:val="51"/>
              </w:numPr>
              <w:tabs>
                <w:tab w:val="left" w:pos="448"/>
              </w:tabs>
              <w:spacing w:before="25" w:line="264" w:lineRule="auto"/>
              <w:ind w:right="1016"/>
            </w:pPr>
            <w:proofErr w:type="spellStart"/>
            <w:r>
              <w:rPr>
                <w:color w:val="52555A"/>
              </w:rPr>
              <w:t>organisational</w:t>
            </w:r>
            <w:proofErr w:type="spellEnd"/>
            <w:r>
              <w:rPr>
                <w:color w:val="52555A"/>
                <w:spacing w:val="-5"/>
              </w:rPr>
              <w:t xml:space="preserve"> </w:t>
            </w:r>
            <w:r>
              <w:rPr>
                <w:color w:val="52555A"/>
              </w:rPr>
              <w:t>procedures</w:t>
            </w:r>
            <w:r>
              <w:rPr>
                <w:color w:val="52555A"/>
                <w:spacing w:val="-4"/>
              </w:rPr>
              <w:t xml:space="preserve"> </w:t>
            </w:r>
            <w:r>
              <w:rPr>
                <w:color w:val="52555A"/>
              </w:rPr>
              <w:t>related</w:t>
            </w:r>
            <w:r>
              <w:rPr>
                <w:color w:val="52555A"/>
                <w:spacing w:val="-7"/>
              </w:rPr>
              <w:t xml:space="preserve"> </w:t>
            </w:r>
            <w:r>
              <w:rPr>
                <w:color w:val="52555A"/>
              </w:rPr>
              <w:t>to</w:t>
            </w:r>
            <w:r>
              <w:rPr>
                <w:color w:val="52555A"/>
                <w:spacing w:val="-7"/>
              </w:rPr>
              <w:t xml:space="preserve"> </w:t>
            </w:r>
            <w:r>
              <w:rPr>
                <w:color w:val="52555A"/>
              </w:rPr>
              <w:t>applying</w:t>
            </w:r>
            <w:r>
              <w:rPr>
                <w:color w:val="52555A"/>
                <w:spacing w:val="-5"/>
              </w:rPr>
              <w:t xml:space="preserve"> </w:t>
            </w:r>
            <w:r>
              <w:rPr>
                <w:color w:val="52555A"/>
              </w:rPr>
              <w:t>BIM</w:t>
            </w:r>
            <w:r>
              <w:rPr>
                <w:color w:val="52555A"/>
                <w:spacing w:val="-6"/>
              </w:rPr>
              <w:t xml:space="preserve"> </w:t>
            </w:r>
            <w:r>
              <w:rPr>
                <w:color w:val="52555A"/>
              </w:rPr>
              <w:t>applications</w:t>
            </w:r>
            <w:r>
              <w:rPr>
                <w:color w:val="52555A"/>
                <w:spacing w:val="-5"/>
              </w:rPr>
              <w:t xml:space="preserve"> </w:t>
            </w:r>
            <w:r>
              <w:rPr>
                <w:color w:val="52555A"/>
              </w:rPr>
              <w:t>to managing BIM contracts</w:t>
            </w:r>
          </w:p>
          <w:p w14:paraId="63FD3BF4" w14:textId="77777777" w:rsidR="00E12FD1" w:rsidRDefault="00FF03A4">
            <w:pPr>
              <w:pStyle w:val="TableParagraph"/>
              <w:numPr>
                <w:ilvl w:val="0"/>
                <w:numId w:val="51"/>
              </w:numPr>
              <w:tabs>
                <w:tab w:val="left" w:pos="448"/>
              </w:tabs>
              <w:spacing w:before="1" w:line="264" w:lineRule="auto"/>
              <w:ind w:right="329"/>
            </w:pPr>
            <w:r>
              <w:rPr>
                <w:color w:val="52555A"/>
              </w:rPr>
              <w:t>roles</w:t>
            </w:r>
            <w:r>
              <w:rPr>
                <w:color w:val="52555A"/>
                <w:spacing w:val="-4"/>
              </w:rPr>
              <w:t xml:space="preserve"> </w:t>
            </w:r>
            <w:r>
              <w:rPr>
                <w:color w:val="52555A"/>
              </w:rPr>
              <w:t>and</w:t>
            </w:r>
            <w:r>
              <w:rPr>
                <w:color w:val="52555A"/>
                <w:spacing w:val="-6"/>
              </w:rPr>
              <w:t xml:space="preserve"> </w:t>
            </w:r>
            <w:r>
              <w:rPr>
                <w:color w:val="52555A"/>
              </w:rPr>
              <w:t>responsibilities</w:t>
            </w:r>
            <w:r>
              <w:rPr>
                <w:color w:val="52555A"/>
                <w:spacing w:val="-4"/>
              </w:rPr>
              <w:t xml:space="preserve"> </w:t>
            </w:r>
            <w:r>
              <w:rPr>
                <w:color w:val="52555A"/>
              </w:rPr>
              <w:t>and</w:t>
            </w:r>
            <w:r>
              <w:rPr>
                <w:color w:val="52555A"/>
                <w:spacing w:val="-3"/>
              </w:rPr>
              <w:t xml:space="preserve"> </w:t>
            </w:r>
            <w:r>
              <w:rPr>
                <w:color w:val="52555A"/>
              </w:rPr>
              <w:t>capacity</w:t>
            </w:r>
            <w:r>
              <w:rPr>
                <w:color w:val="52555A"/>
                <w:spacing w:val="-6"/>
              </w:rPr>
              <w:t xml:space="preserve"> </w:t>
            </w:r>
            <w:r>
              <w:rPr>
                <w:color w:val="52555A"/>
              </w:rPr>
              <w:t>requirements</w:t>
            </w:r>
            <w:r>
              <w:rPr>
                <w:color w:val="52555A"/>
                <w:spacing w:val="-4"/>
              </w:rPr>
              <w:t xml:space="preserve"> </w:t>
            </w:r>
            <w:r>
              <w:rPr>
                <w:color w:val="52555A"/>
              </w:rPr>
              <w:t>of</w:t>
            </w:r>
            <w:r>
              <w:rPr>
                <w:color w:val="52555A"/>
                <w:spacing w:val="-3"/>
              </w:rPr>
              <w:t xml:space="preserve"> </w:t>
            </w:r>
            <w:r>
              <w:rPr>
                <w:color w:val="52555A"/>
              </w:rPr>
              <w:t>project</w:t>
            </w:r>
            <w:r>
              <w:rPr>
                <w:color w:val="52555A"/>
                <w:spacing w:val="-5"/>
              </w:rPr>
              <w:t xml:space="preserve"> </w:t>
            </w:r>
            <w:r>
              <w:rPr>
                <w:color w:val="52555A"/>
              </w:rPr>
              <w:t>team</w:t>
            </w:r>
            <w:r>
              <w:rPr>
                <w:color w:val="52555A"/>
                <w:spacing w:val="-1"/>
              </w:rPr>
              <w:t xml:space="preserve"> </w:t>
            </w:r>
            <w:r>
              <w:rPr>
                <w:color w:val="52555A"/>
              </w:rPr>
              <w:t xml:space="preserve">and </w:t>
            </w:r>
            <w:r>
              <w:rPr>
                <w:color w:val="52555A"/>
                <w:spacing w:val="-2"/>
              </w:rPr>
              <w:t>stakeholders</w:t>
            </w:r>
          </w:p>
          <w:p w14:paraId="04F1F9DA" w14:textId="77777777" w:rsidR="00E12FD1" w:rsidRDefault="00FF03A4">
            <w:pPr>
              <w:pStyle w:val="TableParagraph"/>
              <w:numPr>
                <w:ilvl w:val="0"/>
                <w:numId w:val="51"/>
              </w:numPr>
              <w:tabs>
                <w:tab w:val="left" w:pos="448"/>
              </w:tabs>
              <w:spacing w:line="251" w:lineRule="exact"/>
            </w:pPr>
            <w:r>
              <w:rPr>
                <w:color w:val="52555A"/>
              </w:rPr>
              <w:t>BIM</w:t>
            </w:r>
            <w:r>
              <w:rPr>
                <w:color w:val="52555A"/>
                <w:spacing w:val="-7"/>
              </w:rPr>
              <w:t xml:space="preserve"> </w:t>
            </w:r>
            <w:r>
              <w:rPr>
                <w:color w:val="52555A"/>
              </w:rPr>
              <w:t>documentation</w:t>
            </w:r>
            <w:r>
              <w:rPr>
                <w:color w:val="52555A"/>
                <w:spacing w:val="-7"/>
              </w:rPr>
              <w:t xml:space="preserve"> </w:t>
            </w:r>
            <w:r>
              <w:rPr>
                <w:color w:val="52555A"/>
              </w:rPr>
              <w:t>and</w:t>
            </w:r>
            <w:r>
              <w:rPr>
                <w:color w:val="52555A"/>
                <w:spacing w:val="-8"/>
              </w:rPr>
              <w:t xml:space="preserve"> </w:t>
            </w:r>
            <w:r>
              <w:rPr>
                <w:color w:val="52555A"/>
              </w:rPr>
              <w:t>reporting</w:t>
            </w:r>
            <w:r>
              <w:rPr>
                <w:color w:val="52555A"/>
                <w:spacing w:val="-4"/>
              </w:rPr>
              <w:t xml:space="preserve"> </w:t>
            </w:r>
            <w:r>
              <w:rPr>
                <w:color w:val="52555A"/>
                <w:spacing w:val="-2"/>
              </w:rPr>
              <w:t>requirements.</w:t>
            </w:r>
          </w:p>
        </w:tc>
      </w:tr>
      <w:tr w:rsidR="00E12FD1" w14:paraId="018F78C6" w14:textId="77777777">
        <w:trPr>
          <w:trHeight w:val="3117"/>
        </w:trPr>
        <w:tc>
          <w:tcPr>
            <w:tcW w:w="2283" w:type="dxa"/>
            <w:tcBorders>
              <w:left w:val="nil"/>
            </w:tcBorders>
          </w:tcPr>
          <w:p w14:paraId="05DFCE38" w14:textId="77777777" w:rsidR="00E12FD1" w:rsidRDefault="00FF03A4">
            <w:pPr>
              <w:pStyle w:val="TableParagraph"/>
              <w:spacing w:before="62"/>
              <w:ind w:left="110"/>
              <w:rPr>
                <w:b/>
              </w:rPr>
            </w:pPr>
            <w:r>
              <w:rPr>
                <w:b/>
                <w:color w:val="0F3C63"/>
                <w:spacing w:val="-2"/>
              </w:rPr>
              <w:t>Assessment Conditions</w:t>
            </w:r>
          </w:p>
        </w:tc>
        <w:tc>
          <w:tcPr>
            <w:tcW w:w="7785" w:type="dxa"/>
            <w:tcBorders>
              <w:right w:val="nil"/>
            </w:tcBorders>
          </w:tcPr>
          <w:p w14:paraId="75F6EA98" w14:textId="77777777" w:rsidR="00E12FD1" w:rsidRDefault="00FF03A4">
            <w:pPr>
              <w:pStyle w:val="TableParagraph"/>
              <w:spacing w:before="2"/>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1C92C886" w14:textId="77777777" w:rsidR="00E12FD1" w:rsidRDefault="00FF03A4">
            <w:pPr>
              <w:pStyle w:val="TableParagraph"/>
              <w:spacing w:before="111"/>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46238788" w14:textId="77777777" w:rsidR="00E12FD1" w:rsidRDefault="00FF03A4">
            <w:pPr>
              <w:pStyle w:val="TableParagraph"/>
              <w:numPr>
                <w:ilvl w:val="0"/>
                <w:numId w:val="50"/>
              </w:numPr>
              <w:tabs>
                <w:tab w:val="left" w:pos="448"/>
              </w:tabs>
              <w:spacing w:before="115"/>
            </w:pPr>
            <w:r>
              <w:rPr>
                <w:color w:val="52555A"/>
              </w:rPr>
              <w:t>internet,</w:t>
            </w:r>
            <w:r>
              <w:rPr>
                <w:color w:val="52555A"/>
                <w:spacing w:val="-9"/>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5"/>
              </w:rPr>
              <w:t xml:space="preserve"> </w:t>
            </w:r>
            <w:r>
              <w:rPr>
                <w:color w:val="52555A"/>
                <w:spacing w:val="-2"/>
              </w:rPr>
              <w:t>software</w:t>
            </w:r>
          </w:p>
          <w:p w14:paraId="5C1357DA" w14:textId="77777777" w:rsidR="00E12FD1" w:rsidRDefault="00FF03A4">
            <w:pPr>
              <w:pStyle w:val="TableParagraph"/>
              <w:numPr>
                <w:ilvl w:val="0"/>
                <w:numId w:val="50"/>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6D1E322A" w14:textId="77777777" w:rsidR="00E12FD1" w:rsidRDefault="00FF03A4">
            <w:pPr>
              <w:pStyle w:val="TableParagraph"/>
              <w:numPr>
                <w:ilvl w:val="0"/>
                <w:numId w:val="50"/>
              </w:numPr>
              <w:tabs>
                <w:tab w:val="left" w:pos="448"/>
              </w:tabs>
              <w:spacing w:before="25"/>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3A776BA5" w14:textId="77777777" w:rsidR="00E12FD1" w:rsidRDefault="00FF03A4">
            <w:pPr>
              <w:pStyle w:val="TableParagraph"/>
              <w:numPr>
                <w:ilvl w:val="0"/>
                <w:numId w:val="50"/>
              </w:numPr>
              <w:tabs>
                <w:tab w:val="left" w:pos="448"/>
              </w:tabs>
              <w:spacing w:before="26"/>
            </w:pPr>
            <w:r>
              <w:rPr>
                <w:color w:val="52555A"/>
              </w:rPr>
              <w:t>relevant</w:t>
            </w:r>
            <w:r>
              <w:rPr>
                <w:color w:val="52555A"/>
                <w:spacing w:val="-7"/>
              </w:rPr>
              <w:t xml:space="preserve"> </w:t>
            </w:r>
            <w:r>
              <w:rPr>
                <w:color w:val="52555A"/>
              </w:rPr>
              <w:t>legislation,</w:t>
            </w:r>
            <w:r>
              <w:rPr>
                <w:color w:val="52555A"/>
                <w:spacing w:val="-9"/>
              </w:rPr>
              <w:t xml:space="preserve"> </w:t>
            </w:r>
            <w:r>
              <w:rPr>
                <w:color w:val="52555A"/>
              </w:rPr>
              <w:t>regulations</w:t>
            </w:r>
            <w:r>
              <w:rPr>
                <w:color w:val="52555A"/>
                <w:spacing w:val="-8"/>
              </w:rPr>
              <w:t xml:space="preserve"> </w:t>
            </w:r>
            <w:r>
              <w:rPr>
                <w:color w:val="52555A"/>
              </w:rPr>
              <w:t>and</w:t>
            </w:r>
            <w:r>
              <w:rPr>
                <w:color w:val="52555A"/>
                <w:spacing w:val="-9"/>
              </w:rPr>
              <w:t xml:space="preserve"> </w:t>
            </w:r>
            <w:r>
              <w:rPr>
                <w:color w:val="52555A"/>
                <w:spacing w:val="-2"/>
              </w:rPr>
              <w:t>standards</w:t>
            </w:r>
          </w:p>
          <w:p w14:paraId="1269727C" w14:textId="77777777" w:rsidR="00E12FD1" w:rsidRDefault="00FF03A4">
            <w:pPr>
              <w:pStyle w:val="TableParagraph"/>
              <w:numPr>
                <w:ilvl w:val="0"/>
                <w:numId w:val="50"/>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stakeholders.</w:t>
            </w:r>
          </w:p>
          <w:p w14:paraId="7259B4D8"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767BAC57" w14:textId="77777777" w:rsidR="00E12FD1" w:rsidRDefault="00FF03A4">
            <w:pPr>
              <w:pStyle w:val="TableParagraph"/>
              <w:spacing w:before="109" w:line="234" w:lineRule="exact"/>
              <w:ind w:left="107"/>
            </w:pPr>
            <w:r>
              <w:rPr>
                <w:color w:val="545458"/>
              </w:rPr>
              <w:t>No</w:t>
            </w:r>
            <w:r>
              <w:rPr>
                <w:color w:val="545458"/>
                <w:spacing w:val="-7"/>
              </w:rPr>
              <w:t xml:space="preserve"> </w:t>
            </w:r>
            <w:r>
              <w:rPr>
                <w:color w:val="545458"/>
              </w:rPr>
              <w:t>specialist</w:t>
            </w:r>
            <w:r>
              <w:rPr>
                <w:color w:val="545458"/>
                <w:spacing w:val="-5"/>
              </w:rPr>
              <w:t xml:space="preserve"> </w:t>
            </w:r>
            <w:r>
              <w:rPr>
                <w:color w:val="545458"/>
              </w:rPr>
              <w:t>vocational</w:t>
            </w:r>
            <w:r>
              <w:rPr>
                <w:color w:val="545458"/>
                <w:spacing w:val="-10"/>
              </w:rPr>
              <w:t xml:space="preserve"> </w:t>
            </w:r>
            <w:r>
              <w:rPr>
                <w:color w:val="545458"/>
              </w:rPr>
              <w:t>competency</w:t>
            </w:r>
            <w:r>
              <w:rPr>
                <w:color w:val="545458"/>
                <w:spacing w:val="-8"/>
              </w:rPr>
              <w:t xml:space="preserve"> </w:t>
            </w:r>
            <w:r>
              <w:rPr>
                <w:color w:val="545458"/>
              </w:rPr>
              <w:t>requirements</w:t>
            </w:r>
            <w:r>
              <w:rPr>
                <w:color w:val="545458"/>
                <w:spacing w:val="-6"/>
              </w:rPr>
              <w:t xml:space="preserve"> </w:t>
            </w:r>
            <w:r>
              <w:rPr>
                <w:color w:val="545458"/>
              </w:rPr>
              <w:t>for</w:t>
            </w:r>
            <w:r>
              <w:rPr>
                <w:color w:val="545458"/>
                <w:spacing w:val="-6"/>
              </w:rPr>
              <w:t xml:space="preserve"> </w:t>
            </w:r>
            <w:r>
              <w:rPr>
                <w:color w:val="545458"/>
              </w:rPr>
              <w:t>assessors</w:t>
            </w:r>
            <w:r>
              <w:rPr>
                <w:color w:val="545458"/>
                <w:spacing w:val="-5"/>
              </w:rPr>
              <w:t xml:space="preserve"> </w:t>
            </w:r>
            <w:r>
              <w:rPr>
                <w:color w:val="545458"/>
              </w:rPr>
              <w:t>apply</w:t>
            </w:r>
            <w:r>
              <w:rPr>
                <w:color w:val="545458"/>
                <w:spacing w:val="-9"/>
              </w:rPr>
              <w:t xml:space="preserve"> </w:t>
            </w:r>
            <w:r>
              <w:rPr>
                <w:color w:val="545458"/>
              </w:rPr>
              <w:t>to</w:t>
            </w:r>
            <w:r>
              <w:rPr>
                <w:color w:val="545458"/>
                <w:spacing w:val="-8"/>
              </w:rPr>
              <w:t xml:space="preserve"> </w:t>
            </w:r>
            <w:r>
              <w:rPr>
                <w:color w:val="545458"/>
                <w:spacing w:val="-4"/>
              </w:rPr>
              <w:t>this</w:t>
            </w:r>
          </w:p>
        </w:tc>
      </w:tr>
    </w:tbl>
    <w:p w14:paraId="7818FE72" w14:textId="77777777" w:rsidR="00E12FD1" w:rsidRDefault="00E12FD1">
      <w:pPr>
        <w:spacing w:line="234" w:lineRule="exact"/>
        <w:sectPr w:rsidR="00E12FD1">
          <w:pgSz w:w="11900" w:h="16850"/>
          <w:pgMar w:top="580" w:right="720" w:bottom="1440" w:left="700" w:header="313" w:footer="1242" w:gutter="0"/>
          <w:cols w:space="720"/>
        </w:sectPr>
      </w:pPr>
    </w:p>
    <w:p w14:paraId="71E6564B" w14:textId="77777777" w:rsidR="00E12FD1" w:rsidRDefault="00E12FD1">
      <w:pPr>
        <w:pStyle w:val="BodyText"/>
        <w:rPr>
          <w:sz w:val="20"/>
        </w:rPr>
      </w:pPr>
    </w:p>
    <w:p w14:paraId="2C8982CB" w14:textId="77777777" w:rsidR="00E12FD1" w:rsidRDefault="00E12FD1">
      <w:pPr>
        <w:pStyle w:val="BodyText"/>
        <w:rPr>
          <w:sz w:val="20"/>
        </w:rPr>
      </w:pPr>
    </w:p>
    <w:p w14:paraId="326B6FDA" w14:textId="77777777" w:rsidR="00E12FD1" w:rsidRDefault="00E12FD1">
      <w:pPr>
        <w:pStyle w:val="BodyText"/>
        <w:rPr>
          <w:sz w:val="20"/>
        </w:rPr>
      </w:pPr>
    </w:p>
    <w:p w14:paraId="5EAECA52" w14:textId="77777777" w:rsidR="00E12FD1" w:rsidRDefault="00E12FD1">
      <w:pPr>
        <w:pStyle w:val="BodyText"/>
        <w:rPr>
          <w:sz w:val="20"/>
        </w:rPr>
      </w:pPr>
    </w:p>
    <w:p w14:paraId="72949A9B" w14:textId="77777777" w:rsidR="00E12FD1" w:rsidRDefault="00E12FD1">
      <w:pPr>
        <w:pStyle w:val="BodyText"/>
        <w:rPr>
          <w:sz w:val="20"/>
        </w:rPr>
      </w:pPr>
    </w:p>
    <w:p w14:paraId="49FC1EF3" w14:textId="77777777" w:rsidR="00E12FD1" w:rsidRDefault="00E12FD1">
      <w:pPr>
        <w:pStyle w:val="BodyText"/>
        <w:spacing w:before="79"/>
        <w:rPr>
          <w:sz w:val="2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97"/>
        <w:gridCol w:w="7785"/>
      </w:tblGrid>
      <w:tr w:rsidR="00E12FD1" w14:paraId="2671913E" w14:textId="77777777">
        <w:trPr>
          <w:trHeight w:val="563"/>
        </w:trPr>
        <w:tc>
          <w:tcPr>
            <w:tcW w:w="2297" w:type="dxa"/>
            <w:tcBorders>
              <w:left w:val="nil"/>
            </w:tcBorders>
          </w:tcPr>
          <w:p w14:paraId="683C26D1" w14:textId="77777777" w:rsidR="00E12FD1" w:rsidRDefault="00E12FD1">
            <w:pPr>
              <w:pStyle w:val="TableParagraph"/>
              <w:rPr>
                <w:rFonts w:ascii="Times New Roman"/>
              </w:rPr>
            </w:pPr>
          </w:p>
        </w:tc>
        <w:tc>
          <w:tcPr>
            <w:tcW w:w="7785" w:type="dxa"/>
            <w:tcBorders>
              <w:right w:val="nil"/>
            </w:tcBorders>
          </w:tcPr>
          <w:p w14:paraId="66AA1842" w14:textId="77777777" w:rsidR="00E12FD1" w:rsidRDefault="00FF03A4">
            <w:pPr>
              <w:pStyle w:val="TableParagraph"/>
              <w:spacing w:before="2"/>
              <w:ind w:left="103"/>
            </w:pPr>
            <w:r>
              <w:rPr>
                <w:color w:val="545458"/>
                <w:spacing w:val="-2"/>
              </w:rPr>
              <w:t>unit.</w:t>
            </w:r>
          </w:p>
        </w:tc>
      </w:tr>
    </w:tbl>
    <w:p w14:paraId="6DDDB543" w14:textId="77777777" w:rsidR="00E12FD1" w:rsidRDefault="00E12FD1">
      <w:pPr>
        <w:sectPr w:rsidR="00E12FD1">
          <w:pgSz w:w="11900" w:h="16850"/>
          <w:pgMar w:top="580" w:right="720" w:bottom="1440" w:left="700" w:header="313" w:footer="1242" w:gutter="0"/>
          <w:cols w:space="720"/>
        </w:sectPr>
      </w:pPr>
    </w:p>
    <w:p w14:paraId="6D7FBEF4" w14:textId="77777777" w:rsidR="00E12FD1" w:rsidRDefault="00E12FD1">
      <w:pPr>
        <w:pStyle w:val="BodyText"/>
        <w:rPr>
          <w:sz w:val="20"/>
        </w:rPr>
      </w:pPr>
    </w:p>
    <w:p w14:paraId="58CD7AF8" w14:textId="77777777" w:rsidR="00E12FD1" w:rsidRDefault="00E12FD1">
      <w:pPr>
        <w:pStyle w:val="BodyText"/>
        <w:rPr>
          <w:sz w:val="20"/>
        </w:rPr>
      </w:pPr>
    </w:p>
    <w:p w14:paraId="5DF35E53" w14:textId="77777777" w:rsidR="00E12FD1" w:rsidRDefault="00E12FD1">
      <w:pPr>
        <w:pStyle w:val="BodyText"/>
        <w:rPr>
          <w:sz w:val="20"/>
        </w:rPr>
      </w:pPr>
    </w:p>
    <w:p w14:paraId="5C767503" w14:textId="77777777" w:rsidR="00E12FD1" w:rsidRDefault="00E12FD1">
      <w:pPr>
        <w:pStyle w:val="BodyText"/>
        <w:rPr>
          <w:sz w:val="20"/>
        </w:rPr>
      </w:pPr>
    </w:p>
    <w:p w14:paraId="4773CC48" w14:textId="77777777" w:rsidR="00E12FD1" w:rsidRDefault="00E12FD1">
      <w:pPr>
        <w:pStyle w:val="BodyText"/>
        <w:rPr>
          <w:sz w:val="20"/>
        </w:rPr>
      </w:pPr>
    </w:p>
    <w:p w14:paraId="4070B7FA" w14:textId="77777777" w:rsidR="00E12FD1" w:rsidRDefault="00E12FD1">
      <w:pPr>
        <w:pStyle w:val="BodyText"/>
        <w:rPr>
          <w:sz w:val="20"/>
        </w:rPr>
      </w:pPr>
    </w:p>
    <w:p w14:paraId="3F4ED926" w14:textId="77777777" w:rsidR="00E12FD1" w:rsidRDefault="00E12FD1">
      <w:pPr>
        <w:pStyle w:val="BodyText"/>
        <w:spacing w:before="103"/>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3BC6A266" w14:textId="77777777">
        <w:trPr>
          <w:trHeight w:val="364"/>
        </w:trPr>
        <w:tc>
          <w:tcPr>
            <w:tcW w:w="2830" w:type="dxa"/>
            <w:tcBorders>
              <w:left w:val="nil"/>
            </w:tcBorders>
          </w:tcPr>
          <w:p w14:paraId="4EED4CCA"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00A7ADE4" w14:textId="77777777" w:rsidR="00E12FD1" w:rsidRDefault="00FF03A4">
            <w:pPr>
              <w:pStyle w:val="TableParagraph"/>
              <w:spacing w:before="2"/>
              <w:ind w:left="106"/>
              <w:rPr>
                <w:b/>
              </w:rPr>
            </w:pPr>
            <w:r>
              <w:rPr>
                <w:b/>
                <w:color w:val="545458"/>
                <w:spacing w:val="-2"/>
              </w:rPr>
              <w:t>VU23612</w:t>
            </w:r>
          </w:p>
        </w:tc>
      </w:tr>
      <w:tr w:rsidR="00E12FD1" w14:paraId="671A23C3" w14:textId="77777777">
        <w:trPr>
          <w:trHeight w:val="494"/>
        </w:trPr>
        <w:tc>
          <w:tcPr>
            <w:tcW w:w="2830" w:type="dxa"/>
            <w:tcBorders>
              <w:left w:val="nil"/>
            </w:tcBorders>
          </w:tcPr>
          <w:p w14:paraId="4E510117"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14A3B317" w14:textId="77777777" w:rsidR="00E12FD1" w:rsidRDefault="00FF03A4">
            <w:pPr>
              <w:pStyle w:val="TableParagraph"/>
              <w:spacing w:before="122"/>
              <w:ind w:left="106"/>
              <w:rPr>
                <w:b/>
              </w:rPr>
            </w:pPr>
            <w:r>
              <w:rPr>
                <w:b/>
                <w:color w:val="52555A"/>
              </w:rPr>
              <w:t>Manage</w:t>
            </w:r>
            <w:r>
              <w:rPr>
                <w:b/>
                <w:color w:val="52555A"/>
                <w:spacing w:val="-7"/>
              </w:rPr>
              <w:t xml:space="preserve"> </w:t>
            </w:r>
            <w:r>
              <w:rPr>
                <w:b/>
                <w:color w:val="52555A"/>
              </w:rPr>
              <w:t>cost</w:t>
            </w:r>
            <w:r>
              <w:rPr>
                <w:b/>
                <w:color w:val="52555A"/>
                <w:spacing w:val="-4"/>
              </w:rPr>
              <w:t xml:space="preserve"> </w:t>
            </w:r>
            <w:r>
              <w:rPr>
                <w:b/>
                <w:color w:val="52555A"/>
              </w:rPr>
              <w:t>control,</w:t>
            </w:r>
            <w:r>
              <w:rPr>
                <w:b/>
                <w:color w:val="52555A"/>
                <w:spacing w:val="-6"/>
              </w:rPr>
              <w:t xml:space="preserve"> </w:t>
            </w:r>
            <w:r>
              <w:rPr>
                <w:b/>
                <w:color w:val="52555A"/>
              </w:rPr>
              <w:t>planning,</w:t>
            </w:r>
            <w:r>
              <w:rPr>
                <w:b/>
                <w:color w:val="52555A"/>
                <w:spacing w:val="-3"/>
              </w:rPr>
              <w:t xml:space="preserve"> </w:t>
            </w:r>
            <w:r>
              <w:rPr>
                <w:b/>
                <w:color w:val="52555A"/>
              </w:rPr>
              <w:t>analysis</w:t>
            </w:r>
            <w:r>
              <w:rPr>
                <w:b/>
                <w:color w:val="52555A"/>
                <w:spacing w:val="-7"/>
              </w:rPr>
              <w:t xml:space="preserve"> </w:t>
            </w:r>
            <w:r>
              <w:rPr>
                <w:b/>
                <w:color w:val="52555A"/>
              </w:rPr>
              <w:t>and</w:t>
            </w:r>
            <w:r>
              <w:rPr>
                <w:b/>
                <w:color w:val="52555A"/>
                <w:spacing w:val="-5"/>
              </w:rPr>
              <w:t xml:space="preserve"> </w:t>
            </w:r>
            <w:r>
              <w:rPr>
                <w:b/>
                <w:color w:val="52555A"/>
              </w:rPr>
              <w:t>control</w:t>
            </w:r>
            <w:r>
              <w:rPr>
                <w:b/>
                <w:color w:val="52555A"/>
                <w:spacing w:val="-5"/>
              </w:rPr>
              <w:t xml:space="preserve"> </w:t>
            </w:r>
            <w:r>
              <w:rPr>
                <w:b/>
                <w:color w:val="52555A"/>
                <w:spacing w:val="-2"/>
              </w:rPr>
              <w:t>processes</w:t>
            </w:r>
          </w:p>
        </w:tc>
      </w:tr>
      <w:tr w:rsidR="00E12FD1" w14:paraId="5BA8A65B" w14:textId="77777777">
        <w:trPr>
          <w:trHeight w:val="3130"/>
        </w:trPr>
        <w:tc>
          <w:tcPr>
            <w:tcW w:w="2830" w:type="dxa"/>
            <w:tcBorders>
              <w:left w:val="nil"/>
            </w:tcBorders>
          </w:tcPr>
          <w:p w14:paraId="70DAE8B2"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191DF458" w14:textId="77777777" w:rsidR="00E12FD1" w:rsidRDefault="00FF03A4">
            <w:pPr>
              <w:pStyle w:val="TableParagraph"/>
              <w:spacing w:before="120"/>
              <w:ind w:left="106" w:right="485"/>
              <w:jc w:val="both"/>
            </w:pPr>
            <w:r>
              <w:rPr>
                <w:color w:val="52555A"/>
              </w:rPr>
              <w:t>This</w:t>
            </w:r>
            <w:r>
              <w:rPr>
                <w:color w:val="52555A"/>
                <w:spacing w:val="-2"/>
              </w:rPr>
              <w:t xml:space="preserve"> </w:t>
            </w:r>
            <w:r>
              <w:rPr>
                <w:color w:val="52555A"/>
              </w:rPr>
              <w:t>unit</w:t>
            </w:r>
            <w:r>
              <w:rPr>
                <w:color w:val="52555A"/>
                <w:spacing w:val="-1"/>
              </w:rPr>
              <w:t xml:space="preserve"> </w:t>
            </w:r>
            <w:r>
              <w:rPr>
                <w:color w:val="52555A"/>
              </w:rPr>
              <w:t>describes</w:t>
            </w:r>
            <w:r>
              <w:rPr>
                <w:color w:val="52555A"/>
                <w:spacing w:val="-5"/>
              </w:rPr>
              <w:t xml:space="preserve"> </w:t>
            </w:r>
            <w:r>
              <w:rPr>
                <w:color w:val="52555A"/>
              </w:rPr>
              <w:t>the</w:t>
            </w:r>
            <w:r>
              <w:rPr>
                <w:color w:val="52555A"/>
                <w:spacing w:val="-3"/>
              </w:rPr>
              <w:t xml:space="preserve"> </w:t>
            </w:r>
            <w:r>
              <w:rPr>
                <w:color w:val="52555A"/>
              </w:rPr>
              <w:t>performance</w:t>
            </w:r>
            <w:r>
              <w:rPr>
                <w:color w:val="52555A"/>
                <w:spacing w:val="-5"/>
              </w:rPr>
              <w:t xml:space="preserve"> </w:t>
            </w:r>
            <w:r>
              <w:rPr>
                <w:color w:val="52555A"/>
              </w:rPr>
              <w:t>outcomes,</w:t>
            </w:r>
            <w:r>
              <w:rPr>
                <w:color w:val="52555A"/>
                <w:spacing w:val="-4"/>
              </w:rPr>
              <w:t xml:space="preserve"> </w:t>
            </w:r>
            <w:r>
              <w:rPr>
                <w:color w:val="52555A"/>
              </w:rPr>
              <w:t>skills</w:t>
            </w:r>
            <w:r>
              <w:rPr>
                <w:color w:val="52555A"/>
                <w:spacing w:val="-2"/>
              </w:rPr>
              <w:t xml:space="preserve"> </w:t>
            </w:r>
            <w:r>
              <w:rPr>
                <w:color w:val="52555A"/>
              </w:rPr>
              <w:t>and</w:t>
            </w:r>
            <w:r>
              <w:rPr>
                <w:color w:val="52555A"/>
                <w:spacing w:val="-3"/>
              </w:rPr>
              <w:t xml:space="preserve"> </w:t>
            </w:r>
            <w:r>
              <w:rPr>
                <w:color w:val="52555A"/>
              </w:rPr>
              <w:t>knowledge required</w:t>
            </w:r>
            <w:r>
              <w:rPr>
                <w:color w:val="52555A"/>
                <w:spacing w:val="-6"/>
              </w:rPr>
              <w:t xml:space="preserve"> </w:t>
            </w:r>
            <w:r>
              <w:rPr>
                <w:color w:val="52555A"/>
              </w:rPr>
              <w:t>to</w:t>
            </w:r>
            <w:r>
              <w:rPr>
                <w:color w:val="52555A"/>
                <w:spacing w:val="-6"/>
              </w:rPr>
              <w:t xml:space="preserve"> </w:t>
            </w:r>
            <w:r>
              <w:rPr>
                <w:color w:val="52555A"/>
              </w:rPr>
              <w:t>manage</w:t>
            </w:r>
            <w:r>
              <w:rPr>
                <w:color w:val="52555A"/>
                <w:spacing w:val="-6"/>
              </w:rPr>
              <w:t xml:space="preserve"> </w:t>
            </w:r>
            <w:r>
              <w:rPr>
                <w:color w:val="52555A"/>
              </w:rPr>
              <w:t>building</w:t>
            </w:r>
            <w:r>
              <w:rPr>
                <w:color w:val="52555A"/>
                <w:spacing w:val="-4"/>
              </w:rPr>
              <w:t xml:space="preserve"> </w:t>
            </w:r>
            <w:r>
              <w:rPr>
                <w:color w:val="52555A"/>
              </w:rPr>
              <w:t>information</w:t>
            </w:r>
            <w:r>
              <w:rPr>
                <w:color w:val="52555A"/>
                <w:spacing w:val="-6"/>
              </w:rPr>
              <w:t xml:space="preserve"> </w:t>
            </w:r>
            <w:r>
              <w:rPr>
                <w:color w:val="52555A"/>
              </w:rPr>
              <w:t>modelling</w:t>
            </w:r>
            <w:r>
              <w:rPr>
                <w:color w:val="52555A"/>
                <w:spacing w:val="-4"/>
              </w:rPr>
              <w:t xml:space="preserve"> </w:t>
            </w:r>
            <w:r>
              <w:rPr>
                <w:color w:val="52555A"/>
              </w:rPr>
              <w:t>(BIM)</w:t>
            </w:r>
            <w:r>
              <w:rPr>
                <w:color w:val="52555A"/>
                <w:spacing w:val="-5"/>
              </w:rPr>
              <w:t xml:space="preserve"> </w:t>
            </w:r>
            <w:r>
              <w:rPr>
                <w:color w:val="52555A"/>
              </w:rPr>
              <w:t>cost</w:t>
            </w:r>
            <w:r>
              <w:rPr>
                <w:color w:val="52555A"/>
                <w:spacing w:val="-5"/>
              </w:rPr>
              <w:t xml:space="preserve"> </w:t>
            </w:r>
            <w:r>
              <w:rPr>
                <w:color w:val="52555A"/>
              </w:rPr>
              <w:t>control measures associated with building projects.</w:t>
            </w:r>
          </w:p>
          <w:p w14:paraId="2D339B3A" w14:textId="77777777" w:rsidR="00E12FD1" w:rsidRDefault="00FF03A4">
            <w:pPr>
              <w:pStyle w:val="TableParagraph"/>
              <w:spacing w:before="119"/>
              <w:ind w:left="106" w:right="197"/>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4"/>
              </w:rPr>
              <w:t xml:space="preserve"> </w:t>
            </w:r>
            <w:r>
              <w:rPr>
                <w:color w:val="52555A"/>
              </w:rPr>
              <w:t>monitor</w:t>
            </w:r>
            <w:r>
              <w:rPr>
                <w:color w:val="52555A"/>
                <w:spacing w:val="-4"/>
              </w:rPr>
              <w:t xml:space="preserve"> </w:t>
            </w:r>
            <w:r>
              <w:rPr>
                <w:color w:val="52555A"/>
              </w:rPr>
              <w:t>project</w:t>
            </w:r>
            <w:r>
              <w:rPr>
                <w:color w:val="52555A"/>
                <w:spacing w:val="-1"/>
              </w:rPr>
              <w:t xml:space="preserve"> </w:t>
            </w:r>
            <w:r>
              <w:rPr>
                <w:color w:val="52555A"/>
              </w:rPr>
              <w:t>costs</w:t>
            </w:r>
            <w:r>
              <w:rPr>
                <w:color w:val="52555A"/>
                <w:spacing w:val="-5"/>
              </w:rPr>
              <w:t xml:space="preserve"> </w:t>
            </w:r>
            <w:r>
              <w:rPr>
                <w:color w:val="52555A"/>
              </w:rPr>
              <w:t>and</w:t>
            </w:r>
            <w:r>
              <w:rPr>
                <w:color w:val="52555A"/>
                <w:spacing w:val="-3"/>
              </w:rPr>
              <w:t xml:space="preserve"> </w:t>
            </w:r>
            <w:r>
              <w:rPr>
                <w:color w:val="52555A"/>
              </w:rPr>
              <w:t>expenditure</w:t>
            </w:r>
            <w:r>
              <w:rPr>
                <w:color w:val="52555A"/>
                <w:spacing w:val="-7"/>
              </w:rPr>
              <w:t xml:space="preserve"> </w:t>
            </w:r>
            <w:r>
              <w:rPr>
                <w:color w:val="52555A"/>
              </w:rPr>
              <w:t>to consider how estimates interact with actual project acquittals.</w:t>
            </w:r>
          </w:p>
          <w:p w14:paraId="2FD6CFF2" w14:textId="77777777" w:rsidR="00E12FD1" w:rsidRDefault="00FF03A4">
            <w:pPr>
              <w:pStyle w:val="TableParagraph"/>
              <w:spacing w:before="121"/>
              <w:ind w:left="106"/>
            </w:pPr>
            <w:r>
              <w:rPr>
                <w:color w:val="52555A"/>
              </w:rPr>
              <w:t>This unit applies to individuals using BIM technologies to facilitate financial</w:t>
            </w:r>
            <w:r>
              <w:rPr>
                <w:color w:val="52555A"/>
                <w:spacing w:val="-4"/>
              </w:rPr>
              <w:t xml:space="preserve"> </w:t>
            </w:r>
            <w:r>
              <w:rPr>
                <w:color w:val="52555A"/>
              </w:rPr>
              <w:t>project</w:t>
            </w:r>
            <w:r>
              <w:rPr>
                <w:color w:val="52555A"/>
                <w:spacing w:val="-4"/>
              </w:rPr>
              <w:t xml:space="preserve"> </w:t>
            </w:r>
            <w:r>
              <w:rPr>
                <w:color w:val="52555A"/>
              </w:rPr>
              <w:t>management</w:t>
            </w:r>
            <w:r>
              <w:rPr>
                <w:color w:val="52555A"/>
                <w:spacing w:val="-4"/>
              </w:rPr>
              <w:t xml:space="preserve"> </w:t>
            </w:r>
            <w:r>
              <w:rPr>
                <w:color w:val="52555A"/>
              </w:rPr>
              <w:t>and</w:t>
            </w:r>
            <w:r>
              <w:rPr>
                <w:color w:val="52555A"/>
                <w:spacing w:val="-3"/>
              </w:rPr>
              <w:t xml:space="preserve"> </w:t>
            </w:r>
            <w:r>
              <w:rPr>
                <w:color w:val="52555A"/>
              </w:rPr>
              <w:t>cost</w:t>
            </w:r>
            <w:r>
              <w:rPr>
                <w:color w:val="52555A"/>
                <w:spacing w:val="-4"/>
              </w:rPr>
              <w:t xml:space="preserve"> </w:t>
            </w:r>
            <w:r>
              <w:rPr>
                <w:color w:val="52555A"/>
              </w:rPr>
              <w:t>control</w:t>
            </w:r>
            <w:r>
              <w:rPr>
                <w:color w:val="52555A"/>
                <w:spacing w:val="-6"/>
              </w:rPr>
              <w:t xml:space="preserve"> </w:t>
            </w:r>
            <w:r>
              <w:rPr>
                <w:color w:val="52555A"/>
              </w:rPr>
              <w:t>measures</w:t>
            </w:r>
            <w:r>
              <w:rPr>
                <w:color w:val="52555A"/>
                <w:spacing w:val="-2"/>
              </w:rPr>
              <w:t xml:space="preserve"> </w:t>
            </w:r>
            <w:r>
              <w:rPr>
                <w:color w:val="52555A"/>
              </w:rPr>
              <w:t>are</w:t>
            </w:r>
            <w:r>
              <w:rPr>
                <w:color w:val="52555A"/>
                <w:spacing w:val="-3"/>
              </w:rPr>
              <w:t xml:space="preserve"> </w:t>
            </w:r>
            <w:r>
              <w:rPr>
                <w:color w:val="52555A"/>
              </w:rPr>
              <w:t>in</w:t>
            </w:r>
            <w:r>
              <w:rPr>
                <w:color w:val="52555A"/>
                <w:spacing w:val="-5"/>
              </w:rPr>
              <w:t xml:space="preserve"> </w:t>
            </w:r>
            <w:r>
              <w:rPr>
                <w:color w:val="52555A"/>
              </w:rPr>
              <w:t>place</w:t>
            </w:r>
            <w:r>
              <w:rPr>
                <w:color w:val="52555A"/>
                <w:spacing w:val="-5"/>
              </w:rPr>
              <w:t xml:space="preserve"> </w:t>
            </w:r>
            <w:r>
              <w:rPr>
                <w:color w:val="52555A"/>
              </w:rPr>
              <w:t>for the project life cycle.</w:t>
            </w:r>
          </w:p>
          <w:p w14:paraId="5EF44284" w14:textId="77777777" w:rsidR="00E12FD1" w:rsidRDefault="00FF03A4">
            <w:pPr>
              <w:pStyle w:val="TableParagraph"/>
              <w:spacing w:before="120"/>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17880B4F" w14:textId="77777777">
        <w:trPr>
          <w:trHeight w:val="599"/>
        </w:trPr>
        <w:tc>
          <w:tcPr>
            <w:tcW w:w="2830" w:type="dxa"/>
            <w:tcBorders>
              <w:left w:val="nil"/>
            </w:tcBorders>
          </w:tcPr>
          <w:p w14:paraId="7002DA2E"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387910D8" w14:textId="77777777" w:rsidR="00E12FD1" w:rsidRDefault="00FF03A4">
            <w:pPr>
              <w:pStyle w:val="TableParagraph"/>
              <w:ind w:left="106"/>
            </w:pPr>
            <w:r>
              <w:rPr>
                <w:color w:val="545458"/>
                <w:spacing w:val="-5"/>
              </w:rPr>
              <w:t>N/A</w:t>
            </w:r>
          </w:p>
        </w:tc>
      </w:tr>
      <w:tr w:rsidR="00E12FD1" w14:paraId="235CA541" w14:textId="77777777">
        <w:trPr>
          <w:trHeight w:val="544"/>
        </w:trPr>
        <w:tc>
          <w:tcPr>
            <w:tcW w:w="2830" w:type="dxa"/>
            <w:tcBorders>
              <w:left w:val="nil"/>
            </w:tcBorders>
          </w:tcPr>
          <w:p w14:paraId="59268B32"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36B6F187" w14:textId="77777777" w:rsidR="00E12FD1" w:rsidRDefault="00FF03A4">
            <w:pPr>
              <w:pStyle w:val="TableParagraph"/>
              <w:ind w:left="106"/>
            </w:pPr>
            <w:r>
              <w:rPr>
                <w:color w:val="545458"/>
                <w:spacing w:val="-5"/>
              </w:rPr>
              <w:t>N/A</w:t>
            </w:r>
          </w:p>
        </w:tc>
      </w:tr>
      <w:tr w:rsidR="00E12FD1" w14:paraId="7F250E23" w14:textId="77777777">
        <w:trPr>
          <w:trHeight w:val="556"/>
        </w:trPr>
        <w:tc>
          <w:tcPr>
            <w:tcW w:w="2830" w:type="dxa"/>
            <w:tcBorders>
              <w:left w:val="nil"/>
            </w:tcBorders>
          </w:tcPr>
          <w:p w14:paraId="343C86F4"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11121E67" w14:textId="77777777" w:rsidR="00E12FD1" w:rsidRDefault="00FF03A4">
            <w:pPr>
              <w:pStyle w:val="TableParagraph"/>
              <w:ind w:left="106"/>
            </w:pPr>
            <w:r>
              <w:rPr>
                <w:color w:val="545458"/>
                <w:spacing w:val="-5"/>
              </w:rPr>
              <w:t>N/A</w:t>
            </w:r>
          </w:p>
        </w:tc>
      </w:tr>
    </w:tbl>
    <w:p w14:paraId="4B9C41CF" w14:textId="77777777" w:rsidR="00E12FD1" w:rsidRDefault="00E12FD1">
      <w:pPr>
        <w:pStyle w:val="BodyText"/>
        <w:spacing w:before="2"/>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2B3F987C" w14:textId="77777777">
        <w:trPr>
          <w:trHeight w:val="362"/>
        </w:trPr>
        <w:tc>
          <w:tcPr>
            <w:tcW w:w="3295" w:type="dxa"/>
            <w:gridSpan w:val="2"/>
            <w:tcBorders>
              <w:left w:val="nil"/>
            </w:tcBorders>
          </w:tcPr>
          <w:p w14:paraId="44958E05"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38763E44"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5B81DBCF" w14:textId="77777777">
        <w:trPr>
          <w:trHeight w:val="940"/>
        </w:trPr>
        <w:tc>
          <w:tcPr>
            <w:tcW w:w="3295" w:type="dxa"/>
            <w:gridSpan w:val="2"/>
            <w:tcBorders>
              <w:left w:val="nil"/>
            </w:tcBorders>
          </w:tcPr>
          <w:p w14:paraId="41C9A876"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7050816B"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7C05C926" w14:textId="77777777">
        <w:trPr>
          <w:trHeight w:val="743"/>
        </w:trPr>
        <w:tc>
          <w:tcPr>
            <w:tcW w:w="600" w:type="dxa"/>
            <w:tcBorders>
              <w:left w:val="nil"/>
            </w:tcBorders>
          </w:tcPr>
          <w:p w14:paraId="1FDA6A72" w14:textId="77777777" w:rsidR="00E12FD1" w:rsidRDefault="00FF03A4">
            <w:pPr>
              <w:pStyle w:val="TableParagraph"/>
              <w:spacing w:before="120"/>
              <w:ind w:left="120"/>
            </w:pPr>
            <w:r>
              <w:rPr>
                <w:color w:val="52555A"/>
                <w:spacing w:val="-10"/>
              </w:rPr>
              <w:t>1</w:t>
            </w:r>
          </w:p>
        </w:tc>
        <w:tc>
          <w:tcPr>
            <w:tcW w:w="2695" w:type="dxa"/>
          </w:tcPr>
          <w:p w14:paraId="19324D84" w14:textId="77777777" w:rsidR="00E12FD1" w:rsidRDefault="00FF03A4">
            <w:pPr>
              <w:pStyle w:val="TableParagraph"/>
              <w:spacing w:before="120"/>
              <w:ind w:left="105" w:right="171"/>
            </w:pPr>
            <w:r>
              <w:rPr>
                <w:color w:val="52555A"/>
              </w:rPr>
              <w:t>Plan BIM cost control processes</w:t>
            </w:r>
            <w:r>
              <w:rPr>
                <w:color w:val="52555A"/>
                <w:spacing w:val="-14"/>
              </w:rPr>
              <w:t xml:space="preserve"> </w:t>
            </w:r>
            <w:r>
              <w:rPr>
                <w:color w:val="52555A"/>
              </w:rPr>
              <w:t>for</w:t>
            </w:r>
            <w:r>
              <w:rPr>
                <w:color w:val="52555A"/>
                <w:spacing w:val="-11"/>
              </w:rPr>
              <w:t xml:space="preserve"> </w:t>
            </w:r>
            <w:r>
              <w:rPr>
                <w:color w:val="52555A"/>
              </w:rPr>
              <w:t>a</w:t>
            </w:r>
            <w:r>
              <w:rPr>
                <w:color w:val="52555A"/>
                <w:spacing w:val="-14"/>
              </w:rPr>
              <w:t xml:space="preserve"> </w:t>
            </w:r>
            <w:r>
              <w:rPr>
                <w:color w:val="52555A"/>
              </w:rPr>
              <w:t>project</w:t>
            </w:r>
          </w:p>
        </w:tc>
        <w:tc>
          <w:tcPr>
            <w:tcW w:w="707" w:type="dxa"/>
          </w:tcPr>
          <w:p w14:paraId="39D479F9"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27582811" w14:textId="77777777" w:rsidR="00E12FD1" w:rsidRDefault="00FF03A4">
            <w:pPr>
              <w:pStyle w:val="TableParagraph"/>
              <w:spacing w:before="120"/>
              <w:ind w:left="105" w:right="104"/>
            </w:pPr>
            <w:r>
              <w:rPr>
                <w:color w:val="52555A"/>
              </w:rPr>
              <w:t>Interpret</w:t>
            </w:r>
            <w:r>
              <w:rPr>
                <w:color w:val="52555A"/>
                <w:spacing w:val="-2"/>
              </w:rPr>
              <w:t xml:space="preserve"> </w:t>
            </w:r>
            <w:r>
              <w:rPr>
                <w:color w:val="52555A"/>
              </w:rPr>
              <w:t>cost</w:t>
            </w:r>
            <w:r>
              <w:rPr>
                <w:color w:val="52555A"/>
                <w:spacing w:val="-5"/>
              </w:rPr>
              <w:t xml:space="preserve"> </w:t>
            </w:r>
            <w:r>
              <w:rPr>
                <w:color w:val="52555A"/>
              </w:rPr>
              <w:t>control</w:t>
            </w:r>
            <w:r>
              <w:rPr>
                <w:color w:val="52555A"/>
                <w:spacing w:val="-5"/>
              </w:rPr>
              <w:t xml:space="preserve"> </w:t>
            </w:r>
            <w:r>
              <w:rPr>
                <w:color w:val="52555A"/>
              </w:rPr>
              <w:t>plan</w:t>
            </w:r>
            <w:r>
              <w:rPr>
                <w:color w:val="52555A"/>
                <w:spacing w:val="-4"/>
              </w:rPr>
              <w:t xml:space="preserve"> </w:t>
            </w:r>
            <w:r>
              <w:rPr>
                <w:color w:val="52555A"/>
              </w:rPr>
              <w:t>to</w:t>
            </w:r>
            <w:r>
              <w:rPr>
                <w:color w:val="52555A"/>
                <w:spacing w:val="-6"/>
              </w:rPr>
              <w:t xml:space="preserve"> </w:t>
            </w:r>
            <w:r>
              <w:rPr>
                <w:color w:val="52555A"/>
              </w:rPr>
              <w:t>determine</w:t>
            </w:r>
            <w:r>
              <w:rPr>
                <w:color w:val="52555A"/>
                <w:spacing w:val="-3"/>
              </w:rPr>
              <w:t xml:space="preserve"> </w:t>
            </w:r>
            <w:r>
              <w:rPr>
                <w:color w:val="52555A"/>
              </w:rPr>
              <w:t>scope</w:t>
            </w:r>
            <w:r>
              <w:rPr>
                <w:color w:val="52555A"/>
                <w:spacing w:val="-4"/>
              </w:rPr>
              <w:t xml:space="preserve"> </w:t>
            </w:r>
            <w:r>
              <w:rPr>
                <w:color w:val="52555A"/>
              </w:rPr>
              <w:t>of</w:t>
            </w:r>
            <w:r>
              <w:rPr>
                <w:color w:val="52555A"/>
                <w:spacing w:val="-5"/>
              </w:rPr>
              <w:t xml:space="preserve"> </w:t>
            </w:r>
            <w:r>
              <w:rPr>
                <w:color w:val="52555A"/>
              </w:rPr>
              <w:t>works</w:t>
            </w:r>
            <w:r>
              <w:rPr>
                <w:color w:val="52555A"/>
                <w:spacing w:val="-3"/>
              </w:rPr>
              <w:t xml:space="preserve"> </w:t>
            </w:r>
            <w:r>
              <w:rPr>
                <w:color w:val="52555A"/>
              </w:rPr>
              <w:t>and identify technologies to be used</w:t>
            </w:r>
          </w:p>
        </w:tc>
      </w:tr>
      <w:tr w:rsidR="00E12FD1" w14:paraId="366C4938" w14:textId="77777777">
        <w:trPr>
          <w:trHeight w:val="746"/>
        </w:trPr>
        <w:tc>
          <w:tcPr>
            <w:tcW w:w="600" w:type="dxa"/>
            <w:tcBorders>
              <w:left w:val="nil"/>
            </w:tcBorders>
          </w:tcPr>
          <w:p w14:paraId="0502A0C2" w14:textId="77777777" w:rsidR="00E12FD1" w:rsidRDefault="00E12FD1">
            <w:pPr>
              <w:pStyle w:val="TableParagraph"/>
              <w:rPr>
                <w:rFonts w:ascii="Times New Roman"/>
              </w:rPr>
            </w:pPr>
          </w:p>
        </w:tc>
        <w:tc>
          <w:tcPr>
            <w:tcW w:w="2695" w:type="dxa"/>
          </w:tcPr>
          <w:p w14:paraId="50DDDFF5" w14:textId="77777777" w:rsidR="00E12FD1" w:rsidRDefault="00E12FD1">
            <w:pPr>
              <w:pStyle w:val="TableParagraph"/>
              <w:rPr>
                <w:rFonts w:ascii="Times New Roman"/>
              </w:rPr>
            </w:pPr>
          </w:p>
        </w:tc>
        <w:tc>
          <w:tcPr>
            <w:tcW w:w="707" w:type="dxa"/>
          </w:tcPr>
          <w:p w14:paraId="6AE59DA8" w14:textId="77777777" w:rsidR="00E12FD1" w:rsidRDefault="00FF03A4">
            <w:pPr>
              <w:pStyle w:val="TableParagraph"/>
              <w:spacing w:before="122"/>
              <w:ind w:right="184"/>
              <w:jc w:val="center"/>
            </w:pPr>
            <w:r>
              <w:rPr>
                <w:color w:val="52555A"/>
                <w:spacing w:val="-5"/>
              </w:rPr>
              <w:t>1.2</w:t>
            </w:r>
          </w:p>
        </w:tc>
        <w:tc>
          <w:tcPr>
            <w:tcW w:w="6086" w:type="dxa"/>
            <w:tcBorders>
              <w:right w:val="nil"/>
            </w:tcBorders>
          </w:tcPr>
          <w:p w14:paraId="05DE2634" w14:textId="77777777" w:rsidR="00E12FD1" w:rsidRDefault="00FF03A4">
            <w:pPr>
              <w:pStyle w:val="TableParagraph"/>
              <w:spacing w:before="122"/>
              <w:ind w:left="105" w:right="104"/>
            </w:pPr>
            <w:r>
              <w:rPr>
                <w:color w:val="52555A"/>
              </w:rPr>
              <w:t>Determine</w:t>
            </w:r>
            <w:r>
              <w:rPr>
                <w:color w:val="52555A"/>
                <w:spacing w:val="-6"/>
              </w:rPr>
              <w:t xml:space="preserve"> </w:t>
            </w:r>
            <w:r>
              <w:rPr>
                <w:color w:val="52555A"/>
              </w:rPr>
              <w:t>extent</w:t>
            </w:r>
            <w:r>
              <w:rPr>
                <w:color w:val="52555A"/>
                <w:spacing w:val="-2"/>
              </w:rPr>
              <w:t xml:space="preserve"> </w:t>
            </w:r>
            <w:r>
              <w:rPr>
                <w:color w:val="52555A"/>
              </w:rPr>
              <w:t>of</w:t>
            </w:r>
            <w:r>
              <w:rPr>
                <w:color w:val="52555A"/>
                <w:spacing w:val="-5"/>
              </w:rPr>
              <w:t xml:space="preserve"> </w:t>
            </w:r>
            <w:r>
              <w:rPr>
                <w:color w:val="52555A"/>
              </w:rPr>
              <w:t>cost</w:t>
            </w:r>
            <w:r>
              <w:rPr>
                <w:color w:val="52555A"/>
                <w:spacing w:val="-7"/>
              </w:rPr>
              <w:t xml:space="preserve"> </w:t>
            </w:r>
            <w:r>
              <w:rPr>
                <w:color w:val="52555A"/>
              </w:rPr>
              <w:t>control</w:t>
            </w:r>
            <w:r>
              <w:rPr>
                <w:color w:val="52555A"/>
                <w:spacing w:val="-7"/>
              </w:rPr>
              <w:t xml:space="preserve"> </w:t>
            </w:r>
            <w:r>
              <w:rPr>
                <w:color w:val="52555A"/>
              </w:rPr>
              <w:t>measures</w:t>
            </w:r>
            <w:r>
              <w:rPr>
                <w:color w:val="52555A"/>
                <w:spacing w:val="-6"/>
              </w:rPr>
              <w:t xml:space="preserve"> </w:t>
            </w:r>
            <w:r>
              <w:rPr>
                <w:color w:val="52555A"/>
              </w:rPr>
              <w:t>required</w:t>
            </w:r>
            <w:r>
              <w:rPr>
                <w:color w:val="52555A"/>
                <w:spacing w:val="-4"/>
              </w:rPr>
              <w:t xml:space="preserve"> </w:t>
            </w:r>
            <w:r>
              <w:rPr>
                <w:color w:val="52555A"/>
              </w:rPr>
              <w:t>for</w:t>
            </w:r>
            <w:r>
              <w:rPr>
                <w:color w:val="52555A"/>
                <w:spacing w:val="-3"/>
              </w:rPr>
              <w:t xml:space="preserve"> </w:t>
            </w:r>
            <w:r>
              <w:rPr>
                <w:color w:val="52555A"/>
              </w:rPr>
              <w:t xml:space="preserve">BIM </w:t>
            </w:r>
            <w:r>
              <w:rPr>
                <w:color w:val="52555A"/>
                <w:spacing w:val="-2"/>
              </w:rPr>
              <w:t>project</w:t>
            </w:r>
          </w:p>
        </w:tc>
      </w:tr>
      <w:tr w:rsidR="00E12FD1" w14:paraId="1B171FDA" w14:textId="77777777">
        <w:trPr>
          <w:trHeight w:val="746"/>
        </w:trPr>
        <w:tc>
          <w:tcPr>
            <w:tcW w:w="600" w:type="dxa"/>
            <w:tcBorders>
              <w:left w:val="nil"/>
            </w:tcBorders>
          </w:tcPr>
          <w:p w14:paraId="7341C940" w14:textId="77777777" w:rsidR="00E12FD1" w:rsidRDefault="00E12FD1">
            <w:pPr>
              <w:pStyle w:val="TableParagraph"/>
              <w:rPr>
                <w:rFonts w:ascii="Times New Roman"/>
              </w:rPr>
            </w:pPr>
          </w:p>
        </w:tc>
        <w:tc>
          <w:tcPr>
            <w:tcW w:w="2695" w:type="dxa"/>
          </w:tcPr>
          <w:p w14:paraId="3DD28945" w14:textId="77777777" w:rsidR="00E12FD1" w:rsidRDefault="00E12FD1">
            <w:pPr>
              <w:pStyle w:val="TableParagraph"/>
              <w:rPr>
                <w:rFonts w:ascii="Times New Roman"/>
              </w:rPr>
            </w:pPr>
          </w:p>
        </w:tc>
        <w:tc>
          <w:tcPr>
            <w:tcW w:w="707" w:type="dxa"/>
          </w:tcPr>
          <w:p w14:paraId="50E900FE"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15D803D1" w14:textId="77777777" w:rsidR="00E12FD1" w:rsidRDefault="00FF03A4">
            <w:pPr>
              <w:pStyle w:val="TableParagraph"/>
              <w:spacing w:before="120"/>
              <w:ind w:left="105" w:right="205"/>
            </w:pPr>
            <w:r>
              <w:rPr>
                <w:color w:val="52555A"/>
              </w:rPr>
              <w:t>Integrate</w:t>
            </w:r>
            <w:r>
              <w:rPr>
                <w:color w:val="52555A"/>
                <w:spacing w:val="-10"/>
              </w:rPr>
              <w:t xml:space="preserve"> </w:t>
            </w:r>
            <w:r>
              <w:rPr>
                <w:color w:val="52555A"/>
              </w:rPr>
              <w:t>deliverables,</w:t>
            </w:r>
            <w:r>
              <w:rPr>
                <w:color w:val="52555A"/>
                <w:spacing w:val="-9"/>
              </w:rPr>
              <w:t xml:space="preserve"> </w:t>
            </w:r>
            <w:r>
              <w:rPr>
                <w:color w:val="52555A"/>
              </w:rPr>
              <w:t>relevant</w:t>
            </w:r>
            <w:r>
              <w:rPr>
                <w:color w:val="52555A"/>
                <w:spacing w:val="-7"/>
              </w:rPr>
              <w:t xml:space="preserve"> </w:t>
            </w:r>
            <w:r>
              <w:rPr>
                <w:color w:val="52555A"/>
              </w:rPr>
              <w:t>timelines</w:t>
            </w:r>
            <w:r>
              <w:rPr>
                <w:color w:val="52555A"/>
                <w:spacing w:val="-7"/>
              </w:rPr>
              <w:t xml:space="preserve"> </w:t>
            </w:r>
            <w:r>
              <w:rPr>
                <w:color w:val="52555A"/>
              </w:rPr>
              <w:t>and</w:t>
            </w:r>
            <w:r>
              <w:rPr>
                <w:color w:val="52555A"/>
                <w:spacing w:val="-8"/>
              </w:rPr>
              <w:t xml:space="preserve"> </w:t>
            </w:r>
            <w:r>
              <w:rPr>
                <w:color w:val="52555A"/>
              </w:rPr>
              <w:t>estimated costs in planning process</w:t>
            </w:r>
          </w:p>
        </w:tc>
      </w:tr>
      <w:tr w:rsidR="00E12FD1" w14:paraId="61FEEA0E" w14:textId="77777777">
        <w:trPr>
          <w:trHeight w:val="746"/>
        </w:trPr>
        <w:tc>
          <w:tcPr>
            <w:tcW w:w="600" w:type="dxa"/>
            <w:tcBorders>
              <w:left w:val="nil"/>
            </w:tcBorders>
          </w:tcPr>
          <w:p w14:paraId="612DA724" w14:textId="77777777" w:rsidR="00E12FD1" w:rsidRDefault="00E12FD1">
            <w:pPr>
              <w:pStyle w:val="TableParagraph"/>
              <w:rPr>
                <w:rFonts w:ascii="Times New Roman"/>
              </w:rPr>
            </w:pPr>
          </w:p>
        </w:tc>
        <w:tc>
          <w:tcPr>
            <w:tcW w:w="2695" w:type="dxa"/>
          </w:tcPr>
          <w:p w14:paraId="2F71EBB7" w14:textId="77777777" w:rsidR="00E12FD1" w:rsidRDefault="00E12FD1">
            <w:pPr>
              <w:pStyle w:val="TableParagraph"/>
              <w:rPr>
                <w:rFonts w:ascii="Times New Roman"/>
              </w:rPr>
            </w:pPr>
          </w:p>
        </w:tc>
        <w:tc>
          <w:tcPr>
            <w:tcW w:w="707" w:type="dxa"/>
          </w:tcPr>
          <w:p w14:paraId="406CAAF0" w14:textId="77777777" w:rsidR="00E12FD1" w:rsidRDefault="00FF03A4">
            <w:pPr>
              <w:pStyle w:val="TableParagraph"/>
              <w:spacing w:before="120"/>
              <w:ind w:right="184"/>
              <w:jc w:val="center"/>
            </w:pPr>
            <w:r>
              <w:rPr>
                <w:color w:val="52555A"/>
                <w:spacing w:val="-5"/>
              </w:rPr>
              <w:t>1.4</w:t>
            </w:r>
          </w:p>
        </w:tc>
        <w:tc>
          <w:tcPr>
            <w:tcW w:w="6086" w:type="dxa"/>
            <w:tcBorders>
              <w:right w:val="nil"/>
            </w:tcBorders>
          </w:tcPr>
          <w:p w14:paraId="23E6A2C3" w14:textId="77777777" w:rsidR="00E12FD1" w:rsidRDefault="00FF03A4">
            <w:pPr>
              <w:pStyle w:val="TableParagraph"/>
              <w:spacing w:before="120"/>
              <w:ind w:left="105" w:right="104"/>
            </w:pPr>
            <w:r>
              <w:rPr>
                <w:color w:val="52555A"/>
              </w:rPr>
              <w:t>Apply</w:t>
            </w:r>
            <w:r>
              <w:rPr>
                <w:color w:val="52555A"/>
                <w:spacing w:val="-5"/>
              </w:rPr>
              <w:t xml:space="preserve"> </w:t>
            </w:r>
            <w:r>
              <w:rPr>
                <w:color w:val="52555A"/>
              </w:rPr>
              <w:t>a</w:t>
            </w:r>
            <w:r>
              <w:rPr>
                <w:color w:val="52555A"/>
                <w:spacing w:val="-6"/>
              </w:rPr>
              <w:t xml:space="preserve"> </w:t>
            </w:r>
            <w:r>
              <w:rPr>
                <w:color w:val="52555A"/>
              </w:rPr>
              <w:t>cost</w:t>
            </w:r>
            <w:r>
              <w:rPr>
                <w:color w:val="52555A"/>
                <w:spacing w:val="-4"/>
              </w:rPr>
              <w:t xml:space="preserve"> </w:t>
            </w:r>
            <w:r>
              <w:rPr>
                <w:color w:val="52555A"/>
              </w:rPr>
              <w:t>control</w:t>
            </w:r>
            <w:r>
              <w:rPr>
                <w:color w:val="52555A"/>
                <w:spacing w:val="-8"/>
              </w:rPr>
              <w:t xml:space="preserve"> </w:t>
            </w:r>
            <w:r>
              <w:rPr>
                <w:color w:val="52555A"/>
              </w:rPr>
              <w:t>strategy</w:t>
            </w:r>
            <w:r>
              <w:rPr>
                <w:color w:val="52555A"/>
                <w:spacing w:val="-5"/>
              </w:rPr>
              <w:t xml:space="preserve"> </w:t>
            </w:r>
            <w:r>
              <w:rPr>
                <w:color w:val="52555A"/>
              </w:rPr>
              <w:t>in</w:t>
            </w:r>
            <w:r>
              <w:rPr>
                <w:color w:val="52555A"/>
                <w:spacing w:val="-6"/>
              </w:rPr>
              <w:t xml:space="preserve"> </w:t>
            </w:r>
            <w:r>
              <w:rPr>
                <w:color w:val="52555A"/>
              </w:rPr>
              <w:t>collaboration</w:t>
            </w:r>
            <w:r>
              <w:rPr>
                <w:color w:val="52555A"/>
                <w:spacing w:val="-7"/>
              </w:rPr>
              <w:t xml:space="preserve"> </w:t>
            </w:r>
            <w:r>
              <w:rPr>
                <w:color w:val="52555A"/>
              </w:rPr>
              <w:t xml:space="preserve">with </w:t>
            </w:r>
            <w:r>
              <w:rPr>
                <w:color w:val="52555A"/>
                <w:spacing w:val="-2"/>
              </w:rPr>
              <w:t>stakeholders</w:t>
            </w:r>
          </w:p>
        </w:tc>
      </w:tr>
      <w:tr w:rsidR="00E12FD1" w14:paraId="7275B45D" w14:textId="77777777">
        <w:trPr>
          <w:trHeight w:val="998"/>
        </w:trPr>
        <w:tc>
          <w:tcPr>
            <w:tcW w:w="600" w:type="dxa"/>
            <w:tcBorders>
              <w:left w:val="nil"/>
            </w:tcBorders>
          </w:tcPr>
          <w:p w14:paraId="0B66056A" w14:textId="77777777" w:rsidR="00E12FD1" w:rsidRDefault="00E12FD1">
            <w:pPr>
              <w:pStyle w:val="TableParagraph"/>
              <w:rPr>
                <w:rFonts w:ascii="Times New Roman"/>
              </w:rPr>
            </w:pPr>
          </w:p>
        </w:tc>
        <w:tc>
          <w:tcPr>
            <w:tcW w:w="2695" w:type="dxa"/>
          </w:tcPr>
          <w:p w14:paraId="63EA5D51" w14:textId="77777777" w:rsidR="00E12FD1" w:rsidRDefault="00E12FD1">
            <w:pPr>
              <w:pStyle w:val="TableParagraph"/>
              <w:rPr>
                <w:rFonts w:ascii="Times New Roman"/>
              </w:rPr>
            </w:pPr>
          </w:p>
        </w:tc>
        <w:tc>
          <w:tcPr>
            <w:tcW w:w="707" w:type="dxa"/>
          </w:tcPr>
          <w:p w14:paraId="310AD3E7" w14:textId="77777777" w:rsidR="00E12FD1" w:rsidRDefault="00FF03A4">
            <w:pPr>
              <w:pStyle w:val="TableParagraph"/>
              <w:spacing w:before="120"/>
              <w:ind w:right="184"/>
              <w:jc w:val="center"/>
            </w:pPr>
            <w:r>
              <w:rPr>
                <w:color w:val="52555A"/>
                <w:spacing w:val="-5"/>
              </w:rPr>
              <w:t>1.5</w:t>
            </w:r>
          </w:p>
        </w:tc>
        <w:tc>
          <w:tcPr>
            <w:tcW w:w="6086" w:type="dxa"/>
            <w:tcBorders>
              <w:right w:val="nil"/>
            </w:tcBorders>
          </w:tcPr>
          <w:p w14:paraId="077018D7" w14:textId="77777777" w:rsidR="00E12FD1" w:rsidRDefault="00FF03A4">
            <w:pPr>
              <w:pStyle w:val="TableParagraph"/>
              <w:spacing w:before="120"/>
              <w:ind w:left="105" w:right="104"/>
            </w:pPr>
            <w:r>
              <w:rPr>
                <w:color w:val="52555A"/>
              </w:rPr>
              <w:t>Design</w:t>
            </w:r>
            <w:r>
              <w:rPr>
                <w:color w:val="52555A"/>
                <w:spacing w:val="-5"/>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5"/>
              </w:rPr>
              <w:t xml:space="preserve"> </w:t>
            </w:r>
            <w:r>
              <w:rPr>
                <w:color w:val="52555A"/>
              </w:rPr>
              <w:t>to</w:t>
            </w:r>
            <w:r>
              <w:rPr>
                <w:color w:val="52555A"/>
                <w:spacing w:val="-7"/>
              </w:rPr>
              <w:t xml:space="preserve"> </w:t>
            </w:r>
            <w:r>
              <w:rPr>
                <w:color w:val="52555A"/>
              </w:rPr>
              <w:t>ensure</w:t>
            </w:r>
            <w:r>
              <w:rPr>
                <w:color w:val="52555A"/>
                <w:spacing w:val="-5"/>
              </w:rPr>
              <w:t xml:space="preserve"> </w:t>
            </w:r>
            <w:r>
              <w:rPr>
                <w:color w:val="52555A"/>
              </w:rPr>
              <w:t>effective</w:t>
            </w:r>
            <w:r>
              <w:rPr>
                <w:color w:val="52555A"/>
                <w:spacing w:val="-5"/>
              </w:rPr>
              <w:t xml:space="preserve"> </w:t>
            </w:r>
            <w:r>
              <w:rPr>
                <w:color w:val="52555A"/>
              </w:rPr>
              <w:t xml:space="preserve">delivery of project deliverables against scope of </w:t>
            </w:r>
            <w:proofErr w:type="gramStart"/>
            <w:r>
              <w:rPr>
                <w:color w:val="52555A"/>
              </w:rPr>
              <w:t>works</w:t>
            </w:r>
            <w:proofErr w:type="gramEnd"/>
            <w:r>
              <w:rPr>
                <w:color w:val="52555A"/>
              </w:rPr>
              <w:t xml:space="preserve"> and </w:t>
            </w:r>
            <w:proofErr w:type="spellStart"/>
            <w:r>
              <w:rPr>
                <w:color w:val="52555A"/>
              </w:rPr>
              <w:t>organisational</w:t>
            </w:r>
            <w:proofErr w:type="spellEnd"/>
            <w:r>
              <w:rPr>
                <w:color w:val="52555A"/>
              </w:rPr>
              <w:t xml:space="preserve"> policy and procedures</w:t>
            </w:r>
          </w:p>
        </w:tc>
      </w:tr>
      <w:tr w:rsidR="00E12FD1" w14:paraId="1CBF08E6" w14:textId="77777777">
        <w:trPr>
          <w:trHeight w:val="746"/>
        </w:trPr>
        <w:tc>
          <w:tcPr>
            <w:tcW w:w="600" w:type="dxa"/>
            <w:tcBorders>
              <w:left w:val="nil"/>
            </w:tcBorders>
          </w:tcPr>
          <w:p w14:paraId="28953FD5" w14:textId="77777777" w:rsidR="00E12FD1" w:rsidRDefault="00FF03A4">
            <w:pPr>
              <w:pStyle w:val="TableParagraph"/>
              <w:spacing w:before="247"/>
              <w:ind w:left="120"/>
            </w:pPr>
            <w:r>
              <w:rPr>
                <w:color w:val="52555A"/>
                <w:spacing w:val="-10"/>
              </w:rPr>
              <w:t>2</w:t>
            </w:r>
          </w:p>
        </w:tc>
        <w:tc>
          <w:tcPr>
            <w:tcW w:w="2695" w:type="dxa"/>
          </w:tcPr>
          <w:p w14:paraId="00BEA586" w14:textId="77777777" w:rsidR="00E12FD1" w:rsidRDefault="00FF03A4">
            <w:pPr>
              <w:pStyle w:val="TableParagraph"/>
              <w:spacing w:before="122"/>
              <w:ind w:left="105" w:right="171"/>
            </w:pPr>
            <w:r>
              <w:rPr>
                <w:color w:val="52555A"/>
              </w:rPr>
              <w:t>Conduct</w:t>
            </w:r>
            <w:r>
              <w:rPr>
                <w:color w:val="52555A"/>
                <w:spacing w:val="-16"/>
              </w:rPr>
              <w:t xml:space="preserve"> </w:t>
            </w:r>
            <w:r>
              <w:rPr>
                <w:color w:val="52555A"/>
              </w:rPr>
              <w:t>project</w:t>
            </w:r>
            <w:r>
              <w:rPr>
                <w:color w:val="52555A"/>
                <w:spacing w:val="-15"/>
              </w:rPr>
              <w:t xml:space="preserve"> </w:t>
            </w:r>
            <w:r>
              <w:rPr>
                <w:color w:val="52555A"/>
              </w:rPr>
              <w:t>cost control monitoring</w:t>
            </w:r>
          </w:p>
        </w:tc>
        <w:tc>
          <w:tcPr>
            <w:tcW w:w="707" w:type="dxa"/>
          </w:tcPr>
          <w:p w14:paraId="2CE0C2AC" w14:textId="77777777" w:rsidR="00E12FD1" w:rsidRDefault="00FF03A4">
            <w:pPr>
              <w:pStyle w:val="TableParagraph"/>
              <w:spacing w:before="122"/>
              <w:ind w:right="184"/>
              <w:jc w:val="center"/>
            </w:pPr>
            <w:r>
              <w:rPr>
                <w:color w:val="52555A"/>
                <w:spacing w:val="-5"/>
              </w:rPr>
              <w:t>2.1</w:t>
            </w:r>
          </w:p>
        </w:tc>
        <w:tc>
          <w:tcPr>
            <w:tcW w:w="6086" w:type="dxa"/>
            <w:tcBorders>
              <w:right w:val="nil"/>
            </w:tcBorders>
          </w:tcPr>
          <w:p w14:paraId="459914C8" w14:textId="77777777" w:rsidR="00E12FD1" w:rsidRDefault="00FF03A4">
            <w:pPr>
              <w:pStyle w:val="TableParagraph"/>
              <w:spacing w:before="122"/>
              <w:ind w:left="105" w:right="104"/>
            </w:pPr>
            <w:r>
              <w:rPr>
                <w:color w:val="52555A"/>
              </w:rPr>
              <w:t>Establish</w:t>
            </w:r>
            <w:r>
              <w:rPr>
                <w:color w:val="52555A"/>
                <w:spacing w:val="-8"/>
              </w:rPr>
              <w:t xml:space="preserve"> </w:t>
            </w:r>
            <w:r>
              <w:rPr>
                <w:color w:val="52555A"/>
              </w:rPr>
              <w:t>a</w:t>
            </w:r>
            <w:r>
              <w:rPr>
                <w:color w:val="52555A"/>
                <w:spacing w:val="-7"/>
              </w:rPr>
              <w:t xml:space="preserve"> </w:t>
            </w:r>
            <w:r>
              <w:rPr>
                <w:color w:val="52555A"/>
              </w:rPr>
              <w:t>performance</w:t>
            </w:r>
            <w:r>
              <w:rPr>
                <w:color w:val="52555A"/>
                <w:spacing w:val="-11"/>
              </w:rPr>
              <w:t xml:space="preserve"> </w:t>
            </w:r>
            <w:r>
              <w:rPr>
                <w:color w:val="52555A"/>
              </w:rPr>
              <w:t>checklist</w:t>
            </w:r>
            <w:r>
              <w:rPr>
                <w:color w:val="52555A"/>
                <w:spacing w:val="-6"/>
              </w:rPr>
              <w:t xml:space="preserve"> </w:t>
            </w:r>
            <w:r>
              <w:rPr>
                <w:color w:val="52555A"/>
              </w:rPr>
              <w:t>and</w:t>
            </w:r>
            <w:r>
              <w:rPr>
                <w:color w:val="52555A"/>
                <w:spacing w:val="-9"/>
              </w:rPr>
              <w:t xml:space="preserve"> </w:t>
            </w:r>
            <w:r>
              <w:rPr>
                <w:color w:val="52555A"/>
              </w:rPr>
              <w:t>communication processes in collaboration with stakeholders</w:t>
            </w:r>
          </w:p>
        </w:tc>
      </w:tr>
      <w:tr w:rsidR="00E12FD1" w14:paraId="004A3161" w14:textId="77777777">
        <w:trPr>
          <w:trHeight w:val="746"/>
        </w:trPr>
        <w:tc>
          <w:tcPr>
            <w:tcW w:w="600" w:type="dxa"/>
            <w:tcBorders>
              <w:left w:val="nil"/>
            </w:tcBorders>
          </w:tcPr>
          <w:p w14:paraId="67C51F3E" w14:textId="77777777" w:rsidR="00E12FD1" w:rsidRDefault="00E12FD1">
            <w:pPr>
              <w:pStyle w:val="TableParagraph"/>
              <w:rPr>
                <w:rFonts w:ascii="Times New Roman"/>
              </w:rPr>
            </w:pPr>
          </w:p>
        </w:tc>
        <w:tc>
          <w:tcPr>
            <w:tcW w:w="2695" w:type="dxa"/>
          </w:tcPr>
          <w:p w14:paraId="104C7680" w14:textId="77777777" w:rsidR="00E12FD1" w:rsidRDefault="00E12FD1">
            <w:pPr>
              <w:pStyle w:val="TableParagraph"/>
              <w:rPr>
                <w:rFonts w:ascii="Times New Roman"/>
              </w:rPr>
            </w:pPr>
          </w:p>
        </w:tc>
        <w:tc>
          <w:tcPr>
            <w:tcW w:w="707" w:type="dxa"/>
          </w:tcPr>
          <w:p w14:paraId="606AD255" w14:textId="77777777" w:rsidR="00E12FD1" w:rsidRDefault="00FF03A4">
            <w:pPr>
              <w:pStyle w:val="TableParagraph"/>
              <w:spacing w:before="120"/>
              <w:ind w:right="184"/>
              <w:jc w:val="center"/>
            </w:pPr>
            <w:r>
              <w:rPr>
                <w:color w:val="52555A"/>
                <w:spacing w:val="-5"/>
              </w:rPr>
              <w:t>2.2</w:t>
            </w:r>
          </w:p>
        </w:tc>
        <w:tc>
          <w:tcPr>
            <w:tcW w:w="6086" w:type="dxa"/>
            <w:tcBorders>
              <w:right w:val="nil"/>
            </w:tcBorders>
          </w:tcPr>
          <w:p w14:paraId="7D13EBCE" w14:textId="77777777" w:rsidR="00E12FD1" w:rsidRDefault="00FF03A4">
            <w:pPr>
              <w:pStyle w:val="TableParagraph"/>
              <w:spacing w:before="120"/>
              <w:ind w:left="105" w:right="205"/>
            </w:pPr>
            <w:r>
              <w:rPr>
                <w:color w:val="52555A"/>
              </w:rPr>
              <w:t>Receive</w:t>
            </w:r>
            <w:r>
              <w:rPr>
                <w:color w:val="52555A"/>
                <w:spacing w:val="-5"/>
              </w:rPr>
              <w:t xml:space="preserve"> </w:t>
            </w:r>
            <w:r>
              <w:rPr>
                <w:color w:val="52555A"/>
              </w:rPr>
              <w:t>and</w:t>
            </w:r>
            <w:r>
              <w:rPr>
                <w:color w:val="52555A"/>
                <w:spacing w:val="-5"/>
              </w:rPr>
              <w:t xml:space="preserve"> </w:t>
            </w:r>
            <w:proofErr w:type="spellStart"/>
            <w:r>
              <w:rPr>
                <w:color w:val="52555A"/>
              </w:rPr>
              <w:t>analyse</w:t>
            </w:r>
            <w:proofErr w:type="spellEnd"/>
            <w:r>
              <w:rPr>
                <w:color w:val="52555A"/>
                <w:spacing w:val="-5"/>
              </w:rPr>
              <w:t xml:space="preserve"> </w:t>
            </w:r>
            <w:r>
              <w:rPr>
                <w:color w:val="52555A"/>
              </w:rPr>
              <w:t>project</w:t>
            </w:r>
            <w:r>
              <w:rPr>
                <w:color w:val="52555A"/>
                <w:spacing w:val="-6"/>
              </w:rPr>
              <w:t xml:space="preserve"> </w:t>
            </w:r>
            <w:r>
              <w:rPr>
                <w:color w:val="52555A"/>
              </w:rPr>
              <w:t>progress</w:t>
            </w:r>
            <w:r>
              <w:rPr>
                <w:color w:val="52555A"/>
                <w:spacing w:val="-7"/>
              </w:rPr>
              <w:t xml:space="preserve"> </w:t>
            </w:r>
            <w:r>
              <w:rPr>
                <w:color w:val="52555A"/>
              </w:rPr>
              <w:t>data</w:t>
            </w:r>
            <w:r>
              <w:rPr>
                <w:color w:val="52555A"/>
                <w:spacing w:val="-4"/>
              </w:rPr>
              <w:t xml:space="preserve"> </w:t>
            </w:r>
            <w:r>
              <w:rPr>
                <w:color w:val="52555A"/>
              </w:rPr>
              <w:t>according</w:t>
            </w:r>
            <w:r>
              <w:rPr>
                <w:color w:val="52555A"/>
                <w:spacing w:val="-5"/>
              </w:rPr>
              <w:t xml:space="preserve"> </w:t>
            </w:r>
            <w:r>
              <w:rPr>
                <w:color w:val="52555A"/>
              </w:rPr>
              <w:t xml:space="preserve">to </w:t>
            </w:r>
            <w:r>
              <w:rPr>
                <w:color w:val="52555A"/>
                <w:spacing w:val="-4"/>
              </w:rPr>
              <w:t>plan</w:t>
            </w:r>
          </w:p>
        </w:tc>
      </w:tr>
    </w:tbl>
    <w:p w14:paraId="39550D50" w14:textId="77777777" w:rsidR="00E12FD1" w:rsidRDefault="00E12FD1">
      <w:pPr>
        <w:sectPr w:rsidR="00E12FD1">
          <w:pgSz w:w="11900" w:h="16850"/>
          <w:pgMar w:top="580" w:right="720" w:bottom="1440" w:left="700" w:header="313" w:footer="1242" w:gutter="0"/>
          <w:cols w:space="720"/>
        </w:sectPr>
      </w:pPr>
    </w:p>
    <w:p w14:paraId="0EEC7CF3" w14:textId="77777777" w:rsidR="00E12FD1" w:rsidRDefault="00E12FD1">
      <w:pPr>
        <w:pStyle w:val="BodyText"/>
        <w:rPr>
          <w:sz w:val="20"/>
        </w:rPr>
      </w:pPr>
    </w:p>
    <w:p w14:paraId="218231B3" w14:textId="77777777" w:rsidR="00E12FD1" w:rsidRDefault="00E12FD1">
      <w:pPr>
        <w:pStyle w:val="BodyText"/>
        <w:rPr>
          <w:sz w:val="20"/>
        </w:rPr>
      </w:pPr>
    </w:p>
    <w:p w14:paraId="1AB95514" w14:textId="77777777" w:rsidR="00E12FD1" w:rsidRDefault="00E12FD1">
      <w:pPr>
        <w:pStyle w:val="BodyText"/>
        <w:rPr>
          <w:sz w:val="20"/>
        </w:rPr>
      </w:pPr>
    </w:p>
    <w:p w14:paraId="5301AAD2" w14:textId="77777777" w:rsidR="00E12FD1" w:rsidRDefault="00E12FD1">
      <w:pPr>
        <w:pStyle w:val="BodyText"/>
        <w:rPr>
          <w:sz w:val="20"/>
        </w:rPr>
      </w:pPr>
    </w:p>
    <w:p w14:paraId="020309DE" w14:textId="77777777" w:rsidR="00E12FD1" w:rsidRDefault="00E12FD1">
      <w:pPr>
        <w:pStyle w:val="BodyText"/>
        <w:rPr>
          <w:sz w:val="20"/>
        </w:rPr>
      </w:pPr>
    </w:p>
    <w:p w14:paraId="499E3961"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3609288F" w14:textId="77777777">
        <w:trPr>
          <w:trHeight w:val="1000"/>
        </w:trPr>
        <w:tc>
          <w:tcPr>
            <w:tcW w:w="600" w:type="dxa"/>
            <w:tcBorders>
              <w:left w:val="nil"/>
            </w:tcBorders>
          </w:tcPr>
          <w:p w14:paraId="560C0CC4" w14:textId="77777777" w:rsidR="00E12FD1" w:rsidRDefault="00E12FD1">
            <w:pPr>
              <w:pStyle w:val="TableParagraph"/>
              <w:rPr>
                <w:rFonts w:ascii="Times New Roman"/>
              </w:rPr>
            </w:pPr>
          </w:p>
        </w:tc>
        <w:tc>
          <w:tcPr>
            <w:tcW w:w="2695" w:type="dxa"/>
          </w:tcPr>
          <w:p w14:paraId="27529378" w14:textId="77777777" w:rsidR="00E12FD1" w:rsidRDefault="00E12FD1">
            <w:pPr>
              <w:pStyle w:val="TableParagraph"/>
              <w:rPr>
                <w:rFonts w:ascii="Times New Roman"/>
              </w:rPr>
            </w:pPr>
          </w:p>
        </w:tc>
        <w:tc>
          <w:tcPr>
            <w:tcW w:w="707" w:type="dxa"/>
          </w:tcPr>
          <w:p w14:paraId="25F03B63" w14:textId="77777777" w:rsidR="00E12FD1" w:rsidRDefault="00FF03A4">
            <w:pPr>
              <w:pStyle w:val="TableParagraph"/>
              <w:spacing w:before="122"/>
              <w:ind w:right="184"/>
              <w:jc w:val="center"/>
            </w:pPr>
            <w:r>
              <w:rPr>
                <w:color w:val="52555A"/>
                <w:spacing w:val="-5"/>
              </w:rPr>
              <w:t>2.3</w:t>
            </w:r>
          </w:p>
        </w:tc>
        <w:tc>
          <w:tcPr>
            <w:tcW w:w="6082" w:type="dxa"/>
            <w:tcBorders>
              <w:right w:val="nil"/>
            </w:tcBorders>
          </w:tcPr>
          <w:p w14:paraId="0C2301CF" w14:textId="77777777" w:rsidR="00E12FD1" w:rsidRDefault="00FF03A4">
            <w:pPr>
              <w:pStyle w:val="TableParagraph"/>
              <w:spacing w:before="122"/>
              <w:ind w:left="105" w:right="212"/>
            </w:pPr>
            <w:r>
              <w:rPr>
                <w:color w:val="52555A"/>
              </w:rPr>
              <w:t>Interpret</w:t>
            </w:r>
            <w:r>
              <w:rPr>
                <w:color w:val="52555A"/>
                <w:spacing w:val="-4"/>
              </w:rPr>
              <w:t xml:space="preserve"> </w:t>
            </w:r>
            <w:r>
              <w:rPr>
                <w:color w:val="52555A"/>
              </w:rPr>
              <w:t>analysis</w:t>
            </w:r>
            <w:r>
              <w:rPr>
                <w:color w:val="52555A"/>
                <w:spacing w:val="-8"/>
              </w:rPr>
              <w:t xml:space="preserve"> </w:t>
            </w:r>
            <w:r>
              <w:rPr>
                <w:color w:val="52555A"/>
              </w:rPr>
              <w:t>results</w:t>
            </w:r>
            <w:r>
              <w:rPr>
                <w:color w:val="52555A"/>
                <w:spacing w:val="-10"/>
              </w:rPr>
              <w:t xml:space="preserve"> </w:t>
            </w:r>
            <w:r>
              <w:rPr>
                <w:color w:val="52555A"/>
              </w:rPr>
              <w:t>and</w:t>
            </w:r>
            <w:r>
              <w:rPr>
                <w:color w:val="52555A"/>
                <w:spacing w:val="-6"/>
              </w:rPr>
              <w:t xml:space="preserve"> </w:t>
            </w:r>
            <w:r>
              <w:rPr>
                <w:color w:val="52555A"/>
              </w:rPr>
              <w:t>communicate</w:t>
            </w:r>
            <w:r>
              <w:rPr>
                <w:color w:val="52555A"/>
                <w:spacing w:val="-8"/>
              </w:rPr>
              <w:t xml:space="preserve"> </w:t>
            </w:r>
            <w:r>
              <w:rPr>
                <w:color w:val="52555A"/>
              </w:rPr>
              <w:t>cost</w:t>
            </w:r>
            <w:r>
              <w:rPr>
                <w:color w:val="52555A"/>
                <w:spacing w:val="-7"/>
              </w:rPr>
              <w:t xml:space="preserve"> </w:t>
            </w:r>
            <w:r>
              <w:rPr>
                <w:color w:val="52555A"/>
              </w:rPr>
              <w:t xml:space="preserve">variations to stakeholders according to project guidelines and </w:t>
            </w:r>
            <w:r>
              <w:rPr>
                <w:color w:val="52555A"/>
                <w:spacing w:val="-2"/>
              </w:rPr>
              <w:t>specifications</w:t>
            </w:r>
          </w:p>
        </w:tc>
      </w:tr>
      <w:tr w:rsidR="00E12FD1" w14:paraId="7CEFEE96" w14:textId="77777777">
        <w:trPr>
          <w:trHeight w:val="746"/>
        </w:trPr>
        <w:tc>
          <w:tcPr>
            <w:tcW w:w="600" w:type="dxa"/>
            <w:tcBorders>
              <w:left w:val="nil"/>
            </w:tcBorders>
          </w:tcPr>
          <w:p w14:paraId="1865BEEF" w14:textId="77777777" w:rsidR="00E12FD1" w:rsidRDefault="00E12FD1">
            <w:pPr>
              <w:pStyle w:val="TableParagraph"/>
              <w:rPr>
                <w:rFonts w:ascii="Times New Roman"/>
              </w:rPr>
            </w:pPr>
          </w:p>
        </w:tc>
        <w:tc>
          <w:tcPr>
            <w:tcW w:w="2695" w:type="dxa"/>
          </w:tcPr>
          <w:p w14:paraId="125A8728" w14:textId="77777777" w:rsidR="00E12FD1" w:rsidRDefault="00E12FD1">
            <w:pPr>
              <w:pStyle w:val="TableParagraph"/>
              <w:rPr>
                <w:rFonts w:ascii="Times New Roman"/>
              </w:rPr>
            </w:pPr>
          </w:p>
        </w:tc>
        <w:tc>
          <w:tcPr>
            <w:tcW w:w="707" w:type="dxa"/>
          </w:tcPr>
          <w:p w14:paraId="35FFC314"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2FEB9CED" w14:textId="77777777" w:rsidR="00E12FD1" w:rsidRDefault="00FF03A4">
            <w:pPr>
              <w:pStyle w:val="TableParagraph"/>
              <w:spacing w:before="120"/>
              <w:ind w:left="105"/>
            </w:pPr>
            <w:r>
              <w:rPr>
                <w:color w:val="52555A"/>
              </w:rPr>
              <w:t>Manage</w:t>
            </w:r>
            <w:r>
              <w:rPr>
                <w:color w:val="52555A"/>
                <w:spacing w:val="-6"/>
              </w:rPr>
              <w:t xml:space="preserve"> </w:t>
            </w:r>
            <w:r>
              <w:rPr>
                <w:color w:val="52555A"/>
              </w:rPr>
              <w:t>contingencies</w:t>
            </w:r>
            <w:r>
              <w:rPr>
                <w:color w:val="52555A"/>
                <w:spacing w:val="-6"/>
              </w:rPr>
              <w:t xml:space="preserve"> </w:t>
            </w:r>
            <w:r>
              <w:rPr>
                <w:color w:val="52555A"/>
              </w:rPr>
              <w:t>and</w:t>
            </w:r>
            <w:r>
              <w:rPr>
                <w:color w:val="52555A"/>
                <w:spacing w:val="-6"/>
              </w:rPr>
              <w:t xml:space="preserve"> </w:t>
            </w:r>
            <w:proofErr w:type="gramStart"/>
            <w:r>
              <w:rPr>
                <w:color w:val="52555A"/>
              </w:rPr>
              <w:t>solutions</w:t>
            </w:r>
            <w:r>
              <w:rPr>
                <w:color w:val="52555A"/>
                <w:spacing w:val="-6"/>
              </w:rPr>
              <w:t xml:space="preserve"> </w:t>
            </w:r>
            <w:r>
              <w:rPr>
                <w:color w:val="52555A"/>
              </w:rPr>
              <w:t>based</w:t>
            </w:r>
            <w:proofErr w:type="gramEnd"/>
            <w:r>
              <w:rPr>
                <w:color w:val="52555A"/>
                <w:spacing w:val="-9"/>
              </w:rPr>
              <w:t xml:space="preserve"> </w:t>
            </w:r>
            <w:r>
              <w:rPr>
                <w:color w:val="52555A"/>
              </w:rPr>
              <w:t>processes</w:t>
            </w:r>
            <w:r>
              <w:rPr>
                <w:color w:val="52555A"/>
                <w:spacing w:val="-6"/>
              </w:rPr>
              <w:t xml:space="preserve"> </w:t>
            </w:r>
            <w:r>
              <w:rPr>
                <w:color w:val="52555A"/>
              </w:rPr>
              <w:t>in collaboration</w:t>
            </w:r>
            <w:r>
              <w:rPr>
                <w:color w:val="52555A"/>
                <w:spacing w:val="-7"/>
              </w:rPr>
              <w:t xml:space="preserve"> </w:t>
            </w:r>
            <w:r>
              <w:rPr>
                <w:color w:val="52555A"/>
              </w:rPr>
              <w:t>with</w:t>
            </w:r>
            <w:r>
              <w:rPr>
                <w:color w:val="52555A"/>
                <w:spacing w:val="-7"/>
              </w:rPr>
              <w:t xml:space="preserve"> </w:t>
            </w:r>
            <w:r>
              <w:rPr>
                <w:color w:val="52555A"/>
              </w:rPr>
              <w:t>stakeholders</w:t>
            </w:r>
            <w:r>
              <w:rPr>
                <w:color w:val="52555A"/>
                <w:spacing w:val="-6"/>
              </w:rPr>
              <w:t xml:space="preserve"> </w:t>
            </w:r>
            <w:r>
              <w:rPr>
                <w:color w:val="52555A"/>
              </w:rPr>
              <w:t>and</w:t>
            </w:r>
            <w:r>
              <w:rPr>
                <w:color w:val="52555A"/>
                <w:spacing w:val="-7"/>
              </w:rPr>
              <w:t xml:space="preserve"> </w:t>
            </w:r>
            <w:r>
              <w:rPr>
                <w:color w:val="52555A"/>
              </w:rPr>
              <w:t>project</w:t>
            </w:r>
            <w:r>
              <w:rPr>
                <w:color w:val="52555A"/>
                <w:spacing w:val="-5"/>
              </w:rPr>
              <w:t xml:space="preserve"> </w:t>
            </w:r>
            <w:r>
              <w:rPr>
                <w:color w:val="52555A"/>
                <w:spacing w:val="-2"/>
              </w:rPr>
              <w:t>requirements</w:t>
            </w:r>
          </w:p>
        </w:tc>
      </w:tr>
      <w:tr w:rsidR="00E12FD1" w14:paraId="4980538B" w14:textId="77777777">
        <w:trPr>
          <w:trHeight w:val="746"/>
        </w:trPr>
        <w:tc>
          <w:tcPr>
            <w:tcW w:w="600" w:type="dxa"/>
            <w:tcBorders>
              <w:left w:val="nil"/>
            </w:tcBorders>
          </w:tcPr>
          <w:p w14:paraId="1BA0DD11" w14:textId="77777777" w:rsidR="00E12FD1" w:rsidRDefault="00E12FD1">
            <w:pPr>
              <w:pStyle w:val="TableParagraph"/>
              <w:rPr>
                <w:rFonts w:ascii="Times New Roman"/>
              </w:rPr>
            </w:pPr>
          </w:p>
        </w:tc>
        <w:tc>
          <w:tcPr>
            <w:tcW w:w="2695" w:type="dxa"/>
          </w:tcPr>
          <w:p w14:paraId="054D904C" w14:textId="77777777" w:rsidR="00E12FD1" w:rsidRDefault="00E12FD1">
            <w:pPr>
              <w:pStyle w:val="TableParagraph"/>
              <w:rPr>
                <w:rFonts w:ascii="Times New Roman"/>
              </w:rPr>
            </w:pPr>
          </w:p>
        </w:tc>
        <w:tc>
          <w:tcPr>
            <w:tcW w:w="707" w:type="dxa"/>
          </w:tcPr>
          <w:p w14:paraId="0BA57327"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653F53D7" w14:textId="77777777" w:rsidR="00E12FD1" w:rsidRDefault="00FF03A4">
            <w:pPr>
              <w:pStyle w:val="TableParagraph"/>
              <w:spacing w:before="120"/>
              <w:ind w:left="105"/>
            </w:pPr>
            <w:r>
              <w:rPr>
                <w:color w:val="52555A"/>
              </w:rPr>
              <w:t>Adjust</w:t>
            </w:r>
            <w:r>
              <w:rPr>
                <w:color w:val="52555A"/>
                <w:spacing w:val="-7"/>
              </w:rPr>
              <w:t xml:space="preserve"> </w:t>
            </w:r>
            <w:r>
              <w:rPr>
                <w:color w:val="52555A"/>
              </w:rPr>
              <w:t>project</w:t>
            </w:r>
            <w:r>
              <w:rPr>
                <w:color w:val="52555A"/>
                <w:spacing w:val="-4"/>
              </w:rPr>
              <w:t xml:space="preserve"> </w:t>
            </w:r>
            <w:r>
              <w:rPr>
                <w:color w:val="52555A"/>
              </w:rPr>
              <w:t>cost</w:t>
            </w:r>
            <w:r>
              <w:rPr>
                <w:color w:val="52555A"/>
                <w:spacing w:val="-7"/>
              </w:rPr>
              <w:t xml:space="preserve"> </w:t>
            </w:r>
            <w:r>
              <w:rPr>
                <w:color w:val="52555A"/>
              </w:rPr>
              <w:t>estimates</w:t>
            </w:r>
            <w:r>
              <w:rPr>
                <w:color w:val="52555A"/>
                <w:spacing w:val="-5"/>
              </w:rPr>
              <w:t xml:space="preserve"> </w:t>
            </w:r>
            <w:r>
              <w:rPr>
                <w:color w:val="52555A"/>
              </w:rPr>
              <w:t>and</w:t>
            </w:r>
            <w:r>
              <w:rPr>
                <w:color w:val="52555A"/>
                <w:spacing w:val="-8"/>
              </w:rPr>
              <w:t xml:space="preserve"> </w:t>
            </w:r>
            <w:r>
              <w:rPr>
                <w:color w:val="52555A"/>
              </w:rPr>
              <w:t>relevant</w:t>
            </w:r>
            <w:r>
              <w:rPr>
                <w:color w:val="52555A"/>
                <w:spacing w:val="-4"/>
              </w:rPr>
              <w:t xml:space="preserve"> </w:t>
            </w:r>
            <w:r>
              <w:rPr>
                <w:color w:val="52555A"/>
              </w:rPr>
              <w:t>expenditure</w:t>
            </w:r>
            <w:r>
              <w:rPr>
                <w:color w:val="52555A"/>
                <w:spacing w:val="-5"/>
              </w:rPr>
              <w:t xml:space="preserve"> </w:t>
            </w:r>
            <w:r>
              <w:rPr>
                <w:color w:val="52555A"/>
              </w:rPr>
              <w:t>in collaboration</w:t>
            </w:r>
            <w:r>
              <w:rPr>
                <w:color w:val="52555A"/>
                <w:spacing w:val="-7"/>
              </w:rPr>
              <w:t xml:space="preserve"> </w:t>
            </w:r>
            <w:r>
              <w:rPr>
                <w:color w:val="52555A"/>
              </w:rPr>
              <w:t>with</w:t>
            </w:r>
            <w:r>
              <w:rPr>
                <w:color w:val="52555A"/>
                <w:spacing w:val="-7"/>
              </w:rPr>
              <w:t xml:space="preserve"> </w:t>
            </w:r>
            <w:r>
              <w:rPr>
                <w:color w:val="52555A"/>
              </w:rPr>
              <w:t>stakeholders</w:t>
            </w:r>
            <w:r>
              <w:rPr>
                <w:color w:val="52555A"/>
                <w:spacing w:val="-7"/>
              </w:rPr>
              <w:t xml:space="preserve"> </w:t>
            </w:r>
            <w:r>
              <w:rPr>
                <w:color w:val="52555A"/>
              </w:rPr>
              <w:t>and</w:t>
            </w:r>
            <w:r>
              <w:rPr>
                <w:color w:val="52555A"/>
                <w:spacing w:val="-7"/>
              </w:rPr>
              <w:t xml:space="preserve"> </w:t>
            </w:r>
            <w:r>
              <w:rPr>
                <w:color w:val="52555A"/>
              </w:rPr>
              <w:t>project</w:t>
            </w:r>
            <w:r>
              <w:rPr>
                <w:color w:val="52555A"/>
                <w:spacing w:val="-7"/>
              </w:rPr>
              <w:t xml:space="preserve"> </w:t>
            </w:r>
            <w:r>
              <w:rPr>
                <w:color w:val="52555A"/>
                <w:spacing w:val="-2"/>
              </w:rPr>
              <w:t>requirements</w:t>
            </w:r>
          </w:p>
        </w:tc>
      </w:tr>
      <w:tr w:rsidR="00E12FD1" w14:paraId="231DAEB6" w14:textId="77777777">
        <w:trPr>
          <w:trHeight w:val="998"/>
        </w:trPr>
        <w:tc>
          <w:tcPr>
            <w:tcW w:w="600" w:type="dxa"/>
            <w:tcBorders>
              <w:left w:val="nil"/>
            </w:tcBorders>
          </w:tcPr>
          <w:p w14:paraId="5B11DFAD" w14:textId="77777777" w:rsidR="00E12FD1" w:rsidRDefault="00E12FD1">
            <w:pPr>
              <w:pStyle w:val="TableParagraph"/>
              <w:spacing w:before="118"/>
            </w:pPr>
          </w:p>
          <w:p w14:paraId="57BEC411" w14:textId="77777777" w:rsidR="00E12FD1" w:rsidRDefault="00FF03A4">
            <w:pPr>
              <w:pStyle w:val="TableParagraph"/>
              <w:spacing w:before="1"/>
              <w:ind w:left="120"/>
            </w:pPr>
            <w:r>
              <w:rPr>
                <w:color w:val="52555A"/>
                <w:spacing w:val="-10"/>
              </w:rPr>
              <w:t>3</w:t>
            </w:r>
          </w:p>
        </w:tc>
        <w:tc>
          <w:tcPr>
            <w:tcW w:w="2695" w:type="dxa"/>
          </w:tcPr>
          <w:p w14:paraId="4C74A04F" w14:textId="77777777" w:rsidR="00E12FD1" w:rsidRDefault="00FF03A4">
            <w:pPr>
              <w:pStyle w:val="TableParagraph"/>
              <w:spacing w:before="120"/>
              <w:ind w:left="105" w:right="171"/>
            </w:pPr>
            <w:r>
              <w:rPr>
                <w:color w:val="52555A"/>
              </w:rPr>
              <w:t>Evaluate BIM cost control</w:t>
            </w:r>
            <w:r>
              <w:rPr>
                <w:color w:val="52555A"/>
                <w:spacing w:val="-13"/>
              </w:rPr>
              <w:t xml:space="preserve"> </w:t>
            </w:r>
            <w:r>
              <w:rPr>
                <w:color w:val="52555A"/>
              </w:rPr>
              <w:t>measures</w:t>
            </w:r>
            <w:r>
              <w:rPr>
                <w:color w:val="52555A"/>
                <w:spacing w:val="-12"/>
              </w:rPr>
              <w:t xml:space="preserve"> </w:t>
            </w:r>
            <w:r>
              <w:rPr>
                <w:color w:val="52555A"/>
              </w:rPr>
              <w:t>for</w:t>
            </w:r>
            <w:r>
              <w:rPr>
                <w:color w:val="52555A"/>
                <w:spacing w:val="-11"/>
              </w:rPr>
              <w:t xml:space="preserve"> </w:t>
            </w:r>
            <w:r>
              <w:rPr>
                <w:color w:val="52555A"/>
              </w:rPr>
              <w:t xml:space="preserve">a </w:t>
            </w:r>
            <w:r>
              <w:rPr>
                <w:color w:val="52555A"/>
                <w:spacing w:val="-2"/>
              </w:rPr>
              <w:t>project</w:t>
            </w:r>
          </w:p>
        </w:tc>
        <w:tc>
          <w:tcPr>
            <w:tcW w:w="707" w:type="dxa"/>
          </w:tcPr>
          <w:p w14:paraId="3136D243"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1F2D2CD5" w14:textId="77777777" w:rsidR="00E12FD1" w:rsidRDefault="00FF03A4">
            <w:pPr>
              <w:pStyle w:val="TableParagraph"/>
              <w:spacing w:before="120"/>
              <w:ind w:left="105"/>
            </w:pPr>
            <w:r>
              <w:rPr>
                <w:color w:val="52555A"/>
              </w:rPr>
              <w:t>Review</w:t>
            </w:r>
            <w:r>
              <w:rPr>
                <w:color w:val="52555A"/>
                <w:spacing w:val="-8"/>
              </w:rPr>
              <w:t xml:space="preserve"> </w:t>
            </w:r>
            <w:r>
              <w:rPr>
                <w:color w:val="52555A"/>
              </w:rPr>
              <w:t>project</w:t>
            </w:r>
            <w:r>
              <w:rPr>
                <w:color w:val="52555A"/>
                <w:spacing w:val="-5"/>
              </w:rPr>
              <w:t xml:space="preserve"> </w:t>
            </w:r>
            <w:r>
              <w:rPr>
                <w:color w:val="52555A"/>
              </w:rPr>
              <w:t>cost</w:t>
            </w:r>
            <w:r>
              <w:rPr>
                <w:color w:val="52555A"/>
                <w:spacing w:val="-8"/>
              </w:rPr>
              <w:t xml:space="preserve"> </w:t>
            </w:r>
            <w:r>
              <w:rPr>
                <w:color w:val="52555A"/>
              </w:rPr>
              <w:t>control,</w:t>
            </w:r>
            <w:r>
              <w:rPr>
                <w:color w:val="52555A"/>
                <w:spacing w:val="-5"/>
              </w:rPr>
              <w:t xml:space="preserve"> </w:t>
            </w:r>
            <w:r>
              <w:rPr>
                <w:color w:val="52555A"/>
              </w:rPr>
              <w:t>performance</w:t>
            </w:r>
            <w:r>
              <w:rPr>
                <w:color w:val="52555A"/>
                <w:spacing w:val="-7"/>
              </w:rPr>
              <w:t xml:space="preserve"> </w:t>
            </w:r>
            <w:r>
              <w:rPr>
                <w:color w:val="52555A"/>
              </w:rPr>
              <w:t>and</w:t>
            </w:r>
            <w:r>
              <w:rPr>
                <w:color w:val="52555A"/>
                <w:spacing w:val="-9"/>
              </w:rPr>
              <w:t xml:space="preserve"> </w:t>
            </w:r>
            <w:r>
              <w:rPr>
                <w:color w:val="52555A"/>
              </w:rPr>
              <w:t>relevant variations against actual project acquittals</w:t>
            </w:r>
          </w:p>
        </w:tc>
      </w:tr>
      <w:tr w:rsidR="00E12FD1" w14:paraId="6B3267F5" w14:textId="77777777">
        <w:trPr>
          <w:trHeight w:val="746"/>
        </w:trPr>
        <w:tc>
          <w:tcPr>
            <w:tcW w:w="600" w:type="dxa"/>
            <w:tcBorders>
              <w:left w:val="nil"/>
            </w:tcBorders>
          </w:tcPr>
          <w:p w14:paraId="44C452F6" w14:textId="77777777" w:rsidR="00E12FD1" w:rsidRDefault="00E12FD1">
            <w:pPr>
              <w:pStyle w:val="TableParagraph"/>
              <w:rPr>
                <w:rFonts w:ascii="Times New Roman"/>
              </w:rPr>
            </w:pPr>
          </w:p>
        </w:tc>
        <w:tc>
          <w:tcPr>
            <w:tcW w:w="2695" w:type="dxa"/>
          </w:tcPr>
          <w:p w14:paraId="3AAF6ED9" w14:textId="77777777" w:rsidR="00E12FD1" w:rsidRDefault="00E12FD1">
            <w:pPr>
              <w:pStyle w:val="TableParagraph"/>
              <w:rPr>
                <w:rFonts w:ascii="Times New Roman"/>
              </w:rPr>
            </w:pPr>
          </w:p>
        </w:tc>
        <w:tc>
          <w:tcPr>
            <w:tcW w:w="707" w:type="dxa"/>
          </w:tcPr>
          <w:p w14:paraId="773C5F9C"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622CC946" w14:textId="77777777" w:rsidR="00E12FD1" w:rsidRDefault="00FF03A4">
            <w:pPr>
              <w:pStyle w:val="TableParagraph"/>
              <w:spacing w:before="120"/>
              <w:ind w:left="105"/>
            </w:pPr>
            <w:r>
              <w:rPr>
                <w:color w:val="52555A"/>
              </w:rPr>
              <w:t>Determine</w:t>
            </w:r>
            <w:r>
              <w:rPr>
                <w:color w:val="52555A"/>
                <w:spacing w:val="-7"/>
              </w:rPr>
              <w:t xml:space="preserve"> </w:t>
            </w:r>
            <w:r>
              <w:rPr>
                <w:color w:val="52555A"/>
              </w:rPr>
              <w:t>areas</w:t>
            </w:r>
            <w:r>
              <w:rPr>
                <w:color w:val="52555A"/>
                <w:spacing w:val="-7"/>
              </w:rPr>
              <w:t xml:space="preserve"> </w:t>
            </w:r>
            <w:r>
              <w:rPr>
                <w:color w:val="52555A"/>
              </w:rPr>
              <w:t>for</w:t>
            </w:r>
            <w:r>
              <w:rPr>
                <w:color w:val="52555A"/>
                <w:spacing w:val="-4"/>
              </w:rPr>
              <w:t xml:space="preserve"> </w:t>
            </w:r>
            <w:r>
              <w:rPr>
                <w:color w:val="52555A"/>
              </w:rPr>
              <w:t>improvement</w:t>
            </w:r>
            <w:r>
              <w:rPr>
                <w:color w:val="52555A"/>
                <w:spacing w:val="-6"/>
              </w:rPr>
              <w:t xml:space="preserve"> </w:t>
            </w:r>
            <w:r>
              <w:rPr>
                <w:color w:val="52555A"/>
              </w:rPr>
              <w:t>in</w:t>
            </w:r>
            <w:r>
              <w:rPr>
                <w:color w:val="52555A"/>
                <w:spacing w:val="-5"/>
              </w:rPr>
              <w:t xml:space="preserve"> </w:t>
            </w:r>
            <w:r>
              <w:rPr>
                <w:color w:val="52555A"/>
              </w:rPr>
              <w:t>consultation</w:t>
            </w:r>
            <w:r>
              <w:rPr>
                <w:color w:val="52555A"/>
                <w:spacing w:val="-7"/>
              </w:rPr>
              <w:t xml:space="preserve"> </w:t>
            </w:r>
            <w:r>
              <w:rPr>
                <w:color w:val="52555A"/>
              </w:rPr>
              <w:t>with</w:t>
            </w:r>
            <w:r>
              <w:rPr>
                <w:color w:val="52555A"/>
                <w:spacing w:val="-5"/>
              </w:rPr>
              <w:t xml:space="preserve"> </w:t>
            </w:r>
            <w:r>
              <w:rPr>
                <w:color w:val="52555A"/>
              </w:rPr>
              <w:t xml:space="preserve">key </w:t>
            </w:r>
            <w:r>
              <w:rPr>
                <w:color w:val="52555A"/>
                <w:spacing w:val="-2"/>
              </w:rPr>
              <w:t>stakeholders</w:t>
            </w:r>
          </w:p>
        </w:tc>
      </w:tr>
      <w:tr w:rsidR="00E12FD1" w14:paraId="778D72B1" w14:textId="77777777">
        <w:trPr>
          <w:trHeight w:val="746"/>
        </w:trPr>
        <w:tc>
          <w:tcPr>
            <w:tcW w:w="600" w:type="dxa"/>
            <w:tcBorders>
              <w:left w:val="nil"/>
            </w:tcBorders>
          </w:tcPr>
          <w:p w14:paraId="07CB0091" w14:textId="77777777" w:rsidR="00E12FD1" w:rsidRDefault="00E12FD1">
            <w:pPr>
              <w:pStyle w:val="TableParagraph"/>
              <w:rPr>
                <w:rFonts w:ascii="Times New Roman"/>
              </w:rPr>
            </w:pPr>
          </w:p>
        </w:tc>
        <w:tc>
          <w:tcPr>
            <w:tcW w:w="2695" w:type="dxa"/>
          </w:tcPr>
          <w:p w14:paraId="11E17725" w14:textId="77777777" w:rsidR="00E12FD1" w:rsidRDefault="00E12FD1">
            <w:pPr>
              <w:pStyle w:val="TableParagraph"/>
              <w:rPr>
                <w:rFonts w:ascii="Times New Roman"/>
              </w:rPr>
            </w:pPr>
          </w:p>
        </w:tc>
        <w:tc>
          <w:tcPr>
            <w:tcW w:w="707" w:type="dxa"/>
          </w:tcPr>
          <w:p w14:paraId="11A49053"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7141775F" w14:textId="77777777" w:rsidR="00E12FD1" w:rsidRDefault="00FF03A4">
            <w:pPr>
              <w:pStyle w:val="TableParagraph"/>
              <w:spacing w:before="120"/>
              <w:ind w:left="105" w:right="212"/>
            </w:pPr>
            <w:r>
              <w:rPr>
                <w:color w:val="52555A"/>
              </w:rPr>
              <w:t>Record and report on effectiveness of cost control measures</w:t>
            </w:r>
            <w:r>
              <w:rPr>
                <w:color w:val="52555A"/>
                <w:spacing w:val="-9"/>
              </w:rPr>
              <w:t xml:space="preserve"> </w:t>
            </w:r>
            <w:r>
              <w:rPr>
                <w:color w:val="52555A"/>
              </w:rPr>
              <w:t>in</w:t>
            </w:r>
            <w:r>
              <w:rPr>
                <w:color w:val="52555A"/>
                <w:spacing w:val="-7"/>
              </w:rPr>
              <w:t xml:space="preserve"> </w:t>
            </w:r>
            <w:r>
              <w:rPr>
                <w:color w:val="52555A"/>
              </w:rPr>
              <w:t>achieving</w:t>
            </w:r>
            <w:r>
              <w:rPr>
                <w:color w:val="52555A"/>
                <w:spacing w:val="-7"/>
              </w:rPr>
              <w:t xml:space="preserve"> </w:t>
            </w:r>
            <w:r>
              <w:rPr>
                <w:color w:val="52555A"/>
              </w:rPr>
              <w:t>planned</w:t>
            </w:r>
            <w:r>
              <w:rPr>
                <w:color w:val="52555A"/>
                <w:spacing w:val="-7"/>
              </w:rPr>
              <w:t xml:space="preserve"> </w:t>
            </w:r>
            <w:r>
              <w:rPr>
                <w:color w:val="52555A"/>
              </w:rPr>
              <w:t>expenditure</w:t>
            </w:r>
            <w:r>
              <w:rPr>
                <w:color w:val="52555A"/>
                <w:spacing w:val="-7"/>
              </w:rPr>
              <w:t xml:space="preserve"> </w:t>
            </w:r>
            <w:r>
              <w:rPr>
                <w:color w:val="52555A"/>
              </w:rPr>
              <w:t>outcomes</w:t>
            </w:r>
          </w:p>
        </w:tc>
      </w:tr>
      <w:tr w:rsidR="00E12FD1" w14:paraId="5528FAE5" w14:textId="77777777">
        <w:trPr>
          <w:trHeight w:val="746"/>
        </w:trPr>
        <w:tc>
          <w:tcPr>
            <w:tcW w:w="600" w:type="dxa"/>
            <w:tcBorders>
              <w:left w:val="nil"/>
            </w:tcBorders>
          </w:tcPr>
          <w:p w14:paraId="0875E1D2" w14:textId="77777777" w:rsidR="00E12FD1" w:rsidRDefault="00E12FD1">
            <w:pPr>
              <w:pStyle w:val="TableParagraph"/>
              <w:rPr>
                <w:rFonts w:ascii="Times New Roman"/>
              </w:rPr>
            </w:pPr>
          </w:p>
        </w:tc>
        <w:tc>
          <w:tcPr>
            <w:tcW w:w="2695" w:type="dxa"/>
          </w:tcPr>
          <w:p w14:paraId="2D64EFF6" w14:textId="77777777" w:rsidR="00E12FD1" w:rsidRDefault="00E12FD1">
            <w:pPr>
              <w:pStyle w:val="TableParagraph"/>
              <w:rPr>
                <w:rFonts w:ascii="Times New Roman"/>
              </w:rPr>
            </w:pPr>
          </w:p>
        </w:tc>
        <w:tc>
          <w:tcPr>
            <w:tcW w:w="707" w:type="dxa"/>
          </w:tcPr>
          <w:p w14:paraId="14566C76" w14:textId="77777777" w:rsidR="00E12FD1" w:rsidRDefault="00FF03A4">
            <w:pPr>
              <w:pStyle w:val="TableParagraph"/>
              <w:spacing w:before="120"/>
              <w:ind w:right="184"/>
              <w:jc w:val="center"/>
            </w:pPr>
            <w:r>
              <w:rPr>
                <w:color w:val="52555A"/>
                <w:spacing w:val="-5"/>
              </w:rPr>
              <w:t>3.4</w:t>
            </w:r>
          </w:p>
        </w:tc>
        <w:tc>
          <w:tcPr>
            <w:tcW w:w="6082" w:type="dxa"/>
            <w:tcBorders>
              <w:right w:val="nil"/>
            </w:tcBorders>
          </w:tcPr>
          <w:p w14:paraId="528BB844" w14:textId="77777777" w:rsidR="00E12FD1" w:rsidRDefault="00FF03A4">
            <w:pPr>
              <w:pStyle w:val="TableParagraph"/>
              <w:spacing w:before="120"/>
              <w:ind w:left="105" w:right="212"/>
            </w:pPr>
            <w:r>
              <w:rPr>
                <w:color w:val="52555A"/>
              </w:rPr>
              <w:t>Record relevant improvements to BIM cost control measures</w:t>
            </w:r>
            <w:r>
              <w:rPr>
                <w:color w:val="52555A"/>
                <w:spacing w:val="-7"/>
              </w:rPr>
              <w:t xml:space="preserve"> </w:t>
            </w:r>
            <w:r>
              <w:rPr>
                <w:color w:val="52555A"/>
              </w:rPr>
              <w:t>and</w:t>
            </w:r>
            <w:r>
              <w:rPr>
                <w:color w:val="52555A"/>
                <w:spacing w:val="-7"/>
              </w:rPr>
              <w:t xml:space="preserve"> </w:t>
            </w:r>
            <w:r>
              <w:rPr>
                <w:color w:val="52555A"/>
              </w:rPr>
              <w:t>management</w:t>
            </w:r>
            <w:r>
              <w:rPr>
                <w:color w:val="52555A"/>
                <w:spacing w:val="-6"/>
              </w:rPr>
              <w:t xml:space="preserve"> </w:t>
            </w:r>
            <w:r>
              <w:rPr>
                <w:color w:val="52555A"/>
              </w:rPr>
              <w:t>for</w:t>
            </w:r>
            <w:r>
              <w:rPr>
                <w:color w:val="52555A"/>
                <w:spacing w:val="-6"/>
              </w:rPr>
              <w:t xml:space="preserve"> </w:t>
            </w:r>
            <w:r>
              <w:rPr>
                <w:color w:val="52555A"/>
              </w:rPr>
              <w:t>future</w:t>
            </w:r>
            <w:r>
              <w:rPr>
                <w:color w:val="52555A"/>
                <w:spacing w:val="-7"/>
              </w:rPr>
              <w:t xml:space="preserve"> </w:t>
            </w:r>
            <w:r>
              <w:rPr>
                <w:color w:val="52555A"/>
              </w:rPr>
              <w:t>project</w:t>
            </w:r>
            <w:r>
              <w:rPr>
                <w:color w:val="52555A"/>
                <w:spacing w:val="-3"/>
              </w:rPr>
              <w:t xml:space="preserve"> </w:t>
            </w:r>
            <w:r>
              <w:rPr>
                <w:color w:val="52555A"/>
              </w:rPr>
              <w:t>reference</w:t>
            </w:r>
          </w:p>
        </w:tc>
      </w:tr>
    </w:tbl>
    <w:p w14:paraId="202DF624" w14:textId="77777777" w:rsidR="00E12FD1" w:rsidRDefault="00E12FD1">
      <w:pPr>
        <w:pStyle w:val="BodyText"/>
        <w:spacing w:before="97"/>
      </w:pPr>
    </w:p>
    <w:p w14:paraId="1E48797A"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of</w:t>
      </w:r>
      <w:r>
        <w:rPr>
          <w:color w:val="FFFFFF"/>
          <w:spacing w:val="1"/>
          <w:shd w:val="clear" w:color="auto" w:fill="0F3C63"/>
        </w:rPr>
        <w:t xml:space="preserve"> </w:t>
      </w:r>
      <w:r>
        <w:rPr>
          <w:color w:val="FFFFFF"/>
          <w:spacing w:val="-2"/>
          <w:shd w:val="clear" w:color="auto" w:fill="0F3C63"/>
        </w:rPr>
        <w:t>Conditions</w:t>
      </w:r>
      <w:r>
        <w:rPr>
          <w:color w:val="FFFFFF"/>
          <w:shd w:val="clear" w:color="auto" w:fill="0F3C63"/>
        </w:rPr>
        <w:tab/>
      </w:r>
    </w:p>
    <w:p w14:paraId="5D691236" w14:textId="77777777" w:rsidR="00E12FD1" w:rsidRDefault="00FF03A4">
      <w:pPr>
        <w:pStyle w:val="Heading3"/>
      </w:pPr>
      <w:r>
        <w:rPr>
          <w:color w:val="545458"/>
          <w:spacing w:val="-5"/>
        </w:rPr>
        <w:t>N/A</w:t>
      </w:r>
    </w:p>
    <w:p w14:paraId="22EC9A1B" w14:textId="77777777" w:rsidR="00E12FD1" w:rsidRDefault="00E12FD1">
      <w:pPr>
        <w:pStyle w:val="BodyText"/>
      </w:pPr>
    </w:p>
    <w:p w14:paraId="69E0B447" w14:textId="77777777" w:rsidR="00E12FD1" w:rsidRDefault="00E12FD1">
      <w:pPr>
        <w:pStyle w:val="BodyText"/>
        <w:spacing w:before="105"/>
      </w:pPr>
    </w:p>
    <w:p w14:paraId="6C710A04"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479A2FD1"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2B708FBD" w14:textId="77777777">
        <w:trPr>
          <w:trHeight w:val="434"/>
        </w:trPr>
        <w:tc>
          <w:tcPr>
            <w:tcW w:w="3402" w:type="dxa"/>
          </w:tcPr>
          <w:p w14:paraId="01294237" w14:textId="77777777" w:rsidR="00E12FD1" w:rsidRDefault="00FF03A4">
            <w:pPr>
              <w:pStyle w:val="TableParagraph"/>
              <w:spacing w:before="60"/>
              <w:ind w:left="107"/>
              <w:rPr>
                <w:b/>
              </w:rPr>
            </w:pPr>
            <w:r>
              <w:rPr>
                <w:b/>
                <w:spacing w:val="-2"/>
              </w:rPr>
              <w:t>Skill</w:t>
            </w:r>
          </w:p>
        </w:tc>
        <w:tc>
          <w:tcPr>
            <w:tcW w:w="6666" w:type="dxa"/>
          </w:tcPr>
          <w:p w14:paraId="26DDF0EE" w14:textId="77777777" w:rsidR="00E12FD1" w:rsidRDefault="00FF03A4">
            <w:pPr>
              <w:pStyle w:val="TableParagraph"/>
              <w:spacing w:before="60"/>
              <w:ind w:left="107"/>
              <w:rPr>
                <w:b/>
              </w:rPr>
            </w:pPr>
            <w:r>
              <w:rPr>
                <w:b/>
                <w:spacing w:val="-2"/>
              </w:rPr>
              <w:t>Description</w:t>
            </w:r>
          </w:p>
        </w:tc>
      </w:tr>
      <w:tr w:rsidR="00E12FD1" w14:paraId="6FAA07A7" w14:textId="77777777">
        <w:trPr>
          <w:trHeight w:val="954"/>
        </w:trPr>
        <w:tc>
          <w:tcPr>
            <w:tcW w:w="3402" w:type="dxa"/>
          </w:tcPr>
          <w:p w14:paraId="18470A42"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786157D5" w14:textId="77777777" w:rsidR="00E12FD1" w:rsidRDefault="00FF03A4">
            <w:pPr>
              <w:pStyle w:val="TableParagraph"/>
              <w:numPr>
                <w:ilvl w:val="0"/>
                <w:numId w:val="49"/>
              </w:numPr>
              <w:tabs>
                <w:tab w:val="left" w:pos="448"/>
              </w:tabs>
              <w:spacing w:line="264" w:lineRule="auto"/>
              <w:ind w:right="690"/>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proofErr w:type="spellStart"/>
            <w:r>
              <w:rPr>
                <w:color w:val="52555A"/>
              </w:rPr>
              <w:t>organisational</w:t>
            </w:r>
            <w:proofErr w:type="spellEnd"/>
            <w:r>
              <w:rPr>
                <w:color w:val="52555A"/>
                <w:spacing w:val="-7"/>
              </w:rPr>
              <w:t xml:space="preserve"> </w:t>
            </w:r>
            <w:r>
              <w:rPr>
                <w:color w:val="52555A"/>
              </w:rPr>
              <w:t>policies</w:t>
            </w:r>
            <w:r>
              <w:rPr>
                <w:color w:val="52555A"/>
                <w:spacing w:val="-7"/>
              </w:rPr>
              <w:t xml:space="preserve"> </w:t>
            </w:r>
            <w:r>
              <w:rPr>
                <w:color w:val="52555A"/>
              </w:rPr>
              <w:t>and procedures and specifications</w:t>
            </w:r>
          </w:p>
          <w:p w14:paraId="4973845F" w14:textId="77777777" w:rsidR="00E12FD1" w:rsidRDefault="00FF03A4">
            <w:pPr>
              <w:pStyle w:val="TableParagraph"/>
              <w:numPr>
                <w:ilvl w:val="0"/>
                <w:numId w:val="49"/>
              </w:numPr>
              <w:tabs>
                <w:tab w:val="left" w:pos="448"/>
              </w:tabs>
            </w:pPr>
            <w:r>
              <w:rPr>
                <w:color w:val="52555A"/>
              </w:rPr>
              <w:t>interpret</w:t>
            </w:r>
            <w:r>
              <w:rPr>
                <w:color w:val="52555A"/>
                <w:spacing w:val="-4"/>
              </w:rPr>
              <w:t xml:space="preserve"> </w:t>
            </w:r>
            <w:r>
              <w:rPr>
                <w:color w:val="52555A"/>
              </w:rPr>
              <w:t>and</w:t>
            </w:r>
            <w:r>
              <w:rPr>
                <w:color w:val="52555A"/>
                <w:spacing w:val="-7"/>
              </w:rPr>
              <w:t xml:space="preserve"> </w:t>
            </w:r>
            <w:proofErr w:type="spellStart"/>
            <w:r>
              <w:rPr>
                <w:color w:val="52555A"/>
              </w:rPr>
              <w:t>analyse</w:t>
            </w:r>
            <w:proofErr w:type="spellEnd"/>
            <w:r>
              <w:rPr>
                <w:color w:val="52555A"/>
                <w:spacing w:val="-5"/>
              </w:rPr>
              <w:t xml:space="preserve"> </w:t>
            </w:r>
            <w:r>
              <w:rPr>
                <w:color w:val="52555A"/>
              </w:rPr>
              <w:t>data</w:t>
            </w:r>
            <w:r>
              <w:rPr>
                <w:color w:val="52555A"/>
                <w:spacing w:val="-5"/>
              </w:rPr>
              <w:t xml:space="preserve"> </w:t>
            </w:r>
            <w:r>
              <w:rPr>
                <w:color w:val="52555A"/>
              </w:rPr>
              <w:t>to</w:t>
            </w:r>
            <w:r>
              <w:rPr>
                <w:color w:val="52555A"/>
                <w:spacing w:val="-7"/>
              </w:rPr>
              <w:t xml:space="preserve"> </w:t>
            </w:r>
            <w:r>
              <w:rPr>
                <w:color w:val="52555A"/>
              </w:rPr>
              <w:t>determine</w:t>
            </w:r>
            <w:r>
              <w:rPr>
                <w:color w:val="52555A"/>
                <w:spacing w:val="-7"/>
              </w:rPr>
              <w:t xml:space="preserve"> </w:t>
            </w:r>
            <w:r>
              <w:rPr>
                <w:color w:val="52555A"/>
              </w:rPr>
              <w:t>measures</w:t>
            </w:r>
            <w:r>
              <w:rPr>
                <w:color w:val="52555A"/>
                <w:spacing w:val="-6"/>
              </w:rPr>
              <w:t xml:space="preserve"> </w:t>
            </w:r>
            <w:r>
              <w:rPr>
                <w:color w:val="52555A"/>
                <w:spacing w:val="-2"/>
              </w:rPr>
              <w:t>required</w:t>
            </w:r>
          </w:p>
        </w:tc>
      </w:tr>
      <w:tr w:rsidR="00E12FD1" w14:paraId="260E37CD" w14:textId="77777777">
        <w:trPr>
          <w:trHeight w:val="676"/>
        </w:trPr>
        <w:tc>
          <w:tcPr>
            <w:tcW w:w="3402" w:type="dxa"/>
          </w:tcPr>
          <w:p w14:paraId="68F47505"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053A3BA1" w14:textId="77777777" w:rsidR="00E12FD1" w:rsidRDefault="00FF03A4">
            <w:pPr>
              <w:pStyle w:val="TableParagraph"/>
              <w:numPr>
                <w:ilvl w:val="0"/>
                <w:numId w:val="48"/>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 xml:space="preserve">terminology and information presented in </w:t>
            </w:r>
            <w:proofErr w:type="gramStart"/>
            <w:r>
              <w:rPr>
                <w:color w:val="52555A"/>
              </w:rPr>
              <w:t>logically</w:t>
            </w:r>
            <w:proofErr w:type="gramEnd"/>
            <w:r>
              <w:rPr>
                <w:color w:val="52555A"/>
              </w:rPr>
              <w:t xml:space="preserve"> order.</w:t>
            </w:r>
          </w:p>
        </w:tc>
      </w:tr>
      <w:tr w:rsidR="00E12FD1" w14:paraId="15AD015F" w14:textId="77777777">
        <w:trPr>
          <w:trHeight w:val="955"/>
        </w:trPr>
        <w:tc>
          <w:tcPr>
            <w:tcW w:w="3402" w:type="dxa"/>
          </w:tcPr>
          <w:p w14:paraId="0A7F82AD"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58C4DA19" w14:textId="77777777" w:rsidR="00E12FD1" w:rsidRDefault="00FF03A4">
            <w:pPr>
              <w:pStyle w:val="TableParagraph"/>
              <w:numPr>
                <w:ilvl w:val="0"/>
                <w:numId w:val="47"/>
              </w:numPr>
              <w:tabs>
                <w:tab w:val="left" w:pos="448"/>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12EFD437" w14:textId="77777777" w:rsidR="00E12FD1" w:rsidRDefault="00FF03A4">
            <w:pPr>
              <w:pStyle w:val="TableParagraph"/>
              <w:numPr>
                <w:ilvl w:val="0"/>
                <w:numId w:val="47"/>
              </w:numPr>
              <w:tabs>
                <w:tab w:val="left" w:pos="448"/>
              </w:tabs>
              <w:spacing w:before="26"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r w:rsidR="00E12FD1" w14:paraId="3A263F20" w14:textId="77777777">
        <w:trPr>
          <w:trHeight w:val="676"/>
        </w:trPr>
        <w:tc>
          <w:tcPr>
            <w:tcW w:w="3402" w:type="dxa"/>
          </w:tcPr>
          <w:p w14:paraId="291A669D" w14:textId="77777777" w:rsidR="00E12FD1" w:rsidRDefault="00FF03A4">
            <w:pPr>
              <w:pStyle w:val="TableParagraph"/>
              <w:spacing w:before="60"/>
              <w:ind w:left="107"/>
            </w:pPr>
            <w:r>
              <w:t>Numeracy</w:t>
            </w:r>
            <w:r>
              <w:rPr>
                <w:spacing w:val="-6"/>
              </w:rPr>
              <w:t xml:space="preserve"> </w:t>
            </w:r>
            <w:r>
              <w:t>skills</w:t>
            </w:r>
            <w:r>
              <w:rPr>
                <w:spacing w:val="-4"/>
              </w:rPr>
              <w:t xml:space="preserve"> </w:t>
            </w:r>
            <w:r>
              <w:rPr>
                <w:spacing w:val="-5"/>
              </w:rPr>
              <w:t>to:</w:t>
            </w:r>
          </w:p>
        </w:tc>
        <w:tc>
          <w:tcPr>
            <w:tcW w:w="6666" w:type="dxa"/>
          </w:tcPr>
          <w:p w14:paraId="74DF6B5A" w14:textId="77777777" w:rsidR="00E12FD1" w:rsidRDefault="00FF03A4">
            <w:pPr>
              <w:pStyle w:val="TableParagraph"/>
              <w:numPr>
                <w:ilvl w:val="0"/>
                <w:numId w:val="46"/>
              </w:numPr>
              <w:tabs>
                <w:tab w:val="left" w:pos="448"/>
              </w:tabs>
              <w:spacing w:line="264" w:lineRule="auto"/>
              <w:ind w:right="712"/>
            </w:pPr>
            <w:r>
              <w:rPr>
                <w:color w:val="52555A"/>
              </w:rPr>
              <w:t>use</w:t>
            </w:r>
            <w:r>
              <w:rPr>
                <w:color w:val="52555A"/>
                <w:spacing w:val="-5"/>
              </w:rPr>
              <w:t xml:space="preserve"> </w:t>
            </w:r>
            <w:r>
              <w:rPr>
                <w:color w:val="52555A"/>
              </w:rPr>
              <w:t>arithmetic</w:t>
            </w:r>
            <w:r>
              <w:rPr>
                <w:color w:val="52555A"/>
                <w:spacing w:val="-4"/>
              </w:rPr>
              <w:t xml:space="preserve"> </w:t>
            </w:r>
            <w:r>
              <w:rPr>
                <w:color w:val="52555A"/>
              </w:rPr>
              <w:t>and</w:t>
            </w:r>
            <w:r>
              <w:rPr>
                <w:color w:val="52555A"/>
                <w:spacing w:val="-7"/>
              </w:rPr>
              <w:t xml:space="preserve"> </w:t>
            </w:r>
            <w:r>
              <w:rPr>
                <w:color w:val="52555A"/>
              </w:rPr>
              <w:t>financial</w:t>
            </w:r>
            <w:r>
              <w:rPr>
                <w:color w:val="52555A"/>
                <w:spacing w:val="-6"/>
              </w:rPr>
              <w:t xml:space="preserve"> </w:t>
            </w:r>
            <w:r>
              <w:rPr>
                <w:color w:val="52555A"/>
              </w:rPr>
              <w:t>formulae</w:t>
            </w:r>
            <w:r>
              <w:rPr>
                <w:color w:val="52555A"/>
                <w:spacing w:val="-6"/>
              </w:rPr>
              <w:t xml:space="preserve"> </w:t>
            </w:r>
            <w:r>
              <w:rPr>
                <w:color w:val="52555A"/>
              </w:rPr>
              <w:t>to</w:t>
            </w:r>
            <w:r>
              <w:rPr>
                <w:color w:val="52555A"/>
                <w:spacing w:val="-7"/>
              </w:rPr>
              <w:t xml:space="preserve"> </w:t>
            </w:r>
            <w:proofErr w:type="spellStart"/>
            <w:r>
              <w:rPr>
                <w:color w:val="52555A"/>
              </w:rPr>
              <w:t>analyse</w:t>
            </w:r>
            <w:proofErr w:type="spellEnd"/>
            <w:r>
              <w:rPr>
                <w:color w:val="52555A"/>
                <w:spacing w:val="-5"/>
              </w:rPr>
              <w:t xml:space="preserve"> </w:t>
            </w:r>
            <w:r>
              <w:rPr>
                <w:color w:val="52555A"/>
              </w:rPr>
              <w:t>numeric information in budgets and expenditure</w:t>
            </w:r>
          </w:p>
        </w:tc>
      </w:tr>
    </w:tbl>
    <w:p w14:paraId="685089F6" w14:textId="77777777" w:rsidR="00E12FD1" w:rsidRDefault="00FF03A4">
      <w:pPr>
        <w:pStyle w:val="BodyText"/>
        <w:spacing w:before="179"/>
        <w:rPr>
          <w:sz w:val="20"/>
        </w:rPr>
      </w:pPr>
      <w:r>
        <w:rPr>
          <w:noProof/>
        </w:rPr>
        <mc:AlternateContent>
          <mc:Choice Requires="wpg">
            <w:drawing>
              <wp:anchor distT="0" distB="0" distL="0" distR="0" simplePos="0" relativeHeight="487597568" behindDoc="1" locked="0" layoutInCell="1" allowOverlap="1" wp14:anchorId="37C3F6EB" wp14:editId="73E471E8">
                <wp:simplePos x="0" y="0"/>
                <wp:positionH relativeFrom="page">
                  <wp:posOffset>541019</wp:posOffset>
                </wp:positionH>
                <wp:positionV relativeFrom="paragraph">
                  <wp:posOffset>275069</wp:posOffset>
                </wp:positionV>
                <wp:extent cx="6393180" cy="28829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288290"/>
                          <a:chOff x="0" y="0"/>
                          <a:chExt cx="6393180" cy="288290"/>
                        </a:xfrm>
                      </wpg:grpSpPr>
                      <wps:wsp>
                        <wps:cNvPr id="40" name="Graphic 40"/>
                        <wps:cNvSpPr/>
                        <wps:spPr>
                          <a:xfrm>
                            <a:off x="0" y="3047"/>
                            <a:ext cx="6393180" cy="1270"/>
                          </a:xfrm>
                          <a:custGeom>
                            <a:avLst/>
                            <a:gdLst/>
                            <a:ahLst/>
                            <a:cxnLst/>
                            <a:rect l="l" t="t" r="r" b="b"/>
                            <a:pathLst>
                              <a:path w="6393180">
                                <a:moveTo>
                                  <a:pt x="0" y="0"/>
                                </a:moveTo>
                                <a:lnTo>
                                  <a:pt x="1749806" y="0"/>
                                </a:lnTo>
                              </a:path>
                              <a:path w="6393180">
                                <a:moveTo>
                                  <a:pt x="1749806" y="0"/>
                                </a:moveTo>
                                <a:lnTo>
                                  <a:pt x="1755902" y="0"/>
                                </a:lnTo>
                              </a:path>
                              <a:path w="6393180">
                                <a:moveTo>
                                  <a:pt x="1755902" y="0"/>
                                </a:moveTo>
                                <a:lnTo>
                                  <a:pt x="6392926" y="0"/>
                                </a:lnTo>
                              </a:path>
                            </a:pathLst>
                          </a:custGeom>
                          <a:ln w="6096">
                            <a:solidFill>
                              <a:srgbClr val="878A8D"/>
                            </a:solidFill>
                            <a:prstDash val="sysDot"/>
                          </a:ln>
                        </wps:spPr>
                        <wps:bodyPr wrap="square" lIns="0" tIns="0" rIns="0" bIns="0" rtlCol="0">
                          <a:prstTxWarp prst="textNoShape">
                            <a:avLst/>
                          </a:prstTxWarp>
                          <a:noAutofit/>
                        </wps:bodyPr>
                      </wps:wsp>
                      <wps:wsp>
                        <wps:cNvPr id="41" name="Graphic 41"/>
                        <wps:cNvSpPr/>
                        <wps:spPr>
                          <a:xfrm>
                            <a:off x="0" y="283413"/>
                            <a:ext cx="1750060" cy="1270"/>
                          </a:xfrm>
                          <a:custGeom>
                            <a:avLst/>
                            <a:gdLst/>
                            <a:ahLst/>
                            <a:cxnLst/>
                            <a:rect l="l" t="t" r="r" b="b"/>
                            <a:pathLst>
                              <a:path w="1750060">
                                <a:moveTo>
                                  <a:pt x="0" y="0"/>
                                </a:moveTo>
                                <a:lnTo>
                                  <a:pt x="1749806" y="0"/>
                                </a:lnTo>
                              </a:path>
                            </a:pathLst>
                          </a:custGeom>
                          <a:ln w="3048">
                            <a:solidFill>
                              <a:srgbClr val="878A8D"/>
                            </a:solidFill>
                            <a:prstDash val="sysDot"/>
                          </a:ln>
                        </wps:spPr>
                        <wps:bodyPr wrap="square" lIns="0" tIns="0" rIns="0" bIns="0" rtlCol="0">
                          <a:prstTxWarp prst="textNoShape">
                            <a:avLst/>
                          </a:prstTxWarp>
                          <a:noAutofit/>
                        </wps:bodyPr>
                      </wps:wsp>
                      <wps:wsp>
                        <wps:cNvPr id="42" name="Graphic 42"/>
                        <wps:cNvSpPr/>
                        <wps:spPr>
                          <a:xfrm>
                            <a:off x="1752854" y="6095"/>
                            <a:ext cx="1270" cy="276225"/>
                          </a:xfrm>
                          <a:custGeom>
                            <a:avLst/>
                            <a:gdLst/>
                            <a:ahLst/>
                            <a:cxnLst/>
                            <a:rect l="l" t="t" r="r" b="b"/>
                            <a:pathLst>
                              <a:path h="276225">
                                <a:moveTo>
                                  <a:pt x="0" y="0"/>
                                </a:moveTo>
                                <a:lnTo>
                                  <a:pt x="0" y="275793"/>
                                </a:lnTo>
                              </a:path>
                            </a:pathLst>
                          </a:custGeom>
                          <a:ln w="6096">
                            <a:solidFill>
                              <a:srgbClr val="878A8D"/>
                            </a:solidFill>
                            <a:prstDash val="sysDot"/>
                          </a:ln>
                        </wps:spPr>
                        <wps:bodyPr wrap="square" lIns="0" tIns="0" rIns="0" bIns="0" rtlCol="0">
                          <a:prstTxWarp prst="textNoShape">
                            <a:avLst/>
                          </a:prstTxWarp>
                          <a:noAutofit/>
                        </wps:bodyPr>
                      </wps:wsp>
                      <wps:wsp>
                        <wps:cNvPr id="43" name="Graphic 43"/>
                        <wps:cNvSpPr/>
                        <wps:spPr>
                          <a:xfrm>
                            <a:off x="1749805" y="281889"/>
                            <a:ext cx="4643120" cy="6350"/>
                          </a:xfrm>
                          <a:custGeom>
                            <a:avLst/>
                            <a:gdLst/>
                            <a:ahLst/>
                            <a:cxnLst/>
                            <a:rect l="l" t="t" r="r" b="b"/>
                            <a:pathLst>
                              <a:path w="4643120" h="6350">
                                <a:moveTo>
                                  <a:pt x="4642993" y="0"/>
                                </a:moveTo>
                                <a:lnTo>
                                  <a:pt x="0" y="0"/>
                                </a:lnTo>
                                <a:lnTo>
                                  <a:pt x="0" y="6095"/>
                                </a:lnTo>
                                <a:lnTo>
                                  <a:pt x="4642993" y="6095"/>
                                </a:lnTo>
                                <a:lnTo>
                                  <a:pt x="46429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059F20" id="Group 39" o:spid="_x0000_s1026" style="position:absolute;margin-left:42.6pt;margin-top:21.65pt;width:503.4pt;height:22.7pt;z-index:-15718912;mso-wrap-distance-left:0;mso-wrap-distance-right:0;mso-position-horizontal-relative:page" coordsize="6393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hMnAMAAIMPAAAOAAAAZHJzL2Uyb0RvYy54bWzsV9tu2zAMfR+wfzD8vvqSm200LYpmDQYU&#10;XYF22LMiy7Ex29IkJU7+fpRkJU7S+7oWA5oHR7YokTw8pKjj01VVOkvCRUHrsRsc+a5DakzTop6P&#10;3R+3F18i1xES1SkqaU3G7poI9/Tk86fjhiUkpDktU8Id2KQWScPGbi4lSzxP4JxUSBxRRmqYzCiv&#10;kIRXPvdSjhrYvSq90PeHXkN5yjjFRAj4OjGT7oneP8sIlt+zTBDplGMXbJP6yfVzpp7eyTFK5hyx&#10;vMCtGegFVlSoqEHpZqsJkshZ8OJgq6rAnAqaySNMK49mWYGJ9gG8Cfw9b6acLpj2ZZ40c7aBCaDd&#10;w+nF2+Kr5ZSzG3bNjfUwvKT4lwBcvIbNk+68ep9vhVcZr9QicMJZaUTXG0TJSjoYPg57cS+IAHgM&#10;c2EUhXELOc4hLgfLcP714YUeSoxabdzGmIYBe8QWIPF3AN3kiBGNu1AAXHOnSMduH9yoUQUknrZ8&#10;gS+Ak1IOUgrD9k20cN6JUM/vjwzt7gQpCEd6142nKMELIaeEarDR8lJIQ9rUjlBuR3hV2yEH6ivS&#10;l5r00nWA9Nx1gPQzo50hqdapCKqh02yjpb5VdEluqZ6Ve3EC07azZd2VCkb9OPKHrmOpALJGAgZK&#10;zVPV3bXR/UoHg9gPX0Pp4Ub3KQVmh3H4oKetyxpkGHfDWNYabz8e6qohaFmkF0VZKngEn8/OS+4s&#10;EYQvGkVn0URFDHbYEWNcyAkSuZETazGhspUra529IjFEVASd0XQNPG6AuWNX/F4gTlyn/FZDpqiy&#10;aAfcDmZ2wGV5TnXx1KEDpbern4gzR+kfuxJIfEVtwqDE8lP5vpFVK2t6tpA0KxR5IXmtRe0LJK9J&#10;pH+fxcFBFgcKtmdmcRj1+kHPZJLN42A0gBOpLXbvmcfWEIX7lr/sdfP4UXZDoYs+2K149Ybshiq4&#10;d0aFz2I3UCeMBn1dS4d+PNhjuDqczFk+GoahngUe2HOuW+FsIYCW6JUPqhw6CaP95fwGL1RDMhqM&#10;Yp3E4MTeMfUovQGdj+KtK/kb0rt3QG8dvicXb9NWDEz0oyCK4l2C94f9XhC2HB/2Bu/Wim0MAbZr&#10;O+7iOgiFMRC4221t6/1uZ2YYb/2xc/a/ezbYtN/khM0NONL1EdJV+yzhfe24pIKY1sb0hg8k3U7v&#10;s9Mi+fqn4gjLO2Kam/9XB6RvNXDT0660t1J1ley+645pe3c++QMAAP//AwBQSwMEFAAGAAgAAAAh&#10;APGYPZPgAAAACQEAAA8AAABkcnMvZG93bnJldi54bWxMj01Lw0AQhu+C/2EZwZvdfFiNMZtSinoq&#10;BVuh9DZNpklodjZkt0n6792e9Dg8L+88b7aYdCsG6m1jWEE4C0AQF6ZsuFLws/t8SkBYh1xia5gU&#10;XMnCIr+/yzAtzcjfNGxdJXwJ2xQV1M51qZS2qEmjnZmO2LOT6TU6f/aVLHscfbluZRQEL1Jjw/5D&#10;jR2tairO24tW8DXiuIzDj2F9Pq2uh918s1+HpNTjw7R8B+Focn9huOl7dci909FcuLSiVZDMI59U&#10;8BzHIG48eIv8uKMnySvIPJP/F+S/AAAA//8DAFBLAQItABQABgAIAAAAIQC2gziS/gAAAOEBAAAT&#10;AAAAAAAAAAAAAAAAAAAAAABbQ29udGVudF9UeXBlc10ueG1sUEsBAi0AFAAGAAgAAAAhADj9If/W&#10;AAAAlAEAAAsAAAAAAAAAAAAAAAAALwEAAF9yZWxzLy5yZWxzUEsBAi0AFAAGAAgAAAAhAIveKEyc&#10;AwAAgw8AAA4AAAAAAAAAAAAAAAAALgIAAGRycy9lMm9Eb2MueG1sUEsBAi0AFAAGAAgAAAAhAPGY&#10;PZPgAAAACQEAAA8AAAAAAAAAAAAAAAAA9gUAAGRycy9kb3ducmV2LnhtbFBLBQYAAAAABAAEAPMA&#10;AAADBwAAAAA=&#10;">
                <v:shape id="Graphic 40" o:spid="_x0000_s1027" style="position:absolute;top:30;width:63931;height:13;visibility:visible;mso-wrap-style:square;v-text-anchor:top" coordsize="639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xzwQAAANsAAAAPAAAAZHJzL2Rvd25yZXYueG1sRE9Ni8Iw&#10;EL0v+B/CCN7WVBGRrlFEERQU1yose5ttxrbYTEoTbfXXbw6Cx8f7ns5bU4o71a6wrGDQj0AQp1YX&#10;nCk4n9afExDOI2ssLZOCBzmYzzofU4y1bfhI98RnIoSwi1FB7n0VS+nSnAy6vq2IA3extUEfYJ1J&#10;XWMTwk0ph1E0lgYLDg05VrTMKb0mN6PAbv9W6Wq7Tw7f3LS73ydfXfSjVK/bLr5AeGr9W/xyb7SC&#10;UVgfvoQfIGf/AAAA//8DAFBLAQItABQABgAIAAAAIQDb4fbL7gAAAIUBAAATAAAAAAAAAAAAAAAA&#10;AAAAAABbQ29udGVudF9UeXBlc10ueG1sUEsBAi0AFAAGAAgAAAAhAFr0LFu/AAAAFQEAAAsAAAAA&#10;AAAAAAAAAAAAHwEAAF9yZWxzLy5yZWxzUEsBAi0AFAAGAAgAAAAhAJanLHPBAAAA2wAAAA8AAAAA&#10;AAAAAAAAAAAABwIAAGRycy9kb3ducmV2LnhtbFBLBQYAAAAAAwADALcAAAD1AgAAAAA=&#10;" path="m,l1749806,em1749806,r6096,em1755902,l6392926,e" filled="f" strokecolor="#878a8d" strokeweight=".48pt">
                  <v:stroke dashstyle="1 1"/>
                  <v:path arrowok="t"/>
                </v:shape>
                <v:shape id="Graphic 41" o:spid="_x0000_s1028" style="position:absolute;top:2834;width:17500;height:12;visibility:visible;mso-wrap-style:square;v-text-anchor:top" coordsize="1750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D4wwAAANsAAAAPAAAAZHJzL2Rvd25yZXYueG1sRI9Bi8Iw&#10;FITvwv6H8Bb2pqmyqHSNsqwICl6slb0+mmdbbV5KE2311xtB8DjMzDfMbNGZSlypcaVlBcNBBII4&#10;s7rkXEG6X/WnIJxH1lhZJgU3crCYf/RmGGvb8o6uic9FgLCLUUHhfR1L6bKCDLqBrYmDd7SNQR9k&#10;k0vdYBvgppKjKBpLgyWHhQJr+isoOycXo2A7LTdpW+0P/+lKH7rJ8u6T40mpr8/u9weEp86/w6/2&#10;Wiv4HsLzS/gBcv4AAAD//wMAUEsBAi0AFAAGAAgAAAAhANvh9svuAAAAhQEAABMAAAAAAAAAAAAA&#10;AAAAAAAAAFtDb250ZW50X1R5cGVzXS54bWxQSwECLQAUAAYACAAAACEAWvQsW78AAAAVAQAACwAA&#10;AAAAAAAAAAAAAAAfAQAAX3JlbHMvLnJlbHNQSwECLQAUAAYACAAAACEAgXNw+MMAAADbAAAADwAA&#10;AAAAAAAAAAAAAAAHAgAAZHJzL2Rvd25yZXYueG1sUEsFBgAAAAADAAMAtwAAAPcCAAAAAA==&#10;" path="m,l1749806,e" filled="f" strokecolor="#878a8d" strokeweight=".24pt">
                  <v:stroke dashstyle="1 1"/>
                  <v:path arrowok="t"/>
                </v:shape>
                <v:shape id="Graphic 42" o:spid="_x0000_s1029" style="position:absolute;left:17528;top:60;width:13;height:2763;visibility:visible;mso-wrap-style:square;v-text-anchor:top" coordsize="127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e8xAAAANsAAAAPAAAAZHJzL2Rvd25yZXYueG1sRI9Pa8JA&#10;FMTvhX6H5RV6041BxMZsRPpHxFutgsdn9pmNZt+G7FbTfnq3IPQ4zMxvmHze20ZcqPO1YwWjYQKC&#10;uHS65krB9utjMAXhA7LGxjEp+CEP8+LxIcdMuyt/0mUTKhEh7DNUYEJoMyl9aciiH7qWOHpH11kM&#10;UXaV1B1eI9w2Mk2SibRYc1ww2NKrofK8+bYKDqn8Dae3dWv2p6U/vLvdy3jSKPX81C9mIAL14T98&#10;b6+0gnEKf1/iD5DFDQAA//8DAFBLAQItABQABgAIAAAAIQDb4fbL7gAAAIUBAAATAAAAAAAAAAAA&#10;AAAAAAAAAABbQ29udGVudF9UeXBlc10ueG1sUEsBAi0AFAAGAAgAAAAhAFr0LFu/AAAAFQEAAAsA&#10;AAAAAAAAAAAAAAAAHwEAAF9yZWxzLy5yZWxzUEsBAi0AFAAGAAgAAAAhAL+fx7zEAAAA2wAAAA8A&#10;AAAAAAAAAAAAAAAABwIAAGRycy9kb3ducmV2LnhtbFBLBQYAAAAAAwADALcAAAD4AgAAAAA=&#10;" path="m,l,275793e" filled="f" strokecolor="#878a8d" strokeweight=".48pt">
                  <v:stroke dashstyle="1 1"/>
                  <v:path arrowok="t"/>
                </v:shape>
                <v:shape id="Graphic 43" o:spid="_x0000_s1030" style="position:absolute;left:17498;top:2818;width:46431;height:64;visibility:visible;mso-wrap-style:square;v-text-anchor:top" coordsize="4643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EtxAAAANsAAAAPAAAAZHJzL2Rvd25yZXYueG1sRI9fa8Iw&#10;FMXfB/sO4Q72NpO5IaWaFhkOhD3IqoK+XZtrW21uShO1+/aLMNjj4fz5cWb5YFtxpd43jjW8jhQI&#10;4tKZhisNm/XnSwLCB2SDrWPS8EMe8uzxYYapcTf+pmsRKhFH2KeooQ6hS6X0ZU0W/ch1xNE7ut5i&#10;iLKvpOnxFsdtK8dKTaTFhiOhxo4+airPxcVGiF3NE3/Zump5Wp3U7mtR7A9K6+enYT4FEWgI/+G/&#10;9tJoeH+D+5f4A2T2CwAA//8DAFBLAQItABQABgAIAAAAIQDb4fbL7gAAAIUBAAATAAAAAAAAAAAA&#10;AAAAAAAAAABbQ29udGVudF9UeXBlc10ueG1sUEsBAi0AFAAGAAgAAAAhAFr0LFu/AAAAFQEAAAsA&#10;AAAAAAAAAAAAAAAAHwEAAF9yZWxzLy5yZWxzUEsBAi0AFAAGAAgAAAAhAEu3MS3EAAAA2wAAAA8A&#10;AAAAAAAAAAAAAAAABwIAAGRycy9kb3ducmV2LnhtbFBLBQYAAAAAAwADALcAAAD4AgAAAAA=&#10;" path="m4642993,l,,,6095r4642993,l4642993,xe" fillcolor="black" stroked="f">
                  <v:path arrowok="t"/>
                </v:shape>
                <w10:wrap type="topAndBottom" anchorx="page"/>
              </v:group>
            </w:pict>
          </mc:Fallback>
        </mc:AlternateContent>
      </w:r>
    </w:p>
    <w:p w14:paraId="74C98C50" w14:textId="77777777" w:rsidR="00E12FD1" w:rsidRDefault="00E12FD1">
      <w:pPr>
        <w:rPr>
          <w:sz w:val="20"/>
        </w:rPr>
        <w:sectPr w:rsidR="00E12FD1">
          <w:pgSz w:w="11900" w:h="16850"/>
          <w:pgMar w:top="580" w:right="720" w:bottom="1440" w:left="700" w:header="313" w:footer="1242" w:gutter="0"/>
          <w:cols w:space="720"/>
        </w:sectPr>
      </w:pPr>
    </w:p>
    <w:p w14:paraId="7318D31E" w14:textId="77777777" w:rsidR="00E12FD1" w:rsidRDefault="00E12FD1">
      <w:pPr>
        <w:pStyle w:val="BodyText"/>
        <w:rPr>
          <w:sz w:val="20"/>
        </w:rPr>
      </w:pPr>
    </w:p>
    <w:p w14:paraId="1A68220F" w14:textId="77777777" w:rsidR="00E12FD1" w:rsidRDefault="00E12FD1">
      <w:pPr>
        <w:pStyle w:val="BodyText"/>
        <w:rPr>
          <w:sz w:val="20"/>
        </w:rPr>
      </w:pPr>
    </w:p>
    <w:p w14:paraId="27EF4C2D" w14:textId="77777777" w:rsidR="00E12FD1" w:rsidRDefault="00E12FD1">
      <w:pPr>
        <w:pStyle w:val="BodyText"/>
        <w:rPr>
          <w:sz w:val="20"/>
        </w:rPr>
      </w:pPr>
    </w:p>
    <w:p w14:paraId="224A3311" w14:textId="77777777" w:rsidR="00E12FD1" w:rsidRDefault="00E12FD1">
      <w:pPr>
        <w:pStyle w:val="BodyText"/>
        <w:rPr>
          <w:sz w:val="20"/>
        </w:rPr>
      </w:pPr>
    </w:p>
    <w:p w14:paraId="1395C90D" w14:textId="77777777" w:rsidR="00E12FD1" w:rsidRDefault="00E12FD1">
      <w:pPr>
        <w:pStyle w:val="BodyText"/>
        <w:rPr>
          <w:sz w:val="20"/>
        </w:rPr>
      </w:pPr>
    </w:p>
    <w:p w14:paraId="744EC233" w14:textId="77777777" w:rsidR="00E12FD1" w:rsidRDefault="00E12FD1">
      <w:pPr>
        <w:pStyle w:val="BodyText"/>
        <w:spacing w:before="79"/>
        <w:rPr>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436"/>
        <w:gridCol w:w="2433"/>
        <w:gridCol w:w="2436"/>
      </w:tblGrid>
      <w:tr w:rsidR="00E12FD1" w14:paraId="758273B2" w14:textId="77777777">
        <w:trPr>
          <w:trHeight w:val="505"/>
        </w:trPr>
        <w:tc>
          <w:tcPr>
            <w:tcW w:w="2760" w:type="dxa"/>
            <w:vMerge w:val="restart"/>
            <w:tcBorders>
              <w:left w:val="nil"/>
              <w:bottom w:val="dotted" w:sz="2" w:space="0" w:color="878A8D"/>
            </w:tcBorders>
          </w:tcPr>
          <w:p w14:paraId="0C7D0D80" w14:textId="77777777" w:rsidR="00E12FD1" w:rsidRDefault="00FF03A4">
            <w:pPr>
              <w:pStyle w:val="TableParagraph"/>
              <w:spacing w:before="122"/>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2436" w:type="dxa"/>
          </w:tcPr>
          <w:p w14:paraId="347B9B6D" w14:textId="77777777" w:rsidR="00E12FD1" w:rsidRDefault="00FF03A4">
            <w:pPr>
              <w:pStyle w:val="TableParagraph"/>
              <w:spacing w:line="252" w:lineRule="exact"/>
              <w:ind w:left="108" w:right="173"/>
            </w:pPr>
            <w:r>
              <w:t>Code and Title Current</w:t>
            </w:r>
            <w:r>
              <w:rPr>
                <w:spacing w:val="-16"/>
              </w:rPr>
              <w:t xml:space="preserve"> </w:t>
            </w:r>
            <w:r>
              <w:t>Version</w:t>
            </w:r>
          </w:p>
        </w:tc>
        <w:tc>
          <w:tcPr>
            <w:tcW w:w="2433" w:type="dxa"/>
          </w:tcPr>
          <w:p w14:paraId="050679B8" w14:textId="77777777" w:rsidR="00E12FD1" w:rsidRDefault="00FF03A4">
            <w:pPr>
              <w:pStyle w:val="TableParagraph"/>
              <w:spacing w:line="252" w:lineRule="exact"/>
              <w:ind w:left="106" w:right="159"/>
            </w:pPr>
            <w:r>
              <w:t>Code and Title Previous</w:t>
            </w:r>
            <w:r>
              <w:rPr>
                <w:spacing w:val="-16"/>
              </w:rPr>
              <w:t xml:space="preserve"> </w:t>
            </w:r>
            <w:r>
              <w:t>Version</w:t>
            </w:r>
          </w:p>
        </w:tc>
        <w:tc>
          <w:tcPr>
            <w:tcW w:w="2436" w:type="dxa"/>
          </w:tcPr>
          <w:p w14:paraId="64784881" w14:textId="77777777" w:rsidR="00E12FD1" w:rsidRDefault="00FF03A4">
            <w:pPr>
              <w:pStyle w:val="TableParagraph"/>
              <w:spacing w:before="2"/>
              <w:ind w:left="107"/>
            </w:pPr>
            <w:r>
              <w:rPr>
                <w:spacing w:val="-2"/>
              </w:rPr>
              <w:t>Comments</w:t>
            </w:r>
          </w:p>
        </w:tc>
      </w:tr>
      <w:tr w:rsidR="00E12FD1" w14:paraId="1E8312F8" w14:textId="77777777">
        <w:trPr>
          <w:trHeight w:val="1492"/>
        </w:trPr>
        <w:tc>
          <w:tcPr>
            <w:tcW w:w="2760" w:type="dxa"/>
            <w:vMerge/>
            <w:tcBorders>
              <w:top w:val="nil"/>
              <w:left w:val="nil"/>
              <w:bottom w:val="dotted" w:sz="2" w:space="0" w:color="878A8D"/>
            </w:tcBorders>
          </w:tcPr>
          <w:p w14:paraId="289D7704" w14:textId="77777777" w:rsidR="00E12FD1" w:rsidRDefault="00E12FD1">
            <w:pPr>
              <w:rPr>
                <w:sz w:val="2"/>
                <w:szCs w:val="2"/>
              </w:rPr>
            </w:pPr>
          </w:p>
        </w:tc>
        <w:tc>
          <w:tcPr>
            <w:tcW w:w="2436" w:type="dxa"/>
          </w:tcPr>
          <w:p w14:paraId="3BEB97F7" w14:textId="77777777" w:rsidR="00E12FD1" w:rsidRDefault="00FF03A4">
            <w:pPr>
              <w:pStyle w:val="TableParagraph"/>
              <w:spacing w:before="2"/>
              <w:ind w:left="108" w:right="160"/>
            </w:pPr>
            <w:r>
              <w:rPr>
                <w:color w:val="545458"/>
              </w:rPr>
              <w:t>VU23612 Manage cost</w:t>
            </w:r>
            <w:r>
              <w:rPr>
                <w:color w:val="545458"/>
                <w:spacing w:val="-16"/>
              </w:rPr>
              <w:t xml:space="preserve"> </w:t>
            </w:r>
            <w:r>
              <w:rPr>
                <w:color w:val="545458"/>
              </w:rPr>
              <w:t>control,</w:t>
            </w:r>
            <w:r>
              <w:rPr>
                <w:color w:val="545458"/>
                <w:spacing w:val="-15"/>
              </w:rPr>
              <w:t xml:space="preserve"> </w:t>
            </w:r>
            <w:r>
              <w:rPr>
                <w:color w:val="545458"/>
              </w:rPr>
              <w:t xml:space="preserve">planning, analysis and control </w:t>
            </w:r>
            <w:r>
              <w:rPr>
                <w:color w:val="545458"/>
                <w:spacing w:val="-2"/>
              </w:rPr>
              <w:t>processes</w:t>
            </w:r>
          </w:p>
        </w:tc>
        <w:tc>
          <w:tcPr>
            <w:tcW w:w="2433" w:type="dxa"/>
          </w:tcPr>
          <w:p w14:paraId="5831AB75" w14:textId="77777777" w:rsidR="00E12FD1" w:rsidRDefault="00FF03A4">
            <w:pPr>
              <w:pStyle w:val="TableParagraph"/>
              <w:spacing w:before="2"/>
              <w:ind w:left="106" w:right="159"/>
            </w:pPr>
            <w:r>
              <w:rPr>
                <w:color w:val="545458"/>
              </w:rPr>
              <w:t>VU22714 Manage cost</w:t>
            </w:r>
            <w:r>
              <w:rPr>
                <w:color w:val="545458"/>
                <w:spacing w:val="-16"/>
              </w:rPr>
              <w:t xml:space="preserve"> </w:t>
            </w:r>
            <w:r>
              <w:rPr>
                <w:color w:val="545458"/>
              </w:rPr>
              <w:t>control,</w:t>
            </w:r>
            <w:r>
              <w:rPr>
                <w:color w:val="545458"/>
                <w:spacing w:val="-15"/>
              </w:rPr>
              <w:t xml:space="preserve"> </w:t>
            </w:r>
            <w:r>
              <w:rPr>
                <w:color w:val="545458"/>
              </w:rPr>
              <w:t xml:space="preserve">planning, analysis and control </w:t>
            </w:r>
            <w:r>
              <w:rPr>
                <w:color w:val="545458"/>
                <w:spacing w:val="-2"/>
              </w:rPr>
              <w:t>processes</w:t>
            </w:r>
          </w:p>
        </w:tc>
        <w:tc>
          <w:tcPr>
            <w:tcW w:w="2436" w:type="dxa"/>
          </w:tcPr>
          <w:p w14:paraId="048B8159" w14:textId="77777777" w:rsidR="00E12FD1" w:rsidRDefault="00FF03A4">
            <w:pPr>
              <w:pStyle w:val="TableParagraph"/>
              <w:spacing w:before="2"/>
              <w:ind w:left="107"/>
            </w:pPr>
            <w:r>
              <w:rPr>
                <w:color w:val="545458"/>
              </w:rPr>
              <w:t>Equivalent</w:t>
            </w:r>
            <w:r>
              <w:rPr>
                <w:color w:val="545458"/>
                <w:spacing w:val="-11"/>
              </w:rPr>
              <w:t xml:space="preserve"> </w:t>
            </w:r>
            <w:r>
              <w:rPr>
                <w:color w:val="545458"/>
                <w:spacing w:val="-4"/>
              </w:rPr>
              <w:t>unit.</w:t>
            </w:r>
          </w:p>
          <w:p w14:paraId="76EDDEA3" w14:textId="77777777" w:rsidR="00E12FD1" w:rsidRDefault="00FF03A4">
            <w:pPr>
              <w:pStyle w:val="TableParagraph"/>
              <w:spacing w:before="112"/>
              <w:ind w:left="107" w:right="222"/>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3595BD5D" w14:textId="77777777">
        <w:trPr>
          <w:trHeight w:val="431"/>
        </w:trPr>
        <w:tc>
          <w:tcPr>
            <w:tcW w:w="2760" w:type="dxa"/>
            <w:vMerge/>
            <w:tcBorders>
              <w:top w:val="nil"/>
              <w:left w:val="nil"/>
              <w:bottom w:val="dotted" w:sz="2" w:space="0" w:color="878A8D"/>
            </w:tcBorders>
          </w:tcPr>
          <w:p w14:paraId="257B8265" w14:textId="77777777" w:rsidR="00E12FD1" w:rsidRDefault="00E12FD1">
            <w:pPr>
              <w:rPr>
                <w:sz w:val="2"/>
                <w:szCs w:val="2"/>
              </w:rPr>
            </w:pPr>
          </w:p>
        </w:tc>
        <w:tc>
          <w:tcPr>
            <w:tcW w:w="7305" w:type="dxa"/>
            <w:gridSpan w:val="3"/>
            <w:tcBorders>
              <w:left w:val="dotted" w:sz="4" w:space="0" w:color="878A8D"/>
              <w:bottom w:val="dotted" w:sz="2" w:space="0" w:color="878A8D"/>
              <w:right w:val="nil"/>
            </w:tcBorders>
          </w:tcPr>
          <w:p w14:paraId="0E462F6A" w14:textId="77777777" w:rsidR="00E12FD1" w:rsidRDefault="00E12FD1">
            <w:pPr>
              <w:pStyle w:val="TableParagraph"/>
              <w:rPr>
                <w:rFonts w:ascii="Times New Roman"/>
              </w:rPr>
            </w:pPr>
          </w:p>
        </w:tc>
      </w:tr>
    </w:tbl>
    <w:p w14:paraId="4C8E7A0B" w14:textId="77777777" w:rsidR="00E12FD1" w:rsidRDefault="00E12FD1">
      <w:pPr>
        <w:rPr>
          <w:rFonts w:ascii="Times New Roman"/>
        </w:rPr>
        <w:sectPr w:rsidR="00E12FD1">
          <w:pgSz w:w="11900" w:h="16850"/>
          <w:pgMar w:top="580" w:right="720" w:bottom="1440" w:left="700" w:header="313" w:footer="1242" w:gutter="0"/>
          <w:cols w:space="720"/>
        </w:sectPr>
      </w:pPr>
    </w:p>
    <w:p w14:paraId="10ECC8FF" w14:textId="77777777" w:rsidR="00E12FD1" w:rsidRDefault="00E12FD1">
      <w:pPr>
        <w:pStyle w:val="BodyText"/>
        <w:rPr>
          <w:sz w:val="20"/>
        </w:rPr>
      </w:pPr>
    </w:p>
    <w:p w14:paraId="66E79FAC" w14:textId="77777777" w:rsidR="00E12FD1" w:rsidRDefault="00E12FD1">
      <w:pPr>
        <w:pStyle w:val="BodyText"/>
        <w:rPr>
          <w:sz w:val="20"/>
        </w:rPr>
      </w:pPr>
    </w:p>
    <w:p w14:paraId="5EE57CCC" w14:textId="77777777" w:rsidR="00E12FD1" w:rsidRDefault="00E12FD1">
      <w:pPr>
        <w:pStyle w:val="BodyText"/>
        <w:rPr>
          <w:sz w:val="20"/>
        </w:rPr>
      </w:pPr>
    </w:p>
    <w:p w14:paraId="24F18CDB" w14:textId="77777777" w:rsidR="00E12FD1" w:rsidRDefault="00E12FD1">
      <w:pPr>
        <w:pStyle w:val="BodyText"/>
        <w:rPr>
          <w:sz w:val="20"/>
        </w:rPr>
      </w:pPr>
    </w:p>
    <w:p w14:paraId="61B572DE" w14:textId="77777777" w:rsidR="00E12FD1" w:rsidRDefault="00E12FD1">
      <w:pPr>
        <w:pStyle w:val="BodyText"/>
        <w:rPr>
          <w:sz w:val="20"/>
        </w:rPr>
      </w:pPr>
    </w:p>
    <w:p w14:paraId="0904892A" w14:textId="77777777" w:rsidR="00E12FD1" w:rsidRDefault="00E12FD1">
      <w:pPr>
        <w:pStyle w:val="BodyText"/>
        <w:rPr>
          <w:sz w:val="20"/>
        </w:rPr>
      </w:pPr>
    </w:p>
    <w:p w14:paraId="0E0ED3EC"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069B5FDF"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69E4B908"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14D5ADD8" w14:textId="77777777">
        <w:trPr>
          <w:trHeight w:val="566"/>
        </w:trPr>
        <w:tc>
          <w:tcPr>
            <w:tcW w:w="2283" w:type="dxa"/>
            <w:tcBorders>
              <w:top w:val="nil"/>
              <w:left w:val="nil"/>
              <w:bottom w:val="nil"/>
            </w:tcBorders>
          </w:tcPr>
          <w:p w14:paraId="11B99A13"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185876E3" w14:textId="77777777" w:rsidR="00E12FD1" w:rsidRDefault="00FF03A4">
            <w:pPr>
              <w:pStyle w:val="TableParagraph"/>
              <w:spacing w:before="2"/>
              <w:ind w:left="107"/>
              <w:rPr>
                <w:b/>
              </w:rPr>
            </w:pPr>
            <w:r>
              <w:rPr>
                <w:b/>
                <w:color w:val="545458"/>
              </w:rPr>
              <w:t>Assessment</w:t>
            </w:r>
            <w:r>
              <w:rPr>
                <w:b/>
                <w:color w:val="545458"/>
                <w:spacing w:val="-4"/>
              </w:rPr>
              <w:t xml:space="preserve"> </w:t>
            </w:r>
            <w:r>
              <w:rPr>
                <w:b/>
                <w:color w:val="545458"/>
              </w:rPr>
              <w:t>Requirements</w:t>
            </w:r>
            <w:r>
              <w:rPr>
                <w:b/>
                <w:color w:val="545458"/>
                <w:spacing w:val="-7"/>
              </w:rPr>
              <w:t xml:space="preserve"> </w:t>
            </w:r>
            <w:r>
              <w:rPr>
                <w:b/>
                <w:color w:val="545458"/>
              </w:rPr>
              <w:t>for</w:t>
            </w:r>
            <w:r>
              <w:rPr>
                <w:b/>
                <w:color w:val="545458"/>
                <w:spacing w:val="-4"/>
              </w:rPr>
              <w:t xml:space="preserve"> </w:t>
            </w:r>
            <w:r>
              <w:rPr>
                <w:b/>
                <w:color w:val="545458"/>
              </w:rPr>
              <w:t>VU23612</w:t>
            </w:r>
            <w:r>
              <w:rPr>
                <w:b/>
                <w:color w:val="545458"/>
                <w:spacing w:val="-7"/>
              </w:rPr>
              <w:t xml:space="preserve"> </w:t>
            </w:r>
            <w:r>
              <w:rPr>
                <w:b/>
                <w:color w:val="545458"/>
              </w:rPr>
              <w:t>Manage</w:t>
            </w:r>
            <w:r>
              <w:rPr>
                <w:b/>
                <w:color w:val="545458"/>
                <w:spacing w:val="-5"/>
              </w:rPr>
              <w:t xml:space="preserve"> </w:t>
            </w:r>
            <w:r>
              <w:rPr>
                <w:b/>
                <w:color w:val="545458"/>
              </w:rPr>
              <w:t>cost</w:t>
            </w:r>
            <w:r>
              <w:rPr>
                <w:b/>
                <w:color w:val="545458"/>
                <w:spacing w:val="-6"/>
              </w:rPr>
              <w:t xml:space="preserve"> </w:t>
            </w:r>
            <w:r>
              <w:rPr>
                <w:b/>
                <w:color w:val="545458"/>
              </w:rPr>
              <w:t>control,</w:t>
            </w:r>
            <w:r>
              <w:rPr>
                <w:b/>
                <w:color w:val="545458"/>
                <w:spacing w:val="-6"/>
              </w:rPr>
              <w:t xml:space="preserve"> </w:t>
            </w:r>
            <w:r>
              <w:rPr>
                <w:b/>
                <w:color w:val="545458"/>
              </w:rPr>
              <w:t>planning, analysis and control processes</w:t>
            </w:r>
          </w:p>
        </w:tc>
      </w:tr>
      <w:tr w:rsidR="00E12FD1" w14:paraId="6A6CC27F" w14:textId="77777777">
        <w:trPr>
          <w:trHeight w:val="3199"/>
        </w:trPr>
        <w:tc>
          <w:tcPr>
            <w:tcW w:w="2283" w:type="dxa"/>
            <w:tcBorders>
              <w:top w:val="nil"/>
              <w:left w:val="nil"/>
            </w:tcBorders>
          </w:tcPr>
          <w:p w14:paraId="647B06F7"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5EC7273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193861FE" w14:textId="77777777" w:rsidR="00E12FD1" w:rsidRDefault="00FF03A4">
            <w:pPr>
              <w:pStyle w:val="TableParagraph"/>
              <w:numPr>
                <w:ilvl w:val="0"/>
                <w:numId w:val="45"/>
              </w:numPr>
              <w:tabs>
                <w:tab w:val="left" w:pos="448"/>
              </w:tabs>
              <w:spacing w:before="113" w:line="264" w:lineRule="auto"/>
              <w:ind w:right="1240"/>
            </w:pPr>
            <w:r>
              <w:rPr>
                <w:color w:val="52555A"/>
              </w:rPr>
              <w:t>manage</w:t>
            </w:r>
            <w:r>
              <w:rPr>
                <w:color w:val="52555A"/>
                <w:spacing w:val="-4"/>
              </w:rPr>
              <w:t xml:space="preserve"> </w:t>
            </w:r>
            <w:r>
              <w:rPr>
                <w:color w:val="52555A"/>
              </w:rPr>
              <w:t>costs</w:t>
            </w:r>
            <w:r>
              <w:rPr>
                <w:color w:val="52555A"/>
                <w:spacing w:val="-6"/>
              </w:rPr>
              <w:t xml:space="preserve"> </w:t>
            </w:r>
            <w:r>
              <w:rPr>
                <w:color w:val="52555A"/>
              </w:rPr>
              <w:t>and</w:t>
            </w:r>
            <w:r>
              <w:rPr>
                <w:color w:val="52555A"/>
                <w:spacing w:val="-4"/>
              </w:rPr>
              <w:t xml:space="preserve"> </w:t>
            </w:r>
            <w:r>
              <w:rPr>
                <w:color w:val="52555A"/>
              </w:rPr>
              <w:t>expenditure</w:t>
            </w:r>
            <w:r>
              <w:rPr>
                <w:color w:val="52555A"/>
                <w:spacing w:val="-6"/>
              </w:rPr>
              <w:t xml:space="preserve"> </w:t>
            </w:r>
            <w:r>
              <w:rPr>
                <w:color w:val="52555A"/>
              </w:rPr>
              <w:t>for</w:t>
            </w:r>
            <w:r>
              <w:rPr>
                <w:color w:val="52555A"/>
                <w:spacing w:val="-5"/>
              </w:rPr>
              <w:t xml:space="preserve"> </w:t>
            </w:r>
            <w:r>
              <w:rPr>
                <w:color w:val="52555A"/>
              </w:rPr>
              <w:t>a</w:t>
            </w:r>
            <w:r>
              <w:rPr>
                <w:color w:val="52555A"/>
                <w:spacing w:val="-4"/>
              </w:rPr>
              <w:t xml:space="preserve"> </w:t>
            </w:r>
            <w:r>
              <w:rPr>
                <w:color w:val="52555A"/>
              </w:rPr>
              <w:t>building</w:t>
            </w:r>
            <w:r>
              <w:rPr>
                <w:color w:val="52555A"/>
                <w:spacing w:val="-4"/>
              </w:rPr>
              <w:t xml:space="preserve"> </w:t>
            </w:r>
            <w:r>
              <w:rPr>
                <w:color w:val="52555A"/>
              </w:rPr>
              <w:t>project</w:t>
            </w:r>
            <w:r>
              <w:rPr>
                <w:color w:val="52555A"/>
                <w:spacing w:val="-3"/>
              </w:rPr>
              <w:t xml:space="preserve"> </w:t>
            </w:r>
            <w:r>
              <w:rPr>
                <w:color w:val="52555A"/>
              </w:rPr>
              <w:t>using</w:t>
            </w:r>
            <w:r>
              <w:rPr>
                <w:color w:val="52555A"/>
                <w:spacing w:val="-6"/>
              </w:rPr>
              <w:t xml:space="preserve"> </w:t>
            </w:r>
            <w:r>
              <w:rPr>
                <w:color w:val="52555A"/>
              </w:rPr>
              <w:t xml:space="preserve">BIM </w:t>
            </w:r>
            <w:r>
              <w:rPr>
                <w:color w:val="52555A"/>
                <w:spacing w:val="-2"/>
              </w:rPr>
              <w:t>applications.</w:t>
            </w:r>
          </w:p>
          <w:p w14:paraId="23140E2A"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53702046" w14:textId="77777777" w:rsidR="00E12FD1" w:rsidRDefault="00FF03A4">
            <w:pPr>
              <w:pStyle w:val="TableParagraph"/>
              <w:numPr>
                <w:ilvl w:val="0"/>
                <w:numId w:val="45"/>
              </w:numPr>
              <w:tabs>
                <w:tab w:val="left" w:pos="448"/>
              </w:tabs>
              <w:spacing w:before="112" w:line="264" w:lineRule="auto"/>
              <w:ind w:right="564"/>
            </w:pPr>
            <w:r>
              <w:rPr>
                <w:color w:val="52555A"/>
              </w:rPr>
              <w:t>developed</w:t>
            </w:r>
            <w:r>
              <w:rPr>
                <w:color w:val="52555A"/>
                <w:spacing w:val="-3"/>
              </w:rPr>
              <w:t xml:space="preserve"> </w:t>
            </w:r>
            <w:r>
              <w:rPr>
                <w:color w:val="52555A"/>
              </w:rPr>
              <w:t>and</w:t>
            </w:r>
            <w:r>
              <w:rPr>
                <w:color w:val="52555A"/>
                <w:spacing w:val="-3"/>
              </w:rPr>
              <w:t xml:space="preserve"> </w:t>
            </w:r>
            <w:r>
              <w:rPr>
                <w:color w:val="52555A"/>
              </w:rPr>
              <w:t>applied</w:t>
            </w:r>
            <w:r>
              <w:rPr>
                <w:color w:val="52555A"/>
                <w:spacing w:val="-3"/>
              </w:rPr>
              <w:t xml:space="preserve"> </w:t>
            </w:r>
            <w:r>
              <w:rPr>
                <w:color w:val="52555A"/>
              </w:rPr>
              <w:t>a</w:t>
            </w:r>
            <w:r>
              <w:rPr>
                <w:color w:val="52555A"/>
                <w:spacing w:val="-5"/>
              </w:rPr>
              <w:t xml:space="preserve"> </w:t>
            </w:r>
            <w:r>
              <w:rPr>
                <w:color w:val="52555A"/>
              </w:rPr>
              <w:t>cost</w:t>
            </w:r>
            <w:r>
              <w:rPr>
                <w:color w:val="52555A"/>
                <w:spacing w:val="-4"/>
              </w:rPr>
              <w:t xml:space="preserve"> </w:t>
            </w:r>
            <w:r>
              <w:rPr>
                <w:color w:val="52555A"/>
              </w:rPr>
              <w:t>control</w:t>
            </w:r>
            <w:r>
              <w:rPr>
                <w:color w:val="52555A"/>
                <w:spacing w:val="-4"/>
              </w:rPr>
              <w:t xml:space="preserve"> </w:t>
            </w:r>
            <w:r>
              <w:rPr>
                <w:color w:val="52555A"/>
              </w:rPr>
              <w:t>plan</w:t>
            </w:r>
            <w:r>
              <w:rPr>
                <w:color w:val="52555A"/>
                <w:spacing w:val="-5"/>
              </w:rPr>
              <w:t xml:space="preserve"> </w:t>
            </w:r>
            <w:r>
              <w:rPr>
                <w:color w:val="52555A"/>
              </w:rPr>
              <w:t>that</w:t>
            </w:r>
            <w:r>
              <w:rPr>
                <w:color w:val="52555A"/>
                <w:spacing w:val="-2"/>
              </w:rPr>
              <w:t xml:space="preserve"> </w:t>
            </w:r>
            <w:r>
              <w:rPr>
                <w:color w:val="52555A"/>
              </w:rPr>
              <w:t>includes</w:t>
            </w:r>
            <w:r>
              <w:rPr>
                <w:color w:val="52555A"/>
                <w:spacing w:val="-3"/>
              </w:rPr>
              <w:t xml:space="preserve"> </w:t>
            </w:r>
            <w:r>
              <w:rPr>
                <w:color w:val="52555A"/>
              </w:rPr>
              <w:t>risk</w:t>
            </w:r>
            <w:r>
              <w:rPr>
                <w:color w:val="52555A"/>
                <w:spacing w:val="-5"/>
              </w:rPr>
              <w:t xml:space="preserve"> </w:t>
            </w:r>
            <w:r>
              <w:rPr>
                <w:color w:val="52555A"/>
              </w:rPr>
              <w:t xml:space="preserve">mitigation </w:t>
            </w:r>
            <w:r>
              <w:rPr>
                <w:color w:val="52555A"/>
                <w:spacing w:val="-2"/>
              </w:rPr>
              <w:t>strategies</w:t>
            </w:r>
          </w:p>
          <w:p w14:paraId="0F92EE0E" w14:textId="77777777" w:rsidR="00E12FD1" w:rsidRDefault="00FF03A4">
            <w:pPr>
              <w:pStyle w:val="TableParagraph"/>
              <w:numPr>
                <w:ilvl w:val="0"/>
                <w:numId w:val="45"/>
              </w:numPr>
              <w:tabs>
                <w:tab w:val="left" w:pos="448"/>
              </w:tabs>
            </w:pPr>
            <w:r>
              <w:rPr>
                <w:color w:val="52555A"/>
              </w:rPr>
              <w:t>conducted</w:t>
            </w:r>
            <w:r>
              <w:rPr>
                <w:color w:val="52555A"/>
                <w:spacing w:val="-7"/>
              </w:rPr>
              <w:t xml:space="preserve"> </w:t>
            </w:r>
            <w:r>
              <w:rPr>
                <w:color w:val="52555A"/>
              </w:rPr>
              <w:t>project</w:t>
            </w:r>
            <w:r>
              <w:rPr>
                <w:color w:val="52555A"/>
                <w:spacing w:val="-6"/>
              </w:rPr>
              <w:t xml:space="preserve"> </w:t>
            </w:r>
            <w:r>
              <w:rPr>
                <w:color w:val="52555A"/>
              </w:rPr>
              <w:t>cost</w:t>
            </w:r>
            <w:r>
              <w:rPr>
                <w:color w:val="52555A"/>
                <w:spacing w:val="-3"/>
              </w:rPr>
              <w:t xml:space="preserve"> </w:t>
            </w:r>
            <w:r>
              <w:rPr>
                <w:color w:val="52555A"/>
              </w:rPr>
              <w:t>control</w:t>
            </w:r>
            <w:r>
              <w:rPr>
                <w:color w:val="52555A"/>
                <w:spacing w:val="-7"/>
              </w:rPr>
              <w:t xml:space="preserve"> </w:t>
            </w:r>
            <w:r>
              <w:rPr>
                <w:color w:val="52555A"/>
              </w:rPr>
              <w:t>monitoring</w:t>
            </w:r>
            <w:r>
              <w:rPr>
                <w:color w:val="52555A"/>
                <w:spacing w:val="-5"/>
              </w:rPr>
              <w:t xml:space="preserve"> </w:t>
            </w:r>
            <w:r>
              <w:rPr>
                <w:color w:val="52555A"/>
              </w:rPr>
              <w:t>against</w:t>
            </w:r>
            <w:r>
              <w:rPr>
                <w:color w:val="52555A"/>
                <w:spacing w:val="-5"/>
              </w:rPr>
              <w:t xml:space="preserve"> </w:t>
            </w:r>
            <w:r>
              <w:rPr>
                <w:color w:val="52555A"/>
              </w:rPr>
              <w:t>the</w:t>
            </w:r>
            <w:r>
              <w:rPr>
                <w:color w:val="52555A"/>
                <w:spacing w:val="-4"/>
              </w:rPr>
              <w:t xml:space="preserve"> </w:t>
            </w:r>
            <w:r>
              <w:rPr>
                <w:color w:val="52555A"/>
              </w:rPr>
              <w:t>cost</w:t>
            </w:r>
            <w:r>
              <w:rPr>
                <w:color w:val="52555A"/>
                <w:spacing w:val="-6"/>
              </w:rPr>
              <w:t xml:space="preserve"> </w:t>
            </w:r>
            <w:r>
              <w:rPr>
                <w:color w:val="52555A"/>
              </w:rPr>
              <w:t>control</w:t>
            </w:r>
            <w:r>
              <w:rPr>
                <w:color w:val="52555A"/>
                <w:spacing w:val="-4"/>
              </w:rPr>
              <w:t xml:space="preserve"> plan</w:t>
            </w:r>
          </w:p>
          <w:p w14:paraId="12C353A6" w14:textId="77777777" w:rsidR="00E12FD1" w:rsidRDefault="00FF03A4">
            <w:pPr>
              <w:pStyle w:val="TableParagraph"/>
              <w:numPr>
                <w:ilvl w:val="0"/>
                <w:numId w:val="45"/>
              </w:numPr>
              <w:tabs>
                <w:tab w:val="left" w:pos="448"/>
              </w:tabs>
              <w:spacing w:before="26"/>
            </w:pPr>
            <w:r>
              <w:rPr>
                <w:color w:val="52555A"/>
              </w:rPr>
              <w:t>evaluated</w:t>
            </w:r>
            <w:r>
              <w:rPr>
                <w:color w:val="52555A"/>
                <w:spacing w:val="-5"/>
              </w:rPr>
              <w:t xml:space="preserve"> </w:t>
            </w:r>
            <w:r>
              <w:rPr>
                <w:color w:val="52555A"/>
              </w:rPr>
              <w:t>BIM</w:t>
            </w:r>
            <w:r>
              <w:rPr>
                <w:color w:val="52555A"/>
                <w:spacing w:val="-6"/>
              </w:rPr>
              <w:t xml:space="preserve"> </w:t>
            </w:r>
            <w:r>
              <w:rPr>
                <w:color w:val="52555A"/>
              </w:rPr>
              <w:t>cost</w:t>
            </w:r>
            <w:r>
              <w:rPr>
                <w:color w:val="52555A"/>
                <w:spacing w:val="-6"/>
              </w:rPr>
              <w:t xml:space="preserve"> </w:t>
            </w:r>
            <w:r>
              <w:rPr>
                <w:color w:val="52555A"/>
              </w:rPr>
              <w:t>control</w:t>
            </w:r>
            <w:r>
              <w:rPr>
                <w:color w:val="52555A"/>
                <w:spacing w:val="-5"/>
              </w:rPr>
              <w:t xml:space="preserve"> </w:t>
            </w:r>
            <w:r>
              <w:rPr>
                <w:color w:val="52555A"/>
                <w:spacing w:val="-2"/>
              </w:rPr>
              <w:t>measures.</w:t>
            </w:r>
          </w:p>
        </w:tc>
      </w:tr>
      <w:tr w:rsidR="00E12FD1" w14:paraId="3AA7BB8D" w14:textId="77777777">
        <w:trPr>
          <w:trHeight w:val="3751"/>
        </w:trPr>
        <w:tc>
          <w:tcPr>
            <w:tcW w:w="2283" w:type="dxa"/>
            <w:tcBorders>
              <w:left w:val="nil"/>
            </w:tcBorders>
          </w:tcPr>
          <w:p w14:paraId="696E6F01"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4CA576A5"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02C56665" w14:textId="77777777" w:rsidR="00E12FD1" w:rsidRDefault="00FF03A4">
            <w:pPr>
              <w:pStyle w:val="TableParagraph"/>
              <w:numPr>
                <w:ilvl w:val="0"/>
                <w:numId w:val="44"/>
              </w:numPr>
              <w:tabs>
                <w:tab w:val="left" w:pos="448"/>
              </w:tabs>
              <w:spacing w:before="113"/>
            </w:pPr>
            <w:r>
              <w:rPr>
                <w:color w:val="52555A"/>
              </w:rPr>
              <w:t>types</w:t>
            </w:r>
            <w:r>
              <w:rPr>
                <w:color w:val="52555A"/>
                <w:spacing w:val="-3"/>
              </w:rPr>
              <w:t xml:space="preserve"> </w:t>
            </w:r>
            <w:r>
              <w:rPr>
                <w:color w:val="52555A"/>
              </w:rPr>
              <w:t>of</w:t>
            </w:r>
            <w:r>
              <w:rPr>
                <w:color w:val="52555A"/>
                <w:spacing w:val="-5"/>
              </w:rPr>
              <w:t xml:space="preserve"> </w:t>
            </w:r>
            <w:r>
              <w:rPr>
                <w:color w:val="52555A"/>
              </w:rPr>
              <w:t>budgets</w:t>
            </w:r>
            <w:r>
              <w:rPr>
                <w:color w:val="52555A"/>
                <w:spacing w:val="-4"/>
              </w:rPr>
              <w:t xml:space="preserve"> </w:t>
            </w:r>
            <w:r>
              <w:rPr>
                <w:color w:val="52555A"/>
              </w:rPr>
              <w:t>and</w:t>
            </w:r>
            <w:r>
              <w:rPr>
                <w:color w:val="52555A"/>
                <w:spacing w:val="-6"/>
              </w:rPr>
              <w:t xml:space="preserve"> </w:t>
            </w:r>
            <w:r>
              <w:rPr>
                <w:color w:val="52555A"/>
              </w:rPr>
              <w:t>cost</w:t>
            </w:r>
            <w:r>
              <w:rPr>
                <w:color w:val="52555A"/>
                <w:spacing w:val="-2"/>
              </w:rPr>
              <w:t xml:space="preserve"> </w:t>
            </w:r>
            <w:r>
              <w:rPr>
                <w:color w:val="52555A"/>
              </w:rPr>
              <w:t>control</w:t>
            </w:r>
            <w:r>
              <w:rPr>
                <w:color w:val="52555A"/>
                <w:spacing w:val="-4"/>
              </w:rPr>
              <w:t xml:space="preserve"> plans</w:t>
            </w:r>
          </w:p>
          <w:p w14:paraId="69F5EAFC" w14:textId="77777777" w:rsidR="00E12FD1" w:rsidRDefault="00FF03A4">
            <w:pPr>
              <w:pStyle w:val="TableParagraph"/>
              <w:numPr>
                <w:ilvl w:val="0"/>
                <w:numId w:val="44"/>
              </w:numPr>
              <w:tabs>
                <w:tab w:val="left" w:pos="448"/>
              </w:tabs>
              <w:spacing w:before="26" w:line="264" w:lineRule="auto"/>
              <w:ind w:right="139"/>
            </w:pPr>
            <w:r>
              <w:rPr>
                <w:color w:val="52555A"/>
              </w:rPr>
              <w:t>BIM</w:t>
            </w:r>
            <w:r>
              <w:rPr>
                <w:color w:val="52555A"/>
                <w:spacing w:val="-4"/>
              </w:rPr>
              <w:t xml:space="preserve"> </w:t>
            </w:r>
            <w:r>
              <w:rPr>
                <w:color w:val="52555A"/>
              </w:rPr>
              <w:t>applications</w:t>
            </w:r>
            <w:r>
              <w:rPr>
                <w:color w:val="52555A"/>
                <w:spacing w:val="-4"/>
              </w:rPr>
              <w:t xml:space="preserve"> </w:t>
            </w:r>
            <w:r>
              <w:rPr>
                <w:color w:val="52555A"/>
              </w:rPr>
              <w:t>and</w:t>
            </w:r>
            <w:r>
              <w:rPr>
                <w:color w:val="52555A"/>
                <w:spacing w:val="-6"/>
              </w:rPr>
              <w:t xml:space="preserve"> </w:t>
            </w:r>
            <w:r>
              <w:rPr>
                <w:color w:val="52555A"/>
              </w:rPr>
              <w:t>BIM</w:t>
            </w:r>
            <w:r>
              <w:rPr>
                <w:color w:val="52555A"/>
                <w:spacing w:val="-5"/>
              </w:rPr>
              <w:t xml:space="preserve"> </w:t>
            </w:r>
            <w:r>
              <w:rPr>
                <w:color w:val="52555A"/>
              </w:rPr>
              <w:t>related</w:t>
            </w:r>
            <w:r>
              <w:rPr>
                <w:color w:val="52555A"/>
                <w:spacing w:val="-4"/>
              </w:rPr>
              <w:t xml:space="preserve"> </w:t>
            </w:r>
            <w:r>
              <w:rPr>
                <w:color w:val="52555A"/>
              </w:rPr>
              <w:t>workflows</w:t>
            </w:r>
            <w:r>
              <w:rPr>
                <w:color w:val="52555A"/>
                <w:spacing w:val="-4"/>
              </w:rPr>
              <w:t xml:space="preserve"> </w:t>
            </w:r>
            <w:r>
              <w:rPr>
                <w:color w:val="52555A"/>
              </w:rPr>
              <w:t>used</w:t>
            </w:r>
            <w:r>
              <w:rPr>
                <w:color w:val="52555A"/>
                <w:spacing w:val="-4"/>
              </w:rPr>
              <w:t xml:space="preserve"> </w:t>
            </w:r>
            <w:r>
              <w:rPr>
                <w:color w:val="52555A"/>
              </w:rPr>
              <w:t>to</w:t>
            </w:r>
            <w:r>
              <w:rPr>
                <w:color w:val="52555A"/>
                <w:spacing w:val="-6"/>
              </w:rPr>
              <w:t xml:space="preserve"> </w:t>
            </w:r>
            <w:r>
              <w:rPr>
                <w:color w:val="52555A"/>
              </w:rPr>
              <w:t>manage</w:t>
            </w:r>
            <w:r>
              <w:rPr>
                <w:color w:val="52555A"/>
                <w:spacing w:val="-6"/>
              </w:rPr>
              <w:t xml:space="preserve"> </w:t>
            </w:r>
            <w:r>
              <w:rPr>
                <w:color w:val="52555A"/>
              </w:rPr>
              <w:t>project</w:t>
            </w:r>
            <w:r>
              <w:rPr>
                <w:color w:val="52555A"/>
                <w:spacing w:val="-2"/>
              </w:rPr>
              <w:t xml:space="preserve"> </w:t>
            </w:r>
            <w:r>
              <w:rPr>
                <w:color w:val="52555A"/>
              </w:rPr>
              <w:t>costs and expenditure</w:t>
            </w:r>
          </w:p>
          <w:p w14:paraId="1A44AB87" w14:textId="77777777" w:rsidR="00E12FD1" w:rsidRDefault="00FF03A4">
            <w:pPr>
              <w:pStyle w:val="TableParagraph"/>
              <w:numPr>
                <w:ilvl w:val="0"/>
                <w:numId w:val="44"/>
              </w:numPr>
              <w:tabs>
                <w:tab w:val="left" w:pos="448"/>
              </w:tabs>
              <w:spacing w:line="264" w:lineRule="auto"/>
              <w:ind w:right="260"/>
            </w:pPr>
            <w:r>
              <w:rPr>
                <w:color w:val="52555A"/>
              </w:rPr>
              <w:t>cost</w:t>
            </w:r>
            <w:r>
              <w:rPr>
                <w:color w:val="52555A"/>
                <w:spacing w:val="-4"/>
              </w:rPr>
              <w:t xml:space="preserve"> </w:t>
            </w:r>
            <w:r>
              <w:rPr>
                <w:color w:val="52555A"/>
              </w:rPr>
              <w:t>control</w:t>
            </w:r>
            <w:r>
              <w:rPr>
                <w:color w:val="52555A"/>
                <w:spacing w:val="-4"/>
              </w:rPr>
              <w:t xml:space="preserve"> </w:t>
            </w:r>
            <w:r>
              <w:rPr>
                <w:color w:val="52555A"/>
              </w:rPr>
              <w:t>measures</w:t>
            </w:r>
            <w:r>
              <w:rPr>
                <w:color w:val="52555A"/>
                <w:spacing w:val="-4"/>
              </w:rPr>
              <w:t xml:space="preserve"> </w:t>
            </w:r>
            <w:r>
              <w:rPr>
                <w:color w:val="52555A"/>
              </w:rPr>
              <w:t>and</w:t>
            </w:r>
            <w:r>
              <w:rPr>
                <w:color w:val="52555A"/>
                <w:spacing w:val="-3"/>
              </w:rPr>
              <w:t xml:space="preserve"> </w:t>
            </w:r>
            <w:r>
              <w:rPr>
                <w:color w:val="52555A"/>
              </w:rPr>
              <w:t>risk</w:t>
            </w:r>
            <w:r>
              <w:rPr>
                <w:color w:val="52555A"/>
                <w:spacing w:val="-5"/>
              </w:rPr>
              <w:t xml:space="preserve"> </w:t>
            </w:r>
            <w:r>
              <w:rPr>
                <w:color w:val="52555A"/>
              </w:rPr>
              <w:t>mitigation</w:t>
            </w:r>
            <w:r>
              <w:rPr>
                <w:color w:val="52555A"/>
                <w:spacing w:val="-3"/>
              </w:rPr>
              <w:t xml:space="preserve"> </w:t>
            </w:r>
            <w:r>
              <w:rPr>
                <w:color w:val="52555A"/>
              </w:rPr>
              <w:t>strategies</w:t>
            </w:r>
            <w:r>
              <w:rPr>
                <w:color w:val="52555A"/>
                <w:spacing w:val="-3"/>
              </w:rPr>
              <w:t xml:space="preserve"> </w:t>
            </w:r>
            <w:r>
              <w:rPr>
                <w:color w:val="52555A"/>
              </w:rPr>
              <w:t>used</w:t>
            </w:r>
            <w:r>
              <w:rPr>
                <w:color w:val="52555A"/>
                <w:spacing w:val="-5"/>
              </w:rPr>
              <w:t xml:space="preserve"> </w:t>
            </w:r>
            <w:r>
              <w:rPr>
                <w:color w:val="52555A"/>
              </w:rPr>
              <w:t>to</w:t>
            </w:r>
            <w:r>
              <w:rPr>
                <w:color w:val="52555A"/>
                <w:spacing w:val="-5"/>
              </w:rPr>
              <w:t xml:space="preserve"> </w:t>
            </w:r>
            <w:r>
              <w:rPr>
                <w:color w:val="52555A"/>
              </w:rPr>
              <w:t>manage</w:t>
            </w:r>
            <w:r>
              <w:rPr>
                <w:color w:val="52555A"/>
                <w:spacing w:val="-5"/>
              </w:rPr>
              <w:t xml:space="preserve"> </w:t>
            </w:r>
            <w:r>
              <w:rPr>
                <w:color w:val="52555A"/>
              </w:rPr>
              <w:t>and monitor building projects</w:t>
            </w:r>
          </w:p>
          <w:p w14:paraId="57752CB0" w14:textId="77777777" w:rsidR="00E12FD1" w:rsidRDefault="00FF03A4">
            <w:pPr>
              <w:pStyle w:val="TableParagraph"/>
              <w:numPr>
                <w:ilvl w:val="0"/>
                <w:numId w:val="44"/>
              </w:numPr>
              <w:tabs>
                <w:tab w:val="left" w:pos="448"/>
              </w:tabs>
              <w:spacing w:before="1"/>
            </w:pPr>
            <w:r>
              <w:rPr>
                <w:color w:val="52555A"/>
              </w:rPr>
              <w:t>basic</w:t>
            </w:r>
            <w:r>
              <w:rPr>
                <w:color w:val="52555A"/>
                <w:spacing w:val="-7"/>
              </w:rPr>
              <w:t xml:space="preserve"> </w:t>
            </w:r>
            <w:r>
              <w:rPr>
                <w:color w:val="52555A"/>
              </w:rPr>
              <w:t>accounting</w:t>
            </w:r>
            <w:r>
              <w:rPr>
                <w:color w:val="52555A"/>
                <w:spacing w:val="-8"/>
              </w:rPr>
              <w:t xml:space="preserve"> </w:t>
            </w:r>
            <w:r>
              <w:rPr>
                <w:color w:val="52555A"/>
                <w:spacing w:val="-2"/>
              </w:rPr>
              <w:t>principles</w:t>
            </w:r>
          </w:p>
          <w:p w14:paraId="45404330" w14:textId="77777777" w:rsidR="00E12FD1" w:rsidRDefault="00FF03A4">
            <w:pPr>
              <w:pStyle w:val="TableParagraph"/>
              <w:numPr>
                <w:ilvl w:val="0"/>
                <w:numId w:val="44"/>
              </w:numPr>
              <w:tabs>
                <w:tab w:val="left" w:pos="448"/>
              </w:tabs>
              <w:spacing w:before="25"/>
            </w:pPr>
            <w:r>
              <w:rPr>
                <w:color w:val="52555A"/>
              </w:rPr>
              <w:t>key</w:t>
            </w:r>
            <w:r>
              <w:rPr>
                <w:color w:val="52555A"/>
                <w:spacing w:val="-6"/>
              </w:rPr>
              <w:t xml:space="preserve"> </w:t>
            </w:r>
            <w:r>
              <w:rPr>
                <w:color w:val="52555A"/>
              </w:rPr>
              <w:t>requirements</w:t>
            </w:r>
            <w:r>
              <w:rPr>
                <w:color w:val="52555A"/>
                <w:spacing w:val="-7"/>
              </w:rPr>
              <w:t xml:space="preserve"> </w:t>
            </w:r>
            <w:r>
              <w:rPr>
                <w:color w:val="52555A"/>
              </w:rPr>
              <w:t>for</w:t>
            </w:r>
            <w:r>
              <w:rPr>
                <w:color w:val="52555A"/>
                <w:spacing w:val="-7"/>
              </w:rPr>
              <w:t xml:space="preserve"> </w:t>
            </w:r>
            <w:r>
              <w:rPr>
                <w:color w:val="52555A"/>
              </w:rPr>
              <w:t>financial</w:t>
            </w:r>
            <w:r>
              <w:rPr>
                <w:color w:val="52555A"/>
                <w:spacing w:val="-6"/>
              </w:rPr>
              <w:t xml:space="preserve"> </w:t>
            </w:r>
            <w:r>
              <w:rPr>
                <w:color w:val="52555A"/>
              </w:rPr>
              <w:t>record</w:t>
            </w:r>
            <w:r>
              <w:rPr>
                <w:color w:val="52555A"/>
                <w:spacing w:val="-7"/>
              </w:rPr>
              <w:t xml:space="preserve"> </w:t>
            </w:r>
            <w:r>
              <w:rPr>
                <w:color w:val="52555A"/>
                <w:spacing w:val="-2"/>
              </w:rPr>
              <w:t>keeping</w:t>
            </w:r>
          </w:p>
          <w:p w14:paraId="4D5E6DD1" w14:textId="77777777" w:rsidR="00E12FD1" w:rsidRDefault="00FF03A4">
            <w:pPr>
              <w:pStyle w:val="TableParagraph"/>
              <w:numPr>
                <w:ilvl w:val="0"/>
                <w:numId w:val="44"/>
              </w:numPr>
              <w:tabs>
                <w:tab w:val="left" w:pos="448"/>
              </w:tabs>
              <w:spacing w:before="25" w:line="264" w:lineRule="auto"/>
              <w:ind w:right="1090"/>
            </w:pPr>
            <w:proofErr w:type="spellStart"/>
            <w:r>
              <w:rPr>
                <w:color w:val="52555A"/>
              </w:rPr>
              <w:t>organisational</w:t>
            </w:r>
            <w:proofErr w:type="spellEnd"/>
            <w:r>
              <w:rPr>
                <w:color w:val="52555A"/>
                <w:spacing w:val="-5"/>
              </w:rPr>
              <w:t xml:space="preserve"> </w:t>
            </w:r>
            <w:r>
              <w:rPr>
                <w:color w:val="52555A"/>
              </w:rPr>
              <w:t>policies</w:t>
            </w:r>
            <w:r>
              <w:rPr>
                <w:color w:val="52555A"/>
                <w:spacing w:val="-5"/>
              </w:rPr>
              <w:t xml:space="preserve"> </w:t>
            </w:r>
            <w:r>
              <w:rPr>
                <w:color w:val="52555A"/>
              </w:rPr>
              <w:t>and</w:t>
            </w:r>
            <w:r>
              <w:rPr>
                <w:color w:val="52555A"/>
                <w:spacing w:val="-5"/>
              </w:rPr>
              <w:t xml:space="preserve"> </w:t>
            </w:r>
            <w:r>
              <w:rPr>
                <w:color w:val="52555A"/>
              </w:rPr>
              <w:t>procedures</w:t>
            </w:r>
            <w:r>
              <w:rPr>
                <w:color w:val="52555A"/>
                <w:spacing w:val="-7"/>
              </w:rPr>
              <w:t xml:space="preserve"> </w:t>
            </w:r>
            <w:r>
              <w:rPr>
                <w:color w:val="52555A"/>
              </w:rPr>
              <w:t>relating</w:t>
            </w:r>
            <w:r>
              <w:rPr>
                <w:color w:val="52555A"/>
                <w:spacing w:val="-7"/>
              </w:rPr>
              <w:t xml:space="preserve"> </w:t>
            </w:r>
            <w:r>
              <w:rPr>
                <w:color w:val="52555A"/>
              </w:rPr>
              <w:t>to</w:t>
            </w:r>
            <w:r>
              <w:rPr>
                <w:color w:val="52555A"/>
                <w:spacing w:val="-7"/>
              </w:rPr>
              <w:t xml:space="preserve"> </w:t>
            </w:r>
            <w:r>
              <w:rPr>
                <w:color w:val="52555A"/>
              </w:rPr>
              <w:t>budgeting</w:t>
            </w:r>
            <w:r>
              <w:rPr>
                <w:color w:val="52555A"/>
                <w:spacing w:val="-5"/>
              </w:rPr>
              <w:t xml:space="preserve"> </w:t>
            </w:r>
            <w:r>
              <w:rPr>
                <w:color w:val="52555A"/>
              </w:rPr>
              <w:t>and monitoring costs and expenditure.</w:t>
            </w:r>
          </w:p>
        </w:tc>
      </w:tr>
      <w:tr w:rsidR="00E12FD1" w14:paraId="3E280DDC" w14:textId="77777777">
        <w:trPr>
          <w:trHeight w:val="3482"/>
        </w:trPr>
        <w:tc>
          <w:tcPr>
            <w:tcW w:w="2283" w:type="dxa"/>
            <w:tcBorders>
              <w:left w:val="nil"/>
            </w:tcBorders>
          </w:tcPr>
          <w:p w14:paraId="4FD2D4C8"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6639DE36"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550EAA7D"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2EAF5454" w14:textId="77777777" w:rsidR="00E12FD1" w:rsidRDefault="00FF03A4">
            <w:pPr>
              <w:pStyle w:val="TableParagraph"/>
              <w:numPr>
                <w:ilvl w:val="0"/>
                <w:numId w:val="43"/>
              </w:numPr>
              <w:tabs>
                <w:tab w:val="left" w:pos="448"/>
              </w:tabs>
              <w:spacing w:before="112"/>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1742E8F8" w14:textId="77777777" w:rsidR="00E12FD1" w:rsidRDefault="00FF03A4">
            <w:pPr>
              <w:pStyle w:val="TableParagraph"/>
              <w:numPr>
                <w:ilvl w:val="0"/>
                <w:numId w:val="43"/>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7CF02C62" w14:textId="77777777" w:rsidR="00E12FD1" w:rsidRDefault="00FF03A4">
            <w:pPr>
              <w:pStyle w:val="TableParagraph"/>
              <w:numPr>
                <w:ilvl w:val="0"/>
                <w:numId w:val="43"/>
              </w:numPr>
              <w:tabs>
                <w:tab w:val="left" w:pos="448"/>
              </w:tabs>
              <w:spacing w:before="25"/>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24E3B7F2" w14:textId="77777777" w:rsidR="00E12FD1" w:rsidRDefault="00FF03A4">
            <w:pPr>
              <w:pStyle w:val="TableParagraph"/>
              <w:numPr>
                <w:ilvl w:val="0"/>
                <w:numId w:val="43"/>
              </w:numPr>
              <w:tabs>
                <w:tab w:val="left" w:pos="448"/>
              </w:tabs>
              <w:spacing w:before="26"/>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and</w:t>
            </w:r>
            <w:r>
              <w:rPr>
                <w:color w:val="52555A"/>
                <w:spacing w:val="-8"/>
              </w:rPr>
              <w:t xml:space="preserve"> </w:t>
            </w:r>
            <w:r>
              <w:rPr>
                <w:color w:val="52555A"/>
                <w:spacing w:val="-2"/>
              </w:rPr>
              <w:t>regulations</w:t>
            </w:r>
          </w:p>
          <w:p w14:paraId="4F147AA2" w14:textId="77777777" w:rsidR="00E12FD1" w:rsidRDefault="00FF03A4">
            <w:pPr>
              <w:pStyle w:val="TableParagraph"/>
              <w:numPr>
                <w:ilvl w:val="0"/>
                <w:numId w:val="43"/>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5FB169C6" w14:textId="77777777" w:rsidR="00E12FD1" w:rsidRDefault="00FF03A4">
            <w:pPr>
              <w:pStyle w:val="TableParagraph"/>
              <w:spacing w:before="149"/>
              <w:ind w:left="107"/>
              <w:rPr>
                <w:b/>
              </w:rPr>
            </w:pPr>
            <w:r>
              <w:rPr>
                <w:b/>
                <w:color w:val="545458"/>
              </w:rPr>
              <w:t>Assessor</w:t>
            </w:r>
            <w:r>
              <w:rPr>
                <w:b/>
                <w:color w:val="545458"/>
                <w:spacing w:val="-5"/>
              </w:rPr>
              <w:t xml:space="preserve"> </w:t>
            </w:r>
            <w:r>
              <w:rPr>
                <w:b/>
                <w:color w:val="545458"/>
                <w:spacing w:val="-2"/>
              </w:rPr>
              <w:t>requirements</w:t>
            </w:r>
          </w:p>
          <w:p w14:paraId="3433B15D" w14:textId="77777777" w:rsidR="00E12FD1" w:rsidRDefault="00FF03A4">
            <w:pPr>
              <w:pStyle w:val="TableParagraph"/>
              <w:spacing w:before="109"/>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21A878EE" w14:textId="77777777" w:rsidR="00E12FD1" w:rsidRDefault="00E12FD1">
      <w:pPr>
        <w:sectPr w:rsidR="00E12FD1">
          <w:pgSz w:w="11900" w:h="16850"/>
          <w:pgMar w:top="580" w:right="720" w:bottom="1440" w:left="700" w:header="313" w:footer="1242" w:gutter="0"/>
          <w:cols w:space="720"/>
        </w:sectPr>
      </w:pPr>
    </w:p>
    <w:p w14:paraId="57340B4A" w14:textId="77777777" w:rsidR="00E12FD1" w:rsidRDefault="00E12FD1">
      <w:pPr>
        <w:pStyle w:val="BodyText"/>
        <w:rPr>
          <w:sz w:val="20"/>
        </w:rPr>
      </w:pPr>
    </w:p>
    <w:p w14:paraId="02A20501" w14:textId="77777777" w:rsidR="00E12FD1" w:rsidRDefault="00E12FD1">
      <w:pPr>
        <w:pStyle w:val="BodyText"/>
        <w:rPr>
          <w:sz w:val="20"/>
        </w:rPr>
      </w:pPr>
    </w:p>
    <w:p w14:paraId="1CA6B927" w14:textId="77777777" w:rsidR="00E12FD1" w:rsidRDefault="00E12FD1">
      <w:pPr>
        <w:pStyle w:val="BodyText"/>
        <w:rPr>
          <w:sz w:val="20"/>
        </w:rPr>
      </w:pPr>
    </w:p>
    <w:p w14:paraId="4319D314" w14:textId="77777777" w:rsidR="00E12FD1" w:rsidRDefault="00E12FD1">
      <w:pPr>
        <w:pStyle w:val="BodyText"/>
        <w:rPr>
          <w:sz w:val="20"/>
        </w:rPr>
      </w:pPr>
    </w:p>
    <w:p w14:paraId="50C382CD" w14:textId="77777777" w:rsidR="00E12FD1" w:rsidRDefault="00E12FD1">
      <w:pPr>
        <w:pStyle w:val="BodyText"/>
        <w:rPr>
          <w:sz w:val="20"/>
        </w:rPr>
      </w:pPr>
    </w:p>
    <w:p w14:paraId="777DD8D2" w14:textId="77777777" w:rsidR="00E12FD1" w:rsidRDefault="00E12FD1">
      <w:pPr>
        <w:pStyle w:val="BodyText"/>
        <w:rPr>
          <w:sz w:val="20"/>
        </w:rPr>
      </w:pPr>
    </w:p>
    <w:p w14:paraId="31F3F523" w14:textId="77777777" w:rsidR="00E12FD1" w:rsidRDefault="00E12FD1">
      <w:pPr>
        <w:pStyle w:val="BodyText"/>
        <w:rPr>
          <w:sz w:val="20"/>
        </w:rPr>
      </w:pPr>
    </w:p>
    <w:p w14:paraId="77101B80" w14:textId="77777777" w:rsidR="00E12FD1" w:rsidRDefault="00E12FD1">
      <w:pPr>
        <w:pStyle w:val="BodyText"/>
        <w:spacing w:before="92"/>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4B3ED0A5" w14:textId="77777777">
        <w:trPr>
          <w:trHeight w:val="367"/>
        </w:trPr>
        <w:tc>
          <w:tcPr>
            <w:tcW w:w="2830" w:type="dxa"/>
            <w:tcBorders>
              <w:left w:val="nil"/>
            </w:tcBorders>
          </w:tcPr>
          <w:p w14:paraId="3FFBEAE5"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3E6F3486" w14:textId="77777777" w:rsidR="00E12FD1" w:rsidRDefault="00FF03A4">
            <w:pPr>
              <w:pStyle w:val="TableParagraph"/>
              <w:spacing w:before="2"/>
              <w:ind w:left="106"/>
              <w:rPr>
                <w:b/>
              </w:rPr>
            </w:pPr>
            <w:r>
              <w:rPr>
                <w:b/>
                <w:color w:val="545458"/>
                <w:spacing w:val="-2"/>
              </w:rPr>
              <w:t>VU23613</w:t>
            </w:r>
          </w:p>
        </w:tc>
      </w:tr>
      <w:tr w:rsidR="00E12FD1" w14:paraId="500A6B21" w14:textId="77777777">
        <w:trPr>
          <w:trHeight w:val="746"/>
        </w:trPr>
        <w:tc>
          <w:tcPr>
            <w:tcW w:w="2830" w:type="dxa"/>
            <w:tcBorders>
              <w:left w:val="nil"/>
            </w:tcBorders>
          </w:tcPr>
          <w:p w14:paraId="43D72D39"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30EEB109" w14:textId="77777777" w:rsidR="00E12FD1" w:rsidRDefault="00FF03A4">
            <w:pPr>
              <w:pStyle w:val="TableParagraph"/>
              <w:spacing w:before="122"/>
              <w:ind w:left="106"/>
              <w:rPr>
                <w:b/>
              </w:rPr>
            </w:pPr>
            <w:r>
              <w:rPr>
                <w:b/>
                <w:color w:val="52555A"/>
              </w:rPr>
              <w:t>Manage</w:t>
            </w:r>
            <w:r>
              <w:rPr>
                <w:b/>
                <w:color w:val="52555A"/>
                <w:spacing w:val="-5"/>
              </w:rPr>
              <w:t xml:space="preserve"> </w:t>
            </w:r>
            <w:r>
              <w:rPr>
                <w:b/>
                <w:color w:val="52555A"/>
              </w:rPr>
              <w:t>projects</w:t>
            </w:r>
            <w:r>
              <w:rPr>
                <w:b/>
                <w:color w:val="52555A"/>
                <w:spacing w:val="-5"/>
              </w:rPr>
              <w:t xml:space="preserve"> </w:t>
            </w:r>
            <w:r>
              <w:rPr>
                <w:b/>
                <w:color w:val="52555A"/>
              </w:rPr>
              <w:t>using</w:t>
            </w:r>
            <w:r>
              <w:rPr>
                <w:b/>
                <w:color w:val="52555A"/>
                <w:spacing w:val="-8"/>
              </w:rPr>
              <w:t xml:space="preserve"> </w:t>
            </w:r>
            <w:r>
              <w:rPr>
                <w:b/>
                <w:color w:val="52555A"/>
              </w:rPr>
              <w:t>building</w:t>
            </w:r>
            <w:r>
              <w:rPr>
                <w:b/>
                <w:color w:val="52555A"/>
                <w:spacing w:val="-8"/>
              </w:rPr>
              <w:t xml:space="preserve"> </w:t>
            </w:r>
            <w:r>
              <w:rPr>
                <w:b/>
                <w:color w:val="52555A"/>
              </w:rPr>
              <w:t>information</w:t>
            </w:r>
            <w:r>
              <w:rPr>
                <w:b/>
                <w:color w:val="52555A"/>
                <w:spacing w:val="-8"/>
              </w:rPr>
              <w:t xml:space="preserve"> </w:t>
            </w:r>
            <w:r>
              <w:rPr>
                <w:b/>
                <w:color w:val="52555A"/>
              </w:rPr>
              <w:t>modelling</w:t>
            </w:r>
            <w:r>
              <w:rPr>
                <w:b/>
                <w:color w:val="52555A"/>
                <w:spacing w:val="-8"/>
              </w:rPr>
              <w:t xml:space="preserve"> </w:t>
            </w:r>
            <w:r>
              <w:rPr>
                <w:b/>
                <w:color w:val="52555A"/>
              </w:rPr>
              <w:t xml:space="preserve">(BIM) </w:t>
            </w:r>
            <w:r>
              <w:rPr>
                <w:b/>
                <w:color w:val="52555A"/>
                <w:spacing w:val="-2"/>
              </w:rPr>
              <w:t>technology</w:t>
            </w:r>
          </w:p>
        </w:tc>
      </w:tr>
      <w:tr w:rsidR="00E12FD1" w14:paraId="44CA1FBB" w14:textId="77777777">
        <w:trPr>
          <w:trHeight w:val="3888"/>
        </w:trPr>
        <w:tc>
          <w:tcPr>
            <w:tcW w:w="2830" w:type="dxa"/>
            <w:tcBorders>
              <w:left w:val="nil"/>
            </w:tcBorders>
          </w:tcPr>
          <w:p w14:paraId="3ABCA80E"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7287FD78" w14:textId="77777777" w:rsidR="00E12FD1" w:rsidRDefault="00FF03A4">
            <w:pPr>
              <w:pStyle w:val="TableParagraph"/>
              <w:spacing w:before="120"/>
              <w:ind w:left="106"/>
            </w:pPr>
            <w:r>
              <w:rPr>
                <w:color w:val="52555A"/>
              </w:rPr>
              <w:t>This unit describes the performance outcomes, skills and knowledge required</w:t>
            </w:r>
            <w:r>
              <w:rPr>
                <w:color w:val="52555A"/>
                <w:spacing w:val="-6"/>
              </w:rPr>
              <w:t xml:space="preserve"> </w:t>
            </w:r>
            <w:r>
              <w:rPr>
                <w:color w:val="52555A"/>
              </w:rPr>
              <w:t>to</w:t>
            </w:r>
            <w:r>
              <w:rPr>
                <w:color w:val="52555A"/>
                <w:spacing w:val="-6"/>
              </w:rPr>
              <w:t xml:space="preserve"> </w:t>
            </w:r>
            <w:r>
              <w:rPr>
                <w:color w:val="52555A"/>
              </w:rPr>
              <w:t>manage</w:t>
            </w:r>
            <w:r>
              <w:rPr>
                <w:color w:val="52555A"/>
                <w:spacing w:val="-6"/>
              </w:rPr>
              <w:t xml:space="preserve"> </w:t>
            </w:r>
            <w:r>
              <w:rPr>
                <w:color w:val="52555A"/>
              </w:rPr>
              <w:t>a</w:t>
            </w:r>
            <w:r>
              <w:rPr>
                <w:color w:val="52555A"/>
                <w:spacing w:val="-3"/>
              </w:rPr>
              <w:t xml:space="preserve"> </w:t>
            </w:r>
            <w:r>
              <w:rPr>
                <w:color w:val="52555A"/>
              </w:rPr>
              <w:t>building</w:t>
            </w:r>
            <w:r>
              <w:rPr>
                <w:color w:val="52555A"/>
                <w:spacing w:val="-4"/>
              </w:rPr>
              <w:t xml:space="preserve"> </w:t>
            </w:r>
            <w:r>
              <w:rPr>
                <w:color w:val="52555A"/>
              </w:rPr>
              <w:t>information</w:t>
            </w:r>
            <w:r>
              <w:rPr>
                <w:color w:val="52555A"/>
                <w:spacing w:val="-6"/>
              </w:rPr>
              <w:t xml:space="preserve"> </w:t>
            </w:r>
            <w:r>
              <w:rPr>
                <w:color w:val="52555A"/>
              </w:rPr>
              <w:t>modelling</w:t>
            </w:r>
            <w:r>
              <w:rPr>
                <w:color w:val="52555A"/>
                <w:spacing w:val="-4"/>
              </w:rPr>
              <w:t xml:space="preserve"> </w:t>
            </w:r>
            <w:r>
              <w:rPr>
                <w:color w:val="52555A"/>
              </w:rPr>
              <w:t>(BIM)</w:t>
            </w:r>
            <w:r>
              <w:rPr>
                <w:color w:val="52555A"/>
                <w:spacing w:val="-3"/>
              </w:rPr>
              <w:t xml:space="preserve"> </w:t>
            </w:r>
            <w:r>
              <w:rPr>
                <w:color w:val="52555A"/>
              </w:rPr>
              <w:t>project</w:t>
            </w:r>
            <w:r>
              <w:rPr>
                <w:color w:val="52555A"/>
                <w:spacing w:val="-2"/>
              </w:rPr>
              <w:t xml:space="preserve"> </w:t>
            </w:r>
            <w:r>
              <w:rPr>
                <w:color w:val="52555A"/>
              </w:rPr>
              <w:t>using relevant technologies to direct and integrate BIM workflow.</w:t>
            </w:r>
          </w:p>
          <w:p w14:paraId="6613E35F" w14:textId="77777777" w:rsidR="00E12FD1" w:rsidRDefault="00FF03A4">
            <w:pPr>
              <w:pStyle w:val="TableParagraph"/>
              <w:spacing w:before="119"/>
              <w:ind w:left="106"/>
            </w:pPr>
            <w:r>
              <w:rPr>
                <w:color w:val="52555A"/>
              </w:rPr>
              <w:t>It</w:t>
            </w:r>
            <w:r>
              <w:rPr>
                <w:color w:val="52555A"/>
                <w:spacing w:val="-5"/>
              </w:rPr>
              <w:t xml:space="preserve"> </w:t>
            </w:r>
            <w:r>
              <w:rPr>
                <w:color w:val="52555A"/>
              </w:rPr>
              <w:t>requires</w:t>
            </w:r>
            <w:r>
              <w:rPr>
                <w:color w:val="52555A"/>
                <w:spacing w:val="-6"/>
              </w:rPr>
              <w:t xml:space="preserve"> </w:t>
            </w:r>
            <w:r>
              <w:rPr>
                <w:color w:val="52555A"/>
              </w:rPr>
              <w:t>the</w:t>
            </w:r>
            <w:r>
              <w:rPr>
                <w:color w:val="52555A"/>
                <w:spacing w:val="-6"/>
              </w:rPr>
              <w:t xml:space="preserve"> </w:t>
            </w:r>
            <w:r>
              <w:rPr>
                <w:color w:val="52555A"/>
              </w:rPr>
              <w:t>ability</w:t>
            </w:r>
            <w:r>
              <w:rPr>
                <w:color w:val="52555A"/>
                <w:spacing w:val="-6"/>
              </w:rPr>
              <w:t xml:space="preserve"> </w:t>
            </w:r>
            <w:r>
              <w:rPr>
                <w:color w:val="52555A"/>
              </w:rPr>
              <w:t>to</w:t>
            </w:r>
            <w:r>
              <w:rPr>
                <w:color w:val="52555A"/>
                <w:spacing w:val="-2"/>
              </w:rPr>
              <w:t xml:space="preserve"> </w:t>
            </w:r>
            <w:r>
              <w:rPr>
                <w:color w:val="52555A"/>
              </w:rPr>
              <w:t>apply</w:t>
            </w:r>
            <w:r>
              <w:rPr>
                <w:color w:val="52555A"/>
                <w:spacing w:val="-3"/>
              </w:rPr>
              <w:t xml:space="preserve"> </w:t>
            </w:r>
            <w:r>
              <w:rPr>
                <w:color w:val="52555A"/>
              </w:rPr>
              <w:t>effective</w:t>
            </w:r>
            <w:r>
              <w:rPr>
                <w:color w:val="52555A"/>
                <w:spacing w:val="-6"/>
              </w:rPr>
              <w:t xml:space="preserve"> </w:t>
            </w:r>
            <w:r>
              <w:rPr>
                <w:color w:val="52555A"/>
              </w:rPr>
              <w:t>communication</w:t>
            </w:r>
            <w:r>
              <w:rPr>
                <w:color w:val="52555A"/>
                <w:spacing w:val="-4"/>
              </w:rPr>
              <w:t xml:space="preserve"> </w:t>
            </w:r>
            <w:r>
              <w:rPr>
                <w:color w:val="52555A"/>
              </w:rPr>
              <w:t>and</w:t>
            </w:r>
            <w:r>
              <w:rPr>
                <w:color w:val="52555A"/>
                <w:spacing w:val="-4"/>
              </w:rPr>
              <w:t xml:space="preserve"> </w:t>
            </w:r>
            <w:r>
              <w:rPr>
                <w:color w:val="52555A"/>
              </w:rPr>
              <w:t>collaborative processes and a team approach to achieve project outcomes.</w:t>
            </w:r>
          </w:p>
          <w:p w14:paraId="24069A3E" w14:textId="77777777" w:rsidR="00E12FD1" w:rsidRDefault="00FF03A4">
            <w:pPr>
              <w:pStyle w:val="TableParagraph"/>
              <w:spacing w:before="121"/>
              <w:ind w:left="106" w:right="197"/>
            </w:pPr>
            <w:r>
              <w:rPr>
                <w:color w:val="52555A"/>
              </w:rPr>
              <w:t>This unit applies to individuals managing BIM projects using relevant technology to facilitate project management through the design and implementation of effective collaborative models. The application of appropriate</w:t>
            </w:r>
            <w:r>
              <w:rPr>
                <w:color w:val="52555A"/>
                <w:spacing w:val="-6"/>
              </w:rPr>
              <w:t xml:space="preserve"> </w:t>
            </w:r>
            <w:r>
              <w:rPr>
                <w:color w:val="52555A"/>
              </w:rPr>
              <w:t>BIM</w:t>
            </w:r>
            <w:r>
              <w:rPr>
                <w:color w:val="52555A"/>
                <w:spacing w:val="-3"/>
              </w:rPr>
              <w:t xml:space="preserve"> </w:t>
            </w:r>
            <w:r>
              <w:rPr>
                <w:color w:val="52555A"/>
              </w:rPr>
              <w:t>processes</w:t>
            </w:r>
            <w:r>
              <w:rPr>
                <w:color w:val="52555A"/>
                <w:spacing w:val="-4"/>
              </w:rPr>
              <w:t xml:space="preserve"> </w:t>
            </w:r>
            <w:r>
              <w:rPr>
                <w:color w:val="52555A"/>
              </w:rPr>
              <w:t>will</w:t>
            </w:r>
            <w:r>
              <w:rPr>
                <w:color w:val="52555A"/>
                <w:spacing w:val="-4"/>
              </w:rPr>
              <w:t xml:space="preserve"> </w:t>
            </w:r>
            <w:r>
              <w:rPr>
                <w:color w:val="52555A"/>
              </w:rPr>
              <w:t>vary</w:t>
            </w:r>
            <w:r>
              <w:rPr>
                <w:color w:val="52555A"/>
                <w:spacing w:val="-3"/>
              </w:rPr>
              <w:t xml:space="preserve"> </w:t>
            </w:r>
            <w:r>
              <w:rPr>
                <w:color w:val="52555A"/>
              </w:rPr>
              <w:t>depending</w:t>
            </w:r>
            <w:r>
              <w:rPr>
                <w:color w:val="52555A"/>
                <w:spacing w:val="-6"/>
              </w:rPr>
              <w:t xml:space="preserve"> </w:t>
            </w:r>
            <w:r>
              <w:rPr>
                <w:color w:val="52555A"/>
              </w:rPr>
              <w:t>on</w:t>
            </w:r>
            <w:r>
              <w:rPr>
                <w:color w:val="52555A"/>
                <w:spacing w:val="-4"/>
              </w:rPr>
              <w:t xml:space="preserve"> </w:t>
            </w:r>
            <w:r>
              <w:rPr>
                <w:color w:val="52555A"/>
              </w:rPr>
              <w:t>the</w:t>
            </w:r>
            <w:r>
              <w:rPr>
                <w:color w:val="52555A"/>
                <w:spacing w:val="-6"/>
              </w:rPr>
              <w:t xml:space="preserve"> </w:t>
            </w:r>
            <w:r>
              <w:rPr>
                <w:color w:val="52555A"/>
              </w:rPr>
              <w:t>requirements</w:t>
            </w:r>
            <w:r>
              <w:rPr>
                <w:color w:val="52555A"/>
                <w:spacing w:val="-3"/>
              </w:rPr>
              <w:t xml:space="preserve"> </w:t>
            </w:r>
            <w:r>
              <w:rPr>
                <w:color w:val="52555A"/>
              </w:rPr>
              <w:t xml:space="preserve">of the relevant stakeholders, </w:t>
            </w:r>
            <w:proofErr w:type="gramStart"/>
            <w:r>
              <w:rPr>
                <w:color w:val="52555A"/>
              </w:rPr>
              <w:t>such as:</w:t>
            </w:r>
            <w:proofErr w:type="gramEnd"/>
            <w:r>
              <w:rPr>
                <w:color w:val="52555A"/>
              </w:rPr>
              <w:t xml:space="preserve"> architects, designers, engineers, quantity surveyors and developers.</w:t>
            </w:r>
          </w:p>
          <w:p w14:paraId="2C57F120" w14:textId="77777777" w:rsidR="00E12FD1" w:rsidRDefault="00FF03A4">
            <w:pPr>
              <w:pStyle w:val="TableParagraph"/>
              <w:spacing w:before="119"/>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191BDD3C" w14:textId="77777777">
        <w:trPr>
          <w:trHeight w:val="599"/>
        </w:trPr>
        <w:tc>
          <w:tcPr>
            <w:tcW w:w="2830" w:type="dxa"/>
            <w:tcBorders>
              <w:left w:val="nil"/>
            </w:tcBorders>
          </w:tcPr>
          <w:p w14:paraId="1930313D"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68DD9EA4" w14:textId="77777777" w:rsidR="00E12FD1" w:rsidRDefault="00FF03A4">
            <w:pPr>
              <w:pStyle w:val="TableParagraph"/>
              <w:ind w:left="106"/>
            </w:pPr>
            <w:r>
              <w:rPr>
                <w:color w:val="545458"/>
                <w:spacing w:val="-5"/>
              </w:rPr>
              <w:t>N/A</w:t>
            </w:r>
          </w:p>
        </w:tc>
      </w:tr>
      <w:tr w:rsidR="00E12FD1" w14:paraId="0621FF42" w14:textId="77777777">
        <w:trPr>
          <w:trHeight w:val="544"/>
        </w:trPr>
        <w:tc>
          <w:tcPr>
            <w:tcW w:w="2830" w:type="dxa"/>
            <w:tcBorders>
              <w:left w:val="nil"/>
            </w:tcBorders>
          </w:tcPr>
          <w:p w14:paraId="5D03109A"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59A0BA90" w14:textId="77777777" w:rsidR="00E12FD1" w:rsidRDefault="00FF03A4">
            <w:pPr>
              <w:pStyle w:val="TableParagraph"/>
              <w:ind w:left="106"/>
            </w:pPr>
            <w:r>
              <w:rPr>
                <w:color w:val="545458"/>
                <w:spacing w:val="-5"/>
              </w:rPr>
              <w:t>N/A</w:t>
            </w:r>
          </w:p>
        </w:tc>
      </w:tr>
      <w:tr w:rsidR="00E12FD1" w14:paraId="5186F1EE" w14:textId="77777777">
        <w:trPr>
          <w:trHeight w:val="556"/>
        </w:trPr>
        <w:tc>
          <w:tcPr>
            <w:tcW w:w="2830" w:type="dxa"/>
            <w:tcBorders>
              <w:left w:val="nil"/>
            </w:tcBorders>
          </w:tcPr>
          <w:p w14:paraId="614A2B64"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756F7FCE" w14:textId="77777777" w:rsidR="00E12FD1" w:rsidRDefault="00FF03A4">
            <w:pPr>
              <w:pStyle w:val="TableParagraph"/>
              <w:ind w:left="106"/>
            </w:pPr>
            <w:r>
              <w:rPr>
                <w:color w:val="545458"/>
                <w:spacing w:val="-5"/>
              </w:rPr>
              <w:t>N/A</w:t>
            </w:r>
          </w:p>
        </w:tc>
      </w:tr>
    </w:tbl>
    <w:p w14:paraId="40FC071C" w14:textId="77777777" w:rsidR="00E12FD1" w:rsidRDefault="00E12FD1">
      <w:pPr>
        <w:pStyle w:val="BodyText"/>
        <w:spacing w:before="2"/>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268A1E88" w14:textId="77777777">
        <w:trPr>
          <w:trHeight w:val="362"/>
        </w:trPr>
        <w:tc>
          <w:tcPr>
            <w:tcW w:w="3295" w:type="dxa"/>
            <w:gridSpan w:val="2"/>
            <w:tcBorders>
              <w:left w:val="nil"/>
            </w:tcBorders>
          </w:tcPr>
          <w:p w14:paraId="1FA99A3C"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488EBA33"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487A33C2" w14:textId="77777777">
        <w:trPr>
          <w:trHeight w:val="940"/>
        </w:trPr>
        <w:tc>
          <w:tcPr>
            <w:tcW w:w="3295" w:type="dxa"/>
            <w:gridSpan w:val="2"/>
            <w:tcBorders>
              <w:left w:val="nil"/>
            </w:tcBorders>
          </w:tcPr>
          <w:p w14:paraId="1BC1FF61" w14:textId="77777777" w:rsidR="00E12FD1" w:rsidRDefault="00FF03A4">
            <w:pPr>
              <w:pStyle w:val="TableParagraph"/>
              <w:spacing w:before="62"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7C6EFA03" w14:textId="77777777" w:rsidR="00E12FD1" w:rsidRDefault="00FF03A4">
            <w:pPr>
              <w:pStyle w:val="TableParagraph"/>
              <w:spacing w:before="62"/>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3E92DEB3" w14:textId="77777777">
        <w:trPr>
          <w:trHeight w:val="998"/>
        </w:trPr>
        <w:tc>
          <w:tcPr>
            <w:tcW w:w="600" w:type="dxa"/>
            <w:tcBorders>
              <w:left w:val="nil"/>
            </w:tcBorders>
          </w:tcPr>
          <w:p w14:paraId="13207E42" w14:textId="77777777" w:rsidR="00E12FD1" w:rsidRDefault="00FF03A4">
            <w:pPr>
              <w:pStyle w:val="TableParagraph"/>
              <w:spacing w:before="120"/>
              <w:ind w:left="120"/>
            </w:pPr>
            <w:r>
              <w:rPr>
                <w:color w:val="52555A"/>
                <w:spacing w:val="-10"/>
              </w:rPr>
              <w:t>1</w:t>
            </w:r>
          </w:p>
        </w:tc>
        <w:tc>
          <w:tcPr>
            <w:tcW w:w="2695" w:type="dxa"/>
          </w:tcPr>
          <w:p w14:paraId="60986937" w14:textId="77777777" w:rsidR="00E12FD1" w:rsidRDefault="00FF03A4">
            <w:pPr>
              <w:pStyle w:val="TableParagraph"/>
              <w:spacing w:before="120"/>
              <w:ind w:left="105" w:right="171"/>
            </w:pPr>
            <w:r>
              <w:rPr>
                <w:color w:val="52555A"/>
              </w:rPr>
              <w:t>Develop a BIM communication</w:t>
            </w:r>
            <w:r>
              <w:rPr>
                <w:color w:val="52555A"/>
                <w:spacing w:val="-16"/>
              </w:rPr>
              <w:t xml:space="preserve"> </w:t>
            </w:r>
            <w:r>
              <w:rPr>
                <w:color w:val="52555A"/>
              </w:rPr>
              <w:t>and delivery plan</w:t>
            </w:r>
          </w:p>
        </w:tc>
        <w:tc>
          <w:tcPr>
            <w:tcW w:w="707" w:type="dxa"/>
          </w:tcPr>
          <w:p w14:paraId="52094882"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492F81C9"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key</w:t>
            </w:r>
            <w:r>
              <w:rPr>
                <w:color w:val="52555A"/>
                <w:spacing w:val="-7"/>
              </w:rPr>
              <w:t xml:space="preserve"> </w:t>
            </w:r>
            <w:r>
              <w:rPr>
                <w:color w:val="52555A"/>
              </w:rPr>
              <w:t>stakeholders</w:t>
            </w:r>
            <w:r>
              <w:rPr>
                <w:color w:val="52555A"/>
                <w:spacing w:val="-7"/>
              </w:rPr>
              <w:t xml:space="preserve"> </w:t>
            </w:r>
            <w:r>
              <w:rPr>
                <w:color w:val="52555A"/>
              </w:rPr>
              <w:t>and</w:t>
            </w:r>
            <w:r>
              <w:rPr>
                <w:color w:val="52555A"/>
                <w:spacing w:val="-5"/>
              </w:rPr>
              <w:t xml:space="preserve"> </w:t>
            </w:r>
            <w:r>
              <w:rPr>
                <w:color w:val="52555A"/>
              </w:rPr>
              <w:t>applicable</w:t>
            </w:r>
            <w:r>
              <w:rPr>
                <w:color w:val="52555A"/>
                <w:spacing w:val="-5"/>
              </w:rPr>
              <w:t xml:space="preserve"> </w:t>
            </w:r>
            <w:r>
              <w:rPr>
                <w:color w:val="52555A"/>
              </w:rPr>
              <w:t>technologies</w:t>
            </w:r>
            <w:r>
              <w:rPr>
                <w:color w:val="52555A"/>
                <w:spacing w:val="-5"/>
              </w:rPr>
              <w:t xml:space="preserve"> </w:t>
            </w:r>
            <w:r>
              <w:rPr>
                <w:color w:val="52555A"/>
              </w:rPr>
              <w:t>for project scope of works and contract requirements</w:t>
            </w:r>
          </w:p>
        </w:tc>
      </w:tr>
      <w:tr w:rsidR="00E12FD1" w14:paraId="370458A3" w14:textId="77777777">
        <w:trPr>
          <w:trHeight w:val="998"/>
        </w:trPr>
        <w:tc>
          <w:tcPr>
            <w:tcW w:w="600" w:type="dxa"/>
            <w:tcBorders>
              <w:left w:val="nil"/>
            </w:tcBorders>
          </w:tcPr>
          <w:p w14:paraId="23765B56" w14:textId="77777777" w:rsidR="00E12FD1" w:rsidRDefault="00E12FD1">
            <w:pPr>
              <w:pStyle w:val="TableParagraph"/>
              <w:rPr>
                <w:rFonts w:ascii="Times New Roman"/>
              </w:rPr>
            </w:pPr>
          </w:p>
        </w:tc>
        <w:tc>
          <w:tcPr>
            <w:tcW w:w="2695" w:type="dxa"/>
          </w:tcPr>
          <w:p w14:paraId="0E9AB1B6" w14:textId="77777777" w:rsidR="00E12FD1" w:rsidRDefault="00E12FD1">
            <w:pPr>
              <w:pStyle w:val="TableParagraph"/>
              <w:rPr>
                <w:rFonts w:ascii="Times New Roman"/>
              </w:rPr>
            </w:pPr>
          </w:p>
        </w:tc>
        <w:tc>
          <w:tcPr>
            <w:tcW w:w="707" w:type="dxa"/>
          </w:tcPr>
          <w:p w14:paraId="5FA040D2"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21E3B0DA" w14:textId="77777777" w:rsidR="00E12FD1" w:rsidRDefault="00FF03A4">
            <w:pPr>
              <w:pStyle w:val="TableParagraph"/>
              <w:spacing w:before="120"/>
              <w:ind w:left="105" w:right="104"/>
            </w:pPr>
            <w:r>
              <w:rPr>
                <w:color w:val="52555A"/>
              </w:rPr>
              <w:t>Plan for relevant information sharing arrangements or solutions</w:t>
            </w:r>
            <w:r>
              <w:rPr>
                <w:color w:val="52555A"/>
                <w:spacing w:val="-7"/>
              </w:rPr>
              <w:t xml:space="preserve"> </w:t>
            </w:r>
            <w:r>
              <w:rPr>
                <w:color w:val="52555A"/>
              </w:rPr>
              <w:t>for</w:t>
            </w:r>
            <w:r>
              <w:rPr>
                <w:color w:val="52555A"/>
                <w:spacing w:val="-6"/>
              </w:rPr>
              <w:t xml:space="preserve"> </w:t>
            </w:r>
            <w:r>
              <w:rPr>
                <w:color w:val="52555A"/>
              </w:rPr>
              <w:t>various</w:t>
            </w:r>
            <w:r>
              <w:rPr>
                <w:color w:val="52555A"/>
                <w:spacing w:val="-6"/>
              </w:rPr>
              <w:t xml:space="preserve"> </w:t>
            </w:r>
            <w:r>
              <w:rPr>
                <w:color w:val="52555A"/>
              </w:rPr>
              <w:t>stakeholder</w:t>
            </w:r>
            <w:r>
              <w:rPr>
                <w:color w:val="52555A"/>
                <w:spacing w:val="-6"/>
              </w:rPr>
              <w:t xml:space="preserve"> </w:t>
            </w:r>
            <w:r>
              <w:rPr>
                <w:color w:val="52555A"/>
              </w:rPr>
              <w:t>requirements</w:t>
            </w:r>
            <w:r>
              <w:rPr>
                <w:color w:val="52555A"/>
                <w:spacing w:val="-6"/>
              </w:rPr>
              <w:t xml:space="preserve"> </w:t>
            </w:r>
            <w:r>
              <w:rPr>
                <w:color w:val="52555A"/>
              </w:rPr>
              <w:t>and</w:t>
            </w:r>
            <w:r>
              <w:rPr>
                <w:color w:val="52555A"/>
                <w:spacing w:val="-7"/>
              </w:rPr>
              <w:t xml:space="preserve"> </w:t>
            </w:r>
            <w:r>
              <w:rPr>
                <w:color w:val="52555A"/>
              </w:rPr>
              <w:t>their Information Technology systems configurations</w:t>
            </w:r>
          </w:p>
        </w:tc>
      </w:tr>
      <w:tr w:rsidR="00E12FD1" w14:paraId="3827DCCC" w14:textId="77777777">
        <w:trPr>
          <w:trHeight w:val="1000"/>
        </w:trPr>
        <w:tc>
          <w:tcPr>
            <w:tcW w:w="600" w:type="dxa"/>
            <w:tcBorders>
              <w:left w:val="nil"/>
            </w:tcBorders>
          </w:tcPr>
          <w:p w14:paraId="3CC93CF5" w14:textId="77777777" w:rsidR="00E12FD1" w:rsidRDefault="00E12FD1">
            <w:pPr>
              <w:pStyle w:val="TableParagraph"/>
              <w:rPr>
                <w:rFonts w:ascii="Times New Roman"/>
              </w:rPr>
            </w:pPr>
          </w:p>
        </w:tc>
        <w:tc>
          <w:tcPr>
            <w:tcW w:w="2695" w:type="dxa"/>
          </w:tcPr>
          <w:p w14:paraId="0F345162" w14:textId="77777777" w:rsidR="00E12FD1" w:rsidRDefault="00E12FD1">
            <w:pPr>
              <w:pStyle w:val="TableParagraph"/>
              <w:rPr>
                <w:rFonts w:ascii="Times New Roman"/>
              </w:rPr>
            </w:pPr>
          </w:p>
        </w:tc>
        <w:tc>
          <w:tcPr>
            <w:tcW w:w="707" w:type="dxa"/>
          </w:tcPr>
          <w:p w14:paraId="6522CFED"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038FA133" w14:textId="77777777" w:rsidR="00E12FD1" w:rsidRDefault="00FF03A4">
            <w:pPr>
              <w:pStyle w:val="TableParagraph"/>
              <w:spacing w:before="120"/>
              <w:ind w:left="105" w:right="104"/>
            </w:pPr>
            <w:r>
              <w:rPr>
                <w:color w:val="52555A"/>
              </w:rPr>
              <w:t>Design</w:t>
            </w:r>
            <w:r>
              <w:rPr>
                <w:color w:val="52555A"/>
                <w:spacing w:val="-6"/>
              </w:rPr>
              <w:t xml:space="preserve"> </w:t>
            </w:r>
            <w:r>
              <w:rPr>
                <w:color w:val="52555A"/>
              </w:rPr>
              <w:t>a</w:t>
            </w:r>
            <w:r>
              <w:rPr>
                <w:color w:val="52555A"/>
                <w:spacing w:val="-6"/>
              </w:rPr>
              <w:t xml:space="preserve"> </w:t>
            </w:r>
            <w:r>
              <w:rPr>
                <w:color w:val="52555A"/>
              </w:rPr>
              <w:t>communication</w:t>
            </w:r>
            <w:r>
              <w:rPr>
                <w:color w:val="52555A"/>
                <w:spacing w:val="-6"/>
              </w:rPr>
              <w:t xml:space="preserve"> </w:t>
            </w:r>
            <w:r>
              <w:rPr>
                <w:color w:val="52555A"/>
              </w:rPr>
              <w:t>and</w:t>
            </w:r>
            <w:r>
              <w:rPr>
                <w:color w:val="52555A"/>
                <w:spacing w:val="-6"/>
              </w:rPr>
              <w:t xml:space="preserve"> </w:t>
            </w:r>
            <w:r>
              <w:rPr>
                <w:color w:val="52555A"/>
              </w:rPr>
              <w:t>information</w:t>
            </w:r>
            <w:r>
              <w:rPr>
                <w:color w:val="52555A"/>
                <w:spacing w:val="-6"/>
              </w:rPr>
              <w:t xml:space="preserve"> </w:t>
            </w:r>
            <w:r>
              <w:rPr>
                <w:color w:val="52555A"/>
              </w:rPr>
              <w:t>sharing</w:t>
            </w:r>
            <w:r>
              <w:rPr>
                <w:color w:val="52555A"/>
                <w:spacing w:val="-8"/>
              </w:rPr>
              <w:t xml:space="preserve"> </w:t>
            </w:r>
            <w:r>
              <w:rPr>
                <w:color w:val="52555A"/>
              </w:rPr>
              <w:t xml:space="preserve">process within BIM for integrating </w:t>
            </w:r>
            <w:proofErr w:type="gramStart"/>
            <w:r>
              <w:rPr>
                <w:color w:val="52555A"/>
              </w:rPr>
              <w:t>non BIM</w:t>
            </w:r>
            <w:proofErr w:type="gramEnd"/>
            <w:r>
              <w:rPr>
                <w:color w:val="52555A"/>
              </w:rPr>
              <w:t xml:space="preserve"> data from relevant </w:t>
            </w:r>
            <w:r>
              <w:rPr>
                <w:color w:val="52555A"/>
                <w:spacing w:val="-2"/>
              </w:rPr>
              <w:t>stakeholders</w:t>
            </w:r>
          </w:p>
        </w:tc>
      </w:tr>
      <w:tr w:rsidR="00E12FD1" w14:paraId="7A287B17" w14:textId="77777777">
        <w:trPr>
          <w:trHeight w:val="746"/>
        </w:trPr>
        <w:tc>
          <w:tcPr>
            <w:tcW w:w="600" w:type="dxa"/>
            <w:tcBorders>
              <w:left w:val="nil"/>
            </w:tcBorders>
          </w:tcPr>
          <w:p w14:paraId="6C4E4B95" w14:textId="77777777" w:rsidR="00E12FD1" w:rsidRDefault="00E12FD1">
            <w:pPr>
              <w:pStyle w:val="TableParagraph"/>
              <w:rPr>
                <w:rFonts w:ascii="Times New Roman"/>
              </w:rPr>
            </w:pPr>
          </w:p>
        </w:tc>
        <w:tc>
          <w:tcPr>
            <w:tcW w:w="2695" w:type="dxa"/>
          </w:tcPr>
          <w:p w14:paraId="12B68C4B" w14:textId="77777777" w:rsidR="00E12FD1" w:rsidRDefault="00E12FD1">
            <w:pPr>
              <w:pStyle w:val="TableParagraph"/>
              <w:rPr>
                <w:rFonts w:ascii="Times New Roman"/>
              </w:rPr>
            </w:pPr>
          </w:p>
        </w:tc>
        <w:tc>
          <w:tcPr>
            <w:tcW w:w="707" w:type="dxa"/>
          </w:tcPr>
          <w:p w14:paraId="0030C1C9" w14:textId="77777777" w:rsidR="00E12FD1" w:rsidRDefault="00FF03A4">
            <w:pPr>
              <w:pStyle w:val="TableParagraph"/>
              <w:spacing w:before="120"/>
              <w:ind w:right="184"/>
              <w:jc w:val="center"/>
            </w:pPr>
            <w:r>
              <w:rPr>
                <w:color w:val="52555A"/>
                <w:spacing w:val="-5"/>
              </w:rPr>
              <w:t>1.4</w:t>
            </w:r>
          </w:p>
        </w:tc>
        <w:tc>
          <w:tcPr>
            <w:tcW w:w="6086" w:type="dxa"/>
            <w:tcBorders>
              <w:right w:val="nil"/>
            </w:tcBorders>
          </w:tcPr>
          <w:p w14:paraId="6986F9C2" w14:textId="77777777" w:rsidR="00E12FD1" w:rsidRDefault="00FF03A4">
            <w:pPr>
              <w:pStyle w:val="TableParagraph"/>
              <w:spacing w:before="120"/>
              <w:ind w:left="105" w:right="104"/>
            </w:pPr>
            <w:r>
              <w:rPr>
                <w:color w:val="52555A"/>
              </w:rPr>
              <w:t>Identify</w:t>
            </w:r>
            <w:r>
              <w:rPr>
                <w:color w:val="52555A"/>
                <w:spacing w:val="-7"/>
              </w:rPr>
              <w:t xml:space="preserve"> </w:t>
            </w:r>
            <w:r>
              <w:rPr>
                <w:color w:val="52555A"/>
              </w:rPr>
              <w:t>visual</w:t>
            </w:r>
            <w:r>
              <w:rPr>
                <w:color w:val="52555A"/>
                <w:spacing w:val="-6"/>
              </w:rPr>
              <w:t xml:space="preserve"> </w:t>
            </w:r>
            <w:r>
              <w:rPr>
                <w:color w:val="52555A"/>
              </w:rPr>
              <w:t>communication</w:t>
            </w:r>
            <w:r>
              <w:rPr>
                <w:color w:val="52555A"/>
                <w:spacing w:val="-6"/>
              </w:rPr>
              <w:t xml:space="preserve"> </w:t>
            </w:r>
            <w:r>
              <w:rPr>
                <w:color w:val="52555A"/>
              </w:rPr>
              <w:t>workflow</w:t>
            </w:r>
            <w:r>
              <w:rPr>
                <w:color w:val="52555A"/>
                <w:spacing w:val="-7"/>
              </w:rPr>
              <w:t xml:space="preserve"> </w:t>
            </w:r>
            <w:r>
              <w:rPr>
                <w:color w:val="52555A"/>
              </w:rPr>
              <w:t>and</w:t>
            </w:r>
            <w:r>
              <w:rPr>
                <w:color w:val="52555A"/>
                <w:spacing w:val="-8"/>
              </w:rPr>
              <w:t xml:space="preserve"> </w:t>
            </w:r>
            <w:r>
              <w:rPr>
                <w:color w:val="52555A"/>
              </w:rPr>
              <w:t>technology</w:t>
            </w:r>
            <w:r>
              <w:rPr>
                <w:color w:val="52555A"/>
                <w:spacing w:val="-5"/>
              </w:rPr>
              <w:t xml:space="preserve"> </w:t>
            </w:r>
            <w:r>
              <w:rPr>
                <w:color w:val="52555A"/>
              </w:rPr>
              <w:t>for issue tracking</w:t>
            </w:r>
          </w:p>
        </w:tc>
      </w:tr>
      <w:tr w:rsidR="00E12FD1" w14:paraId="0930E1D4" w14:textId="77777777">
        <w:trPr>
          <w:trHeight w:val="491"/>
        </w:trPr>
        <w:tc>
          <w:tcPr>
            <w:tcW w:w="600" w:type="dxa"/>
            <w:tcBorders>
              <w:left w:val="nil"/>
            </w:tcBorders>
          </w:tcPr>
          <w:p w14:paraId="7E0713FE" w14:textId="77777777" w:rsidR="00E12FD1" w:rsidRDefault="00E12FD1">
            <w:pPr>
              <w:pStyle w:val="TableParagraph"/>
              <w:rPr>
                <w:rFonts w:ascii="Times New Roman"/>
              </w:rPr>
            </w:pPr>
          </w:p>
        </w:tc>
        <w:tc>
          <w:tcPr>
            <w:tcW w:w="2695" w:type="dxa"/>
          </w:tcPr>
          <w:p w14:paraId="7096F42D" w14:textId="77777777" w:rsidR="00E12FD1" w:rsidRDefault="00E12FD1">
            <w:pPr>
              <w:pStyle w:val="TableParagraph"/>
              <w:rPr>
                <w:rFonts w:ascii="Times New Roman"/>
              </w:rPr>
            </w:pPr>
          </w:p>
        </w:tc>
        <w:tc>
          <w:tcPr>
            <w:tcW w:w="707" w:type="dxa"/>
          </w:tcPr>
          <w:p w14:paraId="6A225AC1" w14:textId="77777777" w:rsidR="00E12FD1" w:rsidRDefault="00FF03A4">
            <w:pPr>
              <w:pStyle w:val="TableParagraph"/>
              <w:spacing w:before="120"/>
              <w:ind w:left="2" w:right="184"/>
              <w:jc w:val="center"/>
            </w:pPr>
            <w:r>
              <w:rPr>
                <w:color w:val="52555A"/>
                <w:spacing w:val="-5"/>
              </w:rPr>
              <w:t>1.5</w:t>
            </w:r>
          </w:p>
        </w:tc>
        <w:tc>
          <w:tcPr>
            <w:tcW w:w="6086" w:type="dxa"/>
            <w:tcBorders>
              <w:right w:val="nil"/>
            </w:tcBorders>
          </w:tcPr>
          <w:p w14:paraId="43009A6B" w14:textId="77777777" w:rsidR="00E12FD1" w:rsidRDefault="00FF03A4">
            <w:pPr>
              <w:pStyle w:val="TableParagraph"/>
              <w:spacing w:before="120"/>
              <w:ind w:left="105"/>
            </w:pPr>
            <w:r>
              <w:rPr>
                <w:color w:val="52555A"/>
              </w:rPr>
              <w:t>Design</w:t>
            </w:r>
            <w:r>
              <w:rPr>
                <w:color w:val="52555A"/>
                <w:spacing w:val="-6"/>
              </w:rPr>
              <w:t xml:space="preserve"> </w:t>
            </w:r>
            <w:r>
              <w:rPr>
                <w:color w:val="52555A"/>
              </w:rPr>
              <w:t>a</w:t>
            </w:r>
            <w:r>
              <w:rPr>
                <w:color w:val="52555A"/>
                <w:spacing w:val="-5"/>
              </w:rPr>
              <w:t xml:space="preserve"> </w:t>
            </w:r>
            <w:r>
              <w:rPr>
                <w:color w:val="52555A"/>
              </w:rPr>
              <w:t>workflow</w:t>
            </w:r>
            <w:r>
              <w:rPr>
                <w:color w:val="52555A"/>
                <w:spacing w:val="-7"/>
              </w:rPr>
              <w:t xml:space="preserve"> </w:t>
            </w:r>
            <w:r>
              <w:rPr>
                <w:color w:val="52555A"/>
              </w:rPr>
              <w:t>to</w:t>
            </w:r>
            <w:r>
              <w:rPr>
                <w:color w:val="52555A"/>
                <w:spacing w:val="-7"/>
              </w:rPr>
              <w:t xml:space="preserve"> </w:t>
            </w:r>
            <w:r>
              <w:rPr>
                <w:color w:val="52555A"/>
              </w:rPr>
              <w:t>manage</w:t>
            </w:r>
            <w:r>
              <w:rPr>
                <w:color w:val="52555A"/>
                <w:spacing w:val="-5"/>
              </w:rPr>
              <w:t xml:space="preserve"> </w:t>
            </w:r>
            <w:r>
              <w:rPr>
                <w:color w:val="52555A"/>
              </w:rPr>
              <w:t>construction</w:t>
            </w:r>
            <w:r>
              <w:rPr>
                <w:color w:val="52555A"/>
                <w:spacing w:val="-5"/>
              </w:rPr>
              <w:t xml:space="preserve"> </w:t>
            </w:r>
            <w:r>
              <w:rPr>
                <w:color w:val="52555A"/>
                <w:spacing w:val="-2"/>
              </w:rPr>
              <w:t>methodologies</w:t>
            </w:r>
          </w:p>
        </w:tc>
      </w:tr>
    </w:tbl>
    <w:p w14:paraId="33542528" w14:textId="77777777" w:rsidR="00E12FD1" w:rsidRDefault="00E12FD1">
      <w:pPr>
        <w:sectPr w:rsidR="00E12FD1">
          <w:pgSz w:w="11900" w:h="16850"/>
          <w:pgMar w:top="580" w:right="720" w:bottom="1440" w:left="700" w:header="313" w:footer="1242" w:gutter="0"/>
          <w:cols w:space="720"/>
        </w:sectPr>
      </w:pPr>
    </w:p>
    <w:p w14:paraId="3E2250A4" w14:textId="77777777" w:rsidR="00E12FD1" w:rsidRDefault="00E12FD1">
      <w:pPr>
        <w:pStyle w:val="BodyText"/>
        <w:rPr>
          <w:sz w:val="20"/>
        </w:rPr>
      </w:pPr>
    </w:p>
    <w:p w14:paraId="457C66A4" w14:textId="77777777" w:rsidR="00E12FD1" w:rsidRDefault="00E12FD1">
      <w:pPr>
        <w:pStyle w:val="BodyText"/>
        <w:rPr>
          <w:sz w:val="20"/>
        </w:rPr>
      </w:pPr>
    </w:p>
    <w:p w14:paraId="507A6ADB" w14:textId="77777777" w:rsidR="00E12FD1" w:rsidRDefault="00E12FD1">
      <w:pPr>
        <w:pStyle w:val="BodyText"/>
        <w:rPr>
          <w:sz w:val="20"/>
        </w:rPr>
      </w:pPr>
    </w:p>
    <w:p w14:paraId="03624621" w14:textId="77777777" w:rsidR="00E12FD1" w:rsidRDefault="00E12FD1">
      <w:pPr>
        <w:pStyle w:val="BodyText"/>
        <w:rPr>
          <w:sz w:val="20"/>
        </w:rPr>
      </w:pPr>
    </w:p>
    <w:p w14:paraId="6C29090C" w14:textId="77777777" w:rsidR="00E12FD1" w:rsidRDefault="00E12FD1">
      <w:pPr>
        <w:pStyle w:val="BodyText"/>
        <w:rPr>
          <w:sz w:val="20"/>
        </w:rPr>
      </w:pPr>
    </w:p>
    <w:p w14:paraId="7D4CFFE0"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422270F8" w14:textId="77777777">
        <w:trPr>
          <w:trHeight w:val="374"/>
        </w:trPr>
        <w:tc>
          <w:tcPr>
            <w:tcW w:w="600" w:type="dxa"/>
            <w:tcBorders>
              <w:left w:val="nil"/>
            </w:tcBorders>
          </w:tcPr>
          <w:p w14:paraId="0E013195" w14:textId="77777777" w:rsidR="00E12FD1" w:rsidRDefault="00E12FD1">
            <w:pPr>
              <w:pStyle w:val="TableParagraph"/>
              <w:rPr>
                <w:rFonts w:ascii="Times New Roman"/>
              </w:rPr>
            </w:pPr>
          </w:p>
        </w:tc>
        <w:tc>
          <w:tcPr>
            <w:tcW w:w="2695" w:type="dxa"/>
          </w:tcPr>
          <w:p w14:paraId="5ED7E8AF" w14:textId="77777777" w:rsidR="00E12FD1" w:rsidRDefault="00E12FD1">
            <w:pPr>
              <w:pStyle w:val="TableParagraph"/>
              <w:rPr>
                <w:rFonts w:ascii="Times New Roman"/>
              </w:rPr>
            </w:pPr>
          </w:p>
        </w:tc>
        <w:tc>
          <w:tcPr>
            <w:tcW w:w="707" w:type="dxa"/>
          </w:tcPr>
          <w:p w14:paraId="1C066D53" w14:textId="77777777" w:rsidR="00E12FD1" w:rsidRDefault="00E12FD1">
            <w:pPr>
              <w:pStyle w:val="TableParagraph"/>
              <w:rPr>
                <w:rFonts w:ascii="Times New Roman"/>
              </w:rPr>
            </w:pPr>
          </w:p>
        </w:tc>
        <w:tc>
          <w:tcPr>
            <w:tcW w:w="6082" w:type="dxa"/>
            <w:tcBorders>
              <w:right w:val="nil"/>
            </w:tcBorders>
          </w:tcPr>
          <w:p w14:paraId="3D9CC445" w14:textId="77777777" w:rsidR="00E12FD1" w:rsidRDefault="00FF03A4">
            <w:pPr>
              <w:pStyle w:val="TableParagraph"/>
              <w:spacing w:before="2"/>
              <w:ind w:left="105"/>
            </w:pPr>
            <w:r>
              <w:rPr>
                <w:color w:val="52555A"/>
              </w:rPr>
              <w:t>for</w:t>
            </w:r>
            <w:r>
              <w:rPr>
                <w:color w:val="52555A"/>
                <w:spacing w:val="-2"/>
              </w:rPr>
              <w:t xml:space="preserve"> </w:t>
            </w:r>
            <w:r>
              <w:rPr>
                <w:color w:val="52555A"/>
              </w:rPr>
              <w:t>the</w:t>
            </w:r>
            <w:r>
              <w:rPr>
                <w:color w:val="52555A"/>
                <w:spacing w:val="-2"/>
              </w:rPr>
              <w:t xml:space="preserve"> project</w:t>
            </w:r>
          </w:p>
        </w:tc>
      </w:tr>
      <w:tr w:rsidR="00E12FD1" w14:paraId="5F4DD3B9" w14:textId="77777777">
        <w:trPr>
          <w:trHeight w:val="998"/>
        </w:trPr>
        <w:tc>
          <w:tcPr>
            <w:tcW w:w="600" w:type="dxa"/>
            <w:tcBorders>
              <w:left w:val="nil"/>
            </w:tcBorders>
          </w:tcPr>
          <w:p w14:paraId="3E54B522" w14:textId="77777777" w:rsidR="00E12FD1" w:rsidRDefault="00E12FD1">
            <w:pPr>
              <w:pStyle w:val="TableParagraph"/>
              <w:rPr>
                <w:rFonts w:ascii="Times New Roman"/>
              </w:rPr>
            </w:pPr>
          </w:p>
        </w:tc>
        <w:tc>
          <w:tcPr>
            <w:tcW w:w="2695" w:type="dxa"/>
          </w:tcPr>
          <w:p w14:paraId="52B5A76D" w14:textId="77777777" w:rsidR="00E12FD1" w:rsidRDefault="00E12FD1">
            <w:pPr>
              <w:pStyle w:val="TableParagraph"/>
              <w:rPr>
                <w:rFonts w:ascii="Times New Roman"/>
              </w:rPr>
            </w:pPr>
          </w:p>
        </w:tc>
        <w:tc>
          <w:tcPr>
            <w:tcW w:w="707" w:type="dxa"/>
          </w:tcPr>
          <w:p w14:paraId="1DE4E4C7" w14:textId="77777777" w:rsidR="00E12FD1" w:rsidRDefault="00FF03A4">
            <w:pPr>
              <w:pStyle w:val="TableParagraph"/>
              <w:spacing w:before="120"/>
              <w:ind w:left="1" w:right="184"/>
              <w:jc w:val="center"/>
            </w:pPr>
            <w:r>
              <w:rPr>
                <w:color w:val="52555A"/>
                <w:spacing w:val="-5"/>
              </w:rPr>
              <w:t>1.6</w:t>
            </w:r>
          </w:p>
        </w:tc>
        <w:tc>
          <w:tcPr>
            <w:tcW w:w="6082" w:type="dxa"/>
            <w:tcBorders>
              <w:right w:val="nil"/>
            </w:tcBorders>
          </w:tcPr>
          <w:p w14:paraId="71297A82" w14:textId="77777777" w:rsidR="00E12FD1" w:rsidRDefault="00FF03A4">
            <w:pPr>
              <w:pStyle w:val="TableParagraph"/>
              <w:spacing w:before="120"/>
              <w:ind w:left="105"/>
            </w:pPr>
            <w:r>
              <w:rPr>
                <w:color w:val="52555A"/>
              </w:rPr>
              <w:t>Assess</w:t>
            </w:r>
            <w:r>
              <w:rPr>
                <w:color w:val="52555A"/>
                <w:spacing w:val="-6"/>
              </w:rPr>
              <w:t xml:space="preserve"> </w:t>
            </w:r>
            <w:r>
              <w:rPr>
                <w:color w:val="52555A"/>
              </w:rPr>
              <w:t>internal</w:t>
            </w:r>
            <w:r>
              <w:rPr>
                <w:color w:val="52555A"/>
                <w:spacing w:val="-6"/>
              </w:rPr>
              <w:t xml:space="preserve"> </w:t>
            </w:r>
            <w:proofErr w:type="spellStart"/>
            <w:r>
              <w:rPr>
                <w:color w:val="52555A"/>
              </w:rPr>
              <w:t>organisational</w:t>
            </w:r>
            <w:proofErr w:type="spellEnd"/>
            <w:r>
              <w:rPr>
                <w:color w:val="52555A"/>
                <w:spacing w:val="-7"/>
              </w:rPr>
              <w:t xml:space="preserve"> </w:t>
            </w:r>
            <w:r>
              <w:rPr>
                <w:color w:val="52555A"/>
              </w:rPr>
              <w:t>and</w:t>
            </w:r>
            <w:r>
              <w:rPr>
                <w:color w:val="52555A"/>
                <w:spacing w:val="-6"/>
              </w:rPr>
              <w:t xml:space="preserve"> </w:t>
            </w:r>
            <w:r>
              <w:rPr>
                <w:color w:val="52555A"/>
              </w:rPr>
              <w:t>broader</w:t>
            </w:r>
            <w:r>
              <w:rPr>
                <w:color w:val="52555A"/>
                <w:spacing w:val="-7"/>
              </w:rPr>
              <w:t xml:space="preserve"> </w:t>
            </w:r>
            <w:r>
              <w:rPr>
                <w:color w:val="52555A"/>
              </w:rPr>
              <w:t>delivery</w:t>
            </w:r>
            <w:r>
              <w:rPr>
                <w:color w:val="52555A"/>
                <w:spacing w:val="-7"/>
              </w:rPr>
              <w:t xml:space="preserve"> </w:t>
            </w:r>
            <w:r>
              <w:rPr>
                <w:color w:val="52555A"/>
              </w:rPr>
              <w:t>team capability against project requirements and contingency strategies to be applied for the project</w:t>
            </w:r>
          </w:p>
        </w:tc>
      </w:tr>
      <w:tr w:rsidR="00E12FD1" w14:paraId="1232B75B" w14:textId="77777777">
        <w:trPr>
          <w:trHeight w:val="746"/>
        </w:trPr>
        <w:tc>
          <w:tcPr>
            <w:tcW w:w="600" w:type="dxa"/>
            <w:tcBorders>
              <w:left w:val="nil"/>
            </w:tcBorders>
          </w:tcPr>
          <w:p w14:paraId="47C03BD8" w14:textId="77777777" w:rsidR="00E12FD1" w:rsidRDefault="00FF03A4">
            <w:pPr>
              <w:pStyle w:val="TableParagraph"/>
              <w:spacing w:before="247"/>
              <w:ind w:left="120"/>
            </w:pPr>
            <w:r>
              <w:rPr>
                <w:color w:val="52555A"/>
                <w:spacing w:val="-10"/>
              </w:rPr>
              <w:t>2</w:t>
            </w:r>
          </w:p>
        </w:tc>
        <w:tc>
          <w:tcPr>
            <w:tcW w:w="2695" w:type="dxa"/>
          </w:tcPr>
          <w:p w14:paraId="34C4ACEE" w14:textId="77777777" w:rsidR="00E12FD1" w:rsidRDefault="00FF03A4">
            <w:pPr>
              <w:pStyle w:val="TableParagraph"/>
              <w:spacing w:before="120"/>
              <w:ind w:left="105" w:right="171"/>
            </w:pPr>
            <w:r>
              <w:rPr>
                <w:color w:val="52555A"/>
              </w:rPr>
              <w:t>Develop a BIM management</w:t>
            </w:r>
            <w:r>
              <w:rPr>
                <w:color w:val="52555A"/>
                <w:spacing w:val="-16"/>
              </w:rPr>
              <w:t xml:space="preserve"> </w:t>
            </w:r>
            <w:r>
              <w:rPr>
                <w:color w:val="52555A"/>
              </w:rPr>
              <w:t>strategy</w:t>
            </w:r>
          </w:p>
        </w:tc>
        <w:tc>
          <w:tcPr>
            <w:tcW w:w="707" w:type="dxa"/>
          </w:tcPr>
          <w:p w14:paraId="782AE9AB"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215342B4" w14:textId="77777777" w:rsidR="00E12FD1" w:rsidRDefault="00FF03A4">
            <w:pPr>
              <w:pStyle w:val="TableParagraph"/>
              <w:spacing w:before="120"/>
              <w:ind w:left="105" w:right="76"/>
            </w:pPr>
            <w:r>
              <w:rPr>
                <w:color w:val="52555A"/>
              </w:rPr>
              <w:t>Identify</w:t>
            </w:r>
            <w:r>
              <w:rPr>
                <w:color w:val="52555A"/>
                <w:spacing w:val="-5"/>
              </w:rPr>
              <w:t xml:space="preserve"> </w:t>
            </w:r>
            <w:r>
              <w:rPr>
                <w:color w:val="52555A"/>
              </w:rPr>
              <w:t>and</w:t>
            </w:r>
            <w:r>
              <w:rPr>
                <w:color w:val="52555A"/>
                <w:spacing w:val="-6"/>
              </w:rPr>
              <w:t xml:space="preserve"> </w:t>
            </w:r>
            <w:r>
              <w:rPr>
                <w:color w:val="52555A"/>
              </w:rPr>
              <w:t>map</w:t>
            </w:r>
            <w:r>
              <w:rPr>
                <w:color w:val="52555A"/>
                <w:spacing w:val="-6"/>
              </w:rPr>
              <w:t xml:space="preserve"> </w:t>
            </w:r>
            <w:r>
              <w:rPr>
                <w:color w:val="52555A"/>
              </w:rPr>
              <w:t>workflow</w:t>
            </w:r>
            <w:r>
              <w:rPr>
                <w:color w:val="52555A"/>
                <w:spacing w:val="-5"/>
              </w:rPr>
              <w:t xml:space="preserve"> </w:t>
            </w:r>
            <w:r>
              <w:rPr>
                <w:color w:val="52555A"/>
              </w:rPr>
              <w:t>using</w:t>
            </w:r>
            <w:r>
              <w:rPr>
                <w:color w:val="52555A"/>
                <w:spacing w:val="-4"/>
              </w:rPr>
              <w:t xml:space="preserve"> </w:t>
            </w:r>
            <w:r>
              <w:rPr>
                <w:color w:val="52555A"/>
              </w:rPr>
              <w:t>appropriate</w:t>
            </w:r>
            <w:r>
              <w:rPr>
                <w:color w:val="52555A"/>
                <w:spacing w:val="-3"/>
              </w:rPr>
              <w:t xml:space="preserve"> </w:t>
            </w:r>
            <w:r>
              <w:rPr>
                <w:color w:val="52555A"/>
              </w:rPr>
              <w:t>BIM</w:t>
            </w:r>
            <w:r>
              <w:rPr>
                <w:color w:val="52555A"/>
                <w:spacing w:val="-7"/>
              </w:rPr>
              <w:t xml:space="preserve"> </w:t>
            </w:r>
            <w:r>
              <w:rPr>
                <w:color w:val="52555A"/>
              </w:rPr>
              <w:t>processes to achieve project objectives</w:t>
            </w:r>
          </w:p>
        </w:tc>
      </w:tr>
      <w:tr w:rsidR="00E12FD1" w14:paraId="6990F7F1" w14:textId="77777777">
        <w:trPr>
          <w:trHeight w:val="729"/>
        </w:trPr>
        <w:tc>
          <w:tcPr>
            <w:tcW w:w="600" w:type="dxa"/>
            <w:tcBorders>
              <w:left w:val="nil"/>
            </w:tcBorders>
          </w:tcPr>
          <w:p w14:paraId="3EB0C7DE" w14:textId="77777777" w:rsidR="00E12FD1" w:rsidRDefault="00E12FD1">
            <w:pPr>
              <w:pStyle w:val="TableParagraph"/>
              <w:rPr>
                <w:rFonts w:ascii="Times New Roman"/>
              </w:rPr>
            </w:pPr>
          </w:p>
        </w:tc>
        <w:tc>
          <w:tcPr>
            <w:tcW w:w="2695" w:type="dxa"/>
          </w:tcPr>
          <w:p w14:paraId="1EF07720" w14:textId="77777777" w:rsidR="00E12FD1" w:rsidRDefault="00E12FD1">
            <w:pPr>
              <w:pStyle w:val="TableParagraph"/>
              <w:rPr>
                <w:rFonts w:ascii="Times New Roman"/>
              </w:rPr>
            </w:pPr>
          </w:p>
        </w:tc>
        <w:tc>
          <w:tcPr>
            <w:tcW w:w="707" w:type="dxa"/>
          </w:tcPr>
          <w:p w14:paraId="0A16DA8C"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29CAF11F" w14:textId="77777777" w:rsidR="00E12FD1" w:rsidRDefault="00FF03A4">
            <w:pPr>
              <w:pStyle w:val="TableParagraph"/>
              <w:spacing w:before="120"/>
              <w:ind w:left="105"/>
            </w:pPr>
            <w:r>
              <w:rPr>
                <w:color w:val="52555A"/>
              </w:rPr>
              <w:t>Assess</w:t>
            </w:r>
            <w:r>
              <w:rPr>
                <w:color w:val="52555A"/>
                <w:spacing w:val="-8"/>
              </w:rPr>
              <w:t xml:space="preserve"> </w:t>
            </w:r>
            <w:r>
              <w:rPr>
                <w:color w:val="52555A"/>
              </w:rPr>
              <w:t>functionality</w:t>
            </w:r>
            <w:r>
              <w:rPr>
                <w:color w:val="52555A"/>
                <w:spacing w:val="-5"/>
              </w:rPr>
              <w:t xml:space="preserve"> </w:t>
            </w:r>
            <w:r>
              <w:rPr>
                <w:color w:val="52555A"/>
              </w:rPr>
              <w:t>of</w:t>
            </w:r>
            <w:r>
              <w:rPr>
                <w:color w:val="52555A"/>
                <w:spacing w:val="-7"/>
              </w:rPr>
              <w:t xml:space="preserve"> </w:t>
            </w:r>
            <w:r>
              <w:rPr>
                <w:color w:val="52555A"/>
              </w:rPr>
              <w:t>technology</w:t>
            </w:r>
            <w:r>
              <w:rPr>
                <w:color w:val="52555A"/>
                <w:spacing w:val="-5"/>
              </w:rPr>
              <w:t xml:space="preserve"> </w:t>
            </w:r>
            <w:r>
              <w:rPr>
                <w:color w:val="52555A"/>
              </w:rPr>
              <w:t>for</w:t>
            </w:r>
            <w:r>
              <w:rPr>
                <w:color w:val="52555A"/>
                <w:spacing w:val="-6"/>
              </w:rPr>
              <w:t xml:space="preserve"> </w:t>
            </w:r>
            <w:r>
              <w:rPr>
                <w:color w:val="52555A"/>
              </w:rPr>
              <w:t>project</w:t>
            </w:r>
            <w:r>
              <w:rPr>
                <w:color w:val="52555A"/>
                <w:spacing w:val="-6"/>
              </w:rPr>
              <w:t xml:space="preserve"> </w:t>
            </w:r>
            <w:r>
              <w:rPr>
                <w:color w:val="52555A"/>
                <w:spacing w:val="-2"/>
              </w:rPr>
              <w:t>requirements</w:t>
            </w:r>
          </w:p>
        </w:tc>
      </w:tr>
      <w:tr w:rsidR="00E12FD1" w14:paraId="5DC1D330" w14:textId="77777777">
        <w:trPr>
          <w:trHeight w:val="746"/>
        </w:trPr>
        <w:tc>
          <w:tcPr>
            <w:tcW w:w="600" w:type="dxa"/>
            <w:tcBorders>
              <w:left w:val="nil"/>
            </w:tcBorders>
          </w:tcPr>
          <w:p w14:paraId="7984D5E7" w14:textId="77777777" w:rsidR="00E12FD1" w:rsidRDefault="00E12FD1">
            <w:pPr>
              <w:pStyle w:val="TableParagraph"/>
              <w:rPr>
                <w:rFonts w:ascii="Times New Roman"/>
              </w:rPr>
            </w:pPr>
          </w:p>
        </w:tc>
        <w:tc>
          <w:tcPr>
            <w:tcW w:w="2695" w:type="dxa"/>
          </w:tcPr>
          <w:p w14:paraId="780EFAB2" w14:textId="77777777" w:rsidR="00E12FD1" w:rsidRDefault="00E12FD1">
            <w:pPr>
              <w:pStyle w:val="TableParagraph"/>
              <w:rPr>
                <w:rFonts w:ascii="Times New Roman"/>
              </w:rPr>
            </w:pPr>
          </w:p>
        </w:tc>
        <w:tc>
          <w:tcPr>
            <w:tcW w:w="707" w:type="dxa"/>
          </w:tcPr>
          <w:p w14:paraId="71B48190"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34DB57BE" w14:textId="77777777" w:rsidR="00E12FD1" w:rsidRDefault="00FF03A4">
            <w:pPr>
              <w:pStyle w:val="TableParagraph"/>
              <w:spacing w:before="120"/>
              <w:ind w:left="105"/>
            </w:pPr>
            <w:r>
              <w:rPr>
                <w:color w:val="52555A"/>
              </w:rPr>
              <w:t>Identify</w:t>
            </w:r>
            <w:r>
              <w:rPr>
                <w:color w:val="52555A"/>
                <w:spacing w:val="-7"/>
              </w:rPr>
              <w:t xml:space="preserve"> </w:t>
            </w:r>
            <w:r>
              <w:rPr>
                <w:color w:val="52555A"/>
              </w:rPr>
              <w:t>key</w:t>
            </w:r>
            <w:r>
              <w:rPr>
                <w:color w:val="52555A"/>
                <w:spacing w:val="-8"/>
              </w:rPr>
              <w:t xml:space="preserve"> </w:t>
            </w:r>
            <w:r>
              <w:rPr>
                <w:color w:val="52555A"/>
              </w:rPr>
              <w:t>stakeholders’</w:t>
            </w:r>
            <w:r>
              <w:rPr>
                <w:color w:val="52555A"/>
                <w:spacing w:val="-6"/>
              </w:rPr>
              <w:t xml:space="preserve"> </w:t>
            </w:r>
            <w:r>
              <w:rPr>
                <w:color w:val="52555A"/>
              </w:rPr>
              <w:t>roles</w:t>
            </w:r>
            <w:r>
              <w:rPr>
                <w:color w:val="52555A"/>
                <w:spacing w:val="-5"/>
              </w:rPr>
              <w:t xml:space="preserve"> </w:t>
            </w:r>
            <w:r>
              <w:rPr>
                <w:color w:val="52555A"/>
              </w:rPr>
              <w:t>and</w:t>
            </w:r>
            <w:r>
              <w:rPr>
                <w:color w:val="52555A"/>
                <w:spacing w:val="-8"/>
              </w:rPr>
              <w:t xml:space="preserve"> </w:t>
            </w:r>
            <w:r>
              <w:rPr>
                <w:color w:val="52555A"/>
              </w:rPr>
              <w:t>responsibilities</w:t>
            </w:r>
            <w:r>
              <w:rPr>
                <w:color w:val="52555A"/>
                <w:spacing w:val="-4"/>
              </w:rPr>
              <w:t xml:space="preserve"> </w:t>
            </w:r>
            <w:r>
              <w:rPr>
                <w:color w:val="52555A"/>
              </w:rPr>
              <w:t>as determined by the contract</w:t>
            </w:r>
          </w:p>
        </w:tc>
      </w:tr>
      <w:tr w:rsidR="00E12FD1" w14:paraId="1DDAD5CD" w14:textId="77777777">
        <w:trPr>
          <w:trHeight w:val="998"/>
        </w:trPr>
        <w:tc>
          <w:tcPr>
            <w:tcW w:w="600" w:type="dxa"/>
            <w:tcBorders>
              <w:left w:val="nil"/>
            </w:tcBorders>
          </w:tcPr>
          <w:p w14:paraId="6FCFB6FF" w14:textId="77777777" w:rsidR="00E12FD1" w:rsidRDefault="00E12FD1">
            <w:pPr>
              <w:pStyle w:val="TableParagraph"/>
              <w:rPr>
                <w:rFonts w:ascii="Times New Roman"/>
              </w:rPr>
            </w:pPr>
          </w:p>
        </w:tc>
        <w:tc>
          <w:tcPr>
            <w:tcW w:w="2695" w:type="dxa"/>
          </w:tcPr>
          <w:p w14:paraId="0EAC3752" w14:textId="77777777" w:rsidR="00E12FD1" w:rsidRDefault="00E12FD1">
            <w:pPr>
              <w:pStyle w:val="TableParagraph"/>
              <w:rPr>
                <w:rFonts w:ascii="Times New Roman"/>
              </w:rPr>
            </w:pPr>
          </w:p>
        </w:tc>
        <w:tc>
          <w:tcPr>
            <w:tcW w:w="707" w:type="dxa"/>
          </w:tcPr>
          <w:p w14:paraId="7FD300CE"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5CD2CBA1" w14:textId="77777777" w:rsidR="00E12FD1" w:rsidRDefault="00FF03A4">
            <w:pPr>
              <w:pStyle w:val="TableParagraph"/>
              <w:spacing w:before="120"/>
              <w:ind w:left="105" w:right="212"/>
            </w:pPr>
            <w:r>
              <w:rPr>
                <w:color w:val="52555A"/>
              </w:rPr>
              <w:t>Identify risks and design mitigation strategies to ensure effective</w:t>
            </w:r>
            <w:r>
              <w:rPr>
                <w:color w:val="52555A"/>
                <w:spacing w:val="-6"/>
              </w:rPr>
              <w:t xml:space="preserve"> </w:t>
            </w:r>
            <w:r>
              <w:rPr>
                <w:color w:val="52555A"/>
              </w:rPr>
              <w:t>delivery</w:t>
            </w:r>
            <w:r>
              <w:rPr>
                <w:color w:val="52555A"/>
                <w:spacing w:val="-7"/>
              </w:rPr>
              <w:t xml:space="preserve"> </w:t>
            </w:r>
            <w:r>
              <w:rPr>
                <w:color w:val="52555A"/>
              </w:rPr>
              <w:t>of</w:t>
            </w:r>
            <w:r>
              <w:rPr>
                <w:color w:val="52555A"/>
                <w:spacing w:val="-7"/>
              </w:rPr>
              <w:t xml:space="preserve"> </w:t>
            </w:r>
            <w:r>
              <w:rPr>
                <w:color w:val="52555A"/>
              </w:rPr>
              <w:t>project</w:t>
            </w:r>
            <w:r>
              <w:rPr>
                <w:color w:val="52555A"/>
                <w:spacing w:val="-4"/>
              </w:rPr>
              <w:t xml:space="preserve"> </w:t>
            </w:r>
            <w:r>
              <w:rPr>
                <w:color w:val="52555A"/>
              </w:rPr>
              <w:t>deliverables</w:t>
            </w:r>
            <w:r>
              <w:rPr>
                <w:color w:val="52555A"/>
                <w:spacing w:val="-8"/>
              </w:rPr>
              <w:t xml:space="preserve"> </w:t>
            </w:r>
            <w:r>
              <w:rPr>
                <w:color w:val="52555A"/>
              </w:rPr>
              <w:t>in</w:t>
            </w:r>
            <w:r>
              <w:rPr>
                <w:color w:val="52555A"/>
                <w:spacing w:val="-6"/>
              </w:rPr>
              <w:t xml:space="preserve"> </w:t>
            </w:r>
            <w:r>
              <w:rPr>
                <w:color w:val="52555A"/>
              </w:rPr>
              <w:t>accordance</w:t>
            </w:r>
            <w:r>
              <w:rPr>
                <w:color w:val="52555A"/>
                <w:spacing w:val="-6"/>
              </w:rPr>
              <w:t xml:space="preserve"> </w:t>
            </w:r>
            <w:r>
              <w:rPr>
                <w:color w:val="52555A"/>
              </w:rPr>
              <w:t xml:space="preserve">with the scope of </w:t>
            </w:r>
            <w:proofErr w:type="gramStart"/>
            <w:r>
              <w:rPr>
                <w:color w:val="52555A"/>
              </w:rPr>
              <w:t>works</w:t>
            </w:r>
            <w:proofErr w:type="gramEnd"/>
            <w:r>
              <w:rPr>
                <w:color w:val="52555A"/>
              </w:rPr>
              <w:t xml:space="preserve"> and contract</w:t>
            </w:r>
          </w:p>
        </w:tc>
      </w:tr>
      <w:tr w:rsidR="00E12FD1" w14:paraId="521CF21C" w14:textId="77777777">
        <w:trPr>
          <w:trHeight w:val="1252"/>
        </w:trPr>
        <w:tc>
          <w:tcPr>
            <w:tcW w:w="600" w:type="dxa"/>
            <w:tcBorders>
              <w:left w:val="nil"/>
            </w:tcBorders>
          </w:tcPr>
          <w:p w14:paraId="6F48EC0B" w14:textId="77777777" w:rsidR="00E12FD1" w:rsidRDefault="00E12FD1">
            <w:pPr>
              <w:pStyle w:val="TableParagraph"/>
              <w:rPr>
                <w:rFonts w:ascii="Times New Roman"/>
              </w:rPr>
            </w:pPr>
          </w:p>
        </w:tc>
        <w:tc>
          <w:tcPr>
            <w:tcW w:w="2695" w:type="dxa"/>
          </w:tcPr>
          <w:p w14:paraId="5B944247" w14:textId="77777777" w:rsidR="00E12FD1" w:rsidRDefault="00E12FD1">
            <w:pPr>
              <w:pStyle w:val="TableParagraph"/>
              <w:rPr>
                <w:rFonts w:ascii="Times New Roman"/>
              </w:rPr>
            </w:pPr>
          </w:p>
        </w:tc>
        <w:tc>
          <w:tcPr>
            <w:tcW w:w="707" w:type="dxa"/>
          </w:tcPr>
          <w:p w14:paraId="61BF875D"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0BB8F85E" w14:textId="77777777" w:rsidR="00E12FD1" w:rsidRDefault="00FF03A4">
            <w:pPr>
              <w:pStyle w:val="TableParagraph"/>
              <w:spacing w:before="120"/>
              <w:ind w:left="105"/>
            </w:pPr>
            <w:r>
              <w:rPr>
                <w:color w:val="52555A"/>
              </w:rPr>
              <w:t>Identify strategies for establishing and creating positive outcomes</w:t>
            </w:r>
            <w:r>
              <w:rPr>
                <w:color w:val="52555A"/>
                <w:spacing w:val="-4"/>
              </w:rPr>
              <w:t xml:space="preserve"> </w:t>
            </w:r>
            <w:r>
              <w:rPr>
                <w:color w:val="52555A"/>
              </w:rPr>
              <w:t>within</w:t>
            </w:r>
            <w:r>
              <w:rPr>
                <w:color w:val="52555A"/>
                <w:spacing w:val="-5"/>
              </w:rPr>
              <w:t xml:space="preserve"> </w:t>
            </w:r>
            <w:r>
              <w:rPr>
                <w:color w:val="52555A"/>
              </w:rPr>
              <w:t>a</w:t>
            </w:r>
            <w:r>
              <w:rPr>
                <w:color w:val="52555A"/>
                <w:spacing w:val="-7"/>
              </w:rPr>
              <w:t xml:space="preserve"> </w:t>
            </w:r>
            <w:r>
              <w:rPr>
                <w:color w:val="52555A"/>
              </w:rPr>
              <w:t>collaborative</w:t>
            </w:r>
            <w:r>
              <w:rPr>
                <w:color w:val="52555A"/>
                <w:spacing w:val="-7"/>
              </w:rPr>
              <w:t xml:space="preserve"> </w:t>
            </w:r>
            <w:r>
              <w:rPr>
                <w:color w:val="52555A"/>
              </w:rPr>
              <w:t>model,</w:t>
            </w:r>
            <w:r>
              <w:rPr>
                <w:color w:val="52555A"/>
                <w:spacing w:val="-6"/>
              </w:rPr>
              <w:t xml:space="preserve"> </w:t>
            </w:r>
            <w:r>
              <w:rPr>
                <w:color w:val="52555A"/>
              </w:rPr>
              <w:t>in</w:t>
            </w:r>
            <w:r>
              <w:rPr>
                <w:color w:val="52555A"/>
                <w:spacing w:val="-5"/>
              </w:rPr>
              <w:t xml:space="preserve"> </w:t>
            </w:r>
            <w:r>
              <w:rPr>
                <w:color w:val="52555A"/>
              </w:rPr>
              <w:t>accordance</w:t>
            </w:r>
            <w:r>
              <w:rPr>
                <w:color w:val="52555A"/>
                <w:spacing w:val="-5"/>
              </w:rPr>
              <w:t xml:space="preserve"> </w:t>
            </w:r>
            <w:r>
              <w:rPr>
                <w:color w:val="52555A"/>
              </w:rPr>
              <w:t>with industry management standards relevant to the communication and delivery plan</w:t>
            </w:r>
          </w:p>
        </w:tc>
      </w:tr>
      <w:tr w:rsidR="00E12FD1" w14:paraId="25EC3301" w14:textId="77777777">
        <w:trPr>
          <w:trHeight w:val="998"/>
        </w:trPr>
        <w:tc>
          <w:tcPr>
            <w:tcW w:w="600" w:type="dxa"/>
            <w:tcBorders>
              <w:left w:val="nil"/>
            </w:tcBorders>
          </w:tcPr>
          <w:p w14:paraId="3B80EC59" w14:textId="77777777" w:rsidR="00E12FD1" w:rsidRDefault="00E12FD1">
            <w:pPr>
              <w:pStyle w:val="TableParagraph"/>
              <w:spacing w:before="118"/>
            </w:pPr>
          </w:p>
          <w:p w14:paraId="5BF7D371" w14:textId="77777777" w:rsidR="00E12FD1" w:rsidRDefault="00FF03A4">
            <w:pPr>
              <w:pStyle w:val="TableParagraph"/>
              <w:spacing w:before="1"/>
              <w:ind w:left="120"/>
            </w:pPr>
            <w:r>
              <w:rPr>
                <w:color w:val="52555A"/>
                <w:spacing w:val="-10"/>
              </w:rPr>
              <w:t>3</w:t>
            </w:r>
          </w:p>
        </w:tc>
        <w:tc>
          <w:tcPr>
            <w:tcW w:w="2695" w:type="dxa"/>
          </w:tcPr>
          <w:p w14:paraId="4D779055" w14:textId="77777777" w:rsidR="00E12FD1" w:rsidRDefault="00FF03A4">
            <w:pPr>
              <w:pStyle w:val="TableParagraph"/>
              <w:spacing w:before="120"/>
              <w:ind w:left="105" w:right="171"/>
            </w:pPr>
            <w:r>
              <w:rPr>
                <w:color w:val="52555A"/>
              </w:rPr>
              <w:t>Establish</w:t>
            </w:r>
            <w:r>
              <w:rPr>
                <w:color w:val="52555A"/>
                <w:spacing w:val="-11"/>
              </w:rPr>
              <w:t xml:space="preserve"> </w:t>
            </w:r>
            <w:r>
              <w:rPr>
                <w:color w:val="52555A"/>
              </w:rPr>
              <w:t>work</w:t>
            </w:r>
            <w:r>
              <w:rPr>
                <w:color w:val="52555A"/>
                <w:spacing w:val="-13"/>
              </w:rPr>
              <w:t xml:space="preserve"> </w:t>
            </w:r>
            <w:r>
              <w:rPr>
                <w:color w:val="52555A"/>
              </w:rPr>
              <w:t>roles</w:t>
            </w:r>
            <w:r>
              <w:rPr>
                <w:color w:val="52555A"/>
                <w:spacing w:val="-11"/>
              </w:rPr>
              <w:t xml:space="preserve"> </w:t>
            </w:r>
            <w:r>
              <w:rPr>
                <w:color w:val="52555A"/>
              </w:rPr>
              <w:t xml:space="preserve">and responsibilities for a </w:t>
            </w:r>
            <w:r>
              <w:rPr>
                <w:color w:val="52555A"/>
                <w:spacing w:val="-2"/>
              </w:rPr>
              <w:t>project</w:t>
            </w:r>
          </w:p>
        </w:tc>
        <w:tc>
          <w:tcPr>
            <w:tcW w:w="707" w:type="dxa"/>
          </w:tcPr>
          <w:p w14:paraId="7EE8F780"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4A6BD58C" w14:textId="77777777" w:rsidR="00E12FD1" w:rsidRDefault="00FF03A4">
            <w:pPr>
              <w:pStyle w:val="TableParagraph"/>
              <w:spacing w:before="120"/>
              <w:ind w:left="105"/>
            </w:pPr>
            <w:r>
              <w:rPr>
                <w:color w:val="52555A"/>
              </w:rPr>
              <w:t>Confirm</w:t>
            </w:r>
            <w:r>
              <w:rPr>
                <w:color w:val="52555A"/>
                <w:spacing w:val="-8"/>
              </w:rPr>
              <w:t xml:space="preserve"> </w:t>
            </w:r>
            <w:r>
              <w:rPr>
                <w:color w:val="52555A"/>
              </w:rPr>
              <w:t>project</w:t>
            </w:r>
            <w:r>
              <w:rPr>
                <w:color w:val="52555A"/>
                <w:spacing w:val="-8"/>
              </w:rPr>
              <w:t xml:space="preserve"> </w:t>
            </w:r>
            <w:r>
              <w:rPr>
                <w:color w:val="52555A"/>
              </w:rPr>
              <w:t>workflow</w:t>
            </w:r>
            <w:r>
              <w:rPr>
                <w:color w:val="52555A"/>
                <w:spacing w:val="-8"/>
              </w:rPr>
              <w:t xml:space="preserve"> </w:t>
            </w:r>
            <w:r>
              <w:rPr>
                <w:color w:val="52555A"/>
              </w:rPr>
              <w:t>execution</w:t>
            </w:r>
            <w:r>
              <w:rPr>
                <w:color w:val="52555A"/>
                <w:spacing w:val="-9"/>
              </w:rPr>
              <w:t xml:space="preserve"> </w:t>
            </w:r>
            <w:r>
              <w:rPr>
                <w:color w:val="52555A"/>
              </w:rPr>
              <w:t>and</w:t>
            </w:r>
            <w:r>
              <w:rPr>
                <w:color w:val="52555A"/>
                <w:spacing w:val="-7"/>
              </w:rPr>
              <w:t xml:space="preserve"> </w:t>
            </w:r>
            <w:r>
              <w:rPr>
                <w:color w:val="52555A"/>
              </w:rPr>
              <w:t>communication processes in collaboration with stakeholders</w:t>
            </w:r>
          </w:p>
        </w:tc>
      </w:tr>
      <w:tr w:rsidR="00E12FD1" w14:paraId="230820FB" w14:textId="77777777">
        <w:trPr>
          <w:trHeight w:val="746"/>
        </w:trPr>
        <w:tc>
          <w:tcPr>
            <w:tcW w:w="600" w:type="dxa"/>
            <w:tcBorders>
              <w:left w:val="nil"/>
            </w:tcBorders>
          </w:tcPr>
          <w:p w14:paraId="716D6A5A" w14:textId="77777777" w:rsidR="00E12FD1" w:rsidRDefault="00E12FD1">
            <w:pPr>
              <w:pStyle w:val="TableParagraph"/>
              <w:rPr>
                <w:rFonts w:ascii="Times New Roman"/>
              </w:rPr>
            </w:pPr>
          </w:p>
        </w:tc>
        <w:tc>
          <w:tcPr>
            <w:tcW w:w="2695" w:type="dxa"/>
          </w:tcPr>
          <w:p w14:paraId="0D95F95B" w14:textId="77777777" w:rsidR="00E12FD1" w:rsidRDefault="00E12FD1">
            <w:pPr>
              <w:pStyle w:val="TableParagraph"/>
              <w:rPr>
                <w:rFonts w:ascii="Times New Roman"/>
              </w:rPr>
            </w:pPr>
          </w:p>
        </w:tc>
        <w:tc>
          <w:tcPr>
            <w:tcW w:w="707" w:type="dxa"/>
          </w:tcPr>
          <w:p w14:paraId="4D8BD8DF"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090BC16D" w14:textId="77777777" w:rsidR="00E12FD1" w:rsidRDefault="00FF03A4">
            <w:pPr>
              <w:pStyle w:val="TableParagraph"/>
              <w:spacing w:before="120"/>
              <w:ind w:left="105"/>
            </w:pPr>
            <w:r>
              <w:rPr>
                <w:color w:val="52555A"/>
              </w:rPr>
              <w:t>Assign</w:t>
            </w:r>
            <w:r>
              <w:rPr>
                <w:color w:val="52555A"/>
                <w:spacing w:val="-5"/>
              </w:rPr>
              <w:t xml:space="preserve"> </w:t>
            </w:r>
            <w:r>
              <w:rPr>
                <w:color w:val="52555A"/>
              </w:rPr>
              <w:t>work</w:t>
            </w:r>
            <w:r>
              <w:rPr>
                <w:color w:val="52555A"/>
                <w:spacing w:val="-5"/>
              </w:rPr>
              <w:t xml:space="preserve"> </w:t>
            </w:r>
            <w:r>
              <w:rPr>
                <w:color w:val="52555A"/>
              </w:rPr>
              <w:t>roles</w:t>
            </w:r>
            <w:r>
              <w:rPr>
                <w:color w:val="52555A"/>
                <w:spacing w:val="-5"/>
              </w:rPr>
              <w:t xml:space="preserve"> </w:t>
            </w:r>
            <w:r>
              <w:rPr>
                <w:color w:val="52555A"/>
              </w:rPr>
              <w:t>and</w:t>
            </w:r>
            <w:r>
              <w:rPr>
                <w:color w:val="52555A"/>
                <w:spacing w:val="-6"/>
              </w:rPr>
              <w:t xml:space="preserve"> </w:t>
            </w:r>
            <w:r>
              <w:rPr>
                <w:color w:val="52555A"/>
              </w:rPr>
              <w:t>responsibilities</w:t>
            </w:r>
            <w:r>
              <w:rPr>
                <w:color w:val="52555A"/>
                <w:spacing w:val="-5"/>
              </w:rPr>
              <w:t xml:space="preserve"> </w:t>
            </w:r>
            <w:r>
              <w:rPr>
                <w:color w:val="52555A"/>
              </w:rPr>
              <w:t>to</w:t>
            </w:r>
            <w:r>
              <w:rPr>
                <w:color w:val="52555A"/>
                <w:spacing w:val="-5"/>
              </w:rPr>
              <w:t xml:space="preserve"> </w:t>
            </w:r>
            <w:r>
              <w:rPr>
                <w:color w:val="52555A"/>
              </w:rPr>
              <w:t>ensure</w:t>
            </w:r>
            <w:r>
              <w:rPr>
                <w:color w:val="52555A"/>
                <w:spacing w:val="-5"/>
              </w:rPr>
              <w:t xml:space="preserve"> </w:t>
            </w:r>
            <w:r>
              <w:rPr>
                <w:color w:val="52555A"/>
              </w:rPr>
              <w:t>a</w:t>
            </w:r>
            <w:r>
              <w:rPr>
                <w:color w:val="52555A"/>
                <w:spacing w:val="-6"/>
              </w:rPr>
              <w:t xml:space="preserve"> </w:t>
            </w:r>
            <w:r>
              <w:rPr>
                <w:color w:val="52555A"/>
              </w:rPr>
              <w:t>team approach to achieving BIM deliverables</w:t>
            </w:r>
          </w:p>
        </w:tc>
      </w:tr>
      <w:tr w:rsidR="00E12FD1" w14:paraId="409D62F5" w14:textId="77777777">
        <w:trPr>
          <w:trHeight w:val="998"/>
        </w:trPr>
        <w:tc>
          <w:tcPr>
            <w:tcW w:w="600" w:type="dxa"/>
            <w:tcBorders>
              <w:left w:val="nil"/>
            </w:tcBorders>
          </w:tcPr>
          <w:p w14:paraId="09E6015F" w14:textId="77777777" w:rsidR="00E12FD1" w:rsidRDefault="00E12FD1">
            <w:pPr>
              <w:pStyle w:val="TableParagraph"/>
              <w:rPr>
                <w:rFonts w:ascii="Times New Roman"/>
              </w:rPr>
            </w:pPr>
          </w:p>
        </w:tc>
        <w:tc>
          <w:tcPr>
            <w:tcW w:w="2695" w:type="dxa"/>
          </w:tcPr>
          <w:p w14:paraId="57CF583A" w14:textId="77777777" w:rsidR="00E12FD1" w:rsidRDefault="00E12FD1">
            <w:pPr>
              <w:pStyle w:val="TableParagraph"/>
              <w:rPr>
                <w:rFonts w:ascii="Times New Roman"/>
              </w:rPr>
            </w:pPr>
          </w:p>
        </w:tc>
        <w:tc>
          <w:tcPr>
            <w:tcW w:w="707" w:type="dxa"/>
          </w:tcPr>
          <w:p w14:paraId="4878842F"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5273D41E" w14:textId="77777777" w:rsidR="00E12FD1" w:rsidRDefault="00FF03A4">
            <w:pPr>
              <w:pStyle w:val="TableParagraph"/>
              <w:spacing w:before="120"/>
              <w:ind w:left="105"/>
            </w:pPr>
            <w:r>
              <w:rPr>
                <w:color w:val="52555A"/>
              </w:rPr>
              <w:t>Apply relevant risk mitigation strategies according to the scope</w:t>
            </w:r>
            <w:r>
              <w:rPr>
                <w:color w:val="52555A"/>
                <w:spacing w:val="-4"/>
              </w:rPr>
              <w:t xml:space="preserve"> </w:t>
            </w:r>
            <w:r>
              <w:rPr>
                <w:color w:val="52555A"/>
              </w:rPr>
              <w:t>of</w:t>
            </w:r>
            <w:r>
              <w:rPr>
                <w:color w:val="52555A"/>
                <w:spacing w:val="-4"/>
              </w:rPr>
              <w:t xml:space="preserve"> </w:t>
            </w:r>
            <w:proofErr w:type="gramStart"/>
            <w:r>
              <w:rPr>
                <w:color w:val="52555A"/>
              </w:rPr>
              <w:t>works</w:t>
            </w:r>
            <w:proofErr w:type="gramEnd"/>
            <w:r>
              <w:rPr>
                <w:color w:val="52555A"/>
                <w:spacing w:val="-3"/>
              </w:rPr>
              <w:t xml:space="preserve"> </w:t>
            </w:r>
            <w:r>
              <w:rPr>
                <w:color w:val="52555A"/>
              </w:rPr>
              <w:t>and</w:t>
            </w:r>
            <w:r>
              <w:rPr>
                <w:color w:val="52555A"/>
                <w:spacing w:val="-6"/>
              </w:rPr>
              <w:t xml:space="preserve"> </w:t>
            </w:r>
            <w:r>
              <w:rPr>
                <w:color w:val="52555A"/>
              </w:rPr>
              <w:t>contract</w:t>
            </w:r>
            <w:r>
              <w:rPr>
                <w:color w:val="52555A"/>
                <w:spacing w:val="-3"/>
              </w:rPr>
              <w:t xml:space="preserve"> </w:t>
            </w:r>
            <w:r>
              <w:rPr>
                <w:color w:val="52555A"/>
              </w:rPr>
              <w:t>and</w:t>
            </w:r>
            <w:r>
              <w:rPr>
                <w:color w:val="52555A"/>
                <w:spacing w:val="-6"/>
              </w:rPr>
              <w:t xml:space="preserve"> </w:t>
            </w:r>
            <w:r>
              <w:rPr>
                <w:color w:val="52555A"/>
              </w:rPr>
              <w:t>in</w:t>
            </w:r>
            <w:r>
              <w:rPr>
                <w:color w:val="52555A"/>
                <w:spacing w:val="-4"/>
              </w:rPr>
              <w:t xml:space="preserve"> </w:t>
            </w:r>
            <w:r>
              <w:rPr>
                <w:color w:val="52555A"/>
              </w:rPr>
              <w:t>collaboration</w:t>
            </w:r>
            <w:r>
              <w:rPr>
                <w:color w:val="52555A"/>
                <w:spacing w:val="-6"/>
              </w:rPr>
              <w:t xml:space="preserve"> </w:t>
            </w:r>
            <w:r>
              <w:rPr>
                <w:color w:val="52555A"/>
              </w:rPr>
              <w:t>with</w:t>
            </w:r>
            <w:r>
              <w:rPr>
                <w:color w:val="52555A"/>
                <w:spacing w:val="-4"/>
              </w:rPr>
              <w:t xml:space="preserve"> </w:t>
            </w:r>
            <w:r>
              <w:rPr>
                <w:color w:val="52555A"/>
              </w:rPr>
              <w:t>key stakeholders and project requirements</w:t>
            </w:r>
          </w:p>
        </w:tc>
      </w:tr>
      <w:tr w:rsidR="00E12FD1" w14:paraId="0875F387" w14:textId="77777777">
        <w:trPr>
          <w:trHeight w:val="1000"/>
        </w:trPr>
        <w:tc>
          <w:tcPr>
            <w:tcW w:w="600" w:type="dxa"/>
            <w:tcBorders>
              <w:left w:val="nil"/>
            </w:tcBorders>
          </w:tcPr>
          <w:p w14:paraId="70EA2598" w14:textId="77777777" w:rsidR="00E12FD1" w:rsidRDefault="00E12FD1">
            <w:pPr>
              <w:pStyle w:val="TableParagraph"/>
              <w:spacing w:before="121"/>
            </w:pPr>
          </w:p>
          <w:p w14:paraId="61B13B31" w14:textId="77777777" w:rsidR="00E12FD1" w:rsidRDefault="00FF03A4">
            <w:pPr>
              <w:pStyle w:val="TableParagraph"/>
              <w:ind w:left="120"/>
            </w:pPr>
            <w:r>
              <w:rPr>
                <w:color w:val="52555A"/>
                <w:spacing w:val="-10"/>
              </w:rPr>
              <w:t>4</w:t>
            </w:r>
          </w:p>
        </w:tc>
        <w:tc>
          <w:tcPr>
            <w:tcW w:w="2695" w:type="dxa"/>
          </w:tcPr>
          <w:p w14:paraId="6738B41E" w14:textId="77777777" w:rsidR="00E12FD1" w:rsidRDefault="00FF03A4">
            <w:pPr>
              <w:pStyle w:val="TableParagraph"/>
              <w:spacing w:before="247"/>
              <w:ind w:left="105" w:right="171"/>
            </w:pPr>
            <w:r>
              <w:rPr>
                <w:color w:val="52555A"/>
              </w:rPr>
              <w:t>Apply BIM integration processes</w:t>
            </w:r>
            <w:r>
              <w:rPr>
                <w:color w:val="52555A"/>
                <w:spacing w:val="-14"/>
              </w:rPr>
              <w:t xml:space="preserve"> </w:t>
            </w:r>
            <w:r>
              <w:rPr>
                <w:color w:val="52555A"/>
              </w:rPr>
              <w:t>for</w:t>
            </w:r>
            <w:r>
              <w:rPr>
                <w:color w:val="52555A"/>
                <w:spacing w:val="-11"/>
              </w:rPr>
              <w:t xml:space="preserve"> </w:t>
            </w:r>
            <w:r>
              <w:rPr>
                <w:color w:val="52555A"/>
              </w:rPr>
              <w:t>a</w:t>
            </w:r>
            <w:r>
              <w:rPr>
                <w:color w:val="52555A"/>
                <w:spacing w:val="-14"/>
              </w:rPr>
              <w:t xml:space="preserve"> </w:t>
            </w:r>
            <w:r>
              <w:rPr>
                <w:color w:val="52555A"/>
              </w:rPr>
              <w:t>project</w:t>
            </w:r>
          </w:p>
        </w:tc>
        <w:tc>
          <w:tcPr>
            <w:tcW w:w="707" w:type="dxa"/>
          </w:tcPr>
          <w:p w14:paraId="0562E3A1"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3DC34D36" w14:textId="77777777" w:rsidR="00E12FD1" w:rsidRDefault="00FF03A4">
            <w:pPr>
              <w:pStyle w:val="TableParagraph"/>
              <w:spacing w:before="120"/>
              <w:ind w:left="105" w:right="212"/>
            </w:pPr>
            <w:r>
              <w:rPr>
                <w:color w:val="52555A"/>
              </w:rPr>
              <w:t>Coordinate and integrate project scope of works and contract</w:t>
            </w:r>
            <w:r>
              <w:rPr>
                <w:color w:val="52555A"/>
                <w:spacing w:val="-2"/>
              </w:rPr>
              <w:t xml:space="preserve"> </w:t>
            </w:r>
            <w:r>
              <w:rPr>
                <w:color w:val="52555A"/>
              </w:rPr>
              <w:t>within</w:t>
            </w:r>
            <w:r>
              <w:rPr>
                <w:color w:val="52555A"/>
                <w:spacing w:val="-6"/>
              </w:rPr>
              <w:t xml:space="preserve"> </w:t>
            </w:r>
            <w:r>
              <w:rPr>
                <w:color w:val="52555A"/>
              </w:rPr>
              <w:t>the</w:t>
            </w:r>
            <w:r>
              <w:rPr>
                <w:color w:val="52555A"/>
                <w:spacing w:val="-6"/>
              </w:rPr>
              <w:t xml:space="preserve"> </w:t>
            </w:r>
            <w:r>
              <w:rPr>
                <w:color w:val="52555A"/>
              </w:rPr>
              <w:t>BIM</w:t>
            </w:r>
            <w:r>
              <w:rPr>
                <w:color w:val="52555A"/>
                <w:spacing w:val="-3"/>
              </w:rPr>
              <w:t xml:space="preserve"> </w:t>
            </w:r>
            <w:r>
              <w:rPr>
                <w:color w:val="52555A"/>
              </w:rPr>
              <w:t>processes</w:t>
            </w:r>
            <w:r>
              <w:rPr>
                <w:color w:val="52555A"/>
                <w:spacing w:val="-6"/>
              </w:rPr>
              <w:t xml:space="preserve"> </w:t>
            </w:r>
            <w:r>
              <w:rPr>
                <w:color w:val="52555A"/>
              </w:rPr>
              <w:t>in</w:t>
            </w:r>
            <w:r>
              <w:rPr>
                <w:color w:val="52555A"/>
                <w:spacing w:val="-4"/>
              </w:rPr>
              <w:t xml:space="preserve"> </w:t>
            </w:r>
            <w:r>
              <w:rPr>
                <w:color w:val="52555A"/>
              </w:rPr>
              <w:t>collaboration</w:t>
            </w:r>
            <w:r>
              <w:rPr>
                <w:color w:val="52555A"/>
                <w:spacing w:val="-6"/>
              </w:rPr>
              <w:t xml:space="preserve"> </w:t>
            </w:r>
            <w:r>
              <w:rPr>
                <w:color w:val="52555A"/>
              </w:rPr>
              <w:t>with</w:t>
            </w:r>
            <w:r>
              <w:rPr>
                <w:color w:val="52555A"/>
                <w:spacing w:val="-4"/>
              </w:rPr>
              <w:t xml:space="preserve"> </w:t>
            </w:r>
            <w:r>
              <w:rPr>
                <w:color w:val="52555A"/>
              </w:rPr>
              <w:t xml:space="preserve">key </w:t>
            </w:r>
            <w:r>
              <w:rPr>
                <w:color w:val="52555A"/>
                <w:spacing w:val="-2"/>
              </w:rPr>
              <w:t>stakeholders</w:t>
            </w:r>
          </w:p>
        </w:tc>
      </w:tr>
      <w:tr w:rsidR="00E12FD1" w14:paraId="138F8F01" w14:textId="77777777">
        <w:trPr>
          <w:trHeight w:val="998"/>
        </w:trPr>
        <w:tc>
          <w:tcPr>
            <w:tcW w:w="600" w:type="dxa"/>
            <w:tcBorders>
              <w:left w:val="nil"/>
            </w:tcBorders>
          </w:tcPr>
          <w:p w14:paraId="300C2C87" w14:textId="77777777" w:rsidR="00E12FD1" w:rsidRDefault="00E12FD1">
            <w:pPr>
              <w:pStyle w:val="TableParagraph"/>
              <w:rPr>
                <w:rFonts w:ascii="Times New Roman"/>
              </w:rPr>
            </w:pPr>
          </w:p>
        </w:tc>
        <w:tc>
          <w:tcPr>
            <w:tcW w:w="2695" w:type="dxa"/>
          </w:tcPr>
          <w:p w14:paraId="5E151081" w14:textId="77777777" w:rsidR="00E12FD1" w:rsidRDefault="00E12FD1">
            <w:pPr>
              <w:pStyle w:val="TableParagraph"/>
              <w:rPr>
                <w:rFonts w:ascii="Times New Roman"/>
              </w:rPr>
            </w:pPr>
          </w:p>
        </w:tc>
        <w:tc>
          <w:tcPr>
            <w:tcW w:w="707" w:type="dxa"/>
          </w:tcPr>
          <w:p w14:paraId="6927206B"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1D1396DE" w14:textId="77777777" w:rsidR="00E12FD1" w:rsidRDefault="00FF03A4">
            <w:pPr>
              <w:pStyle w:val="TableParagraph"/>
              <w:spacing w:before="120"/>
              <w:ind w:left="105" w:right="785"/>
              <w:jc w:val="both"/>
            </w:pPr>
            <w:r>
              <w:rPr>
                <w:color w:val="52555A"/>
              </w:rPr>
              <w:t>Assign information</w:t>
            </w:r>
            <w:r>
              <w:rPr>
                <w:color w:val="52555A"/>
                <w:spacing w:val="-2"/>
              </w:rPr>
              <w:t xml:space="preserve"> </w:t>
            </w:r>
            <w:r>
              <w:rPr>
                <w:color w:val="52555A"/>
              </w:rPr>
              <w:t>sharing solution arrangements for various</w:t>
            </w:r>
            <w:r>
              <w:rPr>
                <w:color w:val="52555A"/>
                <w:spacing w:val="-5"/>
              </w:rPr>
              <w:t xml:space="preserve"> </w:t>
            </w:r>
            <w:r>
              <w:rPr>
                <w:color w:val="52555A"/>
              </w:rPr>
              <w:t>stakeholder</w:t>
            </w:r>
            <w:r>
              <w:rPr>
                <w:color w:val="52555A"/>
                <w:spacing w:val="-6"/>
              </w:rPr>
              <w:t xml:space="preserve"> </w:t>
            </w:r>
            <w:r>
              <w:rPr>
                <w:color w:val="52555A"/>
              </w:rPr>
              <w:t>requirements</w:t>
            </w:r>
            <w:r>
              <w:rPr>
                <w:color w:val="52555A"/>
                <w:spacing w:val="-7"/>
              </w:rPr>
              <w:t xml:space="preserve"> </w:t>
            </w:r>
            <w:r>
              <w:rPr>
                <w:color w:val="52555A"/>
              </w:rPr>
              <w:t>and</w:t>
            </w:r>
            <w:r>
              <w:rPr>
                <w:color w:val="52555A"/>
                <w:spacing w:val="-7"/>
              </w:rPr>
              <w:t xml:space="preserve"> </w:t>
            </w:r>
            <w:r>
              <w:rPr>
                <w:color w:val="52555A"/>
              </w:rPr>
              <w:t>their</w:t>
            </w:r>
            <w:r>
              <w:rPr>
                <w:color w:val="52555A"/>
                <w:spacing w:val="-6"/>
              </w:rPr>
              <w:t xml:space="preserve"> </w:t>
            </w:r>
            <w:r>
              <w:rPr>
                <w:color w:val="52555A"/>
              </w:rPr>
              <w:t>IT</w:t>
            </w:r>
            <w:r>
              <w:rPr>
                <w:color w:val="52555A"/>
                <w:spacing w:val="-7"/>
              </w:rPr>
              <w:t xml:space="preserve"> </w:t>
            </w:r>
            <w:r>
              <w:rPr>
                <w:color w:val="52555A"/>
              </w:rPr>
              <w:t xml:space="preserve">system </w:t>
            </w:r>
            <w:r>
              <w:rPr>
                <w:color w:val="52555A"/>
                <w:spacing w:val="-2"/>
              </w:rPr>
              <w:t>configurations</w:t>
            </w:r>
          </w:p>
        </w:tc>
      </w:tr>
      <w:tr w:rsidR="00E12FD1" w14:paraId="224A95A5" w14:textId="77777777">
        <w:trPr>
          <w:trHeight w:val="998"/>
        </w:trPr>
        <w:tc>
          <w:tcPr>
            <w:tcW w:w="600" w:type="dxa"/>
            <w:tcBorders>
              <w:left w:val="nil"/>
            </w:tcBorders>
          </w:tcPr>
          <w:p w14:paraId="056DD05D" w14:textId="77777777" w:rsidR="00E12FD1" w:rsidRDefault="00E12FD1">
            <w:pPr>
              <w:pStyle w:val="TableParagraph"/>
              <w:rPr>
                <w:rFonts w:ascii="Times New Roman"/>
              </w:rPr>
            </w:pPr>
          </w:p>
        </w:tc>
        <w:tc>
          <w:tcPr>
            <w:tcW w:w="2695" w:type="dxa"/>
          </w:tcPr>
          <w:p w14:paraId="60DF3FB3" w14:textId="77777777" w:rsidR="00E12FD1" w:rsidRDefault="00E12FD1">
            <w:pPr>
              <w:pStyle w:val="TableParagraph"/>
              <w:rPr>
                <w:rFonts w:ascii="Times New Roman"/>
              </w:rPr>
            </w:pPr>
          </w:p>
        </w:tc>
        <w:tc>
          <w:tcPr>
            <w:tcW w:w="707" w:type="dxa"/>
          </w:tcPr>
          <w:p w14:paraId="6F9B8D8A"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3D91ED54" w14:textId="77777777" w:rsidR="00E12FD1" w:rsidRDefault="00FF03A4">
            <w:pPr>
              <w:pStyle w:val="TableParagraph"/>
              <w:spacing w:before="120"/>
              <w:ind w:left="105"/>
            </w:pPr>
            <w:r>
              <w:rPr>
                <w:color w:val="52555A"/>
              </w:rPr>
              <w:t>Implement</w:t>
            </w:r>
            <w:r>
              <w:rPr>
                <w:color w:val="52555A"/>
                <w:spacing w:val="-7"/>
              </w:rPr>
              <w:t xml:space="preserve"> </w:t>
            </w:r>
            <w:r>
              <w:rPr>
                <w:color w:val="52555A"/>
              </w:rPr>
              <w:t>appropriate</w:t>
            </w:r>
            <w:r>
              <w:rPr>
                <w:color w:val="52555A"/>
                <w:spacing w:val="-7"/>
              </w:rPr>
              <w:t xml:space="preserve"> </w:t>
            </w:r>
            <w:r>
              <w:rPr>
                <w:color w:val="52555A"/>
              </w:rPr>
              <w:t>IT</w:t>
            </w:r>
            <w:r>
              <w:rPr>
                <w:color w:val="52555A"/>
                <w:spacing w:val="-6"/>
              </w:rPr>
              <w:t xml:space="preserve"> </w:t>
            </w:r>
            <w:r>
              <w:rPr>
                <w:color w:val="52555A"/>
              </w:rPr>
              <w:t>system</w:t>
            </w:r>
            <w:r>
              <w:rPr>
                <w:color w:val="52555A"/>
                <w:spacing w:val="-7"/>
              </w:rPr>
              <w:t xml:space="preserve"> </w:t>
            </w:r>
            <w:r>
              <w:rPr>
                <w:color w:val="52555A"/>
              </w:rPr>
              <w:t>redundancy</w:t>
            </w:r>
            <w:r>
              <w:rPr>
                <w:color w:val="52555A"/>
                <w:spacing w:val="-5"/>
              </w:rPr>
              <w:t xml:space="preserve"> </w:t>
            </w:r>
            <w:r>
              <w:rPr>
                <w:color w:val="52555A"/>
              </w:rPr>
              <w:t>processes</w:t>
            </w:r>
            <w:r>
              <w:rPr>
                <w:color w:val="52555A"/>
                <w:spacing w:val="-8"/>
              </w:rPr>
              <w:t xml:space="preserve"> </w:t>
            </w:r>
            <w:r>
              <w:rPr>
                <w:color w:val="52555A"/>
              </w:rPr>
              <w:t>to ensure integrity of data is maintained against project requirements and specifications</w:t>
            </w:r>
          </w:p>
        </w:tc>
      </w:tr>
      <w:tr w:rsidR="00E12FD1" w14:paraId="3198CEE9" w14:textId="77777777">
        <w:trPr>
          <w:trHeight w:val="746"/>
        </w:trPr>
        <w:tc>
          <w:tcPr>
            <w:tcW w:w="600" w:type="dxa"/>
            <w:tcBorders>
              <w:left w:val="nil"/>
            </w:tcBorders>
          </w:tcPr>
          <w:p w14:paraId="225BA486" w14:textId="77777777" w:rsidR="00E12FD1" w:rsidRDefault="00E12FD1">
            <w:pPr>
              <w:pStyle w:val="TableParagraph"/>
              <w:rPr>
                <w:rFonts w:ascii="Times New Roman"/>
              </w:rPr>
            </w:pPr>
          </w:p>
        </w:tc>
        <w:tc>
          <w:tcPr>
            <w:tcW w:w="2695" w:type="dxa"/>
          </w:tcPr>
          <w:p w14:paraId="30C36A65" w14:textId="77777777" w:rsidR="00E12FD1" w:rsidRDefault="00E12FD1">
            <w:pPr>
              <w:pStyle w:val="TableParagraph"/>
              <w:rPr>
                <w:rFonts w:ascii="Times New Roman"/>
              </w:rPr>
            </w:pPr>
          </w:p>
        </w:tc>
        <w:tc>
          <w:tcPr>
            <w:tcW w:w="707" w:type="dxa"/>
          </w:tcPr>
          <w:p w14:paraId="53D563A1" w14:textId="77777777" w:rsidR="00E12FD1" w:rsidRDefault="00FF03A4">
            <w:pPr>
              <w:pStyle w:val="TableParagraph"/>
              <w:spacing w:before="120"/>
              <w:ind w:right="184"/>
              <w:jc w:val="center"/>
            </w:pPr>
            <w:r>
              <w:rPr>
                <w:color w:val="52555A"/>
                <w:spacing w:val="-5"/>
              </w:rPr>
              <w:t>4.4</w:t>
            </w:r>
          </w:p>
        </w:tc>
        <w:tc>
          <w:tcPr>
            <w:tcW w:w="6082" w:type="dxa"/>
            <w:tcBorders>
              <w:right w:val="nil"/>
            </w:tcBorders>
          </w:tcPr>
          <w:p w14:paraId="3C5C0782" w14:textId="77777777" w:rsidR="00E12FD1" w:rsidRDefault="00FF03A4">
            <w:pPr>
              <w:pStyle w:val="TableParagraph"/>
              <w:spacing w:before="120"/>
              <w:ind w:left="105" w:right="311"/>
            </w:pPr>
            <w:r>
              <w:rPr>
                <w:color w:val="52555A"/>
              </w:rPr>
              <w:t>Maintain relevant licensing, regulatory, certification and sign-off</w:t>
            </w:r>
            <w:r>
              <w:rPr>
                <w:color w:val="52555A"/>
                <w:spacing w:val="-6"/>
              </w:rPr>
              <w:t xml:space="preserve"> </w:t>
            </w:r>
            <w:r>
              <w:rPr>
                <w:color w:val="52555A"/>
              </w:rPr>
              <w:t>of</w:t>
            </w:r>
            <w:r>
              <w:rPr>
                <w:color w:val="52555A"/>
                <w:spacing w:val="-6"/>
              </w:rPr>
              <w:t xml:space="preserve"> </w:t>
            </w:r>
            <w:r>
              <w:rPr>
                <w:color w:val="52555A"/>
              </w:rPr>
              <w:t>construction</w:t>
            </w:r>
            <w:r>
              <w:rPr>
                <w:color w:val="52555A"/>
                <w:spacing w:val="-7"/>
              </w:rPr>
              <w:t xml:space="preserve"> </w:t>
            </w:r>
            <w:r>
              <w:rPr>
                <w:color w:val="52555A"/>
              </w:rPr>
              <w:t>methods</w:t>
            </w:r>
            <w:r>
              <w:rPr>
                <w:color w:val="52555A"/>
                <w:spacing w:val="-7"/>
              </w:rPr>
              <w:t xml:space="preserve"> </w:t>
            </w:r>
            <w:r>
              <w:rPr>
                <w:color w:val="52555A"/>
              </w:rPr>
              <w:t>and</w:t>
            </w:r>
            <w:r>
              <w:rPr>
                <w:color w:val="52555A"/>
                <w:spacing w:val="-7"/>
              </w:rPr>
              <w:t xml:space="preserve"> </w:t>
            </w:r>
            <w:r>
              <w:rPr>
                <w:color w:val="52555A"/>
              </w:rPr>
              <w:t>software</w:t>
            </w:r>
            <w:r>
              <w:rPr>
                <w:color w:val="52555A"/>
                <w:spacing w:val="-7"/>
              </w:rPr>
              <w:t xml:space="preserve"> </w:t>
            </w:r>
            <w:r>
              <w:rPr>
                <w:color w:val="52555A"/>
              </w:rPr>
              <w:t>applications</w:t>
            </w:r>
          </w:p>
        </w:tc>
      </w:tr>
      <w:tr w:rsidR="00E12FD1" w14:paraId="658412A1" w14:textId="77777777">
        <w:trPr>
          <w:trHeight w:val="515"/>
        </w:trPr>
        <w:tc>
          <w:tcPr>
            <w:tcW w:w="600" w:type="dxa"/>
            <w:tcBorders>
              <w:left w:val="nil"/>
            </w:tcBorders>
          </w:tcPr>
          <w:p w14:paraId="4E467B76" w14:textId="77777777" w:rsidR="00E12FD1" w:rsidRDefault="00FF03A4">
            <w:pPr>
              <w:pStyle w:val="TableParagraph"/>
              <w:spacing w:before="120"/>
              <w:ind w:left="120"/>
            </w:pPr>
            <w:r>
              <w:rPr>
                <w:color w:val="52555A"/>
                <w:spacing w:val="-10"/>
              </w:rPr>
              <w:t>5</w:t>
            </w:r>
          </w:p>
        </w:tc>
        <w:tc>
          <w:tcPr>
            <w:tcW w:w="2695" w:type="dxa"/>
          </w:tcPr>
          <w:p w14:paraId="00FB4E44" w14:textId="77777777" w:rsidR="00E12FD1" w:rsidRDefault="00FF03A4">
            <w:pPr>
              <w:pStyle w:val="TableParagraph"/>
              <w:spacing w:before="120"/>
              <w:ind w:left="105"/>
            </w:pPr>
            <w:r>
              <w:rPr>
                <w:color w:val="52555A"/>
              </w:rPr>
              <w:t>Coordinate</w:t>
            </w:r>
            <w:r>
              <w:rPr>
                <w:color w:val="52555A"/>
                <w:spacing w:val="-9"/>
              </w:rPr>
              <w:t xml:space="preserve"> </w:t>
            </w:r>
            <w:r>
              <w:rPr>
                <w:color w:val="52555A"/>
                <w:spacing w:val="-2"/>
              </w:rPr>
              <w:t>projects</w:t>
            </w:r>
          </w:p>
        </w:tc>
        <w:tc>
          <w:tcPr>
            <w:tcW w:w="707" w:type="dxa"/>
          </w:tcPr>
          <w:p w14:paraId="43F62580" w14:textId="77777777" w:rsidR="00E12FD1" w:rsidRDefault="00FF03A4">
            <w:pPr>
              <w:pStyle w:val="TableParagraph"/>
              <w:spacing w:before="120"/>
              <w:ind w:right="184"/>
              <w:jc w:val="center"/>
            </w:pPr>
            <w:r>
              <w:rPr>
                <w:color w:val="52555A"/>
                <w:spacing w:val="-5"/>
              </w:rPr>
              <w:t>5.1</w:t>
            </w:r>
          </w:p>
        </w:tc>
        <w:tc>
          <w:tcPr>
            <w:tcW w:w="6082" w:type="dxa"/>
            <w:tcBorders>
              <w:right w:val="nil"/>
            </w:tcBorders>
          </w:tcPr>
          <w:p w14:paraId="55096C14" w14:textId="77777777" w:rsidR="00E12FD1" w:rsidRDefault="00FF03A4">
            <w:pPr>
              <w:pStyle w:val="TableParagraph"/>
              <w:spacing w:before="120"/>
              <w:ind w:left="105"/>
            </w:pPr>
            <w:r>
              <w:rPr>
                <w:color w:val="52555A"/>
              </w:rPr>
              <w:t>Gather</w:t>
            </w:r>
            <w:r>
              <w:rPr>
                <w:color w:val="52555A"/>
                <w:spacing w:val="-3"/>
              </w:rPr>
              <w:t xml:space="preserve"> </w:t>
            </w:r>
            <w:r>
              <w:rPr>
                <w:color w:val="52555A"/>
              </w:rPr>
              <w:t>and</w:t>
            </w:r>
            <w:r>
              <w:rPr>
                <w:color w:val="52555A"/>
                <w:spacing w:val="-5"/>
              </w:rPr>
              <w:t xml:space="preserve"> </w:t>
            </w:r>
            <w:proofErr w:type="spellStart"/>
            <w:r>
              <w:rPr>
                <w:color w:val="52555A"/>
              </w:rPr>
              <w:t>analyse</w:t>
            </w:r>
            <w:proofErr w:type="spellEnd"/>
            <w:r>
              <w:rPr>
                <w:color w:val="52555A"/>
                <w:spacing w:val="-3"/>
              </w:rPr>
              <w:t xml:space="preserve"> </w:t>
            </w:r>
            <w:r>
              <w:rPr>
                <w:color w:val="52555A"/>
              </w:rPr>
              <w:t>data</w:t>
            </w:r>
            <w:r>
              <w:rPr>
                <w:color w:val="52555A"/>
                <w:spacing w:val="-5"/>
              </w:rPr>
              <w:t xml:space="preserve"> </w:t>
            </w:r>
            <w:r>
              <w:rPr>
                <w:color w:val="52555A"/>
              </w:rPr>
              <w:t>to</w:t>
            </w:r>
            <w:r>
              <w:rPr>
                <w:color w:val="52555A"/>
                <w:spacing w:val="-4"/>
              </w:rPr>
              <w:t xml:space="preserve"> </w:t>
            </w:r>
            <w:r>
              <w:rPr>
                <w:color w:val="52555A"/>
              </w:rPr>
              <w:t>map</w:t>
            </w:r>
            <w:r>
              <w:rPr>
                <w:color w:val="52555A"/>
                <w:spacing w:val="-5"/>
              </w:rPr>
              <w:t xml:space="preserve"> </w:t>
            </w:r>
            <w:r>
              <w:rPr>
                <w:color w:val="52555A"/>
              </w:rPr>
              <w:t>and</w:t>
            </w:r>
            <w:r>
              <w:rPr>
                <w:color w:val="52555A"/>
                <w:spacing w:val="-5"/>
              </w:rPr>
              <w:t xml:space="preserve"> </w:t>
            </w:r>
            <w:r>
              <w:rPr>
                <w:color w:val="52555A"/>
              </w:rPr>
              <w:t>report</w:t>
            </w:r>
            <w:r>
              <w:rPr>
                <w:color w:val="52555A"/>
                <w:spacing w:val="-2"/>
              </w:rPr>
              <w:t xml:space="preserve"> </w:t>
            </w:r>
            <w:r>
              <w:rPr>
                <w:color w:val="52555A"/>
              </w:rPr>
              <w:t>on</w:t>
            </w:r>
            <w:r>
              <w:rPr>
                <w:color w:val="52555A"/>
                <w:spacing w:val="-4"/>
              </w:rPr>
              <w:t xml:space="preserve"> </w:t>
            </w:r>
            <w:r>
              <w:rPr>
                <w:color w:val="52555A"/>
                <w:spacing w:val="-2"/>
              </w:rPr>
              <w:t>project</w:t>
            </w:r>
          </w:p>
        </w:tc>
      </w:tr>
    </w:tbl>
    <w:p w14:paraId="16CBA2C0" w14:textId="77777777" w:rsidR="00E12FD1" w:rsidRDefault="00E12FD1">
      <w:pPr>
        <w:sectPr w:rsidR="00E12FD1">
          <w:pgSz w:w="11900" w:h="16850"/>
          <w:pgMar w:top="580" w:right="720" w:bottom="1440" w:left="700" w:header="313" w:footer="1242" w:gutter="0"/>
          <w:cols w:space="720"/>
        </w:sectPr>
      </w:pPr>
    </w:p>
    <w:p w14:paraId="1D2F67AF" w14:textId="77777777" w:rsidR="00E12FD1" w:rsidRDefault="00E12FD1">
      <w:pPr>
        <w:pStyle w:val="BodyText"/>
        <w:rPr>
          <w:sz w:val="20"/>
        </w:rPr>
      </w:pPr>
    </w:p>
    <w:p w14:paraId="3EA96670" w14:textId="77777777" w:rsidR="00E12FD1" w:rsidRDefault="00E12FD1">
      <w:pPr>
        <w:pStyle w:val="BodyText"/>
        <w:rPr>
          <w:sz w:val="20"/>
        </w:rPr>
      </w:pPr>
    </w:p>
    <w:p w14:paraId="03CBA391" w14:textId="77777777" w:rsidR="00E12FD1" w:rsidRDefault="00E12FD1">
      <w:pPr>
        <w:pStyle w:val="BodyText"/>
        <w:rPr>
          <w:sz w:val="20"/>
        </w:rPr>
      </w:pPr>
    </w:p>
    <w:p w14:paraId="364EB317" w14:textId="77777777" w:rsidR="00E12FD1" w:rsidRDefault="00E12FD1">
      <w:pPr>
        <w:pStyle w:val="BodyText"/>
        <w:rPr>
          <w:sz w:val="20"/>
        </w:rPr>
      </w:pPr>
    </w:p>
    <w:p w14:paraId="043942CA" w14:textId="77777777" w:rsidR="00E12FD1" w:rsidRDefault="00E12FD1">
      <w:pPr>
        <w:pStyle w:val="BodyText"/>
        <w:rPr>
          <w:sz w:val="20"/>
        </w:rPr>
      </w:pPr>
    </w:p>
    <w:p w14:paraId="23C3F329"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6F3E664D" w14:textId="77777777">
        <w:trPr>
          <w:trHeight w:val="515"/>
        </w:trPr>
        <w:tc>
          <w:tcPr>
            <w:tcW w:w="600" w:type="dxa"/>
            <w:tcBorders>
              <w:left w:val="nil"/>
            </w:tcBorders>
          </w:tcPr>
          <w:p w14:paraId="2F543314" w14:textId="77777777" w:rsidR="00E12FD1" w:rsidRDefault="00E12FD1">
            <w:pPr>
              <w:pStyle w:val="TableParagraph"/>
              <w:rPr>
                <w:rFonts w:ascii="Times New Roman"/>
              </w:rPr>
            </w:pPr>
          </w:p>
        </w:tc>
        <w:tc>
          <w:tcPr>
            <w:tcW w:w="2695" w:type="dxa"/>
          </w:tcPr>
          <w:p w14:paraId="4C384F2C" w14:textId="77777777" w:rsidR="00E12FD1" w:rsidRDefault="00FF03A4">
            <w:pPr>
              <w:pStyle w:val="TableParagraph"/>
              <w:spacing w:before="2"/>
              <w:ind w:left="105"/>
            </w:pPr>
            <w:r>
              <w:rPr>
                <w:color w:val="52555A"/>
              </w:rPr>
              <w:t>using</w:t>
            </w:r>
            <w:r>
              <w:rPr>
                <w:color w:val="52555A"/>
                <w:spacing w:val="-4"/>
              </w:rPr>
              <w:t xml:space="preserve"> </w:t>
            </w:r>
            <w:r>
              <w:rPr>
                <w:color w:val="52555A"/>
              </w:rPr>
              <w:t>BIM</w:t>
            </w:r>
            <w:r>
              <w:rPr>
                <w:color w:val="52555A"/>
                <w:spacing w:val="-3"/>
              </w:rPr>
              <w:t xml:space="preserve"> </w:t>
            </w:r>
            <w:r>
              <w:rPr>
                <w:color w:val="52555A"/>
                <w:spacing w:val="-2"/>
              </w:rPr>
              <w:t>technology</w:t>
            </w:r>
          </w:p>
        </w:tc>
        <w:tc>
          <w:tcPr>
            <w:tcW w:w="707" w:type="dxa"/>
          </w:tcPr>
          <w:p w14:paraId="27421AB6" w14:textId="77777777" w:rsidR="00E12FD1" w:rsidRDefault="00E12FD1">
            <w:pPr>
              <w:pStyle w:val="TableParagraph"/>
              <w:rPr>
                <w:rFonts w:ascii="Times New Roman"/>
              </w:rPr>
            </w:pPr>
          </w:p>
        </w:tc>
        <w:tc>
          <w:tcPr>
            <w:tcW w:w="6082" w:type="dxa"/>
            <w:tcBorders>
              <w:right w:val="nil"/>
            </w:tcBorders>
          </w:tcPr>
          <w:p w14:paraId="2E0775C9" w14:textId="77777777" w:rsidR="00E12FD1" w:rsidRDefault="00FF03A4">
            <w:pPr>
              <w:pStyle w:val="TableParagraph"/>
              <w:spacing w:before="2"/>
              <w:ind w:left="105"/>
            </w:pPr>
            <w:r>
              <w:rPr>
                <w:color w:val="52555A"/>
              </w:rPr>
              <w:t>performance</w:t>
            </w:r>
            <w:r>
              <w:rPr>
                <w:color w:val="52555A"/>
                <w:spacing w:val="-10"/>
              </w:rPr>
              <w:t xml:space="preserve"> </w:t>
            </w:r>
            <w:r>
              <w:rPr>
                <w:color w:val="52555A"/>
              </w:rPr>
              <w:t>in</w:t>
            </w:r>
            <w:r>
              <w:rPr>
                <w:color w:val="52555A"/>
                <w:spacing w:val="-7"/>
              </w:rPr>
              <w:t xml:space="preserve"> </w:t>
            </w:r>
            <w:r>
              <w:rPr>
                <w:color w:val="52555A"/>
              </w:rPr>
              <w:t>collaboration</w:t>
            </w:r>
            <w:r>
              <w:rPr>
                <w:color w:val="52555A"/>
                <w:spacing w:val="-7"/>
              </w:rPr>
              <w:t xml:space="preserve"> </w:t>
            </w:r>
            <w:r>
              <w:rPr>
                <w:color w:val="52555A"/>
              </w:rPr>
              <w:t>with</w:t>
            </w:r>
            <w:r>
              <w:rPr>
                <w:color w:val="52555A"/>
                <w:spacing w:val="-7"/>
              </w:rPr>
              <w:t xml:space="preserve"> </w:t>
            </w:r>
            <w:r>
              <w:rPr>
                <w:color w:val="52555A"/>
                <w:spacing w:val="-2"/>
              </w:rPr>
              <w:t>stakeholders</w:t>
            </w:r>
          </w:p>
        </w:tc>
      </w:tr>
      <w:tr w:rsidR="00E12FD1" w14:paraId="1E426F4D" w14:textId="77777777">
        <w:trPr>
          <w:trHeight w:val="746"/>
        </w:trPr>
        <w:tc>
          <w:tcPr>
            <w:tcW w:w="600" w:type="dxa"/>
            <w:tcBorders>
              <w:left w:val="nil"/>
            </w:tcBorders>
          </w:tcPr>
          <w:p w14:paraId="47E78059" w14:textId="77777777" w:rsidR="00E12FD1" w:rsidRDefault="00E12FD1">
            <w:pPr>
              <w:pStyle w:val="TableParagraph"/>
              <w:rPr>
                <w:rFonts w:ascii="Times New Roman"/>
              </w:rPr>
            </w:pPr>
          </w:p>
        </w:tc>
        <w:tc>
          <w:tcPr>
            <w:tcW w:w="2695" w:type="dxa"/>
          </w:tcPr>
          <w:p w14:paraId="1733B139" w14:textId="77777777" w:rsidR="00E12FD1" w:rsidRDefault="00E12FD1">
            <w:pPr>
              <w:pStyle w:val="TableParagraph"/>
              <w:rPr>
                <w:rFonts w:ascii="Times New Roman"/>
              </w:rPr>
            </w:pPr>
          </w:p>
        </w:tc>
        <w:tc>
          <w:tcPr>
            <w:tcW w:w="707" w:type="dxa"/>
          </w:tcPr>
          <w:p w14:paraId="352297D9" w14:textId="77777777" w:rsidR="00E12FD1" w:rsidRDefault="00FF03A4">
            <w:pPr>
              <w:pStyle w:val="TableParagraph"/>
              <w:spacing w:before="120"/>
              <w:ind w:right="184"/>
              <w:jc w:val="center"/>
            </w:pPr>
            <w:r>
              <w:rPr>
                <w:color w:val="52555A"/>
                <w:spacing w:val="-5"/>
              </w:rPr>
              <w:t>5.2</w:t>
            </w:r>
          </w:p>
        </w:tc>
        <w:tc>
          <w:tcPr>
            <w:tcW w:w="6082" w:type="dxa"/>
            <w:tcBorders>
              <w:right w:val="nil"/>
            </w:tcBorders>
          </w:tcPr>
          <w:p w14:paraId="0B2825E5" w14:textId="77777777" w:rsidR="00E12FD1" w:rsidRDefault="00FF03A4">
            <w:pPr>
              <w:pStyle w:val="TableParagraph"/>
              <w:spacing w:before="120"/>
              <w:ind w:left="105"/>
            </w:pPr>
            <w:r>
              <w:rPr>
                <w:color w:val="52555A"/>
              </w:rPr>
              <w:t>Maintain</w:t>
            </w:r>
            <w:r>
              <w:rPr>
                <w:color w:val="52555A"/>
                <w:spacing w:val="-6"/>
              </w:rPr>
              <w:t xml:space="preserve"> </w:t>
            </w:r>
            <w:r>
              <w:rPr>
                <w:color w:val="52555A"/>
              </w:rPr>
              <w:t>an</w:t>
            </w:r>
            <w:r>
              <w:rPr>
                <w:color w:val="52555A"/>
                <w:spacing w:val="-8"/>
              </w:rPr>
              <w:t xml:space="preserve"> </w:t>
            </w:r>
            <w:r>
              <w:rPr>
                <w:color w:val="52555A"/>
              </w:rPr>
              <w:t>effective</w:t>
            </w:r>
            <w:r>
              <w:rPr>
                <w:color w:val="52555A"/>
                <w:spacing w:val="-8"/>
              </w:rPr>
              <w:t xml:space="preserve"> </w:t>
            </w:r>
            <w:r>
              <w:rPr>
                <w:color w:val="52555A"/>
              </w:rPr>
              <w:t>communication</w:t>
            </w:r>
            <w:r>
              <w:rPr>
                <w:color w:val="52555A"/>
                <w:spacing w:val="-6"/>
              </w:rPr>
              <w:t xml:space="preserve"> </w:t>
            </w:r>
            <w:r>
              <w:rPr>
                <w:color w:val="52555A"/>
              </w:rPr>
              <w:t>platform</w:t>
            </w:r>
            <w:r>
              <w:rPr>
                <w:color w:val="52555A"/>
                <w:spacing w:val="-7"/>
              </w:rPr>
              <w:t xml:space="preserve"> </w:t>
            </w:r>
            <w:r>
              <w:rPr>
                <w:color w:val="52555A"/>
              </w:rPr>
              <w:t>for</w:t>
            </w:r>
            <w:r>
              <w:rPr>
                <w:color w:val="52555A"/>
                <w:spacing w:val="-7"/>
              </w:rPr>
              <w:t xml:space="preserve"> </w:t>
            </w:r>
            <w:r>
              <w:rPr>
                <w:color w:val="52555A"/>
              </w:rPr>
              <w:t>relevant stakeholders for the project life cycle</w:t>
            </w:r>
          </w:p>
        </w:tc>
      </w:tr>
      <w:tr w:rsidR="00E12FD1" w14:paraId="0A924145" w14:textId="77777777">
        <w:trPr>
          <w:trHeight w:val="998"/>
        </w:trPr>
        <w:tc>
          <w:tcPr>
            <w:tcW w:w="600" w:type="dxa"/>
            <w:tcBorders>
              <w:left w:val="nil"/>
            </w:tcBorders>
          </w:tcPr>
          <w:p w14:paraId="75B49DC8" w14:textId="77777777" w:rsidR="00E12FD1" w:rsidRDefault="00E12FD1">
            <w:pPr>
              <w:pStyle w:val="TableParagraph"/>
              <w:rPr>
                <w:rFonts w:ascii="Times New Roman"/>
              </w:rPr>
            </w:pPr>
          </w:p>
        </w:tc>
        <w:tc>
          <w:tcPr>
            <w:tcW w:w="2695" w:type="dxa"/>
          </w:tcPr>
          <w:p w14:paraId="2D16066E" w14:textId="77777777" w:rsidR="00E12FD1" w:rsidRDefault="00E12FD1">
            <w:pPr>
              <w:pStyle w:val="TableParagraph"/>
              <w:rPr>
                <w:rFonts w:ascii="Times New Roman"/>
              </w:rPr>
            </w:pPr>
          </w:p>
        </w:tc>
        <w:tc>
          <w:tcPr>
            <w:tcW w:w="707" w:type="dxa"/>
          </w:tcPr>
          <w:p w14:paraId="41017EB5" w14:textId="77777777" w:rsidR="00E12FD1" w:rsidRDefault="00FF03A4">
            <w:pPr>
              <w:pStyle w:val="TableParagraph"/>
              <w:spacing w:before="120"/>
              <w:ind w:right="184"/>
              <w:jc w:val="center"/>
            </w:pPr>
            <w:r>
              <w:rPr>
                <w:color w:val="52555A"/>
                <w:spacing w:val="-5"/>
              </w:rPr>
              <w:t>5.3</w:t>
            </w:r>
          </w:p>
        </w:tc>
        <w:tc>
          <w:tcPr>
            <w:tcW w:w="6082" w:type="dxa"/>
            <w:tcBorders>
              <w:right w:val="nil"/>
            </w:tcBorders>
          </w:tcPr>
          <w:p w14:paraId="7166A9F0" w14:textId="77777777" w:rsidR="00E12FD1" w:rsidRDefault="00FF03A4">
            <w:pPr>
              <w:pStyle w:val="TableParagraph"/>
              <w:spacing w:before="120"/>
              <w:ind w:left="105"/>
            </w:pPr>
            <w:r>
              <w:rPr>
                <w:color w:val="52555A"/>
              </w:rPr>
              <w:t>Manage</w:t>
            </w:r>
            <w:r>
              <w:rPr>
                <w:color w:val="52555A"/>
                <w:spacing w:val="-8"/>
              </w:rPr>
              <w:t xml:space="preserve"> </w:t>
            </w:r>
            <w:r>
              <w:rPr>
                <w:color w:val="52555A"/>
              </w:rPr>
              <w:t>relevant</w:t>
            </w:r>
            <w:r>
              <w:rPr>
                <w:color w:val="52555A"/>
                <w:spacing w:val="-7"/>
              </w:rPr>
              <w:t xml:space="preserve"> </w:t>
            </w:r>
            <w:r>
              <w:rPr>
                <w:color w:val="52555A"/>
              </w:rPr>
              <w:t>BIM</w:t>
            </w:r>
            <w:r>
              <w:rPr>
                <w:color w:val="52555A"/>
                <w:spacing w:val="-5"/>
              </w:rPr>
              <w:t xml:space="preserve"> </w:t>
            </w:r>
            <w:r>
              <w:rPr>
                <w:color w:val="52555A"/>
              </w:rPr>
              <w:t>contract</w:t>
            </w:r>
            <w:r>
              <w:rPr>
                <w:color w:val="52555A"/>
                <w:spacing w:val="-7"/>
              </w:rPr>
              <w:t xml:space="preserve"> </w:t>
            </w:r>
            <w:r>
              <w:rPr>
                <w:color w:val="52555A"/>
              </w:rPr>
              <w:t>requirements,</w:t>
            </w:r>
            <w:r>
              <w:rPr>
                <w:color w:val="52555A"/>
                <w:spacing w:val="-7"/>
              </w:rPr>
              <w:t xml:space="preserve"> </w:t>
            </w:r>
            <w:r>
              <w:rPr>
                <w:color w:val="52555A"/>
              </w:rPr>
              <w:t>timelines</w:t>
            </w:r>
            <w:r>
              <w:rPr>
                <w:color w:val="52555A"/>
                <w:spacing w:val="-5"/>
              </w:rPr>
              <w:t xml:space="preserve"> </w:t>
            </w:r>
            <w:r>
              <w:rPr>
                <w:color w:val="52555A"/>
              </w:rPr>
              <w:t>and sequencing of project information exchanges, stages and deliverables and anticipated conflict</w:t>
            </w:r>
          </w:p>
        </w:tc>
      </w:tr>
      <w:tr w:rsidR="00E12FD1" w14:paraId="78B328F8" w14:textId="77777777">
        <w:trPr>
          <w:trHeight w:val="746"/>
        </w:trPr>
        <w:tc>
          <w:tcPr>
            <w:tcW w:w="600" w:type="dxa"/>
            <w:tcBorders>
              <w:left w:val="nil"/>
            </w:tcBorders>
          </w:tcPr>
          <w:p w14:paraId="27DEA8E5" w14:textId="77777777" w:rsidR="00E12FD1" w:rsidRDefault="00E12FD1">
            <w:pPr>
              <w:pStyle w:val="TableParagraph"/>
              <w:rPr>
                <w:rFonts w:ascii="Times New Roman"/>
              </w:rPr>
            </w:pPr>
          </w:p>
        </w:tc>
        <w:tc>
          <w:tcPr>
            <w:tcW w:w="2695" w:type="dxa"/>
          </w:tcPr>
          <w:p w14:paraId="24020ED8" w14:textId="77777777" w:rsidR="00E12FD1" w:rsidRDefault="00E12FD1">
            <w:pPr>
              <w:pStyle w:val="TableParagraph"/>
              <w:rPr>
                <w:rFonts w:ascii="Times New Roman"/>
              </w:rPr>
            </w:pPr>
          </w:p>
        </w:tc>
        <w:tc>
          <w:tcPr>
            <w:tcW w:w="707" w:type="dxa"/>
          </w:tcPr>
          <w:p w14:paraId="7E002A0A" w14:textId="77777777" w:rsidR="00E12FD1" w:rsidRDefault="00FF03A4">
            <w:pPr>
              <w:pStyle w:val="TableParagraph"/>
              <w:spacing w:before="120"/>
              <w:ind w:right="184"/>
              <w:jc w:val="center"/>
            </w:pPr>
            <w:r>
              <w:rPr>
                <w:color w:val="52555A"/>
                <w:spacing w:val="-5"/>
              </w:rPr>
              <w:t>5.4</w:t>
            </w:r>
          </w:p>
        </w:tc>
        <w:tc>
          <w:tcPr>
            <w:tcW w:w="6082" w:type="dxa"/>
            <w:tcBorders>
              <w:right w:val="nil"/>
            </w:tcBorders>
          </w:tcPr>
          <w:p w14:paraId="6759BCF6" w14:textId="77777777" w:rsidR="00E12FD1" w:rsidRDefault="00FF03A4">
            <w:pPr>
              <w:pStyle w:val="TableParagraph"/>
              <w:spacing w:before="120"/>
              <w:ind w:left="105"/>
            </w:pPr>
            <w:r>
              <w:rPr>
                <w:color w:val="52555A"/>
              </w:rPr>
              <w:t>Manage</w:t>
            </w:r>
            <w:r>
              <w:rPr>
                <w:color w:val="52555A"/>
                <w:spacing w:val="-6"/>
              </w:rPr>
              <w:t xml:space="preserve"> </w:t>
            </w:r>
            <w:r>
              <w:rPr>
                <w:color w:val="52555A"/>
              </w:rPr>
              <w:t>contingencies</w:t>
            </w:r>
            <w:r>
              <w:rPr>
                <w:color w:val="52555A"/>
                <w:spacing w:val="-6"/>
              </w:rPr>
              <w:t xml:space="preserve"> </w:t>
            </w:r>
            <w:r>
              <w:rPr>
                <w:color w:val="52555A"/>
              </w:rPr>
              <w:t>and</w:t>
            </w:r>
            <w:r>
              <w:rPr>
                <w:color w:val="52555A"/>
                <w:spacing w:val="-6"/>
              </w:rPr>
              <w:t xml:space="preserve"> </w:t>
            </w:r>
            <w:proofErr w:type="gramStart"/>
            <w:r>
              <w:rPr>
                <w:color w:val="52555A"/>
              </w:rPr>
              <w:t>solutions</w:t>
            </w:r>
            <w:r>
              <w:rPr>
                <w:color w:val="52555A"/>
                <w:spacing w:val="-6"/>
              </w:rPr>
              <w:t xml:space="preserve"> </w:t>
            </w:r>
            <w:r>
              <w:rPr>
                <w:color w:val="52555A"/>
              </w:rPr>
              <w:t>based</w:t>
            </w:r>
            <w:proofErr w:type="gramEnd"/>
            <w:r>
              <w:rPr>
                <w:color w:val="52555A"/>
                <w:spacing w:val="-7"/>
              </w:rPr>
              <w:t xml:space="preserve"> </w:t>
            </w:r>
            <w:r>
              <w:rPr>
                <w:color w:val="52555A"/>
              </w:rPr>
              <w:t>processes</w:t>
            </w:r>
            <w:r>
              <w:rPr>
                <w:color w:val="52555A"/>
                <w:spacing w:val="-6"/>
              </w:rPr>
              <w:t xml:space="preserve"> </w:t>
            </w:r>
            <w:r>
              <w:rPr>
                <w:color w:val="52555A"/>
              </w:rPr>
              <w:t>in collaboration with stakeholders and project</w:t>
            </w:r>
          </w:p>
        </w:tc>
      </w:tr>
      <w:tr w:rsidR="00E12FD1" w14:paraId="44633253" w14:textId="77777777">
        <w:trPr>
          <w:trHeight w:val="746"/>
        </w:trPr>
        <w:tc>
          <w:tcPr>
            <w:tcW w:w="600" w:type="dxa"/>
            <w:tcBorders>
              <w:left w:val="nil"/>
            </w:tcBorders>
          </w:tcPr>
          <w:p w14:paraId="0C3798C0" w14:textId="77777777" w:rsidR="00E12FD1" w:rsidRDefault="00E12FD1">
            <w:pPr>
              <w:pStyle w:val="TableParagraph"/>
              <w:rPr>
                <w:rFonts w:ascii="Times New Roman"/>
              </w:rPr>
            </w:pPr>
          </w:p>
        </w:tc>
        <w:tc>
          <w:tcPr>
            <w:tcW w:w="2695" w:type="dxa"/>
          </w:tcPr>
          <w:p w14:paraId="4BEBAB88" w14:textId="77777777" w:rsidR="00E12FD1" w:rsidRDefault="00E12FD1">
            <w:pPr>
              <w:pStyle w:val="TableParagraph"/>
              <w:rPr>
                <w:rFonts w:ascii="Times New Roman"/>
              </w:rPr>
            </w:pPr>
          </w:p>
        </w:tc>
        <w:tc>
          <w:tcPr>
            <w:tcW w:w="707" w:type="dxa"/>
          </w:tcPr>
          <w:p w14:paraId="2B205993" w14:textId="77777777" w:rsidR="00E12FD1" w:rsidRDefault="00FF03A4">
            <w:pPr>
              <w:pStyle w:val="TableParagraph"/>
              <w:spacing w:before="120"/>
              <w:ind w:right="184"/>
              <w:jc w:val="center"/>
            </w:pPr>
            <w:r>
              <w:rPr>
                <w:color w:val="52555A"/>
                <w:spacing w:val="-5"/>
              </w:rPr>
              <w:t>5.5</w:t>
            </w:r>
          </w:p>
        </w:tc>
        <w:tc>
          <w:tcPr>
            <w:tcW w:w="6082" w:type="dxa"/>
            <w:tcBorders>
              <w:right w:val="nil"/>
            </w:tcBorders>
          </w:tcPr>
          <w:p w14:paraId="131915BA" w14:textId="77777777" w:rsidR="00E12FD1" w:rsidRDefault="00FF03A4">
            <w:pPr>
              <w:pStyle w:val="TableParagraph"/>
              <w:spacing w:before="120"/>
              <w:ind w:left="105" w:right="212"/>
            </w:pPr>
            <w:r>
              <w:rPr>
                <w:color w:val="52555A"/>
              </w:rPr>
              <w:t>Apply</w:t>
            </w:r>
            <w:r>
              <w:rPr>
                <w:color w:val="52555A"/>
                <w:spacing w:val="-7"/>
              </w:rPr>
              <w:t xml:space="preserve"> </w:t>
            </w:r>
            <w:r>
              <w:rPr>
                <w:color w:val="52555A"/>
              </w:rPr>
              <w:t>ongoing</w:t>
            </w:r>
            <w:r>
              <w:rPr>
                <w:color w:val="52555A"/>
                <w:spacing w:val="-8"/>
              </w:rPr>
              <w:t xml:space="preserve"> </w:t>
            </w:r>
            <w:r>
              <w:rPr>
                <w:color w:val="52555A"/>
              </w:rPr>
              <w:t>continuous</w:t>
            </w:r>
            <w:r>
              <w:rPr>
                <w:color w:val="52555A"/>
                <w:spacing w:val="-7"/>
              </w:rPr>
              <w:t xml:space="preserve"> </w:t>
            </w:r>
            <w:r>
              <w:rPr>
                <w:color w:val="52555A"/>
              </w:rPr>
              <w:t>improvement</w:t>
            </w:r>
            <w:r>
              <w:rPr>
                <w:color w:val="52555A"/>
                <w:spacing w:val="-7"/>
              </w:rPr>
              <w:t xml:space="preserve"> </w:t>
            </w:r>
            <w:r>
              <w:rPr>
                <w:color w:val="52555A"/>
              </w:rPr>
              <w:t>and</w:t>
            </w:r>
            <w:r>
              <w:rPr>
                <w:color w:val="52555A"/>
                <w:spacing w:val="-10"/>
              </w:rPr>
              <w:t xml:space="preserve"> </w:t>
            </w:r>
            <w:r>
              <w:rPr>
                <w:color w:val="52555A"/>
              </w:rPr>
              <w:t>review processes for project duration</w:t>
            </w:r>
          </w:p>
        </w:tc>
      </w:tr>
      <w:tr w:rsidR="00E12FD1" w14:paraId="7266D122" w14:textId="77777777">
        <w:trPr>
          <w:trHeight w:val="746"/>
        </w:trPr>
        <w:tc>
          <w:tcPr>
            <w:tcW w:w="600" w:type="dxa"/>
            <w:tcBorders>
              <w:left w:val="nil"/>
            </w:tcBorders>
          </w:tcPr>
          <w:p w14:paraId="2C8E6502" w14:textId="77777777" w:rsidR="00E12FD1" w:rsidRDefault="00FF03A4">
            <w:pPr>
              <w:pStyle w:val="TableParagraph"/>
              <w:spacing w:before="120"/>
              <w:ind w:left="120"/>
            </w:pPr>
            <w:r>
              <w:rPr>
                <w:color w:val="52555A"/>
                <w:spacing w:val="-10"/>
              </w:rPr>
              <w:t>6</w:t>
            </w:r>
          </w:p>
        </w:tc>
        <w:tc>
          <w:tcPr>
            <w:tcW w:w="2695" w:type="dxa"/>
          </w:tcPr>
          <w:p w14:paraId="6DC5C2CF" w14:textId="77777777" w:rsidR="00E12FD1" w:rsidRDefault="00FF03A4">
            <w:pPr>
              <w:pStyle w:val="TableParagraph"/>
              <w:spacing w:before="120"/>
              <w:ind w:left="105" w:right="171"/>
            </w:pPr>
            <w:r>
              <w:rPr>
                <w:color w:val="52555A"/>
              </w:rPr>
              <w:t>Apply</w:t>
            </w:r>
            <w:r>
              <w:rPr>
                <w:color w:val="52555A"/>
                <w:spacing w:val="-11"/>
              </w:rPr>
              <w:t xml:space="preserve"> </w:t>
            </w:r>
            <w:r>
              <w:rPr>
                <w:color w:val="52555A"/>
              </w:rPr>
              <w:t>BIM</w:t>
            </w:r>
            <w:r>
              <w:rPr>
                <w:color w:val="52555A"/>
                <w:spacing w:val="-13"/>
              </w:rPr>
              <w:t xml:space="preserve"> </w:t>
            </w:r>
            <w:r>
              <w:rPr>
                <w:color w:val="52555A"/>
              </w:rPr>
              <w:t>software</w:t>
            </w:r>
            <w:r>
              <w:rPr>
                <w:color w:val="52555A"/>
                <w:spacing w:val="-14"/>
              </w:rPr>
              <w:t xml:space="preserve"> </w:t>
            </w:r>
            <w:r>
              <w:rPr>
                <w:color w:val="52555A"/>
              </w:rPr>
              <w:t xml:space="preserve">for </w:t>
            </w:r>
            <w:r>
              <w:rPr>
                <w:color w:val="52555A"/>
                <w:spacing w:val="-2"/>
              </w:rPr>
              <w:t>project</w:t>
            </w:r>
          </w:p>
        </w:tc>
        <w:tc>
          <w:tcPr>
            <w:tcW w:w="707" w:type="dxa"/>
          </w:tcPr>
          <w:p w14:paraId="56CF6B2B" w14:textId="77777777" w:rsidR="00E12FD1" w:rsidRDefault="00FF03A4">
            <w:pPr>
              <w:pStyle w:val="TableParagraph"/>
              <w:spacing w:before="120"/>
              <w:ind w:right="184"/>
              <w:jc w:val="center"/>
            </w:pPr>
            <w:r>
              <w:rPr>
                <w:color w:val="52555A"/>
                <w:spacing w:val="-5"/>
              </w:rPr>
              <w:t>6.1</w:t>
            </w:r>
          </w:p>
        </w:tc>
        <w:tc>
          <w:tcPr>
            <w:tcW w:w="6082" w:type="dxa"/>
            <w:tcBorders>
              <w:right w:val="nil"/>
            </w:tcBorders>
          </w:tcPr>
          <w:p w14:paraId="6E4F4715" w14:textId="77777777" w:rsidR="00E12FD1" w:rsidRDefault="00FF03A4">
            <w:pPr>
              <w:pStyle w:val="TableParagraph"/>
              <w:spacing w:before="120"/>
              <w:ind w:left="105"/>
            </w:pPr>
            <w:r>
              <w:rPr>
                <w:color w:val="52555A"/>
              </w:rPr>
              <w:t>Compare</w:t>
            </w:r>
            <w:r>
              <w:rPr>
                <w:color w:val="52555A"/>
                <w:spacing w:val="-5"/>
              </w:rPr>
              <w:t xml:space="preserve"> </w:t>
            </w:r>
            <w:r>
              <w:rPr>
                <w:color w:val="52555A"/>
              </w:rPr>
              <w:t>and</w:t>
            </w:r>
            <w:r>
              <w:rPr>
                <w:color w:val="52555A"/>
                <w:spacing w:val="-4"/>
              </w:rPr>
              <w:t xml:space="preserve"> </w:t>
            </w:r>
            <w:r>
              <w:rPr>
                <w:color w:val="52555A"/>
              </w:rPr>
              <w:t>adapt</w:t>
            </w:r>
            <w:r>
              <w:rPr>
                <w:color w:val="52555A"/>
                <w:spacing w:val="-2"/>
              </w:rPr>
              <w:t xml:space="preserve"> </w:t>
            </w:r>
            <w:proofErr w:type="gramStart"/>
            <w:r>
              <w:rPr>
                <w:color w:val="52555A"/>
              </w:rPr>
              <w:t>non</w:t>
            </w:r>
            <w:r>
              <w:rPr>
                <w:color w:val="52555A"/>
                <w:spacing w:val="-8"/>
              </w:rPr>
              <w:t xml:space="preserve"> </w:t>
            </w:r>
            <w:r>
              <w:rPr>
                <w:color w:val="52555A"/>
              </w:rPr>
              <w:t>BIM</w:t>
            </w:r>
            <w:proofErr w:type="gramEnd"/>
            <w:r>
              <w:rPr>
                <w:color w:val="52555A"/>
                <w:spacing w:val="-5"/>
              </w:rPr>
              <w:t xml:space="preserve"> </w:t>
            </w:r>
            <w:r>
              <w:rPr>
                <w:color w:val="52555A"/>
              </w:rPr>
              <w:t>inputs</w:t>
            </w:r>
            <w:r>
              <w:rPr>
                <w:color w:val="52555A"/>
                <w:spacing w:val="-5"/>
              </w:rPr>
              <w:t xml:space="preserve"> </w:t>
            </w:r>
            <w:r>
              <w:rPr>
                <w:color w:val="52555A"/>
              </w:rPr>
              <w:t>to</w:t>
            </w:r>
            <w:r>
              <w:rPr>
                <w:color w:val="52555A"/>
                <w:spacing w:val="-6"/>
              </w:rPr>
              <w:t xml:space="preserve"> </w:t>
            </w:r>
            <w:r>
              <w:rPr>
                <w:color w:val="52555A"/>
              </w:rPr>
              <w:t>ensure</w:t>
            </w:r>
            <w:r>
              <w:rPr>
                <w:color w:val="52555A"/>
                <w:spacing w:val="-6"/>
              </w:rPr>
              <w:t xml:space="preserve"> </w:t>
            </w:r>
            <w:r>
              <w:rPr>
                <w:color w:val="52555A"/>
              </w:rPr>
              <w:t>functionality with relevant BIM technology applications and models</w:t>
            </w:r>
          </w:p>
        </w:tc>
      </w:tr>
      <w:tr w:rsidR="00E12FD1" w14:paraId="75E582DD" w14:textId="77777777">
        <w:trPr>
          <w:trHeight w:val="746"/>
        </w:trPr>
        <w:tc>
          <w:tcPr>
            <w:tcW w:w="600" w:type="dxa"/>
            <w:tcBorders>
              <w:left w:val="nil"/>
            </w:tcBorders>
          </w:tcPr>
          <w:p w14:paraId="6D7203C1" w14:textId="77777777" w:rsidR="00E12FD1" w:rsidRDefault="00E12FD1">
            <w:pPr>
              <w:pStyle w:val="TableParagraph"/>
              <w:rPr>
                <w:rFonts w:ascii="Times New Roman"/>
              </w:rPr>
            </w:pPr>
          </w:p>
        </w:tc>
        <w:tc>
          <w:tcPr>
            <w:tcW w:w="2695" w:type="dxa"/>
          </w:tcPr>
          <w:p w14:paraId="4A06ED70" w14:textId="77777777" w:rsidR="00E12FD1" w:rsidRDefault="00E12FD1">
            <w:pPr>
              <w:pStyle w:val="TableParagraph"/>
              <w:rPr>
                <w:rFonts w:ascii="Times New Roman"/>
              </w:rPr>
            </w:pPr>
          </w:p>
        </w:tc>
        <w:tc>
          <w:tcPr>
            <w:tcW w:w="707" w:type="dxa"/>
          </w:tcPr>
          <w:p w14:paraId="06CFB1F1" w14:textId="77777777" w:rsidR="00E12FD1" w:rsidRDefault="00FF03A4">
            <w:pPr>
              <w:pStyle w:val="TableParagraph"/>
              <w:spacing w:before="120"/>
              <w:ind w:right="184"/>
              <w:jc w:val="center"/>
            </w:pPr>
            <w:r>
              <w:rPr>
                <w:color w:val="52555A"/>
                <w:spacing w:val="-5"/>
              </w:rPr>
              <w:t>6.2</w:t>
            </w:r>
          </w:p>
        </w:tc>
        <w:tc>
          <w:tcPr>
            <w:tcW w:w="6082" w:type="dxa"/>
            <w:tcBorders>
              <w:right w:val="nil"/>
            </w:tcBorders>
          </w:tcPr>
          <w:p w14:paraId="68EA0C44" w14:textId="77777777" w:rsidR="00E12FD1" w:rsidRDefault="00FF03A4">
            <w:pPr>
              <w:pStyle w:val="TableParagraph"/>
              <w:spacing w:before="120"/>
              <w:ind w:left="105"/>
            </w:pPr>
            <w:r>
              <w:rPr>
                <w:color w:val="52555A"/>
              </w:rPr>
              <w:t>Evaluate</w:t>
            </w:r>
            <w:r>
              <w:rPr>
                <w:color w:val="52555A"/>
                <w:spacing w:val="-7"/>
              </w:rPr>
              <w:t xml:space="preserve"> </w:t>
            </w:r>
            <w:r>
              <w:rPr>
                <w:color w:val="52555A"/>
              </w:rPr>
              <w:t>validation</w:t>
            </w:r>
            <w:r>
              <w:rPr>
                <w:color w:val="52555A"/>
                <w:spacing w:val="-9"/>
              </w:rPr>
              <w:t xml:space="preserve"> </w:t>
            </w:r>
            <w:r>
              <w:rPr>
                <w:color w:val="52555A"/>
              </w:rPr>
              <w:t>techniques</w:t>
            </w:r>
            <w:r>
              <w:rPr>
                <w:color w:val="52555A"/>
                <w:spacing w:val="-7"/>
              </w:rPr>
              <w:t xml:space="preserve"> </w:t>
            </w:r>
            <w:r>
              <w:rPr>
                <w:color w:val="52555A"/>
              </w:rPr>
              <w:t>and</w:t>
            </w:r>
            <w:r>
              <w:rPr>
                <w:color w:val="52555A"/>
                <w:spacing w:val="-7"/>
              </w:rPr>
              <w:t xml:space="preserve"> </w:t>
            </w:r>
            <w:r>
              <w:rPr>
                <w:color w:val="52555A"/>
              </w:rPr>
              <w:t>physical</w:t>
            </w:r>
            <w:r>
              <w:rPr>
                <w:color w:val="52555A"/>
                <w:spacing w:val="-10"/>
              </w:rPr>
              <w:t xml:space="preserve"> </w:t>
            </w:r>
            <w:r>
              <w:rPr>
                <w:color w:val="52555A"/>
              </w:rPr>
              <w:t>testing procedures for functionality with BIM software</w:t>
            </w:r>
          </w:p>
        </w:tc>
      </w:tr>
      <w:tr w:rsidR="00E12FD1" w14:paraId="603A8E89" w14:textId="77777777">
        <w:trPr>
          <w:trHeight w:val="746"/>
        </w:trPr>
        <w:tc>
          <w:tcPr>
            <w:tcW w:w="600" w:type="dxa"/>
            <w:tcBorders>
              <w:left w:val="nil"/>
            </w:tcBorders>
          </w:tcPr>
          <w:p w14:paraId="00DA4349" w14:textId="77777777" w:rsidR="00E12FD1" w:rsidRDefault="00FF03A4">
            <w:pPr>
              <w:pStyle w:val="TableParagraph"/>
              <w:spacing w:before="120"/>
              <w:ind w:left="120"/>
            </w:pPr>
            <w:r>
              <w:rPr>
                <w:color w:val="52555A"/>
                <w:spacing w:val="-10"/>
              </w:rPr>
              <w:t>7</w:t>
            </w:r>
          </w:p>
        </w:tc>
        <w:tc>
          <w:tcPr>
            <w:tcW w:w="2695" w:type="dxa"/>
          </w:tcPr>
          <w:p w14:paraId="505409AE" w14:textId="77777777" w:rsidR="00E12FD1" w:rsidRDefault="00FF03A4">
            <w:pPr>
              <w:pStyle w:val="TableParagraph"/>
              <w:spacing w:before="120"/>
              <w:ind w:left="105" w:right="171"/>
            </w:pPr>
            <w:r>
              <w:rPr>
                <w:color w:val="52555A"/>
              </w:rPr>
              <w:t>Commission and handover</w:t>
            </w:r>
            <w:r>
              <w:rPr>
                <w:color w:val="52555A"/>
                <w:spacing w:val="-16"/>
              </w:rPr>
              <w:t xml:space="preserve"> </w:t>
            </w:r>
            <w:r>
              <w:rPr>
                <w:color w:val="52555A"/>
              </w:rPr>
              <w:t>BIM</w:t>
            </w:r>
            <w:r>
              <w:rPr>
                <w:color w:val="52555A"/>
                <w:spacing w:val="-15"/>
              </w:rPr>
              <w:t xml:space="preserve"> </w:t>
            </w:r>
            <w:r>
              <w:rPr>
                <w:color w:val="52555A"/>
              </w:rPr>
              <w:t>project</w:t>
            </w:r>
          </w:p>
        </w:tc>
        <w:tc>
          <w:tcPr>
            <w:tcW w:w="707" w:type="dxa"/>
          </w:tcPr>
          <w:p w14:paraId="430440F6" w14:textId="77777777" w:rsidR="00E12FD1" w:rsidRDefault="00FF03A4">
            <w:pPr>
              <w:pStyle w:val="TableParagraph"/>
              <w:spacing w:before="120"/>
              <w:ind w:right="184"/>
              <w:jc w:val="center"/>
            </w:pPr>
            <w:r>
              <w:rPr>
                <w:color w:val="52555A"/>
                <w:spacing w:val="-5"/>
              </w:rPr>
              <w:t>7.1</w:t>
            </w:r>
          </w:p>
        </w:tc>
        <w:tc>
          <w:tcPr>
            <w:tcW w:w="6082" w:type="dxa"/>
            <w:tcBorders>
              <w:right w:val="nil"/>
            </w:tcBorders>
          </w:tcPr>
          <w:p w14:paraId="153D0020" w14:textId="77777777" w:rsidR="00E12FD1" w:rsidRDefault="00FF03A4">
            <w:pPr>
              <w:pStyle w:val="TableParagraph"/>
              <w:spacing w:before="120"/>
              <w:ind w:left="105" w:right="76"/>
            </w:pPr>
            <w:r>
              <w:rPr>
                <w:color w:val="52555A"/>
              </w:rPr>
              <w:t>Confirm</w:t>
            </w:r>
            <w:r>
              <w:rPr>
                <w:color w:val="52555A"/>
                <w:spacing w:val="-6"/>
              </w:rPr>
              <w:t xml:space="preserve"> </w:t>
            </w:r>
            <w:r>
              <w:rPr>
                <w:color w:val="52555A"/>
              </w:rPr>
              <w:t>terms</w:t>
            </w:r>
            <w:r>
              <w:rPr>
                <w:color w:val="52555A"/>
                <w:spacing w:val="-7"/>
              </w:rPr>
              <w:t xml:space="preserve"> </w:t>
            </w:r>
            <w:r>
              <w:rPr>
                <w:color w:val="52555A"/>
              </w:rPr>
              <w:t>and</w:t>
            </w:r>
            <w:r>
              <w:rPr>
                <w:color w:val="52555A"/>
                <w:spacing w:val="-7"/>
              </w:rPr>
              <w:t xml:space="preserve"> </w:t>
            </w:r>
            <w:r>
              <w:rPr>
                <w:color w:val="52555A"/>
              </w:rPr>
              <w:t>conditions</w:t>
            </w:r>
            <w:r>
              <w:rPr>
                <w:color w:val="52555A"/>
                <w:spacing w:val="-4"/>
              </w:rPr>
              <w:t xml:space="preserve"> </w:t>
            </w:r>
            <w:r>
              <w:rPr>
                <w:color w:val="52555A"/>
              </w:rPr>
              <w:t>of</w:t>
            </w:r>
            <w:r>
              <w:rPr>
                <w:color w:val="52555A"/>
                <w:spacing w:val="-6"/>
              </w:rPr>
              <w:t xml:space="preserve"> </w:t>
            </w:r>
            <w:r>
              <w:rPr>
                <w:color w:val="52555A"/>
              </w:rPr>
              <w:t>project</w:t>
            </w:r>
            <w:r>
              <w:rPr>
                <w:color w:val="52555A"/>
                <w:spacing w:val="-3"/>
              </w:rPr>
              <w:t xml:space="preserve"> </w:t>
            </w:r>
            <w:r>
              <w:rPr>
                <w:color w:val="52555A"/>
              </w:rPr>
              <w:t>handover</w:t>
            </w:r>
            <w:r>
              <w:rPr>
                <w:color w:val="52555A"/>
                <w:spacing w:val="-3"/>
              </w:rPr>
              <w:t xml:space="preserve"> </w:t>
            </w:r>
            <w:r>
              <w:rPr>
                <w:color w:val="52555A"/>
              </w:rPr>
              <w:t>according to contract requirements and specifications</w:t>
            </w:r>
          </w:p>
        </w:tc>
      </w:tr>
      <w:tr w:rsidR="00E12FD1" w14:paraId="28D08ECE" w14:textId="77777777">
        <w:trPr>
          <w:trHeight w:val="746"/>
        </w:trPr>
        <w:tc>
          <w:tcPr>
            <w:tcW w:w="600" w:type="dxa"/>
            <w:tcBorders>
              <w:left w:val="nil"/>
            </w:tcBorders>
          </w:tcPr>
          <w:p w14:paraId="417AFF7A" w14:textId="77777777" w:rsidR="00E12FD1" w:rsidRDefault="00E12FD1">
            <w:pPr>
              <w:pStyle w:val="TableParagraph"/>
              <w:rPr>
                <w:rFonts w:ascii="Times New Roman"/>
              </w:rPr>
            </w:pPr>
          </w:p>
        </w:tc>
        <w:tc>
          <w:tcPr>
            <w:tcW w:w="2695" w:type="dxa"/>
          </w:tcPr>
          <w:p w14:paraId="26A7BFC4" w14:textId="77777777" w:rsidR="00E12FD1" w:rsidRDefault="00E12FD1">
            <w:pPr>
              <w:pStyle w:val="TableParagraph"/>
              <w:rPr>
                <w:rFonts w:ascii="Times New Roman"/>
              </w:rPr>
            </w:pPr>
          </w:p>
        </w:tc>
        <w:tc>
          <w:tcPr>
            <w:tcW w:w="707" w:type="dxa"/>
          </w:tcPr>
          <w:p w14:paraId="0C7490E2" w14:textId="77777777" w:rsidR="00E12FD1" w:rsidRDefault="00FF03A4">
            <w:pPr>
              <w:pStyle w:val="TableParagraph"/>
              <w:spacing w:before="120"/>
              <w:ind w:right="184"/>
              <w:jc w:val="center"/>
            </w:pPr>
            <w:r>
              <w:rPr>
                <w:color w:val="52555A"/>
                <w:spacing w:val="-5"/>
              </w:rPr>
              <w:t>7.2</w:t>
            </w:r>
          </w:p>
        </w:tc>
        <w:tc>
          <w:tcPr>
            <w:tcW w:w="6082" w:type="dxa"/>
            <w:tcBorders>
              <w:right w:val="nil"/>
            </w:tcBorders>
          </w:tcPr>
          <w:p w14:paraId="6EE6D6EF" w14:textId="77777777" w:rsidR="00E12FD1" w:rsidRDefault="00FF03A4">
            <w:pPr>
              <w:pStyle w:val="TableParagraph"/>
              <w:spacing w:before="120"/>
              <w:ind w:left="105" w:right="212"/>
            </w:pPr>
            <w:r>
              <w:rPr>
                <w:color w:val="52555A"/>
              </w:rPr>
              <w:t>Plan</w:t>
            </w:r>
            <w:r>
              <w:rPr>
                <w:color w:val="52555A"/>
                <w:spacing w:val="-4"/>
              </w:rPr>
              <w:t xml:space="preserve"> </w:t>
            </w:r>
            <w:r>
              <w:rPr>
                <w:color w:val="52555A"/>
              </w:rPr>
              <w:t>and</w:t>
            </w:r>
            <w:r>
              <w:rPr>
                <w:color w:val="52555A"/>
                <w:spacing w:val="-4"/>
              </w:rPr>
              <w:t xml:space="preserve"> </w:t>
            </w:r>
            <w:r>
              <w:rPr>
                <w:color w:val="52555A"/>
              </w:rPr>
              <w:t>map</w:t>
            </w:r>
            <w:r>
              <w:rPr>
                <w:color w:val="52555A"/>
                <w:spacing w:val="-6"/>
              </w:rPr>
              <w:t xml:space="preserve"> </w:t>
            </w:r>
            <w:r>
              <w:rPr>
                <w:color w:val="52555A"/>
              </w:rPr>
              <w:t>use</w:t>
            </w:r>
            <w:r>
              <w:rPr>
                <w:color w:val="52555A"/>
                <w:spacing w:val="-6"/>
              </w:rPr>
              <w:t xml:space="preserve"> </w:t>
            </w:r>
            <w:r>
              <w:rPr>
                <w:color w:val="52555A"/>
              </w:rPr>
              <w:t>of</w:t>
            </w:r>
            <w:r>
              <w:rPr>
                <w:color w:val="52555A"/>
                <w:spacing w:val="-5"/>
              </w:rPr>
              <w:t xml:space="preserve"> </w:t>
            </w:r>
            <w:r>
              <w:rPr>
                <w:color w:val="52555A"/>
              </w:rPr>
              <w:t>field</w:t>
            </w:r>
            <w:r>
              <w:rPr>
                <w:color w:val="52555A"/>
                <w:spacing w:val="-4"/>
              </w:rPr>
              <w:t xml:space="preserve"> </w:t>
            </w:r>
            <w:r>
              <w:rPr>
                <w:color w:val="52555A"/>
              </w:rPr>
              <w:t>tools</w:t>
            </w:r>
            <w:r>
              <w:rPr>
                <w:color w:val="52555A"/>
                <w:spacing w:val="-3"/>
              </w:rPr>
              <w:t xml:space="preserve"> </w:t>
            </w:r>
            <w:r>
              <w:rPr>
                <w:color w:val="52555A"/>
              </w:rPr>
              <w:t>applied</w:t>
            </w:r>
            <w:r>
              <w:rPr>
                <w:color w:val="52555A"/>
                <w:spacing w:val="-4"/>
              </w:rPr>
              <w:t xml:space="preserve"> </w:t>
            </w:r>
            <w:r>
              <w:rPr>
                <w:color w:val="52555A"/>
              </w:rPr>
              <w:t>during</w:t>
            </w:r>
            <w:r>
              <w:rPr>
                <w:color w:val="52555A"/>
                <w:spacing w:val="-4"/>
              </w:rPr>
              <w:t xml:space="preserve"> </w:t>
            </w:r>
            <w:r>
              <w:rPr>
                <w:color w:val="52555A"/>
              </w:rPr>
              <w:t>construction to validate as-built data and models</w:t>
            </w:r>
          </w:p>
        </w:tc>
      </w:tr>
      <w:tr w:rsidR="00E12FD1" w14:paraId="7408B9C3" w14:textId="77777777">
        <w:trPr>
          <w:trHeight w:val="746"/>
        </w:trPr>
        <w:tc>
          <w:tcPr>
            <w:tcW w:w="600" w:type="dxa"/>
            <w:tcBorders>
              <w:left w:val="nil"/>
            </w:tcBorders>
          </w:tcPr>
          <w:p w14:paraId="6403319A" w14:textId="77777777" w:rsidR="00E12FD1" w:rsidRDefault="00E12FD1">
            <w:pPr>
              <w:pStyle w:val="TableParagraph"/>
              <w:rPr>
                <w:rFonts w:ascii="Times New Roman"/>
              </w:rPr>
            </w:pPr>
          </w:p>
        </w:tc>
        <w:tc>
          <w:tcPr>
            <w:tcW w:w="2695" w:type="dxa"/>
          </w:tcPr>
          <w:p w14:paraId="6992C6B2" w14:textId="77777777" w:rsidR="00E12FD1" w:rsidRDefault="00E12FD1">
            <w:pPr>
              <w:pStyle w:val="TableParagraph"/>
              <w:rPr>
                <w:rFonts w:ascii="Times New Roman"/>
              </w:rPr>
            </w:pPr>
          </w:p>
        </w:tc>
        <w:tc>
          <w:tcPr>
            <w:tcW w:w="707" w:type="dxa"/>
          </w:tcPr>
          <w:p w14:paraId="3EDD8E21" w14:textId="77777777" w:rsidR="00E12FD1" w:rsidRDefault="00FF03A4">
            <w:pPr>
              <w:pStyle w:val="TableParagraph"/>
              <w:spacing w:before="120"/>
              <w:ind w:right="184"/>
              <w:jc w:val="center"/>
            </w:pPr>
            <w:r>
              <w:rPr>
                <w:color w:val="52555A"/>
                <w:spacing w:val="-5"/>
              </w:rPr>
              <w:t>7.3</w:t>
            </w:r>
          </w:p>
        </w:tc>
        <w:tc>
          <w:tcPr>
            <w:tcW w:w="6082" w:type="dxa"/>
            <w:tcBorders>
              <w:right w:val="nil"/>
            </w:tcBorders>
          </w:tcPr>
          <w:p w14:paraId="54A25E4E" w14:textId="77777777" w:rsidR="00E12FD1" w:rsidRDefault="00FF03A4">
            <w:pPr>
              <w:pStyle w:val="TableParagraph"/>
              <w:spacing w:before="120"/>
              <w:ind w:left="105"/>
            </w:pPr>
            <w:r>
              <w:rPr>
                <w:color w:val="52555A"/>
              </w:rPr>
              <w:t>Validate</w:t>
            </w:r>
            <w:r>
              <w:rPr>
                <w:color w:val="52555A"/>
                <w:spacing w:val="-5"/>
              </w:rPr>
              <w:t xml:space="preserve"> </w:t>
            </w:r>
            <w:r>
              <w:rPr>
                <w:color w:val="52555A"/>
              </w:rPr>
              <w:t>quality</w:t>
            </w:r>
            <w:r>
              <w:rPr>
                <w:color w:val="52555A"/>
                <w:spacing w:val="-4"/>
              </w:rPr>
              <w:t xml:space="preserve"> </w:t>
            </w:r>
            <w:r>
              <w:rPr>
                <w:color w:val="52555A"/>
              </w:rPr>
              <w:t>assurance</w:t>
            </w:r>
            <w:r>
              <w:rPr>
                <w:color w:val="52555A"/>
                <w:spacing w:val="-5"/>
              </w:rPr>
              <w:t xml:space="preserve"> </w:t>
            </w:r>
            <w:r>
              <w:rPr>
                <w:color w:val="52555A"/>
              </w:rPr>
              <w:t>and</w:t>
            </w:r>
            <w:r>
              <w:rPr>
                <w:color w:val="52555A"/>
                <w:spacing w:val="-5"/>
              </w:rPr>
              <w:t xml:space="preserve"> </w:t>
            </w:r>
            <w:r>
              <w:rPr>
                <w:color w:val="52555A"/>
              </w:rPr>
              <w:t>control</w:t>
            </w:r>
            <w:r>
              <w:rPr>
                <w:color w:val="52555A"/>
                <w:spacing w:val="-8"/>
              </w:rPr>
              <w:t xml:space="preserve"> </w:t>
            </w:r>
            <w:r>
              <w:rPr>
                <w:color w:val="52555A"/>
              </w:rPr>
              <w:t>checklists</w:t>
            </w:r>
            <w:r>
              <w:rPr>
                <w:color w:val="52555A"/>
                <w:spacing w:val="-9"/>
              </w:rPr>
              <w:t xml:space="preserve"> </w:t>
            </w:r>
            <w:r>
              <w:rPr>
                <w:color w:val="52555A"/>
              </w:rPr>
              <w:t>applied</w:t>
            </w:r>
            <w:r>
              <w:rPr>
                <w:color w:val="52555A"/>
                <w:spacing w:val="-5"/>
              </w:rPr>
              <w:t xml:space="preserve"> </w:t>
            </w:r>
            <w:r>
              <w:rPr>
                <w:color w:val="52555A"/>
              </w:rPr>
              <w:t>for the project with relevant stakeholders</w:t>
            </w:r>
          </w:p>
        </w:tc>
      </w:tr>
      <w:tr w:rsidR="00E12FD1" w14:paraId="10182F19" w14:textId="77777777">
        <w:trPr>
          <w:trHeight w:val="998"/>
        </w:trPr>
        <w:tc>
          <w:tcPr>
            <w:tcW w:w="600" w:type="dxa"/>
            <w:tcBorders>
              <w:left w:val="nil"/>
            </w:tcBorders>
          </w:tcPr>
          <w:p w14:paraId="0DCB6F78" w14:textId="77777777" w:rsidR="00E12FD1" w:rsidRDefault="00E12FD1">
            <w:pPr>
              <w:pStyle w:val="TableParagraph"/>
              <w:rPr>
                <w:rFonts w:ascii="Times New Roman"/>
              </w:rPr>
            </w:pPr>
          </w:p>
        </w:tc>
        <w:tc>
          <w:tcPr>
            <w:tcW w:w="2695" w:type="dxa"/>
          </w:tcPr>
          <w:p w14:paraId="50800B5C" w14:textId="77777777" w:rsidR="00E12FD1" w:rsidRDefault="00E12FD1">
            <w:pPr>
              <w:pStyle w:val="TableParagraph"/>
              <w:rPr>
                <w:rFonts w:ascii="Times New Roman"/>
              </w:rPr>
            </w:pPr>
          </w:p>
        </w:tc>
        <w:tc>
          <w:tcPr>
            <w:tcW w:w="707" w:type="dxa"/>
          </w:tcPr>
          <w:p w14:paraId="5B40AE2C" w14:textId="77777777" w:rsidR="00E12FD1" w:rsidRDefault="00FF03A4">
            <w:pPr>
              <w:pStyle w:val="TableParagraph"/>
              <w:spacing w:before="120"/>
              <w:ind w:right="184"/>
              <w:jc w:val="center"/>
            </w:pPr>
            <w:r>
              <w:rPr>
                <w:color w:val="52555A"/>
                <w:spacing w:val="-5"/>
              </w:rPr>
              <w:t>7.4</w:t>
            </w:r>
          </w:p>
        </w:tc>
        <w:tc>
          <w:tcPr>
            <w:tcW w:w="6082" w:type="dxa"/>
            <w:tcBorders>
              <w:right w:val="nil"/>
            </w:tcBorders>
          </w:tcPr>
          <w:p w14:paraId="5B66C173" w14:textId="77777777" w:rsidR="00E12FD1" w:rsidRDefault="00FF03A4">
            <w:pPr>
              <w:pStyle w:val="TableParagraph"/>
              <w:spacing w:before="120"/>
              <w:ind w:left="105"/>
            </w:pPr>
            <w:r>
              <w:rPr>
                <w:color w:val="52555A"/>
              </w:rPr>
              <w:t>Extract, manage and collate relevant data and information from</w:t>
            </w:r>
            <w:r>
              <w:rPr>
                <w:color w:val="52555A"/>
                <w:spacing w:val="-5"/>
              </w:rPr>
              <w:t xml:space="preserve"> </w:t>
            </w:r>
            <w:r>
              <w:rPr>
                <w:color w:val="52555A"/>
              </w:rPr>
              <w:t>BIM</w:t>
            </w:r>
            <w:r>
              <w:rPr>
                <w:color w:val="52555A"/>
                <w:spacing w:val="-7"/>
              </w:rPr>
              <w:t xml:space="preserve"> </w:t>
            </w:r>
            <w:r>
              <w:rPr>
                <w:color w:val="52555A"/>
              </w:rPr>
              <w:t>project</w:t>
            </w:r>
            <w:r>
              <w:rPr>
                <w:color w:val="52555A"/>
                <w:spacing w:val="-4"/>
              </w:rPr>
              <w:t xml:space="preserve"> </w:t>
            </w:r>
            <w:r>
              <w:rPr>
                <w:color w:val="52555A"/>
              </w:rPr>
              <w:t>platform</w:t>
            </w:r>
            <w:r>
              <w:rPr>
                <w:color w:val="52555A"/>
                <w:spacing w:val="-7"/>
              </w:rPr>
              <w:t xml:space="preserve"> </w:t>
            </w:r>
            <w:r>
              <w:rPr>
                <w:color w:val="52555A"/>
              </w:rPr>
              <w:t>for</w:t>
            </w:r>
            <w:r>
              <w:rPr>
                <w:color w:val="52555A"/>
                <w:spacing w:val="-7"/>
              </w:rPr>
              <w:t xml:space="preserve"> </w:t>
            </w:r>
            <w:r>
              <w:rPr>
                <w:color w:val="52555A"/>
              </w:rPr>
              <w:t>commissioning</w:t>
            </w:r>
            <w:r>
              <w:rPr>
                <w:color w:val="52555A"/>
                <w:spacing w:val="-6"/>
              </w:rPr>
              <w:t xml:space="preserve"> </w:t>
            </w:r>
            <w:r>
              <w:rPr>
                <w:color w:val="52555A"/>
              </w:rPr>
              <w:t>and</w:t>
            </w:r>
            <w:r>
              <w:rPr>
                <w:color w:val="52555A"/>
                <w:spacing w:val="-8"/>
              </w:rPr>
              <w:t xml:space="preserve"> </w:t>
            </w:r>
            <w:r>
              <w:rPr>
                <w:color w:val="52555A"/>
              </w:rPr>
              <w:t>handover, according to contract requirements and specifications</w:t>
            </w:r>
          </w:p>
        </w:tc>
      </w:tr>
      <w:tr w:rsidR="00E12FD1" w14:paraId="438F708C" w14:textId="77777777">
        <w:trPr>
          <w:trHeight w:val="746"/>
        </w:trPr>
        <w:tc>
          <w:tcPr>
            <w:tcW w:w="600" w:type="dxa"/>
            <w:tcBorders>
              <w:left w:val="nil"/>
            </w:tcBorders>
          </w:tcPr>
          <w:p w14:paraId="0AD38F27" w14:textId="77777777" w:rsidR="00E12FD1" w:rsidRDefault="00FF03A4">
            <w:pPr>
              <w:pStyle w:val="TableParagraph"/>
              <w:spacing w:before="120"/>
              <w:ind w:left="120"/>
            </w:pPr>
            <w:r>
              <w:rPr>
                <w:color w:val="52555A"/>
                <w:spacing w:val="-10"/>
              </w:rPr>
              <w:t>8</w:t>
            </w:r>
          </w:p>
        </w:tc>
        <w:tc>
          <w:tcPr>
            <w:tcW w:w="2695" w:type="dxa"/>
          </w:tcPr>
          <w:p w14:paraId="71278011" w14:textId="77777777" w:rsidR="00E12FD1" w:rsidRDefault="00FF03A4">
            <w:pPr>
              <w:pStyle w:val="TableParagraph"/>
              <w:spacing w:before="120"/>
              <w:ind w:left="105" w:right="171"/>
            </w:pPr>
            <w:proofErr w:type="gramStart"/>
            <w:r>
              <w:rPr>
                <w:color w:val="52555A"/>
              </w:rPr>
              <w:t>Evaluate</w:t>
            </w:r>
            <w:proofErr w:type="gramEnd"/>
            <w:r>
              <w:rPr>
                <w:color w:val="52555A"/>
                <w:spacing w:val="-16"/>
              </w:rPr>
              <w:t xml:space="preserve"> </w:t>
            </w:r>
            <w:r>
              <w:rPr>
                <w:color w:val="52555A"/>
              </w:rPr>
              <w:t>BIM</w:t>
            </w:r>
            <w:r>
              <w:rPr>
                <w:color w:val="52555A"/>
                <w:spacing w:val="-15"/>
              </w:rPr>
              <w:t xml:space="preserve"> </w:t>
            </w:r>
            <w:r>
              <w:rPr>
                <w:color w:val="52555A"/>
              </w:rPr>
              <w:t xml:space="preserve">project </w:t>
            </w:r>
            <w:r>
              <w:rPr>
                <w:color w:val="52555A"/>
                <w:spacing w:val="-2"/>
              </w:rPr>
              <w:t>process</w:t>
            </w:r>
          </w:p>
        </w:tc>
        <w:tc>
          <w:tcPr>
            <w:tcW w:w="707" w:type="dxa"/>
          </w:tcPr>
          <w:p w14:paraId="1368EF29" w14:textId="77777777" w:rsidR="00E12FD1" w:rsidRDefault="00FF03A4">
            <w:pPr>
              <w:pStyle w:val="TableParagraph"/>
              <w:spacing w:before="120"/>
              <w:ind w:right="184"/>
              <w:jc w:val="center"/>
            </w:pPr>
            <w:r>
              <w:rPr>
                <w:color w:val="52555A"/>
                <w:spacing w:val="-5"/>
              </w:rPr>
              <w:t>8.1</w:t>
            </w:r>
          </w:p>
        </w:tc>
        <w:tc>
          <w:tcPr>
            <w:tcW w:w="6082" w:type="dxa"/>
            <w:tcBorders>
              <w:right w:val="nil"/>
            </w:tcBorders>
          </w:tcPr>
          <w:p w14:paraId="3BABA96C" w14:textId="77777777" w:rsidR="00E12FD1" w:rsidRDefault="00FF03A4">
            <w:pPr>
              <w:pStyle w:val="TableParagraph"/>
              <w:spacing w:before="120"/>
              <w:ind w:left="105"/>
            </w:pPr>
            <w:r>
              <w:rPr>
                <w:color w:val="52555A"/>
              </w:rPr>
              <w:t>Assess</w:t>
            </w:r>
            <w:r>
              <w:rPr>
                <w:color w:val="52555A"/>
                <w:spacing w:val="-6"/>
              </w:rPr>
              <w:t xml:space="preserve"> </w:t>
            </w:r>
            <w:r>
              <w:rPr>
                <w:color w:val="52555A"/>
              </w:rPr>
              <w:t>project</w:t>
            </w:r>
            <w:r>
              <w:rPr>
                <w:color w:val="52555A"/>
                <w:spacing w:val="-4"/>
              </w:rPr>
              <w:t xml:space="preserve"> </w:t>
            </w:r>
            <w:r>
              <w:rPr>
                <w:color w:val="52555A"/>
              </w:rPr>
              <w:t>workflow</w:t>
            </w:r>
            <w:r>
              <w:rPr>
                <w:color w:val="52555A"/>
                <w:spacing w:val="-9"/>
              </w:rPr>
              <w:t xml:space="preserve"> </w:t>
            </w:r>
            <w:r>
              <w:rPr>
                <w:color w:val="52555A"/>
              </w:rPr>
              <w:t>performance</w:t>
            </w:r>
            <w:r>
              <w:rPr>
                <w:color w:val="52555A"/>
                <w:spacing w:val="-8"/>
              </w:rPr>
              <w:t xml:space="preserve"> </w:t>
            </w:r>
            <w:r>
              <w:rPr>
                <w:color w:val="52555A"/>
              </w:rPr>
              <w:t>and</w:t>
            </w:r>
            <w:r>
              <w:rPr>
                <w:color w:val="52555A"/>
                <w:spacing w:val="-6"/>
              </w:rPr>
              <w:t xml:space="preserve"> </w:t>
            </w:r>
            <w:r>
              <w:rPr>
                <w:color w:val="52555A"/>
              </w:rPr>
              <w:t>effectiveness</w:t>
            </w:r>
            <w:r>
              <w:rPr>
                <w:color w:val="52555A"/>
                <w:spacing w:val="-6"/>
              </w:rPr>
              <w:t xml:space="preserve"> </w:t>
            </w:r>
            <w:r>
              <w:rPr>
                <w:color w:val="52555A"/>
              </w:rPr>
              <w:t>in achieving project deliverables</w:t>
            </w:r>
          </w:p>
        </w:tc>
      </w:tr>
      <w:tr w:rsidR="00E12FD1" w14:paraId="13A32429" w14:textId="77777777">
        <w:trPr>
          <w:trHeight w:val="746"/>
        </w:trPr>
        <w:tc>
          <w:tcPr>
            <w:tcW w:w="600" w:type="dxa"/>
            <w:tcBorders>
              <w:left w:val="nil"/>
            </w:tcBorders>
          </w:tcPr>
          <w:p w14:paraId="70DD7C4E" w14:textId="77777777" w:rsidR="00E12FD1" w:rsidRDefault="00E12FD1">
            <w:pPr>
              <w:pStyle w:val="TableParagraph"/>
              <w:rPr>
                <w:rFonts w:ascii="Times New Roman"/>
              </w:rPr>
            </w:pPr>
          </w:p>
        </w:tc>
        <w:tc>
          <w:tcPr>
            <w:tcW w:w="2695" w:type="dxa"/>
          </w:tcPr>
          <w:p w14:paraId="7BF6A72E" w14:textId="77777777" w:rsidR="00E12FD1" w:rsidRDefault="00E12FD1">
            <w:pPr>
              <w:pStyle w:val="TableParagraph"/>
              <w:rPr>
                <w:rFonts w:ascii="Times New Roman"/>
              </w:rPr>
            </w:pPr>
          </w:p>
        </w:tc>
        <w:tc>
          <w:tcPr>
            <w:tcW w:w="707" w:type="dxa"/>
          </w:tcPr>
          <w:p w14:paraId="407890D0" w14:textId="77777777" w:rsidR="00E12FD1" w:rsidRDefault="00FF03A4">
            <w:pPr>
              <w:pStyle w:val="TableParagraph"/>
              <w:spacing w:before="120"/>
              <w:ind w:right="184"/>
              <w:jc w:val="center"/>
            </w:pPr>
            <w:r>
              <w:rPr>
                <w:color w:val="52555A"/>
                <w:spacing w:val="-5"/>
              </w:rPr>
              <w:t>8.2</w:t>
            </w:r>
          </w:p>
        </w:tc>
        <w:tc>
          <w:tcPr>
            <w:tcW w:w="6082" w:type="dxa"/>
            <w:tcBorders>
              <w:right w:val="nil"/>
            </w:tcBorders>
          </w:tcPr>
          <w:p w14:paraId="6C585433" w14:textId="77777777" w:rsidR="00E12FD1" w:rsidRDefault="00FF03A4">
            <w:pPr>
              <w:pStyle w:val="TableParagraph"/>
              <w:spacing w:before="120"/>
              <w:ind w:left="105" w:right="76"/>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5"/>
              </w:rPr>
              <w:t xml:space="preserve"> </w:t>
            </w:r>
            <w:r>
              <w:rPr>
                <w:color w:val="52555A"/>
              </w:rPr>
              <w:t>effectiveness</w:t>
            </w:r>
            <w:r>
              <w:rPr>
                <w:color w:val="52555A"/>
                <w:spacing w:val="-4"/>
              </w:rPr>
              <w:t xml:space="preserve"> </w:t>
            </w:r>
            <w:r>
              <w:rPr>
                <w:color w:val="52555A"/>
              </w:rPr>
              <w:t>and</w:t>
            </w:r>
            <w:r>
              <w:rPr>
                <w:color w:val="52555A"/>
                <w:spacing w:val="-7"/>
              </w:rPr>
              <w:t xml:space="preserve"> </w:t>
            </w:r>
            <w:r>
              <w:rPr>
                <w:color w:val="52555A"/>
              </w:rPr>
              <w:t>improvement</w:t>
            </w:r>
            <w:r>
              <w:rPr>
                <w:color w:val="52555A"/>
                <w:spacing w:val="-6"/>
              </w:rPr>
              <w:t xml:space="preserve"> </w:t>
            </w:r>
            <w:r>
              <w:rPr>
                <w:color w:val="52555A"/>
              </w:rPr>
              <w:t>areas in achieving planned deliverables</w:t>
            </w:r>
          </w:p>
        </w:tc>
      </w:tr>
      <w:tr w:rsidR="00E12FD1" w14:paraId="30DF6F39" w14:textId="77777777">
        <w:trPr>
          <w:trHeight w:val="746"/>
        </w:trPr>
        <w:tc>
          <w:tcPr>
            <w:tcW w:w="600" w:type="dxa"/>
            <w:tcBorders>
              <w:left w:val="nil"/>
            </w:tcBorders>
          </w:tcPr>
          <w:p w14:paraId="74AF07A4" w14:textId="77777777" w:rsidR="00E12FD1" w:rsidRDefault="00E12FD1">
            <w:pPr>
              <w:pStyle w:val="TableParagraph"/>
              <w:rPr>
                <w:rFonts w:ascii="Times New Roman"/>
              </w:rPr>
            </w:pPr>
          </w:p>
        </w:tc>
        <w:tc>
          <w:tcPr>
            <w:tcW w:w="2695" w:type="dxa"/>
          </w:tcPr>
          <w:p w14:paraId="79C51B1B" w14:textId="77777777" w:rsidR="00E12FD1" w:rsidRDefault="00E12FD1">
            <w:pPr>
              <w:pStyle w:val="TableParagraph"/>
              <w:rPr>
                <w:rFonts w:ascii="Times New Roman"/>
              </w:rPr>
            </w:pPr>
          </w:p>
        </w:tc>
        <w:tc>
          <w:tcPr>
            <w:tcW w:w="707" w:type="dxa"/>
          </w:tcPr>
          <w:p w14:paraId="19ADD6D1" w14:textId="77777777" w:rsidR="00E12FD1" w:rsidRDefault="00FF03A4">
            <w:pPr>
              <w:pStyle w:val="TableParagraph"/>
              <w:spacing w:before="120"/>
              <w:ind w:right="184"/>
              <w:jc w:val="center"/>
            </w:pPr>
            <w:r>
              <w:rPr>
                <w:color w:val="52555A"/>
                <w:spacing w:val="-5"/>
              </w:rPr>
              <w:t>8.3</w:t>
            </w:r>
          </w:p>
        </w:tc>
        <w:tc>
          <w:tcPr>
            <w:tcW w:w="6082" w:type="dxa"/>
            <w:tcBorders>
              <w:right w:val="nil"/>
            </w:tcBorders>
          </w:tcPr>
          <w:p w14:paraId="3D16DB14" w14:textId="77777777" w:rsidR="00E12FD1" w:rsidRDefault="00FF03A4">
            <w:pPr>
              <w:pStyle w:val="TableParagraph"/>
              <w:spacing w:before="120"/>
              <w:ind w:left="105"/>
            </w:pPr>
            <w:r>
              <w:rPr>
                <w:color w:val="52555A"/>
              </w:rPr>
              <w:t>Record</w:t>
            </w:r>
            <w:r>
              <w:rPr>
                <w:color w:val="52555A"/>
                <w:spacing w:val="-6"/>
              </w:rPr>
              <w:t xml:space="preserve"> </w:t>
            </w:r>
            <w:r>
              <w:rPr>
                <w:color w:val="52555A"/>
              </w:rPr>
              <w:t>relevant</w:t>
            </w:r>
            <w:r>
              <w:rPr>
                <w:color w:val="52555A"/>
                <w:spacing w:val="-4"/>
              </w:rPr>
              <w:t xml:space="preserve"> </w:t>
            </w:r>
            <w:r>
              <w:rPr>
                <w:color w:val="52555A"/>
              </w:rPr>
              <w:t>improvements</w:t>
            </w:r>
            <w:r>
              <w:rPr>
                <w:color w:val="52555A"/>
                <w:spacing w:val="-7"/>
              </w:rPr>
              <w:t xml:space="preserve"> </w:t>
            </w:r>
            <w:r>
              <w:rPr>
                <w:color w:val="52555A"/>
              </w:rPr>
              <w:t>to</w:t>
            </w:r>
            <w:r>
              <w:rPr>
                <w:color w:val="52555A"/>
                <w:spacing w:val="-7"/>
              </w:rPr>
              <w:t xml:space="preserve"> </w:t>
            </w:r>
            <w:r>
              <w:rPr>
                <w:color w:val="52555A"/>
              </w:rPr>
              <w:t>BIM</w:t>
            </w:r>
            <w:r>
              <w:rPr>
                <w:color w:val="52555A"/>
                <w:spacing w:val="-6"/>
              </w:rPr>
              <w:t xml:space="preserve"> </w:t>
            </w:r>
            <w:r>
              <w:rPr>
                <w:color w:val="52555A"/>
              </w:rPr>
              <w:t>workflow</w:t>
            </w:r>
            <w:r>
              <w:rPr>
                <w:color w:val="52555A"/>
                <w:spacing w:val="-6"/>
              </w:rPr>
              <w:t xml:space="preserve"> </w:t>
            </w:r>
            <w:r>
              <w:rPr>
                <w:color w:val="52555A"/>
              </w:rPr>
              <w:t>processes and management for future project reference.</w:t>
            </w:r>
          </w:p>
        </w:tc>
      </w:tr>
    </w:tbl>
    <w:p w14:paraId="06BAB933" w14:textId="77777777" w:rsidR="00E12FD1" w:rsidRDefault="00E12FD1">
      <w:pPr>
        <w:pStyle w:val="BodyText"/>
        <w:spacing w:before="102"/>
      </w:pPr>
    </w:p>
    <w:p w14:paraId="445F84B0"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1F721F65" w14:textId="77777777" w:rsidR="00E12FD1" w:rsidRDefault="00FF03A4">
      <w:pPr>
        <w:spacing w:before="21"/>
        <w:ind w:left="238"/>
      </w:pPr>
      <w:r>
        <w:rPr>
          <w:color w:val="545458"/>
          <w:spacing w:val="-5"/>
        </w:rPr>
        <w:t>N/A</w:t>
      </w:r>
    </w:p>
    <w:p w14:paraId="782B15CB" w14:textId="77777777" w:rsidR="00E12FD1" w:rsidRDefault="00E12FD1">
      <w:pPr>
        <w:pStyle w:val="BodyText"/>
      </w:pPr>
    </w:p>
    <w:p w14:paraId="27EFFE1D" w14:textId="77777777" w:rsidR="00E12FD1" w:rsidRDefault="00E12FD1">
      <w:pPr>
        <w:pStyle w:val="BodyText"/>
        <w:spacing w:before="104"/>
      </w:pPr>
    </w:p>
    <w:p w14:paraId="3CF471A2" w14:textId="77777777" w:rsidR="00E12FD1" w:rsidRDefault="00FF03A4">
      <w:pPr>
        <w:pStyle w:val="Heading2"/>
        <w:tabs>
          <w:tab w:val="left" w:pos="10217"/>
        </w:tabs>
        <w:spacing w:before="1"/>
        <w:ind w:left="152"/>
      </w:pPr>
      <w:r>
        <w:rPr>
          <w:color w:val="FFFFFF"/>
          <w:spacing w:val="42"/>
          <w:shd w:val="clear" w:color="auto" w:fill="0F3C63"/>
        </w:rPr>
        <w:t xml:space="preserve"> </w:t>
      </w:r>
      <w:r>
        <w:rPr>
          <w:color w:val="FFFFFF"/>
          <w:shd w:val="clear" w:color="auto" w:fill="0F3C63"/>
        </w:rPr>
        <w:t>Foundation</w:t>
      </w:r>
      <w:r>
        <w:rPr>
          <w:color w:val="FFFFFF"/>
          <w:spacing w:val="-5"/>
          <w:shd w:val="clear" w:color="auto" w:fill="0F3C63"/>
        </w:rPr>
        <w:t xml:space="preserve"> </w:t>
      </w:r>
      <w:r>
        <w:rPr>
          <w:color w:val="FFFFFF"/>
          <w:spacing w:val="-2"/>
          <w:shd w:val="clear" w:color="auto" w:fill="0F3C63"/>
        </w:rPr>
        <w:t>Skills</w:t>
      </w:r>
      <w:r>
        <w:rPr>
          <w:color w:val="FFFFFF"/>
          <w:shd w:val="clear" w:color="auto" w:fill="0F3C63"/>
        </w:rPr>
        <w:tab/>
      </w:r>
    </w:p>
    <w:p w14:paraId="08B81831" w14:textId="77777777" w:rsidR="00E12FD1" w:rsidRDefault="00E12FD1">
      <w:pPr>
        <w:sectPr w:rsidR="00E12FD1">
          <w:pgSz w:w="11900" w:h="16850"/>
          <w:pgMar w:top="580" w:right="720" w:bottom="1440" w:left="700" w:header="313" w:footer="1242" w:gutter="0"/>
          <w:cols w:space="720"/>
        </w:sectPr>
      </w:pPr>
    </w:p>
    <w:p w14:paraId="1984B618" w14:textId="77777777" w:rsidR="00E12FD1" w:rsidRDefault="00E12FD1">
      <w:pPr>
        <w:pStyle w:val="BodyText"/>
        <w:rPr>
          <w:b/>
        </w:rPr>
      </w:pPr>
    </w:p>
    <w:p w14:paraId="134A633B" w14:textId="77777777" w:rsidR="00E12FD1" w:rsidRDefault="00E12FD1">
      <w:pPr>
        <w:pStyle w:val="BodyText"/>
        <w:rPr>
          <w:b/>
        </w:rPr>
      </w:pPr>
    </w:p>
    <w:p w14:paraId="27CD7DDD" w14:textId="77777777" w:rsidR="00E12FD1" w:rsidRDefault="00E12FD1">
      <w:pPr>
        <w:pStyle w:val="BodyText"/>
        <w:rPr>
          <w:b/>
        </w:rPr>
      </w:pPr>
    </w:p>
    <w:p w14:paraId="1162604E" w14:textId="77777777" w:rsidR="00E12FD1" w:rsidRDefault="00E12FD1">
      <w:pPr>
        <w:pStyle w:val="BodyText"/>
        <w:rPr>
          <w:b/>
        </w:rPr>
      </w:pPr>
    </w:p>
    <w:p w14:paraId="06153BB9" w14:textId="77777777" w:rsidR="00E12FD1" w:rsidRDefault="00E12FD1">
      <w:pPr>
        <w:pStyle w:val="BodyText"/>
        <w:spacing w:before="194"/>
        <w:rPr>
          <w:b/>
        </w:rPr>
      </w:pPr>
    </w:p>
    <w:p w14:paraId="77A0E233" w14:textId="77777777" w:rsidR="00E12FD1" w:rsidRDefault="00FF03A4">
      <w:pPr>
        <w:pStyle w:val="BodyText"/>
        <w:ind w:left="260" w:right="299"/>
      </w:pPr>
      <w:r>
        <w:rPr>
          <w:color w:val="545458"/>
        </w:rPr>
        <w:t>Foundation</w:t>
      </w:r>
      <w:r>
        <w:rPr>
          <w:color w:val="545458"/>
          <w:spacing w:val="-3"/>
        </w:rPr>
        <w:t xml:space="preserve"> </w:t>
      </w:r>
      <w:r>
        <w:rPr>
          <w:color w:val="545458"/>
        </w:rPr>
        <w:t>Skills</w:t>
      </w:r>
      <w:r>
        <w:rPr>
          <w:color w:val="545458"/>
          <w:spacing w:val="-2"/>
        </w:rPr>
        <w:t xml:space="preserve"> </w:t>
      </w:r>
      <w:r>
        <w:rPr>
          <w:color w:val="545458"/>
        </w:rPr>
        <w:t>describe</w:t>
      </w:r>
      <w:r>
        <w:rPr>
          <w:color w:val="545458"/>
          <w:spacing w:val="-3"/>
        </w:rPr>
        <w:t xml:space="preserve"> </w:t>
      </w:r>
      <w:r>
        <w:rPr>
          <w:color w:val="545458"/>
        </w:rPr>
        <w:t>the</w:t>
      </w:r>
      <w:r>
        <w:rPr>
          <w:color w:val="545458"/>
          <w:spacing w:val="-5"/>
        </w:rPr>
        <w:t xml:space="preserve"> </w:t>
      </w:r>
      <w:r>
        <w:rPr>
          <w:color w:val="545458"/>
        </w:rPr>
        <w:t>language,</w:t>
      </w:r>
      <w:r>
        <w:rPr>
          <w:color w:val="545458"/>
          <w:spacing w:val="-2"/>
        </w:rPr>
        <w:t xml:space="preserve"> </w:t>
      </w:r>
      <w:r>
        <w:rPr>
          <w:color w:val="545458"/>
        </w:rPr>
        <w:t>literacy,</w:t>
      </w:r>
      <w:r>
        <w:rPr>
          <w:color w:val="545458"/>
          <w:spacing w:val="-4"/>
        </w:rPr>
        <w:t xml:space="preserve"> </w:t>
      </w:r>
      <w:r>
        <w:rPr>
          <w:color w:val="545458"/>
        </w:rPr>
        <w:t>numeracy</w:t>
      </w:r>
      <w:r>
        <w:rPr>
          <w:color w:val="545458"/>
          <w:spacing w:val="-5"/>
        </w:rPr>
        <w:t xml:space="preserve"> </w:t>
      </w:r>
      <w:r>
        <w:rPr>
          <w:color w:val="545458"/>
        </w:rPr>
        <w:t>and</w:t>
      </w:r>
      <w:r>
        <w:rPr>
          <w:color w:val="545458"/>
          <w:spacing w:val="-5"/>
        </w:rPr>
        <w:t xml:space="preserve"> </w:t>
      </w:r>
      <w:r>
        <w:rPr>
          <w:color w:val="545458"/>
        </w:rPr>
        <w:t>employability</w:t>
      </w:r>
      <w:r>
        <w:rPr>
          <w:color w:val="545458"/>
          <w:spacing w:val="-2"/>
        </w:rPr>
        <w:t xml:space="preserve"> </w:t>
      </w:r>
      <w:r>
        <w:rPr>
          <w:color w:val="545458"/>
        </w:rPr>
        <w:t>skills</w:t>
      </w:r>
      <w:r>
        <w:rPr>
          <w:color w:val="545458"/>
          <w:spacing w:val="-2"/>
        </w:rPr>
        <w:t xml:space="preserve"> </w:t>
      </w:r>
      <w:r>
        <w:rPr>
          <w:color w:val="545458"/>
        </w:rPr>
        <w:t>that</w:t>
      </w:r>
      <w:r>
        <w:rPr>
          <w:color w:val="545458"/>
          <w:spacing w:val="-4"/>
        </w:rPr>
        <w:t xml:space="preserve"> </w:t>
      </w:r>
      <w:r>
        <w:rPr>
          <w:color w:val="545458"/>
        </w:rPr>
        <w:t>are</w:t>
      </w:r>
      <w:r>
        <w:rPr>
          <w:color w:val="545458"/>
          <w:spacing w:val="-5"/>
        </w:rPr>
        <w:t xml:space="preserve"> </w:t>
      </w:r>
      <w:r>
        <w:rPr>
          <w:color w:val="545458"/>
        </w:rPr>
        <w:t>essential to performance but not explicit in the performance criteria.</w:t>
      </w:r>
    </w:p>
    <w:p w14:paraId="7212AEFE" w14:textId="77777777" w:rsidR="00E12FD1" w:rsidRDefault="00E12FD1">
      <w:pPr>
        <w:pStyle w:val="BodyText"/>
        <w:spacing w:after="1"/>
        <w:rPr>
          <w:sz w:val="1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675D8C6E" w14:textId="77777777">
        <w:trPr>
          <w:trHeight w:val="431"/>
        </w:trPr>
        <w:tc>
          <w:tcPr>
            <w:tcW w:w="3402" w:type="dxa"/>
          </w:tcPr>
          <w:p w14:paraId="51D038D7" w14:textId="77777777" w:rsidR="00E12FD1" w:rsidRDefault="00FF03A4">
            <w:pPr>
              <w:pStyle w:val="TableParagraph"/>
              <w:spacing w:before="60"/>
              <w:ind w:left="107"/>
              <w:rPr>
                <w:b/>
              </w:rPr>
            </w:pPr>
            <w:r>
              <w:rPr>
                <w:b/>
                <w:spacing w:val="-2"/>
              </w:rPr>
              <w:t>Skill</w:t>
            </w:r>
          </w:p>
        </w:tc>
        <w:tc>
          <w:tcPr>
            <w:tcW w:w="6666" w:type="dxa"/>
          </w:tcPr>
          <w:p w14:paraId="3C215F9B" w14:textId="77777777" w:rsidR="00E12FD1" w:rsidRDefault="00FF03A4">
            <w:pPr>
              <w:pStyle w:val="TableParagraph"/>
              <w:spacing w:before="60"/>
              <w:ind w:left="107"/>
              <w:rPr>
                <w:b/>
              </w:rPr>
            </w:pPr>
            <w:r>
              <w:rPr>
                <w:b/>
                <w:spacing w:val="-2"/>
              </w:rPr>
              <w:t>Description</w:t>
            </w:r>
          </w:p>
        </w:tc>
      </w:tr>
      <w:tr w:rsidR="00E12FD1" w14:paraId="7DC81258" w14:textId="77777777">
        <w:trPr>
          <w:trHeight w:val="676"/>
        </w:trPr>
        <w:tc>
          <w:tcPr>
            <w:tcW w:w="3402" w:type="dxa"/>
          </w:tcPr>
          <w:p w14:paraId="0AE150F9"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00EC2159" w14:textId="77777777" w:rsidR="00E12FD1" w:rsidRDefault="00FF03A4">
            <w:pPr>
              <w:pStyle w:val="TableParagraph"/>
              <w:numPr>
                <w:ilvl w:val="0"/>
                <w:numId w:val="42"/>
              </w:numPr>
              <w:tabs>
                <w:tab w:val="left" w:pos="448"/>
              </w:tabs>
              <w:spacing w:line="264" w:lineRule="auto"/>
              <w:ind w:right="639"/>
            </w:pPr>
            <w:r>
              <w:rPr>
                <w:color w:val="52555A"/>
              </w:rPr>
              <w:t>interpret</w:t>
            </w:r>
            <w:r>
              <w:rPr>
                <w:color w:val="52555A"/>
                <w:spacing w:val="-4"/>
              </w:rPr>
              <w:t xml:space="preserve"> </w:t>
            </w:r>
            <w:r>
              <w:rPr>
                <w:color w:val="52555A"/>
              </w:rPr>
              <w:t>key</w:t>
            </w:r>
            <w:r>
              <w:rPr>
                <w:color w:val="52555A"/>
                <w:spacing w:val="-5"/>
              </w:rPr>
              <w:t xml:space="preserve"> </w:t>
            </w:r>
            <w:r>
              <w:rPr>
                <w:color w:val="52555A"/>
              </w:rPr>
              <w:t>information</w:t>
            </w:r>
            <w:r>
              <w:rPr>
                <w:color w:val="52555A"/>
                <w:spacing w:val="-7"/>
              </w:rPr>
              <w:t xml:space="preserve"> </w:t>
            </w:r>
            <w:r>
              <w:rPr>
                <w:color w:val="52555A"/>
              </w:rPr>
              <w:t>from</w:t>
            </w:r>
            <w:r>
              <w:rPr>
                <w:color w:val="52555A"/>
                <w:spacing w:val="-5"/>
              </w:rPr>
              <w:t xml:space="preserve"> </w:t>
            </w:r>
            <w:r>
              <w:rPr>
                <w:color w:val="52555A"/>
              </w:rPr>
              <w:t>project</w:t>
            </w:r>
            <w:r>
              <w:rPr>
                <w:color w:val="52555A"/>
                <w:spacing w:val="-7"/>
              </w:rPr>
              <w:t xml:space="preserve"> </w:t>
            </w:r>
            <w:r>
              <w:rPr>
                <w:color w:val="52555A"/>
              </w:rPr>
              <w:t>scope,</w:t>
            </w:r>
            <w:r>
              <w:rPr>
                <w:color w:val="52555A"/>
                <w:spacing w:val="-7"/>
              </w:rPr>
              <w:t xml:space="preserve"> </w:t>
            </w:r>
            <w:r>
              <w:rPr>
                <w:color w:val="52555A"/>
              </w:rPr>
              <w:t>contract</w:t>
            </w:r>
            <w:r>
              <w:rPr>
                <w:color w:val="52555A"/>
                <w:spacing w:val="-5"/>
              </w:rPr>
              <w:t xml:space="preserve"> </w:t>
            </w:r>
            <w:r>
              <w:rPr>
                <w:color w:val="52555A"/>
              </w:rPr>
              <w:t xml:space="preserve">and </w:t>
            </w:r>
            <w:r>
              <w:rPr>
                <w:color w:val="52555A"/>
                <w:spacing w:val="-2"/>
              </w:rPr>
              <w:t>specifications</w:t>
            </w:r>
          </w:p>
        </w:tc>
      </w:tr>
      <w:tr w:rsidR="00E12FD1" w14:paraId="5EA70107" w14:textId="77777777">
        <w:trPr>
          <w:trHeight w:val="954"/>
        </w:trPr>
        <w:tc>
          <w:tcPr>
            <w:tcW w:w="3402" w:type="dxa"/>
          </w:tcPr>
          <w:p w14:paraId="7F74B0F4" w14:textId="77777777" w:rsidR="00E12FD1" w:rsidRDefault="00FF03A4">
            <w:pPr>
              <w:pStyle w:val="TableParagraph"/>
              <w:spacing w:before="62"/>
              <w:ind w:left="107"/>
            </w:pPr>
            <w:r>
              <w:t>Writing</w:t>
            </w:r>
            <w:r>
              <w:rPr>
                <w:spacing w:val="-7"/>
              </w:rPr>
              <w:t xml:space="preserve"> </w:t>
            </w:r>
            <w:r>
              <w:t>skills</w:t>
            </w:r>
            <w:r>
              <w:rPr>
                <w:spacing w:val="-6"/>
              </w:rPr>
              <w:t xml:space="preserve"> </w:t>
            </w:r>
            <w:r>
              <w:rPr>
                <w:spacing w:val="-5"/>
              </w:rPr>
              <w:t>to:</w:t>
            </w:r>
          </w:p>
        </w:tc>
        <w:tc>
          <w:tcPr>
            <w:tcW w:w="6666" w:type="dxa"/>
          </w:tcPr>
          <w:p w14:paraId="3AB5771A" w14:textId="77777777" w:rsidR="00E12FD1" w:rsidRDefault="00FF03A4">
            <w:pPr>
              <w:pStyle w:val="TableParagraph"/>
              <w:numPr>
                <w:ilvl w:val="0"/>
                <w:numId w:val="41"/>
              </w:numPr>
              <w:tabs>
                <w:tab w:val="left" w:pos="448"/>
              </w:tabs>
              <w:spacing w:before="2" w:line="264" w:lineRule="auto"/>
              <w:ind w:right="360"/>
            </w:pPr>
            <w:r>
              <w:rPr>
                <w:color w:val="52555A"/>
              </w:rPr>
              <w:t>document detailed plans and produce reports using clear language,</w:t>
            </w:r>
            <w:r>
              <w:rPr>
                <w:color w:val="52555A"/>
                <w:spacing w:val="-6"/>
              </w:rPr>
              <w:t xml:space="preserve"> </w:t>
            </w:r>
            <w:r>
              <w:rPr>
                <w:color w:val="52555A"/>
              </w:rPr>
              <w:t>industry</w:t>
            </w:r>
            <w:r>
              <w:rPr>
                <w:color w:val="52555A"/>
                <w:spacing w:val="-8"/>
              </w:rPr>
              <w:t xml:space="preserve"> </w:t>
            </w:r>
            <w:r>
              <w:rPr>
                <w:color w:val="52555A"/>
              </w:rPr>
              <w:t>terminology</w:t>
            </w:r>
            <w:r>
              <w:rPr>
                <w:color w:val="52555A"/>
                <w:spacing w:val="-6"/>
              </w:rPr>
              <w:t xml:space="preserve"> </w:t>
            </w:r>
            <w:r>
              <w:rPr>
                <w:color w:val="52555A"/>
              </w:rPr>
              <w:t>and</w:t>
            </w:r>
            <w:r>
              <w:rPr>
                <w:color w:val="52555A"/>
                <w:spacing w:val="-7"/>
              </w:rPr>
              <w:t xml:space="preserve"> </w:t>
            </w:r>
            <w:r>
              <w:rPr>
                <w:color w:val="52555A"/>
              </w:rPr>
              <w:t>information</w:t>
            </w:r>
            <w:r>
              <w:rPr>
                <w:color w:val="52555A"/>
                <w:spacing w:val="-7"/>
              </w:rPr>
              <w:t xml:space="preserve"> </w:t>
            </w:r>
            <w:r>
              <w:rPr>
                <w:color w:val="52555A"/>
              </w:rPr>
              <w:t>presented</w:t>
            </w:r>
            <w:r>
              <w:rPr>
                <w:color w:val="52555A"/>
                <w:spacing w:val="-8"/>
              </w:rPr>
              <w:t xml:space="preserve"> </w:t>
            </w:r>
            <w:r>
              <w:rPr>
                <w:color w:val="52555A"/>
              </w:rPr>
              <w:t xml:space="preserve">in </w:t>
            </w:r>
            <w:proofErr w:type="gramStart"/>
            <w:r>
              <w:rPr>
                <w:color w:val="52555A"/>
              </w:rPr>
              <w:t>logically</w:t>
            </w:r>
            <w:proofErr w:type="gramEnd"/>
            <w:r>
              <w:rPr>
                <w:color w:val="52555A"/>
              </w:rPr>
              <w:t xml:space="preserve"> order.</w:t>
            </w:r>
          </w:p>
        </w:tc>
      </w:tr>
      <w:tr w:rsidR="00E12FD1" w14:paraId="2F85BA82" w14:textId="77777777">
        <w:trPr>
          <w:trHeight w:val="955"/>
        </w:trPr>
        <w:tc>
          <w:tcPr>
            <w:tcW w:w="3402" w:type="dxa"/>
          </w:tcPr>
          <w:p w14:paraId="47DF488D" w14:textId="77777777" w:rsidR="00E12FD1" w:rsidRDefault="00FF03A4">
            <w:pPr>
              <w:pStyle w:val="TableParagraph"/>
              <w:spacing w:before="62"/>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5BEF2F59" w14:textId="77777777" w:rsidR="00E12FD1" w:rsidRDefault="00FF03A4">
            <w:pPr>
              <w:pStyle w:val="TableParagraph"/>
              <w:numPr>
                <w:ilvl w:val="0"/>
                <w:numId w:val="40"/>
              </w:numPr>
              <w:tabs>
                <w:tab w:val="left" w:pos="448"/>
              </w:tabs>
              <w:spacing w:before="2"/>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01F85947" w14:textId="77777777" w:rsidR="00E12FD1" w:rsidRDefault="00FF03A4">
            <w:pPr>
              <w:pStyle w:val="TableParagraph"/>
              <w:numPr>
                <w:ilvl w:val="0"/>
                <w:numId w:val="40"/>
              </w:numPr>
              <w:tabs>
                <w:tab w:val="left" w:pos="448"/>
              </w:tabs>
              <w:spacing w:before="25" w:line="261" w:lineRule="auto"/>
              <w:ind w:right="539"/>
            </w:pPr>
            <w:proofErr w:type="gramStart"/>
            <w:r>
              <w:rPr>
                <w:color w:val="52555A"/>
              </w:rPr>
              <w:t>communicate</w:t>
            </w:r>
            <w:proofErr w:type="gramEnd"/>
            <w:r>
              <w:rPr>
                <w:color w:val="52555A"/>
                <w:spacing w:val="-6"/>
              </w:rPr>
              <w:t xml:space="preserve"> </w:t>
            </w:r>
            <w:r>
              <w:rPr>
                <w:color w:val="52555A"/>
              </w:rPr>
              <w:t>using</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7"/>
              </w:rPr>
              <w:t xml:space="preserve"> </w:t>
            </w:r>
            <w:r>
              <w:rPr>
                <w:color w:val="52555A"/>
              </w:rPr>
              <w:t>to</w:t>
            </w:r>
            <w:r>
              <w:rPr>
                <w:color w:val="52555A"/>
                <w:spacing w:val="-6"/>
              </w:rPr>
              <w:t xml:space="preserve"> </w:t>
            </w:r>
            <w:r>
              <w:rPr>
                <w:color w:val="52555A"/>
              </w:rPr>
              <w:t>audience</w:t>
            </w:r>
            <w:r>
              <w:rPr>
                <w:color w:val="52555A"/>
                <w:spacing w:val="-6"/>
              </w:rPr>
              <w:t xml:space="preserve"> </w:t>
            </w:r>
            <w:r>
              <w:rPr>
                <w:color w:val="52555A"/>
              </w:rPr>
              <w:t>and stakeholder understanding</w:t>
            </w:r>
          </w:p>
        </w:tc>
      </w:tr>
      <w:tr w:rsidR="00E12FD1" w14:paraId="61547FC5" w14:textId="77777777">
        <w:trPr>
          <w:trHeight w:val="676"/>
        </w:trPr>
        <w:tc>
          <w:tcPr>
            <w:tcW w:w="3402" w:type="dxa"/>
          </w:tcPr>
          <w:p w14:paraId="3850CC2B" w14:textId="77777777" w:rsidR="00E12FD1" w:rsidRDefault="00FF03A4">
            <w:pPr>
              <w:pStyle w:val="TableParagraph"/>
              <w:spacing w:before="62"/>
              <w:ind w:left="107"/>
            </w:pPr>
            <w:r>
              <w:t>Numeracy</w:t>
            </w:r>
            <w:r>
              <w:rPr>
                <w:spacing w:val="-9"/>
              </w:rPr>
              <w:t xml:space="preserve"> </w:t>
            </w:r>
            <w:r>
              <w:t>skills</w:t>
            </w:r>
            <w:r>
              <w:rPr>
                <w:spacing w:val="-4"/>
              </w:rPr>
              <w:t xml:space="preserve"> </w:t>
            </w:r>
            <w:r>
              <w:rPr>
                <w:spacing w:val="-5"/>
              </w:rPr>
              <w:t>to:</w:t>
            </w:r>
          </w:p>
        </w:tc>
        <w:tc>
          <w:tcPr>
            <w:tcW w:w="6666" w:type="dxa"/>
          </w:tcPr>
          <w:p w14:paraId="0EB56E48" w14:textId="77777777" w:rsidR="00E12FD1" w:rsidRDefault="00FF03A4">
            <w:pPr>
              <w:pStyle w:val="TableParagraph"/>
              <w:numPr>
                <w:ilvl w:val="0"/>
                <w:numId w:val="39"/>
              </w:numPr>
              <w:tabs>
                <w:tab w:val="left" w:pos="448"/>
              </w:tabs>
              <w:spacing w:before="2" w:line="264" w:lineRule="auto"/>
              <w:ind w:right="851"/>
            </w:pPr>
            <w:r>
              <w:rPr>
                <w:color w:val="52555A"/>
              </w:rPr>
              <w:t>interpret</w:t>
            </w:r>
            <w:r>
              <w:rPr>
                <w:color w:val="52555A"/>
                <w:spacing w:val="-6"/>
              </w:rPr>
              <w:t xml:space="preserve"> </w:t>
            </w:r>
            <w:r>
              <w:rPr>
                <w:color w:val="52555A"/>
              </w:rPr>
              <w:t>and</w:t>
            </w:r>
            <w:r>
              <w:rPr>
                <w:color w:val="52555A"/>
                <w:spacing w:val="-10"/>
              </w:rPr>
              <w:t xml:space="preserve"> </w:t>
            </w:r>
            <w:r>
              <w:rPr>
                <w:color w:val="52555A"/>
              </w:rPr>
              <w:t>communicate</w:t>
            </w:r>
            <w:r>
              <w:rPr>
                <w:color w:val="52555A"/>
                <w:spacing w:val="-10"/>
              </w:rPr>
              <w:t xml:space="preserve"> </w:t>
            </w:r>
            <w:r>
              <w:rPr>
                <w:color w:val="52555A"/>
              </w:rPr>
              <w:t>mathematical</w:t>
            </w:r>
            <w:r>
              <w:rPr>
                <w:color w:val="52555A"/>
                <w:spacing w:val="-8"/>
              </w:rPr>
              <w:t xml:space="preserve"> </w:t>
            </w:r>
            <w:r>
              <w:rPr>
                <w:color w:val="52555A"/>
              </w:rPr>
              <w:t>information</w:t>
            </w:r>
            <w:r>
              <w:rPr>
                <w:color w:val="52555A"/>
                <w:spacing w:val="-8"/>
              </w:rPr>
              <w:t xml:space="preserve"> </w:t>
            </w:r>
            <w:r>
              <w:rPr>
                <w:color w:val="52555A"/>
              </w:rPr>
              <w:t xml:space="preserve">in </w:t>
            </w:r>
            <w:r>
              <w:rPr>
                <w:color w:val="52555A"/>
                <w:spacing w:val="-2"/>
              </w:rPr>
              <w:t>specifications</w:t>
            </w:r>
          </w:p>
        </w:tc>
      </w:tr>
      <w:tr w:rsidR="00E12FD1" w14:paraId="37D544BD" w14:textId="77777777">
        <w:trPr>
          <w:trHeight w:val="954"/>
        </w:trPr>
        <w:tc>
          <w:tcPr>
            <w:tcW w:w="3402" w:type="dxa"/>
          </w:tcPr>
          <w:p w14:paraId="01B68A94" w14:textId="77777777" w:rsidR="00E12FD1" w:rsidRDefault="00FF03A4">
            <w:pPr>
              <w:pStyle w:val="TableParagraph"/>
              <w:spacing w:before="62"/>
              <w:ind w:left="107"/>
            </w:pPr>
            <w:r>
              <w:t>Digital</w:t>
            </w:r>
            <w:r>
              <w:rPr>
                <w:spacing w:val="-8"/>
              </w:rPr>
              <w:t xml:space="preserve"> </w:t>
            </w:r>
            <w:r>
              <w:t>literacy</w:t>
            </w:r>
            <w:r>
              <w:rPr>
                <w:spacing w:val="-6"/>
              </w:rPr>
              <w:t xml:space="preserve"> </w:t>
            </w:r>
            <w:r>
              <w:t>skills</w:t>
            </w:r>
            <w:r>
              <w:rPr>
                <w:spacing w:val="-5"/>
              </w:rPr>
              <w:t xml:space="preserve"> to:</w:t>
            </w:r>
          </w:p>
        </w:tc>
        <w:tc>
          <w:tcPr>
            <w:tcW w:w="6666" w:type="dxa"/>
          </w:tcPr>
          <w:p w14:paraId="52EEF35B" w14:textId="77777777" w:rsidR="00E12FD1" w:rsidRDefault="00FF03A4">
            <w:pPr>
              <w:pStyle w:val="TableParagraph"/>
              <w:numPr>
                <w:ilvl w:val="0"/>
                <w:numId w:val="38"/>
              </w:numPr>
              <w:tabs>
                <w:tab w:val="left" w:pos="448"/>
              </w:tabs>
              <w:spacing w:before="2"/>
            </w:pPr>
            <w:r>
              <w:rPr>
                <w:color w:val="52555A"/>
              </w:rPr>
              <w:t>determine</w:t>
            </w:r>
            <w:r>
              <w:rPr>
                <w:color w:val="52555A"/>
                <w:spacing w:val="-7"/>
              </w:rPr>
              <w:t xml:space="preserve"> </w:t>
            </w:r>
            <w:r>
              <w:rPr>
                <w:color w:val="52555A"/>
              </w:rPr>
              <w:t>BIM</w:t>
            </w:r>
            <w:r>
              <w:rPr>
                <w:color w:val="52555A"/>
                <w:spacing w:val="-8"/>
              </w:rPr>
              <w:t xml:space="preserve"> </w:t>
            </w:r>
            <w:r>
              <w:rPr>
                <w:color w:val="52555A"/>
              </w:rPr>
              <w:t>functionality</w:t>
            </w:r>
            <w:r>
              <w:rPr>
                <w:color w:val="52555A"/>
                <w:spacing w:val="-5"/>
              </w:rPr>
              <w:t xml:space="preserve"> </w:t>
            </w:r>
            <w:r>
              <w:rPr>
                <w:color w:val="52555A"/>
              </w:rPr>
              <w:t>with</w:t>
            </w:r>
            <w:r>
              <w:rPr>
                <w:color w:val="52555A"/>
                <w:spacing w:val="-9"/>
              </w:rPr>
              <w:t xml:space="preserve"> </w:t>
            </w:r>
            <w:r>
              <w:rPr>
                <w:color w:val="52555A"/>
              </w:rPr>
              <w:t>software</w:t>
            </w:r>
            <w:r>
              <w:rPr>
                <w:color w:val="52555A"/>
                <w:spacing w:val="-5"/>
              </w:rPr>
              <w:t xml:space="preserve"> </w:t>
            </w:r>
            <w:r>
              <w:rPr>
                <w:color w:val="52555A"/>
                <w:spacing w:val="-2"/>
              </w:rPr>
              <w:t>programs</w:t>
            </w:r>
          </w:p>
          <w:p w14:paraId="33FACE9E" w14:textId="77777777" w:rsidR="00E12FD1" w:rsidRDefault="00FF03A4">
            <w:pPr>
              <w:pStyle w:val="TableParagraph"/>
              <w:numPr>
                <w:ilvl w:val="0"/>
                <w:numId w:val="38"/>
              </w:numPr>
              <w:tabs>
                <w:tab w:val="left" w:pos="448"/>
              </w:tabs>
              <w:spacing w:before="25" w:line="264" w:lineRule="auto"/>
              <w:ind w:right="873"/>
            </w:pPr>
            <w:r>
              <w:rPr>
                <w:color w:val="52555A"/>
              </w:rPr>
              <w:t>operate</w:t>
            </w:r>
            <w:r>
              <w:rPr>
                <w:color w:val="52555A"/>
                <w:spacing w:val="-8"/>
              </w:rPr>
              <w:t xml:space="preserve"> </w:t>
            </w:r>
            <w:r>
              <w:rPr>
                <w:color w:val="52555A"/>
              </w:rPr>
              <w:t>and</w:t>
            </w:r>
            <w:r>
              <w:rPr>
                <w:color w:val="52555A"/>
                <w:spacing w:val="-6"/>
              </w:rPr>
              <w:t xml:space="preserve"> </w:t>
            </w:r>
            <w:r>
              <w:rPr>
                <w:color w:val="52555A"/>
              </w:rPr>
              <w:t>apply</w:t>
            </w:r>
            <w:r>
              <w:rPr>
                <w:color w:val="52555A"/>
                <w:spacing w:val="-8"/>
              </w:rPr>
              <w:t xml:space="preserve"> </w:t>
            </w:r>
            <w:r>
              <w:rPr>
                <w:color w:val="52555A"/>
              </w:rPr>
              <w:t>information</w:t>
            </w:r>
            <w:r>
              <w:rPr>
                <w:color w:val="52555A"/>
                <w:spacing w:val="-6"/>
              </w:rPr>
              <w:t xml:space="preserve"> </w:t>
            </w:r>
            <w:r>
              <w:rPr>
                <w:color w:val="52555A"/>
              </w:rPr>
              <w:t>technology</w:t>
            </w:r>
            <w:r>
              <w:rPr>
                <w:color w:val="52555A"/>
                <w:spacing w:val="-8"/>
              </w:rPr>
              <w:t xml:space="preserve"> </w:t>
            </w:r>
            <w:r>
              <w:rPr>
                <w:color w:val="52555A"/>
              </w:rPr>
              <w:t>systems</w:t>
            </w:r>
            <w:r>
              <w:rPr>
                <w:color w:val="52555A"/>
                <w:spacing w:val="-5"/>
              </w:rPr>
              <w:t xml:space="preserve"> </w:t>
            </w:r>
            <w:r>
              <w:rPr>
                <w:color w:val="52555A"/>
              </w:rPr>
              <w:t xml:space="preserve">and </w:t>
            </w:r>
            <w:r>
              <w:rPr>
                <w:color w:val="52555A"/>
                <w:spacing w:val="-2"/>
              </w:rPr>
              <w:t>processes</w:t>
            </w:r>
          </w:p>
        </w:tc>
      </w:tr>
    </w:tbl>
    <w:p w14:paraId="0BBAC920" w14:textId="77777777" w:rsidR="00E12FD1" w:rsidRDefault="00E12FD1">
      <w:pPr>
        <w:pStyle w:val="BodyText"/>
        <w:spacing w:before="207"/>
        <w:rPr>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436"/>
        <w:gridCol w:w="2433"/>
        <w:gridCol w:w="2436"/>
      </w:tblGrid>
      <w:tr w:rsidR="00E12FD1" w14:paraId="14B5DED7" w14:textId="77777777">
        <w:trPr>
          <w:trHeight w:val="434"/>
        </w:trPr>
        <w:tc>
          <w:tcPr>
            <w:tcW w:w="2760" w:type="dxa"/>
            <w:vMerge w:val="restart"/>
            <w:tcBorders>
              <w:top w:val="dotted" w:sz="4" w:space="0" w:color="878A8D"/>
              <w:left w:val="nil"/>
              <w:bottom w:val="dotted" w:sz="2" w:space="0" w:color="878A8D"/>
            </w:tcBorders>
          </w:tcPr>
          <w:p w14:paraId="17C28886"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5" w:type="dxa"/>
            <w:gridSpan w:val="3"/>
            <w:tcBorders>
              <w:top w:val="dotted" w:sz="4" w:space="0" w:color="878A8D"/>
              <w:left w:val="dotted" w:sz="4" w:space="0" w:color="878A8D"/>
              <w:right w:val="nil"/>
            </w:tcBorders>
          </w:tcPr>
          <w:p w14:paraId="1CFC437D" w14:textId="77777777" w:rsidR="00E12FD1" w:rsidRDefault="00E12FD1">
            <w:pPr>
              <w:pStyle w:val="TableParagraph"/>
              <w:rPr>
                <w:rFonts w:ascii="Times New Roman"/>
              </w:rPr>
            </w:pPr>
          </w:p>
        </w:tc>
      </w:tr>
      <w:tr w:rsidR="00E12FD1" w14:paraId="5745E400" w14:textId="77777777">
        <w:trPr>
          <w:trHeight w:val="505"/>
        </w:trPr>
        <w:tc>
          <w:tcPr>
            <w:tcW w:w="2760" w:type="dxa"/>
            <w:vMerge/>
            <w:tcBorders>
              <w:top w:val="nil"/>
              <w:left w:val="nil"/>
              <w:bottom w:val="dotted" w:sz="2" w:space="0" w:color="878A8D"/>
            </w:tcBorders>
          </w:tcPr>
          <w:p w14:paraId="20329C13" w14:textId="77777777" w:rsidR="00E12FD1" w:rsidRDefault="00E12FD1">
            <w:pPr>
              <w:rPr>
                <w:sz w:val="2"/>
                <w:szCs w:val="2"/>
              </w:rPr>
            </w:pPr>
          </w:p>
        </w:tc>
        <w:tc>
          <w:tcPr>
            <w:tcW w:w="2436" w:type="dxa"/>
          </w:tcPr>
          <w:p w14:paraId="509A40B2" w14:textId="77777777" w:rsidR="00E12FD1" w:rsidRDefault="00FF03A4">
            <w:pPr>
              <w:pStyle w:val="TableParagraph"/>
              <w:spacing w:line="252" w:lineRule="exact"/>
              <w:ind w:left="108" w:right="173"/>
            </w:pPr>
            <w:r>
              <w:t>Code and Title Current</w:t>
            </w:r>
            <w:r>
              <w:rPr>
                <w:spacing w:val="-16"/>
              </w:rPr>
              <w:t xml:space="preserve"> </w:t>
            </w:r>
            <w:r>
              <w:t>Version</w:t>
            </w:r>
          </w:p>
        </w:tc>
        <w:tc>
          <w:tcPr>
            <w:tcW w:w="2433" w:type="dxa"/>
          </w:tcPr>
          <w:p w14:paraId="48B0C48E" w14:textId="77777777" w:rsidR="00E12FD1" w:rsidRDefault="00FF03A4">
            <w:pPr>
              <w:pStyle w:val="TableParagraph"/>
              <w:spacing w:line="252" w:lineRule="exact"/>
              <w:ind w:left="106" w:right="159"/>
            </w:pPr>
            <w:r>
              <w:t>Code and Title Previous</w:t>
            </w:r>
            <w:r>
              <w:rPr>
                <w:spacing w:val="-16"/>
              </w:rPr>
              <w:t xml:space="preserve"> </w:t>
            </w:r>
            <w:r>
              <w:t>Version</w:t>
            </w:r>
          </w:p>
        </w:tc>
        <w:tc>
          <w:tcPr>
            <w:tcW w:w="2436" w:type="dxa"/>
          </w:tcPr>
          <w:p w14:paraId="407157E6" w14:textId="77777777" w:rsidR="00E12FD1" w:rsidRDefault="00FF03A4">
            <w:pPr>
              <w:pStyle w:val="TableParagraph"/>
              <w:ind w:left="107"/>
            </w:pPr>
            <w:r>
              <w:rPr>
                <w:spacing w:val="-2"/>
              </w:rPr>
              <w:t>Comments</w:t>
            </w:r>
          </w:p>
        </w:tc>
      </w:tr>
      <w:tr w:rsidR="00E12FD1" w14:paraId="751E1CCF" w14:textId="77777777">
        <w:trPr>
          <w:trHeight w:val="1490"/>
        </w:trPr>
        <w:tc>
          <w:tcPr>
            <w:tcW w:w="2760" w:type="dxa"/>
            <w:vMerge/>
            <w:tcBorders>
              <w:top w:val="nil"/>
              <w:left w:val="nil"/>
              <w:bottom w:val="dotted" w:sz="2" w:space="0" w:color="878A8D"/>
            </w:tcBorders>
          </w:tcPr>
          <w:p w14:paraId="2F48BED9" w14:textId="77777777" w:rsidR="00E12FD1" w:rsidRDefault="00E12FD1">
            <w:pPr>
              <w:rPr>
                <w:sz w:val="2"/>
                <w:szCs w:val="2"/>
              </w:rPr>
            </w:pPr>
          </w:p>
        </w:tc>
        <w:tc>
          <w:tcPr>
            <w:tcW w:w="2436" w:type="dxa"/>
          </w:tcPr>
          <w:p w14:paraId="14CE656C" w14:textId="77777777" w:rsidR="00E12FD1" w:rsidRDefault="00FF03A4">
            <w:pPr>
              <w:pStyle w:val="TableParagraph"/>
              <w:ind w:left="108"/>
            </w:pPr>
            <w:r>
              <w:rPr>
                <w:color w:val="545458"/>
              </w:rPr>
              <w:t>VU23613 Manage projects</w:t>
            </w:r>
            <w:r>
              <w:rPr>
                <w:color w:val="545458"/>
                <w:spacing w:val="-16"/>
              </w:rPr>
              <w:t xml:space="preserve"> </w:t>
            </w:r>
            <w:r>
              <w:rPr>
                <w:color w:val="545458"/>
              </w:rPr>
              <w:t>using</w:t>
            </w:r>
            <w:r>
              <w:rPr>
                <w:color w:val="545458"/>
                <w:spacing w:val="-15"/>
              </w:rPr>
              <w:t xml:space="preserve"> </w:t>
            </w:r>
            <w:r>
              <w:rPr>
                <w:color w:val="545458"/>
              </w:rPr>
              <w:t>building information modelling (BIM) technology</w:t>
            </w:r>
          </w:p>
        </w:tc>
        <w:tc>
          <w:tcPr>
            <w:tcW w:w="2433" w:type="dxa"/>
          </w:tcPr>
          <w:p w14:paraId="4D15AADD" w14:textId="77777777" w:rsidR="00E12FD1" w:rsidRDefault="00FF03A4">
            <w:pPr>
              <w:pStyle w:val="TableParagraph"/>
              <w:ind w:left="106"/>
            </w:pPr>
            <w:r>
              <w:rPr>
                <w:color w:val="545458"/>
              </w:rPr>
              <w:t>VU22708 Manage projects</w:t>
            </w:r>
            <w:r>
              <w:rPr>
                <w:color w:val="545458"/>
                <w:spacing w:val="-16"/>
              </w:rPr>
              <w:t xml:space="preserve"> </w:t>
            </w:r>
            <w:r>
              <w:rPr>
                <w:color w:val="545458"/>
              </w:rPr>
              <w:t>using</w:t>
            </w:r>
            <w:r>
              <w:rPr>
                <w:color w:val="545458"/>
                <w:spacing w:val="-15"/>
              </w:rPr>
              <w:t xml:space="preserve"> </w:t>
            </w:r>
            <w:r>
              <w:rPr>
                <w:color w:val="545458"/>
              </w:rPr>
              <w:t>building information modelling (BIM) technology</w:t>
            </w:r>
          </w:p>
        </w:tc>
        <w:tc>
          <w:tcPr>
            <w:tcW w:w="2436" w:type="dxa"/>
          </w:tcPr>
          <w:p w14:paraId="5348B6D4" w14:textId="77777777" w:rsidR="00E12FD1" w:rsidRDefault="00FF03A4">
            <w:pPr>
              <w:pStyle w:val="TableParagraph"/>
              <w:ind w:left="107"/>
            </w:pPr>
            <w:r>
              <w:rPr>
                <w:color w:val="545458"/>
              </w:rPr>
              <w:t>Equivalent</w:t>
            </w:r>
            <w:r>
              <w:rPr>
                <w:color w:val="545458"/>
                <w:spacing w:val="-11"/>
              </w:rPr>
              <w:t xml:space="preserve"> </w:t>
            </w:r>
            <w:r>
              <w:rPr>
                <w:color w:val="545458"/>
                <w:spacing w:val="-4"/>
              </w:rPr>
              <w:t>unit.</w:t>
            </w:r>
          </w:p>
          <w:p w14:paraId="279AB4FD" w14:textId="77777777" w:rsidR="00E12FD1" w:rsidRDefault="00FF03A4">
            <w:pPr>
              <w:pStyle w:val="TableParagraph"/>
              <w:spacing w:before="112"/>
              <w:ind w:left="107" w:right="222"/>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108C44C0" w14:textId="77777777">
        <w:trPr>
          <w:trHeight w:val="434"/>
        </w:trPr>
        <w:tc>
          <w:tcPr>
            <w:tcW w:w="2760" w:type="dxa"/>
            <w:vMerge/>
            <w:tcBorders>
              <w:top w:val="nil"/>
              <w:left w:val="nil"/>
              <w:bottom w:val="dotted" w:sz="2" w:space="0" w:color="878A8D"/>
            </w:tcBorders>
          </w:tcPr>
          <w:p w14:paraId="1F44154E" w14:textId="77777777" w:rsidR="00E12FD1" w:rsidRDefault="00E12FD1">
            <w:pPr>
              <w:rPr>
                <w:sz w:val="2"/>
                <w:szCs w:val="2"/>
              </w:rPr>
            </w:pPr>
          </w:p>
        </w:tc>
        <w:tc>
          <w:tcPr>
            <w:tcW w:w="7305" w:type="dxa"/>
            <w:gridSpan w:val="3"/>
            <w:tcBorders>
              <w:left w:val="dotted" w:sz="4" w:space="0" w:color="878A8D"/>
              <w:bottom w:val="dotted" w:sz="2" w:space="0" w:color="878A8D"/>
              <w:right w:val="nil"/>
            </w:tcBorders>
          </w:tcPr>
          <w:p w14:paraId="11F21E97" w14:textId="77777777" w:rsidR="00E12FD1" w:rsidRDefault="00E12FD1">
            <w:pPr>
              <w:pStyle w:val="TableParagraph"/>
              <w:rPr>
                <w:rFonts w:ascii="Times New Roman"/>
              </w:rPr>
            </w:pPr>
          </w:p>
        </w:tc>
      </w:tr>
    </w:tbl>
    <w:p w14:paraId="70362E92" w14:textId="77777777" w:rsidR="00E12FD1" w:rsidRDefault="00E12FD1">
      <w:pPr>
        <w:rPr>
          <w:rFonts w:ascii="Times New Roman"/>
        </w:rPr>
        <w:sectPr w:rsidR="00E12FD1">
          <w:pgSz w:w="11900" w:h="16850"/>
          <w:pgMar w:top="580" w:right="720" w:bottom="1440" w:left="700" w:header="313" w:footer="1242" w:gutter="0"/>
          <w:cols w:space="720"/>
        </w:sectPr>
      </w:pPr>
    </w:p>
    <w:p w14:paraId="69A59969" w14:textId="77777777" w:rsidR="00E12FD1" w:rsidRDefault="00E12FD1">
      <w:pPr>
        <w:pStyle w:val="BodyText"/>
        <w:rPr>
          <w:sz w:val="20"/>
        </w:rPr>
      </w:pPr>
    </w:p>
    <w:p w14:paraId="10FB5373" w14:textId="77777777" w:rsidR="00E12FD1" w:rsidRDefault="00E12FD1">
      <w:pPr>
        <w:pStyle w:val="BodyText"/>
        <w:rPr>
          <w:sz w:val="20"/>
        </w:rPr>
      </w:pPr>
    </w:p>
    <w:p w14:paraId="14BD1163" w14:textId="77777777" w:rsidR="00E12FD1" w:rsidRDefault="00E12FD1">
      <w:pPr>
        <w:pStyle w:val="BodyText"/>
        <w:rPr>
          <w:sz w:val="20"/>
        </w:rPr>
      </w:pPr>
    </w:p>
    <w:p w14:paraId="3450B5B1" w14:textId="77777777" w:rsidR="00E12FD1" w:rsidRDefault="00E12FD1">
      <w:pPr>
        <w:pStyle w:val="BodyText"/>
        <w:rPr>
          <w:sz w:val="20"/>
        </w:rPr>
      </w:pPr>
    </w:p>
    <w:p w14:paraId="17572005" w14:textId="77777777" w:rsidR="00E12FD1" w:rsidRDefault="00E12FD1">
      <w:pPr>
        <w:pStyle w:val="BodyText"/>
        <w:rPr>
          <w:sz w:val="20"/>
        </w:rPr>
      </w:pPr>
    </w:p>
    <w:p w14:paraId="047415B2" w14:textId="77777777" w:rsidR="00E12FD1" w:rsidRDefault="00E12FD1">
      <w:pPr>
        <w:pStyle w:val="BodyText"/>
        <w:rPr>
          <w:sz w:val="20"/>
        </w:rPr>
      </w:pPr>
    </w:p>
    <w:p w14:paraId="7470F1C7" w14:textId="77777777" w:rsidR="00E12FD1" w:rsidRDefault="00E12FD1">
      <w:pPr>
        <w:pStyle w:val="BodyText"/>
        <w:spacing w:before="53"/>
        <w:rPr>
          <w:sz w:val="20"/>
        </w:rPr>
      </w:pPr>
    </w:p>
    <w:tbl>
      <w:tblPr>
        <w:tblW w:w="0" w:type="auto"/>
        <w:tblInd w:w="145" w:type="dxa"/>
        <w:tblLayout w:type="fixed"/>
        <w:tblCellMar>
          <w:left w:w="0" w:type="dxa"/>
          <w:right w:w="0" w:type="dxa"/>
        </w:tblCellMar>
        <w:tblLook w:val="01E0" w:firstRow="1" w:lastRow="1" w:firstColumn="1" w:lastColumn="1" w:noHBand="0" w:noVBand="0"/>
      </w:tblPr>
      <w:tblGrid>
        <w:gridCol w:w="2283"/>
        <w:gridCol w:w="7785"/>
      </w:tblGrid>
      <w:tr w:rsidR="00E12FD1" w14:paraId="6FDF3AA0" w14:textId="77777777">
        <w:trPr>
          <w:trHeight w:val="362"/>
        </w:trPr>
        <w:tc>
          <w:tcPr>
            <w:tcW w:w="10068" w:type="dxa"/>
            <w:gridSpan w:val="2"/>
            <w:tcBorders>
              <w:left w:val="single" w:sz="4" w:space="0" w:color="000000"/>
              <w:right w:val="single" w:sz="4" w:space="0" w:color="000000"/>
            </w:tcBorders>
            <w:shd w:val="clear" w:color="auto" w:fill="0F3C63"/>
          </w:tcPr>
          <w:p w14:paraId="2BF84E43"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1AB12FB8" w14:textId="77777777">
        <w:trPr>
          <w:trHeight w:val="566"/>
        </w:trPr>
        <w:tc>
          <w:tcPr>
            <w:tcW w:w="2283" w:type="dxa"/>
            <w:tcBorders>
              <w:right w:val="dotted" w:sz="4" w:space="0" w:color="878A8D"/>
            </w:tcBorders>
          </w:tcPr>
          <w:p w14:paraId="61D9079B" w14:textId="77777777" w:rsidR="00E12FD1" w:rsidRDefault="00FF03A4">
            <w:pPr>
              <w:pStyle w:val="TableParagraph"/>
              <w:spacing w:before="60"/>
              <w:ind w:left="110"/>
              <w:rPr>
                <w:b/>
              </w:rPr>
            </w:pPr>
            <w:r>
              <w:rPr>
                <w:b/>
                <w:color w:val="0F3C63"/>
                <w:spacing w:val="-2"/>
              </w:rPr>
              <w:t>Title</w:t>
            </w:r>
          </w:p>
        </w:tc>
        <w:tc>
          <w:tcPr>
            <w:tcW w:w="7785" w:type="dxa"/>
            <w:tcBorders>
              <w:left w:val="dotted" w:sz="4" w:space="0" w:color="878A8D"/>
            </w:tcBorders>
          </w:tcPr>
          <w:p w14:paraId="5E05AC55" w14:textId="77777777" w:rsidR="00E12FD1" w:rsidRDefault="00FF03A4">
            <w:pPr>
              <w:pStyle w:val="TableParagraph"/>
              <w:spacing w:before="2"/>
              <w:ind w:left="107"/>
              <w:rPr>
                <w:b/>
              </w:rPr>
            </w:pPr>
            <w:r>
              <w:rPr>
                <w:b/>
                <w:color w:val="545458"/>
              </w:rPr>
              <w:t>Assessment</w:t>
            </w:r>
            <w:r>
              <w:rPr>
                <w:b/>
                <w:color w:val="545458"/>
                <w:spacing w:val="-4"/>
              </w:rPr>
              <w:t xml:space="preserve"> </w:t>
            </w:r>
            <w:r>
              <w:rPr>
                <w:b/>
                <w:color w:val="545458"/>
              </w:rPr>
              <w:t>Requirements</w:t>
            </w:r>
            <w:r>
              <w:rPr>
                <w:b/>
                <w:color w:val="545458"/>
                <w:spacing w:val="-7"/>
              </w:rPr>
              <w:t xml:space="preserve"> </w:t>
            </w:r>
            <w:r>
              <w:rPr>
                <w:b/>
                <w:color w:val="545458"/>
              </w:rPr>
              <w:t>for</w:t>
            </w:r>
            <w:r>
              <w:rPr>
                <w:b/>
                <w:color w:val="545458"/>
                <w:spacing w:val="-4"/>
              </w:rPr>
              <w:t xml:space="preserve"> </w:t>
            </w:r>
            <w:r>
              <w:rPr>
                <w:b/>
                <w:color w:val="545458"/>
              </w:rPr>
              <w:t>VU23613</w:t>
            </w:r>
            <w:r>
              <w:rPr>
                <w:b/>
                <w:color w:val="545458"/>
                <w:spacing w:val="-7"/>
              </w:rPr>
              <w:t xml:space="preserve"> </w:t>
            </w:r>
            <w:r>
              <w:rPr>
                <w:b/>
                <w:color w:val="545458"/>
              </w:rPr>
              <w:t>Manage</w:t>
            </w:r>
            <w:r>
              <w:rPr>
                <w:b/>
                <w:color w:val="545458"/>
                <w:spacing w:val="-5"/>
              </w:rPr>
              <w:t xml:space="preserve"> </w:t>
            </w:r>
            <w:r>
              <w:rPr>
                <w:b/>
                <w:color w:val="545458"/>
              </w:rPr>
              <w:t>projects</w:t>
            </w:r>
            <w:r>
              <w:rPr>
                <w:b/>
                <w:color w:val="545458"/>
                <w:spacing w:val="-5"/>
              </w:rPr>
              <w:t xml:space="preserve"> </w:t>
            </w:r>
            <w:r>
              <w:rPr>
                <w:b/>
                <w:color w:val="545458"/>
              </w:rPr>
              <w:t>using</w:t>
            </w:r>
            <w:r>
              <w:rPr>
                <w:b/>
                <w:color w:val="545458"/>
                <w:spacing w:val="-8"/>
              </w:rPr>
              <w:t xml:space="preserve"> </w:t>
            </w:r>
            <w:r>
              <w:rPr>
                <w:b/>
                <w:color w:val="545458"/>
              </w:rPr>
              <w:t>building information modelling (BIM) technology</w:t>
            </w:r>
          </w:p>
        </w:tc>
      </w:tr>
      <w:tr w:rsidR="00E12FD1" w14:paraId="609910B0" w14:textId="77777777">
        <w:trPr>
          <w:trHeight w:val="3756"/>
        </w:trPr>
        <w:tc>
          <w:tcPr>
            <w:tcW w:w="2283" w:type="dxa"/>
            <w:tcBorders>
              <w:bottom w:val="dotted" w:sz="4" w:space="0" w:color="878A8D"/>
              <w:right w:val="dotted" w:sz="4" w:space="0" w:color="878A8D"/>
            </w:tcBorders>
          </w:tcPr>
          <w:p w14:paraId="1A805C78" w14:textId="77777777" w:rsidR="00E12FD1" w:rsidRDefault="00FF03A4">
            <w:pPr>
              <w:pStyle w:val="TableParagraph"/>
              <w:spacing w:before="112"/>
              <w:ind w:left="110"/>
              <w:rPr>
                <w:b/>
              </w:rPr>
            </w:pPr>
            <w:r>
              <w:rPr>
                <w:b/>
                <w:color w:val="0F3C63"/>
                <w:spacing w:val="-2"/>
              </w:rPr>
              <w:t>Performance Evidence</w:t>
            </w:r>
          </w:p>
        </w:tc>
        <w:tc>
          <w:tcPr>
            <w:tcW w:w="7785" w:type="dxa"/>
            <w:tcBorders>
              <w:left w:val="dotted" w:sz="4" w:space="0" w:color="878A8D"/>
              <w:bottom w:val="dotted" w:sz="4" w:space="0" w:color="878A8D"/>
            </w:tcBorders>
          </w:tcPr>
          <w:p w14:paraId="49682B0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C4797AA" w14:textId="77777777" w:rsidR="00E12FD1" w:rsidRDefault="00FF03A4">
            <w:pPr>
              <w:pStyle w:val="TableParagraph"/>
              <w:numPr>
                <w:ilvl w:val="0"/>
                <w:numId w:val="37"/>
              </w:numPr>
              <w:tabs>
                <w:tab w:val="left" w:pos="448"/>
              </w:tabs>
              <w:spacing w:before="113" w:line="264" w:lineRule="auto"/>
              <w:ind w:right="1112"/>
            </w:pPr>
            <w:r>
              <w:rPr>
                <w:color w:val="52555A"/>
              </w:rPr>
              <w:t>manage</w:t>
            </w:r>
            <w:r>
              <w:rPr>
                <w:color w:val="52555A"/>
                <w:spacing w:val="-4"/>
              </w:rPr>
              <w:t xml:space="preserve"> </w:t>
            </w:r>
            <w:r>
              <w:rPr>
                <w:color w:val="52555A"/>
              </w:rPr>
              <w:t>the</w:t>
            </w:r>
            <w:r>
              <w:rPr>
                <w:color w:val="52555A"/>
                <w:spacing w:val="-3"/>
              </w:rPr>
              <w:t xml:space="preserve"> </w:t>
            </w:r>
            <w:r>
              <w:rPr>
                <w:color w:val="52555A"/>
              </w:rPr>
              <w:t>workflow</w:t>
            </w:r>
            <w:r>
              <w:rPr>
                <w:color w:val="52555A"/>
                <w:spacing w:val="-5"/>
              </w:rPr>
              <w:t xml:space="preserve"> </w:t>
            </w:r>
            <w:r>
              <w:rPr>
                <w:color w:val="52555A"/>
              </w:rPr>
              <w:t>for</w:t>
            </w:r>
            <w:r>
              <w:rPr>
                <w:color w:val="52555A"/>
                <w:spacing w:val="-4"/>
              </w:rPr>
              <w:t xml:space="preserve"> </w:t>
            </w:r>
            <w:r>
              <w:rPr>
                <w:color w:val="52555A"/>
              </w:rPr>
              <w:t>a</w:t>
            </w:r>
            <w:r>
              <w:rPr>
                <w:color w:val="52555A"/>
                <w:spacing w:val="-3"/>
              </w:rPr>
              <w:t xml:space="preserve"> </w:t>
            </w:r>
            <w:r>
              <w:rPr>
                <w:color w:val="52555A"/>
              </w:rPr>
              <w:t>building</w:t>
            </w:r>
            <w:r>
              <w:rPr>
                <w:color w:val="52555A"/>
                <w:spacing w:val="-3"/>
              </w:rPr>
              <w:t xml:space="preserve"> </w:t>
            </w:r>
            <w:r>
              <w:rPr>
                <w:color w:val="52555A"/>
              </w:rPr>
              <w:t>project</w:t>
            </w:r>
            <w:r>
              <w:rPr>
                <w:color w:val="52555A"/>
                <w:spacing w:val="-4"/>
              </w:rPr>
              <w:t xml:space="preserve"> </w:t>
            </w:r>
            <w:r>
              <w:rPr>
                <w:color w:val="52555A"/>
              </w:rPr>
              <w:t>using</w:t>
            </w:r>
            <w:r>
              <w:rPr>
                <w:color w:val="52555A"/>
                <w:spacing w:val="-4"/>
              </w:rPr>
              <w:t xml:space="preserve"> </w:t>
            </w:r>
            <w:r>
              <w:rPr>
                <w:color w:val="52555A"/>
              </w:rPr>
              <w:t>a</w:t>
            </w:r>
            <w:r>
              <w:rPr>
                <w:color w:val="52555A"/>
                <w:spacing w:val="-3"/>
              </w:rPr>
              <w:t xml:space="preserve"> </w:t>
            </w:r>
            <w:r>
              <w:rPr>
                <w:color w:val="52555A"/>
              </w:rPr>
              <w:t>range</w:t>
            </w:r>
            <w:r>
              <w:rPr>
                <w:color w:val="52555A"/>
                <w:spacing w:val="-4"/>
              </w:rPr>
              <w:t xml:space="preserve"> </w:t>
            </w:r>
            <w:r>
              <w:rPr>
                <w:color w:val="52555A"/>
              </w:rPr>
              <w:t>of</w:t>
            </w:r>
            <w:r>
              <w:rPr>
                <w:color w:val="52555A"/>
                <w:spacing w:val="-4"/>
              </w:rPr>
              <w:t xml:space="preserve"> </w:t>
            </w:r>
            <w:r>
              <w:rPr>
                <w:color w:val="52555A"/>
              </w:rPr>
              <w:t>BIM compatible software.</w:t>
            </w:r>
          </w:p>
          <w:p w14:paraId="219232B8"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00B08E25" w14:textId="77777777" w:rsidR="00E12FD1" w:rsidRDefault="00FF03A4">
            <w:pPr>
              <w:pStyle w:val="TableParagraph"/>
              <w:numPr>
                <w:ilvl w:val="0"/>
                <w:numId w:val="37"/>
              </w:numPr>
              <w:tabs>
                <w:tab w:val="left" w:pos="448"/>
              </w:tabs>
              <w:spacing w:before="112"/>
            </w:pPr>
            <w:r>
              <w:rPr>
                <w:color w:val="52555A"/>
              </w:rPr>
              <w:t>designed</w:t>
            </w:r>
            <w:r>
              <w:rPr>
                <w:color w:val="52555A"/>
                <w:spacing w:val="-9"/>
              </w:rPr>
              <w:t xml:space="preserve"> </w:t>
            </w:r>
            <w:r>
              <w:rPr>
                <w:color w:val="52555A"/>
              </w:rPr>
              <w:t>and</w:t>
            </w:r>
            <w:r>
              <w:rPr>
                <w:color w:val="52555A"/>
                <w:spacing w:val="-6"/>
              </w:rPr>
              <w:t xml:space="preserve"> </w:t>
            </w:r>
            <w:r>
              <w:rPr>
                <w:color w:val="52555A"/>
              </w:rPr>
              <w:t>implemented</w:t>
            </w:r>
            <w:r>
              <w:rPr>
                <w:color w:val="52555A"/>
                <w:spacing w:val="-7"/>
              </w:rPr>
              <w:t xml:space="preserve"> </w:t>
            </w:r>
            <w:r>
              <w:rPr>
                <w:color w:val="52555A"/>
              </w:rPr>
              <w:t>BIM</w:t>
            </w:r>
            <w:r>
              <w:rPr>
                <w:color w:val="52555A"/>
                <w:spacing w:val="-5"/>
              </w:rPr>
              <w:t xml:space="preserve"> </w:t>
            </w:r>
            <w:r>
              <w:rPr>
                <w:color w:val="52555A"/>
              </w:rPr>
              <w:t>workflow</w:t>
            </w:r>
            <w:r>
              <w:rPr>
                <w:color w:val="52555A"/>
                <w:spacing w:val="-7"/>
              </w:rPr>
              <w:t xml:space="preserve"> </w:t>
            </w:r>
            <w:r>
              <w:rPr>
                <w:color w:val="52555A"/>
                <w:spacing w:val="-2"/>
              </w:rPr>
              <w:t>processes</w:t>
            </w:r>
          </w:p>
          <w:p w14:paraId="1049D7FE" w14:textId="77777777" w:rsidR="00E12FD1" w:rsidRDefault="00FF03A4">
            <w:pPr>
              <w:pStyle w:val="TableParagraph"/>
              <w:numPr>
                <w:ilvl w:val="0"/>
                <w:numId w:val="37"/>
              </w:numPr>
              <w:tabs>
                <w:tab w:val="left" w:pos="448"/>
              </w:tabs>
              <w:spacing w:before="26" w:line="264" w:lineRule="auto"/>
              <w:ind w:right="617"/>
            </w:pPr>
            <w:r>
              <w:rPr>
                <w:color w:val="52555A"/>
              </w:rPr>
              <w:t>worked</w:t>
            </w:r>
            <w:r>
              <w:rPr>
                <w:color w:val="52555A"/>
                <w:spacing w:val="-6"/>
              </w:rPr>
              <w:t xml:space="preserve"> </w:t>
            </w:r>
            <w:r>
              <w:rPr>
                <w:color w:val="52555A"/>
              </w:rPr>
              <w:t>collaboratively</w:t>
            </w:r>
            <w:r>
              <w:rPr>
                <w:color w:val="52555A"/>
                <w:spacing w:val="-5"/>
              </w:rPr>
              <w:t xml:space="preserve"> </w:t>
            </w:r>
            <w:r>
              <w:rPr>
                <w:color w:val="52555A"/>
              </w:rPr>
              <w:t>with</w:t>
            </w:r>
            <w:r>
              <w:rPr>
                <w:color w:val="52555A"/>
                <w:spacing w:val="-8"/>
              </w:rPr>
              <w:t xml:space="preserve"> </w:t>
            </w:r>
            <w:r>
              <w:rPr>
                <w:color w:val="52555A"/>
              </w:rPr>
              <w:t>relevant</w:t>
            </w:r>
            <w:r>
              <w:rPr>
                <w:color w:val="52555A"/>
                <w:spacing w:val="-7"/>
              </w:rPr>
              <w:t xml:space="preserve"> </w:t>
            </w:r>
            <w:r>
              <w:rPr>
                <w:color w:val="52555A"/>
              </w:rPr>
              <w:t>stakeholders</w:t>
            </w:r>
            <w:r>
              <w:rPr>
                <w:color w:val="52555A"/>
                <w:spacing w:val="-5"/>
              </w:rPr>
              <w:t xml:space="preserve"> </w:t>
            </w:r>
            <w:r>
              <w:rPr>
                <w:color w:val="52555A"/>
              </w:rPr>
              <w:t>in</w:t>
            </w:r>
            <w:r>
              <w:rPr>
                <w:color w:val="52555A"/>
                <w:spacing w:val="-6"/>
              </w:rPr>
              <w:t xml:space="preserve"> </w:t>
            </w:r>
            <w:r>
              <w:rPr>
                <w:color w:val="52555A"/>
              </w:rPr>
              <w:t>achieving</w:t>
            </w:r>
            <w:r>
              <w:rPr>
                <w:color w:val="52555A"/>
                <w:spacing w:val="-6"/>
              </w:rPr>
              <w:t xml:space="preserve"> </w:t>
            </w:r>
            <w:r>
              <w:rPr>
                <w:color w:val="52555A"/>
              </w:rPr>
              <w:t xml:space="preserve">project </w:t>
            </w:r>
            <w:r>
              <w:rPr>
                <w:color w:val="52555A"/>
                <w:spacing w:val="-2"/>
              </w:rPr>
              <w:t>requirements</w:t>
            </w:r>
          </w:p>
          <w:p w14:paraId="7BEFE7BD" w14:textId="77777777" w:rsidR="00E12FD1" w:rsidRDefault="00FF03A4">
            <w:pPr>
              <w:pStyle w:val="TableParagraph"/>
              <w:numPr>
                <w:ilvl w:val="0"/>
                <w:numId w:val="37"/>
              </w:numPr>
              <w:tabs>
                <w:tab w:val="left" w:pos="448"/>
              </w:tabs>
            </w:pPr>
            <w:r>
              <w:rPr>
                <w:color w:val="52555A"/>
              </w:rPr>
              <w:t>applied</w:t>
            </w:r>
            <w:r>
              <w:rPr>
                <w:color w:val="52555A"/>
                <w:spacing w:val="-6"/>
              </w:rPr>
              <w:t xml:space="preserve"> </w:t>
            </w:r>
            <w:r>
              <w:rPr>
                <w:color w:val="52555A"/>
              </w:rPr>
              <w:t>contingency</w:t>
            </w:r>
            <w:r>
              <w:rPr>
                <w:color w:val="52555A"/>
                <w:spacing w:val="-6"/>
              </w:rPr>
              <w:t xml:space="preserve"> </w:t>
            </w:r>
            <w:r>
              <w:rPr>
                <w:color w:val="52555A"/>
              </w:rPr>
              <w:t>strategies</w:t>
            </w:r>
            <w:r>
              <w:rPr>
                <w:color w:val="52555A"/>
                <w:spacing w:val="-6"/>
              </w:rPr>
              <w:t xml:space="preserve"> </w:t>
            </w:r>
            <w:r>
              <w:rPr>
                <w:color w:val="52555A"/>
              </w:rPr>
              <w:t>to</w:t>
            </w:r>
            <w:r>
              <w:rPr>
                <w:color w:val="52555A"/>
                <w:spacing w:val="-8"/>
              </w:rPr>
              <w:t xml:space="preserve"> </w:t>
            </w:r>
            <w:r>
              <w:rPr>
                <w:color w:val="52555A"/>
              </w:rPr>
              <w:t>manage</w:t>
            </w:r>
            <w:r>
              <w:rPr>
                <w:color w:val="52555A"/>
                <w:spacing w:val="-8"/>
              </w:rPr>
              <w:t xml:space="preserve"> </w:t>
            </w:r>
            <w:r>
              <w:rPr>
                <w:color w:val="52555A"/>
                <w:spacing w:val="-4"/>
              </w:rPr>
              <w:t>risk</w:t>
            </w:r>
          </w:p>
          <w:p w14:paraId="3D9A3968" w14:textId="77777777" w:rsidR="00E12FD1" w:rsidRDefault="00FF03A4">
            <w:pPr>
              <w:pStyle w:val="TableParagraph"/>
              <w:numPr>
                <w:ilvl w:val="0"/>
                <w:numId w:val="37"/>
              </w:numPr>
              <w:tabs>
                <w:tab w:val="left" w:pos="448"/>
              </w:tabs>
              <w:spacing w:before="25" w:line="264" w:lineRule="auto"/>
              <w:ind w:right="1264"/>
            </w:pPr>
            <w:r>
              <w:rPr>
                <w:color w:val="52555A"/>
              </w:rPr>
              <w:t>ensured</w:t>
            </w:r>
            <w:r>
              <w:rPr>
                <w:color w:val="52555A"/>
                <w:spacing w:val="-6"/>
              </w:rPr>
              <w:t xml:space="preserve"> </w:t>
            </w:r>
            <w:r>
              <w:rPr>
                <w:color w:val="52555A"/>
              </w:rPr>
              <w:t>effective</w:t>
            </w:r>
            <w:r>
              <w:rPr>
                <w:color w:val="52555A"/>
                <w:spacing w:val="-6"/>
              </w:rPr>
              <w:t xml:space="preserve"> </w:t>
            </w:r>
            <w:r>
              <w:rPr>
                <w:color w:val="52555A"/>
              </w:rPr>
              <w:t>project</w:t>
            </w:r>
            <w:r>
              <w:rPr>
                <w:color w:val="52555A"/>
                <w:spacing w:val="-7"/>
              </w:rPr>
              <w:t xml:space="preserve"> </w:t>
            </w:r>
            <w:r>
              <w:rPr>
                <w:color w:val="52555A"/>
              </w:rPr>
              <w:t>performance</w:t>
            </w:r>
            <w:r>
              <w:rPr>
                <w:color w:val="52555A"/>
                <w:spacing w:val="-6"/>
              </w:rPr>
              <w:t xml:space="preserve"> </w:t>
            </w:r>
            <w:r>
              <w:rPr>
                <w:color w:val="52555A"/>
              </w:rPr>
              <w:t>and</w:t>
            </w:r>
            <w:r>
              <w:rPr>
                <w:color w:val="52555A"/>
                <w:spacing w:val="-8"/>
              </w:rPr>
              <w:t xml:space="preserve"> </w:t>
            </w:r>
            <w:r>
              <w:rPr>
                <w:color w:val="52555A"/>
              </w:rPr>
              <w:t>handover</w:t>
            </w:r>
            <w:r>
              <w:rPr>
                <w:color w:val="52555A"/>
                <w:spacing w:val="-5"/>
              </w:rPr>
              <w:t xml:space="preserve"> </w:t>
            </w:r>
            <w:r>
              <w:rPr>
                <w:color w:val="52555A"/>
              </w:rPr>
              <w:t>at</w:t>
            </w:r>
            <w:r>
              <w:rPr>
                <w:color w:val="52555A"/>
                <w:spacing w:val="-4"/>
              </w:rPr>
              <w:t xml:space="preserve"> </w:t>
            </w:r>
            <w:r>
              <w:rPr>
                <w:color w:val="52555A"/>
              </w:rPr>
              <w:t xml:space="preserve">project </w:t>
            </w:r>
            <w:r>
              <w:rPr>
                <w:color w:val="52555A"/>
                <w:spacing w:val="-2"/>
              </w:rPr>
              <w:t>completion.</w:t>
            </w:r>
          </w:p>
        </w:tc>
      </w:tr>
      <w:tr w:rsidR="00E12FD1" w14:paraId="7AE9040C" w14:textId="77777777">
        <w:trPr>
          <w:trHeight w:val="7767"/>
        </w:trPr>
        <w:tc>
          <w:tcPr>
            <w:tcW w:w="2283" w:type="dxa"/>
            <w:tcBorders>
              <w:top w:val="dotted" w:sz="4" w:space="0" w:color="878A8D"/>
              <w:bottom w:val="dotted" w:sz="4" w:space="0" w:color="878A8D"/>
              <w:right w:val="dotted" w:sz="4" w:space="0" w:color="878A8D"/>
            </w:tcBorders>
          </w:tcPr>
          <w:p w14:paraId="6B221BD5" w14:textId="77777777" w:rsidR="00E12FD1" w:rsidRDefault="00FF03A4">
            <w:pPr>
              <w:pStyle w:val="TableParagraph"/>
              <w:spacing w:before="60"/>
              <w:ind w:left="110" w:right="82"/>
              <w:rPr>
                <w:b/>
              </w:rPr>
            </w:pPr>
            <w:r>
              <w:rPr>
                <w:b/>
                <w:color w:val="0F3C63"/>
                <w:spacing w:val="-2"/>
              </w:rPr>
              <w:t>Knowledge Evidence</w:t>
            </w:r>
          </w:p>
        </w:tc>
        <w:tc>
          <w:tcPr>
            <w:tcW w:w="7785" w:type="dxa"/>
            <w:tcBorders>
              <w:top w:val="dotted" w:sz="4" w:space="0" w:color="878A8D"/>
              <w:left w:val="dotted" w:sz="4" w:space="0" w:color="878A8D"/>
              <w:bottom w:val="dotted" w:sz="4" w:space="0" w:color="878A8D"/>
            </w:tcBorders>
          </w:tcPr>
          <w:p w14:paraId="1692A9CD"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1388D4D9" w14:textId="77777777" w:rsidR="00E12FD1" w:rsidRDefault="00FF03A4">
            <w:pPr>
              <w:pStyle w:val="TableParagraph"/>
              <w:numPr>
                <w:ilvl w:val="0"/>
                <w:numId w:val="36"/>
              </w:numPr>
              <w:tabs>
                <w:tab w:val="left" w:pos="448"/>
              </w:tabs>
              <w:spacing w:before="113"/>
            </w:pPr>
            <w:r>
              <w:rPr>
                <w:color w:val="52555A"/>
              </w:rPr>
              <w:t>benefits</w:t>
            </w:r>
            <w:r>
              <w:rPr>
                <w:color w:val="52555A"/>
                <w:spacing w:val="-4"/>
              </w:rPr>
              <w:t xml:space="preserve"> </w:t>
            </w:r>
            <w:r>
              <w:rPr>
                <w:color w:val="52555A"/>
              </w:rPr>
              <w:t>and</w:t>
            </w:r>
            <w:r>
              <w:rPr>
                <w:color w:val="52555A"/>
                <w:spacing w:val="-9"/>
              </w:rPr>
              <w:t xml:space="preserve"> </w:t>
            </w:r>
            <w:r>
              <w:rPr>
                <w:color w:val="52555A"/>
              </w:rPr>
              <w:t>functionality</w:t>
            </w:r>
            <w:r>
              <w:rPr>
                <w:color w:val="52555A"/>
                <w:spacing w:val="-6"/>
              </w:rPr>
              <w:t xml:space="preserve"> </w:t>
            </w:r>
            <w:r>
              <w:rPr>
                <w:color w:val="52555A"/>
              </w:rPr>
              <w:t>of</w:t>
            </w:r>
            <w:r>
              <w:rPr>
                <w:color w:val="52555A"/>
                <w:spacing w:val="-6"/>
              </w:rPr>
              <w:t xml:space="preserve"> </w:t>
            </w:r>
            <w:r>
              <w:rPr>
                <w:color w:val="52555A"/>
              </w:rPr>
              <w:t>BIM</w:t>
            </w:r>
            <w:r>
              <w:rPr>
                <w:color w:val="52555A"/>
                <w:spacing w:val="-6"/>
              </w:rPr>
              <w:t xml:space="preserve"> </w:t>
            </w:r>
            <w:r>
              <w:rPr>
                <w:color w:val="52555A"/>
              </w:rPr>
              <w:t>technology</w:t>
            </w:r>
            <w:r>
              <w:rPr>
                <w:color w:val="52555A"/>
                <w:spacing w:val="-6"/>
              </w:rPr>
              <w:t xml:space="preserve"> </w:t>
            </w:r>
            <w:r>
              <w:rPr>
                <w:color w:val="52555A"/>
              </w:rPr>
              <w:t>to</w:t>
            </w:r>
            <w:r>
              <w:rPr>
                <w:color w:val="52555A"/>
                <w:spacing w:val="-7"/>
              </w:rPr>
              <w:t xml:space="preserve"> </w:t>
            </w:r>
            <w:r>
              <w:rPr>
                <w:color w:val="52555A"/>
              </w:rPr>
              <w:t>manage</w:t>
            </w:r>
            <w:r>
              <w:rPr>
                <w:color w:val="52555A"/>
                <w:spacing w:val="-4"/>
              </w:rPr>
              <w:t xml:space="preserve"> </w:t>
            </w:r>
            <w:r>
              <w:rPr>
                <w:color w:val="52555A"/>
                <w:spacing w:val="-2"/>
              </w:rPr>
              <w:t>workflow</w:t>
            </w:r>
          </w:p>
          <w:p w14:paraId="035A453A" w14:textId="77777777" w:rsidR="00E12FD1" w:rsidRDefault="00FF03A4">
            <w:pPr>
              <w:pStyle w:val="TableParagraph"/>
              <w:numPr>
                <w:ilvl w:val="0"/>
                <w:numId w:val="36"/>
              </w:numPr>
              <w:tabs>
                <w:tab w:val="left" w:pos="448"/>
              </w:tabs>
              <w:spacing w:before="26"/>
            </w:pPr>
            <w:r>
              <w:rPr>
                <w:color w:val="52555A"/>
              </w:rPr>
              <w:t>BIM</w:t>
            </w:r>
            <w:r>
              <w:rPr>
                <w:color w:val="52555A"/>
                <w:spacing w:val="-7"/>
              </w:rPr>
              <w:t xml:space="preserve"> </w:t>
            </w:r>
            <w:r>
              <w:rPr>
                <w:color w:val="52555A"/>
              </w:rPr>
              <w:t>technologies</w:t>
            </w:r>
            <w:r>
              <w:rPr>
                <w:color w:val="52555A"/>
                <w:spacing w:val="-6"/>
              </w:rPr>
              <w:t xml:space="preserve"> </w:t>
            </w:r>
            <w:r>
              <w:rPr>
                <w:color w:val="52555A"/>
                <w:spacing w:val="-2"/>
              </w:rPr>
              <w:t>including:</w:t>
            </w:r>
          </w:p>
          <w:p w14:paraId="391E84FB" w14:textId="77777777" w:rsidR="00E12FD1" w:rsidRDefault="00FF03A4">
            <w:pPr>
              <w:pStyle w:val="TableParagraph"/>
              <w:numPr>
                <w:ilvl w:val="1"/>
                <w:numId w:val="36"/>
              </w:numPr>
              <w:tabs>
                <w:tab w:val="left" w:pos="827"/>
              </w:tabs>
              <w:spacing w:before="145"/>
              <w:ind w:left="827" w:hanging="360"/>
            </w:pPr>
            <w:r>
              <w:rPr>
                <w:color w:val="52555A"/>
              </w:rPr>
              <w:t>BIM</w:t>
            </w:r>
            <w:r>
              <w:rPr>
                <w:color w:val="52555A"/>
                <w:spacing w:val="-6"/>
              </w:rPr>
              <w:t xml:space="preserve"> </w:t>
            </w:r>
            <w:r>
              <w:rPr>
                <w:color w:val="52555A"/>
              </w:rPr>
              <w:t>model</w:t>
            </w:r>
            <w:r>
              <w:rPr>
                <w:color w:val="52555A"/>
                <w:spacing w:val="-6"/>
              </w:rPr>
              <w:t xml:space="preserve"> </w:t>
            </w:r>
            <w:r>
              <w:rPr>
                <w:color w:val="52555A"/>
              </w:rPr>
              <w:t>authoring</w:t>
            </w:r>
            <w:r>
              <w:rPr>
                <w:color w:val="52555A"/>
                <w:spacing w:val="-6"/>
              </w:rPr>
              <w:t xml:space="preserve"> </w:t>
            </w:r>
            <w:r>
              <w:rPr>
                <w:color w:val="52555A"/>
                <w:spacing w:val="-4"/>
              </w:rPr>
              <w:t>tools</w:t>
            </w:r>
          </w:p>
          <w:p w14:paraId="62E072E3" w14:textId="77777777" w:rsidR="00E12FD1" w:rsidRDefault="00FF03A4">
            <w:pPr>
              <w:pStyle w:val="TableParagraph"/>
              <w:numPr>
                <w:ilvl w:val="1"/>
                <w:numId w:val="36"/>
              </w:numPr>
              <w:tabs>
                <w:tab w:val="left" w:pos="827"/>
              </w:tabs>
              <w:spacing w:before="6"/>
              <w:ind w:left="827" w:hanging="360"/>
            </w:pPr>
            <w:r>
              <w:rPr>
                <w:color w:val="52555A"/>
              </w:rPr>
              <w:t>contributing</w:t>
            </w:r>
            <w:r>
              <w:rPr>
                <w:color w:val="52555A"/>
                <w:spacing w:val="-8"/>
              </w:rPr>
              <w:t xml:space="preserve"> </w:t>
            </w:r>
            <w:proofErr w:type="gramStart"/>
            <w:r>
              <w:rPr>
                <w:color w:val="52555A"/>
              </w:rPr>
              <w:t>non</w:t>
            </w:r>
            <w:r>
              <w:rPr>
                <w:color w:val="52555A"/>
                <w:spacing w:val="-6"/>
              </w:rPr>
              <w:t xml:space="preserve"> </w:t>
            </w:r>
            <w:r>
              <w:rPr>
                <w:color w:val="52555A"/>
              </w:rPr>
              <w:t>BIM</w:t>
            </w:r>
            <w:proofErr w:type="gramEnd"/>
            <w:r>
              <w:rPr>
                <w:color w:val="52555A"/>
                <w:spacing w:val="-7"/>
              </w:rPr>
              <w:t xml:space="preserve"> </w:t>
            </w:r>
            <w:r>
              <w:rPr>
                <w:color w:val="52555A"/>
              </w:rPr>
              <w:t>authoring</w:t>
            </w:r>
            <w:r>
              <w:rPr>
                <w:color w:val="52555A"/>
                <w:spacing w:val="-5"/>
              </w:rPr>
              <w:t xml:space="preserve"> </w:t>
            </w:r>
            <w:r>
              <w:rPr>
                <w:color w:val="52555A"/>
                <w:spacing w:val="-4"/>
              </w:rPr>
              <w:t>tools</w:t>
            </w:r>
          </w:p>
          <w:p w14:paraId="57A46945" w14:textId="77777777" w:rsidR="00E12FD1" w:rsidRDefault="00FF03A4">
            <w:pPr>
              <w:pStyle w:val="TableParagraph"/>
              <w:numPr>
                <w:ilvl w:val="1"/>
                <w:numId w:val="36"/>
              </w:numPr>
              <w:tabs>
                <w:tab w:val="left" w:pos="827"/>
              </w:tabs>
              <w:spacing w:before="6"/>
              <w:ind w:left="827" w:hanging="360"/>
            </w:pPr>
            <w:r>
              <w:rPr>
                <w:color w:val="52555A"/>
              </w:rPr>
              <w:t>BIM</w:t>
            </w:r>
            <w:r>
              <w:rPr>
                <w:color w:val="52555A"/>
                <w:spacing w:val="-7"/>
              </w:rPr>
              <w:t xml:space="preserve"> </w:t>
            </w:r>
            <w:r>
              <w:rPr>
                <w:color w:val="52555A"/>
              </w:rPr>
              <w:t>model</w:t>
            </w:r>
            <w:r>
              <w:rPr>
                <w:color w:val="52555A"/>
                <w:spacing w:val="-8"/>
              </w:rPr>
              <w:t xml:space="preserve"> </w:t>
            </w:r>
            <w:r>
              <w:rPr>
                <w:color w:val="52555A"/>
              </w:rPr>
              <w:t>coordination</w:t>
            </w:r>
            <w:r>
              <w:rPr>
                <w:color w:val="52555A"/>
                <w:spacing w:val="-7"/>
              </w:rPr>
              <w:t xml:space="preserve"> </w:t>
            </w:r>
            <w:r>
              <w:rPr>
                <w:color w:val="52555A"/>
              </w:rPr>
              <w:t>and</w:t>
            </w:r>
            <w:r>
              <w:rPr>
                <w:color w:val="52555A"/>
                <w:spacing w:val="-6"/>
              </w:rPr>
              <w:t xml:space="preserve"> </w:t>
            </w:r>
            <w:r>
              <w:rPr>
                <w:color w:val="52555A"/>
              </w:rPr>
              <w:t>validation</w:t>
            </w:r>
            <w:r>
              <w:rPr>
                <w:color w:val="52555A"/>
                <w:spacing w:val="-5"/>
              </w:rPr>
              <w:t xml:space="preserve"> </w:t>
            </w:r>
            <w:r>
              <w:rPr>
                <w:color w:val="52555A"/>
                <w:spacing w:val="-4"/>
              </w:rPr>
              <w:t>tools</w:t>
            </w:r>
          </w:p>
          <w:p w14:paraId="5967711A" w14:textId="77777777" w:rsidR="00E12FD1" w:rsidRDefault="00FF03A4">
            <w:pPr>
              <w:pStyle w:val="TableParagraph"/>
              <w:numPr>
                <w:ilvl w:val="1"/>
                <w:numId w:val="36"/>
              </w:numPr>
              <w:tabs>
                <w:tab w:val="left" w:pos="827"/>
              </w:tabs>
              <w:spacing w:before="6"/>
              <w:ind w:left="827" w:hanging="360"/>
            </w:pPr>
            <w:r>
              <w:rPr>
                <w:color w:val="52555A"/>
              </w:rPr>
              <w:t>BIM</w:t>
            </w:r>
            <w:r>
              <w:rPr>
                <w:color w:val="52555A"/>
                <w:spacing w:val="-7"/>
              </w:rPr>
              <w:t xml:space="preserve"> </w:t>
            </w:r>
            <w:r>
              <w:rPr>
                <w:color w:val="52555A"/>
              </w:rPr>
              <w:t>data</w:t>
            </w:r>
            <w:r>
              <w:rPr>
                <w:color w:val="52555A"/>
                <w:spacing w:val="-6"/>
              </w:rPr>
              <w:t xml:space="preserve"> </w:t>
            </w:r>
            <w:r>
              <w:rPr>
                <w:color w:val="52555A"/>
              </w:rPr>
              <w:t>management</w:t>
            </w:r>
            <w:r>
              <w:rPr>
                <w:color w:val="52555A"/>
                <w:spacing w:val="-6"/>
              </w:rPr>
              <w:t xml:space="preserve"> </w:t>
            </w:r>
            <w:r>
              <w:rPr>
                <w:color w:val="52555A"/>
                <w:spacing w:val="-2"/>
              </w:rPr>
              <w:t>tools</w:t>
            </w:r>
          </w:p>
          <w:p w14:paraId="706AE801" w14:textId="77777777" w:rsidR="00E12FD1" w:rsidRDefault="00FF03A4">
            <w:pPr>
              <w:pStyle w:val="TableParagraph"/>
              <w:numPr>
                <w:ilvl w:val="1"/>
                <w:numId w:val="36"/>
              </w:numPr>
              <w:tabs>
                <w:tab w:val="left" w:pos="828"/>
              </w:tabs>
              <w:spacing w:before="6" w:line="244" w:lineRule="auto"/>
              <w:ind w:right="439"/>
            </w:pPr>
            <w:r>
              <w:rPr>
                <w:color w:val="52555A"/>
              </w:rPr>
              <w:t>communication,</w:t>
            </w:r>
            <w:r>
              <w:rPr>
                <w:color w:val="52555A"/>
                <w:spacing w:val="-7"/>
              </w:rPr>
              <w:t xml:space="preserve"> </w:t>
            </w:r>
            <w:r>
              <w:rPr>
                <w:color w:val="52555A"/>
              </w:rPr>
              <w:t>visual</w:t>
            </w:r>
            <w:r>
              <w:rPr>
                <w:color w:val="52555A"/>
                <w:spacing w:val="-6"/>
              </w:rPr>
              <w:t xml:space="preserve"> </w:t>
            </w:r>
            <w:r>
              <w:rPr>
                <w:color w:val="52555A"/>
              </w:rPr>
              <w:t>communication,</w:t>
            </w:r>
            <w:r>
              <w:rPr>
                <w:color w:val="52555A"/>
                <w:spacing w:val="-4"/>
              </w:rPr>
              <w:t xml:space="preserve"> </w:t>
            </w:r>
            <w:r>
              <w:rPr>
                <w:color w:val="52555A"/>
              </w:rPr>
              <w:t>issue</w:t>
            </w:r>
            <w:r>
              <w:rPr>
                <w:color w:val="52555A"/>
                <w:spacing w:val="-8"/>
              </w:rPr>
              <w:t xml:space="preserve"> </w:t>
            </w:r>
            <w:r>
              <w:rPr>
                <w:color w:val="52555A"/>
              </w:rPr>
              <w:t>tracking</w:t>
            </w:r>
            <w:r>
              <w:rPr>
                <w:color w:val="52555A"/>
                <w:spacing w:val="-3"/>
              </w:rPr>
              <w:t xml:space="preserve"> </w:t>
            </w:r>
            <w:r>
              <w:rPr>
                <w:color w:val="52555A"/>
              </w:rPr>
              <w:t>and</w:t>
            </w:r>
            <w:r>
              <w:rPr>
                <w:color w:val="52555A"/>
                <w:spacing w:val="-6"/>
              </w:rPr>
              <w:t xml:space="preserve"> </w:t>
            </w:r>
            <w:r>
              <w:rPr>
                <w:color w:val="52555A"/>
              </w:rPr>
              <w:t>common data environment tools</w:t>
            </w:r>
          </w:p>
          <w:p w14:paraId="50536E57" w14:textId="77777777" w:rsidR="00E12FD1" w:rsidRDefault="00FF03A4">
            <w:pPr>
              <w:pStyle w:val="TableParagraph"/>
              <w:numPr>
                <w:ilvl w:val="1"/>
                <w:numId w:val="36"/>
              </w:numPr>
              <w:tabs>
                <w:tab w:val="left" w:pos="827"/>
              </w:tabs>
              <w:spacing w:before="22"/>
              <w:ind w:left="827" w:hanging="360"/>
            </w:pPr>
            <w:r>
              <w:rPr>
                <w:color w:val="52555A"/>
              </w:rPr>
              <w:t>analysis</w:t>
            </w:r>
            <w:r>
              <w:rPr>
                <w:color w:val="52555A"/>
                <w:spacing w:val="-8"/>
              </w:rPr>
              <w:t xml:space="preserve"> </w:t>
            </w:r>
            <w:r>
              <w:rPr>
                <w:color w:val="52555A"/>
                <w:spacing w:val="-2"/>
              </w:rPr>
              <w:t>tools</w:t>
            </w:r>
          </w:p>
          <w:p w14:paraId="2BBCE2BD" w14:textId="77777777" w:rsidR="00E12FD1" w:rsidRDefault="00FF03A4">
            <w:pPr>
              <w:pStyle w:val="TableParagraph"/>
              <w:numPr>
                <w:ilvl w:val="0"/>
                <w:numId w:val="36"/>
              </w:numPr>
              <w:tabs>
                <w:tab w:val="left" w:pos="448"/>
              </w:tabs>
              <w:spacing w:before="126"/>
            </w:pPr>
            <w:r>
              <w:rPr>
                <w:color w:val="52555A"/>
              </w:rPr>
              <w:t>IT</w:t>
            </w:r>
            <w:r>
              <w:rPr>
                <w:color w:val="52555A"/>
                <w:spacing w:val="-3"/>
              </w:rPr>
              <w:t xml:space="preserve"> </w:t>
            </w:r>
            <w:r>
              <w:rPr>
                <w:color w:val="52555A"/>
              </w:rPr>
              <w:t>systems</w:t>
            </w:r>
            <w:r>
              <w:rPr>
                <w:color w:val="52555A"/>
                <w:spacing w:val="-4"/>
              </w:rPr>
              <w:t xml:space="preserve"> </w:t>
            </w:r>
            <w:r>
              <w:rPr>
                <w:color w:val="52555A"/>
                <w:spacing w:val="-2"/>
              </w:rPr>
              <w:t>redundancy</w:t>
            </w:r>
          </w:p>
          <w:p w14:paraId="08532C0E" w14:textId="77777777" w:rsidR="00E12FD1" w:rsidRDefault="00FF03A4">
            <w:pPr>
              <w:pStyle w:val="TableParagraph"/>
              <w:numPr>
                <w:ilvl w:val="0"/>
                <w:numId w:val="36"/>
              </w:numPr>
              <w:tabs>
                <w:tab w:val="left" w:pos="448"/>
              </w:tabs>
              <w:spacing w:before="25" w:line="264" w:lineRule="auto"/>
              <w:ind w:right="136"/>
            </w:pPr>
            <w:r>
              <w:rPr>
                <w:color w:val="52555A"/>
              </w:rPr>
              <w:t>BIM</w:t>
            </w:r>
            <w:r>
              <w:rPr>
                <w:color w:val="52555A"/>
                <w:spacing w:val="-5"/>
              </w:rPr>
              <w:t xml:space="preserve"> </w:t>
            </w:r>
            <w:r>
              <w:rPr>
                <w:color w:val="52555A"/>
              </w:rPr>
              <w:t>industry</w:t>
            </w:r>
            <w:r>
              <w:rPr>
                <w:color w:val="52555A"/>
                <w:spacing w:val="-3"/>
              </w:rPr>
              <w:t xml:space="preserve"> </w:t>
            </w:r>
            <w:r>
              <w:rPr>
                <w:color w:val="52555A"/>
              </w:rPr>
              <w:t>standards</w:t>
            </w:r>
            <w:r>
              <w:rPr>
                <w:color w:val="52555A"/>
                <w:spacing w:val="-6"/>
              </w:rPr>
              <w:t xml:space="preserve"> </w:t>
            </w:r>
            <w:r>
              <w:rPr>
                <w:color w:val="52555A"/>
              </w:rPr>
              <w:t>and</w:t>
            </w:r>
            <w:r>
              <w:rPr>
                <w:color w:val="52555A"/>
                <w:spacing w:val="-4"/>
              </w:rPr>
              <w:t xml:space="preserve"> </w:t>
            </w:r>
            <w:r>
              <w:rPr>
                <w:color w:val="52555A"/>
              </w:rPr>
              <w:t>protocols</w:t>
            </w:r>
            <w:r>
              <w:rPr>
                <w:color w:val="52555A"/>
                <w:spacing w:val="-3"/>
              </w:rPr>
              <w:t xml:space="preserve"> </w:t>
            </w:r>
            <w:r>
              <w:rPr>
                <w:color w:val="52555A"/>
              </w:rPr>
              <w:t>for</w:t>
            </w:r>
            <w:r>
              <w:rPr>
                <w:color w:val="52555A"/>
                <w:spacing w:val="-5"/>
              </w:rPr>
              <w:t xml:space="preserve"> </w:t>
            </w:r>
            <w:r>
              <w:rPr>
                <w:color w:val="52555A"/>
              </w:rPr>
              <w:t>communication</w:t>
            </w:r>
            <w:r>
              <w:rPr>
                <w:color w:val="52555A"/>
                <w:spacing w:val="-4"/>
              </w:rPr>
              <w:t xml:space="preserve"> </w:t>
            </w:r>
            <w:r>
              <w:rPr>
                <w:color w:val="52555A"/>
              </w:rPr>
              <w:t>and</w:t>
            </w:r>
            <w:r>
              <w:rPr>
                <w:color w:val="52555A"/>
                <w:spacing w:val="-4"/>
              </w:rPr>
              <w:t xml:space="preserve"> </w:t>
            </w:r>
            <w:r>
              <w:rPr>
                <w:color w:val="52555A"/>
              </w:rPr>
              <w:t>data</w:t>
            </w:r>
            <w:r>
              <w:rPr>
                <w:color w:val="52555A"/>
                <w:spacing w:val="-4"/>
              </w:rPr>
              <w:t xml:space="preserve"> </w:t>
            </w:r>
            <w:r>
              <w:rPr>
                <w:color w:val="52555A"/>
              </w:rPr>
              <w:t xml:space="preserve">sharing </w:t>
            </w:r>
            <w:r>
              <w:rPr>
                <w:color w:val="52555A"/>
                <w:spacing w:val="-2"/>
              </w:rPr>
              <w:t>processes</w:t>
            </w:r>
          </w:p>
          <w:p w14:paraId="79CDBBD2" w14:textId="77777777" w:rsidR="00E12FD1" w:rsidRDefault="00FF03A4">
            <w:pPr>
              <w:pStyle w:val="TableParagraph"/>
              <w:numPr>
                <w:ilvl w:val="0"/>
                <w:numId w:val="36"/>
              </w:numPr>
              <w:tabs>
                <w:tab w:val="left" w:pos="448"/>
              </w:tabs>
              <w:spacing w:line="264" w:lineRule="auto"/>
              <w:ind w:right="930"/>
            </w:pPr>
            <w:r>
              <w:rPr>
                <w:color w:val="52555A"/>
              </w:rPr>
              <w:t>methods</w:t>
            </w:r>
            <w:r>
              <w:rPr>
                <w:color w:val="52555A"/>
                <w:spacing w:val="-5"/>
              </w:rPr>
              <w:t xml:space="preserve"> </w:t>
            </w:r>
            <w:r>
              <w:rPr>
                <w:color w:val="52555A"/>
              </w:rPr>
              <w:t>for</w:t>
            </w:r>
            <w:r>
              <w:rPr>
                <w:color w:val="52555A"/>
                <w:spacing w:val="-4"/>
              </w:rPr>
              <w:t xml:space="preserve"> </w:t>
            </w:r>
            <w:r>
              <w:rPr>
                <w:color w:val="52555A"/>
              </w:rPr>
              <w:t>sequencing</w:t>
            </w:r>
            <w:r>
              <w:rPr>
                <w:color w:val="52555A"/>
                <w:spacing w:val="-5"/>
              </w:rPr>
              <w:t xml:space="preserve"> </w:t>
            </w:r>
            <w:r>
              <w:rPr>
                <w:color w:val="52555A"/>
              </w:rPr>
              <w:t>work</w:t>
            </w:r>
            <w:r>
              <w:rPr>
                <w:color w:val="52555A"/>
                <w:spacing w:val="-4"/>
              </w:rPr>
              <w:t xml:space="preserve"> </w:t>
            </w:r>
            <w:r>
              <w:rPr>
                <w:color w:val="52555A"/>
              </w:rPr>
              <w:t>to</w:t>
            </w:r>
            <w:r>
              <w:rPr>
                <w:color w:val="52555A"/>
                <w:spacing w:val="-3"/>
              </w:rPr>
              <w:t xml:space="preserve"> </w:t>
            </w:r>
            <w:r>
              <w:rPr>
                <w:color w:val="52555A"/>
              </w:rPr>
              <w:t>achieve</w:t>
            </w:r>
            <w:r>
              <w:rPr>
                <w:color w:val="52555A"/>
                <w:spacing w:val="-5"/>
              </w:rPr>
              <w:t xml:space="preserve"> </w:t>
            </w:r>
            <w:r>
              <w:rPr>
                <w:color w:val="52555A"/>
              </w:rPr>
              <w:t>efficiencies</w:t>
            </w:r>
            <w:r>
              <w:rPr>
                <w:color w:val="52555A"/>
                <w:spacing w:val="-3"/>
              </w:rPr>
              <w:t xml:space="preserve"> </w:t>
            </w:r>
            <w:r>
              <w:rPr>
                <w:color w:val="52555A"/>
              </w:rPr>
              <w:t>across</w:t>
            </w:r>
            <w:r>
              <w:rPr>
                <w:color w:val="52555A"/>
                <w:spacing w:val="-5"/>
              </w:rPr>
              <w:t xml:space="preserve"> </w:t>
            </w:r>
            <w:r>
              <w:rPr>
                <w:color w:val="52555A"/>
              </w:rPr>
              <w:t>multi- disciplinary construction projects</w:t>
            </w:r>
          </w:p>
          <w:p w14:paraId="64AB63F8" w14:textId="77777777" w:rsidR="00E12FD1" w:rsidRDefault="00FF03A4">
            <w:pPr>
              <w:pStyle w:val="TableParagraph"/>
              <w:numPr>
                <w:ilvl w:val="0"/>
                <w:numId w:val="36"/>
              </w:numPr>
              <w:tabs>
                <w:tab w:val="left" w:pos="448"/>
              </w:tabs>
              <w:spacing w:line="264" w:lineRule="auto"/>
              <w:ind w:right="687"/>
            </w:pPr>
            <w:r>
              <w:rPr>
                <w:color w:val="52555A"/>
              </w:rPr>
              <w:t>purpose</w:t>
            </w:r>
            <w:r>
              <w:rPr>
                <w:color w:val="52555A"/>
                <w:spacing w:val="-3"/>
              </w:rPr>
              <w:t xml:space="preserve"> </w:t>
            </w:r>
            <w:r>
              <w:rPr>
                <w:color w:val="52555A"/>
              </w:rPr>
              <w:t>and</w:t>
            </w:r>
            <w:r>
              <w:rPr>
                <w:color w:val="52555A"/>
                <w:spacing w:val="-5"/>
              </w:rPr>
              <w:t xml:space="preserve"> </w:t>
            </w:r>
            <w:r>
              <w:rPr>
                <w:color w:val="52555A"/>
              </w:rPr>
              <w:t>content</w:t>
            </w:r>
            <w:r>
              <w:rPr>
                <w:color w:val="52555A"/>
                <w:spacing w:val="-4"/>
              </w:rPr>
              <w:t xml:space="preserve"> </w:t>
            </w:r>
            <w:r>
              <w:rPr>
                <w:color w:val="52555A"/>
              </w:rPr>
              <w:t>of</w:t>
            </w:r>
            <w:r>
              <w:rPr>
                <w:color w:val="52555A"/>
                <w:spacing w:val="-6"/>
              </w:rPr>
              <w:t xml:space="preserve"> </w:t>
            </w:r>
            <w:r>
              <w:rPr>
                <w:color w:val="52555A"/>
              </w:rPr>
              <w:t>BIM</w:t>
            </w:r>
            <w:r>
              <w:rPr>
                <w:color w:val="52555A"/>
                <w:spacing w:val="-2"/>
              </w:rPr>
              <w:t xml:space="preserve"> </w:t>
            </w:r>
            <w:r>
              <w:rPr>
                <w:color w:val="52555A"/>
              </w:rPr>
              <w:t>execution</w:t>
            </w:r>
            <w:r>
              <w:rPr>
                <w:color w:val="52555A"/>
                <w:spacing w:val="-5"/>
              </w:rPr>
              <w:t xml:space="preserve"> </w:t>
            </w:r>
            <w:r>
              <w:rPr>
                <w:color w:val="52555A"/>
              </w:rPr>
              <w:t>plans</w:t>
            </w:r>
            <w:r>
              <w:rPr>
                <w:color w:val="52555A"/>
                <w:spacing w:val="-2"/>
              </w:rPr>
              <w:t xml:space="preserve"> </w:t>
            </w:r>
            <w:r>
              <w:rPr>
                <w:color w:val="52555A"/>
              </w:rPr>
              <w:t>and</w:t>
            </w:r>
            <w:r>
              <w:rPr>
                <w:color w:val="52555A"/>
                <w:spacing w:val="-5"/>
              </w:rPr>
              <w:t xml:space="preserve"> </w:t>
            </w:r>
            <w:r>
              <w:rPr>
                <w:color w:val="52555A"/>
              </w:rPr>
              <w:t>their</w:t>
            </w:r>
            <w:r>
              <w:rPr>
                <w:color w:val="52555A"/>
                <w:spacing w:val="-4"/>
              </w:rPr>
              <w:t xml:space="preserve"> </w:t>
            </w:r>
            <w:r>
              <w:rPr>
                <w:color w:val="52555A"/>
              </w:rPr>
              <w:t>relationship</w:t>
            </w:r>
            <w:r>
              <w:rPr>
                <w:color w:val="52555A"/>
                <w:spacing w:val="-5"/>
              </w:rPr>
              <w:t xml:space="preserve"> </w:t>
            </w:r>
            <w:r>
              <w:rPr>
                <w:color w:val="52555A"/>
              </w:rPr>
              <w:t>to project requirements</w:t>
            </w:r>
          </w:p>
          <w:p w14:paraId="1E270487" w14:textId="77777777" w:rsidR="00E12FD1" w:rsidRDefault="00FF03A4">
            <w:pPr>
              <w:pStyle w:val="TableParagraph"/>
              <w:numPr>
                <w:ilvl w:val="0"/>
                <w:numId w:val="36"/>
              </w:numPr>
              <w:tabs>
                <w:tab w:val="left" w:pos="448"/>
              </w:tabs>
              <w:spacing w:line="264" w:lineRule="auto"/>
              <w:ind w:right="386"/>
            </w:pPr>
            <w:r>
              <w:rPr>
                <w:color w:val="52555A"/>
              </w:rPr>
              <w:t>BIM</w:t>
            </w:r>
            <w:r>
              <w:rPr>
                <w:color w:val="52555A"/>
                <w:spacing w:val="-5"/>
              </w:rPr>
              <w:t xml:space="preserve"> </w:t>
            </w:r>
            <w:r>
              <w:rPr>
                <w:color w:val="52555A"/>
              </w:rPr>
              <w:t>management</w:t>
            </w:r>
            <w:r>
              <w:rPr>
                <w:color w:val="52555A"/>
                <w:spacing w:val="-5"/>
              </w:rPr>
              <w:t xml:space="preserve"> </w:t>
            </w:r>
            <w:r>
              <w:rPr>
                <w:color w:val="52555A"/>
              </w:rPr>
              <w:t>and</w:t>
            </w:r>
            <w:r>
              <w:rPr>
                <w:color w:val="52555A"/>
                <w:spacing w:val="-6"/>
              </w:rPr>
              <w:t xml:space="preserve"> </w:t>
            </w:r>
            <w:r>
              <w:rPr>
                <w:color w:val="52555A"/>
              </w:rPr>
              <w:t>risk</w:t>
            </w:r>
            <w:r>
              <w:rPr>
                <w:color w:val="52555A"/>
                <w:spacing w:val="-3"/>
              </w:rPr>
              <w:t xml:space="preserve"> </w:t>
            </w:r>
            <w:r>
              <w:rPr>
                <w:color w:val="52555A"/>
              </w:rPr>
              <w:t>mitigation</w:t>
            </w:r>
            <w:r>
              <w:rPr>
                <w:color w:val="52555A"/>
                <w:spacing w:val="-4"/>
              </w:rPr>
              <w:t xml:space="preserve"> </w:t>
            </w:r>
            <w:r>
              <w:rPr>
                <w:color w:val="52555A"/>
              </w:rPr>
              <w:t>strategies</w:t>
            </w:r>
            <w:r>
              <w:rPr>
                <w:color w:val="52555A"/>
                <w:spacing w:val="-4"/>
              </w:rPr>
              <w:t xml:space="preserve"> </w:t>
            </w:r>
            <w:r>
              <w:rPr>
                <w:color w:val="52555A"/>
              </w:rPr>
              <w:t>used</w:t>
            </w:r>
            <w:r>
              <w:rPr>
                <w:color w:val="52555A"/>
                <w:spacing w:val="-4"/>
              </w:rPr>
              <w:t xml:space="preserve"> </w:t>
            </w:r>
            <w:r>
              <w:rPr>
                <w:color w:val="52555A"/>
              </w:rPr>
              <w:t>to</w:t>
            </w:r>
            <w:r>
              <w:rPr>
                <w:color w:val="52555A"/>
                <w:spacing w:val="-6"/>
              </w:rPr>
              <w:t xml:space="preserve"> </w:t>
            </w:r>
            <w:r>
              <w:rPr>
                <w:color w:val="52555A"/>
              </w:rPr>
              <w:t>manage</w:t>
            </w:r>
            <w:r>
              <w:rPr>
                <w:color w:val="52555A"/>
                <w:spacing w:val="-4"/>
              </w:rPr>
              <w:t xml:space="preserve"> </w:t>
            </w:r>
            <w:r>
              <w:rPr>
                <w:color w:val="52555A"/>
              </w:rPr>
              <w:t xml:space="preserve">project </w:t>
            </w:r>
            <w:r>
              <w:rPr>
                <w:color w:val="52555A"/>
                <w:spacing w:val="-2"/>
              </w:rPr>
              <w:t>workflow</w:t>
            </w:r>
          </w:p>
          <w:p w14:paraId="59E563F1" w14:textId="77777777" w:rsidR="00E12FD1" w:rsidRDefault="00FF03A4">
            <w:pPr>
              <w:pStyle w:val="TableParagraph"/>
              <w:numPr>
                <w:ilvl w:val="0"/>
                <w:numId w:val="36"/>
              </w:numPr>
              <w:tabs>
                <w:tab w:val="left" w:pos="448"/>
              </w:tabs>
            </w:pPr>
            <w:r>
              <w:rPr>
                <w:color w:val="52555A"/>
              </w:rPr>
              <w:t>roles</w:t>
            </w:r>
            <w:r>
              <w:rPr>
                <w:color w:val="52555A"/>
                <w:spacing w:val="-5"/>
              </w:rPr>
              <w:t xml:space="preserve"> </w:t>
            </w:r>
            <w:r>
              <w:rPr>
                <w:color w:val="52555A"/>
              </w:rPr>
              <w:t>and</w:t>
            </w:r>
            <w:r>
              <w:rPr>
                <w:color w:val="52555A"/>
                <w:spacing w:val="-6"/>
              </w:rPr>
              <w:t xml:space="preserve"> </w:t>
            </w:r>
            <w:r>
              <w:rPr>
                <w:color w:val="52555A"/>
              </w:rPr>
              <w:t>responsibilities</w:t>
            </w:r>
            <w:r>
              <w:rPr>
                <w:color w:val="52555A"/>
                <w:spacing w:val="-5"/>
              </w:rPr>
              <w:t xml:space="preserve"> </w:t>
            </w:r>
            <w:r>
              <w:rPr>
                <w:color w:val="52555A"/>
              </w:rPr>
              <w:t>of</w:t>
            </w:r>
            <w:r>
              <w:rPr>
                <w:color w:val="52555A"/>
                <w:spacing w:val="-5"/>
              </w:rPr>
              <w:t xml:space="preserve"> </w:t>
            </w:r>
            <w:r>
              <w:rPr>
                <w:color w:val="52555A"/>
              </w:rPr>
              <w:t>project</w:t>
            </w:r>
            <w:r>
              <w:rPr>
                <w:color w:val="52555A"/>
                <w:spacing w:val="-7"/>
              </w:rPr>
              <w:t xml:space="preserve"> </w:t>
            </w:r>
            <w:r>
              <w:rPr>
                <w:color w:val="52555A"/>
              </w:rPr>
              <w:t>team</w:t>
            </w:r>
            <w:r>
              <w:rPr>
                <w:color w:val="52555A"/>
                <w:spacing w:val="-5"/>
              </w:rPr>
              <w:t xml:space="preserve"> </w:t>
            </w:r>
            <w:r>
              <w:rPr>
                <w:color w:val="52555A"/>
              </w:rPr>
              <w:t>members</w:t>
            </w:r>
            <w:r>
              <w:rPr>
                <w:color w:val="52555A"/>
                <w:spacing w:val="-4"/>
              </w:rPr>
              <w:t xml:space="preserve"> </w:t>
            </w:r>
            <w:r>
              <w:rPr>
                <w:color w:val="52555A"/>
              </w:rPr>
              <w:t>and</w:t>
            </w:r>
            <w:r>
              <w:rPr>
                <w:color w:val="52555A"/>
                <w:spacing w:val="-5"/>
              </w:rPr>
              <w:t xml:space="preserve"> </w:t>
            </w:r>
            <w:r>
              <w:rPr>
                <w:color w:val="52555A"/>
              </w:rPr>
              <w:t xml:space="preserve">key </w:t>
            </w:r>
            <w:r>
              <w:rPr>
                <w:color w:val="52555A"/>
                <w:spacing w:val="-2"/>
              </w:rPr>
              <w:t>stakeholders</w:t>
            </w:r>
          </w:p>
          <w:p w14:paraId="5037F788" w14:textId="77777777" w:rsidR="00E12FD1" w:rsidRDefault="00FF03A4">
            <w:pPr>
              <w:pStyle w:val="TableParagraph"/>
              <w:numPr>
                <w:ilvl w:val="0"/>
                <w:numId w:val="36"/>
              </w:numPr>
              <w:tabs>
                <w:tab w:val="left" w:pos="448"/>
              </w:tabs>
              <w:spacing w:before="25"/>
            </w:pPr>
            <w:r>
              <w:rPr>
                <w:color w:val="52555A"/>
              </w:rPr>
              <w:t>BIM</w:t>
            </w:r>
            <w:r>
              <w:rPr>
                <w:color w:val="52555A"/>
                <w:spacing w:val="-6"/>
              </w:rPr>
              <w:t xml:space="preserve"> </w:t>
            </w:r>
            <w:r>
              <w:rPr>
                <w:color w:val="52555A"/>
              </w:rPr>
              <w:t>integration</w:t>
            </w:r>
            <w:r>
              <w:rPr>
                <w:color w:val="52555A"/>
                <w:spacing w:val="-4"/>
              </w:rPr>
              <w:t xml:space="preserve"> </w:t>
            </w:r>
            <w:r>
              <w:rPr>
                <w:color w:val="52555A"/>
                <w:spacing w:val="-2"/>
              </w:rPr>
              <w:t>processes</w:t>
            </w:r>
          </w:p>
          <w:p w14:paraId="0E1FF43A" w14:textId="77777777" w:rsidR="00E12FD1" w:rsidRDefault="00FF03A4">
            <w:pPr>
              <w:pStyle w:val="TableParagraph"/>
              <w:numPr>
                <w:ilvl w:val="0"/>
                <w:numId w:val="36"/>
              </w:numPr>
              <w:tabs>
                <w:tab w:val="left" w:pos="448"/>
              </w:tabs>
              <w:spacing w:line="280" w:lineRule="atLeast"/>
              <w:ind w:right="333"/>
            </w:pPr>
            <w:r>
              <w:rPr>
                <w:color w:val="52555A"/>
              </w:rPr>
              <w:t>commission and handover processes for BIM projects, including quality assurance,</w:t>
            </w:r>
            <w:r>
              <w:rPr>
                <w:color w:val="52555A"/>
                <w:spacing w:val="-5"/>
              </w:rPr>
              <w:t xml:space="preserve"> </w:t>
            </w:r>
            <w:r>
              <w:rPr>
                <w:color w:val="52555A"/>
              </w:rPr>
              <w:t>continuous</w:t>
            </w:r>
            <w:r>
              <w:rPr>
                <w:color w:val="52555A"/>
                <w:spacing w:val="-6"/>
              </w:rPr>
              <w:t xml:space="preserve"> </w:t>
            </w:r>
            <w:r>
              <w:rPr>
                <w:color w:val="52555A"/>
              </w:rPr>
              <w:t>improvement,</w:t>
            </w:r>
            <w:r>
              <w:rPr>
                <w:color w:val="52555A"/>
                <w:spacing w:val="-8"/>
              </w:rPr>
              <w:t xml:space="preserve"> </w:t>
            </w:r>
            <w:r>
              <w:rPr>
                <w:color w:val="52555A"/>
              </w:rPr>
              <w:t>validation</w:t>
            </w:r>
            <w:r>
              <w:rPr>
                <w:color w:val="52555A"/>
                <w:spacing w:val="-7"/>
              </w:rPr>
              <w:t xml:space="preserve"> </w:t>
            </w:r>
            <w:r>
              <w:rPr>
                <w:color w:val="52555A"/>
              </w:rPr>
              <w:t>techniques</w:t>
            </w:r>
            <w:r>
              <w:rPr>
                <w:color w:val="52555A"/>
                <w:spacing w:val="-7"/>
              </w:rPr>
              <w:t xml:space="preserve"> </w:t>
            </w:r>
            <w:r>
              <w:rPr>
                <w:color w:val="52555A"/>
              </w:rPr>
              <w:t>and</w:t>
            </w:r>
            <w:r>
              <w:rPr>
                <w:color w:val="52555A"/>
                <w:spacing w:val="-7"/>
              </w:rPr>
              <w:t xml:space="preserve"> </w:t>
            </w:r>
            <w:r>
              <w:rPr>
                <w:color w:val="52555A"/>
              </w:rPr>
              <w:t xml:space="preserve">physical </w:t>
            </w:r>
            <w:r>
              <w:rPr>
                <w:color w:val="52555A"/>
                <w:spacing w:val="-2"/>
              </w:rPr>
              <w:t>testing</w:t>
            </w:r>
          </w:p>
        </w:tc>
      </w:tr>
    </w:tbl>
    <w:p w14:paraId="584D3C4A" w14:textId="77777777" w:rsidR="00E12FD1" w:rsidRDefault="00E12FD1">
      <w:pPr>
        <w:spacing w:line="280" w:lineRule="atLeast"/>
        <w:sectPr w:rsidR="00E12FD1">
          <w:pgSz w:w="11900" w:h="16850"/>
          <w:pgMar w:top="580" w:right="720" w:bottom="1440" w:left="700" w:header="313" w:footer="1242" w:gutter="0"/>
          <w:cols w:space="720"/>
        </w:sectPr>
      </w:pPr>
    </w:p>
    <w:p w14:paraId="260ECD82" w14:textId="77777777" w:rsidR="00E12FD1" w:rsidRDefault="00E12FD1">
      <w:pPr>
        <w:pStyle w:val="BodyText"/>
        <w:rPr>
          <w:sz w:val="20"/>
        </w:rPr>
      </w:pPr>
    </w:p>
    <w:p w14:paraId="20EEB9E9" w14:textId="77777777" w:rsidR="00E12FD1" w:rsidRDefault="00E12FD1">
      <w:pPr>
        <w:pStyle w:val="BodyText"/>
        <w:rPr>
          <w:sz w:val="20"/>
        </w:rPr>
      </w:pPr>
    </w:p>
    <w:p w14:paraId="015EF6A4" w14:textId="77777777" w:rsidR="00E12FD1" w:rsidRDefault="00E12FD1">
      <w:pPr>
        <w:pStyle w:val="BodyText"/>
        <w:rPr>
          <w:sz w:val="20"/>
        </w:rPr>
      </w:pPr>
    </w:p>
    <w:p w14:paraId="3328A0A2" w14:textId="77777777" w:rsidR="00E12FD1" w:rsidRDefault="00E12FD1">
      <w:pPr>
        <w:pStyle w:val="BodyText"/>
        <w:rPr>
          <w:sz w:val="20"/>
        </w:rPr>
      </w:pPr>
    </w:p>
    <w:p w14:paraId="38A74364" w14:textId="77777777" w:rsidR="00E12FD1" w:rsidRDefault="00E12FD1">
      <w:pPr>
        <w:pStyle w:val="BodyText"/>
        <w:rPr>
          <w:sz w:val="20"/>
        </w:rPr>
      </w:pPr>
    </w:p>
    <w:p w14:paraId="03D11ED3" w14:textId="77777777" w:rsidR="00E12FD1" w:rsidRDefault="00E12FD1">
      <w:pPr>
        <w:pStyle w:val="BodyText"/>
        <w:spacing w:before="79"/>
        <w:rPr>
          <w:sz w:val="2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97"/>
        <w:gridCol w:w="7785"/>
      </w:tblGrid>
      <w:tr w:rsidR="00E12FD1" w14:paraId="244481AB" w14:textId="77777777">
        <w:trPr>
          <w:trHeight w:val="561"/>
        </w:trPr>
        <w:tc>
          <w:tcPr>
            <w:tcW w:w="2297" w:type="dxa"/>
            <w:tcBorders>
              <w:left w:val="nil"/>
            </w:tcBorders>
          </w:tcPr>
          <w:p w14:paraId="08982506" w14:textId="77777777" w:rsidR="00E12FD1" w:rsidRDefault="00E12FD1">
            <w:pPr>
              <w:pStyle w:val="TableParagraph"/>
              <w:rPr>
                <w:rFonts w:ascii="Times New Roman"/>
              </w:rPr>
            </w:pPr>
          </w:p>
        </w:tc>
        <w:tc>
          <w:tcPr>
            <w:tcW w:w="7785" w:type="dxa"/>
            <w:tcBorders>
              <w:right w:val="nil"/>
            </w:tcBorders>
          </w:tcPr>
          <w:p w14:paraId="4FD11CA3" w14:textId="77777777" w:rsidR="00E12FD1" w:rsidRDefault="00FF03A4">
            <w:pPr>
              <w:pStyle w:val="TableParagraph"/>
              <w:numPr>
                <w:ilvl w:val="0"/>
                <w:numId w:val="35"/>
              </w:numPr>
              <w:tabs>
                <w:tab w:val="left" w:pos="443"/>
              </w:tabs>
              <w:spacing w:before="2"/>
              <w:ind w:left="443" w:hanging="340"/>
            </w:pPr>
            <w:r>
              <w:rPr>
                <w:color w:val="52555A"/>
              </w:rPr>
              <w:t>reporting</w:t>
            </w:r>
            <w:r>
              <w:rPr>
                <w:color w:val="52555A"/>
                <w:spacing w:val="-9"/>
              </w:rPr>
              <w:t xml:space="preserve"> </w:t>
            </w:r>
            <w:r>
              <w:rPr>
                <w:color w:val="52555A"/>
              </w:rPr>
              <w:t>and</w:t>
            </w:r>
            <w:r>
              <w:rPr>
                <w:color w:val="52555A"/>
                <w:spacing w:val="-6"/>
              </w:rPr>
              <w:t xml:space="preserve"> </w:t>
            </w:r>
            <w:r>
              <w:rPr>
                <w:color w:val="52555A"/>
              </w:rPr>
              <w:t>documentation</w:t>
            </w:r>
            <w:r>
              <w:rPr>
                <w:color w:val="52555A"/>
                <w:spacing w:val="-4"/>
              </w:rPr>
              <w:t xml:space="preserve"> </w:t>
            </w:r>
            <w:r>
              <w:rPr>
                <w:color w:val="52555A"/>
              </w:rPr>
              <w:t>procedures</w:t>
            </w:r>
            <w:r>
              <w:rPr>
                <w:color w:val="52555A"/>
                <w:spacing w:val="-8"/>
              </w:rPr>
              <w:t xml:space="preserve"> </w:t>
            </w:r>
            <w:r>
              <w:rPr>
                <w:color w:val="52555A"/>
              </w:rPr>
              <w:t>used</w:t>
            </w:r>
            <w:r>
              <w:rPr>
                <w:color w:val="52555A"/>
                <w:spacing w:val="-8"/>
              </w:rPr>
              <w:t xml:space="preserve"> </w:t>
            </w:r>
            <w:r>
              <w:rPr>
                <w:color w:val="52555A"/>
              </w:rPr>
              <w:t>for</w:t>
            </w:r>
            <w:r>
              <w:rPr>
                <w:color w:val="52555A"/>
                <w:spacing w:val="-10"/>
              </w:rPr>
              <w:t xml:space="preserve"> </w:t>
            </w:r>
            <w:r>
              <w:rPr>
                <w:color w:val="52555A"/>
              </w:rPr>
              <w:t>managing</w:t>
            </w:r>
            <w:r>
              <w:rPr>
                <w:color w:val="52555A"/>
                <w:spacing w:val="-6"/>
              </w:rPr>
              <w:t xml:space="preserve"> </w:t>
            </w:r>
            <w:r>
              <w:rPr>
                <w:color w:val="52555A"/>
              </w:rPr>
              <w:t>BIM</w:t>
            </w:r>
            <w:r>
              <w:rPr>
                <w:color w:val="52555A"/>
                <w:spacing w:val="-5"/>
              </w:rPr>
              <w:t xml:space="preserve"> </w:t>
            </w:r>
            <w:r>
              <w:rPr>
                <w:color w:val="52555A"/>
                <w:spacing w:val="-2"/>
              </w:rPr>
              <w:t>projects.</w:t>
            </w:r>
          </w:p>
        </w:tc>
      </w:tr>
      <w:tr w:rsidR="00E12FD1" w14:paraId="2649FC3E" w14:textId="77777777">
        <w:trPr>
          <w:trHeight w:val="3482"/>
        </w:trPr>
        <w:tc>
          <w:tcPr>
            <w:tcW w:w="2297" w:type="dxa"/>
            <w:tcBorders>
              <w:left w:val="nil"/>
            </w:tcBorders>
          </w:tcPr>
          <w:p w14:paraId="732F3889" w14:textId="77777777" w:rsidR="00E12FD1" w:rsidRDefault="00FF03A4">
            <w:pPr>
              <w:pStyle w:val="TableParagraph"/>
              <w:spacing w:before="62"/>
              <w:ind w:left="120" w:right="872"/>
              <w:rPr>
                <w:b/>
              </w:rPr>
            </w:pPr>
            <w:r>
              <w:rPr>
                <w:b/>
                <w:color w:val="0F3C63"/>
                <w:spacing w:val="-2"/>
              </w:rPr>
              <w:t>Assessment Conditions</w:t>
            </w:r>
          </w:p>
        </w:tc>
        <w:tc>
          <w:tcPr>
            <w:tcW w:w="7785" w:type="dxa"/>
            <w:tcBorders>
              <w:right w:val="nil"/>
            </w:tcBorders>
          </w:tcPr>
          <w:p w14:paraId="7598E18B" w14:textId="77777777" w:rsidR="00E12FD1" w:rsidRDefault="00FF03A4">
            <w:pPr>
              <w:pStyle w:val="TableParagraph"/>
              <w:spacing w:before="2"/>
              <w:ind w:left="103"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0511826B" w14:textId="77777777" w:rsidR="00E12FD1" w:rsidRDefault="00FF03A4">
            <w:pPr>
              <w:pStyle w:val="TableParagraph"/>
              <w:spacing w:before="111"/>
              <w:ind w:left="103"/>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0BC4EC29" w14:textId="77777777" w:rsidR="00E12FD1" w:rsidRDefault="00FF03A4">
            <w:pPr>
              <w:pStyle w:val="TableParagraph"/>
              <w:numPr>
                <w:ilvl w:val="0"/>
                <w:numId w:val="34"/>
              </w:numPr>
              <w:tabs>
                <w:tab w:val="left" w:pos="443"/>
              </w:tabs>
              <w:spacing w:before="114"/>
              <w:ind w:left="443" w:hanging="340"/>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1CA49798" w14:textId="77777777" w:rsidR="00E12FD1" w:rsidRDefault="00FF03A4">
            <w:pPr>
              <w:pStyle w:val="TableParagraph"/>
              <w:numPr>
                <w:ilvl w:val="0"/>
                <w:numId w:val="34"/>
              </w:numPr>
              <w:tabs>
                <w:tab w:val="left" w:pos="443"/>
              </w:tabs>
              <w:spacing w:before="25"/>
              <w:ind w:left="443" w:hanging="340"/>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71586C9F" w14:textId="77777777" w:rsidR="00E12FD1" w:rsidRDefault="00FF03A4">
            <w:pPr>
              <w:pStyle w:val="TableParagraph"/>
              <w:numPr>
                <w:ilvl w:val="0"/>
                <w:numId w:val="34"/>
              </w:numPr>
              <w:tabs>
                <w:tab w:val="left" w:pos="443"/>
              </w:tabs>
              <w:spacing w:before="26"/>
              <w:ind w:left="443" w:hanging="340"/>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684BF7C3" w14:textId="77777777" w:rsidR="00E12FD1" w:rsidRDefault="00FF03A4">
            <w:pPr>
              <w:pStyle w:val="TableParagraph"/>
              <w:numPr>
                <w:ilvl w:val="0"/>
                <w:numId w:val="34"/>
              </w:numPr>
              <w:tabs>
                <w:tab w:val="left" w:pos="443"/>
              </w:tabs>
              <w:spacing w:before="25"/>
              <w:ind w:left="443" w:hanging="340"/>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and</w:t>
            </w:r>
            <w:r>
              <w:rPr>
                <w:color w:val="52555A"/>
                <w:spacing w:val="-8"/>
              </w:rPr>
              <w:t xml:space="preserve"> </w:t>
            </w:r>
            <w:r>
              <w:rPr>
                <w:color w:val="52555A"/>
                <w:spacing w:val="-2"/>
              </w:rPr>
              <w:t>regulations</w:t>
            </w:r>
          </w:p>
          <w:p w14:paraId="456CD22D" w14:textId="77777777" w:rsidR="00E12FD1" w:rsidRDefault="00FF03A4">
            <w:pPr>
              <w:pStyle w:val="TableParagraph"/>
              <w:numPr>
                <w:ilvl w:val="0"/>
                <w:numId w:val="34"/>
              </w:numPr>
              <w:tabs>
                <w:tab w:val="left" w:pos="443"/>
              </w:tabs>
              <w:spacing w:before="26"/>
              <w:ind w:left="443" w:hanging="340"/>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7AC7D61F" w14:textId="77777777" w:rsidR="00E12FD1" w:rsidRDefault="00FF03A4">
            <w:pPr>
              <w:pStyle w:val="TableParagraph"/>
              <w:spacing w:before="148"/>
              <w:ind w:left="103"/>
              <w:rPr>
                <w:b/>
              </w:rPr>
            </w:pPr>
            <w:r>
              <w:rPr>
                <w:b/>
                <w:color w:val="545458"/>
              </w:rPr>
              <w:t>Assessor</w:t>
            </w:r>
            <w:r>
              <w:rPr>
                <w:b/>
                <w:color w:val="545458"/>
                <w:spacing w:val="-5"/>
              </w:rPr>
              <w:t xml:space="preserve"> </w:t>
            </w:r>
            <w:r>
              <w:rPr>
                <w:b/>
                <w:color w:val="545458"/>
                <w:spacing w:val="-2"/>
              </w:rPr>
              <w:t>requirements</w:t>
            </w:r>
          </w:p>
          <w:p w14:paraId="5F6E51EE" w14:textId="77777777" w:rsidR="00E12FD1" w:rsidRDefault="00FF03A4">
            <w:pPr>
              <w:pStyle w:val="TableParagraph"/>
              <w:spacing w:before="110"/>
              <w:ind w:left="103"/>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F5E95C2" w14:textId="77777777" w:rsidR="00E12FD1" w:rsidRDefault="00E12FD1">
      <w:pPr>
        <w:sectPr w:rsidR="00E12FD1">
          <w:pgSz w:w="11900" w:h="16850"/>
          <w:pgMar w:top="580" w:right="720" w:bottom="1440" w:left="700" w:header="313" w:footer="1242" w:gutter="0"/>
          <w:cols w:space="720"/>
        </w:sectPr>
      </w:pPr>
    </w:p>
    <w:p w14:paraId="6AA43F5E" w14:textId="77777777" w:rsidR="00E12FD1" w:rsidRDefault="00E12FD1">
      <w:pPr>
        <w:pStyle w:val="BodyText"/>
        <w:rPr>
          <w:sz w:val="20"/>
        </w:rPr>
      </w:pPr>
    </w:p>
    <w:p w14:paraId="3A1FD7C9" w14:textId="77777777" w:rsidR="00E12FD1" w:rsidRDefault="00E12FD1">
      <w:pPr>
        <w:pStyle w:val="BodyText"/>
        <w:rPr>
          <w:sz w:val="20"/>
        </w:rPr>
      </w:pPr>
    </w:p>
    <w:p w14:paraId="72A5FD4D" w14:textId="77777777" w:rsidR="00E12FD1" w:rsidRDefault="00E12FD1">
      <w:pPr>
        <w:pStyle w:val="BodyText"/>
        <w:rPr>
          <w:sz w:val="20"/>
        </w:rPr>
      </w:pPr>
    </w:p>
    <w:p w14:paraId="64F37785" w14:textId="77777777" w:rsidR="00E12FD1" w:rsidRDefault="00E12FD1">
      <w:pPr>
        <w:pStyle w:val="BodyText"/>
        <w:rPr>
          <w:sz w:val="20"/>
        </w:rPr>
      </w:pPr>
    </w:p>
    <w:p w14:paraId="6B3D0F97" w14:textId="77777777" w:rsidR="00E12FD1" w:rsidRDefault="00E12FD1">
      <w:pPr>
        <w:pStyle w:val="BodyText"/>
        <w:rPr>
          <w:sz w:val="20"/>
        </w:rPr>
      </w:pPr>
    </w:p>
    <w:p w14:paraId="208C11BD" w14:textId="77777777" w:rsidR="00E12FD1" w:rsidRDefault="00E12FD1">
      <w:pPr>
        <w:pStyle w:val="BodyText"/>
        <w:rPr>
          <w:sz w:val="20"/>
        </w:rPr>
      </w:pPr>
    </w:p>
    <w:p w14:paraId="38913922" w14:textId="77777777" w:rsidR="00E12FD1" w:rsidRDefault="00E12FD1">
      <w:pPr>
        <w:pStyle w:val="BodyText"/>
        <w:rPr>
          <w:sz w:val="20"/>
        </w:rPr>
      </w:pPr>
    </w:p>
    <w:p w14:paraId="36498D0B" w14:textId="77777777" w:rsidR="00E12FD1" w:rsidRDefault="00E12FD1">
      <w:pPr>
        <w:pStyle w:val="BodyText"/>
        <w:spacing w:before="92"/>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0A9570CC" w14:textId="77777777">
        <w:trPr>
          <w:trHeight w:val="367"/>
        </w:trPr>
        <w:tc>
          <w:tcPr>
            <w:tcW w:w="2830" w:type="dxa"/>
            <w:tcBorders>
              <w:left w:val="nil"/>
            </w:tcBorders>
          </w:tcPr>
          <w:p w14:paraId="3EB4A19C"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32A8A382" w14:textId="77777777" w:rsidR="00E12FD1" w:rsidRDefault="00FF03A4">
            <w:pPr>
              <w:pStyle w:val="TableParagraph"/>
              <w:spacing w:before="2"/>
              <w:ind w:left="106"/>
              <w:rPr>
                <w:b/>
              </w:rPr>
            </w:pPr>
            <w:r>
              <w:rPr>
                <w:b/>
                <w:color w:val="545458"/>
                <w:spacing w:val="-2"/>
              </w:rPr>
              <w:t>VU23614</w:t>
            </w:r>
          </w:p>
        </w:tc>
      </w:tr>
      <w:tr w:rsidR="00E12FD1" w14:paraId="6E07361F" w14:textId="77777777">
        <w:trPr>
          <w:trHeight w:val="746"/>
        </w:trPr>
        <w:tc>
          <w:tcPr>
            <w:tcW w:w="2830" w:type="dxa"/>
            <w:tcBorders>
              <w:left w:val="nil"/>
            </w:tcBorders>
          </w:tcPr>
          <w:p w14:paraId="2214E8ED"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17388306" w14:textId="77777777" w:rsidR="00E12FD1" w:rsidRDefault="00FF03A4">
            <w:pPr>
              <w:pStyle w:val="TableParagraph"/>
              <w:spacing w:before="122"/>
              <w:ind w:left="106" w:right="197"/>
              <w:rPr>
                <w:b/>
              </w:rPr>
            </w:pPr>
            <w:r>
              <w:rPr>
                <w:b/>
                <w:color w:val="52555A"/>
              </w:rPr>
              <w:t>Apply</w:t>
            </w:r>
            <w:r>
              <w:rPr>
                <w:b/>
                <w:color w:val="52555A"/>
                <w:spacing w:val="-7"/>
              </w:rPr>
              <w:t xml:space="preserve"> </w:t>
            </w:r>
            <w:r>
              <w:rPr>
                <w:b/>
                <w:color w:val="52555A"/>
              </w:rPr>
              <w:t>sustainability</w:t>
            </w:r>
            <w:r>
              <w:rPr>
                <w:b/>
                <w:color w:val="52555A"/>
                <w:spacing w:val="-7"/>
              </w:rPr>
              <w:t xml:space="preserve"> </w:t>
            </w:r>
            <w:r>
              <w:rPr>
                <w:b/>
                <w:color w:val="52555A"/>
              </w:rPr>
              <w:t>principles</w:t>
            </w:r>
            <w:r>
              <w:rPr>
                <w:b/>
                <w:color w:val="52555A"/>
                <w:spacing w:val="-7"/>
              </w:rPr>
              <w:t xml:space="preserve"> </w:t>
            </w:r>
            <w:r>
              <w:rPr>
                <w:b/>
                <w:color w:val="52555A"/>
              </w:rPr>
              <w:t>and</w:t>
            </w:r>
            <w:r>
              <w:rPr>
                <w:b/>
                <w:color w:val="52555A"/>
                <w:spacing w:val="-5"/>
              </w:rPr>
              <w:t xml:space="preserve"> </w:t>
            </w:r>
            <w:r>
              <w:rPr>
                <w:b/>
                <w:color w:val="52555A"/>
              </w:rPr>
              <w:t>practices</w:t>
            </w:r>
            <w:r>
              <w:rPr>
                <w:b/>
                <w:color w:val="52555A"/>
                <w:spacing w:val="-7"/>
              </w:rPr>
              <w:t xml:space="preserve"> </w:t>
            </w:r>
            <w:r>
              <w:rPr>
                <w:b/>
                <w:color w:val="52555A"/>
              </w:rPr>
              <w:t>for</w:t>
            </w:r>
            <w:r>
              <w:rPr>
                <w:b/>
                <w:color w:val="52555A"/>
                <w:spacing w:val="-3"/>
              </w:rPr>
              <w:t xml:space="preserve"> </w:t>
            </w:r>
            <w:r>
              <w:rPr>
                <w:b/>
                <w:color w:val="52555A"/>
              </w:rPr>
              <w:t>building information modelling (BIM) projects</w:t>
            </w:r>
          </w:p>
        </w:tc>
      </w:tr>
      <w:tr w:rsidR="00E12FD1" w14:paraId="08E2EB4D" w14:textId="77777777">
        <w:trPr>
          <w:trHeight w:val="2623"/>
        </w:trPr>
        <w:tc>
          <w:tcPr>
            <w:tcW w:w="2830" w:type="dxa"/>
            <w:tcBorders>
              <w:left w:val="nil"/>
            </w:tcBorders>
          </w:tcPr>
          <w:p w14:paraId="25B44544"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0FD1FAE0" w14:textId="77777777" w:rsidR="00E12FD1" w:rsidRDefault="00FF03A4">
            <w:pPr>
              <w:pStyle w:val="TableParagraph"/>
              <w:spacing w:before="120"/>
              <w:ind w:left="106"/>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knowledge required to use BIM applications to achieve sustainable outcomes.</w:t>
            </w:r>
          </w:p>
          <w:p w14:paraId="05922D8F" w14:textId="77777777" w:rsidR="00E12FD1" w:rsidRDefault="00FF03A4">
            <w:pPr>
              <w:pStyle w:val="TableParagraph"/>
              <w:spacing w:before="120"/>
              <w:ind w:left="106"/>
            </w:pPr>
            <w:r>
              <w:rPr>
                <w:color w:val="52555A"/>
              </w:rPr>
              <w:t>It</w:t>
            </w:r>
            <w:r>
              <w:rPr>
                <w:color w:val="52555A"/>
                <w:spacing w:val="-3"/>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3"/>
              </w:rPr>
              <w:t xml:space="preserve"> </w:t>
            </w:r>
            <w:r>
              <w:rPr>
                <w:color w:val="52555A"/>
              </w:rPr>
              <w:t>determine</w:t>
            </w:r>
            <w:r>
              <w:rPr>
                <w:color w:val="52555A"/>
                <w:spacing w:val="-3"/>
              </w:rPr>
              <w:t xml:space="preserve"> </w:t>
            </w:r>
            <w:r>
              <w:rPr>
                <w:color w:val="52555A"/>
              </w:rPr>
              <w:t>principles</w:t>
            </w:r>
            <w:r>
              <w:rPr>
                <w:color w:val="52555A"/>
                <w:spacing w:val="-1"/>
              </w:rPr>
              <w:t xml:space="preserve"> </w:t>
            </w:r>
            <w:r>
              <w:rPr>
                <w:color w:val="52555A"/>
              </w:rPr>
              <w:t>and</w:t>
            </w:r>
            <w:r>
              <w:rPr>
                <w:color w:val="52555A"/>
                <w:spacing w:val="-7"/>
              </w:rPr>
              <w:t xml:space="preserve"> </w:t>
            </w:r>
            <w:r>
              <w:rPr>
                <w:color w:val="52555A"/>
              </w:rPr>
              <w:t>methods</w:t>
            </w:r>
            <w:r>
              <w:rPr>
                <w:color w:val="52555A"/>
                <w:spacing w:val="-4"/>
              </w:rPr>
              <w:t xml:space="preserve"> </w:t>
            </w:r>
            <w:r>
              <w:rPr>
                <w:color w:val="52555A"/>
              </w:rPr>
              <w:t>of</w:t>
            </w:r>
            <w:r>
              <w:rPr>
                <w:color w:val="52555A"/>
                <w:spacing w:val="-4"/>
              </w:rPr>
              <w:t xml:space="preserve"> </w:t>
            </w:r>
            <w:r>
              <w:rPr>
                <w:color w:val="52555A"/>
              </w:rPr>
              <w:t>sustainable practices to develop and manage BIM project outcomes.</w:t>
            </w:r>
          </w:p>
          <w:p w14:paraId="53EA73AE" w14:textId="77777777" w:rsidR="00E12FD1" w:rsidRDefault="00FF03A4">
            <w:pPr>
              <w:pStyle w:val="TableParagraph"/>
              <w:spacing w:before="121"/>
              <w:ind w:left="106"/>
            </w:pPr>
            <w:r>
              <w:rPr>
                <w:color w:val="52555A"/>
              </w:rPr>
              <w:t>This</w:t>
            </w:r>
            <w:r>
              <w:rPr>
                <w:color w:val="52555A"/>
                <w:spacing w:val="-4"/>
              </w:rPr>
              <w:t xml:space="preserve"> </w:t>
            </w:r>
            <w:r>
              <w:rPr>
                <w:color w:val="52555A"/>
              </w:rPr>
              <w:t>unit</w:t>
            </w:r>
            <w:r>
              <w:rPr>
                <w:color w:val="52555A"/>
                <w:spacing w:val="-3"/>
              </w:rPr>
              <w:t xml:space="preserve"> </w:t>
            </w:r>
            <w:r>
              <w:rPr>
                <w:color w:val="52555A"/>
              </w:rPr>
              <w:t>applies</w:t>
            </w:r>
            <w:r>
              <w:rPr>
                <w:color w:val="52555A"/>
                <w:spacing w:val="-7"/>
              </w:rPr>
              <w:t xml:space="preserve"> </w:t>
            </w:r>
            <w:r>
              <w:rPr>
                <w:color w:val="52555A"/>
              </w:rPr>
              <w:t>to</w:t>
            </w:r>
            <w:r>
              <w:rPr>
                <w:color w:val="52555A"/>
                <w:spacing w:val="-5"/>
              </w:rPr>
              <w:t xml:space="preserve"> </w:t>
            </w:r>
            <w:r>
              <w:rPr>
                <w:color w:val="52555A"/>
              </w:rPr>
              <w:t>individuals</w:t>
            </w:r>
            <w:r>
              <w:rPr>
                <w:color w:val="52555A"/>
                <w:spacing w:val="-3"/>
              </w:rPr>
              <w:t xml:space="preserve"> </w:t>
            </w:r>
            <w:r>
              <w:rPr>
                <w:color w:val="52555A"/>
              </w:rPr>
              <w:t>who</w:t>
            </w:r>
            <w:r>
              <w:rPr>
                <w:color w:val="52555A"/>
                <w:spacing w:val="-5"/>
              </w:rPr>
              <w:t xml:space="preserve"> </w:t>
            </w:r>
            <w:r>
              <w:rPr>
                <w:color w:val="52555A"/>
              </w:rPr>
              <w:t>facilitate</w:t>
            </w:r>
            <w:r>
              <w:rPr>
                <w:color w:val="52555A"/>
                <w:spacing w:val="-7"/>
              </w:rPr>
              <w:t xml:space="preserve"> </w:t>
            </w:r>
            <w:r>
              <w:rPr>
                <w:color w:val="52555A"/>
              </w:rPr>
              <w:t>achieving</w:t>
            </w:r>
            <w:r>
              <w:rPr>
                <w:color w:val="52555A"/>
                <w:spacing w:val="-5"/>
              </w:rPr>
              <w:t xml:space="preserve"> </w:t>
            </w:r>
            <w:r>
              <w:rPr>
                <w:color w:val="52555A"/>
              </w:rPr>
              <w:t>sustainable outcomes in various life cycle stages of a BIM project.</w:t>
            </w:r>
          </w:p>
          <w:p w14:paraId="6464C4E8" w14:textId="77777777" w:rsidR="00E12FD1" w:rsidRDefault="00FF03A4">
            <w:pPr>
              <w:pStyle w:val="TableParagraph"/>
              <w:spacing w:before="118"/>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2E79D256" w14:textId="77777777">
        <w:trPr>
          <w:trHeight w:val="599"/>
        </w:trPr>
        <w:tc>
          <w:tcPr>
            <w:tcW w:w="2830" w:type="dxa"/>
            <w:tcBorders>
              <w:left w:val="nil"/>
            </w:tcBorders>
          </w:tcPr>
          <w:p w14:paraId="0469957C"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6198657A" w14:textId="77777777" w:rsidR="00E12FD1" w:rsidRDefault="00FF03A4">
            <w:pPr>
              <w:pStyle w:val="TableParagraph"/>
              <w:ind w:left="106"/>
            </w:pPr>
            <w:r>
              <w:rPr>
                <w:color w:val="545458"/>
                <w:spacing w:val="-5"/>
              </w:rPr>
              <w:t>N/A</w:t>
            </w:r>
          </w:p>
        </w:tc>
      </w:tr>
      <w:tr w:rsidR="00E12FD1" w14:paraId="3E09F12C" w14:textId="77777777">
        <w:trPr>
          <w:trHeight w:val="544"/>
        </w:trPr>
        <w:tc>
          <w:tcPr>
            <w:tcW w:w="2830" w:type="dxa"/>
            <w:tcBorders>
              <w:left w:val="nil"/>
            </w:tcBorders>
          </w:tcPr>
          <w:p w14:paraId="1286FEFE"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5FF11044" w14:textId="77777777" w:rsidR="00E12FD1" w:rsidRDefault="00FF03A4">
            <w:pPr>
              <w:pStyle w:val="TableParagraph"/>
              <w:ind w:left="106"/>
            </w:pPr>
            <w:r>
              <w:rPr>
                <w:color w:val="545458"/>
                <w:spacing w:val="-5"/>
              </w:rPr>
              <w:t>N/A</w:t>
            </w:r>
          </w:p>
        </w:tc>
      </w:tr>
      <w:tr w:rsidR="00E12FD1" w14:paraId="47B2B58D" w14:textId="77777777">
        <w:trPr>
          <w:trHeight w:val="556"/>
        </w:trPr>
        <w:tc>
          <w:tcPr>
            <w:tcW w:w="2830" w:type="dxa"/>
            <w:tcBorders>
              <w:left w:val="nil"/>
            </w:tcBorders>
          </w:tcPr>
          <w:p w14:paraId="1E75F11D"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2DAFADFE" w14:textId="77777777" w:rsidR="00E12FD1" w:rsidRDefault="00FF03A4">
            <w:pPr>
              <w:pStyle w:val="TableParagraph"/>
              <w:ind w:left="106"/>
            </w:pPr>
            <w:r>
              <w:rPr>
                <w:color w:val="545458"/>
                <w:spacing w:val="-5"/>
              </w:rPr>
              <w:t>N/A</w:t>
            </w:r>
          </w:p>
        </w:tc>
      </w:tr>
    </w:tbl>
    <w:p w14:paraId="2DEBB89E" w14:textId="77777777" w:rsidR="00E12FD1" w:rsidRDefault="00E12FD1">
      <w:pPr>
        <w:pStyle w:val="BodyText"/>
        <w:spacing w:before="2"/>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102DFE97" w14:textId="77777777">
        <w:trPr>
          <w:trHeight w:val="362"/>
        </w:trPr>
        <w:tc>
          <w:tcPr>
            <w:tcW w:w="3295" w:type="dxa"/>
            <w:gridSpan w:val="2"/>
            <w:tcBorders>
              <w:left w:val="nil"/>
            </w:tcBorders>
          </w:tcPr>
          <w:p w14:paraId="4716496F"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3D0BFE77"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073ADEB5" w14:textId="77777777">
        <w:trPr>
          <w:trHeight w:val="941"/>
        </w:trPr>
        <w:tc>
          <w:tcPr>
            <w:tcW w:w="3295" w:type="dxa"/>
            <w:gridSpan w:val="2"/>
            <w:tcBorders>
              <w:left w:val="nil"/>
            </w:tcBorders>
          </w:tcPr>
          <w:p w14:paraId="4F8C94C9" w14:textId="77777777" w:rsidR="00E12FD1" w:rsidRDefault="00FF03A4">
            <w:pPr>
              <w:pStyle w:val="TableParagraph"/>
              <w:spacing w:before="62"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5F34CA1F" w14:textId="77777777" w:rsidR="00E12FD1" w:rsidRDefault="00FF03A4">
            <w:pPr>
              <w:pStyle w:val="TableParagraph"/>
              <w:spacing w:before="62"/>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47577EF6" w14:textId="77777777">
        <w:trPr>
          <w:trHeight w:val="998"/>
        </w:trPr>
        <w:tc>
          <w:tcPr>
            <w:tcW w:w="600" w:type="dxa"/>
            <w:tcBorders>
              <w:left w:val="nil"/>
            </w:tcBorders>
          </w:tcPr>
          <w:p w14:paraId="787E7841" w14:textId="77777777" w:rsidR="00E12FD1" w:rsidRDefault="00FF03A4">
            <w:pPr>
              <w:pStyle w:val="TableParagraph"/>
              <w:spacing w:before="120"/>
              <w:ind w:left="120"/>
            </w:pPr>
            <w:r>
              <w:rPr>
                <w:color w:val="52555A"/>
                <w:spacing w:val="-10"/>
              </w:rPr>
              <w:t>1</w:t>
            </w:r>
          </w:p>
        </w:tc>
        <w:tc>
          <w:tcPr>
            <w:tcW w:w="2695" w:type="dxa"/>
          </w:tcPr>
          <w:p w14:paraId="26D83FCA" w14:textId="77777777" w:rsidR="00E12FD1" w:rsidRDefault="00FF03A4">
            <w:pPr>
              <w:pStyle w:val="TableParagraph"/>
              <w:spacing w:before="120"/>
              <w:ind w:left="105" w:right="157"/>
              <w:jc w:val="both"/>
            </w:pPr>
            <w:r>
              <w:rPr>
                <w:color w:val="52555A"/>
              </w:rPr>
              <w:t>Research the impacts of BIM</w:t>
            </w:r>
            <w:r>
              <w:rPr>
                <w:color w:val="52555A"/>
                <w:spacing w:val="-9"/>
              </w:rPr>
              <w:t xml:space="preserve"> </w:t>
            </w:r>
            <w:r>
              <w:rPr>
                <w:color w:val="52555A"/>
              </w:rPr>
              <w:t>on</w:t>
            </w:r>
            <w:r>
              <w:rPr>
                <w:color w:val="52555A"/>
                <w:spacing w:val="-9"/>
              </w:rPr>
              <w:t xml:space="preserve"> </w:t>
            </w:r>
            <w:r>
              <w:rPr>
                <w:color w:val="52555A"/>
              </w:rPr>
              <w:t>buildings</w:t>
            </w:r>
            <w:r>
              <w:rPr>
                <w:color w:val="52555A"/>
                <w:spacing w:val="-8"/>
              </w:rPr>
              <w:t xml:space="preserve"> </w:t>
            </w:r>
            <w:r>
              <w:rPr>
                <w:color w:val="52555A"/>
              </w:rPr>
              <w:t>and</w:t>
            </w:r>
            <w:r>
              <w:rPr>
                <w:color w:val="52555A"/>
                <w:spacing w:val="-10"/>
              </w:rPr>
              <w:t xml:space="preserve"> </w:t>
            </w:r>
            <w:r>
              <w:rPr>
                <w:color w:val="52555A"/>
              </w:rPr>
              <w:t>the natural environment</w:t>
            </w:r>
          </w:p>
        </w:tc>
        <w:tc>
          <w:tcPr>
            <w:tcW w:w="707" w:type="dxa"/>
          </w:tcPr>
          <w:p w14:paraId="5113EAB2"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041F7EFE" w14:textId="77777777" w:rsidR="00E12FD1" w:rsidRDefault="00FF03A4">
            <w:pPr>
              <w:pStyle w:val="TableParagraph"/>
              <w:spacing w:before="120"/>
              <w:ind w:left="105" w:right="104"/>
            </w:pPr>
            <w:r>
              <w:rPr>
                <w:color w:val="52555A"/>
              </w:rPr>
              <w:t>Assess</w:t>
            </w:r>
            <w:r>
              <w:rPr>
                <w:color w:val="52555A"/>
                <w:spacing w:val="-4"/>
              </w:rPr>
              <w:t xml:space="preserve"> </w:t>
            </w:r>
            <w:r>
              <w:rPr>
                <w:color w:val="52555A"/>
              </w:rPr>
              <w:t>BIM</w:t>
            </w:r>
            <w:r>
              <w:rPr>
                <w:color w:val="52555A"/>
                <w:spacing w:val="-5"/>
              </w:rPr>
              <w:t xml:space="preserve"> </w:t>
            </w:r>
            <w:r>
              <w:rPr>
                <w:color w:val="52555A"/>
              </w:rPr>
              <w:t>tools</w:t>
            </w:r>
            <w:r>
              <w:rPr>
                <w:color w:val="52555A"/>
                <w:spacing w:val="-6"/>
              </w:rPr>
              <w:t xml:space="preserve"> </w:t>
            </w:r>
            <w:r>
              <w:rPr>
                <w:color w:val="52555A"/>
              </w:rPr>
              <w:t>and</w:t>
            </w:r>
            <w:r>
              <w:rPr>
                <w:color w:val="52555A"/>
                <w:spacing w:val="-6"/>
              </w:rPr>
              <w:t xml:space="preserve"> </w:t>
            </w:r>
            <w:r>
              <w:rPr>
                <w:color w:val="52555A"/>
              </w:rPr>
              <w:t>their</w:t>
            </w:r>
            <w:r>
              <w:rPr>
                <w:color w:val="52555A"/>
                <w:spacing w:val="-2"/>
              </w:rPr>
              <w:t xml:space="preserve"> </w:t>
            </w:r>
            <w:r>
              <w:rPr>
                <w:color w:val="52555A"/>
              </w:rPr>
              <w:t>potential</w:t>
            </w:r>
            <w:r>
              <w:rPr>
                <w:color w:val="52555A"/>
                <w:spacing w:val="-5"/>
              </w:rPr>
              <w:t xml:space="preserve"> </w:t>
            </w:r>
            <w:r>
              <w:rPr>
                <w:color w:val="52555A"/>
              </w:rPr>
              <w:t>to</w:t>
            </w:r>
            <w:r>
              <w:rPr>
                <w:color w:val="52555A"/>
                <w:spacing w:val="-6"/>
              </w:rPr>
              <w:t xml:space="preserve"> </w:t>
            </w:r>
            <w:r>
              <w:rPr>
                <w:color w:val="52555A"/>
              </w:rPr>
              <w:t>contribute</w:t>
            </w:r>
            <w:r>
              <w:rPr>
                <w:color w:val="52555A"/>
                <w:spacing w:val="-4"/>
              </w:rPr>
              <w:t xml:space="preserve"> </w:t>
            </w:r>
            <w:r>
              <w:rPr>
                <w:color w:val="52555A"/>
              </w:rPr>
              <w:t>to environmentally sustainable designs</w:t>
            </w:r>
          </w:p>
        </w:tc>
      </w:tr>
      <w:tr w:rsidR="00E12FD1" w14:paraId="5CFF3165" w14:textId="77777777">
        <w:trPr>
          <w:trHeight w:val="998"/>
        </w:trPr>
        <w:tc>
          <w:tcPr>
            <w:tcW w:w="600" w:type="dxa"/>
            <w:tcBorders>
              <w:left w:val="nil"/>
            </w:tcBorders>
          </w:tcPr>
          <w:p w14:paraId="02AE6F0D" w14:textId="77777777" w:rsidR="00E12FD1" w:rsidRDefault="00E12FD1">
            <w:pPr>
              <w:pStyle w:val="TableParagraph"/>
              <w:rPr>
                <w:rFonts w:ascii="Times New Roman"/>
              </w:rPr>
            </w:pPr>
          </w:p>
        </w:tc>
        <w:tc>
          <w:tcPr>
            <w:tcW w:w="2695" w:type="dxa"/>
          </w:tcPr>
          <w:p w14:paraId="78E6E45D" w14:textId="77777777" w:rsidR="00E12FD1" w:rsidRDefault="00E12FD1">
            <w:pPr>
              <w:pStyle w:val="TableParagraph"/>
              <w:rPr>
                <w:rFonts w:ascii="Times New Roman"/>
              </w:rPr>
            </w:pPr>
          </w:p>
        </w:tc>
        <w:tc>
          <w:tcPr>
            <w:tcW w:w="707" w:type="dxa"/>
          </w:tcPr>
          <w:p w14:paraId="4CD3CF27"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74BEF663" w14:textId="77777777" w:rsidR="00E12FD1" w:rsidRDefault="00FF03A4">
            <w:pPr>
              <w:pStyle w:val="TableParagraph"/>
              <w:spacing w:before="120"/>
              <w:ind w:left="105" w:right="1097"/>
              <w:jc w:val="both"/>
            </w:pPr>
            <w:r>
              <w:rPr>
                <w:color w:val="52555A"/>
              </w:rPr>
              <w:t>Establish</w:t>
            </w:r>
            <w:r>
              <w:rPr>
                <w:color w:val="52555A"/>
                <w:spacing w:val="-5"/>
              </w:rPr>
              <w:t xml:space="preserve"> </w:t>
            </w:r>
            <w:r>
              <w:rPr>
                <w:color w:val="52555A"/>
              </w:rPr>
              <w:t>ongoing</w:t>
            </w:r>
            <w:r>
              <w:rPr>
                <w:color w:val="52555A"/>
                <w:spacing w:val="-6"/>
              </w:rPr>
              <w:t xml:space="preserve"> </w:t>
            </w:r>
            <w:r>
              <w:rPr>
                <w:color w:val="52555A"/>
              </w:rPr>
              <w:t>monitoring</w:t>
            </w:r>
            <w:r>
              <w:rPr>
                <w:color w:val="52555A"/>
                <w:spacing w:val="-6"/>
              </w:rPr>
              <w:t xml:space="preserve"> </w:t>
            </w:r>
            <w:r>
              <w:rPr>
                <w:color w:val="52555A"/>
              </w:rPr>
              <w:t>processes</w:t>
            </w:r>
            <w:r>
              <w:rPr>
                <w:color w:val="52555A"/>
                <w:spacing w:val="-7"/>
              </w:rPr>
              <w:t xml:space="preserve"> </w:t>
            </w:r>
            <w:r>
              <w:rPr>
                <w:color w:val="52555A"/>
              </w:rPr>
              <w:t>to</w:t>
            </w:r>
            <w:r>
              <w:rPr>
                <w:color w:val="52555A"/>
                <w:spacing w:val="-6"/>
              </w:rPr>
              <w:t xml:space="preserve"> </w:t>
            </w:r>
            <w:r>
              <w:rPr>
                <w:color w:val="52555A"/>
              </w:rPr>
              <w:t>ensure effectiveness</w:t>
            </w:r>
            <w:r>
              <w:rPr>
                <w:color w:val="52555A"/>
                <w:spacing w:val="-7"/>
              </w:rPr>
              <w:t xml:space="preserve"> </w:t>
            </w:r>
            <w:r>
              <w:rPr>
                <w:color w:val="52555A"/>
              </w:rPr>
              <w:t>of</w:t>
            </w:r>
            <w:r>
              <w:rPr>
                <w:color w:val="52555A"/>
                <w:spacing w:val="-8"/>
              </w:rPr>
              <w:t xml:space="preserve"> </w:t>
            </w:r>
            <w:r>
              <w:rPr>
                <w:color w:val="52555A"/>
              </w:rPr>
              <w:t>performance</w:t>
            </w:r>
            <w:r>
              <w:rPr>
                <w:color w:val="52555A"/>
                <w:spacing w:val="-7"/>
              </w:rPr>
              <w:t xml:space="preserve"> </w:t>
            </w:r>
            <w:r>
              <w:rPr>
                <w:color w:val="52555A"/>
              </w:rPr>
              <w:t>of</w:t>
            </w:r>
            <w:r>
              <w:rPr>
                <w:color w:val="52555A"/>
                <w:spacing w:val="-7"/>
              </w:rPr>
              <w:t xml:space="preserve"> </w:t>
            </w:r>
            <w:r>
              <w:rPr>
                <w:color w:val="52555A"/>
              </w:rPr>
              <w:t>BIM</w:t>
            </w:r>
            <w:r>
              <w:rPr>
                <w:color w:val="52555A"/>
                <w:spacing w:val="-8"/>
              </w:rPr>
              <w:t xml:space="preserve"> </w:t>
            </w:r>
            <w:r>
              <w:rPr>
                <w:color w:val="52555A"/>
              </w:rPr>
              <w:t>technology</w:t>
            </w:r>
            <w:r>
              <w:rPr>
                <w:color w:val="52555A"/>
                <w:spacing w:val="-6"/>
              </w:rPr>
              <w:t xml:space="preserve"> </w:t>
            </w:r>
            <w:r>
              <w:rPr>
                <w:color w:val="52555A"/>
              </w:rPr>
              <w:t>in achieving planned outcomes</w:t>
            </w:r>
          </w:p>
        </w:tc>
      </w:tr>
      <w:tr w:rsidR="00E12FD1" w14:paraId="56A2D803" w14:textId="77777777">
        <w:trPr>
          <w:trHeight w:val="746"/>
        </w:trPr>
        <w:tc>
          <w:tcPr>
            <w:tcW w:w="600" w:type="dxa"/>
            <w:tcBorders>
              <w:left w:val="nil"/>
            </w:tcBorders>
          </w:tcPr>
          <w:p w14:paraId="4516CC3A" w14:textId="77777777" w:rsidR="00E12FD1" w:rsidRDefault="00E12FD1">
            <w:pPr>
              <w:pStyle w:val="TableParagraph"/>
              <w:rPr>
                <w:rFonts w:ascii="Times New Roman"/>
              </w:rPr>
            </w:pPr>
          </w:p>
        </w:tc>
        <w:tc>
          <w:tcPr>
            <w:tcW w:w="2695" w:type="dxa"/>
          </w:tcPr>
          <w:p w14:paraId="16A5B36D" w14:textId="77777777" w:rsidR="00E12FD1" w:rsidRDefault="00E12FD1">
            <w:pPr>
              <w:pStyle w:val="TableParagraph"/>
              <w:rPr>
                <w:rFonts w:ascii="Times New Roman"/>
              </w:rPr>
            </w:pPr>
          </w:p>
        </w:tc>
        <w:tc>
          <w:tcPr>
            <w:tcW w:w="707" w:type="dxa"/>
          </w:tcPr>
          <w:p w14:paraId="6DE114B7" w14:textId="77777777" w:rsidR="00E12FD1" w:rsidRDefault="00FF03A4">
            <w:pPr>
              <w:pStyle w:val="TableParagraph"/>
              <w:spacing w:before="120"/>
              <w:ind w:left="1" w:right="184"/>
              <w:jc w:val="center"/>
            </w:pPr>
            <w:r>
              <w:rPr>
                <w:color w:val="52555A"/>
                <w:spacing w:val="-5"/>
              </w:rPr>
              <w:t>1.3</w:t>
            </w:r>
          </w:p>
        </w:tc>
        <w:tc>
          <w:tcPr>
            <w:tcW w:w="6086" w:type="dxa"/>
            <w:tcBorders>
              <w:right w:val="nil"/>
            </w:tcBorders>
          </w:tcPr>
          <w:p w14:paraId="6EE4B28E" w14:textId="77777777" w:rsidR="00E12FD1" w:rsidRDefault="00FF03A4">
            <w:pPr>
              <w:pStyle w:val="TableParagraph"/>
              <w:spacing w:before="120"/>
              <w:ind w:left="105" w:right="104"/>
            </w:pPr>
            <w:r>
              <w:rPr>
                <w:color w:val="52555A"/>
              </w:rPr>
              <w:t>Interpret impact of current government and industry responses</w:t>
            </w:r>
            <w:r>
              <w:rPr>
                <w:color w:val="52555A"/>
                <w:spacing w:val="-9"/>
              </w:rPr>
              <w:t xml:space="preserve"> </w:t>
            </w:r>
            <w:r>
              <w:rPr>
                <w:color w:val="52555A"/>
              </w:rPr>
              <w:t>to</w:t>
            </w:r>
            <w:r>
              <w:rPr>
                <w:color w:val="52555A"/>
                <w:spacing w:val="-9"/>
              </w:rPr>
              <w:t xml:space="preserve"> </w:t>
            </w:r>
            <w:r>
              <w:rPr>
                <w:color w:val="52555A"/>
              </w:rPr>
              <w:t>Environmentally</w:t>
            </w:r>
            <w:r>
              <w:rPr>
                <w:color w:val="52555A"/>
                <w:spacing w:val="-7"/>
              </w:rPr>
              <w:t xml:space="preserve"> </w:t>
            </w:r>
            <w:r>
              <w:rPr>
                <w:color w:val="52555A"/>
              </w:rPr>
              <w:t>Sustainable</w:t>
            </w:r>
            <w:r>
              <w:rPr>
                <w:color w:val="52555A"/>
                <w:spacing w:val="-7"/>
              </w:rPr>
              <w:t xml:space="preserve"> </w:t>
            </w:r>
            <w:r>
              <w:rPr>
                <w:color w:val="52555A"/>
              </w:rPr>
              <w:t>Design</w:t>
            </w:r>
            <w:r>
              <w:rPr>
                <w:color w:val="52555A"/>
                <w:spacing w:val="-7"/>
              </w:rPr>
              <w:t xml:space="preserve"> </w:t>
            </w:r>
            <w:r>
              <w:rPr>
                <w:color w:val="52555A"/>
              </w:rPr>
              <w:t>(ESD)</w:t>
            </w:r>
          </w:p>
        </w:tc>
      </w:tr>
      <w:tr w:rsidR="00E12FD1" w14:paraId="1A491492" w14:textId="77777777">
        <w:trPr>
          <w:trHeight w:val="746"/>
        </w:trPr>
        <w:tc>
          <w:tcPr>
            <w:tcW w:w="600" w:type="dxa"/>
            <w:tcBorders>
              <w:left w:val="nil"/>
            </w:tcBorders>
          </w:tcPr>
          <w:p w14:paraId="4045D09E" w14:textId="77777777" w:rsidR="00E12FD1" w:rsidRDefault="00E12FD1">
            <w:pPr>
              <w:pStyle w:val="TableParagraph"/>
              <w:rPr>
                <w:rFonts w:ascii="Times New Roman"/>
              </w:rPr>
            </w:pPr>
          </w:p>
        </w:tc>
        <w:tc>
          <w:tcPr>
            <w:tcW w:w="2695" w:type="dxa"/>
          </w:tcPr>
          <w:p w14:paraId="51611BF5" w14:textId="77777777" w:rsidR="00E12FD1" w:rsidRDefault="00E12FD1">
            <w:pPr>
              <w:pStyle w:val="TableParagraph"/>
              <w:rPr>
                <w:rFonts w:ascii="Times New Roman"/>
              </w:rPr>
            </w:pPr>
          </w:p>
        </w:tc>
        <w:tc>
          <w:tcPr>
            <w:tcW w:w="707" w:type="dxa"/>
          </w:tcPr>
          <w:p w14:paraId="157A68B0" w14:textId="77777777" w:rsidR="00E12FD1" w:rsidRDefault="00FF03A4">
            <w:pPr>
              <w:pStyle w:val="TableParagraph"/>
              <w:spacing w:before="120"/>
              <w:ind w:left="1" w:right="184"/>
              <w:jc w:val="center"/>
            </w:pPr>
            <w:r>
              <w:rPr>
                <w:color w:val="52555A"/>
                <w:spacing w:val="-5"/>
              </w:rPr>
              <w:t>1.4</w:t>
            </w:r>
          </w:p>
        </w:tc>
        <w:tc>
          <w:tcPr>
            <w:tcW w:w="6086" w:type="dxa"/>
            <w:tcBorders>
              <w:right w:val="nil"/>
            </w:tcBorders>
          </w:tcPr>
          <w:p w14:paraId="140EE3E2" w14:textId="77777777" w:rsidR="00E12FD1" w:rsidRDefault="00FF03A4">
            <w:pPr>
              <w:pStyle w:val="TableParagraph"/>
              <w:spacing w:before="120"/>
              <w:ind w:left="105" w:right="104"/>
            </w:pPr>
            <w:r>
              <w:rPr>
                <w:color w:val="52555A"/>
              </w:rPr>
              <w:t>Identify</w:t>
            </w:r>
            <w:r>
              <w:rPr>
                <w:color w:val="52555A"/>
                <w:spacing w:val="-7"/>
              </w:rPr>
              <w:t xml:space="preserve"> </w:t>
            </w:r>
            <w:r>
              <w:rPr>
                <w:color w:val="52555A"/>
              </w:rPr>
              <w:t>energy</w:t>
            </w:r>
            <w:r>
              <w:rPr>
                <w:color w:val="52555A"/>
                <w:spacing w:val="-5"/>
              </w:rPr>
              <w:t xml:space="preserve"> </w:t>
            </w:r>
            <w:r>
              <w:rPr>
                <w:color w:val="52555A"/>
              </w:rPr>
              <w:t>efficient</w:t>
            </w:r>
            <w:r>
              <w:rPr>
                <w:color w:val="52555A"/>
                <w:spacing w:val="-7"/>
              </w:rPr>
              <w:t xml:space="preserve"> </w:t>
            </w:r>
            <w:r>
              <w:rPr>
                <w:color w:val="52555A"/>
              </w:rPr>
              <w:t>design</w:t>
            </w:r>
            <w:r>
              <w:rPr>
                <w:color w:val="52555A"/>
                <w:spacing w:val="-6"/>
              </w:rPr>
              <w:t xml:space="preserve"> </w:t>
            </w:r>
            <w:r>
              <w:rPr>
                <w:color w:val="52555A"/>
              </w:rPr>
              <w:t>principles</w:t>
            </w:r>
            <w:r>
              <w:rPr>
                <w:color w:val="52555A"/>
                <w:spacing w:val="-4"/>
              </w:rPr>
              <w:t xml:space="preserve"> </w:t>
            </w:r>
            <w:r>
              <w:rPr>
                <w:color w:val="52555A"/>
              </w:rPr>
              <w:t>according</w:t>
            </w:r>
            <w:r>
              <w:rPr>
                <w:color w:val="52555A"/>
                <w:spacing w:val="-6"/>
              </w:rPr>
              <w:t xml:space="preserve"> </w:t>
            </w:r>
            <w:r>
              <w:rPr>
                <w:color w:val="52555A"/>
              </w:rPr>
              <w:t>to relevant legislation</w:t>
            </w:r>
          </w:p>
        </w:tc>
      </w:tr>
      <w:tr w:rsidR="00E12FD1" w14:paraId="7F80A34F" w14:textId="77777777">
        <w:trPr>
          <w:trHeight w:val="998"/>
        </w:trPr>
        <w:tc>
          <w:tcPr>
            <w:tcW w:w="600" w:type="dxa"/>
            <w:tcBorders>
              <w:left w:val="nil"/>
            </w:tcBorders>
          </w:tcPr>
          <w:p w14:paraId="00A6D2C0" w14:textId="77777777" w:rsidR="00E12FD1" w:rsidRDefault="00E12FD1">
            <w:pPr>
              <w:pStyle w:val="TableParagraph"/>
              <w:rPr>
                <w:rFonts w:ascii="Times New Roman"/>
              </w:rPr>
            </w:pPr>
          </w:p>
        </w:tc>
        <w:tc>
          <w:tcPr>
            <w:tcW w:w="2695" w:type="dxa"/>
          </w:tcPr>
          <w:p w14:paraId="1AEFBB96" w14:textId="77777777" w:rsidR="00E12FD1" w:rsidRDefault="00E12FD1">
            <w:pPr>
              <w:pStyle w:val="TableParagraph"/>
              <w:rPr>
                <w:rFonts w:ascii="Times New Roman"/>
              </w:rPr>
            </w:pPr>
          </w:p>
        </w:tc>
        <w:tc>
          <w:tcPr>
            <w:tcW w:w="707" w:type="dxa"/>
          </w:tcPr>
          <w:p w14:paraId="79FC26EE" w14:textId="77777777" w:rsidR="00E12FD1" w:rsidRDefault="00FF03A4">
            <w:pPr>
              <w:pStyle w:val="TableParagraph"/>
              <w:spacing w:before="120"/>
              <w:ind w:left="1" w:right="184"/>
              <w:jc w:val="center"/>
            </w:pPr>
            <w:r>
              <w:rPr>
                <w:color w:val="52555A"/>
                <w:spacing w:val="-5"/>
              </w:rPr>
              <w:t>1.5</w:t>
            </w:r>
          </w:p>
        </w:tc>
        <w:tc>
          <w:tcPr>
            <w:tcW w:w="6086" w:type="dxa"/>
            <w:tcBorders>
              <w:right w:val="nil"/>
            </w:tcBorders>
          </w:tcPr>
          <w:p w14:paraId="596E8211" w14:textId="77777777" w:rsidR="00E12FD1" w:rsidRDefault="00FF03A4">
            <w:pPr>
              <w:pStyle w:val="TableParagraph"/>
              <w:spacing w:before="120"/>
              <w:ind w:left="105" w:right="104"/>
            </w:pPr>
            <w:r>
              <w:rPr>
                <w:color w:val="52555A"/>
              </w:rPr>
              <w:t>Identify environmental design rating tools in relation to relevant</w:t>
            </w:r>
            <w:r>
              <w:rPr>
                <w:color w:val="52555A"/>
                <w:spacing w:val="-4"/>
              </w:rPr>
              <w:t xml:space="preserve"> </w:t>
            </w:r>
            <w:r>
              <w:rPr>
                <w:color w:val="52555A"/>
              </w:rPr>
              <w:t>legislation</w:t>
            </w:r>
            <w:r>
              <w:rPr>
                <w:color w:val="52555A"/>
                <w:spacing w:val="-6"/>
              </w:rPr>
              <w:t xml:space="preserve"> </w:t>
            </w:r>
            <w:r>
              <w:rPr>
                <w:color w:val="52555A"/>
              </w:rPr>
              <w:t>and</w:t>
            </w:r>
            <w:r>
              <w:rPr>
                <w:color w:val="52555A"/>
                <w:spacing w:val="-8"/>
              </w:rPr>
              <w:t xml:space="preserve"> </w:t>
            </w:r>
            <w:r>
              <w:rPr>
                <w:color w:val="52555A"/>
              </w:rPr>
              <w:t>the</w:t>
            </w:r>
            <w:r>
              <w:rPr>
                <w:color w:val="52555A"/>
                <w:spacing w:val="-5"/>
              </w:rPr>
              <w:t xml:space="preserve"> </w:t>
            </w:r>
            <w:r>
              <w:rPr>
                <w:color w:val="52555A"/>
              </w:rPr>
              <w:t>National</w:t>
            </w:r>
            <w:r>
              <w:rPr>
                <w:color w:val="52555A"/>
                <w:spacing w:val="-6"/>
              </w:rPr>
              <w:t xml:space="preserve"> </w:t>
            </w:r>
            <w:r>
              <w:rPr>
                <w:color w:val="52555A"/>
              </w:rPr>
              <w:t>Construction</w:t>
            </w:r>
            <w:r>
              <w:rPr>
                <w:color w:val="52555A"/>
                <w:spacing w:val="-8"/>
              </w:rPr>
              <w:t xml:space="preserve"> </w:t>
            </w:r>
            <w:r>
              <w:rPr>
                <w:color w:val="52555A"/>
              </w:rPr>
              <w:t xml:space="preserve">Code </w:t>
            </w:r>
            <w:r>
              <w:rPr>
                <w:color w:val="52555A"/>
                <w:spacing w:val="-2"/>
              </w:rPr>
              <w:t>(NCC)</w:t>
            </w:r>
          </w:p>
        </w:tc>
      </w:tr>
      <w:tr w:rsidR="00E12FD1" w14:paraId="284F7E0B" w14:textId="77777777">
        <w:trPr>
          <w:trHeight w:val="1000"/>
        </w:trPr>
        <w:tc>
          <w:tcPr>
            <w:tcW w:w="600" w:type="dxa"/>
            <w:tcBorders>
              <w:left w:val="nil"/>
            </w:tcBorders>
          </w:tcPr>
          <w:p w14:paraId="05060570" w14:textId="77777777" w:rsidR="00E12FD1" w:rsidRDefault="00E12FD1">
            <w:pPr>
              <w:pStyle w:val="TableParagraph"/>
              <w:spacing w:before="121"/>
            </w:pPr>
          </w:p>
          <w:p w14:paraId="530B575A" w14:textId="77777777" w:rsidR="00E12FD1" w:rsidRDefault="00FF03A4">
            <w:pPr>
              <w:pStyle w:val="TableParagraph"/>
              <w:ind w:left="120"/>
            </w:pPr>
            <w:r>
              <w:rPr>
                <w:color w:val="52555A"/>
                <w:spacing w:val="-10"/>
              </w:rPr>
              <w:t>2</w:t>
            </w:r>
          </w:p>
        </w:tc>
        <w:tc>
          <w:tcPr>
            <w:tcW w:w="2695" w:type="dxa"/>
          </w:tcPr>
          <w:p w14:paraId="75230457" w14:textId="77777777" w:rsidR="00E12FD1" w:rsidRDefault="00FF03A4">
            <w:pPr>
              <w:pStyle w:val="TableParagraph"/>
              <w:spacing w:before="122"/>
              <w:ind w:left="105" w:right="171"/>
            </w:pPr>
            <w:proofErr w:type="spellStart"/>
            <w:r>
              <w:rPr>
                <w:color w:val="52555A"/>
              </w:rPr>
              <w:t>Analyse</w:t>
            </w:r>
            <w:proofErr w:type="spellEnd"/>
            <w:r>
              <w:rPr>
                <w:color w:val="52555A"/>
              </w:rPr>
              <w:t xml:space="preserve"> project requirements to determine</w:t>
            </w:r>
            <w:r>
              <w:rPr>
                <w:color w:val="52555A"/>
                <w:spacing w:val="-16"/>
              </w:rPr>
              <w:t xml:space="preserve"> </w:t>
            </w:r>
            <w:r>
              <w:rPr>
                <w:color w:val="52555A"/>
              </w:rPr>
              <w:t>outputs</w:t>
            </w:r>
          </w:p>
        </w:tc>
        <w:tc>
          <w:tcPr>
            <w:tcW w:w="707" w:type="dxa"/>
          </w:tcPr>
          <w:p w14:paraId="5B6A65FB" w14:textId="77777777" w:rsidR="00E12FD1" w:rsidRDefault="00FF03A4">
            <w:pPr>
              <w:pStyle w:val="TableParagraph"/>
              <w:spacing w:before="122"/>
              <w:ind w:right="184"/>
              <w:jc w:val="center"/>
            </w:pPr>
            <w:r>
              <w:rPr>
                <w:color w:val="52555A"/>
                <w:spacing w:val="-5"/>
              </w:rPr>
              <w:t>2.1</w:t>
            </w:r>
          </w:p>
        </w:tc>
        <w:tc>
          <w:tcPr>
            <w:tcW w:w="6086" w:type="dxa"/>
            <w:tcBorders>
              <w:right w:val="nil"/>
            </w:tcBorders>
          </w:tcPr>
          <w:p w14:paraId="1BD72913" w14:textId="77777777" w:rsidR="00E12FD1" w:rsidRDefault="00FF03A4">
            <w:pPr>
              <w:pStyle w:val="TableParagraph"/>
              <w:spacing w:before="122"/>
              <w:ind w:left="105" w:right="104"/>
            </w:pPr>
            <w:r>
              <w:rPr>
                <w:color w:val="52555A"/>
              </w:rPr>
              <w:t>Assess</w:t>
            </w:r>
            <w:r>
              <w:rPr>
                <w:color w:val="52555A"/>
                <w:spacing w:val="-4"/>
              </w:rPr>
              <w:t xml:space="preserve"> </w:t>
            </w:r>
            <w:r>
              <w:rPr>
                <w:color w:val="52555A"/>
              </w:rPr>
              <w:t>project</w:t>
            </w:r>
            <w:r>
              <w:rPr>
                <w:color w:val="52555A"/>
                <w:spacing w:val="-2"/>
              </w:rPr>
              <w:t xml:space="preserve"> </w:t>
            </w:r>
            <w:r>
              <w:rPr>
                <w:color w:val="52555A"/>
              </w:rPr>
              <w:t>brief</w:t>
            </w:r>
            <w:r>
              <w:rPr>
                <w:color w:val="52555A"/>
                <w:spacing w:val="-5"/>
              </w:rPr>
              <w:t xml:space="preserve"> </w:t>
            </w:r>
            <w:r>
              <w:rPr>
                <w:color w:val="52555A"/>
              </w:rPr>
              <w:t>to</w:t>
            </w:r>
            <w:r>
              <w:rPr>
                <w:color w:val="52555A"/>
                <w:spacing w:val="-6"/>
              </w:rPr>
              <w:t xml:space="preserve"> </w:t>
            </w:r>
            <w:r>
              <w:rPr>
                <w:color w:val="52555A"/>
              </w:rPr>
              <w:t>determine</w:t>
            </w:r>
            <w:r>
              <w:rPr>
                <w:color w:val="52555A"/>
                <w:spacing w:val="-4"/>
              </w:rPr>
              <w:t xml:space="preserve"> </w:t>
            </w:r>
            <w:r>
              <w:rPr>
                <w:color w:val="52555A"/>
              </w:rPr>
              <w:t>the</w:t>
            </w:r>
            <w:r>
              <w:rPr>
                <w:color w:val="52555A"/>
                <w:spacing w:val="-6"/>
              </w:rPr>
              <w:t xml:space="preserve"> </w:t>
            </w:r>
            <w:r>
              <w:rPr>
                <w:color w:val="52555A"/>
              </w:rPr>
              <w:t>level</w:t>
            </w:r>
            <w:r>
              <w:rPr>
                <w:color w:val="52555A"/>
                <w:spacing w:val="-4"/>
              </w:rPr>
              <w:t xml:space="preserve"> </w:t>
            </w:r>
            <w:r>
              <w:rPr>
                <w:color w:val="52555A"/>
              </w:rPr>
              <w:t>of</w:t>
            </w:r>
            <w:r>
              <w:rPr>
                <w:color w:val="52555A"/>
                <w:spacing w:val="-5"/>
              </w:rPr>
              <w:t xml:space="preserve"> </w:t>
            </w:r>
            <w:r>
              <w:rPr>
                <w:color w:val="52555A"/>
              </w:rPr>
              <w:t>detail</w:t>
            </w:r>
            <w:r>
              <w:rPr>
                <w:color w:val="52555A"/>
                <w:spacing w:val="-4"/>
              </w:rPr>
              <w:t xml:space="preserve"> </w:t>
            </w:r>
            <w:r>
              <w:rPr>
                <w:color w:val="52555A"/>
              </w:rPr>
              <w:t>and</w:t>
            </w:r>
            <w:r>
              <w:rPr>
                <w:color w:val="52555A"/>
                <w:spacing w:val="-4"/>
              </w:rPr>
              <w:t xml:space="preserve"> </w:t>
            </w:r>
            <w:r>
              <w:rPr>
                <w:color w:val="52555A"/>
              </w:rPr>
              <w:t>data requirements within the project scope</w:t>
            </w:r>
          </w:p>
        </w:tc>
      </w:tr>
    </w:tbl>
    <w:p w14:paraId="0CA3320F" w14:textId="77777777" w:rsidR="00E12FD1" w:rsidRDefault="00E12FD1">
      <w:pPr>
        <w:sectPr w:rsidR="00E12FD1">
          <w:pgSz w:w="11900" w:h="16850"/>
          <w:pgMar w:top="580" w:right="720" w:bottom="1440" w:left="700" w:header="313" w:footer="1242" w:gutter="0"/>
          <w:cols w:space="720"/>
        </w:sectPr>
      </w:pPr>
    </w:p>
    <w:p w14:paraId="6BC4168E" w14:textId="77777777" w:rsidR="00E12FD1" w:rsidRDefault="00E12FD1">
      <w:pPr>
        <w:pStyle w:val="BodyText"/>
        <w:rPr>
          <w:sz w:val="20"/>
        </w:rPr>
      </w:pPr>
    </w:p>
    <w:p w14:paraId="5CA22CC3" w14:textId="77777777" w:rsidR="00E12FD1" w:rsidRDefault="00E12FD1">
      <w:pPr>
        <w:pStyle w:val="BodyText"/>
        <w:rPr>
          <w:sz w:val="20"/>
        </w:rPr>
      </w:pPr>
    </w:p>
    <w:p w14:paraId="549C1353" w14:textId="77777777" w:rsidR="00E12FD1" w:rsidRDefault="00E12FD1">
      <w:pPr>
        <w:pStyle w:val="BodyText"/>
        <w:rPr>
          <w:sz w:val="20"/>
        </w:rPr>
      </w:pPr>
    </w:p>
    <w:p w14:paraId="029E32DE" w14:textId="77777777" w:rsidR="00E12FD1" w:rsidRDefault="00E12FD1">
      <w:pPr>
        <w:pStyle w:val="BodyText"/>
        <w:rPr>
          <w:sz w:val="20"/>
        </w:rPr>
      </w:pPr>
    </w:p>
    <w:p w14:paraId="0A122EB7" w14:textId="77777777" w:rsidR="00E12FD1" w:rsidRDefault="00E12FD1">
      <w:pPr>
        <w:pStyle w:val="BodyText"/>
        <w:rPr>
          <w:sz w:val="20"/>
        </w:rPr>
      </w:pPr>
    </w:p>
    <w:p w14:paraId="7696E192"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96"/>
      </w:tblGrid>
      <w:tr w:rsidR="00E12FD1" w14:paraId="0AFAB083" w14:textId="77777777">
        <w:trPr>
          <w:trHeight w:val="746"/>
        </w:trPr>
        <w:tc>
          <w:tcPr>
            <w:tcW w:w="600" w:type="dxa"/>
            <w:tcBorders>
              <w:left w:val="nil"/>
            </w:tcBorders>
          </w:tcPr>
          <w:p w14:paraId="15588CA0" w14:textId="77777777" w:rsidR="00E12FD1" w:rsidRDefault="00E12FD1">
            <w:pPr>
              <w:pStyle w:val="TableParagraph"/>
              <w:rPr>
                <w:rFonts w:ascii="Times New Roman"/>
              </w:rPr>
            </w:pPr>
          </w:p>
        </w:tc>
        <w:tc>
          <w:tcPr>
            <w:tcW w:w="2695" w:type="dxa"/>
          </w:tcPr>
          <w:p w14:paraId="0117A4BB" w14:textId="77777777" w:rsidR="00E12FD1" w:rsidRDefault="00E12FD1">
            <w:pPr>
              <w:pStyle w:val="TableParagraph"/>
              <w:rPr>
                <w:rFonts w:ascii="Times New Roman"/>
              </w:rPr>
            </w:pPr>
          </w:p>
        </w:tc>
        <w:tc>
          <w:tcPr>
            <w:tcW w:w="707" w:type="dxa"/>
          </w:tcPr>
          <w:p w14:paraId="03173BCE" w14:textId="77777777" w:rsidR="00E12FD1" w:rsidRDefault="00FF03A4">
            <w:pPr>
              <w:pStyle w:val="TableParagraph"/>
              <w:spacing w:before="122"/>
              <w:ind w:right="184"/>
              <w:jc w:val="center"/>
            </w:pPr>
            <w:r>
              <w:rPr>
                <w:color w:val="52555A"/>
                <w:spacing w:val="-5"/>
              </w:rPr>
              <w:t>2.2</w:t>
            </w:r>
          </w:p>
        </w:tc>
        <w:tc>
          <w:tcPr>
            <w:tcW w:w="6096" w:type="dxa"/>
            <w:tcBorders>
              <w:right w:val="nil"/>
            </w:tcBorders>
          </w:tcPr>
          <w:p w14:paraId="2D5E0536" w14:textId="77777777" w:rsidR="00E12FD1" w:rsidRDefault="00FF03A4">
            <w:pPr>
              <w:pStyle w:val="TableParagraph"/>
              <w:spacing w:before="122"/>
              <w:ind w:left="105" w:right="138"/>
            </w:pPr>
            <w:r>
              <w:rPr>
                <w:color w:val="52555A"/>
              </w:rPr>
              <w:t>Identify</w:t>
            </w:r>
            <w:r>
              <w:rPr>
                <w:color w:val="52555A"/>
                <w:spacing w:val="-5"/>
              </w:rPr>
              <w:t xml:space="preserve"> </w:t>
            </w:r>
            <w:r>
              <w:rPr>
                <w:color w:val="52555A"/>
              </w:rPr>
              <w:t>relevant</w:t>
            </w:r>
            <w:r>
              <w:rPr>
                <w:color w:val="52555A"/>
                <w:spacing w:val="-2"/>
              </w:rPr>
              <w:t xml:space="preserve"> </w:t>
            </w:r>
            <w:r>
              <w:rPr>
                <w:color w:val="52555A"/>
              </w:rPr>
              <w:t>BIM</w:t>
            </w:r>
            <w:r>
              <w:rPr>
                <w:color w:val="52555A"/>
                <w:spacing w:val="-5"/>
              </w:rPr>
              <w:t xml:space="preserve"> </w:t>
            </w:r>
            <w:r>
              <w:rPr>
                <w:color w:val="52555A"/>
              </w:rPr>
              <w:t>contract</w:t>
            </w:r>
            <w:r>
              <w:rPr>
                <w:color w:val="52555A"/>
                <w:spacing w:val="-5"/>
              </w:rPr>
              <w:t xml:space="preserve"> </w:t>
            </w:r>
            <w:r>
              <w:rPr>
                <w:color w:val="52555A"/>
              </w:rPr>
              <w:t>requirements</w:t>
            </w:r>
            <w:r>
              <w:rPr>
                <w:color w:val="52555A"/>
                <w:spacing w:val="-6"/>
              </w:rPr>
              <w:t xml:space="preserve"> </w:t>
            </w:r>
            <w:r>
              <w:rPr>
                <w:color w:val="52555A"/>
              </w:rPr>
              <w:t>to</w:t>
            </w:r>
            <w:r>
              <w:rPr>
                <w:color w:val="52555A"/>
                <w:spacing w:val="-6"/>
              </w:rPr>
              <w:t xml:space="preserve"> </w:t>
            </w:r>
            <w:r>
              <w:rPr>
                <w:color w:val="52555A"/>
              </w:rPr>
              <w:t>use</w:t>
            </w:r>
            <w:r>
              <w:rPr>
                <w:color w:val="52555A"/>
                <w:spacing w:val="-6"/>
              </w:rPr>
              <w:t xml:space="preserve"> </w:t>
            </w:r>
            <w:r>
              <w:rPr>
                <w:color w:val="52555A"/>
              </w:rPr>
              <w:t>BIM</w:t>
            </w:r>
            <w:r>
              <w:rPr>
                <w:color w:val="52555A"/>
                <w:spacing w:val="-5"/>
              </w:rPr>
              <w:t xml:space="preserve"> </w:t>
            </w:r>
            <w:r>
              <w:rPr>
                <w:color w:val="52555A"/>
              </w:rPr>
              <w:t>for environmentally sustainable design outcomes</w:t>
            </w:r>
          </w:p>
        </w:tc>
      </w:tr>
      <w:tr w:rsidR="00E12FD1" w14:paraId="176B3DE5" w14:textId="77777777">
        <w:trPr>
          <w:trHeight w:val="746"/>
        </w:trPr>
        <w:tc>
          <w:tcPr>
            <w:tcW w:w="600" w:type="dxa"/>
            <w:tcBorders>
              <w:left w:val="nil"/>
            </w:tcBorders>
          </w:tcPr>
          <w:p w14:paraId="4E524C25" w14:textId="77777777" w:rsidR="00E12FD1" w:rsidRDefault="00E12FD1">
            <w:pPr>
              <w:pStyle w:val="TableParagraph"/>
              <w:rPr>
                <w:rFonts w:ascii="Times New Roman"/>
              </w:rPr>
            </w:pPr>
          </w:p>
        </w:tc>
        <w:tc>
          <w:tcPr>
            <w:tcW w:w="2695" w:type="dxa"/>
          </w:tcPr>
          <w:p w14:paraId="464012A0" w14:textId="77777777" w:rsidR="00E12FD1" w:rsidRDefault="00E12FD1">
            <w:pPr>
              <w:pStyle w:val="TableParagraph"/>
              <w:rPr>
                <w:rFonts w:ascii="Times New Roman"/>
              </w:rPr>
            </w:pPr>
          </w:p>
        </w:tc>
        <w:tc>
          <w:tcPr>
            <w:tcW w:w="707" w:type="dxa"/>
          </w:tcPr>
          <w:p w14:paraId="23176AEE" w14:textId="77777777" w:rsidR="00E12FD1" w:rsidRDefault="00FF03A4">
            <w:pPr>
              <w:pStyle w:val="TableParagraph"/>
              <w:spacing w:before="120"/>
              <w:ind w:right="184"/>
              <w:jc w:val="center"/>
            </w:pPr>
            <w:r>
              <w:rPr>
                <w:color w:val="52555A"/>
                <w:spacing w:val="-5"/>
              </w:rPr>
              <w:t>2.3</w:t>
            </w:r>
          </w:p>
        </w:tc>
        <w:tc>
          <w:tcPr>
            <w:tcW w:w="6096" w:type="dxa"/>
            <w:tcBorders>
              <w:right w:val="nil"/>
            </w:tcBorders>
          </w:tcPr>
          <w:p w14:paraId="546DE807" w14:textId="77777777" w:rsidR="00E12FD1" w:rsidRDefault="00FF03A4">
            <w:pPr>
              <w:pStyle w:val="TableParagraph"/>
              <w:spacing w:before="120"/>
              <w:ind w:left="105" w:right="138"/>
            </w:pPr>
            <w:r>
              <w:rPr>
                <w:color w:val="52555A"/>
              </w:rPr>
              <w:t>Identify</w:t>
            </w:r>
            <w:r>
              <w:rPr>
                <w:color w:val="52555A"/>
                <w:spacing w:val="-6"/>
              </w:rPr>
              <w:t xml:space="preserve"> </w:t>
            </w:r>
            <w:r>
              <w:rPr>
                <w:color w:val="52555A"/>
              </w:rPr>
              <w:t>BIM</w:t>
            </w:r>
            <w:r>
              <w:rPr>
                <w:color w:val="52555A"/>
                <w:spacing w:val="-6"/>
              </w:rPr>
              <w:t xml:space="preserve"> </w:t>
            </w:r>
            <w:r>
              <w:rPr>
                <w:color w:val="52555A"/>
              </w:rPr>
              <w:t>tools</w:t>
            </w:r>
            <w:r>
              <w:rPr>
                <w:color w:val="52555A"/>
                <w:spacing w:val="-4"/>
              </w:rPr>
              <w:t xml:space="preserve"> </w:t>
            </w:r>
            <w:r>
              <w:rPr>
                <w:color w:val="52555A"/>
              </w:rPr>
              <w:t>and</w:t>
            </w:r>
            <w:r>
              <w:rPr>
                <w:color w:val="52555A"/>
                <w:spacing w:val="-6"/>
              </w:rPr>
              <w:t xml:space="preserve"> </w:t>
            </w:r>
            <w:r>
              <w:rPr>
                <w:color w:val="52555A"/>
              </w:rPr>
              <w:t>protocols</w:t>
            </w:r>
            <w:r>
              <w:rPr>
                <w:color w:val="52555A"/>
                <w:spacing w:val="-7"/>
              </w:rPr>
              <w:t xml:space="preserve"> </w:t>
            </w:r>
            <w:r>
              <w:rPr>
                <w:color w:val="52555A"/>
              </w:rPr>
              <w:t>for</w:t>
            </w:r>
            <w:r>
              <w:rPr>
                <w:color w:val="52555A"/>
                <w:spacing w:val="-6"/>
              </w:rPr>
              <w:t xml:space="preserve"> </w:t>
            </w:r>
            <w:r>
              <w:rPr>
                <w:color w:val="52555A"/>
              </w:rPr>
              <w:t>integrated</w:t>
            </w:r>
            <w:r>
              <w:rPr>
                <w:color w:val="52555A"/>
                <w:spacing w:val="-5"/>
              </w:rPr>
              <w:t xml:space="preserve"> </w:t>
            </w:r>
            <w:r>
              <w:rPr>
                <w:color w:val="52555A"/>
              </w:rPr>
              <w:t>evaluation, analysis, comparison and compliance</w:t>
            </w:r>
          </w:p>
        </w:tc>
      </w:tr>
      <w:tr w:rsidR="00E12FD1" w14:paraId="34F1F75E" w14:textId="77777777">
        <w:trPr>
          <w:trHeight w:val="1000"/>
        </w:trPr>
        <w:tc>
          <w:tcPr>
            <w:tcW w:w="600" w:type="dxa"/>
            <w:tcBorders>
              <w:left w:val="nil"/>
            </w:tcBorders>
          </w:tcPr>
          <w:p w14:paraId="08323C82" w14:textId="77777777" w:rsidR="00E12FD1" w:rsidRDefault="00E12FD1">
            <w:pPr>
              <w:pStyle w:val="TableParagraph"/>
              <w:rPr>
                <w:rFonts w:ascii="Times New Roman"/>
              </w:rPr>
            </w:pPr>
          </w:p>
        </w:tc>
        <w:tc>
          <w:tcPr>
            <w:tcW w:w="2695" w:type="dxa"/>
          </w:tcPr>
          <w:p w14:paraId="0A47F131" w14:textId="77777777" w:rsidR="00E12FD1" w:rsidRDefault="00E12FD1">
            <w:pPr>
              <w:pStyle w:val="TableParagraph"/>
              <w:rPr>
                <w:rFonts w:ascii="Times New Roman"/>
              </w:rPr>
            </w:pPr>
          </w:p>
        </w:tc>
        <w:tc>
          <w:tcPr>
            <w:tcW w:w="707" w:type="dxa"/>
          </w:tcPr>
          <w:p w14:paraId="04FC8D7E" w14:textId="77777777" w:rsidR="00E12FD1" w:rsidRDefault="00FF03A4">
            <w:pPr>
              <w:pStyle w:val="TableParagraph"/>
              <w:spacing w:before="120"/>
              <w:ind w:right="184"/>
              <w:jc w:val="center"/>
            </w:pPr>
            <w:r>
              <w:rPr>
                <w:color w:val="52555A"/>
                <w:spacing w:val="-5"/>
              </w:rPr>
              <w:t>2.4</w:t>
            </w:r>
          </w:p>
        </w:tc>
        <w:tc>
          <w:tcPr>
            <w:tcW w:w="6096" w:type="dxa"/>
            <w:tcBorders>
              <w:right w:val="nil"/>
            </w:tcBorders>
          </w:tcPr>
          <w:p w14:paraId="67CCC016" w14:textId="77777777" w:rsidR="00E12FD1" w:rsidRDefault="00FF03A4">
            <w:pPr>
              <w:pStyle w:val="TableParagraph"/>
              <w:spacing w:before="120"/>
              <w:ind w:left="105" w:right="138"/>
            </w:pPr>
            <w:r>
              <w:rPr>
                <w:color w:val="52555A"/>
              </w:rPr>
              <w:t>Determine</w:t>
            </w:r>
            <w:r>
              <w:rPr>
                <w:color w:val="52555A"/>
                <w:spacing w:val="-8"/>
              </w:rPr>
              <w:t xml:space="preserve"> </w:t>
            </w:r>
            <w:r>
              <w:rPr>
                <w:color w:val="52555A"/>
              </w:rPr>
              <w:t>equipment</w:t>
            </w:r>
            <w:r>
              <w:rPr>
                <w:color w:val="52555A"/>
                <w:spacing w:val="-7"/>
              </w:rPr>
              <w:t xml:space="preserve"> </w:t>
            </w:r>
            <w:r>
              <w:rPr>
                <w:color w:val="52555A"/>
              </w:rPr>
              <w:t>requirements</w:t>
            </w:r>
            <w:r>
              <w:rPr>
                <w:color w:val="52555A"/>
                <w:spacing w:val="-8"/>
              </w:rPr>
              <w:t xml:space="preserve"> </w:t>
            </w:r>
            <w:r>
              <w:rPr>
                <w:color w:val="52555A"/>
              </w:rPr>
              <w:t>for</w:t>
            </w:r>
            <w:r>
              <w:rPr>
                <w:color w:val="52555A"/>
                <w:spacing w:val="-7"/>
              </w:rPr>
              <w:t xml:space="preserve"> </w:t>
            </w:r>
            <w:r>
              <w:rPr>
                <w:color w:val="52555A"/>
              </w:rPr>
              <w:t>ongoing</w:t>
            </w:r>
            <w:r>
              <w:rPr>
                <w:color w:val="52555A"/>
                <w:spacing w:val="-8"/>
              </w:rPr>
              <w:t xml:space="preserve"> </w:t>
            </w:r>
            <w:r>
              <w:rPr>
                <w:color w:val="52555A"/>
              </w:rPr>
              <w:t>monitoring and verification of performance of environmentally sustainable outcomes</w:t>
            </w:r>
          </w:p>
        </w:tc>
      </w:tr>
      <w:tr w:rsidR="00E12FD1" w14:paraId="635D01F8" w14:textId="77777777">
        <w:trPr>
          <w:trHeight w:val="1250"/>
        </w:trPr>
        <w:tc>
          <w:tcPr>
            <w:tcW w:w="600" w:type="dxa"/>
            <w:tcBorders>
              <w:left w:val="nil"/>
            </w:tcBorders>
          </w:tcPr>
          <w:p w14:paraId="41AB8FCA" w14:textId="77777777" w:rsidR="00E12FD1" w:rsidRDefault="00E12FD1">
            <w:pPr>
              <w:pStyle w:val="TableParagraph"/>
              <w:spacing w:before="246"/>
            </w:pPr>
          </w:p>
          <w:p w14:paraId="6DB80C86" w14:textId="77777777" w:rsidR="00E12FD1" w:rsidRDefault="00FF03A4">
            <w:pPr>
              <w:pStyle w:val="TableParagraph"/>
              <w:ind w:left="120"/>
            </w:pPr>
            <w:r>
              <w:rPr>
                <w:color w:val="52555A"/>
                <w:spacing w:val="-10"/>
              </w:rPr>
              <w:t>3</w:t>
            </w:r>
          </w:p>
        </w:tc>
        <w:tc>
          <w:tcPr>
            <w:tcW w:w="2695" w:type="dxa"/>
          </w:tcPr>
          <w:p w14:paraId="48C57035" w14:textId="77777777" w:rsidR="00E12FD1" w:rsidRDefault="00FF03A4">
            <w:pPr>
              <w:pStyle w:val="TableParagraph"/>
              <w:spacing w:before="120"/>
              <w:ind w:left="105" w:right="171"/>
            </w:pPr>
            <w:r>
              <w:rPr>
                <w:color w:val="52555A"/>
                <w:spacing w:val="-2"/>
              </w:rPr>
              <w:t xml:space="preserve">Incorporate environmental </w:t>
            </w:r>
            <w:r>
              <w:rPr>
                <w:color w:val="52555A"/>
              </w:rPr>
              <w:t>sustainability</w:t>
            </w:r>
            <w:r>
              <w:rPr>
                <w:color w:val="52555A"/>
                <w:spacing w:val="-16"/>
              </w:rPr>
              <w:t xml:space="preserve"> </w:t>
            </w:r>
            <w:r>
              <w:rPr>
                <w:color w:val="52555A"/>
              </w:rPr>
              <w:t>criteria</w:t>
            </w:r>
            <w:r>
              <w:rPr>
                <w:color w:val="52555A"/>
                <w:spacing w:val="-15"/>
              </w:rPr>
              <w:t xml:space="preserve"> </w:t>
            </w:r>
            <w:r>
              <w:rPr>
                <w:color w:val="52555A"/>
              </w:rPr>
              <w:t>into BIM projects</w:t>
            </w:r>
          </w:p>
        </w:tc>
        <w:tc>
          <w:tcPr>
            <w:tcW w:w="707" w:type="dxa"/>
          </w:tcPr>
          <w:p w14:paraId="596E8116" w14:textId="77777777" w:rsidR="00E12FD1" w:rsidRDefault="00FF03A4">
            <w:pPr>
              <w:pStyle w:val="TableParagraph"/>
              <w:spacing w:before="120"/>
              <w:ind w:right="184"/>
              <w:jc w:val="center"/>
            </w:pPr>
            <w:r>
              <w:rPr>
                <w:color w:val="52555A"/>
                <w:spacing w:val="-5"/>
              </w:rPr>
              <w:t>3.1</w:t>
            </w:r>
          </w:p>
        </w:tc>
        <w:tc>
          <w:tcPr>
            <w:tcW w:w="6096" w:type="dxa"/>
            <w:tcBorders>
              <w:right w:val="nil"/>
            </w:tcBorders>
          </w:tcPr>
          <w:p w14:paraId="7F5B0F0A" w14:textId="77777777" w:rsidR="00E12FD1" w:rsidRDefault="00FF03A4">
            <w:pPr>
              <w:pStyle w:val="TableParagraph"/>
              <w:spacing w:before="120"/>
              <w:ind w:left="105" w:right="138"/>
            </w:pPr>
            <w:r>
              <w:rPr>
                <w:color w:val="52555A"/>
              </w:rPr>
              <w:t>Use</w:t>
            </w:r>
            <w:r>
              <w:rPr>
                <w:color w:val="52555A"/>
                <w:spacing w:val="-5"/>
              </w:rPr>
              <w:t xml:space="preserve"> </w:t>
            </w:r>
            <w:r>
              <w:rPr>
                <w:color w:val="52555A"/>
              </w:rPr>
              <w:t>BIM</w:t>
            </w:r>
            <w:r>
              <w:rPr>
                <w:color w:val="52555A"/>
                <w:spacing w:val="-6"/>
              </w:rPr>
              <w:t xml:space="preserve"> </w:t>
            </w:r>
            <w:r>
              <w:rPr>
                <w:color w:val="52555A"/>
              </w:rPr>
              <w:t>tools</w:t>
            </w:r>
            <w:r>
              <w:rPr>
                <w:color w:val="52555A"/>
                <w:spacing w:val="-4"/>
              </w:rPr>
              <w:t xml:space="preserve"> </w:t>
            </w:r>
            <w:r>
              <w:rPr>
                <w:color w:val="52555A"/>
              </w:rPr>
              <w:t>and</w:t>
            </w:r>
            <w:r>
              <w:rPr>
                <w:color w:val="52555A"/>
                <w:spacing w:val="-7"/>
              </w:rPr>
              <w:t xml:space="preserve"> </w:t>
            </w:r>
            <w:r>
              <w:rPr>
                <w:color w:val="52555A"/>
              </w:rPr>
              <w:t>protocols</w:t>
            </w:r>
            <w:r>
              <w:rPr>
                <w:color w:val="52555A"/>
                <w:spacing w:val="-3"/>
              </w:rPr>
              <w:t xml:space="preserve"> </w:t>
            </w:r>
            <w:r>
              <w:rPr>
                <w:color w:val="52555A"/>
              </w:rPr>
              <w:t>to</w:t>
            </w:r>
            <w:r>
              <w:rPr>
                <w:color w:val="52555A"/>
                <w:spacing w:val="-7"/>
              </w:rPr>
              <w:t xml:space="preserve"> </w:t>
            </w:r>
            <w:proofErr w:type="spellStart"/>
            <w:r>
              <w:rPr>
                <w:color w:val="52555A"/>
              </w:rPr>
              <w:t>maximise</w:t>
            </w:r>
            <w:proofErr w:type="spellEnd"/>
            <w:r>
              <w:rPr>
                <w:color w:val="52555A"/>
                <w:spacing w:val="-3"/>
              </w:rPr>
              <w:t xml:space="preserve"> </w:t>
            </w:r>
            <w:r>
              <w:rPr>
                <w:color w:val="52555A"/>
              </w:rPr>
              <w:t>environmental sustainability for projects</w:t>
            </w:r>
          </w:p>
        </w:tc>
      </w:tr>
      <w:tr w:rsidR="00E12FD1" w14:paraId="2AF607E4" w14:textId="77777777">
        <w:trPr>
          <w:trHeight w:val="746"/>
        </w:trPr>
        <w:tc>
          <w:tcPr>
            <w:tcW w:w="600" w:type="dxa"/>
            <w:tcBorders>
              <w:left w:val="nil"/>
            </w:tcBorders>
          </w:tcPr>
          <w:p w14:paraId="0221735F" w14:textId="77777777" w:rsidR="00E12FD1" w:rsidRDefault="00E12FD1">
            <w:pPr>
              <w:pStyle w:val="TableParagraph"/>
              <w:rPr>
                <w:rFonts w:ascii="Times New Roman"/>
              </w:rPr>
            </w:pPr>
          </w:p>
        </w:tc>
        <w:tc>
          <w:tcPr>
            <w:tcW w:w="2695" w:type="dxa"/>
          </w:tcPr>
          <w:p w14:paraId="5853A2AE" w14:textId="77777777" w:rsidR="00E12FD1" w:rsidRDefault="00E12FD1">
            <w:pPr>
              <w:pStyle w:val="TableParagraph"/>
              <w:rPr>
                <w:rFonts w:ascii="Times New Roman"/>
              </w:rPr>
            </w:pPr>
          </w:p>
        </w:tc>
        <w:tc>
          <w:tcPr>
            <w:tcW w:w="707" w:type="dxa"/>
          </w:tcPr>
          <w:p w14:paraId="1B94DCA2" w14:textId="77777777" w:rsidR="00E12FD1" w:rsidRDefault="00FF03A4">
            <w:pPr>
              <w:pStyle w:val="TableParagraph"/>
              <w:spacing w:before="120"/>
              <w:ind w:right="184"/>
              <w:jc w:val="center"/>
            </w:pPr>
            <w:r>
              <w:rPr>
                <w:color w:val="52555A"/>
                <w:spacing w:val="-5"/>
              </w:rPr>
              <w:t>3.2</w:t>
            </w:r>
          </w:p>
        </w:tc>
        <w:tc>
          <w:tcPr>
            <w:tcW w:w="6096" w:type="dxa"/>
            <w:tcBorders>
              <w:right w:val="nil"/>
            </w:tcBorders>
          </w:tcPr>
          <w:p w14:paraId="38E10127" w14:textId="77777777" w:rsidR="00E12FD1" w:rsidRDefault="00FF03A4">
            <w:pPr>
              <w:pStyle w:val="TableParagraph"/>
              <w:spacing w:before="120"/>
              <w:ind w:left="105" w:right="138"/>
            </w:pPr>
            <w:r>
              <w:rPr>
                <w:color w:val="52555A"/>
              </w:rPr>
              <w:t>Use</w:t>
            </w:r>
            <w:r>
              <w:rPr>
                <w:color w:val="52555A"/>
                <w:spacing w:val="-5"/>
              </w:rPr>
              <w:t xml:space="preserve"> </w:t>
            </w:r>
            <w:r>
              <w:rPr>
                <w:color w:val="52555A"/>
              </w:rPr>
              <w:t>BIM</w:t>
            </w:r>
            <w:r>
              <w:rPr>
                <w:color w:val="52555A"/>
                <w:spacing w:val="-6"/>
              </w:rPr>
              <w:t xml:space="preserve"> </w:t>
            </w:r>
            <w:r>
              <w:rPr>
                <w:color w:val="52555A"/>
              </w:rPr>
              <w:t>for</w:t>
            </w:r>
            <w:r>
              <w:rPr>
                <w:color w:val="52555A"/>
                <w:spacing w:val="-6"/>
              </w:rPr>
              <w:t xml:space="preserve"> </w:t>
            </w:r>
            <w:r>
              <w:rPr>
                <w:color w:val="52555A"/>
              </w:rPr>
              <w:t>environmental</w:t>
            </w:r>
            <w:r>
              <w:rPr>
                <w:color w:val="52555A"/>
                <w:spacing w:val="-6"/>
              </w:rPr>
              <w:t xml:space="preserve"> </w:t>
            </w:r>
            <w:r>
              <w:rPr>
                <w:color w:val="52555A"/>
              </w:rPr>
              <w:t>sustainability</w:t>
            </w:r>
            <w:r>
              <w:rPr>
                <w:color w:val="52555A"/>
                <w:spacing w:val="-4"/>
              </w:rPr>
              <w:t xml:space="preserve"> </w:t>
            </w:r>
            <w:r>
              <w:rPr>
                <w:color w:val="52555A"/>
              </w:rPr>
              <w:t>practices</w:t>
            </w:r>
            <w:r>
              <w:rPr>
                <w:color w:val="52555A"/>
                <w:spacing w:val="-7"/>
              </w:rPr>
              <w:t xml:space="preserve"> </w:t>
            </w:r>
            <w:r>
              <w:rPr>
                <w:color w:val="52555A"/>
              </w:rPr>
              <w:t>related</w:t>
            </w:r>
            <w:r>
              <w:rPr>
                <w:color w:val="52555A"/>
                <w:spacing w:val="-7"/>
              </w:rPr>
              <w:t xml:space="preserve"> </w:t>
            </w:r>
            <w:r>
              <w:rPr>
                <w:color w:val="52555A"/>
              </w:rPr>
              <w:t>to life cycle assessments applicable to the project</w:t>
            </w:r>
          </w:p>
        </w:tc>
      </w:tr>
      <w:tr w:rsidR="00E12FD1" w14:paraId="2D967DBF" w14:textId="77777777">
        <w:trPr>
          <w:trHeight w:val="998"/>
        </w:trPr>
        <w:tc>
          <w:tcPr>
            <w:tcW w:w="600" w:type="dxa"/>
            <w:tcBorders>
              <w:left w:val="nil"/>
            </w:tcBorders>
          </w:tcPr>
          <w:p w14:paraId="3B997DAF" w14:textId="77777777" w:rsidR="00E12FD1" w:rsidRDefault="00E12FD1">
            <w:pPr>
              <w:pStyle w:val="TableParagraph"/>
              <w:rPr>
                <w:rFonts w:ascii="Times New Roman"/>
              </w:rPr>
            </w:pPr>
          </w:p>
        </w:tc>
        <w:tc>
          <w:tcPr>
            <w:tcW w:w="2695" w:type="dxa"/>
          </w:tcPr>
          <w:p w14:paraId="0A7783D6" w14:textId="77777777" w:rsidR="00E12FD1" w:rsidRDefault="00E12FD1">
            <w:pPr>
              <w:pStyle w:val="TableParagraph"/>
              <w:rPr>
                <w:rFonts w:ascii="Times New Roman"/>
              </w:rPr>
            </w:pPr>
          </w:p>
        </w:tc>
        <w:tc>
          <w:tcPr>
            <w:tcW w:w="707" w:type="dxa"/>
          </w:tcPr>
          <w:p w14:paraId="26095361" w14:textId="77777777" w:rsidR="00E12FD1" w:rsidRDefault="00FF03A4">
            <w:pPr>
              <w:pStyle w:val="TableParagraph"/>
              <w:spacing w:before="120"/>
              <w:ind w:left="1" w:right="184"/>
              <w:jc w:val="center"/>
            </w:pPr>
            <w:r>
              <w:rPr>
                <w:color w:val="52555A"/>
                <w:spacing w:val="-5"/>
              </w:rPr>
              <w:t>3.3</w:t>
            </w:r>
          </w:p>
        </w:tc>
        <w:tc>
          <w:tcPr>
            <w:tcW w:w="6096" w:type="dxa"/>
            <w:tcBorders>
              <w:right w:val="nil"/>
            </w:tcBorders>
          </w:tcPr>
          <w:p w14:paraId="4ED07147" w14:textId="77777777" w:rsidR="00E12FD1" w:rsidRDefault="00FF03A4">
            <w:pPr>
              <w:pStyle w:val="TableParagraph"/>
              <w:spacing w:before="120"/>
              <w:ind w:left="105" w:right="138"/>
            </w:pPr>
            <w:r>
              <w:rPr>
                <w:color w:val="52555A"/>
              </w:rPr>
              <w:t>Use</w:t>
            </w:r>
            <w:r>
              <w:rPr>
                <w:color w:val="52555A"/>
                <w:spacing w:val="-7"/>
              </w:rPr>
              <w:t xml:space="preserve"> </w:t>
            </w:r>
            <w:r>
              <w:rPr>
                <w:color w:val="52555A"/>
              </w:rPr>
              <w:t>collaboration</w:t>
            </w:r>
            <w:r>
              <w:rPr>
                <w:color w:val="52555A"/>
                <w:spacing w:val="-7"/>
              </w:rPr>
              <w:t xml:space="preserve"> </w:t>
            </w:r>
            <w:r>
              <w:rPr>
                <w:color w:val="52555A"/>
              </w:rPr>
              <w:t>and</w:t>
            </w:r>
            <w:r>
              <w:rPr>
                <w:color w:val="52555A"/>
                <w:spacing w:val="-9"/>
              </w:rPr>
              <w:t xml:space="preserve"> </w:t>
            </w:r>
            <w:r>
              <w:rPr>
                <w:color w:val="52555A"/>
              </w:rPr>
              <w:t>effective</w:t>
            </w:r>
            <w:r>
              <w:rPr>
                <w:color w:val="52555A"/>
                <w:spacing w:val="-7"/>
              </w:rPr>
              <w:t xml:space="preserve"> </w:t>
            </w:r>
            <w:r>
              <w:rPr>
                <w:color w:val="52555A"/>
              </w:rPr>
              <w:t>coordination</w:t>
            </w:r>
            <w:r>
              <w:rPr>
                <w:color w:val="52555A"/>
                <w:spacing w:val="-5"/>
              </w:rPr>
              <w:t xml:space="preserve"> </w:t>
            </w:r>
            <w:r>
              <w:rPr>
                <w:color w:val="52555A"/>
              </w:rPr>
              <w:t>of</w:t>
            </w:r>
            <w:r>
              <w:rPr>
                <w:color w:val="52555A"/>
                <w:spacing w:val="-5"/>
              </w:rPr>
              <w:t xml:space="preserve"> </w:t>
            </w:r>
            <w:r>
              <w:rPr>
                <w:color w:val="52555A"/>
              </w:rPr>
              <w:t>stakeholder engagement to achieve sustainable outcomes for construction projects</w:t>
            </w:r>
          </w:p>
        </w:tc>
      </w:tr>
      <w:tr w:rsidR="00E12FD1" w14:paraId="58A81D49" w14:textId="77777777">
        <w:trPr>
          <w:trHeight w:val="715"/>
        </w:trPr>
        <w:tc>
          <w:tcPr>
            <w:tcW w:w="600" w:type="dxa"/>
            <w:tcBorders>
              <w:left w:val="nil"/>
            </w:tcBorders>
          </w:tcPr>
          <w:p w14:paraId="0162D0C6" w14:textId="77777777" w:rsidR="00E12FD1" w:rsidRDefault="00E12FD1">
            <w:pPr>
              <w:pStyle w:val="TableParagraph"/>
              <w:rPr>
                <w:rFonts w:ascii="Times New Roman"/>
              </w:rPr>
            </w:pPr>
          </w:p>
        </w:tc>
        <w:tc>
          <w:tcPr>
            <w:tcW w:w="2695" w:type="dxa"/>
          </w:tcPr>
          <w:p w14:paraId="46EFDAE0" w14:textId="77777777" w:rsidR="00E12FD1" w:rsidRDefault="00E12FD1">
            <w:pPr>
              <w:pStyle w:val="TableParagraph"/>
              <w:rPr>
                <w:rFonts w:ascii="Times New Roman"/>
              </w:rPr>
            </w:pPr>
          </w:p>
        </w:tc>
        <w:tc>
          <w:tcPr>
            <w:tcW w:w="707" w:type="dxa"/>
          </w:tcPr>
          <w:p w14:paraId="7AAC9DE3" w14:textId="77777777" w:rsidR="00E12FD1" w:rsidRDefault="00FF03A4">
            <w:pPr>
              <w:pStyle w:val="TableParagraph"/>
              <w:spacing w:before="122"/>
              <w:ind w:left="1" w:right="184"/>
              <w:jc w:val="center"/>
            </w:pPr>
            <w:r>
              <w:rPr>
                <w:color w:val="52555A"/>
                <w:spacing w:val="-5"/>
              </w:rPr>
              <w:t>3.4</w:t>
            </w:r>
          </w:p>
        </w:tc>
        <w:tc>
          <w:tcPr>
            <w:tcW w:w="6096" w:type="dxa"/>
            <w:tcBorders>
              <w:right w:val="nil"/>
            </w:tcBorders>
          </w:tcPr>
          <w:p w14:paraId="4B3202F4" w14:textId="77777777" w:rsidR="00E12FD1" w:rsidRDefault="00FF03A4">
            <w:pPr>
              <w:pStyle w:val="TableParagraph"/>
              <w:spacing w:before="122"/>
              <w:ind w:left="105"/>
            </w:pPr>
            <w:r>
              <w:rPr>
                <w:color w:val="52555A"/>
              </w:rPr>
              <w:t>Apply</w:t>
            </w:r>
            <w:r>
              <w:rPr>
                <w:color w:val="52555A"/>
                <w:spacing w:val="-4"/>
              </w:rPr>
              <w:t xml:space="preserve"> </w:t>
            </w:r>
            <w:r>
              <w:rPr>
                <w:color w:val="52555A"/>
              </w:rPr>
              <w:t>BIM</w:t>
            </w:r>
            <w:r>
              <w:rPr>
                <w:color w:val="52555A"/>
                <w:spacing w:val="-6"/>
              </w:rPr>
              <w:t xml:space="preserve"> </w:t>
            </w:r>
            <w:r>
              <w:rPr>
                <w:color w:val="52555A"/>
              </w:rPr>
              <w:t>for</w:t>
            </w:r>
            <w:r>
              <w:rPr>
                <w:color w:val="52555A"/>
                <w:spacing w:val="-5"/>
              </w:rPr>
              <w:t xml:space="preserve"> </w:t>
            </w:r>
            <w:r>
              <w:rPr>
                <w:color w:val="52555A"/>
              </w:rPr>
              <w:t>resource</w:t>
            </w:r>
            <w:r>
              <w:rPr>
                <w:color w:val="52555A"/>
                <w:spacing w:val="-5"/>
              </w:rPr>
              <w:t xml:space="preserve"> </w:t>
            </w:r>
            <w:proofErr w:type="spellStart"/>
            <w:r>
              <w:rPr>
                <w:color w:val="52555A"/>
              </w:rPr>
              <w:t>optimisation</w:t>
            </w:r>
            <w:proofErr w:type="spellEnd"/>
            <w:r>
              <w:rPr>
                <w:color w:val="52555A"/>
                <w:spacing w:val="-5"/>
              </w:rPr>
              <w:t xml:space="preserve"> </w:t>
            </w:r>
            <w:r>
              <w:rPr>
                <w:color w:val="52555A"/>
              </w:rPr>
              <w:t>and</w:t>
            </w:r>
            <w:r>
              <w:rPr>
                <w:color w:val="52555A"/>
                <w:spacing w:val="-6"/>
              </w:rPr>
              <w:t xml:space="preserve"> </w:t>
            </w:r>
            <w:r>
              <w:rPr>
                <w:color w:val="52555A"/>
              </w:rPr>
              <w:t>waste</w:t>
            </w:r>
            <w:r>
              <w:rPr>
                <w:color w:val="52555A"/>
                <w:spacing w:val="-8"/>
              </w:rPr>
              <w:t xml:space="preserve"> </w:t>
            </w:r>
            <w:proofErr w:type="spellStart"/>
            <w:r>
              <w:rPr>
                <w:color w:val="52555A"/>
                <w:spacing w:val="-2"/>
              </w:rPr>
              <w:t>minimisation</w:t>
            </w:r>
            <w:proofErr w:type="spellEnd"/>
          </w:p>
        </w:tc>
      </w:tr>
      <w:tr w:rsidR="00E12FD1" w14:paraId="4C10F7DB" w14:textId="77777777">
        <w:trPr>
          <w:trHeight w:val="1001"/>
        </w:trPr>
        <w:tc>
          <w:tcPr>
            <w:tcW w:w="600" w:type="dxa"/>
            <w:tcBorders>
              <w:left w:val="nil"/>
            </w:tcBorders>
          </w:tcPr>
          <w:p w14:paraId="447860C5" w14:textId="77777777" w:rsidR="00E12FD1" w:rsidRDefault="00E12FD1">
            <w:pPr>
              <w:pStyle w:val="TableParagraph"/>
              <w:rPr>
                <w:rFonts w:ascii="Times New Roman"/>
              </w:rPr>
            </w:pPr>
          </w:p>
        </w:tc>
        <w:tc>
          <w:tcPr>
            <w:tcW w:w="2695" w:type="dxa"/>
          </w:tcPr>
          <w:p w14:paraId="59254AF1" w14:textId="77777777" w:rsidR="00E12FD1" w:rsidRDefault="00E12FD1">
            <w:pPr>
              <w:pStyle w:val="TableParagraph"/>
              <w:rPr>
                <w:rFonts w:ascii="Times New Roman"/>
              </w:rPr>
            </w:pPr>
          </w:p>
        </w:tc>
        <w:tc>
          <w:tcPr>
            <w:tcW w:w="707" w:type="dxa"/>
          </w:tcPr>
          <w:p w14:paraId="06B8F68A" w14:textId="77777777" w:rsidR="00E12FD1" w:rsidRDefault="00FF03A4">
            <w:pPr>
              <w:pStyle w:val="TableParagraph"/>
              <w:spacing w:before="122"/>
              <w:ind w:left="1" w:right="184"/>
              <w:jc w:val="center"/>
            </w:pPr>
            <w:r>
              <w:rPr>
                <w:color w:val="52555A"/>
                <w:spacing w:val="-5"/>
              </w:rPr>
              <w:t>3.5</w:t>
            </w:r>
          </w:p>
        </w:tc>
        <w:tc>
          <w:tcPr>
            <w:tcW w:w="6096" w:type="dxa"/>
            <w:tcBorders>
              <w:right w:val="nil"/>
            </w:tcBorders>
          </w:tcPr>
          <w:p w14:paraId="00D6D0B2" w14:textId="77777777" w:rsidR="00E12FD1" w:rsidRDefault="00FF03A4">
            <w:pPr>
              <w:pStyle w:val="TableParagraph"/>
              <w:spacing w:before="122"/>
              <w:ind w:left="105" w:right="138"/>
            </w:pPr>
            <w:r>
              <w:rPr>
                <w:color w:val="52555A"/>
              </w:rPr>
              <w:t>Plan and apply ongoing monitoring processes to ensure effectiveness</w:t>
            </w:r>
            <w:r>
              <w:rPr>
                <w:color w:val="52555A"/>
                <w:spacing w:val="-5"/>
              </w:rPr>
              <w:t xml:space="preserve"> </w:t>
            </w:r>
            <w:r>
              <w:rPr>
                <w:color w:val="52555A"/>
              </w:rPr>
              <w:t>of</w:t>
            </w:r>
            <w:r>
              <w:rPr>
                <w:color w:val="52555A"/>
                <w:spacing w:val="-6"/>
              </w:rPr>
              <w:t xml:space="preserve"> </w:t>
            </w:r>
            <w:r>
              <w:rPr>
                <w:color w:val="52555A"/>
              </w:rPr>
              <w:t>performance</w:t>
            </w:r>
            <w:r>
              <w:rPr>
                <w:color w:val="52555A"/>
                <w:spacing w:val="-5"/>
              </w:rPr>
              <w:t xml:space="preserve"> </w:t>
            </w:r>
            <w:r>
              <w:rPr>
                <w:color w:val="52555A"/>
              </w:rPr>
              <w:t>of</w:t>
            </w:r>
            <w:r>
              <w:rPr>
                <w:color w:val="52555A"/>
                <w:spacing w:val="-5"/>
              </w:rPr>
              <w:t xml:space="preserve"> </w:t>
            </w:r>
            <w:r>
              <w:rPr>
                <w:color w:val="52555A"/>
              </w:rPr>
              <w:t>BIM</w:t>
            </w:r>
            <w:r>
              <w:rPr>
                <w:color w:val="52555A"/>
                <w:spacing w:val="-6"/>
              </w:rPr>
              <w:t xml:space="preserve"> </w:t>
            </w:r>
            <w:r>
              <w:rPr>
                <w:color w:val="52555A"/>
              </w:rPr>
              <w:t>tools</w:t>
            </w:r>
            <w:r>
              <w:rPr>
                <w:color w:val="52555A"/>
                <w:spacing w:val="-4"/>
              </w:rPr>
              <w:t xml:space="preserve"> </w:t>
            </w:r>
            <w:r>
              <w:rPr>
                <w:color w:val="52555A"/>
              </w:rPr>
              <w:t>and</w:t>
            </w:r>
            <w:r>
              <w:rPr>
                <w:color w:val="52555A"/>
                <w:spacing w:val="-7"/>
              </w:rPr>
              <w:t xml:space="preserve"> </w:t>
            </w:r>
            <w:r>
              <w:rPr>
                <w:color w:val="52555A"/>
              </w:rPr>
              <w:t>technology</w:t>
            </w:r>
            <w:r>
              <w:rPr>
                <w:color w:val="52555A"/>
                <w:spacing w:val="-4"/>
              </w:rPr>
              <w:t xml:space="preserve"> </w:t>
            </w:r>
            <w:r>
              <w:rPr>
                <w:color w:val="52555A"/>
              </w:rPr>
              <w:t>in achieving ESD related objectives for building operations</w:t>
            </w:r>
          </w:p>
        </w:tc>
      </w:tr>
      <w:tr w:rsidR="00E12FD1" w14:paraId="2F9D90B9" w14:textId="77777777">
        <w:trPr>
          <w:trHeight w:val="998"/>
        </w:trPr>
        <w:tc>
          <w:tcPr>
            <w:tcW w:w="600" w:type="dxa"/>
            <w:tcBorders>
              <w:left w:val="nil"/>
            </w:tcBorders>
          </w:tcPr>
          <w:p w14:paraId="4201796E" w14:textId="77777777" w:rsidR="00E12FD1" w:rsidRDefault="00FF03A4">
            <w:pPr>
              <w:pStyle w:val="TableParagraph"/>
              <w:spacing w:before="120"/>
              <w:ind w:left="120"/>
            </w:pPr>
            <w:r>
              <w:rPr>
                <w:color w:val="52555A"/>
                <w:spacing w:val="-10"/>
              </w:rPr>
              <w:t>4</w:t>
            </w:r>
          </w:p>
        </w:tc>
        <w:tc>
          <w:tcPr>
            <w:tcW w:w="2695" w:type="dxa"/>
          </w:tcPr>
          <w:p w14:paraId="4D9C5357" w14:textId="77777777" w:rsidR="00E12FD1" w:rsidRDefault="00FF03A4">
            <w:pPr>
              <w:pStyle w:val="TableParagraph"/>
              <w:spacing w:before="120"/>
              <w:ind w:left="105" w:right="171"/>
            </w:pPr>
            <w:proofErr w:type="gramStart"/>
            <w:r>
              <w:rPr>
                <w:color w:val="52555A"/>
              </w:rPr>
              <w:t>Evaluate</w:t>
            </w:r>
            <w:proofErr w:type="gramEnd"/>
            <w:r>
              <w:rPr>
                <w:color w:val="52555A"/>
                <w:spacing w:val="-16"/>
              </w:rPr>
              <w:t xml:space="preserve"> </w:t>
            </w:r>
            <w:r>
              <w:rPr>
                <w:color w:val="52555A"/>
              </w:rPr>
              <w:t xml:space="preserve">environmental sustainability for BIM </w:t>
            </w:r>
            <w:r>
              <w:rPr>
                <w:color w:val="52555A"/>
                <w:spacing w:val="-2"/>
              </w:rPr>
              <w:t>projects</w:t>
            </w:r>
          </w:p>
        </w:tc>
        <w:tc>
          <w:tcPr>
            <w:tcW w:w="707" w:type="dxa"/>
          </w:tcPr>
          <w:p w14:paraId="01361D68" w14:textId="77777777" w:rsidR="00E12FD1" w:rsidRDefault="00FF03A4">
            <w:pPr>
              <w:pStyle w:val="TableParagraph"/>
              <w:spacing w:before="120"/>
              <w:ind w:right="184"/>
              <w:jc w:val="center"/>
            </w:pPr>
            <w:r>
              <w:rPr>
                <w:color w:val="52555A"/>
                <w:spacing w:val="-5"/>
              </w:rPr>
              <w:t>4.1</w:t>
            </w:r>
          </w:p>
        </w:tc>
        <w:tc>
          <w:tcPr>
            <w:tcW w:w="6096" w:type="dxa"/>
            <w:tcBorders>
              <w:right w:val="nil"/>
            </w:tcBorders>
          </w:tcPr>
          <w:p w14:paraId="1412C85F" w14:textId="77777777" w:rsidR="00E12FD1" w:rsidRDefault="00FF03A4">
            <w:pPr>
              <w:pStyle w:val="TableParagraph"/>
              <w:spacing w:before="120"/>
              <w:ind w:left="105" w:right="138"/>
            </w:pPr>
            <w:r>
              <w:rPr>
                <w:color w:val="52555A"/>
              </w:rPr>
              <w:t>Assess</w:t>
            </w:r>
            <w:r>
              <w:rPr>
                <w:color w:val="52555A"/>
                <w:spacing w:val="-5"/>
              </w:rPr>
              <w:t xml:space="preserve"> </w:t>
            </w:r>
            <w:r>
              <w:rPr>
                <w:color w:val="52555A"/>
              </w:rPr>
              <w:t>compliance</w:t>
            </w:r>
            <w:r>
              <w:rPr>
                <w:color w:val="52555A"/>
                <w:spacing w:val="-5"/>
              </w:rPr>
              <w:t xml:space="preserve"> </w:t>
            </w:r>
            <w:proofErr w:type="gramStart"/>
            <w:r>
              <w:rPr>
                <w:color w:val="52555A"/>
              </w:rPr>
              <w:t>to</w:t>
            </w:r>
            <w:proofErr w:type="gramEnd"/>
            <w:r>
              <w:rPr>
                <w:color w:val="52555A"/>
                <w:spacing w:val="-7"/>
              </w:rPr>
              <w:t xml:space="preserve"> </w:t>
            </w:r>
            <w:r>
              <w:rPr>
                <w:color w:val="52555A"/>
              </w:rPr>
              <w:t>ESD</w:t>
            </w:r>
            <w:r>
              <w:rPr>
                <w:color w:val="52555A"/>
                <w:spacing w:val="-5"/>
              </w:rPr>
              <w:t xml:space="preserve"> </w:t>
            </w:r>
            <w:r>
              <w:rPr>
                <w:color w:val="52555A"/>
              </w:rPr>
              <w:t>criteria</w:t>
            </w:r>
            <w:r>
              <w:rPr>
                <w:color w:val="52555A"/>
                <w:spacing w:val="-8"/>
              </w:rPr>
              <w:t xml:space="preserve"> </w:t>
            </w:r>
            <w:r>
              <w:rPr>
                <w:color w:val="52555A"/>
              </w:rPr>
              <w:t>and</w:t>
            </w:r>
            <w:r>
              <w:rPr>
                <w:color w:val="52555A"/>
                <w:spacing w:val="-5"/>
              </w:rPr>
              <w:t xml:space="preserve"> </w:t>
            </w:r>
            <w:r>
              <w:rPr>
                <w:color w:val="52555A"/>
              </w:rPr>
              <w:t>waste</w:t>
            </w:r>
            <w:r>
              <w:rPr>
                <w:color w:val="52555A"/>
                <w:spacing w:val="-7"/>
              </w:rPr>
              <w:t xml:space="preserve"> </w:t>
            </w:r>
            <w:proofErr w:type="spellStart"/>
            <w:r>
              <w:rPr>
                <w:color w:val="52555A"/>
              </w:rPr>
              <w:t>minimisation</w:t>
            </w:r>
            <w:proofErr w:type="spellEnd"/>
            <w:r>
              <w:rPr>
                <w:color w:val="52555A"/>
              </w:rPr>
              <w:t xml:space="preserve"> practices according to </w:t>
            </w:r>
            <w:proofErr w:type="spellStart"/>
            <w:r>
              <w:rPr>
                <w:color w:val="52555A"/>
              </w:rPr>
              <w:t>organisational</w:t>
            </w:r>
            <w:proofErr w:type="spellEnd"/>
            <w:r>
              <w:rPr>
                <w:color w:val="52555A"/>
              </w:rPr>
              <w:t xml:space="preserve"> and project design requirements and specifications</w:t>
            </w:r>
          </w:p>
        </w:tc>
      </w:tr>
      <w:tr w:rsidR="00E12FD1" w14:paraId="0C640A80" w14:textId="77777777">
        <w:trPr>
          <w:trHeight w:val="1252"/>
        </w:trPr>
        <w:tc>
          <w:tcPr>
            <w:tcW w:w="600" w:type="dxa"/>
            <w:tcBorders>
              <w:left w:val="nil"/>
            </w:tcBorders>
          </w:tcPr>
          <w:p w14:paraId="4AC5CEA1" w14:textId="77777777" w:rsidR="00E12FD1" w:rsidRDefault="00E12FD1">
            <w:pPr>
              <w:pStyle w:val="TableParagraph"/>
              <w:rPr>
                <w:rFonts w:ascii="Times New Roman"/>
              </w:rPr>
            </w:pPr>
          </w:p>
        </w:tc>
        <w:tc>
          <w:tcPr>
            <w:tcW w:w="2695" w:type="dxa"/>
          </w:tcPr>
          <w:p w14:paraId="2194C846" w14:textId="77777777" w:rsidR="00E12FD1" w:rsidRDefault="00E12FD1">
            <w:pPr>
              <w:pStyle w:val="TableParagraph"/>
              <w:rPr>
                <w:rFonts w:ascii="Times New Roman"/>
              </w:rPr>
            </w:pPr>
          </w:p>
        </w:tc>
        <w:tc>
          <w:tcPr>
            <w:tcW w:w="707" w:type="dxa"/>
          </w:tcPr>
          <w:p w14:paraId="63D3F60D" w14:textId="77777777" w:rsidR="00E12FD1" w:rsidRDefault="00FF03A4">
            <w:pPr>
              <w:pStyle w:val="TableParagraph"/>
              <w:spacing w:before="120"/>
              <w:ind w:right="184"/>
              <w:jc w:val="center"/>
            </w:pPr>
            <w:r>
              <w:rPr>
                <w:color w:val="52555A"/>
                <w:spacing w:val="-5"/>
              </w:rPr>
              <w:t>4.2</w:t>
            </w:r>
          </w:p>
        </w:tc>
        <w:tc>
          <w:tcPr>
            <w:tcW w:w="6096" w:type="dxa"/>
            <w:tcBorders>
              <w:right w:val="nil"/>
            </w:tcBorders>
          </w:tcPr>
          <w:p w14:paraId="55933BA5" w14:textId="77777777" w:rsidR="00E12FD1" w:rsidRDefault="00FF03A4">
            <w:pPr>
              <w:pStyle w:val="TableParagraph"/>
              <w:spacing w:before="120"/>
              <w:ind w:left="105" w:right="138"/>
            </w:pPr>
            <w:r>
              <w:rPr>
                <w:color w:val="52555A"/>
              </w:rPr>
              <w:t xml:space="preserve">Record and </w:t>
            </w:r>
            <w:proofErr w:type="spellStart"/>
            <w:r>
              <w:rPr>
                <w:color w:val="52555A"/>
              </w:rPr>
              <w:t>analyse</w:t>
            </w:r>
            <w:proofErr w:type="spellEnd"/>
            <w:r>
              <w:rPr>
                <w:color w:val="52555A"/>
              </w:rPr>
              <w:t xml:space="preserve"> data collected from real time monitoring, supported by BIM tools and protocols, to measure</w:t>
            </w:r>
            <w:r>
              <w:rPr>
                <w:color w:val="52555A"/>
                <w:spacing w:val="-8"/>
              </w:rPr>
              <w:t xml:space="preserve"> </w:t>
            </w:r>
            <w:r>
              <w:rPr>
                <w:color w:val="52555A"/>
              </w:rPr>
              <w:t>effectiveness</w:t>
            </w:r>
            <w:r>
              <w:rPr>
                <w:color w:val="52555A"/>
                <w:spacing w:val="-6"/>
              </w:rPr>
              <w:t xml:space="preserve"> </w:t>
            </w:r>
            <w:r>
              <w:rPr>
                <w:color w:val="52555A"/>
              </w:rPr>
              <w:t>of</w:t>
            </w:r>
            <w:r>
              <w:rPr>
                <w:color w:val="52555A"/>
                <w:spacing w:val="-7"/>
              </w:rPr>
              <w:t xml:space="preserve"> </w:t>
            </w:r>
            <w:r>
              <w:rPr>
                <w:color w:val="52555A"/>
              </w:rPr>
              <w:t>ESD</w:t>
            </w:r>
            <w:r>
              <w:rPr>
                <w:color w:val="52555A"/>
                <w:spacing w:val="-6"/>
              </w:rPr>
              <w:t xml:space="preserve"> </w:t>
            </w:r>
            <w:r>
              <w:rPr>
                <w:color w:val="52555A"/>
              </w:rPr>
              <w:t>related</w:t>
            </w:r>
            <w:r>
              <w:rPr>
                <w:color w:val="52555A"/>
                <w:spacing w:val="-8"/>
              </w:rPr>
              <w:t xml:space="preserve"> </w:t>
            </w:r>
            <w:r>
              <w:rPr>
                <w:color w:val="52555A"/>
              </w:rPr>
              <w:t>building</w:t>
            </w:r>
            <w:r>
              <w:rPr>
                <w:color w:val="52555A"/>
                <w:spacing w:val="-6"/>
              </w:rPr>
              <w:t xml:space="preserve"> </w:t>
            </w:r>
            <w:r>
              <w:rPr>
                <w:color w:val="52555A"/>
              </w:rPr>
              <w:t>performance benchmarks as defined for the building lifecycle</w:t>
            </w:r>
          </w:p>
        </w:tc>
      </w:tr>
      <w:tr w:rsidR="00E12FD1" w14:paraId="15125387" w14:textId="77777777">
        <w:trPr>
          <w:trHeight w:val="746"/>
        </w:trPr>
        <w:tc>
          <w:tcPr>
            <w:tcW w:w="600" w:type="dxa"/>
            <w:tcBorders>
              <w:left w:val="nil"/>
            </w:tcBorders>
          </w:tcPr>
          <w:p w14:paraId="74F39701" w14:textId="77777777" w:rsidR="00E12FD1" w:rsidRDefault="00E12FD1">
            <w:pPr>
              <w:pStyle w:val="TableParagraph"/>
              <w:rPr>
                <w:rFonts w:ascii="Times New Roman"/>
              </w:rPr>
            </w:pPr>
          </w:p>
        </w:tc>
        <w:tc>
          <w:tcPr>
            <w:tcW w:w="2695" w:type="dxa"/>
          </w:tcPr>
          <w:p w14:paraId="3FF4FEA5" w14:textId="77777777" w:rsidR="00E12FD1" w:rsidRDefault="00E12FD1">
            <w:pPr>
              <w:pStyle w:val="TableParagraph"/>
              <w:rPr>
                <w:rFonts w:ascii="Times New Roman"/>
              </w:rPr>
            </w:pPr>
          </w:p>
        </w:tc>
        <w:tc>
          <w:tcPr>
            <w:tcW w:w="707" w:type="dxa"/>
          </w:tcPr>
          <w:p w14:paraId="34D9CE64" w14:textId="77777777" w:rsidR="00E12FD1" w:rsidRDefault="00FF03A4">
            <w:pPr>
              <w:pStyle w:val="TableParagraph"/>
              <w:spacing w:before="120"/>
              <w:ind w:right="184"/>
              <w:jc w:val="center"/>
            </w:pPr>
            <w:r>
              <w:rPr>
                <w:color w:val="52555A"/>
                <w:spacing w:val="-5"/>
              </w:rPr>
              <w:t>4.3</w:t>
            </w:r>
          </w:p>
        </w:tc>
        <w:tc>
          <w:tcPr>
            <w:tcW w:w="6096" w:type="dxa"/>
            <w:tcBorders>
              <w:right w:val="nil"/>
            </w:tcBorders>
          </w:tcPr>
          <w:p w14:paraId="22CFB2FD" w14:textId="77777777" w:rsidR="00E12FD1" w:rsidRDefault="00FF03A4">
            <w:pPr>
              <w:pStyle w:val="TableParagraph"/>
              <w:spacing w:before="120"/>
              <w:ind w:left="105" w:right="138"/>
            </w:pPr>
            <w:r>
              <w:rPr>
                <w:color w:val="52555A"/>
              </w:rPr>
              <w:t>Record and report on review findings to ensure continuous improvement</w:t>
            </w:r>
            <w:r>
              <w:rPr>
                <w:color w:val="52555A"/>
                <w:spacing w:val="-6"/>
              </w:rPr>
              <w:t xml:space="preserve"> </w:t>
            </w:r>
            <w:r>
              <w:rPr>
                <w:color w:val="52555A"/>
              </w:rPr>
              <w:t>processes</w:t>
            </w:r>
            <w:r>
              <w:rPr>
                <w:color w:val="52555A"/>
                <w:spacing w:val="-7"/>
              </w:rPr>
              <w:t xml:space="preserve"> </w:t>
            </w:r>
            <w:r>
              <w:rPr>
                <w:color w:val="52555A"/>
              </w:rPr>
              <w:t>are</w:t>
            </w:r>
            <w:r>
              <w:rPr>
                <w:color w:val="52555A"/>
                <w:spacing w:val="-4"/>
              </w:rPr>
              <w:t xml:space="preserve"> </w:t>
            </w:r>
            <w:r>
              <w:rPr>
                <w:color w:val="52555A"/>
              </w:rPr>
              <w:t>implemented</w:t>
            </w:r>
            <w:r>
              <w:rPr>
                <w:color w:val="52555A"/>
                <w:spacing w:val="-7"/>
              </w:rPr>
              <w:t xml:space="preserve"> </w:t>
            </w:r>
            <w:r>
              <w:rPr>
                <w:color w:val="52555A"/>
              </w:rPr>
              <w:t>on</w:t>
            </w:r>
            <w:r>
              <w:rPr>
                <w:color w:val="52555A"/>
                <w:spacing w:val="-7"/>
              </w:rPr>
              <w:t xml:space="preserve"> </w:t>
            </w:r>
            <w:r>
              <w:rPr>
                <w:color w:val="52555A"/>
              </w:rPr>
              <w:t>future</w:t>
            </w:r>
            <w:r>
              <w:rPr>
                <w:color w:val="52555A"/>
                <w:spacing w:val="-4"/>
              </w:rPr>
              <w:t xml:space="preserve"> </w:t>
            </w:r>
            <w:r>
              <w:rPr>
                <w:color w:val="52555A"/>
              </w:rPr>
              <w:t>projects</w:t>
            </w:r>
          </w:p>
        </w:tc>
      </w:tr>
    </w:tbl>
    <w:p w14:paraId="7B1B1DAF" w14:textId="77777777" w:rsidR="00E12FD1" w:rsidRDefault="00E12FD1">
      <w:pPr>
        <w:pStyle w:val="BodyText"/>
        <w:spacing w:before="101"/>
      </w:pPr>
    </w:p>
    <w:p w14:paraId="5A4EB2E4"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1831B976" w14:textId="77777777" w:rsidR="00E12FD1" w:rsidRDefault="00FF03A4">
      <w:pPr>
        <w:spacing w:before="23"/>
        <w:ind w:left="238"/>
      </w:pPr>
      <w:r>
        <w:rPr>
          <w:color w:val="545458"/>
          <w:spacing w:val="-5"/>
        </w:rPr>
        <w:t>N/A</w:t>
      </w:r>
    </w:p>
    <w:p w14:paraId="46A4952C" w14:textId="77777777" w:rsidR="00E12FD1" w:rsidRDefault="00E12FD1">
      <w:pPr>
        <w:pStyle w:val="BodyText"/>
        <w:rPr>
          <w:sz w:val="20"/>
        </w:rPr>
      </w:pPr>
    </w:p>
    <w:p w14:paraId="32FB8064" w14:textId="77777777" w:rsidR="00E12FD1" w:rsidRDefault="00E12FD1">
      <w:pPr>
        <w:pStyle w:val="BodyText"/>
        <w:spacing w:before="150"/>
        <w:rPr>
          <w:sz w:val="20"/>
        </w:rPr>
      </w:pPr>
    </w:p>
    <w:tbl>
      <w:tblPr>
        <w:tblW w:w="0" w:type="auto"/>
        <w:tblInd w:w="125" w:type="dxa"/>
        <w:tblLayout w:type="fixed"/>
        <w:tblCellMar>
          <w:left w:w="0" w:type="dxa"/>
          <w:right w:w="0" w:type="dxa"/>
        </w:tblCellMar>
        <w:tblLook w:val="01E0" w:firstRow="1" w:lastRow="1" w:firstColumn="1" w:lastColumn="1" w:noHBand="0" w:noVBand="0"/>
      </w:tblPr>
      <w:tblGrid>
        <w:gridCol w:w="10101"/>
      </w:tblGrid>
      <w:tr w:rsidR="00E12FD1" w14:paraId="4B83DA70" w14:textId="77777777">
        <w:trPr>
          <w:trHeight w:val="272"/>
        </w:trPr>
        <w:tc>
          <w:tcPr>
            <w:tcW w:w="10101" w:type="dxa"/>
            <w:shd w:val="clear" w:color="auto" w:fill="0F3C63"/>
          </w:tcPr>
          <w:p w14:paraId="75795A23" w14:textId="77777777" w:rsidR="00E12FD1" w:rsidRDefault="00FF03A4">
            <w:pPr>
              <w:pStyle w:val="TableParagraph"/>
              <w:tabs>
                <w:tab w:val="left" w:pos="10098"/>
              </w:tabs>
              <w:spacing w:line="247" w:lineRule="exact"/>
              <w:ind w:left="33"/>
              <w:rPr>
                <w:b/>
              </w:rPr>
            </w:pPr>
            <w:r>
              <w:rPr>
                <w:b/>
                <w:color w:val="FFFFFF"/>
                <w:spacing w:val="42"/>
                <w:shd w:val="clear" w:color="auto" w:fill="0F3C63"/>
              </w:rPr>
              <w:t xml:space="preserve"> </w:t>
            </w:r>
            <w:r>
              <w:rPr>
                <w:b/>
                <w:color w:val="FFFFFF"/>
                <w:shd w:val="clear" w:color="auto" w:fill="0F3C63"/>
              </w:rPr>
              <w:t>Foundation</w:t>
            </w:r>
            <w:r>
              <w:rPr>
                <w:b/>
                <w:color w:val="FFFFFF"/>
                <w:spacing w:val="-5"/>
                <w:shd w:val="clear" w:color="auto" w:fill="0F3C63"/>
              </w:rPr>
              <w:t xml:space="preserve"> </w:t>
            </w:r>
            <w:r>
              <w:rPr>
                <w:b/>
                <w:color w:val="FFFFFF"/>
                <w:spacing w:val="-2"/>
                <w:shd w:val="clear" w:color="auto" w:fill="0F3C63"/>
              </w:rPr>
              <w:t>Skills</w:t>
            </w:r>
            <w:r>
              <w:rPr>
                <w:b/>
                <w:color w:val="FFFFFF"/>
                <w:shd w:val="clear" w:color="auto" w:fill="0F3C63"/>
              </w:rPr>
              <w:tab/>
            </w:r>
          </w:p>
        </w:tc>
      </w:tr>
      <w:tr w:rsidR="00E12FD1" w14:paraId="251DFD0F" w14:textId="77777777">
        <w:trPr>
          <w:trHeight w:val="637"/>
        </w:trPr>
        <w:tc>
          <w:tcPr>
            <w:tcW w:w="10101" w:type="dxa"/>
            <w:tcBorders>
              <w:bottom w:val="single" w:sz="4" w:space="0" w:color="000000"/>
            </w:tcBorders>
          </w:tcPr>
          <w:p w14:paraId="1C5FDFEB" w14:textId="77777777" w:rsidR="00E12FD1" w:rsidRDefault="00FF03A4">
            <w:pPr>
              <w:pStyle w:val="TableParagraph"/>
              <w:spacing w:before="19"/>
              <w:ind w:left="141"/>
            </w:pPr>
            <w:r>
              <w:rPr>
                <w:color w:val="545458"/>
              </w:rPr>
              <w:t>Foundation</w:t>
            </w:r>
            <w:r>
              <w:rPr>
                <w:color w:val="545458"/>
                <w:spacing w:val="-3"/>
              </w:rPr>
              <w:t xml:space="preserve"> </w:t>
            </w:r>
            <w:r>
              <w:rPr>
                <w:color w:val="545458"/>
              </w:rPr>
              <w:t>Skills</w:t>
            </w:r>
            <w:r>
              <w:rPr>
                <w:color w:val="545458"/>
                <w:spacing w:val="-2"/>
              </w:rPr>
              <w:t xml:space="preserve"> </w:t>
            </w:r>
            <w:r>
              <w:rPr>
                <w:color w:val="545458"/>
              </w:rPr>
              <w:t>describe</w:t>
            </w:r>
            <w:r>
              <w:rPr>
                <w:color w:val="545458"/>
                <w:spacing w:val="-3"/>
              </w:rPr>
              <w:t xml:space="preserve"> </w:t>
            </w:r>
            <w:r>
              <w:rPr>
                <w:color w:val="545458"/>
              </w:rPr>
              <w:t>the</w:t>
            </w:r>
            <w:r>
              <w:rPr>
                <w:color w:val="545458"/>
                <w:spacing w:val="-5"/>
              </w:rPr>
              <w:t xml:space="preserve"> </w:t>
            </w:r>
            <w:r>
              <w:rPr>
                <w:color w:val="545458"/>
              </w:rPr>
              <w:t>language,</w:t>
            </w:r>
            <w:r>
              <w:rPr>
                <w:color w:val="545458"/>
                <w:spacing w:val="-2"/>
              </w:rPr>
              <w:t xml:space="preserve"> </w:t>
            </w:r>
            <w:r>
              <w:rPr>
                <w:color w:val="545458"/>
              </w:rPr>
              <w:t>literacy,</w:t>
            </w:r>
            <w:r>
              <w:rPr>
                <w:color w:val="545458"/>
                <w:spacing w:val="-4"/>
              </w:rPr>
              <w:t xml:space="preserve"> </w:t>
            </w:r>
            <w:r>
              <w:rPr>
                <w:color w:val="545458"/>
              </w:rPr>
              <w:t>numeracy</w:t>
            </w:r>
            <w:r>
              <w:rPr>
                <w:color w:val="545458"/>
                <w:spacing w:val="-5"/>
              </w:rPr>
              <w:t xml:space="preserve"> </w:t>
            </w:r>
            <w:r>
              <w:rPr>
                <w:color w:val="545458"/>
              </w:rPr>
              <w:t>and</w:t>
            </w:r>
            <w:r>
              <w:rPr>
                <w:color w:val="545458"/>
                <w:spacing w:val="-5"/>
              </w:rPr>
              <w:t xml:space="preserve"> </w:t>
            </w:r>
            <w:r>
              <w:rPr>
                <w:color w:val="545458"/>
              </w:rPr>
              <w:t>employability</w:t>
            </w:r>
            <w:r>
              <w:rPr>
                <w:color w:val="545458"/>
                <w:spacing w:val="-2"/>
              </w:rPr>
              <w:t xml:space="preserve"> </w:t>
            </w:r>
            <w:r>
              <w:rPr>
                <w:color w:val="545458"/>
              </w:rPr>
              <w:t>skills</w:t>
            </w:r>
            <w:r>
              <w:rPr>
                <w:color w:val="545458"/>
                <w:spacing w:val="-2"/>
              </w:rPr>
              <w:t xml:space="preserve"> </w:t>
            </w:r>
            <w:r>
              <w:rPr>
                <w:color w:val="545458"/>
              </w:rPr>
              <w:t>that</w:t>
            </w:r>
            <w:r>
              <w:rPr>
                <w:color w:val="545458"/>
                <w:spacing w:val="-4"/>
              </w:rPr>
              <w:t xml:space="preserve"> </w:t>
            </w:r>
            <w:r>
              <w:rPr>
                <w:color w:val="545458"/>
              </w:rPr>
              <w:t>are</w:t>
            </w:r>
            <w:r>
              <w:rPr>
                <w:color w:val="545458"/>
                <w:spacing w:val="-5"/>
              </w:rPr>
              <w:t xml:space="preserve"> </w:t>
            </w:r>
            <w:r>
              <w:rPr>
                <w:color w:val="545458"/>
              </w:rPr>
              <w:t>essential to performance but not explicit in the performance criteria.</w:t>
            </w:r>
          </w:p>
        </w:tc>
      </w:tr>
    </w:tbl>
    <w:p w14:paraId="0A81F541" w14:textId="77777777" w:rsidR="00E12FD1" w:rsidRDefault="00E12FD1">
      <w:pPr>
        <w:sectPr w:rsidR="00E12FD1">
          <w:pgSz w:w="11900" w:h="16850"/>
          <w:pgMar w:top="580" w:right="720" w:bottom="1440" w:left="700" w:header="313" w:footer="1242" w:gutter="0"/>
          <w:cols w:space="720"/>
        </w:sectPr>
      </w:pPr>
    </w:p>
    <w:p w14:paraId="36AA790F" w14:textId="77777777" w:rsidR="00E12FD1" w:rsidRDefault="00E12FD1">
      <w:pPr>
        <w:pStyle w:val="BodyText"/>
        <w:rPr>
          <w:sz w:val="20"/>
        </w:rPr>
      </w:pPr>
    </w:p>
    <w:p w14:paraId="44F30200" w14:textId="77777777" w:rsidR="00E12FD1" w:rsidRDefault="00E12FD1">
      <w:pPr>
        <w:pStyle w:val="BodyText"/>
        <w:rPr>
          <w:sz w:val="20"/>
        </w:rPr>
      </w:pPr>
    </w:p>
    <w:p w14:paraId="39A093C4" w14:textId="77777777" w:rsidR="00E12FD1" w:rsidRDefault="00E12FD1">
      <w:pPr>
        <w:pStyle w:val="BodyText"/>
        <w:rPr>
          <w:sz w:val="20"/>
        </w:rPr>
      </w:pPr>
    </w:p>
    <w:p w14:paraId="605190E8" w14:textId="77777777" w:rsidR="00E12FD1" w:rsidRDefault="00E12FD1">
      <w:pPr>
        <w:pStyle w:val="BodyText"/>
        <w:rPr>
          <w:sz w:val="20"/>
        </w:rPr>
      </w:pPr>
    </w:p>
    <w:p w14:paraId="3430F1CB" w14:textId="77777777" w:rsidR="00E12FD1" w:rsidRDefault="00E12FD1">
      <w:pPr>
        <w:pStyle w:val="BodyText"/>
        <w:rPr>
          <w:sz w:val="20"/>
        </w:rPr>
      </w:pPr>
    </w:p>
    <w:p w14:paraId="54B8C698"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6C3E6816" w14:textId="77777777">
        <w:trPr>
          <w:trHeight w:val="433"/>
        </w:trPr>
        <w:tc>
          <w:tcPr>
            <w:tcW w:w="3401" w:type="dxa"/>
            <w:gridSpan w:val="2"/>
          </w:tcPr>
          <w:p w14:paraId="4FA7AADB" w14:textId="77777777" w:rsidR="00E12FD1" w:rsidRDefault="00FF03A4">
            <w:pPr>
              <w:pStyle w:val="TableParagraph"/>
              <w:spacing w:before="62"/>
              <w:ind w:left="107"/>
              <w:rPr>
                <w:b/>
              </w:rPr>
            </w:pPr>
            <w:r>
              <w:rPr>
                <w:b/>
                <w:spacing w:val="-2"/>
              </w:rPr>
              <w:t>Skill</w:t>
            </w:r>
          </w:p>
        </w:tc>
        <w:tc>
          <w:tcPr>
            <w:tcW w:w="6666" w:type="dxa"/>
            <w:gridSpan w:val="3"/>
          </w:tcPr>
          <w:p w14:paraId="6E527423" w14:textId="77777777" w:rsidR="00E12FD1" w:rsidRDefault="00FF03A4">
            <w:pPr>
              <w:pStyle w:val="TableParagraph"/>
              <w:spacing w:before="62"/>
              <w:ind w:left="108"/>
              <w:rPr>
                <w:b/>
              </w:rPr>
            </w:pPr>
            <w:r>
              <w:rPr>
                <w:b/>
                <w:spacing w:val="-2"/>
              </w:rPr>
              <w:t>Description</w:t>
            </w:r>
          </w:p>
        </w:tc>
      </w:tr>
      <w:tr w:rsidR="00E12FD1" w14:paraId="1FF2400E" w14:textId="77777777">
        <w:trPr>
          <w:trHeight w:val="676"/>
        </w:trPr>
        <w:tc>
          <w:tcPr>
            <w:tcW w:w="3401" w:type="dxa"/>
            <w:gridSpan w:val="2"/>
          </w:tcPr>
          <w:p w14:paraId="312BFA1F"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gridSpan w:val="3"/>
          </w:tcPr>
          <w:p w14:paraId="7F2740EA" w14:textId="77777777" w:rsidR="00E12FD1" w:rsidRDefault="00FF03A4">
            <w:pPr>
              <w:pStyle w:val="TableParagraph"/>
              <w:numPr>
                <w:ilvl w:val="0"/>
                <w:numId w:val="33"/>
              </w:numPr>
              <w:tabs>
                <w:tab w:val="left" w:pos="449"/>
              </w:tabs>
              <w:spacing w:line="264" w:lineRule="auto"/>
              <w:ind w:right="151"/>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legislation,</w:t>
            </w:r>
            <w:r>
              <w:rPr>
                <w:color w:val="52555A"/>
                <w:spacing w:val="-8"/>
              </w:rPr>
              <w:t xml:space="preserve"> </w:t>
            </w:r>
            <w:r>
              <w:rPr>
                <w:color w:val="52555A"/>
              </w:rPr>
              <w:t>design</w:t>
            </w:r>
            <w:r>
              <w:rPr>
                <w:color w:val="52555A"/>
                <w:spacing w:val="-7"/>
              </w:rPr>
              <w:t xml:space="preserve"> </w:t>
            </w:r>
            <w:r>
              <w:rPr>
                <w:color w:val="52555A"/>
              </w:rPr>
              <w:t>specifications and guidelines</w:t>
            </w:r>
          </w:p>
        </w:tc>
      </w:tr>
      <w:tr w:rsidR="00E12FD1" w14:paraId="26261701" w14:textId="77777777">
        <w:trPr>
          <w:trHeight w:val="676"/>
        </w:trPr>
        <w:tc>
          <w:tcPr>
            <w:tcW w:w="3401" w:type="dxa"/>
            <w:gridSpan w:val="2"/>
          </w:tcPr>
          <w:p w14:paraId="2B90140E"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gridSpan w:val="3"/>
          </w:tcPr>
          <w:p w14:paraId="515E350D" w14:textId="77777777" w:rsidR="00E12FD1" w:rsidRDefault="00FF03A4">
            <w:pPr>
              <w:pStyle w:val="TableParagraph"/>
              <w:numPr>
                <w:ilvl w:val="0"/>
                <w:numId w:val="32"/>
              </w:numPr>
              <w:tabs>
                <w:tab w:val="left" w:pos="449"/>
              </w:tabs>
              <w:spacing w:line="264" w:lineRule="auto"/>
              <w:ind w:right="482"/>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520451C1" w14:textId="77777777">
        <w:trPr>
          <w:trHeight w:val="1233"/>
        </w:trPr>
        <w:tc>
          <w:tcPr>
            <w:tcW w:w="3401" w:type="dxa"/>
            <w:gridSpan w:val="2"/>
          </w:tcPr>
          <w:p w14:paraId="1E4D4EB1"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gridSpan w:val="3"/>
          </w:tcPr>
          <w:p w14:paraId="16D0A12A" w14:textId="77777777" w:rsidR="00E12FD1" w:rsidRDefault="00FF03A4">
            <w:pPr>
              <w:pStyle w:val="TableParagraph"/>
              <w:numPr>
                <w:ilvl w:val="0"/>
                <w:numId w:val="31"/>
              </w:numPr>
              <w:tabs>
                <w:tab w:val="left" w:pos="449"/>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5"/>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5CC378F6" w14:textId="77777777" w:rsidR="00E12FD1" w:rsidRDefault="00FF03A4">
            <w:pPr>
              <w:pStyle w:val="TableParagraph"/>
              <w:numPr>
                <w:ilvl w:val="0"/>
                <w:numId w:val="31"/>
              </w:numPr>
              <w:tabs>
                <w:tab w:val="left" w:pos="449"/>
              </w:tabs>
              <w:spacing w:before="25" w:line="264" w:lineRule="auto"/>
              <w:ind w:right="491"/>
            </w:pPr>
            <w:r>
              <w:rPr>
                <w:color w:val="52555A"/>
              </w:rPr>
              <w:t>use language appropriate to audience and stakeholder understanding</w:t>
            </w:r>
            <w:r>
              <w:rPr>
                <w:color w:val="52555A"/>
                <w:spacing w:val="-7"/>
              </w:rPr>
              <w:t xml:space="preserve"> </w:t>
            </w:r>
            <w:r>
              <w:rPr>
                <w:color w:val="52555A"/>
              </w:rPr>
              <w:t>when</w:t>
            </w:r>
            <w:r>
              <w:rPr>
                <w:color w:val="52555A"/>
                <w:spacing w:val="-9"/>
              </w:rPr>
              <w:t xml:space="preserve"> </w:t>
            </w:r>
            <w:r>
              <w:rPr>
                <w:color w:val="52555A"/>
              </w:rPr>
              <w:t>communicating</w:t>
            </w:r>
            <w:r>
              <w:rPr>
                <w:color w:val="52555A"/>
                <w:spacing w:val="-7"/>
              </w:rPr>
              <w:t xml:space="preserve"> </w:t>
            </w:r>
            <w:r>
              <w:rPr>
                <w:color w:val="52555A"/>
              </w:rPr>
              <w:t>and</w:t>
            </w:r>
            <w:r>
              <w:rPr>
                <w:color w:val="52555A"/>
                <w:spacing w:val="-9"/>
              </w:rPr>
              <w:t xml:space="preserve"> </w:t>
            </w:r>
            <w:r>
              <w:rPr>
                <w:color w:val="52555A"/>
              </w:rPr>
              <w:t>collaborating</w:t>
            </w:r>
            <w:r>
              <w:rPr>
                <w:color w:val="52555A"/>
                <w:spacing w:val="-7"/>
              </w:rPr>
              <w:t xml:space="preserve"> </w:t>
            </w:r>
            <w:r>
              <w:rPr>
                <w:color w:val="52555A"/>
              </w:rPr>
              <w:t>with external and internal stakeholders</w:t>
            </w:r>
          </w:p>
        </w:tc>
      </w:tr>
      <w:tr w:rsidR="00E12FD1" w14:paraId="02F5D689" w14:textId="77777777">
        <w:trPr>
          <w:trHeight w:val="434"/>
        </w:trPr>
        <w:tc>
          <w:tcPr>
            <w:tcW w:w="3401" w:type="dxa"/>
            <w:gridSpan w:val="2"/>
          </w:tcPr>
          <w:p w14:paraId="0AC13188" w14:textId="77777777" w:rsidR="00E12FD1" w:rsidRDefault="00FF03A4">
            <w:pPr>
              <w:pStyle w:val="TableParagraph"/>
              <w:spacing w:before="60"/>
              <w:ind w:left="107"/>
            </w:pPr>
            <w:r>
              <w:t>Numeracy</w:t>
            </w:r>
            <w:r>
              <w:rPr>
                <w:spacing w:val="-9"/>
              </w:rPr>
              <w:t xml:space="preserve"> </w:t>
            </w:r>
            <w:r>
              <w:t>skills</w:t>
            </w:r>
            <w:r>
              <w:rPr>
                <w:spacing w:val="-4"/>
              </w:rPr>
              <w:t xml:space="preserve"> </w:t>
            </w:r>
            <w:r>
              <w:rPr>
                <w:spacing w:val="-5"/>
              </w:rPr>
              <w:t>to:</w:t>
            </w:r>
          </w:p>
        </w:tc>
        <w:tc>
          <w:tcPr>
            <w:tcW w:w="6666" w:type="dxa"/>
            <w:gridSpan w:val="3"/>
          </w:tcPr>
          <w:p w14:paraId="3095EEC5" w14:textId="77777777" w:rsidR="00E12FD1" w:rsidRDefault="00FF03A4">
            <w:pPr>
              <w:pStyle w:val="TableParagraph"/>
              <w:numPr>
                <w:ilvl w:val="0"/>
                <w:numId w:val="30"/>
              </w:numPr>
              <w:tabs>
                <w:tab w:val="left" w:pos="449"/>
              </w:tabs>
            </w:pPr>
            <w:r>
              <w:rPr>
                <w:color w:val="52555A"/>
              </w:rPr>
              <w:t>interpret</w:t>
            </w:r>
            <w:r>
              <w:rPr>
                <w:color w:val="52555A"/>
                <w:spacing w:val="-9"/>
              </w:rPr>
              <w:t xml:space="preserve"> </w:t>
            </w:r>
            <w:r>
              <w:rPr>
                <w:color w:val="52555A"/>
              </w:rPr>
              <w:t>mathematical</w:t>
            </w:r>
            <w:r>
              <w:rPr>
                <w:color w:val="52555A"/>
                <w:spacing w:val="-8"/>
              </w:rPr>
              <w:t xml:space="preserve"> </w:t>
            </w:r>
            <w:r>
              <w:rPr>
                <w:color w:val="52555A"/>
              </w:rPr>
              <w:t>information</w:t>
            </w:r>
            <w:r>
              <w:rPr>
                <w:color w:val="52555A"/>
                <w:spacing w:val="-7"/>
              </w:rPr>
              <w:t xml:space="preserve"> </w:t>
            </w:r>
            <w:r>
              <w:rPr>
                <w:color w:val="52555A"/>
              </w:rPr>
              <w:t>in</w:t>
            </w:r>
            <w:r>
              <w:rPr>
                <w:color w:val="52555A"/>
                <w:spacing w:val="-7"/>
              </w:rPr>
              <w:t xml:space="preserve"> </w:t>
            </w:r>
            <w:r>
              <w:rPr>
                <w:color w:val="52555A"/>
                <w:spacing w:val="-2"/>
              </w:rPr>
              <w:t>specifications</w:t>
            </w:r>
          </w:p>
        </w:tc>
      </w:tr>
      <w:tr w:rsidR="00E12FD1" w14:paraId="14C9CE52" w14:textId="77777777">
        <w:trPr>
          <w:trHeight w:val="1233"/>
        </w:trPr>
        <w:tc>
          <w:tcPr>
            <w:tcW w:w="3401" w:type="dxa"/>
            <w:gridSpan w:val="2"/>
          </w:tcPr>
          <w:p w14:paraId="2C33E684" w14:textId="77777777" w:rsidR="00E12FD1" w:rsidRDefault="00FF03A4">
            <w:pPr>
              <w:pStyle w:val="TableParagraph"/>
              <w:spacing w:before="60"/>
              <w:ind w:left="107"/>
            </w:pPr>
            <w:r>
              <w:t>Digital</w:t>
            </w:r>
            <w:r>
              <w:rPr>
                <w:spacing w:val="-8"/>
              </w:rPr>
              <w:t xml:space="preserve"> </w:t>
            </w:r>
            <w:r>
              <w:t>literacy</w:t>
            </w:r>
            <w:r>
              <w:rPr>
                <w:spacing w:val="-6"/>
              </w:rPr>
              <w:t xml:space="preserve"> </w:t>
            </w:r>
            <w:r>
              <w:t>skills</w:t>
            </w:r>
            <w:r>
              <w:rPr>
                <w:spacing w:val="-5"/>
              </w:rPr>
              <w:t xml:space="preserve"> to:</w:t>
            </w:r>
          </w:p>
        </w:tc>
        <w:tc>
          <w:tcPr>
            <w:tcW w:w="6666" w:type="dxa"/>
            <w:gridSpan w:val="3"/>
          </w:tcPr>
          <w:p w14:paraId="5E1F17E4" w14:textId="77777777" w:rsidR="00E12FD1" w:rsidRDefault="00FF03A4">
            <w:pPr>
              <w:pStyle w:val="TableParagraph"/>
              <w:numPr>
                <w:ilvl w:val="0"/>
                <w:numId w:val="29"/>
              </w:numPr>
              <w:tabs>
                <w:tab w:val="left" w:pos="449"/>
              </w:tabs>
            </w:pPr>
            <w:r>
              <w:rPr>
                <w:color w:val="52555A"/>
              </w:rPr>
              <w:t>determine</w:t>
            </w:r>
            <w:r>
              <w:rPr>
                <w:color w:val="52555A"/>
                <w:spacing w:val="-7"/>
              </w:rPr>
              <w:t xml:space="preserve"> </w:t>
            </w:r>
            <w:r>
              <w:rPr>
                <w:color w:val="52555A"/>
              </w:rPr>
              <w:t>BIM</w:t>
            </w:r>
            <w:r>
              <w:rPr>
                <w:color w:val="52555A"/>
                <w:spacing w:val="-8"/>
              </w:rPr>
              <w:t xml:space="preserve"> </w:t>
            </w:r>
            <w:r>
              <w:rPr>
                <w:color w:val="52555A"/>
              </w:rPr>
              <w:t>functionality</w:t>
            </w:r>
            <w:r>
              <w:rPr>
                <w:color w:val="52555A"/>
                <w:spacing w:val="-6"/>
              </w:rPr>
              <w:t xml:space="preserve"> </w:t>
            </w:r>
            <w:r>
              <w:rPr>
                <w:color w:val="52555A"/>
              </w:rPr>
              <w:t>with</w:t>
            </w:r>
            <w:r>
              <w:rPr>
                <w:color w:val="52555A"/>
                <w:spacing w:val="-9"/>
              </w:rPr>
              <w:t xml:space="preserve"> </w:t>
            </w:r>
            <w:r>
              <w:rPr>
                <w:color w:val="52555A"/>
              </w:rPr>
              <w:t>software</w:t>
            </w:r>
            <w:r>
              <w:rPr>
                <w:color w:val="52555A"/>
                <w:spacing w:val="-5"/>
              </w:rPr>
              <w:t xml:space="preserve"> </w:t>
            </w:r>
            <w:r>
              <w:rPr>
                <w:color w:val="52555A"/>
                <w:spacing w:val="-2"/>
              </w:rPr>
              <w:t>programs</w:t>
            </w:r>
          </w:p>
          <w:p w14:paraId="69E470AC" w14:textId="77777777" w:rsidR="00E12FD1" w:rsidRDefault="00FF03A4">
            <w:pPr>
              <w:pStyle w:val="TableParagraph"/>
              <w:numPr>
                <w:ilvl w:val="0"/>
                <w:numId w:val="29"/>
              </w:numPr>
              <w:tabs>
                <w:tab w:val="left" w:pos="449"/>
              </w:tabs>
              <w:spacing w:before="25"/>
            </w:pPr>
            <w:r>
              <w:rPr>
                <w:color w:val="52555A"/>
              </w:rPr>
              <w:t>operate</w:t>
            </w:r>
            <w:r>
              <w:rPr>
                <w:color w:val="52555A"/>
                <w:spacing w:val="-9"/>
              </w:rPr>
              <w:t xml:space="preserve"> </w:t>
            </w:r>
            <w:r>
              <w:rPr>
                <w:color w:val="52555A"/>
              </w:rPr>
              <w:t>relevant</w:t>
            </w:r>
            <w:r>
              <w:rPr>
                <w:color w:val="52555A"/>
                <w:spacing w:val="-7"/>
              </w:rPr>
              <w:t xml:space="preserve"> </w:t>
            </w:r>
            <w:r>
              <w:rPr>
                <w:color w:val="52555A"/>
              </w:rPr>
              <w:t>information</w:t>
            </w:r>
            <w:r>
              <w:rPr>
                <w:color w:val="52555A"/>
                <w:spacing w:val="-7"/>
              </w:rPr>
              <w:t xml:space="preserve"> </w:t>
            </w:r>
            <w:r>
              <w:rPr>
                <w:color w:val="52555A"/>
              </w:rPr>
              <w:t>technology</w:t>
            </w:r>
            <w:r>
              <w:rPr>
                <w:color w:val="52555A"/>
                <w:spacing w:val="-8"/>
              </w:rPr>
              <w:t xml:space="preserve"> </w:t>
            </w:r>
            <w:r>
              <w:rPr>
                <w:color w:val="52555A"/>
              </w:rPr>
              <w:t>for</w:t>
            </w:r>
            <w:r>
              <w:rPr>
                <w:color w:val="52555A"/>
                <w:spacing w:val="-7"/>
              </w:rPr>
              <w:t xml:space="preserve"> </w:t>
            </w:r>
            <w:r>
              <w:rPr>
                <w:color w:val="52555A"/>
                <w:spacing w:val="-2"/>
              </w:rPr>
              <w:t>project</w:t>
            </w:r>
          </w:p>
          <w:p w14:paraId="7BC3776F" w14:textId="77777777" w:rsidR="00E12FD1" w:rsidRDefault="00FF03A4">
            <w:pPr>
              <w:pStyle w:val="TableParagraph"/>
              <w:numPr>
                <w:ilvl w:val="0"/>
                <w:numId w:val="29"/>
              </w:numPr>
              <w:tabs>
                <w:tab w:val="left" w:pos="449"/>
              </w:tabs>
              <w:spacing w:before="25" w:line="264" w:lineRule="auto"/>
              <w:ind w:right="1262"/>
            </w:pPr>
            <w:r>
              <w:rPr>
                <w:color w:val="52555A"/>
              </w:rPr>
              <w:t>use</w:t>
            </w:r>
            <w:r>
              <w:rPr>
                <w:color w:val="52555A"/>
                <w:spacing w:val="-5"/>
              </w:rPr>
              <w:t xml:space="preserve"> </w:t>
            </w:r>
            <w:r>
              <w:rPr>
                <w:color w:val="52555A"/>
              </w:rPr>
              <w:t>software</w:t>
            </w:r>
            <w:r>
              <w:rPr>
                <w:color w:val="52555A"/>
                <w:spacing w:val="-7"/>
              </w:rPr>
              <w:t xml:space="preserve"> </w:t>
            </w:r>
            <w:r>
              <w:rPr>
                <w:color w:val="52555A"/>
              </w:rPr>
              <w:t>applications</w:t>
            </w:r>
            <w:r>
              <w:rPr>
                <w:color w:val="52555A"/>
                <w:spacing w:val="-5"/>
              </w:rPr>
              <w:t xml:space="preserve"> </w:t>
            </w:r>
            <w:r>
              <w:rPr>
                <w:color w:val="52555A"/>
              </w:rPr>
              <w:t>suitable</w:t>
            </w:r>
            <w:r>
              <w:rPr>
                <w:color w:val="52555A"/>
                <w:spacing w:val="-7"/>
              </w:rPr>
              <w:t xml:space="preserve"> </w:t>
            </w:r>
            <w:r>
              <w:rPr>
                <w:color w:val="52555A"/>
              </w:rPr>
              <w:t>for</w:t>
            </w:r>
            <w:r>
              <w:rPr>
                <w:color w:val="52555A"/>
                <w:spacing w:val="-6"/>
              </w:rPr>
              <w:t xml:space="preserve"> </w:t>
            </w:r>
            <w:r>
              <w:rPr>
                <w:color w:val="52555A"/>
              </w:rPr>
              <w:t>production</w:t>
            </w:r>
            <w:r>
              <w:rPr>
                <w:color w:val="52555A"/>
                <w:spacing w:val="-7"/>
              </w:rPr>
              <w:t xml:space="preserve"> </w:t>
            </w:r>
            <w:r>
              <w:rPr>
                <w:color w:val="52555A"/>
              </w:rPr>
              <w:t>of documentation required for the project</w:t>
            </w:r>
          </w:p>
        </w:tc>
      </w:tr>
      <w:tr w:rsidR="00E12FD1" w14:paraId="29C32F11" w14:textId="77777777">
        <w:trPr>
          <w:trHeight w:val="431"/>
        </w:trPr>
        <w:tc>
          <w:tcPr>
            <w:tcW w:w="10067" w:type="dxa"/>
            <w:gridSpan w:val="5"/>
            <w:tcBorders>
              <w:left w:val="nil"/>
              <w:bottom w:val="dotted" w:sz="4" w:space="0" w:color="878A8D"/>
              <w:right w:val="nil"/>
            </w:tcBorders>
          </w:tcPr>
          <w:p w14:paraId="1CFCCFF8" w14:textId="77777777" w:rsidR="00E12FD1" w:rsidRDefault="00E12FD1">
            <w:pPr>
              <w:pStyle w:val="TableParagraph"/>
              <w:rPr>
                <w:rFonts w:ascii="Times New Roman"/>
              </w:rPr>
            </w:pPr>
          </w:p>
        </w:tc>
      </w:tr>
      <w:tr w:rsidR="00E12FD1" w14:paraId="4A9820FA" w14:textId="77777777">
        <w:trPr>
          <w:trHeight w:val="433"/>
        </w:trPr>
        <w:tc>
          <w:tcPr>
            <w:tcW w:w="2760" w:type="dxa"/>
            <w:vMerge w:val="restart"/>
            <w:tcBorders>
              <w:top w:val="dotted" w:sz="4" w:space="0" w:color="878A8D"/>
              <w:left w:val="nil"/>
              <w:bottom w:val="dotted" w:sz="2" w:space="0" w:color="878A8D"/>
            </w:tcBorders>
          </w:tcPr>
          <w:p w14:paraId="3FF16E13"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2C18B302" w14:textId="77777777" w:rsidR="00E12FD1" w:rsidRDefault="00E12FD1">
            <w:pPr>
              <w:pStyle w:val="TableParagraph"/>
              <w:rPr>
                <w:rFonts w:ascii="Times New Roman"/>
              </w:rPr>
            </w:pPr>
          </w:p>
        </w:tc>
      </w:tr>
      <w:tr w:rsidR="00E12FD1" w14:paraId="7426B7F5" w14:textId="77777777">
        <w:trPr>
          <w:trHeight w:val="506"/>
        </w:trPr>
        <w:tc>
          <w:tcPr>
            <w:tcW w:w="2760" w:type="dxa"/>
            <w:vMerge/>
            <w:tcBorders>
              <w:top w:val="nil"/>
              <w:left w:val="nil"/>
              <w:bottom w:val="dotted" w:sz="2" w:space="0" w:color="878A8D"/>
            </w:tcBorders>
          </w:tcPr>
          <w:p w14:paraId="4935FB13" w14:textId="77777777" w:rsidR="00E12FD1" w:rsidRDefault="00E12FD1">
            <w:pPr>
              <w:rPr>
                <w:sz w:val="2"/>
                <w:szCs w:val="2"/>
              </w:rPr>
            </w:pPr>
          </w:p>
        </w:tc>
        <w:tc>
          <w:tcPr>
            <w:tcW w:w="2436" w:type="dxa"/>
            <w:gridSpan w:val="2"/>
          </w:tcPr>
          <w:p w14:paraId="36EDE317" w14:textId="77777777" w:rsidR="00E12FD1" w:rsidRDefault="00FF03A4">
            <w:pPr>
              <w:pStyle w:val="TableParagraph"/>
              <w:spacing w:line="252" w:lineRule="exact"/>
              <w:ind w:left="108" w:right="222"/>
            </w:pPr>
            <w:r>
              <w:t>Code and Title Current</w:t>
            </w:r>
            <w:r>
              <w:rPr>
                <w:spacing w:val="-16"/>
              </w:rPr>
              <w:t xml:space="preserve"> </w:t>
            </w:r>
            <w:r>
              <w:t>Version</w:t>
            </w:r>
          </w:p>
        </w:tc>
        <w:tc>
          <w:tcPr>
            <w:tcW w:w="2434" w:type="dxa"/>
          </w:tcPr>
          <w:p w14:paraId="5F2DC55E" w14:textId="77777777" w:rsidR="00E12FD1" w:rsidRDefault="00FF03A4">
            <w:pPr>
              <w:pStyle w:val="TableParagraph"/>
              <w:spacing w:line="252" w:lineRule="exact"/>
              <w:ind w:left="106" w:right="100"/>
            </w:pPr>
            <w:r>
              <w:t>Code and Title Previous</w:t>
            </w:r>
            <w:r>
              <w:rPr>
                <w:spacing w:val="-16"/>
              </w:rPr>
              <w:t xml:space="preserve"> </w:t>
            </w:r>
            <w:r>
              <w:t>Version</w:t>
            </w:r>
          </w:p>
        </w:tc>
        <w:tc>
          <w:tcPr>
            <w:tcW w:w="2437" w:type="dxa"/>
          </w:tcPr>
          <w:p w14:paraId="79F98315" w14:textId="77777777" w:rsidR="00E12FD1" w:rsidRDefault="00FF03A4">
            <w:pPr>
              <w:pStyle w:val="TableParagraph"/>
              <w:ind w:left="106"/>
            </w:pPr>
            <w:r>
              <w:rPr>
                <w:spacing w:val="-2"/>
              </w:rPr>
              <w:t>Comments</w:t>
            </w:r>
          </w:p>
        </w:tc>
      </w:tr>
      <w:tr w:rsidR="00E12FD1" w14:paraId="2ADA1C31" w14:textId="77777777">
        <w:trPr>
          <w:trHeight w:val="1756"/>
        </w:trPr>
        <w:tc>
          <w:tcPr>
            <w:tcW w:w="2760" w:type="dxa"/>
            <w:vMerge/>
            <w:tcBorders>
              <w:top w:val="nil"/>
              <w:left w:val="nil"/>
              <w:bottom w:val="dotted" w:sz="2" w:space="0" w:color="878A8D"/>
            </w:tcBorders>
          </w:tcPr>
          <w:p w14:paraId="0C6C319C" w14:textId="77777777" w:rsidR="00E12FD1" w:rsidRDefault="00E12FD1">
            <w:pPr>
              <w:rPr>
                <w:sz w:val="2"/>
                <w:szCs w:val="2"/>
              </w:rPr>
            </w:pPr>
          </w:p>
        </w:tc>
        <w:tc>
          <w:tcPr>
            <w:tcW w:w="2436" w:type="dxa"/>
            <w:gridSpan w:val="2"/>
          </w:tcPr>
          <w:p w14:paraId="2DB7EE09" w14:textId="77777777" w:rsidR="00E12FD1" w:rsidRDefault="00FF03A4">
            <w:pPr>
              <w:pStyle w:val="TableParagraph"/>
              <w:spacing w:before="120"/>
              <w:ind w:left="108" w:right="222"/>
            </w:pPr>
            <w:r>
              <w:rPr>
                <w:color w:val="52555A"/>
              </w:rPr>
              <w:t xml:space="preserve">VU23614 Apply </w:t>
            </w:r>
            <w:r>
              <w:rPr>
                <w:color w:val="52555A"/>
                <w:spacing w:val="-2"/>
              </w:rPr>
              <w:t xml:space="preserve">sustainability </w:t>
            </w:r>
            <w:r>
              <w:rPr>
                <w:color w:val="52555A"/>
              </w:rPr>
              <w:t>principles and practices for building information</w:t>
            </w:r>
            <w:r>
              <w:rPr>
                <w:color w:val="52555A"/>
                <w:spacing w:val="-16"/>
              </w:rPr>
              <w:t xml:space="preserve"> </w:t>
            </w:r>
            <w:r>
              <w:rPr>
                <w:color w:val="52555A"/>
              </w:rPr>
              <w:t>modelling (BIM) projects</w:t>
            </w:r>
          </w:p>
        </w:tc>
        <w:tc>
          <w:tcPr>
            <w:tcW w:w="2434" w:type="dxa"/>
          </w:tcPr>
          <w:p w14:paraId="0433AA3D" w14:textId="77777777" w:rsidR="00E12FD1" w:rsidRDefault="00FF03A4">
            <w:pPr>
              <w:pStyle w:val="TableParagraph"/>
              <w:spacing w:before="120"/>
              <w:ind w:left="106" w:right="100"/>
            </w:pPr>
            <w:r>
              <w:rPr>
                <w:color w:val="52555A"/>
              </w:rPr>
              <w:t>VU22710 Apply sustainable</w:t>
            </w:r>
            <w:r>
              <w:rPr>
                <w:color w:val="52555A"/>
                <w:spacing w:val="-16"/>
              </w:rPr>
              <w:t xml:space="preserve"> </w:t>
            </w:r>
            <w:r>
              <w:rPr>
                <w:color w:val="52555A"/>
              </w:rPr>
              <w:t xml:space="preserve">design principles and practices for BIM </w:t>
            </w:r>
            <w:r>
              <w:rPr>
                <w:color w:val="52555A"/>
                <w:spacing w:val="-2"/>
              </w:rPr>
              <w:t>projects</w:t>
            </w:r>
          </w:p>
        </w:tc>
        <w:tc>
          <w:tcPr>
            <w:tcW w:w="2437" w:type="dxa"/>
          </w:tcPr>
          <w:p w14:paraId="4D1686E7" w14:textId="77777777" w:rsidR="00E12FD1" w:rsidRDefault="00FF03A4">
            <w:pPr>
              <w:pStyle w:val="TableParagraph"/>
              <w:ind w:left="106"/>
            </w:pPr>
            <w:r>
              <w:rPr>
                <w:color w:val="545458"/>
              </w:rPr>
              <w:t>Equivalent</w:t>
            </w:r>
            <w:r>
              <w:rPr>
                <w:color w:val="545458"/>
                <w:spacing w:val="-11"/>
              </w:rPr>
              <w:t xml:space="preserve"> </w:t>
            </w:r>
            <w:r>
              <w:rPr>
                <w:color w:val="545458"/>
                <w:spacing w:val="-4"/>
              </w:rPr>
              <w:t>unit.</w:t>
            </w:r>
          </w:p>
          <w:p w14:paraId="74423437" w14:textId="77777777" w:rsidR="00E12FD1" w:rsidRDefault="00FF03A4">
            <w:pPr>
              <w:pStyle w:val="TableParagraph"/>
              <w:spacing w:before="111"/>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5E4EF830" w14:textId="77777777">
        <w:trPr>
          <w:trHeight w:val="434"/>
        </w:trPr>
        <w:tc>
          <w:tcPr>
            <w:tcW w:w="2760" w:type="dxa"/>
            <w:vMerge/>
            <w:tcBorders>
              <w:top w:val="nil"/>
              <w:left w:val="nil"/>
              <w:bottom w:val="dotted" w:sz="2" w:space="0" w:color="878A8D"/>
            </w:tcBorders>
          </w:tcPr>
          <w:p w14:paraId="0C78412C"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7C68DF64" w14:textId="77777777" w:rsidR="00E12FD1" w:rsidRDefault="00E12FD1">
            <w:pPr>
              <w:pStyle w:val="TableParagraph"/>
              <w:rPr>
                <w:rFonts w:ascii="Times New Roman"/>
              </w:rPr>
            </w:pPr>
          </w:p>
        </w:tc>
      </w:tr>
    </w:tbl>
    <w:p w14:paraId="169422D4" w14:textId="77777777" w:rsidR="00E12FD1" w:rsidRDefault="00E12FD1">
      <w:pPr>
        <w:rPr>
          <w:rFonts w:ascii="Times New Roman"/>
        </w:rPr>
        <w:sectPr w:rsidR="00E12FD1">
          <w:pgSz w:w="11900" w:h="16850"/>
          <w:pgMar w:top="580" w:right="720" w:bottom="1440" w:left="700" w:header="313" w:footer="1242" w:gutter="0"/>
          <w:cols w:space="720"/>
        </w:sectPr>
      </w:pPr>
    </w:p>
    <w:p w14:paraId="4C08ED3E" w14:textId="77777777" w:rsidR="00E12FD1" w:rsidRDefault="00E12FD1">
      <w:pPr>
        <w:pStyle w:val="BodyText"/>
        <w:rPr>
          <w:sz w:val="20"/>
        </w:rPr>
      </w:pPr>
    </w:p>
    <w:p w14:paraId="0D822F48" w14:textId="77777777" w:rsidR="00E12FD1" w:rsidRDefault="00E12FD1">
      <w:pPr>
        <w:pStyle w:val="BodyText"/>
        <w:rPr>
          <w:sz w:val="20"/>
        </w:rPr>
      </w:pPr>
    </w:p>
    <w:p w14:paraId="565C82C5" w14:textId="77777777" w:rsidR="00E12FD1" w:rsidRDefault="00E12FD1">
      <w:pPr>
        <w:pStyle w:val="BodyText"/>
        <w:rPr>
          <w:sz w:val="20"/>
        </w:rPr>
      </w:pPr>
    </w:p>
    <w:p w14:paraId="3611A073" w14:textId="77777777" w:rsidR="00E12FD1" w:rsidRDefault="00E12FD1">
      <w:pPr>
        <w:pStyle w:val="BodyText"/>
        <w:rPr>
          <w:sz w:val="20"/>
        </w:rPr>
      </w:pPr>
    </w:p>
    <w:p w14:paraId="5D45304C" w14:textId="77777777" w:rsidR="00E12FD1" w:rsidRDefault="00E12FD1">
      <w:pPr>
        <w:pStyle w:val="BodyText"/>
        <w:rPr>
          <w:sz w:val="20"/>
        </w:rPr>
      </w:pPr>
    </w:p>
    <w:p w14:paraId="425AA941" w14:textId="77777777" w:rsidR="00E12FD1" w:rsidRDefault="00E12FD1">
      <w:pPr>
        <w:pStyle w:val="BodyText"/>
        <w:rPr>
          <w:sz w:val="20"/>
        </w:rPr>
      </w:pPr>
    </w:p>
    <w:p w14:paraId="2B1BEDB1"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1A8BEB7E"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697A794A"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27D05FD4" w14:textId="77777777">
        <w:trPr>
          <w:trHeight w:val="566"/>
        </w:trPr>
        <w:tc>
          <w:tcPr>
            <w:tcW w:w="2283" w:type="dxa"/>
            <w:tcBorders>
              <w:top w:val="nil"/>
              <w:left w:val="nil"/>
              <w:bottom w:val="nil"/>
            </w:tcBorders>
          </w:tcPr>
          <w:p w14:paraId="04D611ED"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237A59B6"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VU23614</w:t>
            </w:r>
            <w:r>
              <w:rPr>
                <w:b/>
                <w:color w:val="545458"/>
                <w:spacing w:val="-8"/>
              </w:rPr>
              <w:t xml:space="preserve"> </w:t>
            </w:r>
            <w:r>
              <w:rPr>
                <w:b/>
                <w:color w:val="545458"/>
              </w:rPr>
              <w:t>Apply</w:t>
            </w:r>
            <w:r>
              <w:rPr>
                <w:b/>
                <w:color w:val="545458"/>
                <w:spacing w:val="-6"/>
              </w:rPr>
              <w:t xml:space="preserve"> </w:t>
            </w:r>
            <w:r>
              <w:rPr>
                <w:b/>
                <w:color w:val="545458"/>
              </w:rPr>
              <w:t>sustainability</w:t>
            </w:r>
            <w:r>
              <w:rPr>
                <w:b/>
                <w:color w:val="545458"/>
                <w:spacing w:val="-5"/>
              </w:rPr>
              <w:t xml:space="preserve"> </w:t>
            </w:r>
            <w:r>
              <w:rPr>
                <w:b/>
                <w:color w:val="545458"/>
              </w:rPr>
              <w:t>principles and practices for building information modelling (BIM) projects</w:t>
            </w:r>
          </w:p>
        </w:tc>
      </w:tr>
      <w:tr w:rsidR="00E12FD1" w14:paraId="21112A6D" w14:textId="77777777">
        <w:trPr>
          <w:trHeight w:val="3199"/>
        </w:trPr>
        <w:tc>
          <w:tcPr>
            <w:tcW w:w="2283" w:type="dxa"/>
            <w:tcBorders>
              <w:top w:val="nil"/>
              <w:left w:val="nil"/>
            </w:tcBorders>
          </w:tcPr>
          <w:p w14:paraId="7FF91124"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11139D13"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87D9348" w14:textId="77777777" w:rsidR="00E12FD1" w:rsidRDefault="00FF03A4">
            <w:pPr>
              <w:pStyle w:val="TableParagraph"/>
              <w:numPr>
                <w:ilvl w:val="0"/>
                <w:numId w:val="28"/>
              </w:numPr>
              <w:tabs>
                <w:tab w:val="left" w:pos="448"/>
              </w:tabs>
              <w:spacing w:before="113"/>
            </w:pPr>
            <w:r>
              <w:rPr>
                <w:color w:val="52555A"/>
              </w:rPr>
              <w:t>apply</w:t>
            </w:r>
            <w:r>
              <w:rPr>
                <w:color w:val="52555A"/>
                <w:spacing w:val="-5"/>
              </w:rPr>
              <w:t xml:space="preserve"> </w:t>
            </w:r>
            <w:r>
              <w:rPr>
                <w:color w:val="52555A"/>
              </w:rPr>
              <w:t>sustainability</w:t>
            </w:r>
            <w:r>
              <w:rPr>
                <w:color w:val="52555A"/>
                <w:spacing w:val="-4"/>
              </w:rPr>
              <w:t xml:space="preserve"> </w:t>
            </w:r>
            <w:r>
              <w:rPr>
                <w:color w:val="52555A"/>
              </w:rPr>
              <w:t>principles</w:t>
            </w:r>
            <w:r>
              <w:rPr>
                <w:color w:val="52555A"/>
                <w:spacing w:val="-6"/>
              </w:rPr>
              <w:t xml:space="preserve"> </w:t>
            </w:r>
            <w:r>
              <w:rPr>
                <w:color w:val="52555A"/>
              </w:rPr>
              <w:t>and</w:t>
            </w:r>
            <w:r>
              <w:rPr>
                <w:color w:val="52555A"/>
                <w:spacing w:val="-5"/>
              </w:rPr>
              <w:t xml:space="preserve"> </w:t>
            </w:r>
            <w:r>
              <w:rPr>
                <w:color w:val="52555A"/>
              </w:rPr>
              <w:t>practices</w:t>
            </w:r>
            <w:r>
              <w:rPr>
                <w:color w:val="52555A"/>
                <w:spacing w:val="-7"/>
              </w:rPr>
              <w:t xml:space="preserve"> </w:t>
            </w:r>
            <w:r>
              <w:rPr>
                <w:color w:val="52555A"/>
              </w:rPr>
              <w:t>for</w:t>
            </w:r>
            <w:r>
              <w:rPr>
                <w:color w:val="52555A"/>
                <w:spacing w:val="-4"/>
              </w:rPr>
              <w:t xml:space="preserve"> </w:t>
            </w:r>
            <w:r>
              <w:rPr>
                <w:color w:val="52555A"/>
              </w:rPr>
              <w:t>a</w:t>
            </w:r>
            <w:r>
              <w:rPr>
                <w:color w:val="52555A"/>
                <w:spacing w:val="-9"/>
              </w:rPr>
              <w:t xml:space="preserve"> </w:t>
            </w:r>
            <w:r>
              <w:rPr>
                <w:color w:val="52555A"/>
              </w:rPr>
              <w:t>BIM</w:t>
            </w:r>
            <w:r>
              <w:rPr>
                <w:color w:val="52555A"/>
                <w:spacing w:val="-6"/>
              </w:rPr>
              <w:t xml:space="preserve"> </w:t>
            </w:r>
            <w:r>
              <w:rPr>
                <w:color w:val="52555A"/>
                <w:spacing w:val="-2"/>
              </w:rPr>
              <w:t>project.</w:t>
            </w:r>
          </w:p>
          <w:p w14:paraId="4487FF88" w14:textId="77777777" w:rsidR="00E12FD1" w:rsidRDefault="00FF03A4">
            <w:pPr>
              <w:pStyle w:val="TableParagraph"/>
              <w:spacing w:before="145"/>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3062DE19" w14:textId="77777777" w:rsidR="00E12FD1" w:rsidRDefault="00FF03A4">
            <w:pPr>
              <w:pStyle w:val="TableParagraph"/>
              <w:numPr>
                <w:ilvl w:val="0"/>
                <w:numId w:val="28"/>
              </w:numPr>
              <w:tabs>
                <w:tab w:val="left" w:pos="448"/>
              </w:tabs>
              <w:spacing w:before="114" w:line="261" w:lineRule="auto"/>
              <w:ind w:right="442"/>
            </w:pPr>
            <w:r>
              <w:rPr>
                <w:color w:val="52555A"/>
              </w:rPr>
              <w:t>assessed</w:t>
            </w:r>
            <w:r>
              <w:rPr>
                <w:color w:val="52555A"/>
                <w:spacing w:val="-6"/>
              </w:rPr>
              <w:t xml:space="preserve"> </w:t>
            </w:r>
            <w:r>
              <w:rPr>
                <w:color w:val="52555A"/>
              </w:rPr>
              <w:t>the</w:t>
            </w:r>
            <w:r>
              <w:rPr>
                <w:color w:val="52555A"/>
                <w:spacing w:val="-4"/>
              </w:rPr>
              <w:t xml:space="preserve"> </w:t>
            </w:r>
            <w:r>
              <w:rPr>
                <w:color w:val="52555A"/>
              </w:rPr>
              <w:t>economic</w:t>
            </w:r>
            <w:r>
              <w:rPr>
                <w:color w:val="52555A"/>
                <w:spacing w:val="-6"/>
              </w:rPr>
              <w:t xml:space="preserve"> </w:t>
            </w:r>
            <w:r>
              <w:rPr>
                <w:color w:val="52555A"/>
              </w:rPr>
              <w:t>impact</w:t>
            </w:r>
            <w:r>
              <w:rPr>
                <w:color w:val="52555A"/>
                <w:spacing w:val="-5"/>
              </w:rPr>
              <w:t xml:space="preserve"> </w:t>
            </w:r>
            <w:r>
              <w:rPr>
                <w:color w:val="52555A"/>
              </w:rPr>
              <w:t>in</w:t>
            </w:r>
            <w:r>
              <w:rPr>
                <w:color w:val="52555A"/>
                <w:spacing w:val="-4"/>
              </w:rPr>
              <w:t xml:space="preserve"> </w:t>
            </w:r>
            <w:r>
              <w:rPr>
                <w:color w:val="52555A"/>
              </w:rPr>
              <w:t>applying</w:t>
            </w:r>
            <w:r>
              <w:rPr>
                <w:color w:val="52555A"/>
                <w:spacing w:val="-4"/>
              </w:rPr>
              <w:t xml:space="preserve"> </w:t>
            </w:r>
            <w:r>
              <w:rPr>
                <w:color w:val="52555A"/>
              </w:rPr>
              <w:t>environmental</w:t>
            </w:r>
            <w:r>
              <w:rPr>
                <w:color w:val="52555A"/>
                <w:spacing w:val="-7"/>
              </w:rPr>
              <w:t xml:space="preserve"> </w:t>
            </w:r>
            <w:r>
              <w:rPr>
                <w:color w:val="52555A"/>
              </w:rPr>
              <w:t>sustainability criteria into the project</w:t>
            </w:r>
          </w:p>
          <w:p w14:paraId="5BEF28D1" w14:textId="77777777" w:rsidR="00E12FD1" w:rsidRDefault="00FF03A4">
            <w:pPr>
              <w:pStyle w:val="TableParagraph"/>
              <w:numPr>
                <w:ilvl w:val="0"/>
                <w:numId w:val="28"/>
              </w:numPr>
              <w:tabs>
                <w:tab w:val="left" w:pos="448"/>
              </w:tabs>
              <w:spacing w:before="4"/>
            </w:pPr>
            <w:r>
              <w:rPr>
                <w:color w:val="52555A"/>
              </w:rPr>
              <w:t>applied</w:t>
            </w:r>
            <w:r>
              <w:rPr>
                <w:color w:val="52555A"/>
                <w:spacing w:val="-12"/>
              </w:rPr>
              <w:t xml:space="preserve"> </w:t>
            </w:r>
            <w:r>
              <w:rPr>
                <w:color w:val="52555A"/>
              </w:rPr>
              <w:t>environmental</w:t>
            </w:r>
            <w:r>
              <w:rPr>
                <w:color w:val="52555A"/>
                <w:spacing w:val="-14"/>
              </w:rPr>
              <w:t xml:space="preserve"> </w:t>
            </w:r>
            <w:r>
              <w:rPr>
                <w:color w:val="52555A"/>
              </w:rPr>
              <w:t>sustainability</w:t>
            </w:r>
            <w:r>
              <w:rPr>
                <w:color w:val="52555A"/>
                <w:spacing w:val="-10"/>
              </w:rPr>
              <w:t xml:space="preserve"> </w:t>
            </w:r>
            <w:r>
              <w:rPr>
                <w:color w:val="52555A"/>
                <w:spacing w:val="-2"/>
              </w:rPr>
              <w:t>criteria</w:t>
            </w:r>
          </w:p>
          <w:p w14:paraId="00FDBB90" w14:textId="77777777" w:rsidR="00E12FD1" w:rsidRDefault="00FF03A4">
            <w:pPr>
              <w:pStyle w:val="TableParagraph"/>
              <w:numPr>
                <w:ilvl w:val="0"/>
                <w:numId w:val="28"/>
              </w:numPr>
              <w:tabs>
                <w:tab w:val="left" w:pos="448"/>
              </w:tabs>
              <w:spacing w:before="25" w:line="264" w:lineRule="auto"/>
              <w:ind w:right="662"/>
            </w:pPr>
            <w:r>
              <w:rPr>
                <w:color w:val="52555A"/>
              </w:rPr>
              <w:t>worked</w:t>
            </w:r>
            <w:r>
              <w:rPr>
                <w:color w:val="52555A"/>
                <w:spacing w:val="-5"/>
              </w:rPr>
              <w:t xml:space="preserve"> </w:t>
            </w:r>
            <w:r>
              <w:rPr>
                <w:color w:val="52555A"/>
              </w:rPr>
              <w:t>collaboratively</w:t>
            </w:r>
            <w:r>
              <w:rPr>
                <w:color w:val="52555A"/>
                <w:spacing w:val="-4"/>
              </w:rPr>
              <w:t xml:space="preserve"> </w:t>
            </w:r>
            <w:r>
              <w:rPr>
                <w:color w:val="52555A"/>
              </w:rPr>
              <w:t>to</w:t>
            </w:r>
            <w:r>
              <w:rPr>
                <w:color w:val="52555A"/>
                <w:spacing w:val="-7"/>
              </w:rPr>
              <w:t xml:space="preserve"> </w:t>
            </w:r>
            <w:r>
              <w:rPr>
                <w:color w:val="52555A"/>
              </w:rPr>
              <w:t>incorporate</w:t>
            </w:r>
            <w:r>
              <w:rPr>
                <w:color w:val="52555A"/>
                <w:spacing w:val="-7"/>
              </w:rPr>
              <w:t xml:space="preserve"> </w:t>
            </w:r>
            <w:r>
              <w:rPr>
                <w:color w:val="52555A"/>
              </w:rPr>
              <w:t>sustainability</w:t>
            </w:r>
            <w:r>
              <w:rPr>
                <w:color w:val="52555A"/>
                <w:spacing w:val="-4"/>
              </w:rPr>
              <w:t xml:space="preserve"> </w:t>
            </w:r>
            <w:r>
              <w:rPr>
                <w:color w:val="52555A"/>
              </w:rPr>
              <w:t>design</w:t>
            </w:r>
            <w:r>
              <w:rPr>
                <w:color w:val="52555A"/>
                <w:spacing w:val="-5"/>
              </w:rPr>
              <w:t xml:space="preserve"> </w:t>
            </w:r>
            <w:r>
              <w:rPr>
                <w:color w:val="52555A"/>
              </w:rPr>
              <w:t>and</w:t>
            </w:r>
            <w:r>
              <w:rPr>
                <w:color w:val="52555A"/>
                <w:spacing w:val="-7"/>
              </w:rPr>
              <w:t xml:space="preserve"> </w:t>
            </w:r>
            <w:r>
              <w:rPr>
                <w:color w:val="52555A"/>
              </w:rPr>
              <w:t>waste management into the project.</w:t>
            </w:r>
          </w:p>
        </w:tc>
      </w:tr>
      <w:tr w:rsidR="00E12FD1" w14:paraId="4CA210D6" w14:textId="77777777">
        <w:trPr>
          <w:trHeight w:val="6773"/>
        </w:trPr>
        <w:tc>
          <w:tcPr>
            <w:tcW w:w="2283" w:type="dxa"/>
            <w:tcBorders>
              <w:left w:val="nil"/>
            </w:tcBorders>
          </w:tcPr>
          <w:p w14:paraId="2A956A65"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411F7F05"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7058A83C" w14:textId="77777777" w:rsidR="00E12FD1" w:rsidRDefault="00FF03A4">
            <w:pPr>
              <w:pStyle w:val="TableParagraph"/>
              <w:numPr>
                <w:ilvl w:val="0"/>
                <w:numId w:val="27"/>
              </w:numPr>
              <w:tabs>
                <w:tab w:val="left" w:pos="448"/>
              </w:tabs>
              <w:spacing w:before="113"/>
            </w:pPr>
            <w:r>
              <w:rPr>
                <w:color w:val="52555A"/>
              </w:rPr>
              <w:t>sustainability</w:t>
            </w:r>
            <w:r>
              <w:rPr>
                <w:color w:val="52555A"/>
                <w:spacing w:val="-5"/>
              </w:rPr>
              <w:t xml:space="preserve"> </w:t>
            </w:r>
            <w:r>
              <w:rPr>
                <w:color w:val="52555A"/>
              </w:rPr>
              <w:t>principles</w:t>
            </w:r>
            <w:r>
              <w:rPr>
                <w:color w:val="52555A"/>
                <w:spacing w:val="-6"/>
              </w:rPr>
              <w:t xml:space="preserve"> </w:t>
            </w:r>
            <w:r>
              <w:rPr>
                <w:color w:val="52555A"/>
              </w:rPr>
              <w:t>and</w:t>
            </w:r>
            <w:r>
              <w:rPr>
                <w:color w:val="52555A"/>
                <w:spacing w:val="-6"/>
              </w:rPr>
              <w:t xml:space="preserve"> </w:t>
            </w:r>
            <w:r>
              <w:rPr>
                <w:color w:val="52555A"/>
              </w:rPr>
              <w:t>practices</w:t>
            </w:r>
            <w:r>
              <w:rPr>
                <w:color w:val="52555A"/>
                <w:spacing w:val="-8"/>
              </w:rPr>
              <w:t xml:space="preserve"> </w:t>
            </w:r>
            <w:r>
              <w:rPr>
                <w:color w:val="52555A"/>
              </w:rPr>
              <w:t>for</w:t>
            </w:r>
            <w:r>
              <w:rPr>
                <w:color w:val="52555A"/>
                <w:spacing w:val="-7"/>
              </w:rPr>
              <w:t xml:space="preserve"> </w:t>
            </w:r>
            <w:r>
              <w:rPr>
                <w:color w:val="52555A"/>
              </w:rPr>
              <w:t>BIM</w:t>
            </w:r>
            <w:r>
              <w:rPr>
                <w:color w:val="52555A"/>
                <w:spacing w:val="-5"/>
              </w:rPr>
              <w:t xml:space="preserve"> </w:t>
            </w:r>
            <w:r>
              <w:rPr>
                <w:color w:val="52555A"/>
              </w:rPr>
              <w:t>projects</w:t>
            </w:r>
            <w:r>
              <w:rPr>
                <w:color w:val="52555A"/>
                <w:spacing w:val="-5"/>
              </w:rPr>
              <w:t xml:space="preserve"> </w:t>
            </w:r>
            <w:r>
              <w:rPr>
                <w:color w:val="52555A"/>
                <w:spacing w:val="-2"/>
              </w:rPr>
              <w:t>including:</w:t>
            </w:r>
          </w:p>
          <w:p w14:paraId="143AFDFC" w14:textId="77777777" w:rsidR="00E12FD1" w:rsidRDefault="00FF03A4">
            <w:pPr>
              <w:pStyle w:val="TableParagraph"/>
              <w:numPr>
                <w:ilvl w:val="1"/>
                <w:numId w:val="27"/>
              </w:numPr>
              <w:tabs>
                <w:tab w:val="left" w:pos="827"/>
              </w:tabs>
              <w:spacing w:before="146"/>
              <w:ind w:left="827" w:hanging="360"/>
            </w:pPr>
            <w:proofErr w:type="gramStart"/>
            <w:r>
              <w:rPr>
                <w:color w:val="52555A"/>
              </w:rPr>
              <w:t>energy</w:t>
            </w:r>
            <w:r>
              <w:rPr>
                <w:color w:val="52555A"/>
                <w:spacing w:val="-6"/>
              </w:rPr>
              <w:t xml:space="preserve"> </w:t>
            </w:r>
            <w:r>
              <w:rPr>
                <w:color w:val="52555A"/>
              </w:rPr>
              <w:t>efficient</w:t>
            </w:r>
            <w:r>
              <w:rPr>
                <w:color w:val="52555A"/>
                <w:spacing w:val="-6"/>
              </w:rPr>
              <w:t xml:space="preserve"> </w:t>
            </w:r>
            <w:r>
              <w:rPr>
                <w:color w:val="52555A"/>
              </w:rPr>
              <w:t>design</w:t>
            </w:r>
            <w:proofErr w:type="gramEnd"/>
            <w:r>
              <w:rPr>
                <w:color w:val="52555A"/>
                <w:spacing w:val="-6"/>
              </w:rPr>
              <w:t xml:space="preserve"> </w:t>
            </w:r>
            <w:proofErr w:type="gramStart"/>
            <w:r>
              <w:rPr>
                <w:color w:val="52555A"/>
                <w:spacing w:val="-2"/>
              </w:rPr>
              <w:t>principles</w:t>
            </w:r>
            <w:proofErr w:type="gramEnd"/>
          </w:p>
          <w:p w14:paraId="362E6D83" w14:textId="77777777" w:rsidR="00E12FD1" w:rsidRDefault="00FF03A4">
            <w:pPr>
              <w:pStyle w:val="TableParagraph"/>
              <w:numPr>
                <w:ilvl w:val="1"/>
                <w:numId w:val="27"/>
              </w:numPr>
              <w:tabs>
                <w:tab w:val="left" w:pos="827"/>
              </w:tabs>
              <w:spacing w:before="6"/>
              <w:ind w:left="827" w:hanging="360"/>
            </w:pPr>
            <w:r>
              <w:rPr>
                <w:color w:val="52555A"/>
              </w:rPr>
              <w:t>government</w:t>
            </w:r>
            <w:r>
              <w:rPr>
                <w:color w:val="52555A"/>
                <w:spacing w:val="-5"/>
              </w:rPr>
              <w:t xml:space="preserve"> </w:t>
            </w:r>
            <w:r>
              <w:rPr>
                <w:color w:val="52555A"/>
              </w:rPr>
              <w:t>and</w:t>
            </w:r>
            <w:r>
              <w:rPr>
                <w:color w:val="52555A"/>
                <w:spacing w:val="-8"/>
              </w:rPr>
              <w:t xml:space="preserve"> </w:t>
            </w:r>
            <w:r>
              <w:rPr>
                <w:color w:val="52555A"/>
              </w:rPr>
              <w:t>industry</w:t>
            </w:r>
            <w:r>
              <w:rPr>
                <w:color w:val="52555A"/>
                <w:spacing w:val="-7"/>
              </w:rPr>
              <w:t xml:space="preserve"> </w:t>
            </w:r>
            <w:r>
              <w:rPr>
                <w:color w:val="52555A"/>
              </w:rPr>
              <w:t>responses</w:t>
            </w:r>
            <w:r>
              <w:rPr>
                <w:color w:val="52555A"/>
                <w:spacing w:val="-8"/>
              </w:rPr>
              <w:t xml:space="preserve"> </w:t>
            </w:r>
            <w:r>
              <w:rPr>
                <w:color w:val="52555A"/>
              </w:rPr>
              <w:t>to</w:t>
            </w:r>
            <w:r>
              <w:rPr>
                <w:color w:val="52555A"/>
                <w:spacing w:val="-6"/>
              </w:rPr>
              <w:t xml:space="preserve"> </w:t>
            </w:r>
            <w:r>
              <w:rPr>
                <w:color w:val="52555A"/>
              </w:rPr>
              <w:t>sustainable</w:t>
            </w:r>
            <w:r>
              <w:rPr>
                <w:color w:val="52555A"/>
                <w:spacing w:val="-6"/>
              </w:rPr>
              <w:t xml:space="preserve"> </w:t>
            </w:r>
            <w:r>
              <w:rPr>
                <w:color w:val="52555A"/>
                <w:spacing w:val="-2"/>
              </w:rPr>
              <w:t>design</w:t>
            </w:r>
          </w:p>
          <w:p w14:paraId="2E2C0093" w14:textId="77777777" w:rsidR="00E12FD1" w:rsidRDefault="00FF03A4">
            <w:pPr>
              <w:pStyle w:val="TableParagraph"/>
              <w:numPr>
                <w:ilvl w:val="1"/>
                <w:numId w:val="27"/>
              </w:numPr>
              <w:tabs>
                <w:tab w:val="left" w:pos="827"/>
              </w:tabs>
              <w:spacing w:before="6"/>
              <w:ind w:left="827" w:hanging="360"/>
            </w:pPr>
            <w:r>
              <w:rPr>
                <w:color w:val="52555A"/>
              </w:rPr>
              <w:t>green</w:t>
            </w:r>
            <w:r>
              <w:rPr>
                <w:color w:val="52555A"/>
                <w:spacing w:val="-4"/>
              </w:rPr>
              <w:t xml:space="preserve"> star</w:t>
            </w:r>
          </w:p>
          <w:p w14:paraId="691ED3E7" w14:textId="77777777" w:rsidR="00E12FD1" w:rsidRDefault="00FF03A4">
            <w:pPr>
              <w:pStyle w:val="TableParagraph"/>
              <w:numPr>
                <w:ilvl w:val="1"/>
                <w:numId w:val="27"/>
              </w:numPr>
              <w:tabs>
                <w:tab w:val="left" w:pos="828"/>
              </w:tabs>
              <w:spacing w:before="6" w:line="244" w:lineRule="auto"/>
              <w:ind w:right="675"/>
            </w:pPr>
            <w:r>
              <w:rPr>
                <w:color w:val="52555A"/>
              </w:rPr>
              <w:t>building</w:t>
            </w:r>
            <w:r>
              <w:rPr>
                <w:color w:val="52555A"/>
                <w:spacing w:val="-6"/>
              </w:rPr>
              <w:t xml:space="preserve"> </w:t>
            </w:r>
            <w:r>
              <w:rPr>
                <w:color w:val="52555A"/>
              </w:rPr>
              <w:t>adaptation</w:t>
            </w:r>
            <w:r>
              <w:rPr>
                <w:color w:val="52555A"/>
                <w:spacing w:val="-6"/>
              </w:rPr>
              <w:t xml:space="preserve"> </w:t>
            </w:r>
            <w:r>
              <w:rPr>
                <w:color w:val="52555A"/>
              </w:rPr>
              <w:t>for</w:t>
            </w:r>
            <w:r>
              <w:rPr>
                <w:color w:val="52555A"/>
                <w:spacing w:val="-6"/>
              </w:rPr>
              <w:t xml:space="preserve"> </w:t>
            </w:r>
            <w:r>
              <w:rPr>
                <w:color w:val="52555A"/>
              </w:rPr>
              <w:t>catastrophic</w:t>
            </w:r>
            <w:r>
              <w:rPr>
                <w:color w:val="52555A"/>
                <w:spacing w:val="-5"/>
              </w:rPr>
              <w:t xml:space="preserve"> </w:t>
            </w:r>
            <w:r>
              <w:rPr>
                <w:color w:val="52555A"/>
              </w:rPr>
              <w:t>events</w:t>
            </w:r>
            <w:r>
              <w:rPr>
                <w:color w:val="52555A"/>
                <w:spacing w:val="-7"/>
              </w:rPr>
              <w:t xml:space="preserve"> </w:t>
            </w:r>
            <w:r>
              <w:rPr>
                <w:color w:val="52555A"/>
              </w:rPr>
              <w:t>responding</w:t>
            </w:r>
            <w:r>
              <w:rPr>
                <w:color w:val="52555A"/>
                <w:spacing w:val="-6"/>
              </w:rPr>
              <w:t xml:space="preserve"> </w:t>
            </w:r>
            <w:r>
              <w:rPr>
                <w:color w:val="52555A"/>
              </w:rPr>
              <w:t>to</w:t>
            </w:r>
            <w:r>
              <w:rPr>
                <w:color w:val="52555A"/>
                <w:spacing w:val="-6"/>
              </w:rPr>
              <w:t xml:space="preserve"> </w:t>
            </w:r>
            <w:r>
              <w:rPr>
                <w:color w:val="52555A"/>
              </w:rPr>
              <w:t xml:space="preserve">climate </w:t>
            </w:r>
            <w:r>
              <w:rPr>
                <w:color w:val="52555A"/>
                <w:spacing w:val="-2"/>
              </w:rPr>
              <w:t>change</w:t>
            </w:r>
          </w:p>
          <w:p w14:paraId="5EB43037" w14:textId="77777777" w:rsidR="00E12FD1" w:rsidRDefault="00FF03A4">
            <w:pPr>
              <w:pStyle w:val="TableParagraph"/>
              <w:numPr>
                <w:ilvl w:val="1"/>
                <w:numId w:val="27"/>
              </w:numPr>
              <w:tabs>
                <w:tab w:val="left" w:pos="828"/>
              </w:tabs>
              <w:spacing w:before="21" w:line="244" w:lineRule="auto"/>
              <w:ind w:right="188"/>
            </w:pPr>
            <w:r>
              <w:rPr>
                <w:color w:val="52555A"/>
              </w:rPr>
              <w:t>indoor</w:t>
            </w:r>
            <w:r>
              <w:rPr>
                <w:color w:val="52555A"/>
                <w:spacing w:val="-4"/>
              </w:rPr>
              <w:t xml:space="preserve"> </w:t>
            </w:r>
            <w:r>
              <w:rPr>
                <w:color w:val="52555A"/>
              </w:rPr>
              <w:t>environmental</w:t>
            </w:r>
            <w:r>
              <w:rPr>
                <w:color w:val="52555A"/>
                <w:spacing w:val="-6"/>
              </w:rPr>
              <w:t xml:space="preserve"> </w:t>
            </w:r>
            <w:r>
              <w:rPr>
                <w:color w:val="52555A"/>
              </w:rPr>
              <w:t>quality</w:t>
            </w:r>
            <w:r>
              <w:rPr>
                <w:color w:val="52555A"/>
                <w:spacing w:val="-4"/>
              </w:rPr>
              <w:t xml:space="preserve"> </w:t>
            </w:r>
            <w:r>
              <w:rPr>
                <w:color w:val="52555A"/>
              </w:rPr>
              <w:t>that</w:t>
            </w:r>
            <w:r>
              <w:rPr>
                <w:color w:val="52555A"/>
                <w:spacing w:val="-3"/>
              </w:rPr>
              <w:t xml:space="preserve"> </w:t>
            </w:r>
            <w:r>
              <w:rPr>
                <w:color w:val="52555A"/>
              </w:rPr>
              <w:t>includes</w:t>
            </w:r>
            <w:r>
              <w:rPr>
                <w:color w:val="52555A"/>
                <w:spacing w:val="-5"/>
              </w:rPr>
              <w:t xml:space="preserve"> </w:t>
            </w:r>
            <w:r>
              <w:rPr>
                <w:color w:val="52555A"/>
              </w:rPr>
              <w:t>air</w:t>
            </w:r>
            <w:r>
              <w:rPr>
                <w:color w:val="52555A"/>
                <w:spacing w:val="-6"/>
              </w:rPr>
              <w:t xml:space="preserve"> </w:t>
            </w:r>
            <w:r>
              <w:rPr>
                <w:color w:val="52555A"/>
              </w:rPr>
              <w:t>quality,</w:t>
            </w:r>
            <w:r>
              <w:rPr>
                <w:color w:val="52555A"/>
                <w:spacing w:val="-6"/>
              </w:rPr>
              <w:t xml:space="preserve"> </w:t>
            </w:r>
            <w:r>
              <w:rPr>
                <w:color w:val="52555A"/>
              </w:rPr>
              <w:t>thermal</w:t>
            </w:r>
            <w:r>
              <w:rPr>
                <w:color w:val="52555A"/>
                <w:spacing w:val="-6"/>
              </w:rPr>
              <w:t xml:space="preserve"> </w:t>
            </w:r>
            <w:r>
              <w:rPr>
                <w:color w:val="52555A"/>
              </w:rPr>
              <w:t xml:space="preserve">comfort, </w:t>
            </w:r>
            <w:r>
              <w:rPr>
                <w:color w:val="52555A"/>
                <w:spacing w:val="-2"/>
              </w:rPr>
              <w:t>acoustics</w:t>
            </w:r>
          </w:p>
          <w:p w14:paraId="41AA8C04" w14:textId="77777777" w:rsidR="00E12FD1" w:rsidRDefault="00FF03A4">
            <w:pPr>
              <w:pStyle w:val="TableParagraph"/>
              <w:numPr>
                <w:ilvl w:val="1"/>
                <w:numId w:val="27"/>
              </w:numPr>
              <w:tabs>
                <w:tab w:val="left" w:pos="827"/>
              </w:tabs>
              <w:spacing w:before="22"/>
              <w:ind w:left="827" w:hanging="360"/>
            </w:pPr>
            <w:r>
              <w:rPr>
                <w:color w:val="52555A"/>
              </w:rPr>
              <w:t>impacts</w:t>
            </w:r>
            <w:r>
              <w:rPr>
                <w:color w:val="52555A"/>
                <w:spacing w:val="-8"/>
              </w:rPr>
              <w:t xml:space="preserve"> </w:t>
            </w:r>
            <w:r>
              <w:rPr>
                <w:color w:val="52555A"/>
              </w:rPr>
              <w:t>of</w:t>
            </w:r>
            <w:r>
              <w:rPr>
                <w:color w:val="52555A"/>
                <w:spacing w:val="-7"/>
              </w:rPr>
              <w:t xml:space="preserve"> </w:t>
            </w:r>
            <w:r>
              <w:rPr>
                <w:color w:val="52555A"/>
              </w:rPr>
              <w:t>national</w:t>
            </w:r>
            <w:r>
              <w:rPr>
                <w:color w:val="52555A"/>
                <w:spacing w:val="-6"/>
              </w:rPr>
              <w:t xml:space="preserve"> </w:t>
            </w:r>
            <w:r>
              <w:rPr>
                <w:color w:val="52555A"/>
              </w:rPr>
              <w:t>strategies</w:t>
            </w:r>
            <w:r>
              <w:rPr>
                <w:color w:val="52555A"/>
                <w:spacing w:val="-6"/>
              </w:rPr>
              <w:t xml:space="preserve"> </w:t>
            </w:r>
            <w:r>
              <w:rPr>
                <w:color w:val="52555A"/>
              </w:rPr>
              <w:t>on</w:t>
            </w:r>
            <w:r>
              <w:rPr>
                <w:color w:val="52555A"/>
                <w:spacing w:val="-6"/>
              </w:rPr>
              <w:t xml:space="preserve"> </w:t>
            </w:r>
            <w:r>
              <w:rPr>
                <w:color w:val="52555A"/>
              </w:rPr>
              <w:t>building</w:t>
            </w:r>
            <w:r>
              <w:rPr>
                <w:color w:val="52555A"/>
                <w:spacing w:val="-5"/>
              </w:rPr>
              <w:t xml:space="preserve"> </w:t>
            </w:r>
            <w:r>
              <w:rPr>
                <w:color w:val="52555A"/>
                <w:spacing w:val="-2"/>
              </w:rPr>
              <w:t>design</w:t>
            </w:r>
          </w:p>
          <w:p w14:paraId="46CA4DB8" w14:textId="77777777" w:rsidR="00E12FD1" w:rsidRDefault="00FF03A4">
            <w:pPr>
              <w:pStyle w:val="TableParagraph"/>
              <w:numPr>
                <w:ilvl w:val="1"/>
                <w:numId w:val="27"/>
              </w:numPr>
              <w:tabs>
                <w:tab w:val="left" w:pos="827"/>
              </w:tabs>
              <w:spacing w:before="6"/>
              <w:ind w:left="827" w:hanging="360"/>
            </w:pPr>
            <w:r>
              <w:rPr>
                <w:color w:val="52555A"/>
              </w:rPr>
              <w:t>principles</w:t>
            </w:r>
            <w:r>
              <w:rPr>
                <w:color w:val="52555A"/>
                <w:spacing w:val="-7"/>
              </w:rPr>
              <w:t xml:space="preserve"> </w:t>
            </w:r>
            <w:r>
              <w:rPr>
                <w:color w:val="52555A"/>
              </w:rPr>
              <w:t>of</w:t>
            </w:r>
            <w:r>
              <w:rPr>
                <w:color w:val="52555A"/>
                <w:spacing w:val="-6"/>
              </w:rPr>
              <w:t xml:space="preserve"> </w:t>
            </w:r>
            <w:r>
              <w:rPr>
                <w:color w:val="52555A"/>
              </w:rPr>
              <w:t>designing</w:t>
            </w:r>
            <w:r>
              <w:rPr>
                <w:color w:val="52555A"/>
                <w:spacing w:val="-7"/>
              </w:rPr>
              <w:t xml:space="preserve"> </w:t>
            </w:r>
            <w:r>
              <w:rPr>
                <w:color w:val="52555A"/>
              </w:rPr>
              <w:t>buildings</w:t>
            </w:r>
            <w:r>
              <w:rPr>
                <w:color w:val="52555A"/>
                <w:spacing w:val="-6"/>
              </w:rPr>
              <w:t xml:space="preserve"> </w:t>
            </w:r>
            <w:r>
              <w:rPr>
                <w:color w:val="52555A"/>
              </w:rPr>
              <w:t>for</w:t>
            </w:r>
            <w:r>
              <w:rPr>
                <w:color w:val="52555A"/>
                <w:spacing w:val="-6"/>
              </w:rPr>
              <w:t xml:space="preserve"> </w:t>
            </w:r>
            <w:r>
              <w:rPr>
                <w:color w:val="52555A"/>
              </w:rPr>
              <w:t>durability</w:t>
            </w:r>
            <w:r>
              <w:rPr>
                <w:color w:val="52555A"/>
                <w:spacing w:val="-6"/>
              </w:rPr>
              <w:t xml:space="preserve"> </w:t>
            </w:r>
            <w:r>
              <w:rPr>
                <w:color w:val="52555A"/>
              </w:rPr>
              <w:t>and</w:t>
            </w:r>
            <w:r>
              <w:rPr>
                <w:color w:val="52555A"/>
                <w:spacing w:val="-8"/>
              </w:rPr>
              <w:t xml:space="preserve"> </w:t>
            </w:r>
            <w:r>
              <w:rPr>
                <w:color w:val="52555A"/>
                <w:spacing w:val="-2"/>
              </w:rPr>
              <w:t>adaptability</w:t>
            </w:r>
          </w:p>
          <w:p w14:paraId="5A1464A2" w14:textId="77777777" w:rsidR="00E12FD1" w:rsidRDefault="00FF03A4">
            <w:pPr>
              <w:pStyle w:val="TableParagraph"/>
              <w:numPr>
                <w:ilvl w:val="0"/>
                <w:numId w:val="27"/>
              </w:numPr>
              <w:tabs>
                <w:tab w:val="left" w:pos="448"/>
              </w:tabs>
              <w:spacing w:before="126"/>
            </w:pPr>
            <w:r>
              <w:rPr>
                <w:color w:val="52555A"/>
              </w:rPr>
              <w:t>sustainability</w:t>
            </w:r>
            <w:r>
              <w:rPr>
                <w:color w:val="52555A"/>
                <w:spacing w:val="-16"/>
              </w:rPr>
              <w:t xml:space="preserve"> </w:t>
            </w:r>
            <w:r>
              <w:rPr>
                <w:color w:val="52555A"/>
                <w:spacing w:val="-2"/>
              </w:rPr>
              <w:t>criteria</w:t>
            </w:r>
          </w:p>
          <w:p w14:paraId="5B657E0E" w14:textId="77777777" w:rsidR="00E12FD1" w:rsidRDefault="00FF03A4">
            <w:pPr>
              <w:pStyle w:val="TableParagraph"/>
              <w:numPr>
                <w:ilvl w:val="0"/>
                <w:numId w:val="27"/>
              </w:numPr>
              <w:tabs>
                <w:tab w:val="left" w:pos="448"/>
              </w:tabs>
              <w:spacing w:before="25"/>
            </w:pPr>
            <w:proofErr w:type="gramStart"/>
            <w:r>
              <w:rPr>
                <w:color w:val="52555A"/>
              </w:rPr>
              <w:t>life</w:t>
            </w:r>
            <w:proofErr w:type="gramEnd"/>
            <w:r>
              <w:rPr>
                <w:color w:val="52555A"/>
                <w:spacing w:val="-4"/>
              </w:rPr>
              <w:t xml:space="preserve"> </w:t>
            </w:r>
            <w:r>
              <w:rPr>
                <w:color w:val="52555A"/>
              </w:rPr>
              <w:t>cycle</w:t>
            </w:r>
            <w:r>
              <w:rPr>
                <w:color w:val="52555A"/>
                <w:spacing w:val="-4"/>
              </w:rPr>
              <w:t xml:space="preserve"> </w:t>
            </w:r>
            <w:r>
              <w:rPr>
                <w:color w:val="52555A"/>
                <w:spacing w:val="-2"/>
              </w:rPr>
              <w:t>assessment</w:t>
            </w:r>
          </w:p>
          <w:p w14:paraId="5FA1CBCE" w14:textId="77777777" w:rsidR="00E12FD1" w:rsidRDefault="00FF03A4">
            <w:pPr>
              <w:pStyle w:val="TableParagraph"/>
              <w:numPr>
                <w:ilvl w:val="0"/>
                <w:numId w:val="27"/>
              </w:numPr>
              <w:tabs>
                <w:tab w:val="left" w:pos="448"/>
              </w:tabs>
              <w:spacing w:before="25"/>
            </w:pPr>
            <w:r>
              <w:rPr>
                <w:color w:val="52555A"/>
              </w:rPr>
              <w:t>energy</w:t>
            </w:r>
            <w:r>
              <w:rPr>
                <w:color w:val="52555A"/>
                <w:spacing w:val="-5"/>
              </w:rPr>
              <w:t xml:space="preserve"> </w:t>
            </w:r>
            <w:r>
              <w:rPr>
                <w:color w:val="52555A"/>
              </w:rPr>
              <w:t>auditing</w:t>
            </w:r>
            <w:r>
              <w:rPr>
                <w:color w:val="52555A"/>
                <w:spacing w:val="-6"/>
              </w:rPr>
              <w:t xml:space="preserve"> </w:t>
            </w:r>
            <w:r>
              <w:rPr>
                <w:color w:val="52555A"/>
                <w:spacing w:val="-2"/>
              </w:rPr>
              <w:t>principles</w:t>
            </w:r>
          </w:p>
          <w:p w14:paraId="5D148D2E" w14:textId="77777777" w:rsidR="00E12FD1" w:rsidRDefault="00FF03A4">
            <w:pPr>
              <w:pStyle w:val="TableParagraph"/>
              <w:numPr>
                <w:ilvl w:val="0"/>
                <w:numId w:val="27"/>
              </w:numPr>
              <w:tabs>
                <w:tab w:val="left" w:pos="448"/>
              </w:tabs>
              <w:spacing w:before="26"/>
            </w:pPr>
            <w:r>
              <w:rPr>
                <w:color w:val="52555A"/>
              </w:rPr>
              <w:t>energy</w:t>
            </w:r>
            <w:r>
              <w:rPr>
                <w:color w:val="52555A"/>
                <w:spacing w:val="-9"/>
              </w:rPr>
              <w:t xml:space="preserve"> </w:t>
            </w:r>
            <w:r>
              <w:rPr>
                <w:color w:val="52555A"/>
              </w:rPr>
              <w:t>consumption</w:t>
            </w:r>
            <w:r>
              <w:rPr>
                <w:color w:val="52555A"/>
                <w:spacing w:val="-7"/>
              </w:rPr>
              <w:t xml:space="preserve"> </w:t>
            </w:r>
            <w:r>
              <w:rPr>
                <w:color w:val="52555A"/>
              </w:rPr>
              <w:t>relative</w:t>
            </w:r>
            <w:r>
              <w:rPr>
                <w:color w:val="52555A"/>
                <w:spacing w:val="-7"/>
              </w:rPr>
              <w:t xml:space="preserve"> </w:t>
            </w:r>
            <w:r>
              <w:rPr>
                <w:color w:val="52555A"/>
              </w:rPr>
              <w:t>to</w:t>
            </w:r>
            <w:r>
              <w:rPr>
                <w:color w:val="52555A"/>
                <w:spacing w:val="-9"/>
              </w:rPr>
              <w:t xml:space="preserve"> </w:t>
            </w:r>
            <w:r>
              <w:rPr>
                <w:color w:val="52555A"/>
              </w:rPr>
              <w:t>construction</w:t>
            </w:r>
            <w:r>
              <w:rPr>
                <w:color w:val="52555A"/>
                <w:spacing w:val="-8"/>
              </w:rPr>
              <w:t xml:space="preserve"> </w:t>
            </w:r>
            <w:r>
              <w:rPr>
                <w:color w:val="52555A"/>
              </w:rPr>
              <w:t>processes</w:t>
            </w:r>
            <w:r>
              <w:rPr>
                <w:color w:val="52555A"/>
                <w:spacing w:val="-7"/>
              </w:rPr>
              <w:t xml:space="preserve"> </w:t>
            </w:r>
            <w:r>
              <w:rPr>
                <w:color w:val="52555A"/>
              </w:rPr>
              <w:t>and</w:t>
            </w:r>
            <w:r>
              <w:rPr>
                <w:color w:val="52555A"/>
                <w:spacing w:val="-5"/>
              </w:rPr>
              <w:t xml:space="preserve"> </w:t>
            </w:r>
            <w:r>
              <w:rPr>
                <w:color w:val="52555A"/>
              </w:rPr>
              <w:t>building</w:t>
            </w:r>
            <w:r>
              <w:rPr>
                <w:color w:val="52555A"/>
                <w:spacing w:val="-7"/>
              </w:rPr>
              <w:t xml:space="preserve"> </w:t>
            </w:r>
            <w:r>
              <w:rPr>
                <w:color w:val="52555A"/>
                <w:spacing w:val="-5"/>
              </w:rPr>
              <w:t>use</w:t>
            </w:r>
          </w:p>
          <w:p w14:paraId="7878F466" w14:textId="77777777" w:rsidR="00E12FD1" w:rsidRDefault="00FF03A4">
            <w:pPr>
              <w:pStyle w:val="TableParagraph"/>
              <w:numPr>
                <w:ilvl w:val="0"/>
                <w:numId w:val="27"/>
              </w:numPr>
              <w:tabs>
                <w:tab w:val="left" w:pos="448"/>
              </w:tabs>
              <w:spacing w:before="23" w:line="264" w:lineRule="auto"/>
              <w:ind w:right="528"/>
            </w:pPr>
            <w:r>
              <w:rPr>
                <w:color w:val="52555A"/>
              </w:rPr>
              <w:t>strengths</w:t>
            </w:r>
            <w:r>
              <w:rPr>
                <w:color w:val="52555A"/>
                <w:spacing w:val="-4"/>
              </w:rPr>
              <w:t xml:space="preserve"> </w:t>
            </w:r>
            <w:r>
              <w:rPr>
                <w:color w:val="52555A"/>
              </w:rPr>
              <w:t>and</w:t>
            </w:r>
            <w:r>
              <w:rPr>
                <w:color w:val="52555A"/>
                <w:spacing w:val="-6"/>
              </w:rPr>
              <w:t xml:space="preserve"> </w:t>
            </w:r>
            <w:r>
              <w:rPr>
                <w:color w:val="52555A"/>
              </w:rPr>
              <w:t>limitations</w:t>
            </w:r>
            <w:r>
              <w:rPr>
                <w:color w:val="52555A"/>
                <w:spacing w:val="-6"/>
              </w:rPr>
              <w:t xml:space="preserve"> </w:t>
            </w:r>
            <w:r>
              <w:rPr>
                <w:color w:val="52555A"/>
              </w:rPr>
              <w:t>of</w:t>
            </w:r>
            <w:r>
              <w:rPr>
                <w:color w:val="52555A"/>
                <w:spacing w:val="-3"/>
              </w:rPr>
              <w:t xml:space="preserve"> </w:t>
            </w:r>
            <w:r>
              <w:rPr>
                <w:color w:val="52555A"/>
              </w:rPr>
              <w:t>using</w:t>
            </w:r>
            <w:r>
              <w:rPr>
                <w:color w:val="52555A"/>
                <w:spacing w:val="-4"/>
              </w:rPr>
              <w:t xml:space="preserve"> </w:t>
            </w:r>
            <w:r>
              <w:rPr>
                <w:color w:val="52555A"/>
              </w:rPr>
              <w:t>BIM</w:t>
            </w:r>
            <w:r>
              <w:rPr>
                <w:color w:val="52555A"/>
                <w:spacing w:val="-7"/>
              </w:rPr>
              <w:t xml:space="preserve"> </w:t>
            </w:r>
            <w:r>
              <w:rPr>
                <w:color w:val="52555A"/>
              </w:rPr>
              <w:t>to</w:t>
            </w:r>
            <w:r>
              <w:rPr>
                <w:color w:val="52555A"/>
                <w:spacing w:val="-4"/>
              </w:rPr>
              <w:t xml:space="preserve"> </w:t>
            </w:r>
            <w:r>
              <w:rPr>
                <w:color w:val="52555A"/>
              </w:rPr>
              <w:t>apply</w:t>
            </w:r>
            <w:r>
              <w:rPr>
                <w:color w:val="52555A"/>
                <w:spacing w:val="-6"/>
              </w:rPr>
              <w:t xml:space="preserve"> </w:t>
            </w:r>
            <w:r>
              <w:rPr>
                <w:color w:val="52555A"/>
              </w:rPr>
              <w:t>sustainability</w:t>
            </w:r>
            <w:r>
              <w:rPr>
                <w:color w:val="52555A"/>
                <w:spacing w:val="-3"/>
              </w:rPr>
              <w:t xml:space="preserve"> </w:t>
            </w:r>
            <w:r>
              <w:rPr>
                <w:color w:val="52555A"/>
              </w:rPr>
              <w:t>principles and practices</w:t>
            </w:r>
          </w:p>
          <w:p w14:paraId="5344F353" w14:textId="77777777" w:rsidR="00E12FD1" w:rsidRDefault="00FF03A4">
            <w:pPr>
              <w:pStyle w:val="TableParagraph"/>
              <w:numPr>
                <w:ilvl w:val="0"/>
                <w:numId w:val="27"/>
              </w:numPr>
              <w:tabs>
                <w:tab w:val="left" w:pos="448"/>
              </w:tabs>
            </w:pPr>
            <w:r>
              <w:rPr>
                <w:color w:val="52555A"/>
              </w:rPr>
              <w:t>recognition</w:t>
            </w:r>
            <w:r>
              <w:rPr>
                <w:color w:val="52555A"/>
                <w:spacing w:val="-6"/>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file</w:t>
            </w:r>
            <w:r>
              <w:rPr>
                <w:color w:val="52555A"/>
                <w:spacing w:val="-5"/>
              </w:rPr>
              <w:t xml:space="preserve"> </w:t>
            </w:r>
            <w:r>
              <w:rPr>
                <w:color w:val="52555A"/>
                <w:spacing w:val="-2"/>
              </w:rPr>
              <w:t>structures</w:t>
            </w:r>
          </w:p>
          <w:p w14:paraId="1737A42D" w14:textId="77777777" w:rsidR="00E12FD1" w:rsidRDefault="00FF03A4">
            <w:pPr>
              <w:pStyle w:val="TableParagraph"/>
              <w:numPr>
                <w:ilvl w:val="0"/>
                <w:numId w:val="27"/>
              </w:numPr>
              <w:tabs>
                <w:tab w:val="left" w:pos="448"/>
              </w:tabs>
              <w:spacing w:before="26" w:line="264" w:lineRule="auto"/>
              <w:ind w:right="111"/>
            </w:pPr>
            <w:proofErr w:type="spellStart"/>
            <w:r>
              <w:rPr>
                <w:color w:val="52555A"/>
              </w:rPr>
              <w:t>organisational</w:t>
            </w:r>
            <w:proofErr w:type="spellEnd"/>
            <w:r>
              <w:rPr>
                <w:color w:val="52555A"/>
                <w:spacing w:val="-4"/>
              </w:rPr>
              <w:t xml:space="preserve"> </w:t>
            </w:r>
            <w:r>
              <w:rPr>
                <w:color w:val="52555A"/>
              </w:rPr>
              <w:t>and</w:t>
            </w:r>
            <w:r>
              <w:rPr>
                <w:color w:val="52555A"/>
                <w:spacing w:val="-4"/>
              </w:rPr>
              <w:t xml:space="preserve"> </w:t>
            </w:r>
            <w:r>
              <w:rPr>
                <w:color w:val="52555A"/>
              </w:rPr>
              <w:t>legislative</w:t>
            </w:r>
            <w:r>
              <w:rPr>
                <w:color w:val="52555A"/>
                <w:spacing w:val="-4"/>
              </w:rPr>
              <w:t xml:space="preserve"> </w:t>
            </w:r>
            <w:r>
              <w:rPr>
                <w:color w:val="52555A"/>
              </w:rPr>
              <w:t>requirements</w:t>
            </w:r>
            <w:r>
              <w:rPr>
                <w:color w:val="52555A"/>
                <w:spacing w:val="-6"/>
              </w:rPr>
              <w:t xml:space="preserve"> </w:t>
            </w:r>
            <w:r>
              <w:rPr>
                <w:color w:val="52555A"/>
              </w:rPr>
              <w:t>for</w:t>
            </w:r>
            <w:r>
              <w:rPr>
                <w:color w:val="52555A"/>
                <w:spacing w:val="-5"/>
              </w:rPr>
              <w:t xml:space="preserve"> </w:t>
            </w:r>
            <w:r>
              <w:rPr>
                <w:color w:val="52555A"/>
              </w:rPr>
              <w:t>documentation</w:t>
            </w:r>
            <w:r>
              <w:rPr>
                <w:color w:val="52555A"/>
                <w:spacing w:val="-4"/>
              </w:rPr>
              <w:t xml:space="preserve"> </w:t>
            </w:r>
            <w:r>
              <w:rPr>
                <w:color w:val="52555A"/>
              </w:rPr>
              <w:t>in</w:t>
            </w:r>
            <w:r>
              <w:rPr>
                <w:color w:val="52555A"/>
                <w:spacing w:val="-4"/>
              </w:rPr>
              <w:t xml:space="preserve"> </w:t>
            </w:r>
            <w:r>
              <w:rPr>
                <w:color w:val="52555A"/>
              </w:rPr>
              <w:t>all</w:t>
            </w:r>
            <w:r>
              <w:rPr>
                <w:color w:val="52555A"/>
                <w:spacing w:val="-4"/>
              </w:rPr>
              <w:t xml:space="preserve"> </w:t>
            </w:r>
            <w:r>
              <w:rPr>
                <w:color w:val="52555A"/>
              </w:rPr>
              <w:t>stages of building design project.</w:t>
            </w:r>
          </w:p>
        </w:tc>
      </w:tr>
      <w:tr w:rsidR="00E12FD1" w14:paraId="58696953" w14:textId="77777777">
        <w:trPr>
          <w:trHeight w:val="1821"/>
        </w:trPr>
        <w:tc>
          <w:tcPr>
            <w:tcW w:w="2283" w:type="dxa"/>
            <w:tcBorders>
              <w:left w:val="nil"/>
            </w:tcBorders>
          </w:tcPr>
          <w:p w14:paraId="006CCE51"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6933B478"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7F9F3E87"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1B2EABAB" w14:textId="77777777" w:rsidR="00E12FD1" w:rsidRDefault="00FF03A4">
            <w:pPr>
              <w:pStyle w:val="TableParagraph"/>
              <w:numPr>
                <w:ilvl w:val="0"/>
                <w:numId w:val="26"/>
              </w:numPr>
              <w:tabs>
                <w:tab w:val="left" w:pos="448"/>
              </w:tabs>
              <w:spacing w:before="114"/>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687C84E1" w14:textId="77777777" w:rsidR="00E12FD1" w:rsidRDefault="00FF03A4">
            <w:pPr>
              <w:pStyle w:val="TableParagraph"/>
              <w:numPr>
                <w:ilvl w:val="0"/>
                <w:numId w:val="26"/>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0C0289B4" w14:textId="77777777" w:rsidR="00E12FD1" w:rsidRDefault="00FF03A4">
            <w:pPr>
              <w:pStyle w:val="TableParagraph"/>
              <w:numPr>
                <w:ilvl w:val="0"/>
                <w:numId w:val="26"/>
              </w:numPr>
              <w:tabs>
                <w:tab w:val="left" w:pos="448"/>
              </w:tabs>
              <w:spacing w:before="26"/>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tc>
      </w:tr>
    </w:tbl>
    <w:p w14:paraId="5EFA7210" w14:textId="77777777" w:rsidR="00E12FD1" w:rsidRDefault="00E12FD1">
      <w:pPr>
        <w:sectPr w:rsidR="00E12FD1">
          <w:pgSz w:w="11900" w:h="16850"/>
          <w:pgMar w:top="580" w:right="720" w:bottom="1440" w:left="700" w:header="313" w:footer="1242" w:gutter="0"/>
          <w:cols w:space="720"/>
        </w:sectPr>
      </w:pPr>
    </w:p>
    <w:p w14:paraId="48F6B2A5" w14:textId="77777777" w:rsidR="00E12FD1" w:rsidRDefault="00E12FD1">
      <w:pPr>
        <w:pStyle w:val="BodyText"/>
        <w:rPr>
          <w:sz w:val="20"/>
        </w:rPr>
      </w:pPr>
    </w:p>
    <w:p w14:paraId="3B302DD2" w14:textId="77777777" w:rsidR="00E12FD1" w:rsidRDefault="00E12FD1">
      <w:pPr>
        <w:pStyle w:val="BodyText"/>
        <w:rPr>
          <w:sz w:val="20"/>
        </w:rPr>
      </w:pPr>
    </w:p>
    <w:p w14:paraId="425AAEE0" w14:textId="77777777" w:rsidR="00E12FD1" w:rsidRDefault="00E12FD1">
      <w:pPr>
        <w:pStyle w:val="BodyText"/>
        <w:rPr>
          <w:sz w:val="20"/>
        </w:rPr>
      </w:pPr>
    </w:p>
    <w:p w14:paraId="2BF39C32" w14:textId="77777777" w:rsidR="00E12FD1" w:rsidRDefault="00E12FD1">
      <w:pPr>
        <w:pStyle w:val="BodyText"/>
        <w:rPr>
          <w:sz w:val="20"/>
        </w:rPr>
      </w:pPr>
    </w:p>
    <w:p w14:paraId="3BBBF551" w14:textId="77777777" w:rsidR="00E12FD1" w:rsidRDefault="00E12FD1">
      <w:pPr>
        <w:pStyle w:val="BodyText"/>
        <w:rPr>
          <w:sz w:val="20"/>
        </w:rPr>
      </w:pPr>
    </w:p>
    <w:p w14:paraId="34BF0562" w14:textId="77777777" w:rsidR="00E12FD1" w:rsidRDefault="00E12FD1">
      <w:pPr>
        <w:pStyle w:val="BodyText"/>
        <w:spacing w:before="79"/>
        <w:rPr>
          <w:sz w:val="20"/>
        </w:rPr>
      </w:pPr>
    </w:p>
    <w:tbl>
      <w:tblPr>
        <w:tblW w:w="0" w:type="auto"/>
        <w:tblInd w:w="13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97"/>
        <w:gridCol w:w="7785"/>
      </w:tblGrid>
      <w:tr w:rsidR="00E12FD1" w14:paraId="77186B8E" w14:textId="77777777">
        <w:trPr>
          <w:trHeight w:val="1662"/>
        </w:trPr>
        <w:tc>
          <w:tcPr>
            <w:tcW w:w="2297" w:type="dxa"/>
            <w:tcBorders>
              <w:left w:val="nil"/>
            </w:tcBorders>
          </w:tcPr>
          <w:p w14:paraId="1F3E5C17" w14:textId="77777777" w:rsidR="00E12FD1" w:rsidRDefault="00E12FD1">
            <w:pPr>
              <w:pStyle w:val="TableParagraph"/>
              <w:rPr>
                <w:rFonts w:ascii="Times New Roman"/>
              </w:rPr>
            </w:pPr>
          </w:p>
        </w:tc>
        <w:tc>
          <w:tcPr>
            <w:tcW w:w="7785" w:type="dxa"/>
            <w:tcBorders>
              <w:right w:val="nil"/>
            </w:tcBorders>
          </w:tcPr>
          <w:p w14:paraId="365FAFE1" w14:textId="77777777" w:rsidR="00E12FD1" w:rsidRDefault="00FF03A4">
            <w:pPr>
              <w:pStyle w:val="TableParagraph"/>
              <w:numPr>
                <w:ilvl w:val="0"/>
                <w:numId w:val="25"/>
              </w:numPr>
              <w:tabs>
                <w:tab w:val="left" w:pos="443"/>
              </w:tabs>
              <w:spacing w:before="2"/>
              <w:ind w:left="443" w:hanging="340"/>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codes</w:t>
            </w:r>
            <w:r>
              <w:rPr>
                <w:color w:val="52555A"/>
                <w:spacing w:val="-7"/>
              </w:rPr>
              <w:t xml:space="preserve"> </w:t>
            </w:r>
            <w:r>
              <w:rPr>
                <w:color w:val="52555A"/>
              </w:rPr>
              <w:t>and</w:t>
            </w:r>
            <w:r>
              <w:rPr>
                <w:color w:val="52555A"/>
                <w:spacing w:val="-6"/>
              </w:rPr>
              <w:t xml:space="preserve"> </w:t>
            </w:r>
            <w:r>
              <w:rPr>
                <w:color w:val="52555A"/>
              </w:rPr>
              <w:t>Australian</w:t>
            </w:r>
            <w:r>
              <w:rPr>
                <w:color w:val="52555A"/>
                <w:spacing w:val="-7"/>
              </w:rPr>
              <w:t xml:space="preserve"> </w:t>
            </w:r>
            <w:r>
              <w:rPr>
                <w:color w:val="52555A"/>
                <w:spacing w:val="-2"/>
              </w:rPr>
              <w:t>Standards</w:t>
            </w:r>
          </w:p>
          <w:p w14:paraId="0FEB1632" w14:textId="77777777" w:rsidR="00E12FD1" w:rsidRDefault="00FF03A4">
            <w:pPr>
              <w:pStyle w:val="TableParagraph"/>
              <w:numPr>
                <w:ilvl w:val="0"/>
                <w:numId w:val="25"/>
              </w:numPr>
              <w:tabs>
                <w:tab w:val="left" w:pos="443"/>
              </w:tabs>
              <w:spacing w:before="25"/>
              <w:ind w:left="443" w:hanging="340"/>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48BF2C45" w14:textId="77777777" w:rsidR="00E12FD1" w:rsidRDefault="00FF03A4">
            <w:pPr>
              <w:pStyle w:val="TableParagraph"/>
              <w:spacing w:before="146"/>
              <w:ind w:left="103"/>
              <w:rPr>
                <w:b/>
              </w:rPr>
            </w:pPr>
            <w:r>
              <w:rPr>
                <w:b/>
                <w:color w:val="545458"/>
              </w:rPr>
              <w:t>Assessor</w:t>
            </w:r>
            <w:r>
              <w:rPr>
                <w:b/>
                <w:color w:val="545458"/>
                <w:spacing w:val="-5"/>
              </w:rPr>
              <w:t xml:space="preserve"> </w:t>
            </w:r>
            <w:r>
              <w:rPr>
                <w:b/>
                <w:color w:val="545458"/>
                <w:spacing w:val="-2"/>
              </w:rPr>
              <w:t>requirements</w:t>
            </w:r>
          </w:p>
          <w:p w14:paraId="69121E11" w14:textId="77777777" w:rsidR="00E12FD1" w:rsidRDefault="00FF03A4">
            <w:pPr>
              <w:pStyle w:val="TableParagraph"/>
              <w:spacing w:before="112"/>
              <w:ind w:left="103"/>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EE330AD" w14:textId="77777777" w:rsidR="00E12FD1" w:rsidRDefault="00E12FD1">
      <w:pPr>
        <w:sectPr w:rsidR="00E12FD1">
          <w:pgSz w:w="11900" w:h="16850"/>
          <w:pgMar w:top="580" w:right="720" w:bottom="1440" w:left="700" w:header="313" w:footer="1242" w:gutter="0"/>
          <w:cols w:space="720"/>
        </w:sectPr>
      </w:pPr>
    </w:p>
    <w:p w14:paraId="6CCF540E" w14:textId="77777777" w:rsidR="00E12FD1" w:rsidRDefault="00E12FD1">
      <w:pPr>
        <w:pStyle w:val="BodyText"/>
        <w:rPr>
          <w:sz w:val="20"/>
        </w:rPr>
      </w:pPr>
    </w:p>
    <w:p w14:paraId="68D89CFD" w14:textId="77777777" w:rsidR="00E12FD1" w:rsidRDefault="00E12FD1">
      <w:pPr>
        <w:pStyle w:val="BodyText"/>
        <w:rPr>
          <w:sz w:val="20"/>
        </w:rPr>
      </w:pPr>
    </w:p>
    <w:p w14:paraId="590B7225" w14:textId="77777777" w:rsidR="00E12FD1" w:rsidRDefault="00E12FD1">
      <w:pPr>
        <w:pStyle w:val="BodyText"/>
        <w:rPr>
          <w:sz w:val="20"/>
        </w:rPr>
      </w:pPr>
    </w:p>
    <w:p w14:paraId="2726E649" w14:textId="77777777" w:rsidR="00E12FD1" w:rsidRDefault="00E12FD1">
      <w:pPr>
        <w:pStyle w:val="BodyText"/>
        <w:rPr>
          <w:sz w:val="20"/>
        </w:rPr>
      </w:pPr>
    </w:p>
    <w:p w14:paraId="1A5D4721" w14:textId="77777777" w:rsidR="00E12FD1" w:rsidRDefault="00E12FD1">
      <w:pPr>
        <w:pStyle w:val="BodyText"/>
        <w:rPr>
          <w:sz w:val="20"/>
        </w:rPr>
      </w:pPr>
    </w:p>
    <w:p w14:paraId="077E70D8" w14:textId="77777777" w:rsidR="00E12FD1" w:rsidRDefault="00E12FD1">
      <w:pPr>
        <w:pStyle w:val="BodyText"/>
        <w:rPr>
          <w:sz w:val="20"/>
        </w:rPr>
      </w:pPr>
    </w:p>
    <w:p w14:paraId="18BBB642" w14:textId="77777777" w:rsidR="00E12FD1" w:rsidRDefault="00E12FD1">
      <w:pPr>
        <w:pStyle w:val="BodyText"/>
        <w:rPr>
          <w:sz w:val="20"/>
        </w:rPr>
      </w:pPr>
    </w:p>
    <w:p w14:paraId="744BC6C2" w14:textId="77777777" w:rsidR="00E12FD1" w:rsidRDefault="00E12FD1">
      <w:pPr>
        <w:pStyle w:val="BodyText"/>
        <w:spacing w:before="92"/>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39E5A594" w14:textId="77777777">
        <w:trPr>
          <w:trHeight w:val="367"/>
        </w:trPr>
        <w:tc>
          <w:tcPr>
            <w:tcW w:w="2830" w:type="dxa"/>
            <w:tcBorders>
              <w:left w:val="nil"/>
            </w:tcBorders>
          </w:tcPr>
          <w:p w14:paraId="1A14F6F1"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315235C5" w14:textId="77777777" w:rsidR="00E12FD1" w:rsidRDefault="00FF03A4">
            <w:pPr>
              <w:pStyle w:val="TableParagraph"/>
              <w:spacing w:before="2"/>
              <w:ind w:left="106"/>
              <w:rPr>
                <w:b/>
              </w:rPr>
            </w:pPr>
            <w:r>
              <w:rPr>
                <w:b/>
                <w:color w:val="545458"/>
                <w:spacing w:val="-2"/>
              </w:rPr>
              <w:t>VU23615</w:t>
            </w:r>
          </w:p>
        </w:tc>
      </w:tr>
      <w:tr w:rsidR="00E12FD1" w14:paraId="56443B9F" w14:textId="77777777">
        <w:trPr>
          <w:trHeight w:val="746"/>
        </w:trPr>
        <w:tc>
          <w:tcPr>
            <w:tcW w:w="2830" w:type="dxa"/>
            <w:tcBorders>
              <w:left w:val="nil"/>
            </w:tcBorders>
          </w:tcPr>
          <w:p w14:paraId="3A0DDE88"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411ED0FC" w14:textId="77777777" w:rsidR="00E12FD1" w:rsidRDefault="00FF03A4">
            <w:pPr>
              <w:pStyle w:val="TableParagraph"/>
              <w:spacing w:before="122"/>
              <w:ind w:left="106"/>
              <w:rPr>
                <w:b/>
              </w:rPr>
            </w:pPr>
            <w:r>
              <w:rPr>
                <w:b/>
                <w:color w:val="52555A"/>
              </w:rPr>
              <w:t>Manage</w:t>
            </w:r>
            <w:r>
              <w:rPr>
                <w:b/>
                <w:color w:val="52555A"/>
                <w:spacing w:val="-6"/>
              </w:rPr>
              <w:t xml:space="preserve"> </w:t>
            </w:r>
            <w:r>
              <w:rPr>
                <w:b/>
                <w:color w:val="52555A"/>
              </w:rPr>
              <w:t>project</w:t>
            </w:r>
            <w:r>
              <w:rPr>
                <w:b/>
                <w:color w:val="52555A"/>
                <w:spacing w:val="-5"/>
              </w:rPr>
              <w:t xml:space="preserve"> </w:t>
            </w:r>
            <w:r>
              <w:rPr>
                <w:b/>
                <w:color w:val="52555A"/>
              </w:rPr>
              <w:t>performance</w:t>
            </w:r>
            <w:r>
              <w:rPr>
                <w:b/>
                <w:color w:val="52555A"/>
                <w:spacing w:val="-6"/>
              </w:rPr>
              <w:t xml:space="preserve"> </w:t>
            </w:r>
            <w:r>
              <w:rPr>
                <w:b/>
                <w:color w:val="52555A"/>
              </w:rPr>
              <w:t>using</w:t>
            </w:r>
            <w:r>
              <w:rPr>
                <w:b/>
                <w:color w:val="52555A"/>
                <w:spacing w:val="-6"/>
              </w:rPr>
              <w:t xml:space="preserve"> </w:t>
            </w:r>
            <w:r>
              <w:rPr>
                <w:b/>
                <w:color w:val="52555A"/>
              </w:rPr>
              <w:t>building</w:t>
            </w:r>
            <w:r>
              <w:rPr>
                <w:b/>
                <w:color w:val="52555A"/>
                <w:spacing w:val="-9"/>
              </w:rPr>
              <w:t xml:space="preserve"> </w:t>
            </w:r>
            <w:r>
              <w:rPr>
                <w:b/>
                <w:color w:val="52555A"/>
              </w:rPr>
              <w:t>information</w:t>
            </w:r>
            <w:r>
              <w:rPr>
                <w:b/>
                <w:color w:val="52555A"/>
                <w:spacing w:val="-9"/>
              </w:rPr>
              <w:t xml:space="preserve"> </w:t>
            </w:r>
            <w:r>
              <w:rPr>
                <w:b/>
                <w:color w:val="52555A"/>
              </w:rPr>
              <w:t>modelling (BIM) technology</w:t>
            </w:r>
          </w:p>
        </w:tc>
      </w:tr>
      <w:tr w:rsidR="00E12FD1" w14:paraId="4F318443" w14:textId="77777777">
        <w:trPr>
          <w:trHeight w:val="3636"/>
        </w:trPr>
        <w:tc>
          <w:tcPr>
            <w:tcW w:w="2830" w:type="dxa"/>
            <w:tcBorders>
              <w:left w:val="nil"/>
            </w:tcBorders>
          </w:tcPr>
          <w:p w14:paraId="12B02811"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0AFDDDD5" w14:textId="77777777" w:rsidR="00E12FD1" w:rsidRDefault="00FF03A4">
            <w:pPr>
              <w:pStyle w:val="TableParagraph"/>
              <w:spacing w:before="120"/>
              <w:ind w:left="106"/>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knowledge required to manage project performance using building information modelling (BIM) technology.</w:t>
            </w:r>
          </w:p>
          <w:p w14:paraId="4833FD0F" w14:textId="77777777" w:rsidR="00E12FD1" w:rsidRDefault="00FF03A4">
            <w:pPr>
              <w:pStyle w:val="TableParagraph"/>
              <w:spacing w:before="119"/>
              <w:ind w:left="106" w:right="197"/>
            </w:pPr>
            <w:r>
              <w:rPr>
                <w:color w:val="52555A"/>
              </w:rPr>
              <w:t>It requires the ability to plan a BIM based project management approach,</w:t>
            </w:r>
            <w:r>
              <w:rPr>
                <w:color w:val="52555A"/>
                <w:spacing w:val="-5"/>
              </w:rPr>
              <w:t xml:space="preserve"> </w:t>
            </w:r>
            <w:r>
              <w:rPr>
                <w:color w:val="52555A"/>
              </w:rPr>
              <w:t>manage</w:t>
            </w:r>
            <w:r>
              <w:rPr>
                <w:color w:val="52555A"/>
                <w:spacing w:val="-6"/>
              </w:rPr>
              <w:t xml:space="preserve"> </w:t>
            </w:r>
            <w:r>
              <w:rPr>
                <w:color w:val="52555A"/>
              </w:rPr>
              <w:t>projects</w:t>
            </w:r>
            <w:r>
              <w:rPr>
                <w:color w:val="52555A"/>
                <w:spacing w:val="-4"/>
              </w:rPr>
              <w:t xml:space="preserve"> </w:t>
            </w:r>
            <w:r>
              <w:rPr>
                <w:color w:val="52555A"/>
              </w:rPr>
              <w:t>using</w:t>
            </w:r>
            <w:r>
              <w:rPr>
                <w:color w:val="52555A"/>
                <w:spacing w:val="-4"/>
              </w:rPr>
              <w:t xml:space="preserve"> </w:t>
            </w:r>
            <w:r>
              <w:rPr>
                <w:color w:val="52555A"/>
              </w:rPr>
              <w:t>BIM</w:t>
            </w:r>
            <w:r>
              <w:rPr>
                <w:color w:val="52555A"/>
                <w:spacing w:val="-5"/>
              </w:rPr>
              <w:t xml:space="preserve"> </w:t>
            </w:r>
            <w:r>
              <w:rPr>
                <w:color w:val="52555A"/>
              </w:rPr>
              <w:t>technology</w:t>
            </w:r>
            <w:r>
              <w:rPr>
                <w:color w:val="52555A"/>
                <w:spacing w:val="-6"/>
              </w:rPr>
              <w:t xml:space="preserve"> </w:t>
            </w:r>
            <w:r>
              <w:rPr>
                <w:color w:val="52555A"/>
              </w:rPr>
              <w:t>and</w:t>
            </w:r>
            <w:r>
              <w:rPr>
                <w:color w:val="52555A"/>
                <w:spacing w:val="-4"/>
              </w:rPr>
              <w:t xml:space="preserve"> </w:t>
            </w:r>
            <w:r>
              <w:rPr>
                <w:color w:val="52555A"/>
              </w:rPr>
              <w:t>evaluate</w:t>
            </w:r>
            <w:r>
              <w:rPr>
                <w:color w:val="52555A"/>
                <w:spacing w:val="-4"/>
              </w:rPr>
              <w:t xml:space="preserve"> </w:t>
            </w:r>
            <w:r>
              <w:rPr>
                <w:color w:val="52555A"/>
              </w:rPr>
              <w:t>BIM based project effectiveness.</w:t>
            </w:r>
          </w:p>
          <w:p w14:paraId="0D8009A2" w14:textId="77777777" w:rsidR="00E12FD1" w:rsidRDefault="00FF03A4">
            <w:pPr>
              <w:pStyle w:val="TableParagraph"/>
              <w:spacing w:before="120"/>
              <w:ind w:left="106" w:right="129"/>
            </w:pPr>
            <w:r>
              <w:rPr>
                <w:color w:val="52555A"/>
              </w:rPr>
              <w:t>It applies to individuals managing property related projects using relevant BIM technology. Property project management relates to all aspects</w:t>
            </w:r>
            <w:r>
              <w:rPr>
                <w:color w:val="52555A"/>
                <w:spacing w:val="-5"/>
              </w:rPr>
              <w:t xml:space="preserve"> </w:t>
            </w:r>
            <w:r>
              <w:rPr>
                <w:color w:val="52555A"/>
              </w:rPr>
              <w:t>of</w:t>
            </w:r>
            <w:r>
              <w:rPr>
                <w:color w:val="52555A"/>
                <w:spacing w:val="-5"/>
              </w:rPr>
              <w:t xml:space="preserve"> </w:t>
            </w:r>
            <w:r>
              <w:rPr>
                <w:color w:val="52555A"/>
              </w:rPr>
              <w:t>the</w:t>
            </w:r>
            <w:r>
              <w:rPr>
                <w:color w:val="52555A"/>
                <w:spacing w:val="-6"/>
              </w:rPr>
              <w:t xml:space="preserve"> </w:t>
            </w:r>
            <w:r>
              <w:rPr>
                <w:color w:val="52555A"/>
              </w:rPr>
              <w:t>building</w:t>
            </w:r>
            <w:r>
              <w:rPr>
                <w:color w:val="52555A"/>
                <w:spacing w:val="-4"/>
              </w:rPr>
              <w:t xml:space="preserve"> </w:t>
            </w:r>
            <w:r>
              <w:rPr>
                <w:color w:val="52555A"/>
              </w:rPr>
              <w:t>life</w:t>
            </w:r>
            <w:r>
              <w:rPr>
                <w:color w:val="52555A"/>
                <w:spacing w:val="-4"/>
              </w:rPr>
              <w:t xml:space="preserve"> </w:t>
            </w:r>
            <w:r>
              <w:rPr>
                <w:color w:val="52555A"/>
              </w:rPr>
              <w:t>cycle,</w:t>
            </w:r>
            <w:r>
              <w:rPr>
                <w:color w:val="52555A"/>
                <w:spacing w:val="-5"/>
              </w:rPr>
              <w:t xml:space="preserve"> </w:t>
            </w:r>
            <w:r>
              <w:rPr>
                <w:color w:val="52555A"/>
              </w:rPr>
              <w:t>including</w:t>
            </w:r>
            <w:r>
              <w:rPr>
                <w:color w:val="52555A"/>
                <w:spacing w:val="-4"/>
              </w:rPr>
              <w:t xml:space="preserve"> </w:t>
            </w:r>
            <w:r>
              <w:rPr>
                <w:color w:val="52555A"/>
              </w:rPr>
              <w:t>building</w:t>
            </w:r>
            <w:r>
              <w:rPr>
                <w:color w:val="52555A"/>
                <w:spacing w:val="-4"/>
              </w:rPr>
              <w:t xml:space="preserve"> </w:t>
            </w:r>
            <w:r>
              <w:rPr>
                <w:color w:val="52555A"/>
              </w:rPr>
              <w:t>design,</w:t>
            </w:r>
            <w:r>
              <w:rPr>
                <w:color w:val="52555A"/>
                <w:spacing w:val="-5"/>
              </w:rPr>
              <w:t xml:space="preserve"> </w:t>
            </w:r>
            <w:r>
              <w:rPr>
                <w:color w:val="52555A"/>
              </w:rPr>
              <w:t>construction, maintenance, refurbishment and demolition.</w:t>
            </w:r>
          </w:p>
          <w:p w14:paraId="03FE55E2" w14:textId="77777777" w:rsidR="00E12FD1" w:rsidRDefault="00FF03A4">
            <w:pPr>
              <w:pStyle w:val="TableParagraph"/>
              <w:spacing w:before="121"/>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6DFE0857" w14:textId="77777777">
        <w:trPr>
          <w:trHeight w:val="597"/>
        </w:trPr>
        <w:tc>
          <w:tcPr>
            <w:tcW w:w="2830" w:type="dxa"/>
            <w:tcBorders>
              <w:left w:val="nil"/>
            </w:tcBorders>
          </w:tcPr>
          <w:p w14:paraId="39ABCAEB"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0E946547" w14:textId="77777777" w:rsidR="00E12FD1" w:rsidRDefault="00FF03A4">
            <w:pPr>
              <w:pStyle w:val="TableParagraph"/>
              <w:ind w:left="106"/>
            </w:pPr>
            <w:r>
              <w:rPr>
                <w:color w:val="545458"/>
                <w:spacing w:val="-5"/>
              </w:rPr>
              <w:t>N/A</w:t>
            </w:r>
          </w:p>
        </w:tc>
      </w:tr>
      <w:tr w:rsidR="00E12FD1" w14:paraId="02C77D06" w14:textId="77777777">
        <w:trPr>
          <w:trHeight w:val="547"/>
        </w:trPr>
        <w:tc>
          <w:tcPr>
            <w:tcW w:w="2830" w:type="dxa"/>
            <w:tcBorders>
              <w:left w:val="nil"/>
            </w:tcBorders>
          </w:tcPr>
          <w:p w14:paraId="4592F09C" w14:textId="77777777" w:rsidR="00E12FD1" w:rsidRDefault="00FF03A4">
            <w:pPr>
              <w:pStyle w:val="TableParagraph"/>
              <w:spacing w:before="122"/>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31256604" w14:textId="77777777" w:rsidR="00E12FD1" w:rsidRDefault="00FF03A4">
            <w:pPr>
              <w:pStyle w:val="TableParagraph"/>
              <w:spacing w:before="2"/>
              <w:ind w:left="106"/>
            </w:pPr>
            <w:r>
              <w:rPr>
                <w:color w:val="545458"/>
                <w:spacing w:val="-5"/>
              </w:rPr>
              <w:t>N/A</w:t>
            </w:r>
          </w:p>
        </w:tc>
      </w:tr>
      <w:tr w:rsidR="00E12FD1" w14:paraId="19E89583" w14:textId="77777777">
        <w:trPr>
          <w:trHeight w:val="554"/>
        </w:trPr>
        <w:tc>
          <w:tcPr>
            <w:tcW w:w="2830" w:type="dxa"/>
            <w:tcBorders>
              <w:left w:val="nil"/>
            </w:tcBorders>
          </w:tcPr>
          <w:p w14:paraId="3A14134A"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2F34DBFF" w14:textId="77777777" w:rsidR="00E12FD1" w:rsidRDefault="00FF03A4">
            <w:pPr>
              <w:pStyle w:val="TableParagraph"/>
              <w:ind w:left="106"/>
            </w:pPr>
            <w:r>
              <w:rPr>
                <w:color w:val="545458"/>
                <w:spacing w:val="-5"/>
              </w:rPr>
              <w:t>N/A</w:t>
            </w:r>
          </w:p>
        </w:tc>
      </w:tr>
    </w:tbl>
    <w:p w14:paraId="0ABC8E32" w14:textId="77777777" w:rsidR="00E12FD1" w:rsidRDefault="00E12FD1">
      <w:pPr>
        <w:pStyle w:val="BodyText"/>
        <w:spacing w:before="3"/>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0A18B34D" w14:textId="77777777">
        <w:trPr>
          <w:trHeight w:val="362"/>
        </w:trPr>
        <w:tc>
          <w:tcPr>
            <w:tcW w:w="3295" w:type="dxa"/>
            <w:gridSpan w:val="2"/>
            <w:tcBorders>
              <w:left w:val="nil"/>
            </w:tcBorders>
          </w:tcPr>
          <w:p w14:paraId="7EA7D234"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0737FE05"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0E6361EC" w14:textId="77777777">
        <w:trPr>
          <w:trHeight w:val="938"/>
        </w:trPr>
        <w:tc>
          <w:tcPr>
            <w:tcW w:w="3295" w:type="dxa"/>
            <w:gridSpan w:val="2"/>
            <w:tcBorders>
              <w:left w:val="nil"/>
            </w:tcBorders>
          </w:tcPr>
          <w:p w14:paraId="70A34E43"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43FE5082"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4"/>
              </w:rPr>
              <w:t xml:space="preserve"> </w:t>
            </w:r>
            <w:r>
              <w:t>the</w:t>
            </w:r>
            <w:r>
              <w:rPr>
                <w:spacing w:val="-4"/>
              </w:rPr>
              <w:t xml:space="preserve"> </w:t>
            </w:r>
            <w:r>
              <w:t>assessment</w:t>
            </w:r>
            <w:r>
              <w:rPr>
                <w:spacing w:val="-5"/>
              </w:rPr>
              <w:t xml:space="preserve"> </w:t>
            </w:r>
            <w:r>
              <w:t>requirements.</w:t>
            </w:r>
          </w:p>
        </w:tc>
      </w:tr>
      <w:tr w:rsidR="00E12FD1" w14:paraId="4F6007AC" w14:textId="77777777">
        <w:trPr>
          <w:trHeight w:val="746"/>
        </w:trPr>
        <w:tc>
          <w:tcPr>
            <w:tcW w:w="600" w:type="dxa"/>
            <w:tcBorders>
              <w:left w:val="nil"/>
            </w:tcBorders>
          </w:tcPr>
          <w:p w14:paraId="15B05448" w14:textId="77777777" w:rsidR="00E12FD1" w:rsidRDefault="00FF03A4">
            <w:pPr>
              <w:pStyle w:val="TableParagraph"/>
              <w:spacing w:before="120"/>
              <w:ind w:left="120"/>
            </w:pPr>
            <w:r>
              <w:rPr>
                <w:color w:val="52555A"/>
                <w:spacing w:val="-10"/>
              </w:rPr>
              <w:t>1</w:t>
            </w:r>
          </w:p>
        </w:tc>
        <w:tc>
          <w:tcPr>
            <w:tcW w:w="2695" w:type="dxa"/>
          </w:tcPr>
          <w:p w14:paraId="289E14D1" w14:textId="77777777" w:rsidR="00E12FD1" w:rsidRDefault="00FF03A4">
            <w:pPr>
              <w:pStyle w:val="TableParagraph"/>
              <w:spacing w:before="120"/>
              <w:ind w:left="105"/>
            </w:pPr>
            <w:r>
              <w:rPr>
                <w:color w:val="52555A"/>
              </w:rPr>
              <w:t>Plan</w:t>
            </w:r>
            <w:r>
              <w:rPr>
                <w:color w:val="52555A"/>
                <w:spacing w:val="-9"/>
              </w:rPr>
              <w:t xml:space="preserve"> </w:t>
            </w:r>
            <w:r>
              <w:rPr>
                <w:color w:val="52555A"/>
              </w:rPr>
              <w:t>a</w:t>
            </w:r>
            <w:r>
              <w:rPr>
                <w:color w:val="52555A"/>
                <w:spacing w:val="-9"/>
              </w:rPr>
              <w:t xml:space="preserve"> </w:t>
            </w:r>
            <w:r>
              <w:rPr>
                <w:color w:val="52555A"/>
              </w:rPr>
              <w:t>BIM</w:t>
            </w:r>
            <w:r>
              <w:rPr>
                <w:color w:val="52555A"/>
                <w:spacing w:val="-8"/>
              </w:rPr>
              <w:t xml:space="preserve"> </w:t>
            </w:r>
            <w:r>
              <w:rPr>
                <w:color w:val="52555A"/>
              </w:rPr>
              <w:t>based</w:t>
            </w:r>
            <w:r>
              <w:rPr>
                <w:color w:val="52555A"/>
                <w:spacing w:val="-11"/>
              </w:rPr>
              <w:t xml:space="preserve"> </w:t>
            </w:r>
            <w:r>
              <w:rPr>
                <w:color w:val="52555A"/>
              </w:rPr>
              <w:t>project management approach</w:t>
            </w:r>
          </w:p>
        </w:tc>
        <w:tc>
          <w:tcPr>
            <w:tcW w:w="707" w:type="dxa"/>
          </w:tcPr>
          <w:p w14:paraId="5391546A"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09605315" w14:textId="77777777" w:rsidR="00E12FD1" w:rsidRDefault="00FF03A4">
            <w:pPr>
              <w:pStyle w:val="TableParagraph"/>
              <w:spacing w:before="120"/>
              <w:ind w:left="105" w:right="104"/>
            </w:pPr>
            <w:r>
              <w:rPr>
                <w:color w:val="52555A"/>
              </w:rPr>
              <w:t>Define</w:t>
            </w:r>
            <w:r>
              <w:rPr>
                <w:color w:val="52555A"/>
                <w:spacing w:val="-6"/>
              </w:rPr>
              <w:t xml:space="preserve"> </w:t>
            </w:r>
            <w:r>
              <w:rPr>
                <w:color w:val="52555A"/>
              </w:rPr>
              <w:t>project</w:t>
            </w:r>
            <w:r>
              <w:rPr>
                <w:color w:val="52555A"/>
                <w:spacing w:val="-6"/>
              </w:rPr>
              <w:t xml:space="preserve"> </w:t>
            </w:r>
            <w:r>
              <w:rPr>
                <w:color w:val="52555A"/>
              </w:rPr>
              <w:t>scope</w:t>
            </w:r>
            <w:r>
              <w:rPr>
                <w:color w:val="52555A"/>
                <w:spacing w:val="-8"/>
              </w:rPr>
              <w:t xml:space="preserve"> </w:t>
            </w:r>
            <w:r>
              <w:rPr>
                <w:color w:val="52555A"/>
              </w:rPr>
              <w:t>and</w:t>
            </w:r>
            <w:r>
              <w:rPr>
                <w:color w:val="52555A"/>
                <w:spacing w:val="-8"/>
              </w:rPr>
              <w:t xml:space="preserve"> </w:t>
            </w:r>
            <w:r>
              <w:rPr>
                <w:color w:val="52555A"/>
              </w:rPr>
              <w:t>determine</w:t>
            </w:r>
            <w:r>
              <w:rPr>
                <w:color w:val="52555A"/>
                <w:spacing w:val="-5"/>
              </w:rPr>
              <w:t xml:space="preserve"> </w:t>
            </w:r>
            <w:r>
              <w:rPr>
                <w:color w:val="52555A"/>
              </w:rPr>
              <w:t>associated</w:t>
            </w:r>
            <w:r>
              <w:rPr>
                <w:color w:val="52555A"/>
                <w:spacing w:val="-8"/>
              </w:rPr>
              <w:t xml:space="preserve"> </w:t>
            </w:r>
            <w:r>
              <w:rPr>
                <w:color w:val="52555A"/>
              </w:rPr>
              <w:t>BIM technology requirements</w:t>
            </w:r>
          </w:p>
        </w:tc>
      </w:tr>
      <w:tr w:rsidR="00E12FD1" w14:paraId="5702478D" w14:textId="77777777">
        <w:trPr>
          <w:trHeight w:val="746"/>
        </w:trPr>
        <w:tc>
          <w:tcPr>
            <w:tcW w:w="600" w:type="dxa"/>
            <w:tcBorders>
              <w:left w:val="nil"/>
            </w:tcBorders>
          </w:tcPr>
          <w:p w14:paraId="3213306B" w14:textId="77777777" w:rsidR="00E12FD1" w:rsidRDefault="00E12FD1">
            <w:pPr>
              <w:pStyle w:val="TableParagraph"/>
              <w:rPr>
                <w:rFonts w:ascii="Times New Roman"/>
              </w:rPr>
            </w:pPr>
          </w:p>
        </w:tc>
        <w:tc>
          <w:tcPr>
            <w:tcW w:w="2695" w:type="dxa"/>
          </w:tcPr>
          <w:p w14:paraId="25355808" w14:textId="77777777" w:rsidR="00E12FD1" w:rsidRDefault="00E12FD1">
            <w:pPr>
              <w:pStyle w:val="TableParagraph"/>
              <w:rPr>
                <w:rFonts w:ascii="Times New Roman"/>
              </w:rPr>
            </w:pPr>
          </w:p>
        </w:tc>
        <w:tc>
          <w:tcPr>
            <w:tcW w:w="707" w:type="dxa"/>
          </w:tcPr>
          <w:p w14:paraId="0A7EF89C"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44143A02" w14:textId="77777777" w:rsidR="00E12FD1" w:rsidRDefault="00FF03A4">
            <w:pPr>
              <w:pStyle w:val="TableParagraph"/>
              <w:spacing w:before="120"/>
              <w:ind w:left="105" w:right="104"/>
            </w:pPr>
            <w:r>
              <w:rPr>
                <w:color w:val="52555A"/>
              </w:rPr>
              <w:t>Assess</w:t>
            </w:r>
            <w:r>
              <w:rPr>
                <w:color w:val="52555A"/>
                <w:spacing w:val="-7"/>
              </w:rPr>
              <w:t xml:space="preserve"> </w:t>
            </w:r>
            <w:r>
              <w:rPr>
                <w:color w:val="52555A"/>
              </w:rPr>
              <w:t>functionality</w:t>
            </w:r>
            <w:r>
              <w:rPr>
                <w:color w:val="52555A"/>
                <w:spacing w:val="-4"/>
              </w:rPr>
              <w:t xml:space="preserve"> </w:t>
            </w:r>
            <w:r>
              <w:rPr>
                <w:color w:val="52555A"/>
              </w:rPr>
              <w:t>of</w:t>
            </w:r>
            <w:r>
              <w:rPr>
                <w:color w:val="52555A"/>
                <w:spacing w:val="-5"/>
              </w:rPr>
              <w:t xml:space="preserve"> </w:t>
            </w:r>
            <w:r>
              <w:rPr>
                <w:color w:val="52555A"/>
              </w:rPr>
              <w:t>proposed</w:t>
            </w:r>
            <w:r>
              <w:rPr>
                <w:color w:val="52555A"/>
                <w:spacing w:val="-5"/>
              </w:rPr>
              <w:t xml:space="preserve"> </w:t>
            </w:r>
            <w:r>
              <w:rPr>
                <w:color w:val="52555A"/>
              </w:rPr>
              <w:t>BIM</w:t>
            </w:r>
            <w:r>
              <w:rPr>
                <w:color w:val="52555A"/>
                <w:spacing w:val="-5"/>
              </w:rPr>
              <w:t xml:space="preserve"> </w:t>
            </w:r>
            <w:r>
              <w:rPr>
                <w:color w:val="52555A"/>
              </w:rPr>
              <w:t>technology</w:t>
            </w:r>
            <w:r>
              <w:rPr>
                <w:color w:val="52555A"/>
                <w:spacing w:val="-4"/>
              </w:rPr>
              <w:t xml:space="preserve"> </w:t>
            </w:r>
            <w:r>
              <w:rPr>
                <w:color w:val="52555A"/>
              </w:rPr>
              <w:t>in</w:t>
            </w:r>
            <w:r>
              <w:rPr>
                <w:color w:val="52555A"/>
                <w:spacing w:val="-5"/>
              </w:rPr>
              <w:t xml:space="preserve"> </w:t>
            </w:r>
            <w:r>
              <w:rPr>
                <w:color w:val="52555A"/>
              </w:rPr>
              <w:t>relation to project requirements</w:t>
            </w:r>
          </w:p>
        </w:tc>
      </w:tr>
      <w:tr w:rsidR="00E12FD1" w14:paraId="5F671488" w14:textId="77777777">
        <w:trPr>
          <w:trHeight w:val="998"/>
        </w:trPr>
        <w:tc>
          <w:tcPr>
            <w:tcW w:w="600" w:type="dxa"/>
            <w:tcBorders>
              <w:left w:val="nil"/>
            </w:tcBorders>
          </w:tcPr>
          <w:p w14:paraId="0D7FCA7C" w14:textId="77777777" w:rsidR="00E12FD1" w:rsidRDefault="00E12FD1">
            <w:pPr>
              <w:pStyle w:val="TableParagraph"/>
              <w:rPr>
                <w:rFonts w:ascii="Times New Roman"/>
              </w:rPr>
            </w:pPr>
          </w:p>
        </w:tc>
        <w:tc>
          <w:tcPr>
            <w:tcW w:w="2695" w:type="dxa"/>
          </w:tcPr>
          <w:p w14:paraId="7A87BDDA" w14:textId="77777777" w:rsidR="00E12FD1" w:rsidRDefault="00E12FD1">
            <w:pPr>
              <w:pStyle w:val="TableParagraph"/>
              <w:rPr>
                <w:rFonts w:ascii="Times New Roman"/>
              </w:rPr>
            </w:pPr>
          </w:p>
        </w:tc>
        <w:tc>
          <w:tcPr>
            <w:tcW w:w="707" w:type="dxa"/>
          </w:tcPr>
          <w:p w14:paraId="448B46FC" w14:textId="77777777" w:rsidR="00E12FD1" w:rsidRDefault="00FF03A4">
            <w:pPr>
              <w:pStyle w:val="TableParagraph"/>
              <w:spacing w:before="120"/>
              <w:ind w:right="184"/>
              <w:jc w:val="center"/>
            </w:pPr>
            <w:r>
              <w:rPr>
                <w:color w:val="52555A"/>
                <w:spacing w:val="-5"/>
              </w:rPr>
              <w:t>1.3</w:t>
            </w:r>
          </w:p>
        </w:tc>
        <w:tc>
          <w:tcPr>
            <w:tcW w:w="6086" w:type="dxa"/>
            <w:tcBorders>
              <w:right w:val="nil"/>
            </w:tcBorders>
          </w:tcPr>
          <w:p w14:paraId="2E2F15E1"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key</w:t>
            </w:r>
            <w:r>
              <w:rPr>
                <w:color w:val="52555A"/>
                <w:spacing w:val="-7"/>
              </w:rPr>
              <w:t xml:space="preserve"> </w:t>
            </w:r>
            <w:r>
              <w:rPr>
                <w:color w:val="52555A"/>
              </w:rPr>
              <w:t>stakeholders</w:t>
            </w:r>
            <w:r>
              <w:rPr>
                <w:color w:val="52555A"/>
                <w:spacing w:val="-7"/>
              </w:rPr>
              <w:t xml:space="preserve"> </w:t>
            </w:r>
            <w:r>
              <w:rPr>
                <w:color w:val="52555A"/>
              </w:rPr>
              <w:t>and</w:t>
            </w:r>
            <w:r>
              <w:rPr>
                <w:color w:val="52555A"/>
                <w:spacing w:val="-6"/>
              </w:rPr>
              <w:t xml:space="preserve"> </w:t>
            </w:r>
            <w:r>
              <w:rPr>
                <w:color w:val="52555A"/>
              </w:rPr>
              <w:t>their</w:t>
            </w:r>
            <w:r>
              <w:rPr>
                <w:color w:val="52555A"/>
                <w:spacing w:val="-4"/>
              </w:rPr>
              <w:t xml:space="preserve"> </w:t>
            </w:r>
            <w:r>
              <w:rPr>
                <w:color w:val="52555A"/>
              </w:rPr>
              <w:t>associated</w:t>
            </w:r>
            <w:r>
              <w:rPr>
                <w:color w:val="52555A"/>
                <w:spacing w:val="-5"/>
              </w:rPr>
              <w:t xml:space="preserve"> </w:t>
            </w:r>
            <w:r>
              <w:rPr>
                <w:color w:val="52555A"/>
              </w:rPr>
              <w:t>roles</w:t>
            </w:r>
            <w:r>
              <w:rPr>
                <w:color w:val="52555A"/>
                <w:spacing w:val="-5"/>
              </w:rPr>
              <w:t xml:space="preserve"> </w:t>
            </w:r>
            <w:r>
              <w:rPr>
                <w:color w:val="52555A"/>
              </w:rPr>
              <w:t xml:space="preserve">and responsibilities to determine project scope of work </w:t>
            </w:r>
            <w:r>
              <w:rPr>
                <w:color w:val="52555A"/>
                <w:spacing w:val="-2"/>
              </w:rPr>
              <w:t>parameters</w:t>
            </w:r>
          </w:p>
        </w:tc>
      </w:tr>
      <w:tr w:rsidR="00E12FD1" w14:paraId="0573AA8B" w14:textId="77777777">
        <w:trPr>
          <w:trHeight w:val="746"/>
        </w:trPr>
        <w:tc>
          <w:tcPr>
            <w:tcW w:w="600" w:type="dxa"/>
            <w:tcBorders>
              <w:left w:val="nil"/>
            </w:tcBorders>
          </w:tcPr>
          <w:p w14:paraId="108B7D4D" w14:textId="77777777" w:rsidR="00E12FD1" w:rsidRDefault="00E12FD1">
            <w:pPr>
              <w:pStyle w:val="TableParagraph"/>
              <w:rPr>
                <w:rFonts w:ascii="Times New Roman"/>
              </w:rPr>
            </w:pPr>
          </w:p>
        </w:tc>
        <w:tc>
          <w:tcPr>
            <w:tcW w:w="2695" w:type="dxa"/>
          </w:tcPr>
          <w:p w14:paraId="5252A8EC" w14:textId="77777777" w:rsidR="00E12FD1" w:rsidRDefault="00E12FD1">
            <w:pPr>
              <w:pStyle w:val="TableParagraph"/>
              <w:rPr>
                <w:rFonts w:ascii="Times New Roman"/>
              </w:rPr>
            </w:pPr>
          </w:p>
        </w:tc>
        <w:tc>
          <w:tcPr>
            <w:tcW w:w="707" w:type="dxa"/>
          </w:tcPr>
          <w:p w14:paraId="4827372E" w14:textId="77777777" w:rsidR="00E12FD1" w:rsidRDefault="00FF03A4">
            <w:pPr>
              <w:pStyle w:val="TableParagraph"/>
              <w:spacing w:before="122"/>
              <w:ind w:right="184"/>
              <w:jc w:val="center"/>
            </w:pPr>
            <w:r>
              <w:rPr>
                <w:color w:val="52555A"/>
                <w:spacing w:val="-5"/>
              </w:rPr>
              <w:t>1.4</w:t>
            </w:r>
          </w:p>
        </w:tc>
        <w:tc>
          <w:tcPr>
            <w:tcW w:w="6086" w:type="dxa"/>
            <w:tcBorders>
              <w:right w:val="nil"/>
            </w:tcBorders>
          </w:tcPr>
          <w:p w14:paraId="237CCA90" w14:textId="77777777" w:rsidR="00E12FD1" w:rsidRDefault="00FF03A4">
            <w:pPr>
              <w:pStyle w:val="TableParagraph"/>
              <w:spacing w:before="122"/>
              <w:ind w:left="105" w:right="104"/>
            </w:pPr>
            <w:r>
              <w:rPr>
                <w:color w:val="52555A"/>
              </w:rPr>
              <w:t>Determine</w:t>
            </w:r>
            <w:r>
              <w:rPr>
                <w:color w:val="52555A"/>
                <w:spacing w:val="-8"/>
              </w:rPr>
              <w:t xml:space="preserve"> </w:t>
            </w:r>
            <w:r>
              <w:rPr>
                <w:color w:val="52555A"/>
              </w:rPr>
              <w:t>an</w:t>
            </w:r>
            <w:r>
              <w:rPr>
                <w:color w:val="52555A"/>
                <w:spacing w:val="-6"/>
              </w:rPr>
              <w:t xml:space="preserve"> </w:t>
            </w:r>
            <w:r>
              <w:rPr>
                <w:color w:val="52555A"/>
              </w:rPr>
              <w:t>appropriate</w:t>
            </w:r>
            <w:r>
              <w:rPr>
                <w:color w:val="52555A"/>
                <w:spacing w:val="-6"/>
              </w:rPr>
              <w:t xml:space="preserve"> </w:t>
            </w:r>
            <w:r>
              <w:rPr>
                <w:color w:val="52555A"/>
              </w:rPr>
              <w:t>communication</w:t>
            </w:r>
            <w:r>
              <w:rPr>
                <w:color w:val="52555A"/>
                <w:spacing w:val="-8"/>
              </w:rPr>
              <w:t xml:space="preserve"> </w:t>
            </w:r>
            <w:r>
              <w:rPr>
                <w:color w:val="52555A"/>
              </w:rPr>
              <w:t>model</w:t>
            </w:r>
            <w:r>
              <w:rPr>
                <w:color w:val="52555A"/>
                <w:spacing w:val="-9"/>
              </w:rPr>
              <w:t xml:space="preserve"> </w:t>
            </w:r>
            <w:r>
              <w:rPr>
                <w:color w:val="52555A"/>
              </w:rPr>
              <w:t>for implementation for the project duration</w:t>
            </w:r>
          </w:p>
        </w:tc>
      </w:tr>
      <w:tr w:rsidR="00E12FD1" w14:paraId="5F70D9D1" w14:textId="77777777">
        <w:trPr>
          <w:trHeight w:val="746"/>
        </w:trPr>
        <w:tc>
          <w:tcPr>
            <w:tcW w:w="600" w:type="dxa"/>
            <w:tcBorders>
              <w:left w:val="nil"/>
            </w:tcBorders>
          </w:tcPr>
          <w:p w14:paraId="41623AC3" w14:textId="77777777" w:rsidR="00E12FD1" w:rsidRDefault="00E12FD1">
            <w:pPr>
              <w:pStyle w:val="TableParagraph"/>
              <w:rPr>
                <w:rFonts w:ascii="Times New Roman"/>
              </w:rPr>
            </w:pPr>
          </w:p>
        </w:tc>
        <w:tc>
          <w:tcPr>
            <w:tcW w:w="2695" w:type="dxa"/>
          </w:tcPr>
          <w:p w14:paraId="70752161" w14:textId="77777777" w:rsidR="00E12FD1" w:rsidRDefault="00E12FD1">
            <w:pPr>
              <w:pStyle w:val="TableParagraph"/>
              <w:rPr>
                <w:rFonts w:ascii="Times New Roman"/>
              </w:rPr>
            </w:pPr>
          </w:p>
        </w:tc>
        <w:tc>
          <w:tcPr>
            <w:tcW w:w="707" w:type="dxa"/>
          </w:tcPr>
          <w:p w14:paraId="588E7E92" w14:textId="77777777" w:rsidR="00E12FD1" w:rsidRDefault="00FF03A4">
            <w:pPr>
              <w:pStyle w:val="TableParagraph"/>
              <w:spacing w:before="120"/>
              <w:ind w:right="184"/>
              <w:jc w:val="center"/>
            </w:pPr>
            <w:r>
              <w:rPr>
                <w:color w:val="52555A"/>
                <w:spacing w:val="-5"/>
              </w:rPr>
              <w:t>1.5</w:t>
            </w:r>
          </w:p>
        </w:tc>
        <w:tc>
          <w:tcPr>
            <w:tcW w:w="6086" w:type="dxa"/>
            <w:tcBorders>
              <w:right w:val="nil"/>
            </w:tcBorders>
          </w:tcPr>
          <w:p w14:paraId="6D9A9C73" w14:textId="77777777" w:rsidR="00E12FD1" w:rsidRDefault="00FF03A4">
            <w:pPr>
              <w:pStyle w:val="TableParagraph"/>
              <w:spacing w:before="120"/>
              <w:ind w:left="105" w:right="205"/>
            </w:pPr>
            <w:r>
              <w:rPr>
                <w:color w:val="52555A"/>
              </w:rPr>
              <w:t>Design</w:t>
            </w:r>
            <w:r>
              <w:rPr>
                <w:color w:val="52555A"/>
                <w:spacing w:val="-6"/>
              </w:rPr>
              <w:t xml:space="preserve"> </w:t>
            </w:r>
            <w:r>
              <w:rPr>
                <w:color w:val="52555A"/>
              </w:rPr>
              <w:t>and</w:t>
            </w:r>
            <w:r>
              <w:rPr>
                <w:color w:val="52555A"/>
                <w:spacing w:val="-6"/>
              </w:rPr>
              <w:t xml:space="preserve"> </w:t>
            </w:r>
            <w:r>
              <w:rPr>
                <w:color w:val="52555A"/>
              </w:rPr>
              <w:t>establish</w:t>
            </w:r>
            <w:r>
              <w:rPr>
                <w:color w:val="52555A"/>
                <w:spacing w:val="-6"/>
              </w:rPr>
              <w:t xml:space="preserve"> </w:t>
            </w:r>
            <w:r>
              <w:rPr>
                <w:color w:val="52555A"/>
              </w:rPr>
              <w:t>a</w:t>
            </w:r>
            <w:r>
              <w:rPr>
                <w:color w:val="52555A"/>
                <w:spacing w:val="-6"/>
              </w:rPr>
              <w:t xml:space="preserve"> </w:t>
            </w:r>
            <w:r>
              <w:rPr>
                <w:color w:val="52555A"/>
              </w:rPr>
              <w:t>collaborative</w:t>
            </w:r>
            <w:r>
              <w:rPr>
                <w:color w:val="52555A"/>
                <w:spacing w:val="-6"/>
              </w:rPr>
              <w:t xml:space="preserve"> </w:t>
            </w:r>
            <w:r>
              <w:rPr>
                <w:color w:val="52555A"/>
              </w:rPr>
              <w:t>team-based</w:t>
            </w:r>
            <w:r>
              <w:rPr>
                <w:color w:val="52555A"/>
                <w:spacing w:val="-7"/>
              </w:rPr>
              <w:t xml:space="preserve"> </w:t>
            </w:r>
            <w:r>
              <w:rPr>
                <w:color w:val="52555A"/>
              </w:rPr>
              <w:t>approach to achieve BIM deliverables</w:t>
            </w:r>
          </w:p>
        </w:tc>
      </w:tr>
      <w:tr w:rsidR="00E12FD1" w14:paraId="249B55CC" w14:textId="77777777">
        <w:trPr>
          <w:trHeight w:val="494"/>
        </w:trPr>
        <w:tc>
          <w:tcPr>
            <w:tcW w:w="600" w:type="dxa"/>
            <w:tcBorders>
              <w:left w:val="nil"/>
            </w:tcBorders>
          </w:tcPr>
          <w:p w14:paraId="07611274" w14:textId="77777777" w:rsidR="00E12FD1" w:rsidRDefault="00E12FD1">
            <w:pPr>
              <w:pStyle w:val="TableParagraph"/>
              <w:rPr>
                <w:rFonts w:ascii="Times New Roman"/>
              </w:rPr>
            </w:pPr>
          </w:p>
        </w:tc>
        <w:tc>
          <w:tcPr>
            <w:tcW w:w="2695" w:type="dxa"/>
          </w:tcPr>
          <w:p w14:paraId="320D925B" w14:textId="77777777" w:rsidR="00E12FD1" w:rsidRDefault="00E12FD1">
            <w:pPr>
              <w:pStyle w:val="TableParagraph"/>
              <w:rPr>
                <w:rFonts w:ascii="Times New Roman"/>
              </w:rPr>
            </w:pPr>
          </w:p>
        </w:tc>
        <w:tc>
          <w:tcPr>
            <w:tcW w:w="707" w:type="dxa"/>
          </w:tcPr>
          <w:p w14:paraId="4DB478F6" w14:textId="77777777" w:rsidR="00E12FD1" w:rsidRDefault="00FF03A4">
            <w:pPr>
              <w:pStyle w:val="TableParagraph"/>
              <w:spacing w:before="120"/>
              <w:ind w:right="184"/>
              <w:jc w:val="center"/>
            </w:pPr>
            <w:r>
              <w:rPr>
                <w:color w:val="52555A"/>
                <w:spacing w:val="-5"/>
              </w:rPr>
              <w:t>1.6</w:t>
            </w:r>
          </w:p>
        </w:tc>
        <w:tc>
          <w:tcPr>
            <w:tcW w:w="6086" w:type="dxa"/>
            <w:tcBorders>
              <w:right w:val="nil"/>
            </w:tcBorders>
          </w:tcPr>
          <w:p w14:paraId="1F914F49" w14:textId="77777777" w:rsidR="00E12FD1" w:rsidRDefault="00FF03A4">
            <w:pPr>
              <w:pStyle w:val="TableParagraph"/>
              <w:spacing w:before="120"/>
              <w:ind w:left="105"/>
            </w:pPr>
            <w:r>
              <w:rPr>
                <w:color w:val="52555A"/>
              </w:rPr>
              <w:t>Design</w:t>
            </w:r>
            <w:r>
              <w:rPr>
                <w:color w:val="52555A"/>
                <w:spacing w:val="-7"/>
              </w:rPr>
              <w:t xml:space="preserve"> </w:t>
            </w:r>
            <w:r>
              <w:rPr>
                <w:color w:val="52555A"/>
              </w:rPr>
              <w:t>relevant</w:t>
            </w:r>
            <w:r>
              <w:rPr>
                <w:color w:val="52555A"/>
                <w:spacing w:val="-8"/>
              </w:rPr>
              <w:t xml:space="preserve"> </w:t>
            </w:r>
            <w:r>
              <w:rPr>
                <w:color w:val="52555A"/>
              </w:rPr>
              <w:t>project</w:t>
            </w:r>
            <w:r>
              <w:rPr>
                <w:color w:val="52555A"/>
                <w:spacing w:val="-8"/>
              </w:rPr>
              <w:t xml:space="preserve"> </w:t>
            </w:r>
            <w:proofErr w:type="spellStart"/>
            <w:r>
              <w:rPr>
                <w:color w:val="52555A"/>
              </w:rPr>
              <w:t>virtualisation</w:t>
            </w:r>
            <w:proofErr w:type="spellEnd"/>
            <w:r>
              <w:rPr>
                <w:color w:val="52555A"/>
                <w:spacing w:val="-6"/>
              </w:rPr>
              <w:t xml:space="preserve"> </w:t>
            </w:r>
            <w:r>
              <w:rPr>
                <w:color w:val="52555A"/>
              </w:rPr>
              <w:t>imaging</w:t>
            </w:r>
            <w:r>
              <w:rPr>
                <w:color w:val="52555A"/>
                <w:spacing w:val="-9"/>
              </w:rPr>
              <w:t xml:space="preserve"> </w:t>
            </w:r>
            <w:r>
              <w:rPr>
                <w:color w:val="52555A"/>
              </w:rPr>
              <w:t>to</w:t>
            </w:r>
            <w:r>
              <w:rPr>
                <w:color w:val="52555A"/>
                <w:spacing w:val="-8"/>
              </w:rPr>
              <w:t xml:space="preserve"> </w:t>
            </w:r>
            <w:r>
              <w:rPr>
                <w:color w:val="52555A"/>
                <w:spacing w:val="-2"/>
              </w:rPr>
              <w:t>facilitate</w:t>
            </w:r>
          </w:p>
        </w:tc>
      </w:tr>
    </w:tbl>
    <w:p w14:paraId="76374860" w14:textId="77777777" w:rsidR="00E12FD1" w:rsidRDefault="00E12FD1">
      <w:pPr>
        <w:sectPr w:rsidR="00E12FD1">
          <w:pgSz w:w="11900" w:h="16850"/>
          <w:pgMar w:top="580" w:right="720" w:bottom="1440" w:left="700" w:header="313" w:footer="1242" w:gutter="0"/>
          <w:cols w:space="720"/>
        </w:sectPr>
      </w:pPr>
    </w:p>
    <w:p w14:paraId="41E07FD7" w14:textId="77777777" w:rsidR="00E12FD1" w:rsidRDefault="00E12FD1">
      <w:pPr>
        <w:pStyle w:val="BodyText"/>
        <w:rPr>
          <w:sz w:val="20"/>
        </w:rPr>
      </w:pPr>
    </w:p>
    <w:p w14:paraId="5C952369" w14:textId="77777777" w:rsidR="00E12FD1" w:rsidRDefault="00E12FD1">
      <w:pPr>
        <w:pStyle w:val="BodyText"/>
        <w:rPr>
          <w:sz w:val="20"/>
        </w:rPr>
      </w:pPr>
    </w:p>
    <w:p w14:paraId="607C57D9" w14:textId="77777777" w:rsidR="00E12FD1" w:rsidRDefault="00E12FD1">
      <w:pPr>
        <w:pStyle w:val="BodyText"/>
        <w:rPr>
          <w:sz w:val="20"/>
        </w:rPr>
      </w:pPr>
    </w:p>
    <w:p w14:paraId="1D42FE78" w14:textId="77777777" w:rsidR="00E12FD1" w:rsidRDefault="00E12FD1">
      <w:pPr>
        <w:pStyle w:val="BodyText"/>
        <w:rPr>
          <w:sz w:val="20"/>
        </w:rPr>
      </w:pPr>
    </w:p>
    <w:p w14:paraId="2E2904E1" w14:textId="77777777" w:rsidR="00E12FD1" w:rsidRDefault="00E12FD1">
      <w:pPr>
        <w:pStyle w:val="BodyText"/>
        <w:rPr>
          <w:sz w:val="20"/>
        </w:rPr>
      </w:pPr>
    </w:p>
    <w:p w14:paraId="76AD09EC"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1165F799" w14:textId="77777777">
        <w:trPr>
          <w:trHeight w:val="374"/>
        </w:trPr>
        <w:tc>
          <w:tcPr>
            <w:tcW w:w="600" w:type="dxa"/>
            <w:tcBorders>
              <w:left w:val="nil"/>
            </w:tcBorders>
          </w:tcPr>
          <w:p w14:paraId="676288EF" w14:textId="77777777" w:rsidR="00E12FD1" w:rsidRDefault="00E12FD1">
            <w:pPr>
              <w:pStyle w:val="TableParagraph"/>
              <w:rPr>
                <w:rFonts w:ascii="Times New Roman"/>
              </w:rPr>
            </w:pPr>
          </w:p>
        </w:tc>
        <w:tc>
          <w:tcPr>
            <w:tcW w:w="2695" w:type="dxa"/>
          </w:tcPr>
          <w:p w14:paraId="4A2C2FBC" w14:textId="77777777" w:rsidR="00E12FD1" w:rsidRDefault="00E12FD1">
            <w:pPr>
              <w:pStyle w:val="TableParagraph"/>
              <w:rPr>
                <w:rFonts w:ascii="Times New Roman"/>
              </w:rPr>
            </w:pPr>
          </w:p>
        </w:tc>
        <w:tc>
          <w:tcPr>
            <w:tcW w:w="707" w:type="dxa"/>
          </w:tcPr>
          <w:p w14:paraId="1C302341" w14:textId="77777777" w:rsidR="00E12FD1" w:rsidRDefault="00E12FD1">
            <w:pPr>
              <w:pStyle w:val="TableParagraph"/>
              <w:rPr>
                <w:rFonts w:ascii="Times New Roman"/>
              </w:rPr>
            </w:pPr>
          </w:p>
        </w:tc>
        <w:tc>
          <w:tcPr>
            <w:tcW w:w="6082" w:type="dxa"/>
            <w:tcBorders>
              <w:right w:val="nil"/>
            </w:tcBorders>
          </w:tcPr>
          <w:p w14:paraId="7DC533ED" w14:textId="77777777" w:rsidR="00E12FD1" w:rsidRDefault="00FF03A4">
            <w:pPr>
              <w:pStyle w:val="TableParagraph"/>
              <w:spacing w:before="2"/>
              <w:ind w:left="105"/>
            </w:pPr>
            <w:r>
              <w:rPr>
                <w:color w:val="52555A"/>
              </w:rPr>
              <w:t>stakeholder</w:t>
            </w:r>
            <w:r>
              <w:rPr>
                <w:color w:val="52555A"/>
                <w:spacing w:val="-10"/>
              </w:rPr>
              <w:t xml:space="preserve"> </w:t>
            </w:r>
            <w:r>
              <w:rPr>
                <w:color w:val="52555A"/>
                <w:spacing w:val="-2"/>
              </w:rPr>
              <w:t>collaboration</w:t>
            </w:r>
          </w:p>
        </w:tc>
      </w:tr>
      <w:tr w:rsidR="00E12FD1" w14:paraId="436B1AD7" w14:textId="77777777">
        <w:trPr>
          <w:trHeight w:val="746"/>
        </w:trPr>
        <w:tc>
          <w:tcPr>
            <w:tcW w:w="600" w:type="dxa"/>
            <w:tcBorders>
              <w:left w:val="nil"/>
            </w:tcBorders>
          </w:tcPr>
          <w:p w14:paraId="0FD85CA9" w14:textId="77777777" w:rsidR="00E12FD1" w:rsidRDefault="00FF03A4">
            <w:pPr>
              <w:pStyle w:val="TableParagraph"/>
              <w:spacing w:before="247"/>
              <w:ind w:left="120"/>
            </w:pPr>
            <w:r>
              <w:rPr>
                <w:color w:val="52555A"/>
                <w:spacing w:val="-10"/>
              </w:rPr>
              <w:t>2</w:t>
            </w:r>
          </w:p>
        </w:tc>
        <w:tc>
          <w:tcPr>
            <w:tcW w:w="2695" w:type="dxa"/>
          </w:tcPr>
          <w:p w14:paraId="7A677C15" w14:textId="77777777" w:rsidR="00E12FD1" w:rsidRDefault="00FF03A4">
            <w:pPr>
              <w:pStyle w:val="TableParagraph"/>
              <w:spacing w:before="120"/>
              <w:ind w:left="105" w:right="171"/>
            </w:pPr>
            <w:r>
              <w:rPr>
                <w:color w:val="52555A"/>
              </w:rPr>
              <w:t>Manage</w:t>
            </w:r>
            <w:r>
              <w:rPr>
                <w:color w:val="52555A"/>
                <w:spacing w:val="-16"/>
              </w:rPr>
              <w:t xml:space="preserve"> </w:t>
            </w:r>
            <w:r>
              <w:rPr>
                <w:color w:val="52555A"/>
              </w:rPr>
              <w:t>projects</w:t>
            </w:r>
            <w:r>
              <w:rPr>
                <w:color w:val="52555A"/>
                <w:spacing w:val="-15"/>
              </w:rPr>
              <w:t xml:space="preserve"> </w:t>
            </w:r>
            <w:r>
              <w:rPr>
                <w:color w:val="52555A"/>
              </w:rPr>
              <w:t>using BIM technology</w:t>
            </w:r>
          </w:p>
        </w:tc>
        <w:tc>
          <w:tcPr>
            <w:tcW w:w="707" w:type="dxa"/>
          </w:tcPr>
          <w:p w14:paraId="6F1036C6"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5C124197" w14:textId="77777777" w:rsidR="00E12FD1" w:rsidRDefault="00FF03A4">
            <w:pPr>
              <w:pStyle w:val="TableParagraph"/>
              <w:spacing w:before="120"/>
              <w:ind w:left="105" w:right="212"/>
            </w:pPr>
            <w:r>
              <w:rPr>
                <w:color w:val="52555A"/>
              </w:rPr>
              <w:t>Determine</w:t>
            </w:r>
            <w:r>
              <w:rPr>
                <w:color w:val="52555A"/>
                <w:spacing w:val="-8"/>
              </w:rPr>
              <w:t xml:space="preserve"> </w:t>
            </w:r>
            <w:r>
              <w:rPr>
                <w:color w:val="52555A"/>
              </w:rPr>
              <w:t>relevant</w:t>
            </w:r>
            <w:r>
              <w:rPr>
                <w:color w:val="52555A"/>
                <w:spacing w:val="-4"/>
              </w:rPr>
              <w:t xml:space="preserve"> </w:t>
            </w:r>
            <w:r>
              <w:rPr>
                <w:color w:val="52555A"/>
              </w:rPr>
              <w:t>data</w:t>
            </w:r>
            <w:r>
              <w:rPr>
                <w:color w:val="52555A"/>
                <w:spacing w:val="-6"/>
              </w:rPr>
              <w:t xml:space="preserve"> </w:t>
            </w:r>
            <w:r>
              <w:rPr>
                <w:color w:val="52555A"/>
              </w:rPr>
              <w:t>sharing</w:t>
            </w:r>
            <w:r>
              <w:rPr>
                <w:color w:val="52555A"/>
                <w:spacing w:val="-6"/>
              </w:rPr>
              <w:t xml:space="preserve"> </w:t>
            </w:r>
            <w:r>
              <w:rPr>
                <w:color w:val="52555A"/>
              </w:rPr>
              <w:t>strategies</w:t>
            </w:r>
            <w:r>
              <w:rPr>
                <w:color w:val="52555A"/>
                <w:spacing w:val="-6"/>
              </w:rPr>
              <w:t xml:space="preserve"> </w:t>
            </w:r>
            <w:r>
              <w:rPr>
                <w:color w:val="52555A"/>
              </w:rPr>
              <w:t>and</w:t>
            </w:r>
            <w:r>
              <w:rPr>
                <w:color w:val="52555A"/>
                <w:spacing w:val="-8"/>
              </w:rPr>
              <w:t xml:space="preserve"> </w:t>
            </w:r>
            <w:r>
              <w:rPr>
                <w:color w:val="52555A"/>
              </w:rPr>
              <w:t>processes to facilitate effective stakeholder collaboration</w:t>
            </w:r>
          </w:p>
        </w:tc>
      </w:tr>
      <w:tr w:rsidR="00E12FD1" w14:paraId="08F100C2" w14:textId="77777777">
        <w:trPr>
          <w:trHeight w:val="998"/>
        </w:trPr>
        <w:tc>
          <w:tcPr>
            <w:tcW w:w="600" w:type="dxa"/>
            <w:tcBorders>
              <w:left w:val="nil"/>
            </w:tcBorders>
          </w:tcPr>
          <w:p w14:paraId="7EF193E7" w14:textId="77777777" w:rsidR="00E12FD1" w:rsidRDefault="00E12FD1">
            <w:pPr>
              <w:pStyle w:val="TableParagraph"/>
              <w:rPr>
                <w:rFonts w:ascii="Times New Roman"/>
              </w:rPr>
            </w:pPr>
          </w:p>
        </w:tc>
        <w:tc>
          <w:tcPr>
            <w:tcW w:w="2695" w:type="dxa"/>
          </w:tcPr>
          <w:p w14:paraId="14C3F10B" w14:textId="77777777" w:rsidR="00E12FD1" w:rsidRDefault="00E12FD1">
            <w:pPr>
              <w:pStyle w:val="TableParagraph"/>
              <w:rPr>
                <w:rFonts w:ascii="Times New Roman"/>
              </w:rPr>
            </w:pPr>
          </w:p>
        </w:tc>
        <w:tc>
          <w:tcPr>
            <w:tcW w:w="707" w:type="dxa"/>
          </w:tcPr>
          <w:p w14:paraId="3C02EAAB"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56F17A63" w14:textId="77777777" w:rsidR="00E12FD1" w:rsidRDefault="00FF03A4">
            <w:pPr>
              <w:pStyle w:val="TableParagraph"/>
              <w:spacing w:before="120"/>
              <w:ind w:left="105" w:right="212"/>
            </w:pPr>
            <w:r>
              <w:rPr>
                <w:color w:val="52555A"/>
              </w:rPr>
              <w:t>Gather</w:t>
            </w:r>
            <w:r>
              <w:rPr>
                <w:color w:val="52555A"/>
                <w:spacing w:val="-4"/>
              </w:rPr>
              <w:t xml:space="preserve"> </w:t>
            </w:r>
            <w:r>
              <w:rPr>
                <w:color w:val="52555A"/>
              </w:rPr>
              <w:t>and</w:t>
            </w:r>
            <w:r>
              <w:rPr>
                <w:color w:val="52555A"/>
                <w:spacing w:val="-7"/>
              </w:rPr>
              <w:t xml:space="preserve"> </w:t>
            </w:r>
            <w:proofErr w:type="spellStart"/>
            <w:r>
              <w:rPr>
                <w:color w:val="52555A"/>
              </w:rPr>
              <w:t>analyse</w:t>
            </w:r>
            <w:proofErr w:type="spellEnd"/>
            <w:r>
              <w:rPr>
                <w:color w:val="52555A"/>
                <w:spacing w:val="-5"/>
              </w:rPr>
              <w:t xml:space="preserve"> </w:t>
            </w:r>
            <w:r>
              <w:rPr>
                <w:color w:val="52555A"/>
              </w:rPr>
              <w:t>progressive</w:t>
            </w:r>
            <w:r>
              <w:rPr>
                <w:color w:val="52555A"/>
                <w:spacing w:val="-5"/>
              </w:rPr>
              <w:t xml:space="preserve"> </w:t>
            </w:r>
            <w:r>
              <w:rPr>
                <w:color w:val="52555A"/>
              </w:rPr>
              <w:t>BIM</w:t>
            </w:r>
            <w:r>
              <w:rPr>
                <w:color w:val="52555A"/>
                <w:spacing w:val="-6"/>
              </w:rPr>
              <w:t xml:space="preserve"> </w:t>
            </w:r>
            <w:r>
              <w:rPr>
                <w:color w:val="52555A"/>
              </w:rPr>
              <w:t>data</w:t>
            </w:r>
            <w:r>
              <w:rPr>
                <w:color w:val="52555A"/>
                <w:spacing w:val="-7"/>
              </w:rPr>
              <w:t xml:space="preserve"> </w:t>
            </w:r>
            <w:r>
              <w:rPr>
                <w:color w:val="52555A"/>
              </w:rPr>
              <w:t>to</w:t>
            </w:r>
            <w:r>
              <w:rPr>
                <w:color w:val="52555A"/>
                <w:spacing w:val="-7"/>
              </w:rPr>
              <w:t xml:space="preserve"> </w:t>
            </w:r>
            <w:r>
              <w:rPr>
                <w:color w:val="52555A"/>
              </w:rPr>
              <w:t>project milestones and report on project performance, in collaboration with stakeholders</w:t>
            </w:r>
          </w:p>
        </w:tc>
      </w:tr>
      <w:tr w:rsidR="00E12FD1" w14:paraId="343A4007" w14:textId="77777777">
        <w:trPr>
          <w:trHeight w:val="998"/>
        </w:trPr>
        <w:tc>
          <w:tcPr>
            <w:tcW w:w="600" w:type="dxa"/>
            <w:tcBorders>
              <w:left w:val="nil"/>
            </w:tcBorders>
          </w:tcPr>
          <w:p w14:paraId="20B6CF52" w14:textId="77777777" w:rsidR="00E12FD1" w:rsidRDefault="00E12FD1">
            <w:pPr>
              <w:pStyle w:val="TableParagraph"/>
              <w:rPr>
                <w:rFonts w:ascii="Times New Roman"/>
              </w:rPr>
            </w:pPr>
          </w:p>
        </w:tc>
        <w:tc>
          <w:tcPr>
            <w:tcW w:w="2695" w:type="dxa"/>
          </w:tcPr>
          <w:p w14:paraId="203C4326" w14:textId="77777777" w:rsidR="00E12FD1" w:rsidRDefault="00E12FD1">
            <w:pPr>
              <w:pStyle w:val="TableParagraph"/>
              <w:rPr>
                <w:rFonts w:ascii="Times New Roman"/>
              </w:rPr>
            </w:pPr>
          </w:p>
        </w:tc>
        <w:tc>
          <w:tcPr>
            <w:tcW w:w="707" w:type="dxa"/>
          </w:tcPr>
          <w:p w14:paraId="42E8D1C9"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78C4E2B5" w14:textId="77777777" w:rsidR="00E12FD1" w:rsidRDefault="00FF03A4">
            <w:pPr>
              <w:pStyle w:val="TableParagraph"/>
              <w:spacing w:before="120"/>
              <w:ind w:left="105"/>
            </w:pPr>
            <w:r>
              <w:rPr>
                <w:color w:val="52555A"/>
              </w:rPr>
              <w:t>Design</w:t>
            </w:r>
            <w:r>
              <w:rPr>
                <w:color w:val="52555A"/>
                <w:spacing w:val="-5"/>
              </w:rPr>
              <w:t xml:space="preserve"> </w:t>
            </w:r>
            <w:r>
              <w:rPr>
                <w:color w:val="52555A"/>
              </w:rPr>
              <w:t>and</w:t>
            </w:r>
            <w:r>
              <w:rPr>
                <w:color w:val="52555A"/>
                <w:spacing w:val="-5"/>
              </w:rPr>
              <w:t xml:space="preserve"> </w:t>
            </w:r>
            <w:r>
              <w:rPr>
                <w:color w:val="52555A"/>
              </w:rPr>
              <w:t>implement</w:t>
            </w:r>
            <w:r>
              <w:rPr>
                <w:color w:val="52555A"/>
                <w:spacing w:val="-3"/>
              </w:rPr>
              <w:t xml:space="preserve"> </w:t>
            </w:r>
            <w:r>
              <w:rPr>
                <w:color w:val="52555A"/>
              </w:rPr>
              <w:t>an</w:t>
            </w:r>
            <w:r>
              <w:rPr>
                <w:color w:val="52555A"/>
                <w:spacing w:val="-5"/>
              </w:rPr>
              <w:t xml:space="preserve"> </w:t>
            </w:r>
            <w:r>
              <w:rPr>
                <w:color w:val="52555A"/>
              </w:rPr>
              <w:t>effective</w:t>
            </w:r>
            <w:r>
              <w:rPr>
                <w:color w:val="52555A"/>
                <w:spacing w:val="-7"/>
              </w:rPr>
              <w:t xml:space="preserve"> </w:t>
            </w:r>
            <w:r>
              <w:rPr>
                <w:color w:val="52555A"/>
              </w:rPr>
              <w:t>communication</w:t>
            </w:r>
            <w:r>
              <w:rPr>
                <w:color w:val="52555A"/>
                <w:spacing w:val="-5"/>
              </w:rPr>
              <w:t xml:space="preserve"> </w:t>
            </w:r>
            <w:r>
              <w:rPr>
                <w:color w:val="52555A"/>
              </w:rPr>
              <w:t>model</w:t>
            </w:r>
            <w:r>
              <w:rPr>
                <w:color w:val="52555A"/>
                <w:spacing w:val="-8"/>
              </w:rPr>
              <w:t xml:space="preserve"> </w:t>
            </w:r>
            <w:r>
              <w:rPr>
                <w:color w:val="52555A"/>
              </w:rPr>
              <w:t xml:space="preserve">to support development and maintenance of BIM stakeholder </w:t>
            </w:r>
            <w:r>
              <w:rPr>
                <w:color w:val="52555A"/>
                <w:spacing w:val="-2"/>
              </w:rPr>
              <w:t>relationships</w:t>
            </w:r>
          </w:p>
        </w:tc>
      </w:tr>
      <w:tr w:rsidR="00E12FD1" w14:paraId="7BB4B43D" w14:textId="77777777">
        <w:trPr>
          <w:trHeight w:val="1001"/>
        </w:trPr>
        <w:tc>
          <w:tcPr>
            <w:tcW w:w="600" w:type="dxa"/>
            <w:tcBorders>
              <w:left w:val="nil"/>
            </w:tcBorders>
          </w:tcPr>
          <w:p w14:paraId="39B71333" w14:textId="77777777" w:rsidR="00E12FD1" w:rsidRDefault="00E12FD1">
            <w:pPr>
              <w:pStyle w:val="TableParagraph"/>
              <w:rPr>
                <w:rFonts w:ascii="Times New Roman"/>
              </w:rPr>
            </w:pPr>
          </w:p>
        </w:tc>
        <w:tc>
          <w:tcPr>
            <w:tcW w:w="2695" w:type="dxa"/>
          </w:tcPr>
          <w:p w14:paraId="3F687062" w14:textId="77777777" w:rsidR="00E12FD1" w:rsidRDefault="00E12FD1">
            <w:pPr>
              <w:pStyle w:val="TableParagraph"/>
              <w:rPr>
                <w:rFonts w:ascii="Times New Roman"/>
              </w:rPr>
            </w:pPr>
          </w:p>
        </w:tc>
        <w:tc>
          <w:tcPr>
            <w:tcW w:w="707" w:type="dxa"/>
          </w:tcPr>
          <w:p w14:paraId="24AC25D0" w14:textId="77777777" w:rsidR="00E12FD1" w:rsidRDefault="00FF03A4">
            <w:pPr>
              <w:pStyle w:val="TableParagraph"/>
              <w:spacing w:before="123"/>
              <w:ind w:right="184"/>
              <w:jc w:val="center"/>
            </w:pPr>
            <w:r>
              <w:rPr>
                <w:color w:val="52555A"/>
                <w:spacing w:val="-5"/>
              </w:rPr>
              <w:t>2.4</w:t>
            </w:r>
          </w:p>
        </w:tc>
        <w:tc>
          <w:tcPr>
            <w:tcW w:w="6082" w:type="dxa"/>
            <w:tcBorders>
              <w:right w:val="nil"/>
            </w:tcBorders>
          </w:tcPr>
          <w:p w14:paraId="7B33579A" w14:textId="77777777" w:rsidR="00E12FD1" w:rsidRDefault="00FF03A4">
            <w:pPr>
              <w:pStyle w:val="TableParagraph"/>
              <w:spacing w:before="123"/>
              <w:ind w:left="105"/>
            </w:pPr>
            <w:r>
              <w:rPr>
                <w:color w:val="52555A"/>
              </w:rPr>
              <w:t>Manage relevant BIM contract requirements, including scheduling,</w:t>
            </w:r>
            <w:r>
              <w:rPr>
                <w:color w:val="52555A"/>
                <w:spacing w:val="-3"/>
              </w:rPr>
              <w:t xml:space="preserve"> </w:t>
            </w:r>
            <w:r>
              <w:rPr>
                <w:color w:val="52555A"/>
              </w:rPr>
              <w:t>and</w:t>
            </w:r>
            <w:r>
              <w:rPr>
                <w:color w:val="52555A"/>
                <w:spacing w:val="-7"/>
              </w:rPr>
              <w:t xml:space="preserve"> </w:t>
            </w:r>
            <w:r>
              <w:rPr>
                <w:color w:val="52555A"/>
              </w:rPr>
              <w:t>the</w:t>
            </w:r>
            <w:r>
              <w:rPr>
                <w:color w:val="52555A"/>
                <w:spacing w:val="-5"/>
              </w:rPr>
              <w:t xml:space="preserve"> </w:t>
            </w:r>
            <w:r>
              <w:rPr>
                <w:color w:val="52555A"/>
              </w:rPr>
              <w:t>identification</w:t>
            </w:r>
            <w:r>
              <w:rPr>
                <w:color w:val="52555A"/>
                <w:spacing w:val="-5"/>
              </w:rPr>
              <w:t xml:space="preserve"> </w:t>
            </w:r>
            <w:r>
              <w:rPr>
                <w:color w:val="52555A"/>
              </w:rPr>
              <w:t>and</w:t>
            </w:r>
            <w:r>
              <w:rPr>
                <w:color w:val="52555A"/>
                <w:spacing w:val="-7"/>
              </w:rPr>
              <w:t xml:space="preserve"> </w:t>
            </w:r>
            <w:r>
              <w:rPr>
                <w:color w:val="52555A"/>
              </w:rPr>
              <w:t>resolution</w:t>
            </w:r>
            <w:r>
              <w:rPr>
                <w:color w:val="52555A"/>
                <w:spacing w:val="-5"/>
              </w:rPr>
              <w:t xml:space="preserve"> </w:t>
            </w:r>
            <w:r>
              <w:rPr>
                <w:color w:val="52555A"/>
              </w:rPr>
              <w:t>of</w:t>
            </w:r>
            <w:r>
              <w:rPr>
                <w:color w:val="52555A"/>
                <w:spacing w:val="-6"/>
              </w:rPr>
              <w:t xml:space="preserve"> </w:t>
            </w:r>
            <w:r>
              <w:rPr>
                <w:color w:val="52555A"/>
              </w:rPr>
              <w:t xml:space="preserve">potential </w:t>
            </w:r>
            <w:r>
              <w:rPr>
                <w:color w:val="52555A"/>
                <w:spacing w:val="-2"/>
              </w:rPr>
              <w:t>clashes</w:t>
            </w:r>
          </w:p>
        </w:tc>
      </w:tr>
      <w:tr w:rsidR="00E12FD1" w14:paraId="0B2CF066" w14:textId="77777777">
        <w:trPr>
          <w:trHeight w:val="998"/>
        </w:trPr>
        <w:tc>
          <w:tcPr>
            <w:tcW w:w="600" w:type="dxa"/>
            <w:tcBorders>
              <w:left w:val="nil"/>
            </w:tcBorders>
          </w:tcPr>
          <w:p w14:paraId="5E738DC1" w14:textId="77777777" w:rsidR="00E12FD1" w:rsidRDefault="00E12FD1">
            <w:pPr>
              <w:pStyle w:val="TableParagraph"/>
              <w:rPr>
                <w:rFonts w:ascii="Times New Roman"/>
              </w:rPr>
            </w:pPr>
          </w:p>
        </w:tc>
        <w:tc>
          <w:tcPr>
            <w:tcW w:w="2695" w:type="dxa"/>
          </w:tcPr>
          <w:p w14:paraId="12122039" w14:textId="77777777" w:rsidR="00E12FD1" w:rsidRDefault="00E12FD1">
            <w:pPr>
              <w:pStyle w:val="TableParagraph"/>
              <w:rPr>
                <w:rFonts w:ascii="Times New Roman"/>
              </w:rPr>
            </w:pPr>
          </w:p>
        </w:tc>
        <w:tc>
          <w:tcPr>
            <w:tcW w:w="707" w:type="dxa"/>
          </w:tcPr>
          <w:p w14:paraId="5C6AEEE4"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0D5B85E9" w14:textId="77777777" w:rsidR="00E12FD1" w:rsidRDefault="00FF03A4">
            <w:pPr>
              <w:pStyle w:val="TableParagraph"/>
              <w:spacing w:before="120"/>
              <w:ind w:left="105" w:right="212"/>
            </w:pPr>
            <w:r>
              <w:rPr>
                <w:color w:val="52555A"/>
              </w:rPr>
              <w:t xml:space="preserve">Manage contingencies and employ </w:t>
            </w:r>
            <w:proofErr w:type="gramStart"/>
            <w:r>
              <w:rPr>
                <w:color w:val="52555A"/>
              </w:rPr>
              <w:t>solution based</w:t>
            </w:r>
            <w:proofErr w:type="gramEnd"/>
            <w:r>
              <w:rPr>
                <w:color w:val="52555A"/>
              </w:rPr>
              <w:t xml:space="preserve"> processes</w:t>
            </w:r>
            <w:r>
              <w:rPr>
                <w:color w:val="52555A"/>
                <w:spacing w:val="-7"/>
              </w:rPr>
              <w:t xml:space="preserve"> </w:t>
            </w:r>
            <w:r>
              <w:rPr>
                <w:color w:val="52555A"/>
              </w:rPr>
              <w:t>in</w:t>
            </w:r>
            <w:r>
              <w:rPr>
                <w:color w:val="52555A"/>
                <w:spacing w:val="-6"/>
              </w:rPr>
              <w:t xml:space="preserve"> </w:t>
            </w:r>
            <w:r>
              <w:rPr>
                <w:color w:val="52555A"/>
              </w:rPr>
              <w:t>collaboration</w:t>
            </w:r>
            <w:r>
              <w:rPr>
                <w:color w:val="52555A"/>
                <w:spacing w:val="-6"/>
              </w:rPr>
              <w:t xml:space="preserve"> </w:t>
            </w:r>
            <w:r>
              <w:rPr>
                <w:color w:val="52555A"/>
              </w:rPr>
              <w:t>with</w:t>
            </w:r>
            <w:r>
              <w:rPr>
                <w:color w:val="52555A"/>
                <w:spacing w:val="-6"/>
              </w:rPr>
              <w:t xml:space="preserve"> </w:t>
            </w:r>
            <w:r>
              <w:rPr>
                <w:color w:val="52555A"/>
              </w:rPr>
              <w:t>stakeholders</w:t>
            </w:r>
            <w:r>
              <w:rPr>
                <w:color w:val="52555A"/>
                <w:spacing w:val="-7"/>
              </w:rPr>
              <w:t xml:space="preserve"> </w:t>
            </w:r>
            <w:r>
              <w:rPr>
                <w:color w:val="52555A"/>
              </w:rPr>
              <w:t>and</w:t>
            </w:r>
            <w:r>
              <w:rPr>
                <w:color w:val="52555A"/>
                <w:spacing w:val="-7"/>
              </w:rPr>
              <w:t xml:space="preserve"> </w:t>
            </w:r>
            <w:r>
              <w:rPr>
                <w:color w:val="52555A"/>
              </w:rPr>
              <w:t xml:space="preserve">project </w:t>
            </w:r>
            <w:r>
              <w:rPr>
                <w:color w:val="52555A"/>
                <w:spacing w:val="-2"/>
              </w:rPr>
              <w:t>requirements</w:t>
            </w:r>
          </w:p>
        </w:tc>
      </w:tr>
      <w:tr w:rsidR="00E12FD1" w14:paraId="6A6C8A1C" w14:textId="77777777">
        <w:trPr>
          <w:trHeight w:val="998"/>
        </w:trPr>
        <w:tc>
          <w:tcPr>
            <w:tcW w:w="600" w:type="dxa"/>
            <w:tcBorders>
              <w:left w:val="nil"/>
            </w:tcBorders>
          </w:tcPr>
          <w:p w14:paraId="560F27BC" w14:textId="77777777" w:rsidR="00E12FD1" w:rsidRDefault="00FF03A4">
            <w:pPr>
              <w:pStyle w:val="TableParagraph"/>
              <w:spacing w:before="120"/>
              <w:ind w:left="120"/>
            </w:pPr>
            <w:r>
              <w:rPr>
                <w:color w:val="52555A"/>
                <w:spacing w:val="-10"/>
              </w:rPr>
              <w:t>3</w:t>
            </w:r>
          </w:p>
        </w:tc>
        <w:tc>
          <w:tcPr>
            <w:tcW w:w="2695" w:type="dxa"/>
          </w:tcPr>
          <w:p w14:paraId="1E74375B" w14:textId="77777777" w:rsidR="00E12FD1" w:rsidRDefault="00FF03A4">
            <w:pPr>
              <w:pStyle w:val="TableParagraph"/>
              <w:spacing w:before="120"/>
              <w:ind w:left="105" w:right="171"/>
            </w:pPr>
            <w:proofErr w:type="gramStart"/>
            <w:r>
              <w:rPr>
                <w:color w:val="52555A"/>
              </w:rPr>
              <w:t>Evaluate</w:t>
            </w:r>
            <w:proofErr w:type="gramEnd"/>
            <w:r>
              <w:rPr>
                <w:color w:val="52555A"/>
              </w:rPr>
              <w:t xml:space="preserve"> BIM based project</w:t>
            </w:r>
            <w:r>
              <w:rPr>
                <w:color w:val="52555A"/>
                <w:spacing w:val="-3"/>
              </w:rPr>
              <w:t xml:space="preserve"> </w:t>
            </w:r>
            <w:r>
              <w:rPr>
                <w:color w:val="52555A"/>
                <w:spacing w:val="-2"/>
              </w:rPr>
              <w:t>effectiveness</w:t>
            </w:r>
          </w:p>
        </w:tc>
        <w:tc>
          <w:tcPr>
            <w:tcW w:w="707" w:type="dxa"/>
          </w:tcPr>
          <w:p w14:paraId="6B7C72A6"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20474D48" w14:textId="77777777" w:rsidR="00E12FD1" w:rsidRDefault="00FF03A4">
            <w:pPr>
              <w:pStyle w:val="TableParagraph"/>
              <w:spacing w:before="120"/>
              <w:ind w:left="105" w:right="212"/>
            </w:pPr>
            <w:r>
              <w:rPr>
                <w:color w:val="52555A"/>
              </w:rPr>
              <w:t>Review</w:t>
            </w:r>
            <w:r>
              <w:rPr>
                <w:color w:val="52555A"/>
                <w:spacing w:val="-7"/>
              </w:rPr>
              <w:t xml:space="preserve"> </w:t>
            </w:r>
            <w:r>
              <w:rPr>
                <w:color w:val="52555A"/>
              </w:rPr>
              <w:t>project</w:t>
            </w:r>
            <w:r>
              <w:rPr>
                <w:color w:val="52555A"/>
                <w:spacing w:val="-7"/>
              </w:rPr>
              <w:t xml:space="preserve"> </w:t>
            </w:r>
            <w:r>
              <w:rPr>
                <w:color w:val="52555A"/>
              </w:rPr>
              <w:t>rollout</w:t>
            </w:r>
            <w:r>
              <w:rPr>
                <w:color w:val="52555A"/>
                <w:spacing w:val="-5"/>
              </w:rPr>
              <w:t xml:space="preserve"> </w:t>
            </w:r>
            <w:r>
              <w:rPr>
                <w:color w:val="52555A"/>
              </w:rPr>
              <w:t>and</w:t>
            </w:r>
            <w:r>
              <w:rPr>
                <w:color w:val="52555A"/>
                <w:spacing w:val="-6"/>
              </w:rPr>
              <w:t xml:space="preserve"> </w:t>
            </w:r>
            <w:r>
              <w:rPr>
                <w:color w:val="52555A"/>
              </w:rPr>
              <w:t>performance</w:t>
            </w:r>
            <w:r>
              <w:rPr>
                <w:color w:val="52555A"/>
                <w:spacing w:val="-6"/>
              </w:rPr>
              <w:t xml:space="preserve"> </w:t>
            </w:r>
            <w:r>
              <w:rPr>
                <w:color w:val="52555A"/>
              </w:rPr>
              <w:t>and</w:t>
            </w:r>
            <w:r>
              <w:rPr>
                <w:color w:val="52555A"/>
                <w:spacing w:val="-8"/>
              </w:rPr>
              <w:t xml:space="preserve"> </w:t>
            </w:r>
            <w:r>
              <w:rPr>
                <w:color w:val="52555A"/>
              </w:rPr>
              <w:t xml:space="preserve">determine areas for improvement, in consultation with key </w:t>
            </w:r>
            <w:r>
              <w:rPr>
                <w:color w:val="52555A"/>
                <w:spacing w:val="-2"/>
              </w:rPr>
              <w:t>stakeholders</w:t>
            </w:r>
          </w:p>
        </w:tc>
      </w:tr>
      <w:tr w:rsidR="00E12FD1" w14:paraId="56DCB4A8" w14:textId="77777777">
        <w:trPr>
          <w:trHeight w:val="1001"/>
        </w:trPr>
        <w:tc>
          <w:tcPr>
            <w:tcW w:w="600" w:type="dxa"/>
            <w:tcBorders>
              <w:left w:val="nil"/>
            </w:tcBorders>
          </w:tcPr>
          <w:p w14:paraId="60FB54E6" w14:textId="77777777" w:rsidR="00E12FD1" w:rsidRDefault="00E12FD1">
            <w:pPr>
              <w:pStyle w:val="TableParagraph"/>
              <w:rPr>
                <w:rFonts w:ascii="Times New Roman"/>
              </w:rPr>
            </w:pPr>
          </w:p>
        </w:tc>
        <w:tc>
          <w:tcPr>
            <w:tcW w:w="2695" w:type="dxa"/>
          </w:tcPr>
          <w:p w14:paraId="24F4D7A5" w14:textId="77777777" w:rsidR="00E12FD1" w:rsidRDefault="00E12FD1">
            <w:pPr>
              <w:pStyle w:val="TableParagraph"/>
              <w:rPr>
                <w:rFonts w:ascii="Times New Roman"/>
              </w:rPr>
            </w:pPr>
          </w:p>
        </w:tc>
        <w:tc>
          <w:tcPr>
            <w:tcW w:w="707" w:type="dxa"/>
          </w:tcPr>
          <w:p w14:paraId="6001917B"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373712E5" w14:textId="77777777" w:rsidR="00E12FD1" w:rsidRDefault="00FF03A4">
            <w:pPr>
              <w:pStyle w:val="TableParagraph"/>
              <w:spacing w:before="120"/>
              <w:ind w:left="105" w:right="212"/>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5"/>
              </w:rPr>
              <w:t xml:space="preserve"> </w:t>
            </w:r>
            <w:r>
              <w:rPr>
                <w:color w:val="52555A"/>
              </w:rPr>
              <w:t>effectiveness</w:t>
            </w:r>
            <w:r>
              <w:rPr>
                <w:color w:val="52555A"/>
                <w:spacing w:val="-4"/>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technology</w:t>
            </w:r>
            <w:r>
              <w:rPr>
                <w:color w:val="52555A"/>
                <w:spacing w:val="-4"/>
              </w:rPr>
              <w:t xml:space="preserve"> </w:t>
            </w:r>
            <w:r>
              <w:rPr>
                <w:color w:val="52555A"/>
              </w:rPr>
              <w:t xml:space="preserve">in contributing to the achievement of planned project </w:t>
            </w:r>
            <w:r>
              <w:rPr>
                <w:color w:val="52555A"/>
                <w:spacing w:val="-2"/>
              </w:rPr>
              <w:t>outcomes.</w:t>
            </w:r>
          </w:p>
        </w:tc>
      </w:tr>
    </w:tbl>
    <w:p w14:paraId="6C0B6639" w14:textId="77777777" w:rsidR="00E12FD1" w:rsidRDefault="00E12FD1">
      <w:pPr>
        <w:pStyle w:val="BodyText"/>
        <w:spacing w:before="98"/>
      </w:pPr>
    </w:p>
    <w:p w14:paraId="0C5D86B5"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7B0573BD" w14:textId="77777777" w:rsidR="00E12FD1" w:rsidRDefault="00FF03A4">
      <w:pPr>
        <w:pStyle w:val="Heading3"/>
      </w:pPr>
      <w:r>
        <w:rPr>
          <w:color w:val="545458"/>
          <w:spacing w:val="-5"/>
        </w:rPr>
        <w:t>N/A</w:t>
      </w:r>
    </w:p>
    <w:p w14:paraId="1B361D63" w14:textId="77777777" w:rsidR="00E12FD1" w:rsidRDefault="00E12FD1">
      <w:pPr>
        <w:pStyle w:val="BodyText"/>
      </w:pPr>
    </w:p>
    <w:p w14:paraId="06121F08" w14:textId="77777777" w:rsidR="00E12FD1" w:rsidRDefault="00E12FD1">
      <w:pPr>
        <w:pStyle w:val="BodyText"/>
        <w:spacing w:before="103"/>
      </w:pPr>
    </w:p>
    <w:p w14:paraId="003D3500"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4726F23A"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00B3D313" w14:textId="77777777">
        <w:trPr>
          <w:trHeight w:val="433"/>
        </w:trPr>
        <w:tc>
          <w:tcPr>
            <w:tcW w:w="3402" w:type="dxa"/>
          </w:tcPr>
          <w:p w14:paraId="3C2781E0" w14:textId="77777777" w:rsidR="00E12FD1" w:rsidRDefault="00FF03A4">
            <w:pPr>
              <w:pStyle w:val="TableParagraph"/>
              <w:spacing w:before="60"/>
              <w:ind w:left="107"/>
              <w:rPr>
                <w:b/>
              </w:rPr>
            </w:pPr>
            <w:r>
              <w:rPr>
                <w:b/>
                <w:spacing w:val="-2"/>
              </w:rPr>
              <w:t>Skill</w:t>
            </w:r>
          </w:p>
        </w:tc>
        <w:tc>
          <w:tcPr>
            <w:tcW w:w="6666" w:type="dxa"/>
          </w:tcPr>
          <w:p w14:paraId="52AE3854" w14:textId="77777777" w:rsidR="00E12FD1" w:rsidRDefault="00FF03A4">
            <w:pPr>
              <w:pStyle w:val="TableParagraph"/>
              <w:spacing w:before="60"/>
              <w:ind w:left="107"/>
              <w:rPr>
                <w:b/>
              </w:rPr>
            </w:pPr>
            <w:r>
              <w:rPr>
                <w:b/>
                <w:spacing w:val="-2"/>
              </w:rPr>
              <w:t>Description</w:t>
            </w:r>
          </w:p>
        </w:tc>
      </w:tr>
      <w:tr w:rsidR="00E12FD1" w14:paraId="0CD915E1" w14:textId="77777777">
        <w:trPr>
          <w:trHeight w:val="676"/>
        </w:trPr>
        <w:tc>
          <w:tcPr>
            <w:tcW w:w="3402" w:type="dxa"/>
          </w:tcPr>
          <w:p w14:paraId="0DB52A3D"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7A2231B0" w14:textId="77777777" w:rsidR="00E12FD1" w:rsidRDefault="00FF03A4">
            <w:pPr>
              <w:pStyle w:val="TableParagraph"/>
              <w:numPr>
                <w:ilvl w:val="0"/>
                <w:numId w:val="24"/>
              </w:numPr>
              <w:tabs>
                <w:tab w:val="left" w:pos="448"/>
              </w:tabs>
              <w:spacing w:line="264" w:lineRule="auto"/>
              <w:ind w:right="406"/>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8"/>
              </w:rPr>
              <w:t xml:space="preserve"> </w:t>
            </w:r>
            <w:r>
              <w:rPr>
                <w:color w:val="52555A"/>
              </w:rPr>
              <w:t>from</w:t>
            </w:r>
            <w:r>
              <w:rPr>
                <w:color w:val="52555A"/>
                <w:spacing w:val="-7"/>
              </w:rPr>
              <w:t xml:space="preserve"> </w:t>
            </w:r>
            <w:r>
              <w:rPr>
                <w:color w:val="52555A"/>
              </w:rPr>
              <w:t>relevant</w:t>
            </w:r>
            <w:r>
              <w:rPr>
                <w:color w:val="52555A"/>
                <w:spacing w:val="-5"/>
              </w:rPr>
              <w:t xml:space="preserve"> </w:t>
            </w:r>
            <w:r>
              <w:rPr>
                <w:color w:val="52555A"/>
              </w:rPr>
              <w:t>design</w:t>
            </w:r>
            <w:r>
              <w:rPr>
                <w:color w:val="52555A"/>
                <w:spacing w:val="-6"/>
              </w:rPr>
              <w:t xml:space="preserve"> </w:t>
            </w:r>
            <w:r>
              <w:rPr>
                <w:color w:val="52555A"/>
              </w:rPr>
              <w:t>specifications and guidelines</w:t>
            </w:r>
          </w:p>
        </w:tc>
      </w:tr>
      <w:tr w:rsidR="00E12FD1" w14:paraId="0BB59555" w14:textId="77777777">
        <w:trPr>
          <w:trHeight w:val="676"/>
        </w:trPr>
        <w:tc>
          <w:tcPr>
            <w:tcW w:w="3402" w:type="dxa"/>
          </w:tcPr>
          <w:p w14:paraId="7F290804"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642572E5" w14:textId="77777777" w:rsidR="00E12FD1" w:rsidRDefault="00FF03A4">
            <w:pPr>
              <w:pStyle w:val="TableParagraph"/>
              <w:numPr>
                <w:ilvl w:val="0"/>
                <w:numId w:val="23"/>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3E0C8FB5" w14:textId="77777777">
        <w:trPr>
          <w:trHeight w:val="954"/>
        </w:trPr>
        <w:tc>
          <w:tcPr>
            <w:tcW w:w="3402" w:type="dxa"/>
          </w:tcPr>
          <w:p w14:paraId="502EA50F"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287F1FB8" w14:textId="77777777" w:rsidR="00E12FD1" w:rsidRDefault="00FF03A4">
            <w:pPr>
              <w:pStyle w:val="TableParagraph"/>
              <w:numPr>
                <w:ilvl w:val="0"/>
                <w:numId w:val="22"/>
              </w:numPr>
              <w:tabs>
                <w:tab w:val="left" w:pos="448"/>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5"/>
              </w:rPr>
              <w:t xml:space="preserve"> </w:t>
            </w:r>
            <w:r>
              <w:rPr>
                <w:color w:val="52555A"/>
                <w:spacing w:val="-2"/>
              </w:rPr>
              <w:t>requirements</w:t>
            </w:r>
          </w:p>
          <w:p w14:paraId="2FF0A592" w14:textId="77777777" w:rsidR="00E12FD1" w:rsidRDefault="00FF03A4">
            <w:pPr>
              <w:pStyle w:val="TableParagraph"/>
              <w:numPr>
                <w:ilvl w:val="0"/>
                <w:numId w:val="22"/>
              </w:numPr>
              <w:tabs>
                <w:tab w:val="left" w:pos="448"/>
              </w:tabs>
              <w:spacing w:before="25"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r w:rsidR="00E12FD1" w14:paraId="511192C2" w14:textId="77777777">
        <w:trPr>
          <w:trHeight w:val="676"/>
        </w:trPr>
        <w:tc>
          <w:tcPr>
            <w:tcW w:w="3402" w:type="dxa"/>
          </w:tcPr>
          <w:p w14:paraId="02F1D90A" w14:textId="77777777" w:rsidR="00E12FD1" w:rsidRDefault="00FF03A4">
            <w:pPr>
              <w:pStyle w:val="TableParagraph"/>
              <w:spacing w:before="60"/>
              <w:ind w:left="107"/>
            </w:pPr>
            <w:r>
              <w:t>Numeracy</w:t>
            </w:r>
            <w:r>
              <w:rPr>
                <w:spacing w:val="-9"/>
              </w:rPr>
              <w:t xml:space="preserve"> </w:t>
            </w:r>
            <w:r>
              <w:t>skills</w:t>
            </w:r>
            <w:r>
              <w:rPr>
                <w:spacing w:val="-4"/>
              </w:rPr>
              <w:t xml:space="preserve"> </w:t>
            </w:r>
            <w:r>
              <w:rPr>
                <w:spacing w:val="-5"/>
              </w:rPr>
              <w:t>to:</w:t>
            </w:r>
          </w:p>
        </w:tc>
        <w:tc>
          <w:tcPr>
            <w:tcW w:w="6666" w:type="dxa"/>
          </w:tcPr>
          <w:p w14:paraId="132016A6" w14:textId="77777777" w:rsidR="00E12FD1" w:rsidRDefault="00FF03A4">
            <w:pPr>
              <w:pStyle w:val="TableParagraph"/>
              <w:numPr>
                <w:ilvl w:val="0"/>
                <w:numId w:val="21"/>
              </w:numPr>
              <w:tabs>
                <w:tab w:val="left" w:pos="448"/>
              </w:tabs>
              <w:spacing w:line="264" w:lineRule="auto"/>
              <w:ind w:right="150"/>
            </w:pPr>
            <w:r>
              <w:rPr>
                <w:color w:val="52555A"/>
              </w:rPr>
              <w:t>interpret</w:t>
            </w:r>
            <w:r>
              <w:rPr>
                <w:color w:val="52555A"/>
                <w:spacing w:val="-7"/>
              </w:rPr>
              <w:t xml:space="preserve"> </w:t>
            </w:r>
            <w:r>
              <w:rPr>
                <w:color w:val="52555A"/>
              </w:rPr>
              <w:t>mathematical</w:t>
            </w:r>
            <w:r>
              <w:rPr>
                <w:color w:val="52555A"/>
                <w:spacing w:val="-7"/>
              </w:rPr>
              <w:t xml:space="preserve"> </w:t>
            </w:r>
            <w:r>
              <w:rPr>
                <w:color w:val="52555A"/>
              </w:rPr>
              <w:t>information</w:t>
            </w:r>
            <w:r>
              <w:rPr>
                <w:color w:val="52555A"/>
                <w:spacing w:val="-6"/>
              </w:rPr>
              <w:t xml:space="preserve"> </w:t>
            </w:r>
            <w:r>
              <w:rPr>
                <w:color w:val="52555A"/>
              </w:rPr>
              <w:t>in</w:t>
            </w:r>
            <w:r>
              <w:rPr>
                <w:color w:val="52555A"/>
                <w:spacing w:val="-8"/>
              </w:rPr>
              <w:t xml:space="preserve"> </w:t>
            </w:r>
            <w:r>
              <w:rPr>
                <w:color w:val="52555A"/>
              </w:rPr>
              <w:t>project</w:t>
            </w:r>
            <w:r>
              <w:rPr>
                <w:color w:val="52555A"/>
                <w:spacing w:val="-7"/>
              </w:rPr>
              <w:t xml:space="preserve"> </w:t>
            </w:r>
            <w:r>
              <w:rPr>
                <w:color w:val="52555A"/>
              </w:rPr>
              <w:t>requirements</w:t>
            </w:r>
            <w:r>
              <w:rPr>
                <w:color w:val="52555A"/>
                <w:spacing w:val="-5"/>
              </w:rPr>
              <w:t xml:space="preserve"> </w:t>
            </w:r>
            <w:r>
              <w:rPr>
                <w:color w:val="52555A"/>
              </w:rPr>
              <w:t xml:space="preserve">and </w:t>
            </w:r>
            <w:r>
              <w:rPr>
                <w:color w:val="52555A"/>
                <w:spacing w:val="-2"/>
              </w:rPr>
              <w:t>specifications</w:t>
            </w:r>
          </w:p>
        </w:tc>
      </w:tr>
    </w:tbl>
    <w:p w14:paraId="2A37ECA7" w14:textId="77777777" w:rsidR="00E12FD1" w:rsidRDefault="00E12FD1">
      <w:pPr>
        <w:spacing w:line="264" w:lineRule="auto"/>
        <w:sectPr w:rsidR="00E12FD1">
          <w:pgSz w:w="11900" w:h="16850"/>
          <w:pgMar w:top="580" w:right="720" w:bottom="1440" w:left="700" w:header="313" w:footer="1242" w:gutter="0"/>
          <w:cols w:space="720"/>
        </w:sectPr>
      </w:pPr>
    </w:p>
    <w:p w14:paraId="3E7E83C8" w14:textId="77777777" w:rsidR="00E12FD1" w:rsidRDefault="00E12FD1">
      <w:pPr>
        <w:pStyle w:val="BodyText"/>
        <w:rPr>
          <w:sz w:val="20"/>
        </w:rPr>
      </w:pPr>
    </w:p>
    <w:p w14:paraId="16926394" w14:textId="77777777" w:rsidR="00E12FD1" w:rsidRDefault="00E12FD1">
      <w:pPr>
        <w:pStyle w:val="BodyText"/>
        <w:rPr>
          <w:sz w:val="20"/>
        </w:rPr>
      </w:pPr>
    </w:p>
    <w:p w14:paraId="0902E907" w14:textId="77777777" w:rsidR="00E12FD1" w:rsidRDefault="00E12FD1">
      <w:pPr>
        <w:pStyle w:val="BodyText"/>
        <w:rPr>
          <w:sz w:val="20"/>
        </w:rPr>
      </w:pPr>
    </w:p>
    <w:p w14:paraId="4FB2773A" w14:textId="77777777" w:rsidR="00E12FD1" w:rsidRDefault="00E12FD1">
      <w:pPr>
        <w:pStyle w:val="BodyText"/>
        <w:rPr>
          <w:sz w:val="20"/>
        </w:rPr>
      </w:pPr>
    </w:p>
    <w:p w14:paraId="0C94C311" w14:textId="77777777" w:rsidR="00E12FD1" w:rsidRDefault="00E12FD1">
      <w:pPr>
        <w:pStyle w:val="BodyText"/>
        <w:rPr>
          <w:sz w:val="20"/>
        </w:rPr>
      </w:pPr>
    </w:p>
    <w:p w14:paraId="420C123B"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4F2AA8E6" w14:textId="77777777">
        <w:trPr>
          <w:trHeight w:val="433"/>
        </w:trPr>
        <w:tc>
          <w:tcPr>
            <w:tcW w:w="3401" w:type="dxa"/>
            <w:gridSpan w:val="2"/>
          </w:tcPr>
          <w:p w14:paraId="64243DF8" w14:textId="77777777" w:rsidR="00E12FD1" w:rsidRDefault="00FF03A4">
            <w:pPr>
              <w:pStyle w:val="TableParagraph"/>
              <w:spacing w:before="62"/>
              <w:ind w:left="107"/>
            </w:pPr>
            <w:r>
              <w:t>Digital</w:t>
            </w:r>
            <w:r>
              <w:rPr>
                <w:spacing w:val="-8"/>
              </w:rPr>
              <w:t xml:space="preserve"> </w:t>
            </w:r>
            <w:r>
              <w:t>literacy</w:t>
            </w:r>
            <w:r>
              <w:rPr>
                <w:spacing w:val="-6"/>
              </w:rPr>
              <w:t xml:space="preserve"> </w:t>
            </w:r>
            <w:r>
              <w:t>skills</w:t>
            </w:r>
            <w:r>
              <w:rPr>
                <w:spacing w:val="-5"/>
              </w:rPr>
              <w:t xml:space="preserve"> to:</w:t>
            </w:r>
          </w:p>
        </w:tc>
        <w:tc>
          <w:tcPr>
            <w:tcW w:w="6666" w:type="dxa"/>
            <w:gridSpan w:val="3"/>
          </w:tcPr>
          <w:p w14:paraId="5D6A3972" w14:textId="77777777" w:rsidR="00E12FD1" w:rsidRDefault="00FF03A4">
            <w:pPr>
              <w:pStyle w:val="TableParagraph"/>
              <w:numPr>
                <w:ilvl w:val="0"/>
                <w:numId w:val="20"/>
              </w:numPr>
              <w:tabs>
                <w:tab w:val="left" w:pos="449"/>
              </w:tabs>
              <w:spacing w:before="2"/>
            </w:pPr>
            <w:r>
              <w:rPr>
                <w:color w:val="52555A"/>
              </w:rPr>
              <w:t>determine</w:t>
            </w:r>
            <w:r>
              <w:rPr>
                <w:color w:val="52555A"/>
                <w:spacing w:val="-7"/>
              </w:rPr>
              <w:t xml:space="preserve"> </w:t>
            </w:r>
            <w:r>
              <w:rPr>
                <w:color w:val="52555A"/>
              </w:rPr>
              <w:t>BIM</w:t>
            </w:r>
            <w:r>
              <w:rPr>
                <w:color w:val="52555A"/>
                <w:spacing w:val="-8"/>
              </w:rPr>
              <w:t xml:space="preserve"> </w:t>
            </w:r>
            <w:r>
              <w:rPr>
                <w:color w:val="52555A"/>
              </w:rPr>
              <w:t>functionality</w:t>
            </w:r>
            <w:r>
              <w:rPr>
                <w:color w:val="52555A"/>
                <w:spacing w:val="-6"/>
              </w:rPr>
              <w:t xml:space="preserve"> </w:t>
            </w:r>
            <w:r>
              <w:rPr>
                <w:color w:val="52555A"/>
              </w:rPr>
              <w:t>with</w:t>
            </w:r>
            <w:r>
              <w:rPr>
                <w:color w:val="52555A"/>
                <w:spacing w:val="-7"/>
              </w:rPr>
              <w:t xml:space="preserve"> </w:t>
            </w:r>
            <w:r>
              <w:rPr>
                <w:color w:val="52555A"/>
              </w:rPr>
              <w:t>software</w:t>
            </w:r>
            <w:r>
              <w:rPr>
                <w:color w:val="52555A"/>
                <w:spacing w:val="-5"/>
              </w:rPr>
              <w:t xml:space="preserve"> </w:t>
            </w:r>
            <w:r>
              <w:rPr>
                <w:color w:val="52555A"/>
                <w:spacing w:val="-2"/>
              </w:rPr>
              <w:t>programs</w:t>
            </w:r>
          </w:p>
        </w:tc>
      </w:tr>
      <w:tr w:rsidR="00E12FD1" w14:paraId="00202622" w14:textId="77777777">
        <w:trPr>
          <w:trHeight w:val="434"/>
        </w:trPr>
        <w:tc>
          <w:tcPr>
            <w:tcW w:w="10067" w:type="dxa"/>
            <w:gridSpan w:val="5"/>
            <w:tcBorders>
              <w:left w:val="nil"/>
              <w:bottom w:val="dotted" w:sz="4" w:space="0" w:color="878A8D"/>
              <w:right w:val="nil"/>
            </w:tcBorders>
          </w:tcPr>
          <w:p w14:paraId="329E5B45" w14:textId="77777777" w:rsidR="00E12FD1" w:rsidRDefault="00E12FD1">
            <w:pPr>
              <w:pStyle w:val="TableParagraph"/>
              <w:rPr>
                <w:rFonts w:ascii="Times New Roman"/>
              </w:rPr>
            </w:pPr>
          </w:p>
        </w:tc>
      </w:tr>
      <w:tr w:rsidR="00E12FD1" w14:paraId="266803D8" w14:textId="77777777">
        <w:trPr>
          <w:trHeight w:val="431"/>
        </w:trPr>
        <w:tc>
          <w:tcPr>
            <w:tcW w:w="2760" w:type="dxa"/>
            <w:vMerge w:val="restart"/>
            <w:tcBorders>
              <w:top w:val="dotted" w:sz="4" w:space="0" w:color="878A8D"/>
              <w:left w:val="nil"/>
              <w:bottom w:val="dotted" w:sz="2" w:space="0" w:color="878A8D"/>
            </w:tcBorders>
          </w:tcPr>
          <w:p w14:paraId="6C63A570"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45CEB7A5" w14:textId="77777777" w:rsidR="00E12FD1" w:rsidRDefault="00E12FD1">
            <w:pPr>
              <w:pStyle w:val="TableParagraph"/>
              <w:rPr>
                <w:rFonts w:ascii="Times New Roman"/>
              </w:rPr>
            </w:pPr>
          </w:p>
        </w:tc>
      </w:tr>
      <w:tr w:rsidR="00E12FD1" w14:paraId="4E70C5B6" w14:textId="77777777">
        <w:trPr>
          <w:trHeight w:val="506"/>
        </w:trPr>
        <w:tc>
          <w:tcPr>
            <w:tcW w:w="2760" w:type="dxa"/>
            <w:vMerge/>
            <w:tcBorders>
              <w:top w:val="nil"/>
              <w:left w:val="nil"/>
              <w:bottom w:val="dotted" w:sz="2" w:space="0" w:color="878A8D"/>
            </w:tcBorders>
          </w:tcPr>
          <w:p w14:paraId="7F683335" w14:textId="77777777" w:rsidR="00E12FD1" w:rsidRDefault="00E12FD1">
            <w:pPr>
              <w:rPr>
                <w:sz w:val="2"/>
                <w:szCs w:val="2"/>
              </w:rPr>
            </w:pPr>
          </w:p>
        </w:tc>
        <w:tc>
          <w:tcPr>
            <w:tcW w:w="2436" w:type="dxa"/>
            <w:gridSpan w:val="2"/>
          </w:tcPr>
          <w:p w14:paraId="5B816BDE" w14:textId="77777777" w:rsidR="00E12FD1" w:rsidRDefault="00FF03A4">
            <w:pPr>
              <w:pStyle w:val="TableParagraph"/>
              <w:spacing w:line="254" w:lineRule="exact"/>
              <w:ind w:left="108" w:right="222"/>
            </w:pPr>
            <w:r>
              <w:t>Code and Title Current</w:t>
            </w:r>
            <w:r>
              <w:rPr>
                <w:spacing w:val="-16"/>
              </w:rPr>
              <w:t xml:space="preserve"> </w:t>
            </w:r>
            <w:r>
              <w:t>Version</w:t>
            </w:r>
          </w:p>
        </w:tc>
        <w:tc>
          <w:tcPr>
            <w:tcW w:w="2434" w:type="dxa"/>
          </w:tcPr>
          <w:p w14:paraId="0F1407FB" w14:textId="77777777" w:rsidR="00E12FD1" w:rsidRDefault="00FF03A4">
            <w:pPr>
              <w:pStyle w:val="TableParagraph"/>
              <w:spacing w:line="254" w:lineRule="exact"/>
              <w:ind w:left="106" w:right="100"/>
            </w:pPr>
            <w:r>
              <w:t>Code and Title Previous</w:t>
            </w:r>
            <w:r>
              <w:rPr>
                <w:spacing w:val="-16"/>
              </w:rPr>
              <w:t xml:space="preserve"> </w:t>
            </w:r>
            <w:r>
              <w:t>Version</w:t>
            </w:r>
          </w:p>
        </w:tc>
        <w:tc>
          <w:tcPr>
            <w:tcW w:w="2437" w:type="dxa"/>
          </w:tcPr>
          <w:p w14:paraId="0E82E3FB" w14:textId="77777777" w:rsidR="00E12FD1" w:rsidRDefault="00FF03A4">
            <w:pPr>
              <w:pStyle w:val="TableParagraph"/>
              <w:ind w:left="106"/>
            </w:pPr>
            <w:r>
              <w:rPr>
                <w:spacing w:val="-2"/>
              </w:rPr>
              <w:t>Comments</w:t>
            </w:r>
          </w:p>
        </w:tc>
      </w:tr>
      <w:tr w:rsidR="00E12FD1" w14:paraId="5DC153BC" w14:textId="77777777">
        <w:trPr>
          <w:trHeight w:val="1502"/>
        </w:trPr>
        <w:tc>
          <w:tcPr>
            <w:tcW w:w="2760" w:type="dxa"/>
            <w:vMerge/>
            <w:tcBorders>
              <w:top w:val="nil"/>
              <w:left w:val="nil"/>
              <w:bottom w:val="dotted" w:sz="2" w:space="0" w:color="878A8D"/>
            </w:tcBorders>
          </w:tcPr>
          <w:p w14:paraId="575DB36E" w14:textId="77777777" w:rsidR="00E12FD1" w:rsidRDefault="00E12FD1">
            <w:pPr>
              <w:rPr>
                <w:sz w:val="2"/>
                <w:szCs w:val="2"/>
              </w:rPr>
            </w:pPr>
          </w:p>
        </w:tc>
        <w:tc>
          <w:tcPr>
            <w:tcW w:w="2436" w:type="dxa"/>
            <w:gridSpan w:val="2"/>
          </w:tcPr>
          <w:p w14:paraId="40B95469" w14:textId="77777777" w:rsidR="00E12FD1" w:rsidRDefault="00FF03A4">
            <w:pPr>
              <w:pStyle w:val="TableParagraph"/>
              <w:spacing w:before="118"/>
              <w:ind w:left="108" w:right="222"/>
            </w:pPr>
            <w:r>
              <w:rPr>
                <w:color w:val="52555A"/>
              </w:rPr>
              <w:t>VU23615 Manage project performance using building information</w:t>
            </w:r>
            <w:r>
              <w:rPr>
                <w:color w:val="52555A"/>
                <w:spacing w:val="-16"/>
              </w:rPr>
              <w:t xml:space="preserve"> </w:t>
            </w:r>
            <w:r>
              <w:rPr>
                <w:color w:val="52555A"/>
              </w:rPr>
              <w:t>modelling (BIM) technology</w:t>
            </w:r>
          </w:p>
        </w:tc>
        <w:tc>
          <w:tcPr>
            <w:tcW w:w="2434" w:type="dxa"/>
          </w:tcPr>
          <w:p w14:paraId="20E804A2" w14:textId="77777777" w:rsidR="00E12FD1" w:rsidRDefault="00FF03A4">
            <w:pPr>
              <w:pStyle w:val="TableParagraph"/>
              <w:spacing w:before="118"/>
              <w:ind w:left="106" w:right="100"/>
            </w:pPr>
            <w:r>
              <w:rPr>
                <w:color w:val="52555A"/>
              </w:rPr>
              <w:t>VU22715 Apply building information modelling (BIM) technology</w:t>
            </w:r>
            <w:r>
              <w:rPr>
                <w:color w:val="52555A"/>
                <w:spacing w:val="-16"/>
              </w:rPr>
              <w:t xml:space="preserve"> </w:t>
            </w:r>
            <w:r>
              <w:rPr>
                <w:color w:val="52555A"/>
              </w:rPr>
              <w:t>to</w:t>
            </w:r>
            <w:r>
              <w:rPr>
                <w:color w:val="52555A"/>
                <w:spacing w:val="-15"/>
              </w:rPr>
              <w:t xml:space="preserve"> </w:t>
            </w:r>
            <w:r>
              <w:rPr>
                <w:color w:val="52555A"/>
              </w:rPr>
              <w:t>validate project performance</w:t>
            </w:r>
          </w:p>
        </w:tc>
        <w:tc>
          <w:tcPr>
            <w:tcW w:w="2437" w:type="dxa"/>
          </w:tcPr>
          <w:p w14:paraId="00066F15" w14:textId="77777777" w:rsidR="00E12FD1" w:rsidRDefault="00FF03A4">
            <w:pPr>
              <w:pStyle w:val="TableParagraph"/>
              <w:spacing w:line="251" w:lineRule="exact"/>
              <w:ind w:left="106"/>
            </w:pPr>
            <w:r>
              <w:rPr>
                <w:color w:val="545458"/>
              </w:rPr>
              <w:t>Equivalent</w:t>
            </w:r>
            <w:r>
              <w:rPr>
                <w:color w:val="545458"/>
                <w:spacing w:val="-11"/>
              </w:rPr>
              <w:t xml:space="preserve"> </w:t>
            </w:r>
            <w:r>
              <w:rPr>
                <w:color w:val="545458"/>
                <w:spacing w:val="-4"/>
              </w:rPr>
              <w:t>unit.</w:t>
            </w:r>
          </w:p>
          <w:p w14:paraId="11E01CE6" w14:textId="77777777" w:rsidR="00E12FD1" w:rsidRDefault="00FF03A4">
            <w:pPr>
              <w:pStyle w:val="TableParagraph"/>
              <w:spacing w:before="114"/>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430C9071" w14:textId="77777777">
        <w:trPr>
          <w:trHeight w:val="434"/>
        </w:trPr>
        <w:tc>
          <w:tcPr>
            <w:tcW w:w="2760" w:type="dxa"/>
            <w:vMerge/>
            <w:tcBorders>
              <w:top w:val="nil"/>
              <w:left w:val="nil"/>
              <w:bottom w:val="dotted" w:sz="2" w:space="0" w:color="878A8D"/>
            </w:tcBorders>
          </w:tcPr>
          <w:p w14:paraId="5CB632EC"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54CC7760" w14:textId="77777777" w:rsidR="00E12FD1" w:rsidRDefault="00E12FD1">
            <w:pPr>
              <w:pStyle w:val="TableParagraph"/>
              <w:rPr>
                <w:rFonts w:ascii="Times New Roman"/>
              </w:rPr>
            </w:pPr>
          </w:p>
        </w:tc>
      </w:tr>
    </w:tbl>
    <w:p w14:paraId="540E0E79" w14:textId="77777777" w:rsidR="00E12FD1" w:rsidRDefault="00E12FD1">
      <w:pPr>
        <w:rPr>
          <w:rFonts w:ascii="Times New Roman"/>
        </w:rPr>
        <w:sectPr w:rsidR="00E12FD1">
          <w:pgSz w:w="11900" w:h="16850"/>
          <w:pgMar w:top="580" w:right="720" w:bottom="1440" w:left="700" w:header="313" w:footer="1242" w:gutter="0"/>
          <w:cols w:space="720"/>
        </w:sectPr>
      </w:pPr>
    </w:p>
    <w:p w14:paraId="3A4E267A" w14:textId="77777777" w:rsidR="00E12FD1" w:rsidRDefault="00E12FD1">
      <w:pPr>
        <w:pStyle w:val="BodyText"/>
        <w:rPr>
          <w:sz w:val="20"/>
        </w:rPr>
      </w:pPr>
    </w:p>
    <w:p w14:paraId="6326ED16" w14:textId="77777777" w:rsidR="00E12FD1" w:rsidRDefault="00E12FD1">
      <w:pPr>
        <w:pStyle w:val="BodyText"/>
        <w:rPr>
          <w:sz w:val="20"/>
        </w:rPr>
      </w:pPr>
    </w:p>
    <w:p w14:paraId="67624BDE" w14:textId="77777777" w:rsidR="00E12FD1" w:rsidRDefault="00E12FD1">
      <w:pPr>
        <w:pStyle w:val="BodyText"/>
        <w:rPr>
          <w:sz w:val="20"/>
        </w:rPr>
      </w:pPr>
    </w:p>
    <w:p w14:paraId="41056C8C" w14:textId="77777777" w:rsidR="00E12FD1" w:rsidRDefault="00E12FD1">
      <w:pPr>
        <w:pStyle w:val="BodyText"/>
        <w:rPr>
          <w:sz w:val="20"/>
        </w:rPr>
      </w:pPr>
    </w:p>
    <w:p w14:paraId="08221C17" w14:textId="77777777" w:rsidR="00E12FD1" w:rsidRDefault="00E12FD1">
      <w:pPr>
        <w:pStyle w:val="BodyText"/>
        <w:rPr>
          <w:sz w:val="20"/>
        </w:rPr>
      </w:pPr>
    </w:p>
    <w:p w14:paraId="1F9C610B" w14:textId="77777777" w:rsidR="00E12FD1" w:rsidRDefault="00E12FD1">
      <w:pPr>
        <w:pStyle w:val="BodyText"/>
        <w:rPr>
          <w:sz w:val="20"/>
        </w:rPr>
      </w:pPr>
    </w:p>
    <w:p w14:paraId="4D43AFCC"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203BD5ED"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38BC05EB"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1DB17567" w14:textId="77777777">
        <w:trPr>
          <w:trHeight w:val="566"/>
        </w:trPr>
        <w:tc>
          <w:tcPr>
            <w:tcW w:w="2283" w:type="dxa"/>
            <w:tcBorders>
              <w:top w:val="nil"/>
              <w:left w:val="nil"/>
              <w:bottom w:val="nil"/>
            </w:tcBorders>
          </w:tcPr>
          <w:p w14:paraId="328A9880"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0A093135"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VU23615</w:t>
            </w:r>
            <w:r>
              <w:rPr>
                <w:b/>
                <w:color w:val="545458"/>
                <w:spacing w:val="-8"/>
              </w:rPr>
              <w:t xml:space="preserve"> </w:t>
            </w:r>
            <w:r>
              <w:rPr>
                <w:b/>
                <w:color w:val="545458"/>
              </w:rPr>
              <w:t>Manage</w:t>
            </w:r>
            <w:r>
              <w:rPr>
                <w:b/>
                <w:color w:val="545458"/>
                <w:spacing w:val="-6"/>
              </w:rPr>
              <w:t xml:space="preserve"> </w:t>
            </w:r>
            <w:r>
              <w:rPr>
                <w:b/>
                <w:color w:val="545458"/>
              </w:rPr>
              <w:t>project</w:t>
            </w:r>
            <w:r>
              <w:rPr>
                <w:b/>
                <w:color w:val="545458"/>
                <w:spacing w:val="-5"/>
              </w:rPr>
              <w:t xml:space="preserve"> </w:t>
            </w:r>
            <w:r>
              <w:rPr>
                <w:b/>
                <w:color w:val="545458"/>
              </w:rPr>
              <w:t>performance using building information modelling (BIM) technology</w:t>
            </w:r>
          </w:p>
        </w:tc>
      </w:tr>
      <w:tr w:rsidR="00E12FD1" w14:paraId="3A174FFA" w14:textId="77777777">
        <w:trPr>
          <w:trHeight w:val="2616"/>
        </w:trPr>
        <w:tc>
          <w:tcPr>
            <w:tcW w:w="2283" w:type="dxa"/>
            <w:tcBorders>
              <w:top w:val="nil"/>
              <w:left w:val="nil"/>
            </w:tcBorders>
          </w:tcPr>
          <w:p w14:paraId="3BF1BE45"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441D2C5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1"/>
              </w:rPr>
              <w:t xml:space="preserve"> </w:t>
            </w:r>
            <w:r>
              <w:rPr>
                <w:color w:val="545458"/>
              </w:rPr>
              <w:t>the elements, performance criteria and foundation skills of this unit including evidence of the ability to:</w:t>
            </w:r>
          </w:p>
          <w:p w14:paraId="2E3AE630" w14:textId="77777777" w:rsidR="00E12FD1" w:rsidRDefault="00FF03A4">
            <w:pPr>
              <w:pStyle w:val="TableParagraph"/>
              <w:numPr>
                <w:ilvl w:val="0"/>
                <w:numId w:val="19"/>
              </w:numPr>
              <w:tabs>
                <w:tab w:val="left" w:pos="828"/>
              </w:tabs>
              <w:spacing w:before="112"/>
            </w:pPr>
            <w:r>
              <w:rPr>
                <w:color w:val="545458"/>
                <w:position w:val="1"/>
              </w:rPr>
              <w:t>manage</w:t>
            </w:r>
            <w:r>
              <w:rPr>
                <w:color w:val="545458"/>
                <w:spacing w:val="-5"/>
                <w:position w:val="1"/>
              </w:rPr>
              <w:t xml:space="preserve"> </w:t>
            </w:r>
            <w:r>
              <w:rPr>
                <w:color w:val="545458"/>
                <w:position w:val="1"/>
              </w:rPr>
              <w:t>a</w:t>
            </w:r>
            <w:r>
              <w:rPr>
                <w:color w:val="545458"/>
                <w:spacing w:val="-5"/>
                <w:position w:val="1"/>
              </w:rPr>
              <w:t xml:space="preserve"> </w:t>
            </w:r>
            <w:r>
              <w:rPr>
                <w:color w:val="545458"/>
                <w:position w:val="1"/>
              </w:rPr>
              <w:t>building</w:t>
            </w:r>
            <w:r>
              <w:rPr>
                <w:color w:val="545458"/>
                <w:spacing w:val="-5"/>
                <w:position w:val="1"/>
              </w:rPr>
              <w:t xml:space="preserve"> </w:t>
            </w:r>
            <w:r>
              <w:rPr>
                <w:color w:val="545458"/>
                <w:position w:val="1"/>
              </w:rPr>
              <w:t>project</w:t>
            </w:r>
            <w:r>
              <w:rPr>
                <w:color w:val="545458"/>
                <w:spacing w:val="-2"/>
                <w:position w:val="1"/>
              </w:rPr>
              <w:t xml:space="preserve"> </w:t>
            </w:r>
            <w:r>
              <w:rPr>
                <w:color w:val="545458"/>
                <w:position w:val="1"/>
              </w:rPr>
              <w:t>using</w:t>
            </w:r>
            <w:r>
              <w:rPr>
                <w:color w:val="545458"/>
                <w:spacing w:val="-6"/>
                <w:position w:val="1"/>
              </w:rPr>
              <w:t xml:space="preserve"> </w:t>
            </w:r>
            <w:r>
              <w:rPr>
                <w:color w:val="545458"/>
                <w:position w:val="1"/>
              </w:rPr>
              <w:t>BIM</w:t>
            </w:r>
            <w:r>
              <w:rPr>
                <w:color w:val="545458"/>
                <w:spacing w:val="-5"/>
                <w:position w:val="1"/>
              </w:rPr>
              <w:t xml:space="preserve"> </w:t>
            </w:r>
            <w:r>
              <w:rPr>
                <w:color w:val="545458"/>
                <w:spacing w:val="-2"/>
                <w:position w:val="1"/>
              </w:rPr>
              <w:t>technology.</w:t>
            </w:r>
          </w:p>
          <w:p w14:paraId="249D9E73" w14:textId="77777777" w:rsidR="00E12FD1" w:rsidRDefault="00FF03A4">
            <w:pPr>
              <w:pStyle w:val="TableParagraph"/>
              <w:spacing w:before="103"/>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4DD4618A" w14:textId="77777777" w:rsidR="00E12FD1" w:rsidRDefault="00FF03A4">
            <w:pPr>
              <w:pStyle w:val="TableParagraph"/>
              <w:numPr>
                <w:ilvl w:val="0"/>
                <w:numId w:val="18"/>
              </w:numPr>
              <w:tabs>
                <w:tab w:val="left" w:pos="448"/>
              </w:tabs>
              <w:spacing w:before="112"/>
            </w:pPr>
            <w:r>
              <w:rPr>
                <w:color w:val="52555A"/>
              </w:rPr>
              <w:t>planned</w:t>
            </w:r>
            <w:r>
              <w:rPr>
                <w:color w:val="52555A"/>
                <w:spacing w:val="-7"/>
              </w:rPr>
              <w:t xml:space="preserve"> </w:t>
            </w:r>
            <w:r>
              <w:rPr>
                <w:color w:val="52555A"/>
              </w:rPr>
              <w:t>the</w:t>
            </w:r>
            <w:r>
              <w:rPr>
                <w:color w:val="52555A"/>
                <w:spacing w:val="-5"/>
              </w:rPr>
              <w:t xml:space="preserve"> </w:t>
            </w:r>
            <w:r>
              <w:rPr>
                <w:color w:val="52555A"/>
              </w:rPr>
              <w:t>project</w:t>
            </w:r>
            <w:r>
              <w:rPr>
                <w:color w:val="52555A"/>
                <w:spacing w:val="-6"/>
              </w:rPr>
              <w:t xml:space="preserve"> </w:t>
            </w:r>
            <w:r>
              <w:rPr>
                <w:color w:val="52555A"/>
              </w:rPr>
              <w:t>according</w:t>
            </w:r>
            <w:r>
              <w:rPr>
                <w:color w:val="52555A"/>
                <w:spacing w:val="-5"/>
              </w:rPr>
              <w:t xml:space="preserve"> </w:t>
            </w:r>
            <w:r>
              <w:rPr>
                <w:color w:val="52555A"/>
              </w:rPr>
              <w:t>to</w:t>
            </w:r>
            <w:r>
              <w:rPr>
                <w:color w:val="52555A"/>
                <w:spacing w:val="-8"/>
              </w:rPr>
              <w:t xml:space="preserve"> </w:t>
            </w:r>
            <w:r>
              <w:rPr>
                <w:color w:val="52555A"/>
              </w:rPr>
              <w:t>scope</w:t>
            </w:r>
            <w:r>
              <w:rPr>
                <w:color w:val="52555A"/>
                <w:spacing w:val="-7"/>
              </w:rPr>
              <w:t xml:space="preserve"> </w:t>
            </w:r>
            <w:r>
              <w:rPr>
                <w:color w:val="52555A"/>
              </w:rPr>
              <w:t>and</w:t>
            </w:r>
            <w:r>
              <w:rPr>
                <w:color w:val="52555A"/>
                <w:spacing w:val="-3"/>
              </w:rPr>
              <w:t xml:space="preserve"> </w:t>
            </w:r>
            <w:r>
              <w:rPr>
                <w:color w:val="52555A"/>
              </w:rPr>
              <w:t>BIM</w:t>
            </w:r>
            <w:r>
              <w:rPr>
                <w:color w:val="52555A"/>
                <w:spacing w:val="-6"/>
              </w:rPr>
              <w:t xml:space="preserve"> </w:t>
            </w:r>
            <w:r>
              <w:rPr>
                <w:color w:val="52555A"/>
              </w:rPr>
              <w:t>technology</w:t>
            </w:r>
            <w:r>
              <w:rPr>
                <w:color w:val="52555A"/>
                <w:spacing w:val="-4"/>
              </w:rPr>
              <w:t xml:space="preserve"> </w:t>
            </w:r>
            <w:proofErr w:type="spellStart"/>
            <w:r>
              <w:rPr>
                <w:color w:val="52555A"/>
                <w:spacing w:val="-2"/>
              </w:rPr>
              <w:t>requirments</w:t>
            </w:r>
            <w:proofErr w:type="spellEnd"/>
          </w:p>
          <w:p w14:paraId="67AEDB13" w14:textId="77777777" w:rsidR="00E12FD1" w:rsidRDefault="00FF03A4">
            <w:pPr>
              <w:pStyle w:val="TableParagraph"/>
              <w:numPr>
                <w:ilvl w:val="0"/>
                <w:numId w:val="18"/>
              </w:numPr>
              <w:tabs>
                <w:tab w:val="left" w:pos="448"/>
              </w:tabs>
              <w:spacing w:before="25" w:line="264" w:lineRule="auto"/>
              <w:ind w:right="1080"/>
            </w:pPr>
            <w:proofErr w:type="spellStart"/>
            <w:r>
              <w:rPr>
                <w:color w:val="52555A"/>
              </w:rPr>
              <w:t>analysed</w:t>
            </w:r>
            <w:proofErr w:type="spellEnd"/>
            <w:r>
              <w:rPr>
                <w:color w:val="52555A"/>
                <w:spacing w:val="-5"/>
              </w:rPr>
              <w:t xml:space="preserve"> </w:t>
            </w:r>
            <w:r>
              <w:rPr>
                <w:color w:val="52555A"/>
              </w:rPr>
              <w:t>BIM</w:t>
            </w:r>
            <w:r>
              <w:rPr>
                <w:color w:val="52555A"/>
                <w:spacing w:val="-4"/>
              </w:rPr>
              <w:t xml:space="preserve"> </w:t>
            </w:r>
            <w:r>
              <w:rPr>
                <w:color w:val="52555A"/>
              </w:rPr>
              <w:t>data</w:t>
            </w:r>
            <w:r>
              <w:rPr>
                <w:color w:val="52555A"/>
                <w:spacing w:val="-5"/>
              </w:rPr>
              <w:t xml:space="preserve"> </w:t>
            </w:r>
            <w:r>
              <w:rPr>
                <w:color w:val="52555A"/>
              </w:rPr>
              <w:t>using</w:t>
            </w:r>
            <w:r>
              <w:rPr>
                <w:color w:val="52555A"/>
                <w:spacing w:val="-7"/>
              </w:rPr>
              <w:t xml:space="preserve"> </w:t>
            </w:r>
            <w:r>
              <w:rPr>
                <w:color w:val="52555A"/>
              </w:rPr>
              <w:t>collaborative</w:t>
            </w:r>
            <w:r>
              <w:rPr>
                <w:color w:val="52555A"/>
                <w:spacing w:val="-7"/>
              </w:rPr>
              <w:t xml:space="preserve"> </w:t>
            </w:r>
            <w:r>
              <w:rPr>
                <w:color w:val="52555A"/>
              </w:rPr>
              <w:t>communication</w:t>
            </w:r>
            <w:r>
              <w:rPr>
                <w:color w:val="52555A"/>
                <w:spacing w:val="-5"/>
              </w:rPr>
              <w:t xml:space="preserve"> </w:t>
            </w:r>
            <w:r>
              <w:rPr>
                <w:color w:val="52555A"/>
              </w:rPr>
              <w:t>models</w:t>
            </w:r>
            <w:r>
              <w:rPr>
                <w:color w:val="52555A"/>
                <w:spacing w:val="-7"/>
              </w:rPr>
              <w:t xml:space="preserve"> </w:t>
            </w:r>
            <w:r>
              <w:rPr>
                <w:color w:val="52555A"/>
              </w:rPr>
              <w:t>in assessing project performance.</w:t>
            </w:r>
          </w:p>
        </w:tc>
      </w:tr>
      <w:tr w:rsidR="00E12FD1" w14:paraId="674E00C6" w14:textId="77777777">
        <w:trPr>
          <w:trHeight w:val="4027"/>
        </w:trPr>
        <w:tc>
          <w:tcPr>
            <w:tcW w:w="2283" w:type="dxa"/>
            <w:tcBorders>
              <w:left w:val="nil"/>
            </w:tcBorders>
          </w:tcPr>
          <w:p w14:paraId="2B640F20"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38A50848"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1"/>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2E3B7AD7" w14:textId="77777777" w:rsidR="00E12FD1" w:rsidRDefault="00FF03A4">
            <w:pPr>
              <w:pStyle w:val="TableParagraph"/>
              <w:numPr>
                <w:ilvl w:val="0"/>
                <w:numId w:val="17"/>
              </w:numPr>
              <w:tabs>
                <w:tab w:val="left" w:pos="448"/>
              </w:tabs>
              <w:spacing w:before="113"/>
            </w:pPr>
            <w:r>
              <w:rPr>
                <w:color w:val="52555A"/>
              </w:rPr>
              <w:t>relevant</w:t>
            </w:r>
            <w:r>
              <w:rPr>
                <w:color w:val="52555A"/>
                <w:spacing w:val="-4"/>
              </w:rPr>
              <w:t xml:space="preserve"> </w:t>
            </w:r>
            <w:r>
              <w:rPr>
                <w:color w:val="52555A"/>
              </w:rPr>
              <w:t>industry</w:t>
            </w:r>
            <w:r>
              <w:rPr>
                <w:color w:val="52555A"/>
                <w:spacing w:val="-7"/>
              </w:rPr>
              <w:t xml:space="preserve"> </w:t>
            </w:r>
            <w:r>
              <w:rPr>
                <w:color w:val="52555A"/>
              </w:rPr>
              <w:t>and</w:t>
            </w:r>
            <w:r>
              <w:rPr>
                <w:color w:val="52555A"/>
                <w:spacing w:val="-6"/>
              </w:rPr>
              <w:t xml:space="preserve"> </w:t>
            </w:r>
            <w:r>
              <w:rPr>
                <w:color w:val="52555A"/>
              </w:rPr>
              <w:t>BIM</w:t>
            </w:r>
            <w:r>
              <w:rPr>
                <w:color w:val="52555A"/>
                <w:spacing w:val="-6"/>
              </w:rPr>
              <w:t xml:space="preserve"> </w:t>
            </w:r>
            <w:r>
              <w:rPr>
                <w:color w:val="52555A"/>
              </w:rPr>
              <w:t>technology</w:t>
            </w:r>
            <w:r>
              <w:rPr>
                <w:color w:val="52555A"/>
                <w:spacing w:val="-3"/>
              </w:rPr>
              <w:t xml:space="preserve"> </w:t>
            </w:r>
            <w:r>
              <w:rPr>
                <w:color w:val="52555A"/>
              </w:rPr>
              <w:t>used</w:t>
            </w:r>
            <w:r>
              <w:rPr>
                <w:color w:val="52555A"/>
                <w:spacing w:val="-8"/>
              </w:rPr>
              <w:t xml:space="preserve"> </w:t>
            </w:r>
            <w:r>
              <w:rPr>
                <w:color w:val="52555A"/>
              </w:rPr>
              <w:t>to</w:t>
            </w:r>
            <w:r>
              <w:rPr>
                <w:color w:val="52555A"/>
                <w:spacing w:val="-7"/>
              </w:rPr>
              <w:t xml:space="preserve"> </w:t>
            </w:r>
            <w:r>
              <w:rPr>
                <w:color w:val="52555A"/>
              </w:rPr>
              <w:t>manage</w:t>
            </w:r>
            <w:r>
              <w:rPr>
                <w:color w:val="52555A"/>
                <w:spacing w:val="-4"/>
              </w:rPr>
              <w:t xml:space="preserve"> </w:t>
            </w:r>
            <w:r>
              <w:rPr>
                <w:color w:val="52555A"/>
                <w:spacing w:val="-2"/>
              </w:rPr>
              <w:t>performance</w:t>
            </w:r>
          </w:p>
          <w:p w14:paraId="3AE444ED" w14:textId="77777777" w:rsidR="00E12FD1" w:rsidRDefault="00FF03A4">
            <w:pPr>
              <w:pStyle w:val="TableParagraph"/>
              <w:numPr>
                <w:ilvl w:val="0"/>
                <w:numId w:val="17"/>
              </w:numPr>
              <w:tabs>
                <w:tab w:val="left" w:pos="448"/>
              </w:tabs>
              <w:spacing w:before="26" w:line="264" w:lineRule="auto"/>
              <w:ind w:right="409"/>
            </w:pPr>
            <w:r>
              <w:rPr>
                <w:color w:val="52555A"/>
              </w:rPr>
              <w:t>benefits</w:t>
            </w:r>
            <w:r>
              <w:rPr>
                <w:color w:val="52555A"/>
                <w:spacing w:val="-3"/>
              </w:rPr>
              <w:t xml:space="preserve"> </w:t>
            </w:r>
            <w:r>
              <w:rPr>
                <w:color w:val="52555A"/>
              </w:rPr>
              <w:t>and</w:t>
            </w:r>
            <w:r>
              <w:rPr>
                <w:color w:val="52555A"/>
                <w:spacing w:val="-7"/>
              </w:rPr>
              <w:t xml:space="preserve"> </w:t>
            </w:r>
            <w:r>
              <w:rPr>
                <w:color w:val="52555A"/>
              </w:rPr>
              <w:t>functionality</w:t>
            </w:r>
            <w:r>
              <w:rPr>
                <w:color w:val="52555A"/>
                <w:spacing w:val="-5"/>
              </w:rPr>
              <w:t xml:space="preserve"> </w:t>
            </w:r>
            <w:r>
              <w:rPr>
                <w:color w:val="52555A"/>
              </w:rPr>
              <w:t>of</w:t>
            </w:r>
            <w:r>
              <w:rPr>
                <w:color w:val="52555A"/>
                <w:spacing w:val="-4"/>
              </w:rPr>
              <w:t xml:space="preserve"> </w:t>
            </w:r>
            <w:r>
              <w:rPr>
                <w:color w:val="52555A"/>
              </w:rPr>
              <w:t>relevant</w:t>
            </w:r>
            <w:r>
              <w:rPr>
                <w:color w:val="52555A"/>
                <w:spacing w:val="-5"/>
              </w:rPr>
              <w:t xml:space="preserve"> </w:t>
            </w:r>
            <w:r>
              <w:rPr>
                <w:color w:val="52555A"/>
              </w:rPr>
              <w:t>BIM</w:t>
            </w:r>
            <w:r>
              <w:rPr>
                <w:color w:val="52555A"/>
                <w:spacing w:val="-4"/>
              </w:rPr>
              <w:t xml:space="preserve"> </w:t>
            </w:r>
            <w:r>
              <w:rPr>
                <w:color w:val="52555A"/>
              </w:rPr>
              <w:t>technology</w:t>
            </w:r>
            <w:r>
              <w:rPr>
                <w:color w:val="52555A"/>
                <w:spacing w:val="-4"/>
              </w:rPr>
              <w:t xml:space="preserve"> </w:t>
            </w:r>
            <w:r>
              <w:rPr>
                <w:color w:val="52555A"/>
              </w:rPr>
              <w:t>to</w:t>
            </w:r>
            <w:r>
              <w:rPr>
                <w:color w:val="52555A"/>
                <w:spacing w:val="-5"/>
              </w:rPr>
              <w:t xml:space="preserve"> </w:t>
            </w:r>
            <w:r>
              <w:rPr>
                <w:color w:val="52555A"/>
              </w:rPr>
              <w:t>facilitate</w:t>
            </w:r>
            <w:r>
              <w:rPr>
                <w:color w:val="52555A"/>
                <w:spacing w:val="-5"/>
              </w:rPr>
              <w:t xml:space="preserve"> </w:t>
            </w:r>
            <w:r>
              <w:rPr>
                <w:color w:val="52555A"/>
              </w:rPr>
              <w:t xml:space="preserve">project </w:t>
            </w:r>
            <w:r>
              <w:rPr>
                <w:color w:val="52555A"/>
                <w:spacing w:val="-2"/>
              </w:rPr>
              <w:t>management</w:t>
            </w:r>
          </w:p>
          <w:p w14:paraId="62350220" w14:textId="77777777" w:rsidR="00E12FD1" w:rsidRDefault="00FF03A4">
            <w:pPr>
              <w:pStyle w:val="TableParagraph"/>
              <w:numPr>
                <w:ilvl w:val="0"/>
                <w:numId w:val="17"/>
              </w:numPr>
              <w:tabs>
                <w:tab w:val="left" w:pos="448"/>
              </w:tabs>
              <w:spacing w:line="264" w:lineRule="auto"/>
              <w:ind w:right="835"/>
            </w:pPr>
            <w:r>
              <w:rPr>
                <w:color w:val="52555A"/>
              </w:rPr>
              <w:t>strengths</w:t>
            </w:r>
            <w:r>
              <w:rPr>
                <w:color w:val="52555A"/>
                <w:spacing w:val="-4"/>
              </w:rPr>
              <w:t xml:space="preserve"> </w:t>
            </w:r>
            <w:r>
              <w:rPr>
                <w:color w:val="52555A"/>
              </w:rPr>
              <w:t>and</w:t>
            </w:r>
            <w:r>
              <w:rPr>
                <w:color w:val="52555A"/>
                <w:spacing w:val="-6"/>
              </w:rPr>
              <w:t xml:space="preserve"> </w:t>
            </w:r>
            <w:r>
              <w:rPr>
                <w:color w:val="52555A"/>
              </w:rPr>
              <w:t>limitations</w:t>
            </w:r>
            <w:r>
              <w:rPr>
                <w:color w:val="52555A"/>
                <w:spacing w:val="-6"/>
              </w:rPr>
              <w:t xml:space="preserve"> </w:t>
            </w:r>
            <w:r>
              <w:rPr>
                <w:color w:val="52555A"/>
              </w:rPr>
              <w:t>of</w:t>
            </w:r>
            <w:r>
              <w:rPr>
                <w:color w:val="52555A"/>
                <w:spacing w:val="-3"/>
              </w:rPr>
              <w:t xml:space="preserve"> </w:t>
            </w:r>
            <w:r>
              <w:rPr>
                <w:color w:val="52555A"/>
              </w:rPr>
              <w:t>using</w:t>
            </w:r>
            <w:r>
              <w:rPr>
                <w:color w:val="52555A"/>
                <w:spacing w:val="-4"/>
              </w:rPr>
              <w:t xml:space="preserve"> </w:t>
            </w:r>
            <w:r>
              <w:rPr>
                <w:color w:val="52555A"/>
              </w:rPr>
              <w:t>BIM</w:t>
            </w:r>
            <w:r>
              <w:rPr>
                <w:color w:val="52555A"/>
                <w:spacing w:val="-7"/>
              </w:rPr>
              <w:t xml:space="preserve"> </w:t>
            </w:r>
            <w:r>
              <w:rPr>
                <w:color w:val="52555A"/>
              </w:rPr>
              <w:t>for</w:t>
            </w:r>
            <w:r>
              <w:rPr>
                <w:color w:val="52555A"/>
                <w:spacing w:val="-5"/>
              </w:rPr>
              <w:t xml:space="preserve"> </w:t>
            </w:r>
            <w:r>
              <w:rPr>
                <w:color w:val="52555A"/>
              </w:rPr>
              <w:t>team</w:t>
            </w:r>
            <w:r>
              <w:rPr>
                <w:color w:val="52555A"/>
                <w:spacing w:val="-3"/>
              </w:rPr>
              <w:t xml:space="preserve"> </w:t>
            </w:r>
            <w:r>
              <w:rPr>
                <w:color w:val="52555A"/>
              </w:rPr>
              <w:t>communication</w:t>
            </w:r>
            <w:r>
              <w:rPr>
                <w:color w:val="52555A"/>
                <w:spacing w:val="-4"/>
              </w:rPr>
              <w:t xml:space="preserve"> </w:t>
            </w:r>
            <w:r>
              <w:rPr>
                <w:color w:val="52555A"/>
              </w:rPr>
              <w:t>and collaborative processes</w:t>
            </w:r>
          </w:p>
          <w:p w14:paraId="269F7126" w14:textId="77777777" w:rsidR="00E12FD1" w:rsidRDefault="00FF03A4">
            <w:pPr>
              <w:pStyle w:val="TableParagraph"/>
              <w:numPr>
                <w:ilvl w:val="0"/>
                <w:numId w:val="17"/>
              </w:numPr>
              <w:tabs>
                <w:tab w:val="left" w:pos="448"/>
              </w:tabs>
              <w:spacing w:line="251" w:lineRule="exact"/>
            </w:pPr>
            <w:r>
              <w:rPr>
                <w:color w:val="52555A"/>
              </w:rPr>
              <w:t>purpose</w:t>
            </w:r>
            <w:r>
              <w:rPr>
                <w:color w:val="52555A"/>
                <w:spacing w:val="-7"/>
              </w:rPr>
              <w:t xml:space="preserve"> </w:t>
            </w:r>
            <w:r>
              <w:rPr>
                <w:color w:val="52555A"/>
              </w:rPr>
              <w:t>and</w:t>
            </w:r>
            <w:r>
              <w:rPr>
                <w:color w:val="52555A"/>
                <w:spacing w:val="-7"/>
              </w:rPr>
              <w:t xml:space="preserve"> </w:t>
            </w:r>
            <w:r>
              <w:rPr>
                <w:color w:val="52555A"/>
              </w:rPr>
              <w:t>design</w:t>
            </w:r>
            <w:r>
              <w:rPr>
                <w:color w:val="52555A"/>
                <w:spacing w:val="-5"/>
              </w:rPr>
              <w:t xml:space="preserve"> </w:t>
            </w:r>
            <w:r>
              <w:rPr>
                <w:color w:val="52555A"/>
              </w:rPr>
              <w:t>of</w:t>
            </w:r>
            <w:r>
              <w:rPr>
                <w:color w:val="52555A"/>
                <w:spacing w:val="-3"/>
              </w:rPr>
              <w:t xml:space="preserve"> </w:t>
            </w:r>
            <w:r>
              <w:rPr>
                <w:color w:val="52555A"/>
              </w:rPr>
              <w:t>communicative</w:t>
            </w:r>
            <w:r>
              <w:rPr>
                <w:color w:val="52555A"/>
                <w:spacing w:val="-7"/>
              </w:rPr>
              <w:t xml:space="preserve"> </w:t>
            </w:r>
            <w:r>
              <w:rPr>
                <w:color w:val="52555A"/>
              </w:rPr>
              <w:t>models</w:t>
            </w:r>
            <w:r>
              <w:rPr>
                <w:color w:val="52555A"/>
                <w:spacing w:val="-7"/>
              </w:rPr>
              <w:t xml:space="preserve"> </w:t>
            </w:r>
            <w:r>
              <w:rPr>
                <w:color w:val="52555A"/>
              </w:rPr>
              <w:t>for</w:t>
            </w:r>
            <w:r>
              <w:rPr>
                <w:color w:val="52555A"/>
                <w:spacing w:val="-5"/>
              </w:rPr>
              <w:t xml:space="preserve"> </w:t>
            </w:r>
            <w:r>
              <w:rPr>
                <w:color w:val="52555A"/>
                <w:spacing w:val="-2"/>
              </w:rPr>
              <w:t>stakeholders</w:t>
            </w:r>
          </w:p>
          <w:p w14:paraId="4DC48B62" w14:textId="77777777" w:rsidR="00E12FD1" w:rsidRDefault="00FF03A4">
            <w:pPr>
              <w:pStyle w:val="TableParagraph"/>
              <w:numPr>
                <w:ilvl w:val="0"/>
                <w:numId w:val="17"/>
              </w:numPr>
              <w:tabs>
                <w:tab w:val="left" w:pos="448"/>
              </w:tabs>
              <w:spacing w:before="25" w:line="264" w:lineRule="auto"/>
              <w:ind w:right="282"/>
            </w:pPr>
            <w:r>
              <w:rPr>
                <w:color w:val="52555A"/>
              </w:rPr>
              <w:t>contingencies</w:t>
            </w:r>
            <w:r>
              <w:rPr>
                <w:color w:val="52555A"/>
                <w:spacing w:val="-5"/>
              </w:rPr>
              <w:t xml:space="preserve"> </w:t>
            </w:r>
            <w:r>
              <w:rPr>
                <w:color w:val="52555A"/>
              </w:rPr>
              <w:t>and</w:t>
            </w:r>
            <w:r>
              <w:rPr>
                <w:color w:val="52555A"/>
                <w:spacing w:val="-7"/>
              </w:rPr>
              <w:t xml:space="preserve"> </w:t>
            </w:r>
            <w:proofErr w:type="gramStart"/>
            <w:r>
              <w:rPr>
                <w:color w:val="52555A"/>
              </w:rPr>
              <w:t>solutions</w:t>
            </w:r>
            <w:r>
              <w:rPr>
                <w:color w:val="52555A"/>
                <w:spacing w:val="-5"/>
              </w:rPr>
              <w:t xml:space="preserve"> </w:t>
            </w:r>
            <w:r>
              <w:rPr>
                <w:color w:val="52555A"/>
              </w:rPr>
              <w:t>based</w:t>
            </w:r>
            <w:proofErr w:type="gramEnd"/>
            <w:r>
              <w:rPr>
                <w:color w:val="52555A"/>
                <w:spacing w:val="-5"/>
              </w:rPr>
              <w:t xml:space="preserve"> </w:t>
            </w:r>
            <w:r>
              <w:rPr>
                <w:color w:val="52555A"/>
              </w:rPr>
              <w:t>processes</w:t>
            </w:r>
            <w:r>
              <w:rPr>
                <w:color w:val="52555A"/>
                <w:spacing w:val="-5"/>
              </w:rPr>
              <w:t xml:space="preserve"> </w:t>
            </w:r>
            <w:r>
              <w:rPr>
                <w:color w:val="52555A"/>
              </w:rPr>
              <w:t>used</w:t>
            </w:r>
            <w:r>
              <w:rPr>
                <w:color w:val="52555A"/>
                <w:spacing w:val="-5"/>
              </w:rPr>
              <w:t xml:space="preserve"> </w:t>
            </w:r>
            <w:r>
              <w:rPr>
                <w:color w:val="52555A"/>
              </w:rPr>
              <w:t>for</w:t>
            </w:r>
            <w:r>
              <w:rPr>
                <w:color w:val="52555A"/>
                <w:spacing w:val="-4"/>
              </w:rPr>
              <w:t xml:space="preserve"> </w:t>
            </w:r>
            <w:r>
              <w:rPr>
                <w:color w:val="52555A"/>
              </w:rPr>
              <w:t>collaboration</w:t>
            </w:r>
            <w:r>
              <w:rPr>
                <w:color w:val="52555A"/>
                <w:spacing w:val="-5"/>
              </w:rPr>
              <w:t xml:space="preserve"> </w:t>
            </w:r>
            <w:r>
              <w:rPr>
                <w:color w:val="52555A"/>
              </w:rPr>
              <w:t xml:space="preserve">with </w:t>
            </w:r>
            <w:r>
              <w:rPr>
                <w:color w:val="52555A"/>
                <w:spacing w:val="-2"/>
              </w:rPr>
              <w:t>stakeholders</w:t>
            </w:r>
          </w:p>
          <w:p w14:paraId="0823FA82" w14:textId="77777777" w:rsidR="00E12FD1" w:rsidRDefault="00FF03A4">
            <w:pPr>
              <w:pStyle w:val="TableParagraph"/>
              <w:numPr>
                <w:ilvl w:val="0"/>
                <w:numId w:val="17"/>
              </w:numPr>
              <w:tabs>
                <w:tab w:val="left" w:pos="448"/>
              </w:tabs>
              <w:spacing w:before="1" w:line="264" w:lineRule="auto"/>
              <w:ind w:right="504"/>
            </w:pPr>
            <w:r>
              <w:rPr>
                <w:color w:val="52555A"/>
              </w:rPr>
              <w:t>data</w:t>
            </w:r>
            <w:r>
              <w:rPr>
                <w:color w:val="52555A"/>
                <w:spacing w:val="-3"/>
              </w:rPr>
              <w:t xml:space="preserve"> </w:t>
            </w:r>
            <w:r>
              <w:rPr>
                <w:color w:val="52555A"/>
              </w:rPr>
              <w:t>gathering,</w:t>
            </w:r>
            <w:r>
              <w:rPr>
                <w:color w:val="52555A"/>
                <w:spacing w:val="-4"/>
              </w:rPr>
              <w:t xml:space="preserve"> </w:t>
            </w:r>
            <w:r>
              <w:rPr>
                <w:color w:val="52555A"/>
              </w:rPr>
              <w:t>analysis</w:t>
            </w:r>
            <w:r>
              <w:rPr>
                <w:color w:val="52555A"/>
                <w:spacing w:val="-5"/>
              </w:rPr>
              <w:t xml:space="preserve"> </w:t>
            </w:r>
            <w:r>
              <w:rPr>
                <w:color w:val="52555A"/>
              </w:rPr>
              <w:t>and</w:t>
            </w:r>
            <w:r>
              <w:rPr>
                <w:color w:val="52555A"/>
                <w:spacing w:val="-3"/>
              </w:rPr>
              <w:t xml:space="preserve"> </w:t>
            </w:r>
            <w:r>
              <w:rPr>
                <w:color w:val="52555A"/>
              </w:rPr>
              <w:t>sharing</w:t>
            </w:r>
            <w:r>
              <w:rPr>
                <w:color w:val="52555A"/>
                <w:spacing w:val="-5"/>
              </w:rPr>
              <w:t xml:space="preserve"> </w:t>
            </w:r>
            <w:r>
              <w:rPr>
                <w:color w:val="52555A"/>
              </w:rPr>
              <w:t>strategies</w:t>
            </w:r>
            <w:r>
              <w:rPr>
                <w:color w:val="52555A"/>
                <w:spacing w:val="-5"/>
              </w:rPr>
              <w:t xml:space="preserve"> </w:t>
            </w:r>
            <w:r>
              <w:rPr>
                <w:color w:val="52555A"/>
              </w:rPr>
              <w:t>and</w:t>
            </w:r>
            <w:r>
              <w:rPr>
                <w:color w:val="52555A"/>
                <w:spacing w:val="-3"/>
              </w:rPr>
              <w:t xml:space="preserve"> </w:t>
            </w:r>
            <w:r>
              <w:rPr>
                <w:color w:val="52555A"/>
              </w:rPr>
              <w:t>processes</w:t>
            </w:r>
            <w:r>
              <w:rPr>
                <w:color w:val="52555A"/>
                <w:spacing w:val="-3"/>
              </w:rPr>
              <w:t xml:space="preserve"> </w:t>
            </w:r>
            <w:r>
              <w:rPr>
                <w:color w:val="52555A"/>
              </w:rPr>
              <w:t>used</w:t>
            </w:r>
            <w:r>
              <w:rPr>
                <w:color w:val="52555A"/>
                <w:spacing w:val="-7"/>
              </w:rPr>
              <w:t xml:space="preserve"> </w:t>
            </w:r>
            <w:r>
              <w:rPr>
                <w:color w:val="52555A"/>
              </w:rPr>
              <w:t>to facilitate effective collaboration.</w:t>
            </w:r>
          </w:p>
        </w:tc>
      </w:tr>
      <w:tr w:rsidR="00E12FD1" w14:paraId="260A9A24" w14:textId="77777777">
        <w:trPr>
          <w:trHeight w:val="3204"/>
        </w:trPr>
        <w:tc>
          <w:tcPr>
            <w:tcW w:w="2283" w:type="dxa"/>
            <w:tcBorders>
              <w:left w:val="nil"/>
            </w:tcBorders>
          </w:tcPr>
          <w:p w14:paraId="3680AAEF"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012A6819"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52E82F51"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306C2506" w14:textId="77777777" w:rsidR="00E12FD1" w:rsidRDefault="00FF03A4">
            <w:pPr>
              <w:pStyle w:val="TableParagraph"/>
              <w:numPr>
                <w:ilvl w:val="0"/>
                <w:numId w:val="16"/>
              </w:numPr>
              <w:tabs>
                <w:tab w:val="left" w:pos="448"/>
              </w:tabs>
              <w:spacing w:before="114"/>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3FD51A04" w14:textId="77777777" w:rsidR="00E12FD1" w:rsidRDefault="00FF03A4">
            <w:pPr>
              <w:pStyle w:val="TableParagraph"/>
              <w:numPr>
                <w:ilvl w:val="0"/>
                <w:numId w:val="16"/>
              </w:numPr>
              <w:tabs>
                <w:tab w:val="left" w:pos="448"/>
              </w:tabs>
              <w:spacing w:before="25"/>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6D53E630" w14:textId="77777777" w:rsidR="00E12FD1" w:rsidRDefault="00FF03A4">
            <w:pPr>
              <w:pStyle w:val="TableParagraph"/>
              <w:numPr>
                <w:ilvl w:val="0"/>
                <w:numId w:val="16"/>
              </w:numPr>
              <w:tabs>
                <w:tab w:val="left" w:pos="448"/>
              </w:tabs>
              <w:spacing w:before="26"/>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46B2BE5E" w14:textId="77777777" w:rsidR="00E12FD1" w:rsidRDefault="00FF03A4">
            <w:pPr>
              <w:pStyle w:val="TableParagraph"/>
              <w:numPr>
                <w:ilvl w:val="0"/>
                <w:numId w:val="16"/>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523DEA99"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2C5DD03E" w14:textId="77777777" w:rsidR="00E12FD1" w:rsidRDefault="00FF03A4">
            <w:pPr>
              <w:pStyle w:val="TableParagraph"/>
              <w:spacing w:before="110"/>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FC812B8" w14:textId="77777777" w:rsidR="00E12FD1" w:rsidRDefault="00E12FD1">
      <w:pPr>
        <w:sectPr w:rsidR="00E12FD1">
          <w:pgSz w:w="11900" w:h="16850"/>
          <w:pgMar w:top="580" w:right="720" w:bottom="1440" w:left="700" w:header="313" w:footer="1242" w:gutter="0"/>
          <w:cols w:space="720"/>
        </w:sectPr>
      </w:pPr>
    </w:p>
    <w:p w14:paraId="39830D29" w14:textId="77777777" w:rsidR="00E12FD1" w:rsidRDefault="00E12FD1">
      <w:pPr>
        <w:pStyle w:val="BodyText"/>
        <w:rPr>
          <w:sz w:val="20"/>
        </w:rPr>
      </w:pPr>
    </w:p>
    <w:p w14:paraId="739CC285" w14:textId="77777777" w:rsidR="00E12FD1" w:rsidRDefault="00E12FD1">
      <w:pPr>
        <w:pStyle w:val="BodyText"/>
        <w:rPr>
          <w:sz w:val="20"/>
        </w:rPr>
      </w:pPr>
    </w:p>
    <w:p w14:paraId="5FDF6658" w14:textId="77777777" w:rsidR="00E12FD1" w:rsidRDefault="00E12FD1">
      <w:pPr>
        <w:pStyle w:val="BodyText"/>
        <w:rPr>
          <w:sz w:val="20"/>
        </w:rPr>
      </w:pPr>
    </w:p>
    <w:p w14:paraId="18662BE4" w14:textId="77777777" w:rsidR="00E12FD1" w:rsidRDefault="00E12FD1">
      <w:pPr>
        <w:pStyle w:val="BodyText"/>
        <w:rPr>
          <w:sz w:val="20"/>
        </w:rPr>
      </w:pPr>
    </w:p>
    <w:p w14:paraId="22AE8F37" w14:textId="77777777" w:rsidR="00E12FD1" w:rsidRDefault="00E12FD1">
      <w:pPr>
        <w:pStyle w:val="BodyText"/>
        <w:rPr>
          <w:sz w:val="20"/>
        </w:rPr>
      </w:pPr>
    </w:p>
    <w:p w14:paraId="1DB8EC1A" w14:textId="77777777" w:rsidR="00E12FD1" w:rsidRDefault="00E12FD1">
      <w:pPr>
        <w:pStyle w:val="BodyText"/>
        <w:rPr>
          <w:sz w:val="20"/>
        </w:rPr>
      </w:pPr>
    </w:p>
    <w:p w14:paraId="5A4660FC" w14:textId="77777777" w:rsidR="00E12FD1" w:rsidRDefault="00E12FD1">
      <w:pPr>
        <w:pStyle w:val="BodyText"/>
        <w:rPr>
          <w:sz w:val="20"/>
        </w:rPr>
      </w:pPr>
    </w:p>
    <w:p w14:paraId="59037E95" w14:textId="77777777" w:rsidR="00E12FD1" w:rsidRDefault="00E12FD1">
      <w:pPr>
        <w:pStyle w:val="BodyText"/>
        <w:rPr>
          <w:sz w:val="20"/>
        </w:rPr>
      </w:pPr>
    </w:p>
    <w:p w14:paraId="761C0E91" w14:textId="77777777" w:rsidR="00E12FD1" w:rsidRDefault="00E12FD1">
      <w:pPr>
        <w:pStyle w:val="BodyText"/>
        <w:spacing w:before="82" w:after="1"/>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4390D74C" w14:textId="77777777">
        <w:trPr>
          <w:trHeight w:val="367"/>
        </w:trPr>
        <w:tc>
          <w:tcPr>
            <w:tcW w:w="2830" w:type="dxa"/>
            <w:tcBorders>
              <w:left w:val="nil"/>
            </w:tcBorders>
          </w:tcPr>
          <w:p w14:paraId="2D67B4DB"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7E9209D9" w14:textId="77777777" w:rsidR="00E12FD1" w:rsidRDefault="00FF03A4">
            <w:pPr>
              <w:pStyle w:val="TableParagraph"/>
              <w:spacing w:before="2"/>
              <w:ind w:left="106"/>
              <w:rPr>
                <w:b/>
              </w:rPr>
            </w:pPr>
            <w:r>
              <w:rPr>
                <w:b/>
                <w:color w:val="545458"/>
                <w:spacing w:val="-2"/>
              </w:rPr>
              <w:t>VU23616</w:t>
            </w:r>
          </w:p>
        </w:tc>
      </w:tr>
      <w:tr w:rsidR="00E12FD1" w14:paraId="7F06A9A9" w14:textId="77777777">
        <w:trPr>
          <w:trHeight w:val="743"/>
        </w:trPr>
        <w:tc>
          <w:tcPr>
            <w:tcW w:w="2830" w:type="dxa"/>
            <w:tcBorders>
              <w:left w:val="nil"/>
            </w:tcBorders>
          </w:tcPr>
          <w:p w14:paraId="26A0560D"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70120996" w14:textId="77777777" w:rsidR="00E12FD1" w:rsidRDefault="00FF03A4">
            <w:pPr>
              <w:pStyle w:val="TableParagraph"/>
              <w:spacing w:before="122"/>
              <w:ind w:left="106"/>
              <w:rPr>
                <w:b/>
              </w:rPr>
            </w:pPr>
            <w:r>
              <w:rPr>
                <w:b/>
                <w:color w:val="52555A"/>
              </w:rPr>
              <w:t>Apply</w:t>
            </w:r>
            <w:r>
              <w:rPr>
                <w:b/>
                <w:color w:val="52555A"/>
                <w:spacing w:val="-5"/>
              </w:rPr>
              <w:t xml:space="preserve"> </w:t>
            </w:r>
            <w:r>
              <w:rPr>
                <w:b/>
                <w:color w:val="52555A"/>
              </w:rPr>
              <w:t>building</w:t>
            </w:r>
            <w:r>
              <w:rPr>
                <w:b/>
                <w:color w:val="52555A"/>
                <w:spacing w:val="-7"/>
              </w:rPr>
              <w:t xml:space="preserve"> </w:t>
            </w:r>
            <w:r>
              <w:rPr>
                <w:b/>
                <w:color w:val="52555A"/>
              </w:rPr>
              <w:t>information</w:t>
            </w:r>
            <w:r>
              <w:rPr>
                <w:b/>
                <w:color w:val="52555A"/>
                <w:spacing w:val="-6"/>
              </w:rPr>
              <w:t xml:space="preserve"> </w:t>
            </w:r>
            <w:r>
              <w:rPr>
                <w:b/>
                <w:color w:val="52555A"/>
              </w:rPr>
              <w:t>modelling</w:t>
            </w:r>
            <w:r>
              <w:rPr>
                <w:b/>
                <w:color w:val="52555A"/>
                <w:spacing w:val="-6"/>
              </w:rPr>
              <w:t xml:space="preserve"> </w:t>
            </w:r>
            <w:r>
              <w:rPr>
                <w:b/>
                <w:color w:val="52555A"/>
              </w:rPr>
              <w:t>(BIM)</w:t>
            </w:r>
            <w:r>
              <w:rPr>
                <w:b/>
                <w:color w:val="52555A"/>
                <w:spacing w:val="-4"/>
              </w:rPr>
              <w:t xml:space="preserve"> </w:t>
            </w:r>
            <w:r>
              <w:rPr>
                <w:b/>
                <w:color w:val="52555A"/>
              </w:rPr>
              <w:t>technology</w:t>
            </w:r>
            <w:r>
              <w:rPr>
                <w:b/>
                <w:color w:val="52555A"/>
                <w:spacing w:val="-5"/>
              </w:rPr>
              <w:t xml:space="preserve"> </w:t>
            </w:r>
            <w:r>
              <w:rPr>
                <w:b/>
                <w:color w:val="52555A"/>
              </w:rPr>
              <w:t>to</w:t>
            </w:r>
            <w:r>
              <w:rPr>
                <w:b/>
                <w:color w:val="52555A"/>
                <w:spacing w:val="-3"/>
              </w:rPr>
              <w:t xml:space="preserve"> </w:t>
            </w:r>
            <w:proofErr w:type="spellStart"/>
            <w:r>
              <w:rPr>
                <w:b/>
                <w:color w:val="52555A"/>
              </w:rPr>
              <w:t>optimise</w:t>
            </w:r>
            <w:proofErr w:type="spellEnd"/>
            <w:r>
              <w:rPr>
                <w:b/>
                <w:color w:val="52555A"/>
              </w:rPr>
              <w:t xml:space="preserve"> building project efficiency</w:t>
            </w:r>
          </w:p>
        </w:tc>
      </w:tr>
      <w:tr w:rsidR="00E12FD1" w14:paraId="452040AD" w14:textId="77777777">
        <w:trPr>
          <w:trHeight w:val="3756"/>
        </w:trPr>
        <w:tc>
          <w:tcPr>
            <w:tcW w:w="2830" w:type="dxa"/>
            <w:tcBorders>
              <w:left w:val="nil"/>
            </w:tcBorders>
          </w:tcPr>
          <w:p w14:paraId="3DA7C76F"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689ABDB8" w14:textId="77777777" w:rsidR="00E12FD1" w:rsidRDefault="00FF03A4">
            <w:pPr>
              <w:pStyle w:val="TableParagraph"/>
              <w:spacing w:before="120"/>
              <w:ind w:left="106"/>
            </w:pPr>
            <w:r>
              <w:rPr>
                <w:color w:val="52555A"/>
              </w:rPr>
              <w:t>This unit describes the performance outcomes, skills and knowledge required</w:t>
            </w:r>
            <w:r>
              <w:rPr>
                <w:color w:val="52555A"/>
                <w:spacing w:val="-6"/>
              </w:rPr>
              <w:t xml:space="preserve"> </w:t>
            </w:r>
            <w:r>
              <w:rPr>
                <w:color w:val="52555A"/>
              </w:rPr>
              <w:t>to</w:t>
            </w:r>
            <w:r>
              <w:rPr>
                <w:color w:val="52555A"/>
                <w:spacing w:val="-4"/>
              </w:rPr>
              <w:t xml:space="preserve"> </w:t>
            </w:r>
            <w:r>
              <w:rPr>
                <w:color w:val="52555A"/>
              </w:rPr>
              <w:t>apply</w:t>
            </w:r>
            <w:r>
              <w:rPr>
                <w:color w:val="52555A"/>
                <w:spacing w:val="-6"/>
              </w:rPr>
              <w:t xml:space="preserve"> </w:t>
            </w:r>
            <w:r>
              <w:rPr>
                <w:color w:val="52555A"/>
              </w:rPr>
              <w:t>BIM</w:t>
            </w:r>
            <w:r>
              <w:rPr>
                <w:color w:val="52555A"/>
                <w:spacing w:val="-5"/>
              </w:rPr>
              <w:t xml:space="preserve"> </w:t>
            </w:r>
            <w:r>
              <w:rPr>
                <w:color w:val="52555A"/>
              </w:rPr>
              <w:t>technology</w:t>
            </w:r>
            <w:r>
              <w:rPr>
                <w:color w:val="52555A"/>
                <w:spacing w:val="-3"/>
              </w:rPr>
              <w:t xml:space="preserve"> </w:t>
            </w:r>
            <w:r>
              <w:rPr>
                <w:color w:val="52555A"/>
              </w:rPr>
              <w:t>to</w:t>
            </w:r>
            <w:r>
              <w:rPr>
                <w:color w:val="52555A"/>
                <w:spacing w:val="-4"/>
              </w:rPr>
              <w:t xml:space="preserve"> </w:t>
            </w:r>
            <w:proofErr w:type="spellStart"/>
            <w:r>
              <w:rPr>
                <w:color w:val="52555A"/>
              </w:rPr>
              <w:t>optimise</w:t>
            </w:r>
            <w:proofErr w:type="spellEnd"/>
            <w:r>
              <w:rPr>
                <w:color w:val="52555A"/>
                <w:spacing w:val="-6"/>
              </w:rPr>
              <w:t xml:space="preserve"> </w:t>
            </w:r>
            <w:r>
              <w:rPr>
                <w:color w:val="52555A"/>
              </w:rPr>
              <w:t>building</w:t>
            </w:r>
            <w:r>
              <w:rPr>
                <w:color w:val="52555A"/>
                <w:spacing w:val="-4"/>
              </w:rPr>
              <w:t xml:space="preserve"> </w:t>
            </w:r>
            <w:r>
              <w:rPr>
                <w:color w:val="52555A"/>
              </w:rPr>
              <w:t>project</w:t>
            </w:r>
            <w:r>
              <w:rPr>
                <w:color w:val="52555A"/>
                <w:spacing w:val="-5"/>
              </w:rPr>
              <w:t xml:space="preserve"> </w:t>
            </w:r>
            <w:r>
              <w:rPr>
                <w:color w:val="52555A"/>
              </w:rPr>
              <w:t>efficiency.</w:t>
            </w:r>
          </w:p>
          <w:p w14:paraId="136D383A" w14:textId="77777777" w:rsidR="00E12FD1" w:rsidRDefault="00FF03A4">
            <w:pPr>
              <w:pStyle w:val="TableParagraph"/>
              <w:spacing w:before="120"/>
              <w:ind w:left="106"/>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3"/>
              </w:rPr>
              <w:t xml:space="preserve"> </w:t>
            </w:r>
            <w:r>
              <w:rPr>
                <w:color w:val="52555A"/>
              </w:rPr>
              <w:t>determine</w:t>
            </w:r>
            <w:r>
              <w:rPr>
                <w:color w:val="52555A"/>
                <w:spacing w:val="-3"/>
              </w:rPr>
              <w:t xml:space="preserve"> </w:t>
            </w:r>
            <w:r>
              <w:rPr>
                <w:color w:val="52555A"/>
              </w:rPr>
              <w:t>the</w:t>
            </w:r>
            <w:r>
              <w:rPr>
                <w:color w:val="52555A"/>
                <w:spacing w:val="-5"/>
              </w:rPr>
              <w:t xml:space="preserve"> </w:t>
            </w:r>
            <w:r>
              <w:rPr>
                <w:color w:val="52555A"/>
              </w:rPr>
              <w:t>economic</w:t>
            </w:r>
            <w:r>
              <w:rPr>
                <w:color w:val="52555A"/>
                <w:spacing w:val="-2"/>
              </w:rPr>
              <w:t xml:space="preserve"> </w:t>
            </w:r>
            <w:r>
              <w:rPr>
                <w:color w:val="52555A"/>
              </w:rPr>
              <w:t>benefits</w:t>
            </w:r>
            <w:r>
              <w:rPr>
                <w:color w:val="52555A"/>
                <w:spacing w:val="-2"/>
              </w:rPr>
              <w:t xml:space="preserve"> </w:t>
            </w:r>
            <w:r>
              <w:rPr>
                <w:color w:val="52555A"/>
              </w:rPr>
              <w:t>of</w:t>
            </w:r>
            <w:r>
              <w:rPr>
                <w:color w:val="52555A"/>
                <w:spacing w:val="-4"/>
              </w:rPr>
              <w:t xml:space="preserve"> </w:t>
            </w:r>
            <w:r>
              <w:rPr>
                <w:color w:val="52555A"/>
              </w:rPr>
              <w:t>using</w:t>
            </w:r>
            <w:r>
              <w:rPr>
                <w:color w:val="52555A"/>
                <w:spacing w:val="-3"/>
              </w:rPr>
              <w:t xml:space="preserve"> </w:t>
            </w:r>
            <w:r>
              <w:rPr>
                <w:color w:val="52555A"/>
              </w:rPr>
              <w:t>BIM technologies for a building project, designing a BIM based approach, applying BIM technology efficiency to the project and reviewing the effectiveness of BIM technology to the project.</w:t>
            </w:r>
          </w:p>
          <w:p w14:paraId="6012D0A0" w14:textId="77777777" w:rsidR="00E12FD1" w:rsidRDefault="00FF03A4">
            <w:pPr>
              <w:pStyle w:val="TableParagraph"/>
              <w:spacing w:before="122"/>
              <w:ind w:left="106"/>
            </w:pPr>
            <w:r>
              <w:rPr>
                <w:color w:val="52555A"/>
              </w:rPr>
              <w:t>This</w:t>
            </w:r>
            <w:r>
              <w:rPr>
                <w:color w:val="52555A"/>
                <w:spacing w:val="-4"/>
              </w:rPr>
              <w:t xml:space="preserve"> </w:t>
            </w:r>
            <w:r>
              <w:rPr>
                <w:color w:val="52555A"/>
              </w:rPr>
              <w:t>unit</w:t>
            </w:r>
            <w:r>
              <w:rPr>
                <w:color w:val="52555A"/>
                <w:spacing w:val="-3"/>
              </w:rPr>
              <w:t xml:space="preserve"> </w:t>
            </w:r>
            <w:r>
              <w:rPr>
                <w:color w:val="52555A"/>
              </w:rPr>
              <w:t>applies</w:t>
            </w:r>
            <w:r>
              <w:rPr>
                <w:color w:val="52555A"/>
                <w:spacing w:val="-7"/>
              </w:rPr>
              <w:t xml:space="preserve"> </w:t>
            </w:r>
            <w:r>
              <w:rPr>
                <w:color w:val="52555A"/>
              </w:rPr>
              <w:t>to</w:t>
            </w:r>
            <w:r>
              <w:rPr>
                <w:color w:val="52555A"/>
                <w:spacing w:val="-5"/>
              </w:rPr>
              <w:t xml:space="preserve"> </w:t>
            </w:r>
            <w:r>
              <w:rPr>
                <w:color w:val="52555A"/>
              </w:rPr>
              <w:t>building</w:t>
            </w:r>
            <w:r>
              <w:rPr>
                <w:color w:val="52555A"/>
                <w:spacing w:val="-5"/>
              </w:rPr>
              <w:t xml:space="preserve"> </w:t>
            </w:r>
            <w:r>
              <w:rPr>
                <w:color w:val="52555A"/>
              </w:rPr>
              <w:t>project</w:t>
            </w:r>
            <w:r>
              <w:rPr>
                <w:color w:val="52555A"/>
                <w:spacing w:val="-7"/>
              </w:rPr>
              <w:t xml:space="preserve"> </w:t>
            </w:r>
            <w:r>
              <w:rPr>
                <w:color w:val="52555A"/>
              </w:rPr>
              <w:t>managers</w:t>
            </w:r>
            <w:r>
              <w:rPr>
                <w:color w:val="52555A"/>
                <w:spacing w:val="-6"/>
              </w:rPr>
              <w:t xml:space="preserve"> </w:t>
            </w:r>
            <w:r>
              <w:rPr>
                <w:color w:val="52555A"/>
              </w:rPr>
              <w:t>or</w:t>
            </w:r>
            <w:r>
              <w:rPr>
                <w:color w:val="52555A"/>
                <w:spacing w:val="-6"/>
              </w:rPr>
              <w:t xml:space="preserve"> </w:t>
            </w:r>
            <w:r>
              <w:rPr>
                <w:color w:val="52555A"/>
              </w:rPr>
              <w:t>associated paraprofessionals</w:t>
            </w:r>
            <w:r>
              <w:rPr>
                <w:color w:val="52555A"/>
                <w:spacing w:val="-6"/>
              </w:rPr>
              <w:t xml:space="preserve"> </w:t>
            </w:r>
            <w:r>
              <w:rPr>
                <w:color w:val="52555A"/>
              </w:rPr>
              <w:t>involved</w:t>
            </w:r>
            <w:r>
              <w:rPr>
                <w:color w:val="52555A"/>
                <w:spacing w:val="-7"/>
              </w:rPr>
              <w:t xml:space="preserve"> </w:t>
            </w:r>
            <w:r>
              <w:rPr>
                <w:color w:val="52555A"/>
              </w:rPr>
              <w:t>in</w:t>
            </w:r>
            <w:r>
              <w:rPr>
                <w:color w:val="52555A"/>
                <w:spacing w:val="-6"/>
              </w:rPr>
              <w:t xml:space="preserve"> </w:t>
            </w:r>
            <w:r>
              <w:rPr>
                <w:color w:val="52555A"/>
              </w:rPr>
              <w:t>the</w:t>
            </w:r>
            <w:r>
              <w:rPr>
                <w:color w:val="52555A"/>
                <w:spacing w:val="-8"/>
              </w:rPr>
              <w:t xml:space="preserve"> </w:t>
            </w:r>
            <w:r>
              <w:rPr>
                <w:color w:val="52555A"/>
              </w:rPr>
              <w:t>construction</w:t>
            </w:r>
            <w:r>
              <w:rPr>
                <w:color w:val="52555A"/>
                <w:spacing w:val="-7"/>
              </w:rPr>
              <w:t xml:space="preserve"> </w:t>
            </w:r>
            <w:r>
              <w:rPr>
                <w:color w:val="52555A"/>
              </w:rPr>
              <w:t>of</w:t>
            </w:r>
            <w:r>
              <w:rPr>
                <w:color w:val="52555A"/>
                <w:spacing w:val="-7"/>
              </w:rPr>
              <w:t xml:space="preserve"> </w:t>
            </w:r>
            <w:r>
              <w:rPr>
                <w:color w:val="52555A"/>
              </w:rPr>
              <w:t>a</w:t>
            </w:r>
            <w:r>
              <w:rPr>
                <w:color w:val="52555A"/>
                <w:spacing w:val="-6"/>
              </w:rPr>
              <w:t xml:space="preserve"> </w:t>
            </w:r>
            <w:r>
              <w:rPr>
                <w:color w:val="52555A"/>
                <w:spacing w:val="-2"/>
              </w:rPr>
              <w:t>building.</w:t>
            </w:r>
          </w:p>
          <w:p w14:paraId="4CDA75DF" w14:textId="77777777" w:rsidR="00E12FD1" w:rsidRDefault="00FF03A4">
            <w:pPr>
              <w:pStyle w:val="TableParagraph"/>
              <w:spacing w:before="120"/>
              <w:ind w:left="106"/>
            </w:pPr>
            <w:r>
              <w:rPr>
                <w:color w:val="52555A"/>
              </w:rPr>
              <w:t>The</w:t>
            </w:r>
            <w:r>
              <w:rPr>
                <w:color w:val="52555A"/>
                <w:spacing w:val="-3"/>
              </w:rPr>
              <w:t xml:space="preserve"> </w:t>
            </w:r>
            <w:r>
              <w:rPr>
                <w:color w:val="52555A"/>
              </w:rPr>
              <w:t>work</w:t>
            </w:r>
            <w:r>
              <w:rPr>
                <w:color w:val="52555A"/>
                <w:spacing w:val="-5"/>
              </w:rPr>
              <w:t xml:space="preserve"> </w:t>
            </w:r>
            <w:r>
              <w:rPr>
                <w:color w:val="52555A"/>
              </w:rPr>
              <w:t>context</w:t>
            </w:r>
            <w:r>
              <w:rPr>
                <w:color w:val="52555A"/>
                <w:spacing w:val="-4"/>
              </w:rPr>
              <w:t xml:space="preserve"> </w:t>
            </w:r>
            <w:r>
              <w:rPr>
                <w:color w:val="52555A"/>
              </w:rPr>
              <w:t>relates</w:t>
            </w:r>
            <w:r>
              <w:rPr>
                <w:color w:val="52555A"/>
                <w:spacing w:val="-5"/>
              </w:rPr>
              <w:t xml:space="preserve"> </w:t>
            </w:r>
            <w:r>
              <w:rPr>
                <w:color w:val="52555A"/>
              </w:rPr>
              <w:t>to</w:t>
            </w:r>
            <w:r>
              <w:rPr>
                <w:color w:val="52555A"/>
                <w:spacing w:val="-5"/>
              </w:rPr>
              <w:t xml:space="preserve"> </w:t>
            </w:r>
            <w:r>
              <w:rPr>
                <w:color w:val="52555A"/>
              </w:rPr>
              <w:t>property</w:t>
            </w:r>
            <w:r>
              <w:rPr>
                <w:color w:val="52555A"/>
                <w:spacing w:val="-5"/>
              </w:rPr>
              <w:t xml:space="preserve"> </w:t>
            </w:r>
            <w:r>
              <w:rPr>
                <w:color w:val="52555A"/>
              </w:rPr>
              <w:t>building</w:t>
            </w:r>
            <w:r>
              <w:rPr>
                <w:color w:val="52555A"/>
                <w:spacing w:val="-3"/>
              </w:rPr>
              <w:t xml:space="preserve"> </w:t>
            </w:r>
            <w:r>
              <w:rPr>
                <w:color w:val="52555A"/>
              </w:rPr>
              <w:t>projects</w:t>
            </w:r>
            <w:r>
              <w:rPr>
                <w:color w:val="52555A"/>
                <w:spacing w:val="-4"/>
              </w:rPr>
              <w:t xml:space="preserve"> </w:t>
            </w:r>
            <w:r>
              <w:rPr>
                <w:color w:val="52555A"/>
              </w:rPr>
              <w:t>related</w:t>
            </w:r>
            <w:r>
              <w:rPr>
                <w:color w:val="52555A"/>
                <w:spacing w:val="-5"/>
              </w:rPr>
              <w:t xml:space="preserve"> </w:t>
            </w:r>
            <w:r>
              <w:rPr>
                <w:color w:val="52555A"/>
              </w:rPr>
              <w:t>to</w:t>
            </w:r>
            <w:r>
              <w:rPr>
                <w:color w:val="52555A"/>
                <w:spacing w:val="-5"/>
              </w:rPr>
              <w:t xml:space="preserve"> </w:t>
            </w:r>
            <w:r>
              <w:rPr>
                <w:color w:val="52555A"/>
              </w:rPr>
              <w:t>the construction phase of the building life cycle.</w:t>
            </w:r>
          </w:p>
          <w:p w14:paraId="73E8CD7E" w14:textId="77777777" w:rsidR="00E12FD1" w:rsidRDefault="00FF03A4">
            <w:pPr>
              <w:pStyle w:val="TableParagraph"/>
              <w:spacing w:before="120"/>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4"/>
              </w:rPr>
              <w:t xml:space="preserve"> </w:t>
            </w:r>
            <w:r>
              <w:rPr>
                <w:color w:val="52555A"/>
              </w:rPr>
              <w:t>requirements</w:t>
            </w:r>
            <w:r>
              <w:rPr>
                <w:color w:val="52555A"/>
                <w:spacing w:val="-5"/>
              </w:rPr>
              <w:t xml:space="preserve"> </w:t>
            </w:r>
            <w:r>
              <w:rPr>
                <w:color w:val="52555A"/>
              </w:rPr>
              <w:t>apply to this unit at the time of publication.</w:t>
            </w:r>
          </w:p>
        </w:tc>
      </w:tr>
      <w:tr w:rsidR="00E12FD1" w14:paraId="254E5B51" w14:textId="77777777">
        <w:trPr>
          <w:trHeight w:val="599"/>
        </w:trPr>
        <w:tc>
          <w:tcPr>
            <w:tcW w:w="2830" w:type="dxa"/>
            <w:tcBorders>
              <w:left w:val="nil"/>
            </w:tcBorders>
          </w:tcPr>
          <w:p w14:paraId="015E07E4"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0F615D8B" w14:textId="77777777" w:rsidR="00E12FD1" w:rsidRDefault="00FF03A4">
            <w:pPr>
              <w:pStyle w:val="TableParagraph"/>
              <w:ind w:left="106"/>
            </w:pPr>
            <w:r>
              <w:rPr>
                <w:color w:val="545458"/>
                <w:spacing w:val="-5"/>
              </w:rPr>
              <w:t>N/A</w:t>
            </w:r>
          </w:p>
        </w:tc>
      </w:tr>
      <w:tr w:rsidR="00E12FD1" w14:paraId="0F8E12B4" w14:textId="77777777">
        <w:trPr>
          <w:trHeight w:val="544"/>
        </w:trPr>
        <w:tc>
          <w:tcPr>
            <w:tcW w:w="2830" w:type="dxa"/>
            <w:tcBorders>
              <w:left w:val="nil"/>
            </w:tcBorders>
          </w:tcPr>
          <w:p w14:paraId="4A11EBC8"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2C8F4670" w14:textId="77777777" w:rsidR="00E12FD1" w:rsidRDefault="00FF03A4">
            <w:pPr>
              <w:pStyle w:val="TableParagraph"/>
              <w:ind w:left="106"/>
            </w:pPr>
            <w:r>
              <w:rPr>
                <w:color w:val="545458"/>
                <w:spacing w:val="-5"/>
              </w:rPr>
              <w:t>N/A</w:t>
            </w:r>
          </w:p>
        </w:tc>
      </w:tr>
      <w:tr w:rsidR="00E12FD1" w14:paraId="73C71C1D" w14:textId="77777777">
        <w:trPr>
          <w:trHeight w:val="556"/>
        </w:trPr>
        <w:tc>
          <w:tcPr>
            <w:tcW w:w="2830" w:type="dxa"/>
            <w:tcBorders>
              <w:left w:val="nil"/>
            </w:tcBorders>
          </w:tcPr>
          <w:p w14:paraId="587038F7"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644630B2" w14:textId="77777777" w:rsidR="00E12FD1" w:rsidRDefault="00FF03A4">
            <w:pPr>
              <w:pStyle w:val="TableParagraph"/>
              <w:ind w:left="106"/>
            </w:pPr>
            <w:r>
              <w:rPr>
                <w:color w:val="545458"/>
                <w:spacing w:val="-5"/>
              </w:rPr>
              <w:t>N/A</w:t>
            </w:r>
          </w:p>
        </w:tc>
      </w:tr>
    </w:tbl>
    <w:p w14:paraId="388E839D" w14:textId="77777777" w:rsidR="00E12FD1" w:rsidRDefault="00E12FD1">
      <w:pPr>
        <w:pStyle w:val="BodyText"/>
        <w:spacing w:before="2" w:after="1"/>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5AF7C840" w14:textId="77777777">
        <w:trPr>
          <w:trHeight w:val="364"/>
        </w:trPr>
        <w:tc>
          <w:tcPr>
            <w:tcW w:w="3295" w:type="dxa"/>
            <w:gridSpan w:val="2"/>
            <w:tcBorders>
              <w:left w:val="nil"/>
            </w:tcBorders>
          </w:tcPr>
          <w:p w14:paraId="4E5BFA45"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399D19E9"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59914C76" w14:textId="77777777">
        <w:trPr>
          <w:trHeight w:val="938"/>
        </w:trPr>
        <w:tc>
          <w:tcPr>
            <w:tcW w:w="3295" w:type="dxa"/>
            <w:gridSpan w:val="2"/>
            <w:tcBorders>
              <w:left w:val="nil"/>
            </w:tcBorders>
          </w:tcPr>
          <w:p w14:paraId="6ECA1976"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5A3FB861"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4876F8D0" w14:textId="77777777">
        <w:trPr>
          <w:trHeight w:val="746"/>
        </w:trPr>
        <w:tc>
          <w:tcPr>
            <w:tcW w:w="600" w:type="dxa"/>
            <w:tcBorders>
              <w:left w:val="nil"/>
            </w:tcBorders>
          </w:tcPr>
          <w:p w14:paraId="362F21EF" w14:textId="77777777" w:rsidR="00E12FD1" w:rsidRDefault="00FF03A4">
            <w:pPr>
              <w:pStyle w:val="TableParagraph"/>
              <w:spacing w:before="120"/>
              <w:ind w:left="120"/>
            </w:pPr>
            <w:r>
              <w:rPr>
                <w:color w:val="52555A"/>
                <w:spacing w:val="-10"/>
              </w:rPr>
              <w:t>1</w:t>
            </w:r>
          </w:p>
        </w:tc>
        <w:tc>
          <w:tcPr>
            <w:tcW w:w="2695" w:type="dxa"/>
          </w:tcPr>
          <w:p w14:paraId="4935AA36" w14:textId="77777777" w:rsidR="00E12FD1" w:rsidRDefault="00FF03A4">
            <w:pPr>
              <w:pStyle w:val="TableParagraph"/>
              <w:spacing w:before="120"/>
              <w:ind w:left="105" w:right="563"/>
            </w:pPr>
            <w:r>
              <w:rPr>
                <w:color w:val="52555A"/>
              </w:rPr>
              <w:t>Determine</w:t>
            </w:r>
            <w:r>
              <w:rPr>
                <w:color w:val="52555A"/>
                <w:spacing w:val="-16"/>
              </w:rPr>
              <w:t xml:space="preserve"> </w:t>
            </w:r>
            <w:r>
              <w:rPr>
                <w:color w:val="52555A"/>
              </w:rPr>
              <w:t>economic benefits of BIM</w:t>
            </w:r>
          </w:p>
        </w:tc>
        <w:tc>
          <w:tcPr>
            <w:tcW w:w="707" w:type="dxa"/>
          </w:tcPr>
          <w:p w14:paraId="2ACFB209"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7CEDC3A1" w14:textId="77777777" w:rsidR="00E12FD1" w:rsidRDefault="00FF03A4">
            <w:pPr>
              <w:pStyle w:val="TableParagraph"/>
              <w:spacing w:before="120"/>
              <w:ind w:left="105" w:right="104"/>
            </w:pPr>
            <w:r>
              <w:rPr>
                <w:color w:val="52555A"/>
              </w:rPr>
              <w:t>Determine</w:t>
            </w:r>
            <w:r>
              <w:rPr>
                <w:color w:val="52555A"/>
                <w:spacing w:val="-7"/>
              </w:rPr>
              <w:t xml:space="preserve"> </w:t>
            </w:r>
            <w:r>
              <w:rPr>
                <w:color w:val="52555A"/>
              </w:rPr>
              <w:t>cost</w:t>
            </w:r>
            <w:r>
              <w:rPr>
                <w:color w:val="52555A"/>
                <w:spacing w:val="-3"/>
              </w:rPr>
              <w:t xml:space="preserve"> </w:t>
            </w:r>
            <w:r>
              <w:rPr>
                <w:color w:val="52555A"/>
              </w:rPr>
              <w:t>and</w:t>
            </w:r>
            <w:r>
              <w:rPr>
                <w:color w:val="52555A"/>
                <w:spacing w:val="-7"/>
              </w:rPr>
              <w:t xml:space="preserve"> </w:t>
            </w:r>
            <w:r>
              <w:rPr>
                <w:color w:val="52555A"/>
              </w:rPr>
              <w:t>process</w:t>
            </w:r>
            <w:r>
              <w:rPr>
                <w:color w:val="52555A"/>
                <w:spacing w:val="-5"/>
              </w:rPr>
              <w:t xml:space="preserve"> </w:t>
            </w:r>
            <w:r>
              <w:rPr>
                <w:color w:val="52555A"/>
              </w:rPr>
              <w:t>efficiencies</w:t>
            </w:r>
            <w:r>
              <w:rPr>
                <w:color w:val="52555A"/>
                <w:spacing w:val="-5"/>
              </w:rPr>
              <w:t xml:space="preserve"> </w:t>
            </w:r>
            <w:r>
              <w:rPr>
                <w:color w:val="52555A"/>
              </w:rPr>
              <w:t>afforded</w:t>
            </w:r>
            <w:r>
              <w:rPr>
                <w:color w:val="52555A"/>
                <w:spacing w:val="-7"/>
              </w:rPr>
              <w:t xml:space="preserve"> </w:t>
            </w:r>
            <w:r>
              <w:rPr>
                <w:color w:val="52555A"/>
              </w:rPr>
              <w:t>by</w:t>
            </w:r>
            <w:r>
              <w:rPr>
                <w:color w:val="52555A"/>
                <w:spacing w:val="-5"/>
              </w:rPr>
              <w:t xml:space="preserve"> </w:t>
            </w:r>
            <w:r>
              <w:rPr>
                <w:color w:val="52555A"/>
              </w:rPr>
              <w:t>BIM technology in relation to the building project</w:t>
            </w:r>
          </w:p>
        </w:tc>
      </w:tr>
      <w:tr w:rsidR="00E12FD1" w14:paraId="67F2DA33" w14:textId="77777777">
        <w:trPr>
          <w:trHeight w:val="998"/>
        </w:trPr>
        <w:tc>
          <w:tcPr>
            <w:tcW w:w="600" w:type="dxa"/>
            <w:tcBorders>
              <w:left w:val="nil"/>
            </w:tcBorders>
          </w:tcPr>
          <w:p w14:paraId="1734312F" w14:textId="77777777" w:rsidR="00E12FD1" w:rsidRDefault="00E12FD1">
            <w:pPr>
              <w:pStyle w:val="TableParagraph"/>
              <w:rPr>
                <w:rFonts w:ascii="Times New Roman"/>
              </w:rPr>
            </w:pPr>
          </w:p>
        </w:tc>
        <w:tc>
          <w:tcPr>
            <w:tcW w:w="2695" w:type="dxa"/>
          </w:tcPr>
          <w:p w14:paraId="484FA7F3" w14:textId="77777777" w:rsidR="00E12FD1" w:rsidRDefault="00E12FD1">
            <w:pPr>
              <w:pStyle w:val="TableParagraph"/>
              <w:rPr>
                <w:rFonts w:ascii="Times New Roman"/>
              </w:rPr>
            </w:pPr>
          </w:p>
        </w:tc>
        <w:tc>
          <w:tcPr>
            <w:tcW w:w="707" w:type="dxa"/>
          </w:tcPr>
          <w:p w14:paraId="32EAE0E2"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77C1FC24" w14:textId="77777777" w:rsidR="00E12FD1" w:rsidRDefault="00FF03A4">
            <w:pPr>
              <w:pStyle w:val="TableParagraph"/>
              <w:spacing w:before="120"/>
              <w:ind w:left="105" w:right="104"/>
            </w:pPr>
            <w:r>
              <w:rPr>
                <w:color w:val="52555A"/>
              </w:rPr>
              <w:t>Develop holistic BIM value proposition for the building project,</w:t>
            </w:r>
            <w:r>
              <w:rPr>
                <w:color w:val="52555A"/>
                <w:spacing w:val="-8"/>
              </w:rPr>
              <w:t xml:space="preserve"> </w:t>
            </w:r>
            <w:r>
              <w:rPr>
                <w:color w:val="52555A"/>
              </w:rPr>
              <w:t>including</w:t>
            </w:r>
            <w:r>
              <w:rPr>
                <w:color w:val="52555A"/>
                <w:spacing w:val="-7"/>
              </w:rPr>
              <w:t xml:space="preserve"> </w:t>
            </w:r>
            <w:r>
              <w:rPr>
                <w:color w:val="52555A"/>
              </w:rPr>
              <w:t>operational</w:t>
            </w:r>
            <w:r>
              <w:rPr>
                <w:color w:val="52555A"/>
                <w:spacing w:val="-8"/>
              </w:rPr>
              <w:t xml:space="preserve"> </w:t>
            </w:r>
            <w:r>
              <w:rPr>
                <w:color w:val="52555A"/>
              </w:rPr>
              <w:t>context</w:t>
            </w:r>
            <w:r>
              <w:rPr>
                <w:color w:val="52555A"/>
                <w:spacing w:val="-5"/>
              </w:rPr>
              <w:t xml:space="preserve"> </w:t>
            </w:r>
            <w:r>
              <w:rPr>
                <w:color w:val="52555A"/>
              </w:rPr>
              <w:t>and</w:t>
            </w:r>
            <w:r>
              <w:rPr>
                <w:color w:val="52555A"/>
                <w:spacing w:val="-9"/>
              </w:rPr>
              <w:t xml:space="preserve"> </w:t>
            </w:r>
            <w:r>
              <w:rPr>
                <w:color w:val="52555A"/>
              </w:rPr>
              <w:t>environmental factors in relation to economic impact</w:t>
            </w:r>
          </w:p>
        </w:tc>
      </w:tr>
      <w:tr w:rsidR="00E12FD1" w14:paraId="34FE8CD9" w14:textId="77777777">
        <w:trPr>
          <w:trHeight w:val="746"/>
        </w:trPr>
        <w:tc>
          <w:tcPr>
            <w:tcW w:w="600" w:type="dxa"/>
            <w:tcBorders>
              <w:left w:val="nil"/>
            </w:tcBorders>
          </w:tcPr>
          <w:p w14:paraId="6AA9D0BC" w14:textId="77777777" w:rsidR="00E12FD1" w:rsidRDefault="00FF03A4">
            <w:pPr>
              <w:pStyle w:val="TableParagraph"/>
              <w:spacing w:before="247"/>
              <w:ind w:left="120"/>
            </w:pPr>
            <w:r>
              <w:rPr>
                <w:color w:val="52555A"/>
                <w:spacing w:val="-10"/>
              </w:rPr>
              <w:t>2</w:t>
            </w:r>
          </w:p>
        </w:tc>
        <w:tc>
          <w:tcPr>
            <w:tcW w:w="2695" w:type="dxa"/>
          </w:tcPr>
          <w:p w14:paraId="0FB99FF4" w14:textId="77777777" w:rsidR="00E12FD1" w:rsidRDefault="00FF03A4">
            <w:pPr>
              <w:pStyle w:val="TableParagraph"/>
              <w:spacing w:before="120"/>
              <w:ind w:left="105" w:right="171"/>
            </w:pPr>
            <w:r>
              <w:rPr>
                <w:color w:val="52555A"/>
              </w:rPr>
              <w:t>Design</w:t>
            </w:r>
            <w:r>
              <w:rPr>
                <w:color w:val="52555A"/>
                <w:spacing w:val="-16"/>
              </w:rPr>
              <w:t xml:space="preserve"> </w:t>
            </w:r>
            <w:r>
              <w:rPr>
                <w:color w:val="52555A"/>
              </w:rPr>
              <w:t>BIM</w:t>
            </w:r>
            <w:r>
              <w:rPr>
                <w:color w:val="52555A"/>
                <w:spacing w:val="-15"/>
              </w:rPr>
              <w:t xml:space="preserve"> </w:t>
            </w:r>
            <w:r>
              <w:rPr>
                <w:color w:val="52555A"/>
              </w:rPr>
              <w:t xml:space="preserve">project </w:t>
            </w:r>
            <w:r>
              <w:rPr>
                <w:color w:val="52555A"/>
                <w:spacing w:val="-2"/>
              </w:rPr>
              <w:t>approach</w:t>
            </w:r>
          </w:p>
        </w:tc>
        <w:tc>
          <w:tcPr>
            <w:tcW w:w="707" w:type="dxa"/>
          </w:tcPr>
          <w:p w14:paraId="5F3A1D72" w14:textId="77777777" w:rsidR="00E12FD1" w:rsidRDefault="00FF03A4">
            <w:pPr>
              <w:pStyle w:val="TableParagraph"/>
              <w:spacing w:before="120"/>
              <w:ind w:right="184"/>
              <w:jc w:val="center"/>
            </w:pPr>
            <w:r>
              <w:rPr>
                <w:color w:val="52555A"/>
                <w:spacing w:val="-5"/>
              </w:rPr>
              <w:t>2.1</w:t>
            </w:r>
          </w:p>
        </w:tc>
        <w:tc>
          <w:tcPr>
            <w:tcW w:w="6086" w:type="dxa"/>
            <w:tcBorders>
              <w:right w:val="nil"/>
            </w:tcBorders>
          </w:tcPr>
          <w:p w14:paraId="53887508" w14:textId="77777777" w:rsidR="00E12FD1" w:rsidRDefault="00FF03A4">
            <w:pPr>
              <w:pStyle w:val="TableParagraph"/>
              <w:spacing w:before="120"/>
              <w:ind w:left="105" w:right="104"/>
            </w:pPr>
            <w:r>
              <w:rPr>
                <w:color w:val="52555A"/>
              </w:rPr>
              <w:t>Determine</w:t>
            </w:r>
            <w:r>
              <w:rPr>
                <w:color w:val="52555A"/>
                <w:spacing w:val="-6"/>
              </w:rPr>
              <w:t xml:space="preserve"> </w:t>
            </w:r>
            <w:r>
              <w:rPr>
                <w:color w:val="52555A"/>
              </w:rPr>
              <w:t>client</w:t>
            </w:r>
            <w:r>
              <w:rPr>
                <w:color w:val="52555A"/>
                <w:spacing w:val="-2"/>
              </w:rPr>
              <w:t xml:space="preserve"> </w:t>
            </w:r>
            <w:r>
              <w:rPr>
                <w:color w:val="52555A"/>
              </w:rPr>
              <w:t>needs</w:t>
            </w:r>
            <w:r>
              <w:rPr>
                <w:color w:val="52555A"/>
                <w:spacing w:val="-6"/>
              </w:rPr>
              <w:t xml:space="preserve"> </w:t>
            </w:r>
            <w:r>
              <w:rPr>
                <w:color w:val="52555A"/>
              </w:rPr>
              <w:t>and</w:t>
            </w:r>
            <w:r>
              <w:rPr>
                <w:color w:val="52555A"/>
                <w:spacing w:val="-4"/>
              </w:rPr>
              <w:t xml:space="preserve"> </w:t>
            </w:r>
            <w:r>
              <w:rPr>
                <w:color w:val="52555A"/>
              </w:rPr>
              <w:t>align</w:t>
            </w:r>
            <w:r>
              <w:rPr>
                <w:color w:val="52555A"/>
                <w:spacing w:val="-4"/>
              </w:rPr>
              <w:t xml:space="preserve"> </w:t>
            </w:r>
            <w:r>
              <w:rPr>
                <w:color w:val="52555A"/>
              </w:rPr>
              <w:t>with</w:t>
            </w:r>
            <w:r>
              <w:rPr>
                <w:color w:val="52555A"/>
                <w:spacing w:val="-4"/>
              </w:rPr>
              <w:t xml:space="preserve"> </w:t>
            </w:r>
            <w:r>
              <w:rPr>
                <w:color w:val="52555A"/>
              </w:rPr>
              <w:t>data</w:t>
            </w:r>
            <w:r>
              <w:rPr>
                <w:color w:val="52555A"/>
                <w:spacing w:val="-6"/>
              </w:rPr>
              <w:t xml:space="preserve"> </w:t>
            </w:r>
            <w:r>
              <w:rPr>
                <w:color w:val="52555A"/>
              </w:rPr>
              <w:t>requirements</w:t>
            </w:r>
            <w:r>
              <w:rPr>
                <w:color w:val="52555A"/>
                <w:spacing w:val="-6"/>
              </w:rPr>
              <w:t xml:space="preserve"> </w:t>
            </w:r>
            <w:r>
              <w:rPr>
                <w:color w:val="52555A"/>
              </w:rPr>
              <w:t>to define BIM project objectives</w:t>
            </w:r>
          </w:p>
        </w:tc>
      </w:tr>
      <w:tr w:rsidR="00E12FD1" w14:paraId="4F244FF3" w14:textId="77777777">
        <w:trPr>
          <w:trHeight w:val="998"/>
        </w:trPr>
        <w:tc>
          <w:tcPr>
            <w:tcW w:w="600" w:type="dxa"/>
            <w:tcBorders>
              <w:left w:val="nil"/>
            </w:tcBorders>
          </w:tcPr>
          <w:p w14:paraId="246E2B9D" w14:textId="77777777" w:rsidR="00E12FD1" w:rsidRDefault="00E12FD1">
            <w:pPr>
              <w:pStyle w:val="TableParagraph"/>
              <w:rPr>
                <w:rFonts w:ascii="Times New Roman"/>
              </w:rPr>
            </w:pPr>
          </w:p>
        </w:tc>
        <w:tc>
          <w:tcPr>
            <w:tcW w:w="2695" w:type="dxa"/>
          </w:tcPr>
          <w:p w14:paraId="318BE427" w14:textId="77777777" w:rsidR="00E12FD1" w:rsidRDefault="00E12FD1">
            <w:pPr>
              <w:pStyle w:val="TableParagraph"/>
              <w:rPr>
                <w:rFonts w:ascii="Times New Roman"/>
              </w:rPr>
            </w:pPr>
          </w:p>
        </w:tc>
        <w:tc>
          <w:tcPr>
            <w:tcW w:w="707" w:type="dxa"/>
          </w:tcPr>
          <w:p w14:paraId="5EBC75E5" w14:textId="77777777" w:rsidR="00E12FD1" w:rsidRDefault="00FF03A4">
            <w:pPr>
              <w:pStyle w:val="TableParagraph"/>
              <w:spacing w:before="120"/>
              <w:ind w:right="184"/>
              <w:jc w:val="center"/>
            </w:pPr>
            <w:r>
              <w:rPr>
                <w:color w:val="52555A"/>
                <w:spacing w:val="-5"/>
              </w:rPr>
              <w:t>2.2</w:t>
            </w:r>
          </w:p>
        </w:tc>
        <w:tc>
          <w:tcPr>
            <w:tcW w:w="6086" w:type="dxa"/>
            <w:tcBorders>
              <w:right w:val="nil"/>
            </w:tcBorders>
          </w:tcPr>
          <w:p w14:paraId="7F03C833" w14:textId="77777777" w:rsidR="00E12FD1" w:rsidRDefault="00FF03A4">
            <w:pPr>
              <w:pStyle w:val="TableParagraph"/>
              <w:spacing w:before="120"/>
              <w:ind w:left="105" w:right="205"/>
            </w:pPr>
            <w:r>
              <w:rPr>
                <w:color w:val="52555A"/>
              </w:rPr>
              <w:t>Establish</w:t>
            </w:r>
            <w:r>
              <w:rPr>
                <w:color w:val="52555A"/>
                <w:spacing w:val="-5"/>
              </w:rPr>
              <w:t xml:space="preserve"> </w:t>
            </w:r>
            <w:r>
              <w:rPr>
                <w:color w:val="52555A"/>
              </w:rPr>
              <w:t>a</w:t>
            </w:r>
            <w:r>
              <w:rPr>
                <w:color w:val="52555A"/>
                <w:spacing w:val="-4"/>
              </w:rPr>
              <w:t xml:space="preserve"> </w:t>
            </w:r>
            <w:r>
              <w:rPr>
                <w:color w:val="52555A"/>
              </w:rPr>
              <w:t>scope</w:t>
            </w:r>
            <w:r>
              <w:rPr>
                <w:color w:val="52555A"/>
                <w:spacing w:val="-7"/>
              </w:rPr>
              <w:t xml:space="preserve"> </w:t>
            </w:r>
            <w:r>
              <w:rPr>
                <w:color w:val="52555A"/>
              </w:rPr>
              <w:t>of</w:t>
            </w:r>
            <w:r>
              <w:rPr>
                <w:color w:val="52555A"/>
                <w:spacing w:val="-3"/>
              </w:rPr>
              <w:t xml:space="preserve"> </w:t>
            </w:r>
            <w:r>
              <w:rPr>
                <w:color w:val="52555A"/>
              </w:rPr>
              <w:t>works</w:t>
            </w:r>
            <w:r>
              <w:rPr>
                <w:color w:val="52555A"/>
                <w:spacing w:val="-4"/>
              </w:rPr>
              <w:t xml:space="preserve"> </w:t>
            </w:r>
            <w:r>
              <w:rPr>
                <w:color w:val="52555A"/>
              </w:rPr>
              <w:t>that</w:t>
            </w:r>
            <w:r>
              <w:rPr>
                <w:color w:val="52555A"/>
                <w:spacing w:val="-2"/>
              </w:rPr>
              <w:t xml:space="preserve"> </w:t>
            </w:r>
            <w:r>
              <w:rPr>
                <w:color w:val="52555A"/>
              </w:rPr>
              <w:t>identifies</w:t>
            </w:r>
            <w:r>
              <w:rPr>
                <w:color w:val="52555A"/>
                <w:spacing w:val="-5"/>
              </w:rPr>
              <w:t xml:space="preserve"> </w:t>
            </w:r>
            <w:r>
              <w:rPr>
                <w:color w:val="52555A"/>
              </w:rPr>
              <w:t>key</w:t>
            </w:r>
            <w:r>
              <w:rPr>
                <w:color w:val="52555A"/>
                <w:spacing w:val="-5"/>
              </w:rPr>
              <w:t xml:space="preserve"> </w:t>
            </w:r>
            <w:r>
              <w:rPr>
                <w:color w:val="52555A"/>
              </w:rPr>
              <w:t>milestones, performance indicators and cost breakdowns for the building project</w:t>
            </w:r>
          </w:p>
        </w:tc>
      </w:tr>
      <w:tr w:rsidR="00E12FD1" w14:paraId="22D93DD8" w14:textId="77777777">
        <w:trPr>
          <w:trHeight w:val="729"/>
        </w:trPr>
        <w:tc>
          <w:tcPr>
            <w:tcW w:w="600" w:type="dxa"/>
            <w:tcBorders>
              <w:left w:val="nil"/>
            </w:tcBorders>
          </w:tcPr>
          <w:p w14:paraId="3F1C0E32" w14:textId="77777777" w:rsidR="00E12FD1" w:rsidRDefault="00E12FD1">
            <w:pPr>
              <w:pStyle w:val="TableParagraph"/>
              <w:rPr>
                <w:rFonts w:ascii="Times New Roman"/>
              </w:rPr>
            </w:pPr>
          </w:p>
        </w:tc>
        <w:tc>
          <w:tcPr>
            <w:tcW w:w="2695" w:type="dxa"/>
          </w:tcPr>
          <w:p w14:paraId="325963BD" w14:textId="77777777" w:rsidR="00E12FD1" w:rsidRDefault="00E12FD1">
            <w:pPr>
              <w:pStyle w:val="TableParagraph"/>
              <w:rPr>
                <w:rFonts w:ascii="Times New Roman"/>
              </w:rPr>
            </w:pPr>
          </w:p>
        </w:tc>
        <w:tc>
          <w:tcPr>
            <w:tcW w:w="707" w:type="dxa"/>
          </w:tcPr>
          <w:p w14:paraId="2A541FC1" w14:textId="77777777" w:rsidR="00E12FD1" w:rsidRDefault="00FF03A4">
            <w:pPr>
              <w:pStyle w:val="TableParagraph"/>
              <w:spacing w:before="120"/>
              <w:ind w:right="184"/>
              <w:jc w:val="center"/>
            </w:pPr>
            <w:r>
              <w:rPr>
                <w:color w:val="52555A"/>
                <w:spacing w:val="-5"/>
              </w:rPr>
              <w:t>2.3</w:t>
            </w:r>
          </w:p>
        </w:tc>
        <w:tc>
          <w:tcPr>
            <w:tcW w:w="6086" w:type="dxa"/>
            <w:tcBorders>
              <w:right w:val="nil"/>
            </w:tcBorders>
          </w:tcPr>
          <w:p w14:paraId="7852FDA3"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and</w:t>
            </w:r>
            <w:r>
              <w:rPr>
                <w:color w:val="52555A"/>
                <w:spacing w:val="-7"/>
              </w:rPr>
              <w:t xml:space="preserve"> </w:t>
            </w:r>
            <w:r>
              <w:rPr>
                <w:color w:val="52555A"/>
              </w:rPr>
              <w:t>collaborate</w:t>
            </w:r>
            <w:r>
              <w:rPr>
                <w:color w:val="52555A"/>
                <w:spacing w:val="-9"/>
              </w:rPr>
              <w:t xml:space="preserve"> </w:t>
            </w:r>
            <w:r>
              <w:rPr>
                <w:color w:val="52555A"/>
              </w:rPr>
              <w:t>with</w:t>
            </w:r>
            <w:r>
              <w:rPr>
                <w:color w:val="52555A"/>
                <w:spacing w:val="-5"/>
              </w:rPr>
              <w:t xml:space="preserve"> </w:t>
            </w:r>
            <w:r>
              <w:rPr>
                <w:color w:val="52555A"/>
              </w:rPr>
              <w:t>stakeholders</w:t>
            </w:r>
            <w:r>
              <w:rPr>
                <w:color w:val="52555A"/>
                <w:spacing w:val="-4"/>
              </w:rPr>
              <w:t xml:space="preserve"> </w:t>
            </w:r>
            <w:r>
              <w:rPr>
                <w:color w:val="52555A"/>
              </w:rPr>
              <w:t>impacted</w:t>
            </w:r>
            <w:r>
              <w:rPr>
                <w:color w:val="52555A"/>
                <w:spacing w:val="-5"/>
              </w:rPr>
              <w:t xml:space="preserve"> </w:t>
            </w:r>
            <w:r>
              <w:rPr>
                <w:color w:val="52555A"/>
              </w:rPr>
              <w:t>by</w:t>
            </w:r>
            <w:r>
              <w:rPr>
                <w:color w:val="52555A"/>
                <w:spacing w:val="-5"/>
              </w:rPr>
              <w:t xml:space="preserve"> </w:t>
            </w:r>
            <w:r>
              <w:rPr>
                <w:color w:val="52555A"/>
              </w:rPr>
              <w:t>BIM project objectives</w:t>
            </w:r>
            <w:r>
              <w:rPr>
                <w:color w:val="52555A"/>
                <w:spacing w:val="-2"/>
              </w:rPr>
              <w:t xml:space="preserve"> </w:t>
            </w:r>
            <w:r>
              <w:rPr>
                <w:color w:val="52555A"/>
              </w:rPr>
              <w:t>to</w:t>
            </w:r>
            <w:r>
              <w:rPr>
                <w:color w:val="52555A"/>
                <w:spacing w:val="-1"/>
              </w:rPr>
              <w:t xml:space="preserve"> </w:t>
            </w:r>
            <w:r>
              <w:rPr>
                <w:color w:val="52555A"/>
              </w:rPr>
              <w:t>confirm capability</w:t>
            </w:r>
            <w:r>
              <w:rPr>
                <w:color w:val="52555A"/>
                <w:spacing w:val="-3"/>
              </w:rPr>
              <w:t xml:space="preserve"> </w:t>
            </w:r>
            <w:r>
              <w:rPr>
                <w:color w:val="52555A"/>
              </w:rPr>
              <w:t>and</w:t>
            </w:r>
            <w:r>
              <w:rPr>
                <w:color w:val="52555A"/>
                <w:spacing w:val="-1"/>
              </w:rPr>
              <w:t xml:space="preserve"> </w:t>
            </w:r>
            <w:r>
              <w:rPr>
                <w:color w:val="52555A"/>
              </w:rPr>
              <w:t>agreement with</w:t>
            </w:r>
          </w:p>
        </w:tc>
      </w:tr>
    </w:tbl>
    <w:p w14:paraId="0326430A" w14:textId="77777777" w:rsidR="00E12FD1" w:rsidRDefault="00E12FD1">
      <w:pPr>
        <w:sectPr w:rsidR="00E12FD1">
          <w:pgSz w:w="11900" w:h="16850"/>
          <w:pgMar w:top="580" w:right="720" w:bottom="1440" w:left="700" w:header="313" w:footer="1242" w:gutter="0"/>
          <w:cols w:space="720"/>
        </w:sectPr>
      </w:pPr>
    </w:p>
    <w:p w14:paraId="6DE6999E" w14:textId="77777777" w:rsidR="00E12FD1" w:rsidRDefault="00E12FD1">
      <w:pPr>
        <w:pStyle w:val="BodyText"/>
        <w:rPr>
          <w:sz w:val="20"/>
        </w:rPr>
      </w:pPr>
    </w:p>
    <w:p w14:paraId="42A02B13" w14:textId="77777777" w:rsidR="00E12FD1" w:rsidRDefault="00E12FD1">
      <w:pPr>
        <w:pStyle w:val="BodyText"/>
        <w:rPr>
          <w:sz w:val="20"/>
        </w:rPr>
      </w:pPr>
    </w:p>
    <w:p w14:paraId="15A15F3B" w14:textId="77777777" w:rsidR="00E12FD1" w:rsidRDefault="00E12FD1">
      <w:pPr>
        <w:pStyle w:val="BodyText"/>
        <w:rPr>
          <w:sz w:val="20"/>
        </w:rPr>
      </w:pPr>
    </w:p>
    <w:p w14:paraId="6ACF206A" w14:textId="77777777" w:rsidR="00E12FD1" w:rsidRDefault="00E12FD1">
      <w:pPr>
        <w:pStyle w:val="BodyText"/>
        <w:rPr>
          <w:sz w:val="20"/>
        </w:rPr>
      </w:pPr>
    </w:p>
    <w:p w14:paraId="271B7560" w14:textId="77777777" w:rsidR="00E12FD1" w:rsidRDefault="00E12FD1">
      <w:pPr>
        <w:pStyle w:val="BodyText"/>
        <w:rPr>
          <w:sz w:val="20"/>
        </w:rPr>
      </w:pPr>
    </w:p>
    <w:p w14:paraId="6372A8E2"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7C43132C" w14:textId="77777777">
        <w:trPr>
          <w:trHeight w:val="729"/>
        </w:trPr>
        <w:tc>
          <w:tcPr>
            <w:tcW w:w="600" w:type="dxa"/>
            <w:tcBorders>
              <w:left w:val="nil"/>
            </w:tcBorders>
          </w:tcPr>
          <w:p w14:paraId="40C5CB1B" w14:textId="77777777" w:rsidR="00E12FD1" w:rsidRDefault="00E12FD1">
            <w:pPr>
              <w:pStyle w:val="TableParagraph"/>
              <w:rPr>
                <w:rFonts w:ascii="Times New Roman"/>
              </w:rPr>
            </w:pPr>
          </w:p>
        </w:tc>
        <w:tc>
          <w:tcPr>
            <w:tcW w:w="2695" w:type="dxa"/>
          </w:tcPr>
          <w:p w14:paraId="7F0D9EF3" w14:textId="77777777" w:rsidR="00E12FD1" w:rsidRDefault="00E12FD1">
            <w:pPr>
              <w:pStyle w:val="TableParagraph"/>
              <w:rPr>
                <w:rFonts w:ascii="Times New Roman"/>
              </w:rPr>
            </w:pPr>
          </w:p>
        </w:tc>
        <w:tc>
          <w:tcPr>
            <w:tcW w:w="707" w:type="dxa"/>
          </w:tcPr>
          <w:p w14:paraId="4897CFCE" w14:textId="77777777" w:rsidR="00E12FD1" w:rsidRDefault="00E12FD1">
            <w:pPr>
              <w:pStyle w:val="TableParagraph"/>
              <w:rPr>
                <w:rFonts w:ascii="Times New Roman"/>
              </w:rPr>
            </w:pPr>
          </w:p>
        </w:tc>
        <w:tc>
          <w:tcPr>
            <w:tcW w:w="6082" w:type="dxa"/>
            <w:tcBorders>
              <w:right w:val="nil"/>
            </w:tcBorders>
          </w:tcPr>
          <w:p w14:paraId="030BF1AC" w14:textId="77777777" w:rsidR="00E12FD1" w:rsidRDefault="00FF03A4">
            <w:pPr>
              <w:pStyle w:val="TableParagraph"/>
              <w:spacing w:before="2"/>
              <w:ind w:left="105"/>
            </w:pPr>
            <w:r>
              <w:rPr>
                <w:color w:val="52555A"/>
              </w:rPr>
              <w:t>effective</w:t>
            </w:r>
            <w:r>
              <w:rPr>
                <w:color w:val="52555A"/>
                <w:spacing w:val="-5"/>
              </w:rPr>
              <w:t xml:space="preserve"> </w:t>
            </w:r>
            <w:r>
              <w:rPr>
                <w:color w:val="52555A"/>
              </w:rPr>
              <w:t>strategies</w:t>
            </w:r>
            <w:r>
              <w:rPr>
                <w:color w:val="52555A"/>
                <w:spacing w:val="-7"/>
              </w:rPr>
              <w:t xml:space="preserve"> </w:t>
            </w:r>
            <w:r>
              <w:rPr>
                <w:color w:val="52555A"/>
              </w:rPr>
              <w:t>for</w:t>
            </w:r>
            <w:r>
              <w:rPr>
                <w:color w:val="52555A"/>
                <w:spacing w:val="-7"/>
              </w:rPr>
              <w:t xml:space="preserve"> </w:t>
            </w:r>
            <w:r>
              <w:rPr>
                <w:color w:val="52555A"/>
              </w:rPr>
              <w:t>BIM</w:t>
            </w:r>
            <w:r>
              <w:rPr>
                <w:color w:val="52555A"/>
                <w:spacing w:val="-6"/>
              </w:rPr>
              <w:t xml:space="preserve"> </w:t>
            </w:r>
            <w:r>
              <w:rPr>
                <w:color w:val="52555A"/>
              </w:rPr>
              <w:t>technology</w:t>
            </w:r>
            <w:r>
              <w:rPr>
                <w:color w:val="52555A"/>
                <w:spacing w:val="-4"/>
              </w:rPr>
              <w:t xml:space="preserve"> </w:t>
            </w:r>
            <w:r>
              <w:rPr>
                <w:color w:val="52555A"/>
                <w:spacing w:val="-2"/>
              </w:rPr>
              <w:t>usage</w:t>
            </w:r>
          </w:p>
        </w:tc>
      </w:tr>
      <w:tr w:rsidR="00E12FD1" w14:paraId="5F5AD6BF" w14:textId="77777777">
        <w:trPr>
          <w:trHeight w:val="746"/>
        </w:trPr>
        <w:tc>
          <w:tcPr>
            <w:tcW w:w="600" w:type="dxa"/>
            <w:tcBorders>
              <w:left w:val="nil"/>
            </w:tcBorders>
          </w:tcPr>
          <w:p w14:paraId="344367F6" w14:textId="77777777" w:rsidR="00E12FD1" w:rsidRDefault="00E12FD1">
            <w:pPr>
              <w:pStyle w:val="TableParagraph"/>
              <w:rPr>
                <w:rFonts w:ascii="Times New Roman"/>
              </w:rPr>
            </w:pPr>
          </w:p>
        </w:tc>
        <w:tc>
          <w:tcPr>
            <w:tcW w:w="2695" w:type="dxa"/>
          </w:tcPr>
          <w:p w14:paraId="18F82535" w14:textId="77777777" w:rsidR="00E12FD1" w:rsidRDefault="00E12FD1">
            <w:pPr>
              <w:pStyle w:val="TableParagraph"/>
              <w:rPr>
                <w:rFonts w:ascii="Times New Roman"/>
              </w:rPr>
            </w:pPr>
          </w:p>
        </w:tc>
        <w:tc>
          <w:tcPr>
            <w:tcW w:w="707" w:type="dxa"/>
          </w:tcPr>
          <w:p w14:paraId="02B817C2" w14:textId="77777777" w:rsidR="00E12FD1" w:rsidRDefault="00FF03A4">
            <w:pPr>
              <w:pStyle w:val="TableParagraph"/>
              <w:spacing w:before="120"/>
              <w:ind w:right="184"/>
              <w:jc w:val="center"/>
            </w:pPr>
            <w:r>
              <w:rPr>
                <w:color w:val="52555A"/>
                <w:spacing w:val="-5"/>
              </w:rPr>
              <w:t>2.4</w:t>
            </w:r>
          </w:p>
        </w:tc>
        <w:tc>
          <w:tcPr>
            <w:tcW w:w="6082" w:type="dxa"/>
            <w:tcBorders>
              <w:right w:val="nil"/>
            </w:tcBorders>
          </w:tcPr>
          <w:p w14:paraId="6B74151C" w14:textId="77777777" w:rsidR="00E12FD1" w:rsidRDefault="00FF03A4">
            <w:pPr>
              <w:pStyle w:val="TableParagraph"/>
              <w:spacing w:before="120"/>
              <w:ind w:left="105"/>
            </w:pPr>
            <w:r>
              <w:rPr>
                <w:color w:val="52555A"/>
              </w:rPr>
              <w:t>Identify</w:t>
            </w:r>
            <w:r>
              <w:rPr>
                <w:color w:val="52555A"/>
                <w:spacing w:val="-4"/>
              </w:rPr>
              <w:t xml:space="preserve"> </w:t>
            </w:r>
            <w:r>
              <w:rPr>
                <w:color w:val="52555A"/>
              </w:rPr>
              <w:t>the</w:t>
            </w:r>
            <w:r>
              <w:rPr>
                <w:color w:val="52555A"/>
                <w:spacing w:val="-5"/>
              </w:rPr>
              <w:t xml:space="preserve"> </w:t>
            </w:r>
            <w:r>
              <w:rPr>
                <w:color w:val="52555A"/>
              </w:rPr>
              <w:t>range</w:t>
            </w:r>
            <w:r>
              <w:rPr>
                <w:color w:val="52555A"/>
                <w:spacing w:val="-3"/>
              </w:rPr>
              <w:t xml:space="preserve"> </w:t>
            </w:r>
            <w:r>
              <w:rPr>
                <w:color w:val="52555A"/>
              </w:rPr>
              <w:t>of</w:t>
            </w:r>
            <w:r>
              <w:rPr>
                <w:color w:val="52555A"/>
                <w:spacing w:val="-2"/>
              </w:rPr>
              <w:t xml:space="preserve"> </w:t>
            </w:r>
            <w:r>
              <w:rPr>
                <w:color w:val="52555A"/>
              </w:rPr>
              <w:t>BIM</w:t>
            </w:r>
            <w:r>
              <w:rPr>
                <w:color w:val="52555A"/>
                <w:spacing w:val="-3"/>
              </w:rPr>
              <w:t xml:space="preserve"> </w:t>
            </w:r>
            <w:r>
              <w:rPr>
                <w:color w:val="52555A"/>
              </w:rPr>
              <w:t>technology</w:t>
            </w:r>
            <w:r>
              <w:rPr>
                <w:color w:val="52555A"/>
                <w:spacing w:val="-5"/>
              </w:rPr>
              <w:t xml:space="preserve"> </w:t>
            </w:r>
            <w:r>
              <w:rPr>
                <w:color w:val="52555A"/>
              </w:rPr>
              <w:t>tools</w:t>
            </w:r>
            <w:r>
              <w:rPr>
                <w:color w:val="52555A"/>
                <w:spacing w:val="-5"/>
              </w:rPr>
              <w:t xml:space="preserve"> </w:t>
            </w:r>
            <w:r>
              <w:rPr>
                <w:color w:val="52555A"/>
              </w:rPr>
              <w:t>and</w:t>
            </w:r>
            <w:r>
              <w:rPr>
                <w:color w:val="52555A"/>
                <w:spacing w:val="-5"/>
              </w:rPr>
              <w:t xml:space="preserve"> </w:t>
            </w:r>
            <w:r>
              <w:rPr>
                <w:color w:val="52555A"/>
              </w:rPr>
              <w:t>functions</w:t>
            </w:r>
            <w:r>
              <w:rPr>
                <w:color w:val="52555A"/>
                <w:spacing w:val="-5"/>
              </w:rPr>
              <w:t xml:space="preserve"> </w:t>
            </w:r>
            <w:r>
              <w:rPr>
                <w:color w:val="52555A"/>
              </w:rPr>
              <w:t>to meet project BIM objectives</w:t>
            </w:r>
          </w:p>
        </w:tc>
      </w:tr>
      <w:tr w:rsidR="00E12FD1" w14:paraId="16690553" w14:textId="77777777">
        <w:trPr>
          <w:trHeight w:val="746"/>
        </w:trPr>
        <w:tc>
          <w:tcPr>
            <w:tcW w:w="600" w:type="dxa"/>
            <w:tcBorders>
              <w:left w:val="nil"/>
            </w:tcBorders>
          </w:tcPr>
          <w:p w14:paraId="3AED4CCE" w14:textId="77777777" w:rsidR="00E12FD1" w:rsidRDefault="00E12FD1">
            <w:pPr>
              <w:pStyle w:val="TableParagraph"/>
              <w:rPr>
                <w:rFonts w:ascii="Times New Roman"/>
              </w:rPr>
            </w:pPr>
          </w:p>
        </w:tc>
        <w:tc>
          <w:tcPr>
            <w:tcW w:w="2695" w:type="dxa"/>
          </w:tcPr>
          <w:p w14:paraId="3CA8587F" w14:textId="77777777" w:rsidR="00E12FD1" w:rsidRDefault="00E12FD1">
            <w:pPr>
              <w:pStyle w:val="TableParagraph"/>
              <w:rPr>
                <w:rFonts w:ascii="Times New Roman"/>
              </w:rPr>
            </w:pPr>
          </w:p>
        </w:tc>
        <w:tc>
          <w:tcPr>
            <w:tcW w:w="707" w:type="dxa"/>
          </w:tcPr>
          <w:p w14:paraId="2157DBED" w14:textId="77777777" w:rsidR="00E12FD1" w:rsidRDefault="00FF03A4">
            <w:pPr>
              <w:pStyle w:val="TableParagraph"/>
              <w:spacing w:before="120"/>
              <w:ind w:right="184"/>
              <w:jc w:val="center"/>
            </w:pPr>
            <w:r>
              <w:rPr>
                <w:color w:val="52555A"/>
                <w:spacing w:val="-5"/>
              </w:rPr>
              <w:t>2.5</w:t>
            </w:r>
          </w:p>
        </w:tc>
        <w:tc>
          <w:tcPr>
            <w:tcW w:w="6082" w:type="dxa"/>
            <w:tcBorders>
              <w:right w:val="nil"/>
            </w:tcBorders>
          </w:tcPr>
          <w:p w14:paraId="429CDA21" w14:textId="77777777" w:rsidR="00E12FD1" w:rsidRDefault="00FF03A4">
            <w:pPr>
              <w:pStyle w:val="TableParagraph"/>
              <w:spacing w:before="120"/>
              <w:ind w:left="105"/>
            </w:pPr>
            <w:r>
              <w:rPr>
                <w:color w:val="52555A"/>
              </w:rPr>
              <w:t>Develop</w:t>
            </w:r>
            <w:r>
              <w:rPr>
                <w:color w:val="52555A"/>
                <w:spacing w:val="-5"/>
              </w:rPr>
              <w:t xml:space="preserve"> </w:t>
            </w:r>
            <w:r>
              <w:rPr>
                <w:color w:val="52555A"/>
              </w:rPr>
              <w:t>effective</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3"/>
              </w:rPr>
              <w:t xml:space="preserve"> </w:t>
            </w:r>
            <w:r>
              <w:rPr>
                <w:color w:val="52555A"/>
              </w:rPr>
              <w:t>according</w:t>
            </w:r>
            <w:r>
              <w:rPr>
                <w:color w:val="52555A"/>
                <w:spacing w:val="-5"/>
              </w:rPr>
              <w:t xml:space="preserve"> </w:t>
            </w:r>
            <w:r>
              <w:rPr>
                <w:color w:val="52555A"/>
              </w:rPr>
              <w:t>to</w:t>
            </w:r>
            <w:r>
              <w:rPr>
                <w:color w:val="52555A"/>
                <w:spacing w:val="-7"/>
              </w:rPr>
              <w:t xml:space="preserve"> </w:t>
            </w:r>
            <w:r>
              <w:rPr>
                <w:color w:val="52555A"/>
              </w:rPr>
              <w:t>the scope of works</w:t>
            </w:r>
          </w:p>
        </w:tc>
      </w:tr>
      <w:tr w:rsidR="00E12FD1" w14:paraId="5900C4EA" w14:textId="77777777">
        <w:trPr>
          <w:trHeight w:val="746"/>
        </w:trPr>
        <w:tc>
          <w:tcPr>
            <w:tcW w:w="600" w:type="dxa"/>
            <w:tcBorders>
              <w:left w:val="nil"/>
            </w:tcBorders>
          </w:tcPr>
          <w:p w14:paraId="55FDF2C1" w14:textId="77777777" w:rsidR="00E12FD1" w:rsidRDefault="00FF03A4">
            <w:pPr>
              <w:pStyle w:val="TableParagraph"/>
              <w:spacing w:before="247"/>
              <w:ind w:left="120"/>
            </w:pPr>
            <w:r>
              <w:rPr>
                <w:color w:val="52555A"/>
                <w:spacing w:val="-10"/>
              </w:rPr>
              <w:t>3</w:t>
            </w:r>
          </w:p>
        </w:tc>
        <w:tc>
          <w:tcPr>
            <w:tcW w:w="2695" w:type="dxa"/>
          </w:tcPr>
          <w:p w14:paraId="0A56B966" w14:textId="77777777" w:rsidR="00E12FD1" w:rsidRDefault="00FF03A4">
            <w:pPr>
              <w:pStyle w:val="TableParagraph"/>
              <w:spacing w:before="120"/>
              <w:ind w:left="105" w:right="171"/>
            </w:pPr>
            <w:r>
              <w:rPr>
                <w:color w:val="52555A"/>
              </w:rPr>
              <w:t>Apply BIM technology efficiency</w:t>
            </w:r>
            <w:r>
              <w:rPr>
                <w:color w:val="52555A"/>
                <w:spacing w:val="-12"/>
              </w:rPr>
              <w:t xml:space="preserve"> </w:t>
            </w:r>
            <w:r>
              <w:rPr>
                <w:color w:val="52555A"/>
              </w:rPr>
              <w:t>to</w:t>
            </w:r>
            <w:r>
              <w:rPr>
                <w:color w:val="52555A"/>
                <w:spacing w:val="-12"/>
              </w:rPr>
              <w:t xml:space="preserve"> </w:t>
            </w:r>
            <w:r>
              <w:rPr>
                <w:color w:val="52555A"/>
              </w:rPr>
              <w:t>the</w:t>
            </w:r>
            <w:r>
              <w:rPr>
                <w:color w:val="52555A"/>
                <w:spacing w:val="-12"/>
              </w:rPr>
              <w:t xml:space="preserve"> </w:t>
            </w:r>
            <w:r>
              <w:rPr>
                <w:color w:val="52555A"/>
              </w:rPr>
              <w:t>project</w:t>
            </w:r>
          </w:p>
        </w:tc>
        <w:tc>
          <w:tcPr>
            <w:tcW w:w="707" w:type="dxa"/>
          </w:tcPr>
          <w:p w14:paraId="3C132505"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457FF5AD" w14:textId="77777777" w:rsidR="00E12FD1" w:rsidRDefault="00FF03A4">
            <w:pPr>
              <w:pStyle w:val="TableParagraph"/>
              <w:spacing w:before="120"/>
              <w:ind w:left="105"/>
            </w:pPr>
            <w:r>
              <w:rPr>
                <w:color w:val="52555A"/>
              </w:rPr>
              <w:t>Establish</w:t>
            </w:r>
            <w:r>
              <w:rPr>
                <w:color w:val="52555A"/>
                <w:spacing w:val="-5"/>
              </w:rPr>
              <w:t xml:space="preserve"> </w:t>
            </w:r>
            <w:r>
              <w:rPr>
                <w:color w:val="52555A"/>
              </w:rPr>
              <w:t>effective</w:t>
            </w:r>
            <w:r>
              <w:rPr>
                <w:color w:val="52555A"/>
                <w:spacing w:val="-7"/>
              </w:rPr>
              <w:t xml:space="preserve"> </w:t>
            </w:r>
            <w:r>
              <w:rPr>
                <w:color w:val="52555A"/>
              </w:rPr>
              <w:t>cost</w:t>
            </w:r>
            <w:r>
              <w:rPr>
                <w:color w:val="52555A"/>
                <w:spacing w:val="-3"/>
              </w:rPr>
              <w:t xml:space="preserve"> </w:t>
            </w:r>
            <w:r>
              <w:rPr>
                <w:color w:val="52555A"/>
              </w:rPr>
              <w:t>and</w:t>
            </w:r>
            <w:r>
              <w:rPr>
                <w:color w:val="52555A"/>
                <w:spacing w:val="-5"/>
              </w:rPr>
              <w:t xml:space="preserve"> </w:t>
            </w:r>
            <w:r>
              <w:rPr>
                <w:color w:val="52555A"/>
              </w:rPr>
              <w:t>procurement</w:t>
            </w:r>
            <w:r>
              <w:rPr>
                <w:color w:val="52555A"/>
                <w:spacing w:val="-6"/>
              </w:rPr>
              <w:t xml:space="preserve"> </w:t>
            </w:r>
            <w:r>
              <w:rPr>
                <w:color w:val="52555A"/>
              </w:rPr>
              <w:t>model</w:t>
            </w:r>
            <w:r>
              <w:rPr>
                <w:color w:val="52555A"/>
                <w:spacing w:val="-6"/>
              </w:rPr>
              <w:t xml:space="preserve"> </w:t>
            </w:r>
            <w:r>
              <w:rPr>
                <w:color w:val="52555A"/>
              </w:rPr>
              <w:t>based</w:t>
            </w:r>
            <w:r>
              <w:rPr>
                <w:color w:val="52555A"/>
                <w:spacing w:val="-5"/>
              </w:rPr>
              <w:t xml:space="preserve"> </w:t>
            </w:r>
            <w:r>
              <w:rPr>
                <w:color w:val="52555A"/>
              </w:rPr>
              <w:t>on building project type</w:t>
            </w:r>
          </w:p>
        </w:tc>
      </w:tr>
      <w:tr w:rsidR="00E12FD1" w14:paraId="48926767" w14:textId="77777777">
        <w:trPr>
          <w:trHeight w:val="746"/>
        </w:trPr>
        <w:tc>
          <w:tcPr>
            <w:tcW w:w="600" w:type="dxa"/>
            <w:tcBorders>
              <w:left w:val="nil"/>
            </w:tcBorders>
          </w:tcPr>
          <w:p w14:paraId="0D8F2166" w14:textId="77777777" w:rsidR="00E12FD1" w:rsidRDefault="00E12FD1">
            <w:pPr>
              <w:pStyle w:val="TableParagraph"/>
              <w:rPr>
                <w:rFonts w:ascii="Times New Roman"/>
              </w:rPr>
            </w:pPr>
          </w:p>
        </w:tc>
        <w:tc>
          <w:tcPr>
            <w:tcW w:w="2695" w:type="dxa"/>
          </w:tcPr>
          <w:p w14:paraId="4700F81B" w14:textId="77777777" w:rsidR="00E12FD1" w:rsidRDefault="00E12FD1">
            <w:pPr>
              <w:pStyle w:val="TableParagraph"/>
              <w:rPr>
                <w:rFonts w:ascii="Times New Roman"/>
              </w:rPr>
            </w:pPr>
          </w:p>
        </w:tc>
        <w:tc>
          <w:tcPr>
            <w:tcW w:w="707" w:type="dxa"/>
          </w:tcPr>
          <w:p w14:paraId="0B3B0A8A"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731004BB" w14:textId="77777777" w:rsidR="00E12FD1" w:rsidRDefault="00FF03A4">
            <w:pPr>
              <w:pStyle w:val="TableParagraph"/>
              <w:spacing w:before="120"/>
              <w:ind w:left="105"/>
            </w:pPr>
            <w:r>
              <w:rPr>
                <w:color w:val="52555A"/>
              </w:rPr>
              <w:t>Evaluate</w:t>
            </w:r>
            <w:r>
              <w:rPr>
                <w:color w:val="52555A"/>
                <w:spacing w:val="-5"/>
              </w:rPr>
              <w:t xml:space="preserve"> </w:t>
            </w:r>
            <w:r>
              <w:rPr>
                <w:color w:val="52555A"/>
              </w:rPr>
              <w:t>relevant</w:t>
            </w:r>
            <w:r>
              <w:rPr>
                <w:color w:val="52555A"/>
                <w:spacing w:val="-4"/>
              </w:rPr>
              <w:t xml:space="preserve"> </w:t>
            </w:r>
            <w:r>
              <w:rPr>
                <w:color w:val="52555A"/>
              </w:rPr>
              <w:t>BIM</w:t>
            </w:r>
            <w:r>
              <w:rPr>
                <w:color w:val="52555A"/>
                <w:spacing w:val="-6"/>
              </w:rPr>
              <w:t xml:space="preserve"> </w:t>
            </w:r>
            <w:r>
              <w:rPr>
                <w:color w:val="52555A"/>
              </w:rPr>
              <w:t>software</w:t>
            </w:r>
            <w:r>
              <w:rPr>
                <w:color w:val="52555A"/>
                <w:spacing w:val="-5"/>
              </w:rPr>
              <w:t xml:space="preserve"> </w:t>
            </w:r>
            <w:r>
              <w:rPr>
                <w:color w:val="52555A"/>
              </w:rPr>
              <w:t>according</w:t>
            </w:r>
            <w:r>
              <w:rPr>
                <w:color w:val="52555A"/>
                <w:spacing w:val="-5"/>
              </w:rPr>
              <w:t xml:space="preserve"> </w:t>
            </w:r>
            <w:r>
              <w:rPr>
                <w:color w:val="52555A"/>
              </w:rPr>
              <w:t>to</w:t>
            </w:r>
            <w:r>
              <w:rPr>
                <w:color w:val="52555A"/>
                <w:spacing w:val="-6"/>
              </w:rPr>
              <w:t xml:space="preserve"> </w:t>
            </w:r>
            <w:r>
              <w:rPr>
                <w:color w:val="52555A"/>
              </w:rPr>
              <w:t>building</w:t>
            </w:r>
            <w:r>
              <w:rPr>
                <w:color w:val="52555A"/>
                <w:spacing w:val="-5"/>
              </w:rPr>
              <w:t xml:space="preserve"> </w:t>
            </w:r>
            <w:r>
              <w:rPr>
                <w:color w:val="52555A"/>
              </w:rPr>
              <w:t xml:space="preserve">project </w:t>
            </w:r>
            <w:r>
              <w:rPr>
                <w:color w:val="52555A"/>
                <w:spacing w:val="-2"/>
              </w:rPr>
              <w:t>requirements</w:t>
            </w:r>
          </w:p>
        </w:tc>
      </w:tr>
      <w:tr w:rsidR="00E12FD1" w14:paraId="58363C2A" w14:textId="77777777">
        <w:trPr>
          <w:trHeight w:val="746"/>
        </w:trPr>
        <w:tc>
          <w:tcPr>
            <w:tcW w:w="600" w:type="dxa"/>
            <w:tcBorders>
              <w:left w:val="nil"/>
            </w:tcBorders>
          </w:tcPr>
          <w:p w14:paraId="3395C2CB" w14:textId="77777777" w:rsidR="00E12FD1" w:rsidRDefault="00E12FD1">
            <w:pPr>
              <w:pStyle w:val="TableParagraph"/>
              <w:rPr>
                <w:rFonts w:ascii="Times New Roman"/>
              </w:rPr>
            </w:pPr>
          </w:p>
        </w:tc>
        <w:tc>
          <w:tcPr>
            <w:tcW w:w="2695" w:type="dxa"/>
          </w:tcPr>
          <w:p w14:paraId="135EC090" w14:textId="77777777" w:rsidR="00E12FD1" w:rsidRDefault="00E12FD1">
            <w:pPr>
              <w:pStyle w:val="TableParagraph"/>
              <w:rPr>
                <w:rFonts w:ascii="Times New Roman"/>
              </w:rPr>
            </w:pPr>
          </w:p>
        </w:tc>
        <w:tc>
          <w:tcPr>
            <w:tcW w:w="707" w:type="dxa"/>
          </w:tcPr>
          <w:p w14:paraId="350E0D7C"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77281839" w14:textId="77777777" w:rsidR="00E12FD1" w:rsidRDefault="00FF03A4">
            <w:pPr>
              <w:pStyle w:val="TableParagraph"/>
              <w:spacing w:before="120"/>
              <w:ind w:left="105"/>
            </w:pPr>
            <w:r>
              <w:rPr>
                <w:color w:val="52555A"/>
              </w:rPr>
              <w:t>Implement</w:t>
            </w:r>
            <w:r>
              <w:rPr>
                <w:color w:val="52555A"/>
                <w:spacing w:val="-6"/>
              </w:rPr>
              <w:t xml:space="preserve"> </w:t>
            </w:r>
            <w:r>
              <w:rPr>
                <w:color w:val="52555A"/>
              </w:rPr>
              <w:t>and</w:t>
            </w:r>
            <w:r>
              <w:rPr>
                <w:color w:val="52555A"/>
                <w:spacing w:val="-7"/>
              </w:rPr>
              <w:t xml:space="preserve"> </w:t>
            </w:r>
            <w:r>
              <w:rPr>
                <w:color w:val="52555A"/>
              </w:rPr>
              <w:t>manage</w:t>
            </w:r>
            <w:r>
              <w:rPr>
                <w:color w:val="52555A"/>
                <w:spacing w:val="-7"/>
              </w:rPr>
              <w:t xml:space="preserve"> </w:t>
            </w:r>
            <w:r>
              <w:rPr>
                <w:color w:val="52555A"/>
              </w:rPr>
              <w:t>data</w:t>
            </w:r>
            <w:r>
              <w:rPr>
                <w:color w:val="52555A"/>
                <w:spacing w:val="-7"/>
              </w:rPr>
              <w:t xml:space="preserve"> </w:t>
            </w:r>
            <w:r>
              <w:rPr>
                <w:color w:val="52555A"/>
              </w:rPr>
              <w:t>transfer</w:t>
            </w:r>
            <w:r>
              <w:rPr>
                <w:color w:val="52555A"/>
                <w:spacing w:val="-4"/>
              </w:rPr>
              <w:t xml:space="preserve"> </w:t>
            </w:r>
            <w:r>
              <w:rPr>
                <w:color w:val="52555A"/>
              </w:rPr>
              <w:t>according</w:t>
            </w:r>
            <w:r>
              <w:rPr>
                <w:color w:val="52555A"/>
                <w:spacing w:val="-5"/>
              </w:rPr>
              <w:t xml:space="preserve"> </w:t>
            </w:r>
            <w:r>
              <w:rPr>
                <w:color w:val="52555A"/>
              </w:rPr>
              <w:t>to</w:t>
            </w:r>
            <w:r>
              <w:rPr>
                <w:color w:val="52555A"/>
                <w:spacing w:val="-4"/>
              </w:rPr>
              <w:t xml:space="preserve"> </w:t>
            </w:r>
            <w:r>
              <w:rPr>
                <w:color w:val="52555A"/>
              </w:rPr>
              <w:t>building project and stakeholder requirements</w:t>
            </w:r>
          </w:p>
        </w:tc>
      </w:tr>
      <w:tr w:rsidR="00E12FD1" w14:paraId="16C65481" w14:textId="77777777">
        <w:trPr>
          <w:trHeight w:val="746"/>
        </w:trPr>
        <w:tc>
          <w:tcPr>
            <w:tcW w:w="600" w:type="dxa"/>
            <w:tcBorders>
              <w:left w:val="nil"/>
            </w:tcBorders>
          </w:tcPr>
          <w:p w14:paraId="33AF0208" w14:textId="77777777" w:rsidR="00E12FD1" w:rsidRDefault="00E12FD1">
            <w:pPr>
              <w:pStyle w:val="TableParagraph"/>
              <w:rPr>
                <w:rFonts w:ascii="Times New Roman"/>
              </w:rPr>
            </w:pPr>
          </w:p>
        </w:tc>
        <w:tc>
          <w:tcPr>
            <w:tcW w:w="2695" w:type="dxa"/>
          </w:tcPr>
          <w:p w14:paraId="5BEDC086" w14:textId="77777777" w:rsidR="00E12FD1" w:rsidRDefault="00E12FD1">
            <w:pPr>
              <w:pStyle w:val="TableParagraph"/>
              <w:rPr>
                <w:rFonts w:ascii="Times New Roman"/>
              </w:rPr>
            </w:pPr>
          </w:p>
        </w:tc>
        <w:tc>
          <w:tcPr>
            <w:tcW w:w="707" w:type="dxa"/>
          </w:tcPr>
          <w:p w14:paraId="4AFFC9CB" w14:textId="77777777" w:rsidR="00E12FD1" w:rsidRDefault="00FF03A4">
            <w:pPr>
              <w:pStyle w:val="TableParagraph"/>
              <w:spacing w:before="120"/>
              <w:ind w:right="184"/>
              <w:jc w:val="center"/>
            </w:pPr>
            <w:r>
              <w:rPr>
                <w:color w:val="52555A"/>
                <w:spacing w:val="-5"/>
              </w:rPr>
              <w:t>3.4</w:t>
            </w:r>
          </w:p>
        </w:tc>
        <w:tc>
          <w:tcPr>
            <w:tcW w:w="6082" w:type="dxa"/>
            <w:tcBorders>
              <w:right w:val="nil"/>
            </w:tcBorders>
          </w:tcPr>
          <w:p w14:paraId="51ED46EA" w14:textId="77777777" w:rsidR="00E12FD1" w:rsidRDefault="00FF03A4">
            <w:pPr>
              <w:pStyle w:val="TableParagraph"/>
              <w:spacing w:before="120"/>
              <w:ind w:left="105"/>
            </w:pPr>
            <w:r>
              <w:rPr>
                <w:color w:val="52555A"/>
              </w:rPr>
              <w:t>Apply</w:t>
            </w:r>
            <w:r>
              <w:rPr>
                <w:color w:val="52555A"/>
                <w:spacing w:val="-4"/>
              </w:rPr>
              <w:t xml:space="preserve"> </w:t>
            </w:r>
            <w:r>
              <w:rPr>
                <w:color w:val="52555A"/>
              </w:rPr>
              <w:t>relevant</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4"/>
              </w:rPr>
              <w:t xml:space="preserve"> </w:t>
            </w:r>
            <w:r>
              <w:rPr>
                <w:color w:val="52555A"/>
              </w:rPr>
              <w:t>to</w:t>
            </w:r>
            <w:r>
              <w:rPr>
                <w:color w:val="52555A"/>
                <w:spacing w:val="-7"/>
              </w:rPr>
              <w:t xml:space="preserve"> </w:t>
            </w:r>
            <w:r>
              <w:rPr>
                <w:color w:val="52555A"/>
              </w:rPr>
              <w:t>building</w:t>
            </w:r>
            <w:r>
              <w:rPr>
                <w:color w:val="52555A"/>
                <w:spacing w:val="-5"/>
              </w:rPr>
              <w:t xml:space="preserve"> </w:t>
            </w:r>
            <w:r>
              <w:rPr>
                <w:color w:val="52555A"/>
              </w:rPr>
              <w:t xml:space="preserve">project </w:t>
            </w:r>
            <w:r>
              <w:rPr>
                <w:color w:val="52555A"/>
                <w:spacing w:val="-2"/>
              </w:rPr>
              <w:t>stages</w:t>
            </w:r>
          </w:p>
        </w:tc>
      </w:tr>
      <w:tr w:rsidR="00E12FD1" w14:paraId="318E6954" w14:textId="77777777">
        <w:trPr>
          <w:trHeight w:val="998"/>
        </w:trPr>
        <w:tc>
          <w:tcPr>
            <w:tcW w:w="600" w:type="dxa"/>
            <w:tcBorders>
              <w:left w:val="nil"/>
            </w:tcBorders>
          </w:tcPr>
          <w:p w14:paraId="51A49601" w14:textId="77777777" w:rsidR="00E12FD1" w:rsidRDefault="00FF03A4">
            <w:pPr>
              <w:pStyle w:val="TableParagraph"/>
              <w:spacing w:before="120"/>
              <w:ind w:left="120"/>
            </w:pPr>
            <w:r>
              <w:rPr>
                <w:color w:val="52555A"/>
                <w:spacing w:val="-10"/>
              </w:rPr>
              <w:t>4</w:t>
            </w:r>
          </w:p>
        </w:tc>
        <w:tc>
          <w:tcPr>
            <w:tcW w:w="2695" w:type="dxa"/>
          </w:tcPr>
          <w:p w14:paraId="321B8698" w14:textId="77777777" w:rsidR="00E12FD1" w:rsidRDefault="00FF03A4">
            <w:pPr>
              <w:pStyle w:val="TableParagraph"/>
              <w:spacing w:before="120"/>
              <w:ind w:left="105" w:right="171"/>
            </w:pPr>
            <w:r>
              <w:rPr>
                <w:color w:val="52555A"/>
              </w:rPr>
              <w:t>Review</w:t>
            </w:r>
            <w:r>
              <w:rPr>
                <w:color w:val="52555A"/>
                <w:spacing w:val="-16"/>
              </w:rPr>
              <w:t xml:space="preserve"> </w:t>
            </w:r>
            <w:r>
              <w:rPr>
                <w:color w:val="52555A"/>
              </w:rPr>
              <w:t>effectiveness</w:t>
            </w:r>
            <w:r>
              <w:rPr>
                <w:color w:val="52555A"/>
                <w:spacing w:val="-15"/>
              </w:rPr>
              <w:t xml:space="preserve"> </w:t>
            </w:r>
            <w:r>
              <w:rPr>
                <w:color w:val="52555A"/>
              </w:rPr>
              <w:t xml:space="preserve">of BIM technology to the </w:t>
            </w:r>
            <w:r>
              <w:rPr>
                <w:color w:val="52555A"/>
                <w:spacing w:val="-2"/>
              </w:rPr>
              <w:t>project</w:t>
            </w:r>
          </w:p>
        </w:tc>
        <w:tc>
          <w:tcPr>
            <w:tcW w:w="707" w:type="dxa"/>
          </w:tcPr>
          <w:p w14:paraId="65075413"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65315B74" w14:textId="77777777" w:rsidR="00E12FD1" w:rsidRDefault="00FF03A4">
            <w:pPr>
              <w:pStyle w:val="TableParagraph"/>
              <w:spacing w:before="120"/>
              <w:ind w:left="105"/>
            </w:pPr>
            <w:r>
              <w:rPr>
                <w:color w:val="52555A"/>
              </w:rPr>
              <w:t>Assess</w:t>
            </w:r>
            <w:r>
              <w:rPr>
                <w:color w:val="52555A"/>
                <w:spacing w:val="-7"/>
              </w:rPr>
              <w:t xml:space="preserve"> </w:t>
            </w:r>
            <w:r>
              <w:rPr>
                <w:color w:val="52555A"/>
              </w:rPr>
              <w:t>BIM</w:t>
            </w:r>
            <w:r>
              <w:rPr>
                <w:color w:val="52555A"/>
                <w:spacing w:val="-8"/>
              </w:rPr>
              <w:t xml:space="preserve"> </w:t>
            </w:r>
            <w:r>
              <w:rPr>
                <w:color w:val="52555A"/>
              </w:rPr>
              <w:t>technology</w:t>
            </w:r>
            <w:r>
              <w:rPr>
                <w:color w:val="52555A"/>
                <w:spacing w:val="-10"/>
              </w:rPr>
              <w:t xml:space="preserve"> </w:t>
            </w:r>
            <w:r>
              <w:rPr>
                <w:color w:val="52555A"/>
              </w:rPr>
              <w:t>compliance</w:t>
            </w:r>
            <w:r>
              <w:rPr>
                <w:color w:val="52555A"/>
                <w:spacing w:val="-7"/>
              </w:rPr>
              <w:t xml:space="preserve"> </w:t>
            </w:r>
            <w:r>
              <w:rPr>
                <w:color w:val="52555A"/>
              </w:rPr>
              <w:t>with</w:t>
            </w:r>
            <w:r>
              <w:rPr>
                <w:color w:val="52555A"/>
                <w:spacing w:val="-7"/>
              </w:rPr>
              <w:t xml:space="preserve"> </w:t>
            </w:r>
            <w:r>
              <w:rPr>
                <w:color w:val="52555A"/>
              </w:rPr>
              <w:t xml:space="preserve">performance </w:t>
            </w:r>
            <w:r>
              <w:rPr>
                <w:color w:val="52555A"/>
                <w:spacing w:val="-2"/>
              </w:rPr>
              <w:t>indicators</w:t>
            </w:r>
          </w:p>
        </w:tc>
      </w:tr>
      <w:tr w:rsidR="00E12FD1" w14:paraId="78898C7B" w14:textId="77777777">
        <w:trPr>
          <w:trHeight w:val="746"/>
        </w:trPr>
        <w:tc>
          <w:tcPr>
            <w:tcW w:w="600" w:type="dxa"/>
            <w:tcBorders>
              <w:left w:val="nil"/>
            </w:tcBorders>
          </w:tcPr>
          <w:p w14:paraId="3F6B7C7B" w14:textId="77777777" w:rsidR="00E12FD1" w:rsidRDefault="00E12FD1">
            <w:pPr>
              <w:pStyle w:val="TableParagraph"/>
              <w:rPr>
                <w:rFonts w:ascii="Times New Roman"/>
              </w:rPr>
            </w:pPr>
          </w:p>
        </w:tc>
        <w:tc>
          <w:tcPr>
            <w:tcW w:w="2695" w:type="dxa"/>
          </w:tcPr>
          <w:p w14:paraId="199340AB" w14:textId="77777777" w:rsidR="00E12FD1" w:rsidRDefault="00E12FD1">
            <w:pPr>
              <w:pStyle w:val="TableParagraph"/>
              <w:rPr>
                <w:rFonts w:ascii="Times New Roman"/>
              </w:rPr>
            </w:pPr>
          </w:p>
        </w:tc>
        <w:tc>
          <w:tcPr>
            <w:tcW w:w="707" w:type="dxa"/>
          </w:tcPr>
          <w:p w14:paraId="4124ACA0"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36FF3B0F" w14:textId="77777777" w:rsidR="00E12FD1" w:rsidRDefault="00FF03A4">
            <w:pPr>
              <w:pStyle w:val="TableParagraph"/>
              <w:spacing w:before="120"/>
              <w:ind w:left="105"/>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5"/>
              </w:rPr>
              <w:t xml:space="preserve"> </w:t>
            </w:r>
            <w:r>
              <w:rPr>
                <w:color w:val="52555A"/>
              </w:rPr>
              <w:t>effectiveness</w:t>
            </w:r>
            <w:r>
              <w:rPr>
                <w:color w:val="52555A"/>
                <w:spacing w:val="-4"/>
              </w:rPr>
              <w:t xml:space="preserve"> </w:t>
            </w:r>
            <w:r>
              <w:rPr>
                <w:color w:val="52555A"/>
              </w:rPr>
              <w:t>of</w:t>
            </w:r>
            <w:r>
              <w:rPr>
                <w:color w:val="52555A"/>
                <w:spacing w:val="-3"/>
              </w:rPr>
              <w:t xml:space="preserve"> </w:t>
            </w:r>
            <w:r>
              <w:rPr>
                <w:color w:val="52555A"/>
              </w:rPr>
              <w:t>BIM</w:t>
            </w:r>
            <w:r>
              <w:rPr>
                <w:color w:val="52555A"/>
                <w:spacing w:val="-6"/>
              </w:rPr>
              <w:t xml:space="preserve"> </w:t>
            </w:r>
            <w:r>
              <w:rPr>
                <w:color w:val="52555A"/>
              </w:rPr>
              <w:t>technology</w:t>
            </w:r>
            <w:r>
              <w:rPr>
                <w:color w:val="52555A"/>
                <w:spacing w:val="-2"/>
              </w:rPr>
              <w:t xml:space="preserve"> </w:t>
            </w:r>
            <w:r>
              <w:rPr>
                <w:color w:val="52555A"/>
              </w:rPr>
              <w:t>in achieving project BIM objectives</w:t>
            </w:r>
          </w:p>
        </w:tc>
      </w:tr>
      <w:tr w:rsidR="00E12FD1" w14:paraId="3E08BCAE" w14:textId="77777777">
        <w:trPr>
          <w:trHeight w:val="746"/>
        </w:trPr>
        <w:tc>
          <w:tcPr>
            <w:tcW w:w="600" w:type="dxa"/>
            <w:tcBorders>
              <w:left w:val="nil"/>
            </w:tcBorders>
          </w:tcPr>
          <w:p w14:paraId="4FDF4950" w14:textId="77777777" w:rsidR="00E12FD1" w:rsidRDefault="00E12FD1">
            <w:pPr>
              <w:pStyle w:val="TableParagraph"/>
              <w:rPr>
                <w:rFonts w:ascii="Times New Roman"/>
              </w:rPr>
            </w:pPr>
          </w:p>
        </w:tc>
        <w:tc>
          <w:tcPr>
            <w:tcW w:w="2695" w:type="dxa"/>
          </w:tcPr>
          <w:p w14:paraId="440C5B01" w14:textId="77777777" w:rsidR="00E12FD1" w:rsidRDefault="00E12FD1">
            <w:pPr>
              <w:pStyle w:val="TableParagraph"/>
              <w:rPr>
                <w:rFonts w:ascii="Times New Roman"/>
              </w:rPr>
            </w:pPr>
          </w:p>
        </w:tc>
        <w:tc>
          <w:tcPr>
            <w:tcW w:w="707" w:type="dxa"/>
          </w:tcPr>
          <w:p w14:paraId="290C0025"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4C6E498E" w14:textId="77777777" w:rsidR="00E12FD1" w:rsidRDefault="00FF03A4">
            <w:pPr>
              <w:pStyle w:val="TableParagraph"/>
              <w:spacing w:before="120"/>
              <w:ind w:left="105"/>
            </w:pPr>
            <w:r>
              <w:rPr>
                <w:color w:val="52555A"/>
              </w:rPr>
              <w:t>Record</w:t>
            </w:r>
            <w:r>
              <w:rPr>
                <w:color w:val="52555A"/>
                <w:spacing w:val="-5"/>
              </w:rPr>
              <w:t xml:space="preserve"> </w:t>
            </w:r>
            <w:r>
              <w:rPr>
                <w:color w:val="52555A"/>
              </w:rPr>
              <w:t>relevant</w:t>
            </w:r>
            <w:r>
              <w:rPr>
                <w:color w:val="52555A"/>
                <w:spacing w:val="-3"/>
              </w:rPr>
              <w:t xml:space="preserve"> </w:t>
            </w:r>
            <w:r>
              <w:rPr>
                <w:color w:val="52555A"/>
              </w:rPr>
              <w:t>improvements</w:t>
            </w:r>
            <w:r>
              <w:rPr>
                <w:color w:val="52555A"/>
                <w:spacing w:val="-7"/>
              </w:rPr>
              <w:t xml:space="preserve"> </w:t>
            </w:r>
            <w:r>
              <w:rPr>
                <w:color w:val="52555A"/>
              </w:rPr>
              <w:t>to</w:t>
            </w:r>
            <w:r>
              <w:rPr>
                <w:color w:val="52555A"/>
                <w:spacing w:val="-7"/>
              </w:rPr>
              <w:t xml:space="preserve"> </w:t>
            </w:r>
            <w:r>
              <w:rPr>
                <w:color w:val="52555A"/>
              </w:rPr>
              <w:t>BIM</w:t>
            </w:r>
            <w:r>
              <w:rPr>
                <w:color w:val="52555A"/>
                <w:spacing w:val="-6"/>
              </w:rPr>
              <w:t xml:space="preserve"> </w:t>
            </w:r>
            <w:r>
              <w:rPr>
                <w:color w:val="52555A"/>
              </w:rPr>
              <w:t>tool</w:t>
            </w:r>
            <w:r>
              <w:rPr>
                <w:color w:val="52555A"/>
                <w:spacing w:val="-8"/>
              </w:rPr>
              <w:t xml:space="preserve"> </w:t>
            </w:r>
            <w:r>
              <w:rPr>
                <w:color w:val="52555A"/>
              </w:rPr>
              <w:t>function</w:t>
            </w:r>
            <w:r>
              <w:rPr>
                <w:color w:val="52555A"/>
                <w:spacing w:val="-5"/>
              </w:rPr>
              <w:t xml:space="preserve"> </w:t>
            </w:r>
            <w:r>
              <w:rPr>
                <w:color w:val="52555A"/>
              </w:rPr>
              <w:t>and management for future project reference</w:t>
            </w:r>
          </w:p>
        </w:tc>
      </w:tr>
    </w:tbl>
    <w:p w14:paraId="703B2EDB" w14:textId="77777777" w:rsidR="00E12FD1" w:rsidRDefault="00E12FD1">
      <w:pPr>
        <w:pStyle w:val="BodyText"/>
        <w:spacing w:before="100"/>
      </w:pPr>
    </w:p>
    <w:p w14:paraId="29818AFC"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69BDB019" w14:textId="77777777" w:rsidR="00E12FD1" w:rsidRDefault="00FF03A4">
      <w:pPr>
        <w:pStyle w:val="Heading3"/>
      </w:pPr>
      <w:r>
        <w:rPr>
          <w:color w:val="545458"/>
          <w:spacing w:val="-5"/>
        </w:rPr>
        <w:t>N/A</w:t>
      </w:r>
    </w:p>
    <w:p w14:paraId="2D19A505" w14:textId="77777777" w:rsidR="00E12FD1" w:rsidRDefault="00E12FD1">
      <w:pPr>
        <w:pStyle w:val="BodyText"/>
      </w:pPr>
    </w:p>
    <w:p w14:paraId="4BDC86E9" w14:textId="77777777" w:rsidR="00E12FD1" w:rsidRDefault="00E12FD1">
      <w:pPr>
        <w:pStyle w:val="BodyText"/>
        <w:spacing w:before="103"/>
      </w:pPr>
    </w:p>
    <w:p w14:paraId="6630672B"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69F2C43F" w14:textId="77777777" w:rsidR="00E12FD1" w:rsidRDefault="00E12FD1">
      <w:pPr>
        <w:pStyle w:val="BodyText"/>
        <w:spacing w:before="9"/>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5092A137" w14:textId="77777777">
        <w:trPr>
          <w:trHeight w:val="434"/>
        </w:trPr>
        <w:tc>
          <w:tcPr>
            <w:tcW w:w="3402" w:type="dxa"/>
          </w:tcPr>
          <w:p w14:paraId="215F86BF" w14:textId="77777777" w:rsidR="00E12FD1" w:rsidRDefault="00FF03A4">
            <w:pPr>
              <w:pStyle w:val="TableParagraph"/>
              <w:spacing w:before="60"/>
              <w:ind w:left="107"/>
              <w:rPr>
                <w:b/>
              </w:rPr>
            </w:pPr>
            <w:r>
              <w:rPr>
                <w:b/>
                <w:spacing w:val="-2"/>
              </w:rPr>
              <w:t>Skill</w:t>
            </w:r>
          </w:p>
        </w:tc>
        <w:tc>
          <w:tcPr>
            <w:tcW w:w="6666" w:type="dxa"/>
          </w:tcPr>
          <w:p w14:paraId="68C10967" w14:textId="77777777" w:rsidR="00E12FD1" w:rsidRDefault="00FF03A4">
            <w:pPr>
              <w:pStyle w:val="TableParagraph"/>
              <w:spacing w:before="60"/>
              <w:ind w:left="107"/>
              <w:rPr>
                <w:b/>
              </w:rPr>
            </w:pPr>
            <w:r>
              <w:rPr>
                <w:b/>
                <w:spacing w:val="-2"/>
              </w:rPr>
              <w:t>Description</w:t>
            </w:r>
          </w:p>
        </w:tc>
      </w:tr>
      <w:tr w:rsidR="00E12FD1" w14:paraId="02FED631" w14:textId="77777777">
        <w:trPr>
          <w:trHeight w:val="676"/>
        </w:trPr>
        <w:tc>
          <w:tcPr>
            <w:tcW w:w="3402" w:type="dxa"/>
          </w:tcPr>
          <w:p w14:paraId="243F8AEE"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34C19F08" w14:textId="77777777" w:rsidR="00E12FD1" w:rsidRDefault="00FF03A4">
            <w:pPr>
              <w:pStyle w:val="TableParagraph"/>
              <w:numPr>
                <w:ilvl w:val="0"/>
                <w:numId w:val="15"/>
              </w:numPr>
              <w:tabs>
                <w:tab w:val="left" w:pos="448"/>
              </w:tabs>
              <w:spacing w:line="264" w:lineRule="auto"/>
              <w:ind w:right="824"/>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design</w:t>
            </w:r>
            <w:r>
              <w:rPr>
                <w:color w:val="52555A"/>
                <w:spacing w:val="-9"/>
              </w:rPr>
              <w:t xml:space="preserve"> </w:t>
            </w:r>
            <w:r>
              <w:rPr>
                <w:color w:val="52555A"/>
              </w:rPr>
              <w:t>specifications</w:t>
            </w:r>
            <w:r>
              <w:rPr>
                <w:color w:val="52555A"/>
                <w:spacing w:val="-6"/>
              </w:rPr>
              <w:t xml:space="preserve"> </w:t>
            </w:r>
            <w:r>
              <w:rPr>
                <w:color w:val="52555A"/>
              </w:rPr>
              <w:t xml:space="preserve">and </w:t>
            </w:r>
            <w:r>
              <w:rPr>
                <w:color w:val="52555A"/>
                <w:spacing w:val="-2"/>
              </w:rPr>
              <w:t>guidelines</w:t>
            </w:r>
          </w:p>
        </w:tc>
      </w:tr>
      <w:tr w:rsidR="00E12FD1" w14:paraId="41848AC3" w14:textId="77777777">
        <w:trPr>
          <w:trHeight w:val="676"/>
        </w:trPr>
        <w:tc>
          <w:tcPr>
            <w:tcW w:w="3402" w:type="dxa"/>
          </w:tcPr>
          <w:p w14:paraId="056BD8F1"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156E3F71" w14:textId="77777777" w:rsidR="00E12FD1" w:rsidRDefault="00FF03A4">
            <w:pPr>
              <w:pStyle w:val="TableParagraph"/>
              <w:numPr>
                <w:ilvl w:val="0"/>
                <w:numId w:val="14"/>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02522ADF" w14:textId="77777777">
        <w:trPr>
          <w:trHeight w:val="954"/>
        </w:trPr>
        <w:tc>
          <w:tcPr>
            <w:tcW w:w="3402" w:type="dxa"/>
          </w:tcPr>
          <w:p w14:paraId="14CC38B1"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79A79200" w14:textId="77777777" w:rsidR="00E12FD1" w:rsidRDefault="00FF03A4">
            <w:pPr>
              <w:pStyle w:val="TableParagraph"/>
              <w:numPr>
                <w:ilvl w:val="0"/>
                <w:numId w:val="13"/>
              </w:numPr>
              <w:tabs>
                <w:tab w:val="left" w:pos="448"/>
              </w:tabs>
            </w:pPr>
            <w:r>
              <w:rPr>
                <w:color w:val="52555A"/>
              </w:rPr>
              <w:t>use</w:t>
            </w:r>
            <w:r>
              <w:rPr>
                <w:color w:val="52555A"/>
                <w:spacing w:val="-7"/>
              </w:rPr>
              <w:t xml:space="preserve"> </w:t>
            </w:r>
            <w:r>
              <w:rPr>
                <w:color w:val="52555A"/>
              </w:rPr>
              <w:t>questioning</w:t>
            </w:r>
            <w:r>
              <w:rPr>
                <w:color w:val="52555A"/>
                <w:spacing w:val="-7"/>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2C98F094" w14:textId="77777777" w:rsidR="00E12FD1" w:rsidRDefault="00FF03A4">
            <w:pPr>
              <w:pStyle w:val="TableParagraph"/>
              <w:numPr>
                <w:ilvl w:val="0"/>
                <w:numId w:val="13"/>
              </w:numPr>
              <w:tabs>
                <w:tab w:val="left" w:pos="448"/>
              </w:tabs>
              <w:spacing w:before="25"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bl>
    <w:p w14:paraId="25435CF8" w14:textId="77777777" w:rsidR="00E12FD1" w:rsidRDefault="00E12FD1">
      <w:pPr>
        <w:spacing w:line="264" w:lineRule="auto"/>
        <w:sectPr w:rsidR="00E12FD1">
          <w:pgSz w:w="11900" w:h="16850"/>
          <w:pgMar w:top="580" w:right="720" w:bottom="1440" w:left="700" w:header="313" w:footer="1242" w:gutter="0"/>
          <w:cols w:space="720"/>
        </w:sectPr>
      </w:pPr>
    </w:p>
    <w:p w14:paraId="2452532A" w14:textId="77777777" w:rsidR="00E12FD1" w:rsidRDefault="00E12FD1">
      <w:pPr>
        <w:pStyle w:val="BodyText"/>
        <w:rPr>
          <w:sz w:val="20"/>
        </w:rPr>
      </w:pPr>
    </w:p>
    <w:p w14:paraId="054D3E2A" w14:textId="77777777" w:rsidR="00E12FD1" w:rsidRDefault="00E12FD1">
      <w:pPr>
        <w:pStyle w:val="BodyText"/>
        <w:rPr>
          <w:sz w:val="20"/>
        </w:rPr>
      </w:pPr>
    </w:p>
    <w:p w14:paraId="7F5684CE" w14:textId="77777777" w:rsidR="00E12FD1" w:rsidRDefault="00E12FD1">
      <w:pPr>
        <w:pStyle w:val="BodyText"/>
        <w:rPr>
          <w:sz w:val="20"/>
        </w:rPr>
      </w:pPr>
    </w:p>
    <w:p w14:paraId="3531D1D7" w14:textId="77777777" w:rsidR="00E12FD1" w:rsidRDefault="00E12FD1">
      <w:pPr>
        <w:pStyle w:val="BodyText"/>
        <w:rPr>
          <w:sz w:val="20"/>
        </w:rPr>
      </w:pPr>
    </w:p>
    <w:p w14:paraId="534BFA73" w14:textId="77777777" w:rsidR="00E12FD1" w:rsidRDefault="00E12FD1">
      <w:pPr>
        <w:pStyle w:val="BodyText"/>
        <w:rPr>
          <w:sz w:val="20"/>
        </w:rPr>
      </w:pPr>
    </w:p>
    <w:p w14:paraId="24D3E359" w14:textId="77777777" w:rsidR="00E12FD1" w:rsidRDefault="00E12FD1">
      <w:pPr>
        <w:pStyle w:val="BodyText"/>
        <w:spacing w:before="79"/>
        <w:rPr>
          <w:sz w:val="2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41"/>
        <w:gridCol w:w="1795"/>
        <w:gridCol w:w="2434"/>
        <w:gridCol w:w="2437"/>
      </w:tblGrid>
      <w:tr w:rsidR="00E12FD1" w14:paraId="0C7504A9" w14:textId="77777777">
        <w:trPr>
          <w:trHeight w:val="954"/>
        </w:trPr>
        <w:tc>
          <w:tcPr>
            <w:tcW w:w="3401" w:type="dxa"/>
            <w:gridSpan w:val="2"/>
          </w:tcPr>
          <w:p w14:paraId="6FC59170" w14:textId="77777777" w:rsidR="00E12FD1" w:rsidRDefault="00FF03A4">
            <w:pPr>
              <w:pStyle w:val="TableParagraph"/>
              <w:spacing w:before="62"/>
              <w:ind w:left="107"/>
            </w:pPr>
            <w:r>
              <w:t>Numeracy</w:t>
            </w:r>
            <w:r>
              <w:rPr>
                <w:spacing w:val="-9"/>
              </w:rPr>
              <w:t xml:space="preserve"> </w:t>
            </w:r>
            <w:r>
              <w:t>skills</w:t>
            </w:r>
            <w:r>
              <w:rPr>
                <w:spacing w:val="-4"/>
              </w:rPr>
              <w:t xml:space="preserve"> </w:t>
            </w:r>
            <w:r>
              <w:rPr>
                <w:spacing w:val="-5"/>
              </w:rPr>
              <w:t>to:</w:t>
            </w:r>
          </w:p>
        </w:tc>
        <w:tc>
          <w:tcPr>
            <w:tcW w:w="6666" w:type="dxa"/>
            <w:gridSpan w:val="3"/>
          </w:tcPr>
          <w:p w14:paraId="09697A2A" w14:textId="77777777" w:rsidR="00E12FD1" w:rsidRDefault="00FF03A4">
            <w:pPr>
              <w:pStyle w:val="TableParagraph"/>
              <w:numPr>
                <w:ilvl w:val="0"/>
                <w:numId w:val="12"/>
              </w:numPr>
              <w:tabs>
                <w:tab w:val="left" w:pos="449"/>
              </w:tabs>
              <w:spacing w:before="2"/>
            </w:pPr>
            <w:r>
              <w:rPr>
                <w:color w:val="52555A"/>
              </w:rPr>
              <w:t>interpret</w:t>
            </w:r>
            <w:r>
              <w:rPr>
                <w:color w:val="52555A"/>
                <w:spacing w:val="-9"/>
              </w:rPr>
              <w:t xml:space="preserve"> </w:t>
            </w:r>
            <w:r>
              <w:rPr>
                <w:color w:val="52555A"/>
              </w:rPr>
              <w:t>mathematical</w:t>
            </w:r>
            <w:r>
              <w:rPr>
                <w:color w:val="52555A"/>
                <w:spacing w:val="-8"/>
              </w:rPr>
              <w:t xml:space="preserve"> </w:t>
            </w:r>
            <w:r>
              <w:rPr>
                <w:color w:val="52555A"/>
              </w:rPr>
              <w:t>information</w:t>
            </w:r>
            <w:r>
              <w:rPr>
                <w:color w:val="52555A"/>
                <w:spacing w:val="-7"/>
              </w:rPr>
              <w:t xml:space="preserve"> </w:t>
            </w:r>
            <w:r>
              <w:rPr>
                <w:color w:val="52555A"/>
              </w:rPr>
              <w:t>in</w:t>
            </w:r>
            <w:r>
              <w:rPr>
                <w:color w:val="52555A"/>
                <w:spacing w:val="-9"/>
              </w:rPr>
              <w:t xml:space="preserve"> </w:t>
            </w:r>
            <w:r>
              <w:rPr>
                <w:color w:val="52555A"/>
                <w:spacing w:val="-2"/>
              </w:rPr>
              <w:t>specifications</w:t>
            </w:r>
          </w:p>
          <w:p w14:paraId="2E805621" w14:textId="77777777" w:rsidR="00E12FD1" w:rsidRDefault="00FF03A4">
            <w:pPr>
              <w:pStyle w:val="TableParagraph"/>
              <w:numPr>
                <w:ilvl w:val="0"/>
                <w:numId w:val="12"/>
              </w:numPr>
              <w:tabs>
                <w:tab w:val="left" w:pos="449"/>
              </w:tabs>
              <w:spacing w:before="25" w:line="261" w:lineRule="auto"/>
              <w:ind w:right="526"/>
            </w:pPr>
            <w:r>
              <w:rPr>
                <w:color w:val="52555A"/>
              </w:rPr>
              <w:t>conduct</w:t>
            </w:r>
            <w:r>
              <w:rPr>
                <w:color w:val="52555A"/>
                <w:spacing w:val="-5"/>
              </w:rPr>
              <w:t xml:space="preserve"> </w:t>
            </w:r>
            <w:r>
              <w:rPr>
                <w:color w:val="52555A"/>
              </w:rPr>
              <w:t>cost</w:t>
            </w:r>
            <w:r>
              <w:rPr>
                <w:color w:val="52555A"/>
                <w:spacing w:val="-5"/>
              </w:rPr>
              <w:t xml:space="preserve"> </w:t>
            </w:r>
            <w:r>
              <w:rPr>
                <w:color w:val="52555A"/>
              </w:rPr>
              <w:t>analyses</w:t>
            </w:r>
            <w:r>
              <w:rPr>
                <w:color w:val="52555A"/>
                <w:spacing w:val="-6"/>
              </w:rPr>
              <w:t xml:space="preserve"> </w:t>
            </w:r>
            <w:r>
              <w:rPr>
                <w:color w:val="52555A"/>
              </w:rPr>
              <w:t>to</w:t>
            </w:r>
            <w:r>
              <w:rPr>
                <w:color w:val="52555A"/>
                <w:spacing w:val="-6"/>
              </w:rPr>
              <w:t xml:space="preserve"> </w:t>
            </w:r>
            <w:r>
              <w:rPr>
                <w:color w:val="52555A"/>
              </w:rPr>
              <w:t>determine</w:t>
            </w:r>
            <w:r>
              <w:rPr>
                <w:color w:val="52555A"/>
                <w:spacing w:val="-4"/>
              </w:rPr>
              <w:t xml:space="preserve"> </w:t>
            </w:r>
            <w:r>
              <w:rPr>
                <w:color w:val="52555A"/>
              </w:rPr>
              <w:t>projected</w:t>
            </w:r>
            <w:r>
              <w:rPr>
                <w:color w:val="52555A"/>
                <w:spacing w:val="-6"/>
              </w:rPr>
              <w:t xml:space="preserve"> </w:t>
            </w:r>
            <w:r>
              <w:rPr>
                <w:color w:val="52555A"/>
              </w:rPr>
              <w:t>benefits</w:t>
            </w:r>
            <w:r>
              <w:rPr>
                <w:color w:val="52555A"/>
                <w:spacing w:val="-3"/>
              </w:rPr>
              <w:t xml:space="preserve"> </w:t>
            </w:r>
            <w:r>
              <w:rPr>
                <w:color w:val="52555A"/>
              </w:rPr>
              <w:t xml:space="preserve">and </w:t>
            </w:r>
            <w:r>
              <w:rPr>
                <w:color w:val="52555A"/>
                <w:spacing w:val="-2"/>
              </w:rPr>
              <w:t>issues</w:t>
            </w:r>
          </w:p>
        </w:tc>
      </w:tr>
      <w:tr w:rsidR="00E12FD1" w14:paraId="462C3DDF" w14:textId="77777777">
        <w:trPr>
          <w:trHeight w:val="433"/>
        </w:trPr>
        <w:tc>
          <w:tcPr>
            <w:tcW w:w="10067" w:type="dxa"/>
            <w:gridSpan w:val="5"/>
            <w:tcBorders>
              <w:left w:val="nil"/>
              <w:bottom w:val="dotted" w:sz="4" w:space="0" w:color="878A8D"/>
              <w:right w:val="nil"/>
            </w:tcBorders>
          </w:tcPr>
          <w:p w14:paraId="0040849D" w14:textId="77777777" w:rsidR="00E12FD1" w:rsidRDefault="00E12FD1">
            <w:pPr>
              <w:pStyle w:val="TableParagraph"/>
              <w:rPr>
                <w:rFonts w:ascii="Times New Roman"/>
              </w:rPr>
            </w:pPr>
          </w:p>
        </w:tc>
      </w:tr>
      <w:tr w:rsidR="00E12FD1" w14:paraId="599D9CE5" w14:textId="77777777">
        <w:trPr>
          <w:trHeight w:val="434"/>
        </w:trPr>
        <w:tc>
          <w:tcPr>
            <w:tcW w:w="2760" w:type="dxa"/>
            <w:vMerge w:val="restart"/>
            <w:tcBorders>
              <w:top w:val="dotted" w:sz="4" w:space="0" w:color="878A8D"/>
              <w:left w:val="nil"/>
              <w:bottom w:val="dotted" w:sz="2" w:space="0" w:color="878A8D"/>
            </w:tcBorders>
          </w:tcPr>
          <w:p w14:paraId="2A4E6EC1" w14:textId="77777777" w:rsidR="00E12FD1" w:rsidRDefault="00FF03A4">
            <w:pPr>
              <w:pStyle w:val="TableParagraph"/>
              <w:spacing w:before="120"/>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4"/>
            <w:tcBorders>
              <w:top w:val="dotted" w:sz="4" w:space="0" w:color="878A8D"/>
              <w:left w:val="dotted" w:sz="4" w:space="0" w:color="878A8D"/>
              <w:right w:val="nil"/>
            </w:tcBorders>
          </w:tcPr>
          <w:p w14:paraId="1DFBA2B4" w14:textId="77777777" w:rsidR="00E12FD1" w:rsidRDefault="00E12FD1">
            <w:pPr>
              <w:pStyle w:val="TableParagraph"/>
              <w:rPr>
                <w:rFonts w:ascii="Times New Roman"/>
              </w:rPr>
            </w:pPr>
          </w:p>
        </w:tc>
      </w:tr>
      <w:tr w:rsidR="00E12FD1" w14:paraId="3191AF06" w14:textId="77777777">
        <w:trPr>
          <w:trHeight w:val="505"/>
        </w:trPr>
        <w:tc>
          <w:tcPr>
            <w:tcW w:w="2760" w:type="dxa"/>
            <w:vMerge/>
            <w:tcBorders>
              <w:top w:val="nil"/>
              <w:left w:val="nil"/>
              <w:bottom w:val="dotted" w:sz="2" w:space="0" w:color="878A8D"/>
            </w:tcBorders>
          </w:tcPr>
          <w:p w14:paraId="0E98DE4D" w14:textId="77777777" w:rsidR="00E12FD1" w:rsidRDefault="00E12FD1">
            <w:pPr>
              <w:rPr>
                <w:sz w:val="2"/>
                <w:szCs w:val="2"/>
              </w:rPr>
            </w:pPr>
          </w:p>
        </w:tc>
        <w:tc>
          <w:tcPr>
            <w:tcW w:w="2436" w:type="dxa"/>
            <w:gridSpan w:val="2"/>
          </w:tcPr>
          <w:p w14:paraId="1994F309" w14:textId="77777777" w:rsidR="00E12FD1" w:rsidRDefault="00FF03A4">
            <w:pPr>
              <w:pStyle w:val="TableParagraph"/>
              <w:spacing w:line="252" w:lineRule="exact"/>
              <w:ind w:left="108" w:right="222"/>
            </w:pPr>
            <w:r>
              <w:t>Code and Title Current</w:t>
            </w:r>
            <w:r>
              <w:rPr>
                <w:spacing w:val="-16"/>
              </w:rPr>
              <w:t xml:space="preserve"> </w:t>
            </w:r>
            <w:r>
              <w:t>Version</w:t>
            </w:r>
          </w:p>
        </w:tc>
        <w:tc>
          <w:tcPr>
            <w:tcW w:w="2434" w:type="dxa"/>
          </w:tcPr>
          <w:p w14:paraId="023C698E" w14:textId="77777777" w:rsidR="00E12FD1" w:rsidRDefault="00FF03A4">
            <w:pPr>
              <w:pStyle w:val="TableParagraph"/>
              <w:spacing w:line="252" w:lineRule="exact"/>
              <w:ind w:left="106" w:right="100"/>
            </w:pPr>
            <w:r>
              <w:t>Code and Title Previous</w:t>
            </w:r>
            <w:r>
              <w:rPr>
                <w:spacing w:val="-16"/>
              </w:rPr>
              <w:t xml:space="preserve"> </w:t>
            </w:r>
            <w:r>
              <w:t>Version</w:t>
            </w:r>
          </w:p>
        </w:tc>
        <w:tc>
          <w:tcPr>
            <w:tcW w:w="2437" w:type="dxa"/>
          </w:tcPr>
          <w:p w14:paraId="62AA126C" w14:textId="77777777" w:rsidR="00E12FD1" w:rsidRDefault="00FF03A4">
            <w:pPr>
              <w:pStyle w:val="TableParagraph"/>
              <w:ind w:left="106"/>
            </w:pPr>
            <w:r>
              <w:rPr>
                <w:spacing w:val="-2"/>
              </w:rPr>
              <w:t>Comments</w:t>
            </w:r>
          </w:p>
        </w:tc>
      </w:tr>
      <w:tr w:rsidR="00E12FD1" w14:paraId="7F470B23" w14:textId="77777777">
        <w:trPr>
          <w:trHeight w:val="1490"/>
        </w:trPr>
        <w:tc>
          <w:tcPr>
            <w:tcW w:w="2760" w:type="dxa"/>
            <w:vMerge/>
            <w:tcBorders>
              <w:top w:val="nil"/>
              <w:left w:val="nil"/>
              <w:bottom w:val="dotted" w:sz="2" w:space="0" w:color="878A8D"/>
            </w:tcBorders>
          </w:tcPr>
          <w:p w14:paraId="3CF45857" w14:textId="77777777" w:rsidR="00E12FD1" w:rsidRDefault="00E12FD1">
            <w:pPr>
              <w:rPr>
                <w:sz w:val="2"/>
                <w:szCs w:val="2"/>
              </w:rPr>
            </w:pPr>
          </w:p>
        </w:tc>
        <w:tc>
          <w:tcPr>
            <w:tcW w:w="2436" w:type="dxa"/>
            <w:gridSpan w:val="2"/>
          </w:tcPr>
          <w:p w14:paraId="04EDCF4F" w14:textId="77777777" w:rsidR="00E12FD1" w:rsidRDefault="00FF03A4">
            <w:pPr>
              <w:pStyle w:val="TableParagraph"/>
              <w:ind w:left="108" w:right="222"/>
            </w:pPr>
            <w:r>
              <w:rPr>
                <w:color w:val="545458"/>
              </w:rPr>
              <w:t>VU23616 Apply building</w:t>
            </w:r>
            <w:r>
              <w:rPr>
                <w:color w:val="545458"/>
                <w:spacing w:val="-16"/>
              </w:rPr>
              <w:t xml:space="preserve"> </w:t>
            </w:r>
            <w:r>
              <w:rPr>
                <w:color w:val="545458"/>
              </w:rPr>
              <w:t xml:space="preserve">information modelling (BIM) to </w:t>
            </w:r>
            <w:proofErr w:type="spellStart"/>
            <w:r>
              <w:rPr>
                <w:color w:val="545458"/>
              </w:rPr>
              <w:t>optimise</w:t>
            </w:r>
            <w:proofErr w:type="spellEnd"/>
            <w:r>
              <w:rPr>
                <w:color w:val="545458"/>
              </w:rPr>
              <w:t xml:space="preserve"> building project efficiency</w:t>
            </w:r>
          </w:p>
        </w:tc>
        <w:tc>
          <w:tcPr>
            <w:tcW w:w="2434" w:type="dxa"/>
          </w:tcPr>
          <w:p w14:paraId="3236CB0A" w14:textId="77777777" w:rsidR="00E12FD1" w:rsidRDefault="00FF03A4">
            <w:pPr>
              <w:pStyle w:val="TableParagraph"/>
              <w:ind w:left="106" w:right="222"/>
            </w:pPr>
            <w:r>
              <w:rPr>
                <w:color w:val="545458"/>
              </w:rPr>
              <w:t>VU22709 Apply benefits of building information</w:t>
            </w:r>
            <w:r>
              <w:rPr>
                <w:color w:val="545458"/>
                <w:spacing w:val="-16"/>
              </w:rPr>
              <w:t xml:space="preserve"> </w:t>
            </w:r>
            <w:r>
              <w:rPr>
                <w:color w:val="545458"/>
              </w:rPr>
              <w:t>modelling (BIM) for a project</w:t>
            </w:r>
          </w:p>
        </w:tc>
        <w:tc>
          <w:tcPr>
            <w:tcW w:w="2437" w:type="dxa"/>
          </w:tcPr>
          <w:p w14:paraId="7B180117" w14:textId="77777777" w:rsidR="00E12FD1" w:rsidRDefault="00FF03A4">
            <w:pPr>
              <w:pStyle w:val="TableParagraph"/>
              <w:ind w:left="106"/>
            </w:pPr>
            <w:r>
              <w:rPr>
                <w:color w:val="545458"/>
              </w:rPr>
              <w:t>Equivalent</w:t>
            </w:r>
            <w:r>
              <w:rPr>
                <w:color w:val="545458"/>
                <w:spacing w:val="-11"/>
              </w:rPr>
              <w:t xml:space="preserve"> </w:t>
            </w:r>
            <w:r>
              <w:rPr>
                <w:color w:val="545458"/>
                <w:spacing w:val="-4"/>
              </w:rPr>
              <w:t>unit.</w:t>
            </w:r>
          </w:p>
          <w:p w14:paraId="62EED3FA" w14:textId="77777777" w:rsidR="00E12FD1" w:rsidRDefault="00FF03A4">
            <w:pPr>
              <w:pStyle w:val="TableParagraph"/>
              <w:spacing w:before="111"/>
              <w:ind w:left="106" w:right="66"/>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29DE4E5D" w14:textId="77777777">
        <w:trPr>
          <w:trHeight w:val="434"/>
        </w:trPr>
        <w:tc>
          <w:tcPr>
            <w:tcW w:w="2760" w:type="dxa"/>
            <w:vMerge/>
            <w:tcBorders>
              <w:top w:val="nil"/>
              <w:left w:val="nil"/>
              <w:bottom w:val="dotted" w:sz="2" w:space="0" w:color="878A8D"/>
            </w:tcBorders>
          </w:tcPr>
          <w:p w14:paraId="63833E71" w14:textId="77777777" w:rsidR="00E12FD1" w:rsidRDefault="00E12FD1">
            <w:pPr>
              <w:rPr>
                <w:sz w:val="2"/>
                <w:szCs w:val="2"/>
              </w:rPr>
            </w:pPr>
          </w:p>
        </w:tc>
        <w:tc>
          <w:tcPr>
            <w:tcW w:w="7307" w:type="dxa"/>
            <w:gridSpan w:val="4"/>
            <w:tcBorders>
              <w:left w:val="dotted" w:sz="4" w:space="0" w:color="878A8D"/>
              <w:bottom w:val="dotted" w:sz="2" w:space="0" w:color="878A8D"/>
              <w:right w:val="nil"/>
            </w:tcBorders>
          </w:tcPr>
          <w:p w14:paraId="3CFF514A" w14:textId="77777777" w:rsidR="00E12FD1" w:rsidRDefault="00E12FD1">
            <w:pPr>
              <w:pStyle w:val="TableParagraph"/>
              <w:rPr>
                <w:rFonts w:ascii="Times New Roman"/>
              </w:rPr>
            </w:pPr>
          </w:p>
        </w:tc>
      </w:tr>
    </w:tbl>
    <w:p w14:paraId="50710E64" w14:textId="77777777" w:rsidR="00E12FD1" w:rsidRDefault="00E12FD1">
      <w:pPr>
        <w:rPr>
          <w:rFonts w:ascii="Times New Roman"/>
        </w:rPr>
        <w:sectPr w:rsidR="00E12FD1">
          <w:pgSz w:w="11900" w:h="16850"/>
          <w:pgMar w:top="580" w:right="720" w:bottom="1440" w:left="700" w:header="313" w:footer="1242" w:gutter="0"/>
          <w:cols w:space="720"/>
        </w:sectPr>
      </w:pPr>
    </w:p>
    <w:p w14:paraId="1C41EC8B" w14:textId="77777777" w:rsidR="00E12FD1" w:rsidRDefault="00E12FD1">
      <w:pPr>
        <w:pStyle w:val="BodyText"/>
        <w:rPr>
          <w:sz w:val="20"/>
        </w:rPr>
      </w:pPr>
    </w:p>
    <w:p w14:paraId="281C5EA6" w14:textId="77777777" w:rsidR="00E12FD1" w:rsidRDefault="00E12FD1">
      <w:pPr>
        <w:pStyle w:val="BodyText"/>
        <w:rPr>
          <w:sz w:val="20"/>
        </w:rPr>
      </w:pPr>
    </w:p>
    <w:p w14:paraId="6367CB16" w14:textId="77777777" w:rsidR="00E12FD1" w:rsidRDefault="00E12FD1">
      <w:pPr>
        <w:pStyle w:val="BodyText"/>
        <w:rPr>
          <w:sz w:val="20"/>
        </w:rPr>
      </w:pPr>
    </w:p>
    <w:p w14:paraId="1FE70175" w14:textId="77777777" w:rsidR="00E12FD1" w:rsidRDefault="00E12FD1">
      <w:pPr>
        <w:pStyle w:val="BodyText"/>
        <w:rPr>
          <w:sz w:val="20"/>
        </w:rPr>
      </w:pPr>
    </w:p>
    <w:p w14:paraId="7C2F9FA5" w14:textId="77777777" w:rsidR="00E12FD1" w:rsidRDefault="00E12FD1">
      <w:pPr>
        <w:pStyle w:val="BodyText"/>
        <w:rPr>
          <w:sz w:val="20"/>
        </w:rPr>
      </w:pPr>
    </w:p>
    <w:p w14:paraId="4A0C7B58" w14:textId="77777777" w:rsidR="00E12FD1" w:rsidRDefault="00E12FD1">
      <w:pPr>
        <w:pStyle w:val="BodyText"/>
        <w:rPr>
          <w:sz w:val="20"/>
        </w:rPr>
      </w:pPr>
    </w:p>
    <w:p w14:paraId="5BE4C94A"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0ACE7A5A"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730B126B"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39ACF9F3" w14:textId="77777777">
        <w:trPr>
          <w:trHeight w:val="566"/>
        </w:trPr>
        <w:tc>
          <w:tcPr>
            <w:tcW w:w="2283" w:type="dxa"/>
            <w:tcBorders>
              <w:top w:val="nil"/>
              <w:left w:val="nil"/>
              <w:bottom w:val="nil"/>
            </w:tcBorders>
          </w:tcPr>
          <w:p w14:paraId="2E387C54"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48066DBE"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VU23616</w:t>
            </w:r>
            <w:r>
              <w:rPr>
                <w:b/>
                <w:color w:val="545458"/>
                <w:spacing w:val="-8"/>
              </w:rPr>
              <w:t xml:space="preserve"> </w:t>
            </w:r>
            <w:r>
              <w:rPr>
                <w:b/>
                <w:color w:val="545458"/>
              </w:rPr>
              <w:t>Apply</w:t>
            </w:r>
            <w:r>
              <w:rPr>
                <w:b/>
                <w:color w:val="545458"/>
                <w:spacing w:val="-6"/>
              </w:rPr>
              <w:t xml:space="preserve"> </w:t>
            </w:r>
            <w:r>
              <w:rPr>
                <w:b/>
                <w:color w:val="545458"/>
              </w:rPr>
              <w:t>building</w:t>
            </w:r>
            <w:r>
              <w:rPr>
                <w:b/>
                <w:color w:val="545458"/>
                <w:spacing w:val="-8"/>
              </w:rPr>
              <w:t xml:space="preserve"> </w:t>
            </w:r>
            <w:r>
              <w:rPr>
                <w:b/>
                <w:color w:val="545458"/>
              </w:rPr>
              <w:t xml:space="preserve">information modelling (BIM) technology to </w:t>
            </w:r>
            <w:proofErr w:type="spellStart"/>
            <w:r>
              <w:rPr>
                <w:b/>
                <w:color w:val="545458"/>
              </w:rPr>
              <w:t>optimise</w:t>
            </w:r>
            <w:proofErr w:type="spellEnd"/>
            <w:r>
              <w:rPr>
                <w:b/>
                <w:color w:val="545458"/>
              </w:rPr>
              <w:t xml:space="preserve"> building project efficiency</w:t>
            </w:r>
          </w:p>
        </w:tc>
      </w:tr>
      <w:tr w:rsidR="00E12FD1" w14:paraId="41DB5468" w14:textId="77777777">
        <w:trPr>
          <w:trHeight w:val="2920"/>
        </w:trPr>
        <w:tc>
          <w:tcPr>
            <w:tcW w:w="2283" w:type="dxa"/>
            <w:tcBorders>
              <w:top w:val="nil"/>
              <w:left w:val="nil"/>
            </w:tcBorders>
          </w:tcPr>
          <w:p w14:paraId="3BFDB6A5"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0F54A9D7"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E046509" w14:textId="77777777" w:rsidR="00E12FD1" w:rsidRDefault="00FF03A4">
            <w:pPr>
              <w:pStyle w:val="TableParagraph"/>
              <w:numPr>
                <w:ilvl w:val="0"/>
                <w:numId w:val="11"/>
              </w:numPr>
              <w:tabs>
                <w:tab w:val="left" w:pos="448"/>
              </w:tabs>
              <w:spacing w:before="113"/>
            </w:pPr>
            <w:r>
              <w:rPr>
                <w:color w:val="52555A"/>
              </w:rPr>
              <w:t>apply</w:t>
            </w:r>
            <w:r>
              <w:rPr>
                <w:color w:val="52555A"/>
                <w:spacing w:val="-3"/>
              </w:rPr>
              <w:t xml:space="preserve"> </w:t>
            </w:r>
            <w:r>
              <w:rPr>
                <w:color w:val="52555A"/>
              </w:rPr>
              <w:t>a</w:t>
            </w:r>
            <w:r>
              <w:rPr>
                <w:color w:val="52555A"/>
                <w:spacing w:val="-3"/>
              </w:rPr>
              <w:t xml:space="preserve"> </w:t>
            </w:r>
            <w:r>
              <w:rPr>
                <w:color w:val="52555A"/>
              </w:rPr>
              <w:t>BIM</w:t>
            </w:r>
            <w:r>
              <w:rPr>
                <w:color w:val="52555A"/>
                <w:spacing w:val="-4"/>
              </w:rPr>
              <w:t xml:space="preserve"> </w:t>
            </w:r>
            <w:r>
              <w:rPr>
                <w:color w:val="52555A"/>
              </w:rPr>
              <w:t>tool</w:t>
            </w:r>
            <w:r>
              <w:rPr>
                <w:color w:val="52555A"/>
                <w:spacing w:val="-5"/>
              </w:rPr>
              <w:t xml:space="preserve"> </w:t>
            </w:r>
            <w:r>
              <w:rPr>
                <w:color w:val="52555A"/>
              </w:rPr>
              <w:t>for</w:t>
            </w:r>
            <w:r>
              <w:rPr>
                <w:color w:val="52555A"/>
                <w:spacing w:val="-4"/>
              </w:rPr>
              <w:t xml:space="preserve"> </w:t>
            </w:r>
            <w:r>
              <w:rPr>
                <w:color w:val="52555A"/>
              </w:rPr>
              <w:t>a</w:t>
            </w:r>
            <w:r>
              <w:rPr>
                <w:color w:val="52555A"/>
                <w:spacing w:val="-1"/>
              </w:rPr>
              <w:t xml:space="preserve"> </w:t>
            </w:r>
            <w:r>
              <w:rPr>
                <w:color w:val="52555A"/>
              </w:rPr>
              <w:t>building</w:t>
            </w:r>
            <w:r>
              <w:rPr>
                <w:color w:val="52555A"/>
                <w:spacing w:val="-3"/>
              </w:rPr>
              <w:t xml:space="preserve"> </w:t>
            </w:r>
            <w:r>
              <w:rPr>
                <w:color w:val="52555A"/>
                <w:spacing w:val="-2"/>
              </w:rPr>
              <w:t>project</w:t>
            </w:r>
          </w:p>
          <w:p w14:paraId="49A4F27F" w14:textId="77777777" w:rsidR="00E12FD1" w:rsidRDefault="00FF03A4">
            <w:pPr>
              <w:pStyle w:val="TableParagraph"/>
              <w:spacing w:before="145"/>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57F7BF03" w14:textId="77777777" w:rsidR="00E12FD1" w:rsidRDefault="00FF03A4">
            <w:pPr>
              <w:pStyle w:val="TableParagraph"/>
              <w:numPr>
                <w:ilvl w:val="0"/>
                <w:numId w:val="11"/>
              </w:numPr>
              <w:tabs>
                <w:tab w:val="left" w:pos="448"/>
              </w:tabs>
              <w:spacing w:before="114"/>
            </w:pPr>
            <w:r>
              <w:rPr>
                <w:color w:val="52555A"/>
              </w:rPr>
              <w:t>evaluated</w:t>
            </w:r>
            <w:r>
              <w:rPr>
                <w:color w:val="52555A"/>
                <w:spacing w:val="-6"/>
              </w:rPr>
              <w:t xml:space="preserve"> </w:t>
            </w:r>
            <w:r>
              <w:rPr>
                <w:color w:val="52555A"/>
              </w:rPr>
              <w:t>the</w:t>
            </w:r>
            <w:r>
              <w:rPr>
                <w:color w:val="52555A"/>
                <w:spacing w:val="-6"/>
              </w:rPr>
              <w:t xml:space="preserve"> </w:t>
            </w:r>
            <w:r>
              <w:rPr>
                <w:color w:val="52555A"/>
              </w:rPr>
              <w:t>economic</w:t>
            </w:r>
            <w:r>
              <w:rPr>
                <w:color w:val="52555A"/>
                <w:spacing w:val="-8"/>
              </w:rPr>
              <w:t xml:space="preserve"> </w:t>
            </w:r>
            <w:r>
              <w:rPr>
                <w:color w:val="52555A"/>
              </w:rPr>
              <w:t>benefits</w:t>
            </w:r>
            <w:r>
              <w:rPr>
                <w:color w:val="52555A"/>
                <w:spacing w:val="-5"/>
              </w:rPr>
              <w:t xml:space="preserve"> </w:t>
            </w:r>
            <w:r>
              <w:rPr>
                <w:color w:val="52555A"/>
              </w:rPr>
              <w:t>of</w:t>
            </w:r>
            <w:r>
              <w:rPr>
                <w:color w:val="52555A"/>
                <w:spacing w:val="-7"/>
              </w:rPr>
              <w:t xml:space="preserve"> </w:t>
            </w:r>
            <w:r>
              <w:rPr>
                <w:color w:val="52555A"/>
              </w:rPr>
              <w:t>using</w:t>
            </w:r>
            <w:r>
              <w:rPr>
                <w:color w:val="52555A"/>
                <w:spacing w:val="-5"/>
              </w:rPr>
              <w:t xml:space="preserve"> BIM</w:t>
            </w:r>
          </w:p>
          <w:p w14:paraId="5667BDDD" w14:textId="77777777" w:rsidR="00E12FD1" w:rsidRDefault="00FF03A4">
            <w:pPr>
              <w:pStyle w:val="TableParagraph"/>
              <w:numPr>
                <w:ilvl w:val="0"/>
                <w:numId w:val="11"/>
              </w:numPr>
              <w:tabs>
                <w:tab w:val="left" w:pos="448"/>
              </w:tabs>
              <w:spacing w:before="24" w:line="264" w:lineRule="auto"/>
              <w:ind w:right="395"/>
            </w:pPr>
            <w:r>
              <w:rPr>
                <w:color w:val="52555A"/>
              </w:rPr>
              <w:t>designed</w:t>
            </w:r>
            <w:r>
              <w:rPr>
                <w:color w:val="52555A"/>
                <w:spacing w:val="-4"/>
              </w:rPr>
              <w:t xml:space="preserve"> </w:t>
            </w:r>
            <w:r>
              <w:rPr>
                <w:color w:val="52555A"/>
              </w:rPr>
              <w:t>and</w:t>
            </w:r>
            <w:r>
              <w:rPr>
                <w:color w:val="52555A"/>
                <w:spacing w:val="-6"/>
              </w:rPr>
              <w:t xml:space="preserve"> </w:t>
            </w:r>
            <w:r>
              <w:rPr>
                <w:color w:val="52555A"/>
              </w:rPr>
              <w:t>managed</w:t>
            </w:r>
            <w:r>
              <w:rPr>
                <w:color w:val="52555A"/>
                <w:spacing w:val="-6"/>
              </w:rPr>
              <w:t xml:space="preserve"> </w:t>
            </w:r>
            <w:r>
              <w:rPr>
                <w:color w:val="52555A"/>
              </w:rPr>
              <w:t>the</w:t>
            </w:r>
            <w:r>
              <w:rPr>
                <w:color w:val="52555A"/>
                <w:spacing w:val="-4"/>
              </w:rPr>
              <w:t xml:space="preserve"> </w:t>
            </w:r>
            <w:r>
              <w:rPr>
                <w:color w:val="52555A"/>
              </w:rPr>
              <w:t>effectiveness</w:t>
            </w:r>
            <w:r>
              <w:rPr>
                <w:color w:val="52555A"/>
                <w:spacing w:val="-3"/>
              </w:rPr>
              <w:t xml:space="preserve"> </w:t>
            </w:r>
            <w:r>
              <w:rPr>
                <w:color w:val="52555A"/>
              </w:rPr>
              <w:t>of</w:t>
            </w:r>
            <w:r>
              <w:rPr>
                <w:color w:val="52555A"/>
                <w:spacing w:val="-2"/>
              </w:rPr>
              <w:t xml:space="preserve"> </w:t>
            </w:r>
            <w:r>
              <w:rPr>
                <w:color w:val="52555A"/>
              </w:rPr>
              <w:t>BIM</w:t>
            </w:r>
            <w:r>
              <w:rPr>
                <w:color w:val="52555A"/>
                <w:spacing w:val="-5"/>
              </w:rPr>
              <w:t xml:space="preserve"> </w:t>
            </w:r>
            <w:r>
              <w:rPr>
                <w:color w:val="52555A"/>
              </w:rPr>
              <w:t>tools</w:t>
            </w:r>
            <w:r>
              <w:rPr>
                <w:color w:val="52555A"/>
                <w:spacing w:val="-3"/>
              </w:rPr>
              <w:t xml:space="preserve"> </w:t>
            </w:r>
            <w:r>
              <w:rPr>
                <w:color w:val="52555A"/>
              </w:rPr>
              <w:t>through</w:t>
            </w:r>
            <w:r>
              <w:rPr>
                <w:color w:val="52555A"/>
                <w:spacing w:val="-7"/>
              </w:rPr>
              <w:t xml:space="preserve"> </w:t>
            </w:r>
            <w:r>
              <w:rPr>
                <w:color w:val="52555A"/>
              </w:rPr>
              <w:t xml:space="preserve">strategic </w:t>
            </w:r>
            <w:r>
              <w:rPr>
                <w:color w:val="52555A"/>
                <w:spacing w:val="-2"/>
              </w:rPr>
              <w:t>implementation</w:t>
            </w:r>
          </w:p>
          <w:p w14:paraId="64EBB714" w14:textId="77777777" w:rsidR="00E12FD1" w:rsidRDefault="00FF03A4">
            <w:pPr>
              <w:pStyle w:val="TableParagraph"/>
              <w:numPr>
                <w:ilvl w:val="0"/>
                <w:numId w:val="11"/>
              </w:numPr>
              <w:tabs>
                <w:tab w:val="left" w:pos="448"/>
              </w:tabs>
            </w:pPr>
            <w:r>
              <w:rPr>
                <w:color w:val="52555A"/>
              </w:rPr>
              <w:t>monitored</w:t>
            </w:r>
            <w:r>
              <w:rPr>
                <w:color w:val="52555A"/>
                <w:spacing w:val="-11"/>
              </w:rPr>
              <w:t xml:space="preserve"> </w:t>
            </w:r>
            <w:r>
              <w:rPr>
                <w:color w:val="52555A"/>
              </w:rPr>
              <w:t>project</w:t>
            </w:r>
            <w:r>
              <w:rPr>
                <w:color w:val="52555A"/>
                <w:spacing w:val="-6"/>
              </w:rPr>
              <w:t xml:space="preserve"> </w:t>
            </w:r>
            <w:r>
              <w:rPr>
                <w:color w:val="52555A"/>
              </w:rPr>
              <w:t>progress</w:t>
            </w:r>
            <w:r>
              <w:rPr>
                <w:color w:val="52555A"/>
                <w:spacing w:val="-6"/>
              </w:rPr>
              <w:t xml:space="preserve"> </w:t>
            </w:r>
            <w:r>
              <w:rPr>
                <w:color w:val="52555A"/>
              </w:rPr>
              <w:t>through</w:t>
            </w:r>
            <w:r>
              <w:rPr>
                <w:color w:val="52555A"/>
                <w:spacing w:val="-8"/>
              </w:rPr>
              <w:t xml:space="preserve"> </w:t>
            </w:r>
            <w:r>
              <w:rPr>
                <w:color w:val="52555A"/>
              </w:rPr>
              <w:t>key</w:t>
            </w:r>
            <w:r>
              <w:rPr>
                <w:color w:val="52555A"/>
                <w:spacing w:val="-7"/>
              </w:rPr>
              <w:t xml:space="preserve"> </w:t>
            </w:r>
            <w:r>
              <w:rPr>
                <w:color w:val="52555A"/>
              </w:rPr>
              <w:t>performance</w:t>
            </w:r>
            <w:r>
              <w:rPr>
                <w:color w:val="52555A"/>
                <w:spacing w:val="-7"/>
              </w:rPr>
              <w:t xml:space="preserve"> </w:t>
            </w:r>
            <w:r>
              <w:rPr>
                <w:color w:val="52555A"/>
                <w:spacing w:val="-2"/>
              </w:rPr>
              <w:t>indicators.</w:t>
            </w:r>
          </w:p>
        </w:tc>
      </w:tr>
      <w:tr w:rsidR="00E12FD1" w14:paraId="4BC80898" w14:textId="77777777">
        <w:trPr>
          <w:trHeight w:val="2637"/>
        </w:trPr>
        <w:tc>
          <w:tcPr>
            <w:tcW w:w="2283" w:type="dxa"/>
            <w:tcBorders>
              <w:left w:val="nil"/>
            </w:tcBorders>
          </w:tcPr>
          <w:p w14:paraId="1641E0F7" w14:textId="77777777" w:rsidR="00E12FD1" w:rsidRDefault="00FF03A4">
            <w:pPr>
              <w:pStyle w:val="TableParagraph"/>
              <w:spacing w:before="62"/>
              <w:ind w:left="110" w:right="82"/>
              <w:rPr>
                <w:b/>
              </w:rPr>
            </w:pPr>
            <w:r>
              <w:rPr>
                <w:b/>
                <w:color w:val="0F3C63"/>
                <w:spacing w:val="-2"/>
              </w:rPr>
              <w:t>Knowledge Evidence</w:t>
            </w:r>
          </w:p>
        </w:tc>
        <w:tc>
          <w:tcPr>
            <w:tcW w:w="7785" w:type="dxa"/>
            <w:tcBorders>
              <w:right w:val="nil"/>
            </w:tcBorders>
          </w:tcPr>
          <w:p w14:paraId="78602CA2" w14:textId="77777777" w:rsidR="00E12FD1" w:rsidRDefault="00FF03A4">
            <w:pPr>
              <w:pStyle w:val="TableParagraph"/>
              <w:spacing w:before="2"/>
              <w:ind w:left="107"/>
            </w:pPr>
            <w:r>
              <w:rPr>
                <w:color w:val="545458"/>
              </w:rPr>
              <w:t>The learner must be able to apply essential knowledge required to 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2"/>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3"/>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1C9D38F1" w14:textId="77777777" w:rsidR="00E12FD1" w:rsidRDefault="00FF03A4">
            <w:pPr>
              <w:pStyle w:val="TableParagraph"/>
              <w:numPr>
                <w:ilvl w:val="0"/>
                <w:numId w:val="10"/>
              </w:numPr>
              <w:tabs>
                <w:tab w:val="left" w:pos="448"/>
              </w:tabs>
              <w:spacing w:before="111"/>
            </w:pPr>
            <w:r>
              <w:rPr>
                <w:color w:val="52555A"/>
              </w:rPr>
              <w:t>cost</w:t>
            </w:r>
            <w:r>
              <w:rPr>
                <w:color w:val="52555A"/>
                <w:spacing w:val="-4"/>
              </w:rPr>
              <w:t xml:space="preserve"> </w:t>
            </w:r>
            <w:r>
              <w:rPr>
                <w:color w:val="52555A"/>
              </w:rPr>
              <w:t>and</w:t>
            </w:r>
            <w:r>
              <w:rPr>
                <w:color w:val="52555A"/>
                <w:spacing w:val="-7"/>
              </w:rPr>
              <w:t xml:space="preserve"> </w:t>
            </w:r>
            <w:r>
              <w:rPr>
                <w:color w:val="52555A"/>
              </w:rPr>
              <w:t>procurement</w:t>
            </w:r>
            <w:r>
              <w:rPr>
                <w:color w:val="52555A"/>
                <w:spacing w:val="-7"/>
              </w:rPr>
              <w:t xml:space="preserve"> </w:t>
            </w:r>
            <w:r>
              <w:rPr>
                <w:color w:val="52555A"/>
              </w:rPr>
              <w:t>models</w:t>
            </w:r>
            <w:r>
              <w:rPr>
                <w:color w:val="52555A"/>
                <w:spacing w:val="-3"/>
              </w:rPr>
              <w:t xml:space="preserve"> </w:t>
            </w:r>
            <w:r>
              <w:rPr>
                <w:color w:val="52555A"/>
              </w:rPr>
              <w:t>for</w:t>
            </w:r>
            <w:r>
              <w:rPr>
                <w:color w:val="52555A"/>
                <w:spacing w:val="-6"/>
              </w:rPr>
              <w:t xml:space="preserve"> </w:t>
            </w:r>
            <w:r>
              <w:rPr>
                <w:color w:val="52555A"/>
              </w:rPr>
              <w:t>using</w:t>
            </w:r>
            <w:r>
              <w:rPr>
                <w:color w:val="52555A"/>
                <w:spacing w:val="-4"/>
              </w:rPr>
              <w:t xml:space="preserve"> </w:t>
            </w:r>
            <w:r>
              <w:rPr>
                <w:color w:val="52555A"/>
                <w:spacing w:val="-5"/>
              </w:rPr>
              <w:t>BIM</w:t>
            </w:r>
          </w:p>
          <w:p w14:paraId="569E3337" w14:textId="77777777" w:rsidR="00E12FD1" w:rsidRDefault="00FF03A4">
            <w:pPr>
              <w:pStyle w:val="TableParagraph"/>
              <w:numPr>
                <w:ilvl w:val="0"/>
                <w:numId w:val="10"/>
              </w:numPr>
              <w:tabs>
                <w:tab w:val="left" w:pos="448"/>
              </w:tabs>
              <w:spacing w:before="26"/>
            </w:pPr>
            <w:r>
              <w:rPr>
                <w:color w:val="52555A"/>
              </w:rPr>
              <w:t>value</w:t>
            </w:r>
            <w:r>
              <w:rPr>
                <w:color w:val="52555A"/>
                <w:spacing w:val="-6"/>
              </w:rPr>
              <w:t xml:space="preserve"> </w:t>
            </w:r>
            <w:r>
              <w:rPr>
                <w:color w:val="52555A"/>
              </w:rPr>
              <w:t>proposition</w:t>
            </w:r>
            <w:r>
              <w:rPr>
                <w:color w:val="52555A"/>
                <w:spacing w:val="-4"/>
              </w:rPr>
              <w:t xml:space="preserve"> </w:t>
            </w:r>
            <w:r>
              <w:rPr>
                <w:color w:val="52555A"/>
              </w:rPr>
              <w:t>of</w:t>
            </w:r>
            <w:r>
              <w:rPr>
                <w:color w:val="52555A"/>
                <w:spacing w:val="-7"/>
              </w:rPr>
              <w:t xml:space="preserve"> </w:t>
            </w:r>
            <w:r>
              <w:rPr>
                <w:color w:val="52555A"/>
              </w:rPr>
              <w:t>using</w:t>
            </w:r>
            <w:r>
              <w:rPr>
                <w:color w:val="52555A"/>
                <w:spacing w:val="-5"/>
              </w:rPr>
              <w:t xml:space="preserve"> </w:t>
            </w:r>
            <w:r>
              <w:rPr>
                <w:color w:val="52555A"/>
              </w:rPr>
              <w:t>BIM</w:t>
            </w:r>
            <w:r>
              <w:rPr>
                <w:color w:val="52555A"/>
                <w:spacing w:val="-5"/>
              </w:rPr>
              <w:t xml:space="preserve"> </w:t>
            </w:r>
            <w:r>
              <w:rPr>
                <w:color w:val="52555A"/>
                <w:spacing w:val="-4"/>
              </w:rPr>
              <w:t>tools</w:t>
            </w:r>
          </w:p>
          <w:p w14:paraId="0E1FB1A1" w14:textId="77777777" w:rsidR="00E12FD1" w:rsidRDefault="00FF03A4">
            <w:pPr>
              <w:pStyle w:val="TableParagraph"/>
              <w:numPr>
                <w:ilvl w:val="0"/>
                <w:numId w:val="10"/>
              </w:numPr>
              <w:tabs>
                <w:tab w:val="left" w:pos="448"/>
              </w:tabs>
              <w:spacing w:before="25"/>
            </w:pPr>
            <w:r>
              <w:rPr>
                <w:color w:val="52555A"/>
              </w:rPr>
              <w:t>BIM</w:t>
            </w:r>
            <w:r>
              <w:rPr>
                <w:color w:val="52555A"/>
                <w:spacing w:val="-9"/>
              </w:rPr>
              <w:t xml:space="preserve"> </w:t>
            </w:r>
            <w:r>
              <w:rPr>
                <w:color w:val="52555A"/>
              </w:rPr>
              <w:t>documentation</w:t>
            </w:r>
            <w:r>
              <w:rPr>
                <w:color w:val="52555A"/>
                <w:spacing w:val="-8"/>
              </w:rPr>
              <w:t xml:space="preserve"> </w:t>
            </w:r>
            <w:r>
              <w:rPr>
                <w:color w:val="52555A"/>
                <w:spacing w:val="-2"/>
              </w:rPr>
              <w:t>requirements</w:t>
            </w:r>
          </w:p>
          <w:p w14:paraId="70EE2F7F" w14:textId="77777777" w:rsidR="00E12FD1" w:rsidRDefault="00FF03A4">
            <w:pPr>
              <w:pStyle w:val="TableParagraph"/>
              <w:numPr>
                <w:ilvl w:val="0"/>
                <w:numId w:val="10"/>
              </w:numPr>
              <w:tabs>
                <w:tab w:val="left" w:pos="448"/>
              </w:tabs>
              <w:spacing w:before="25"/>
            </w:pPr>
            <w:r>
              <w:rPr>
                <w:color w:val="52555A"/>
              </w:rPr>
              <w:t>strengths</w:t>
            </w:r>
            <w:r>
              <w:rPr>
                <w:color w:val="52555A"/>
                <w:spacing w:val="-7"/>
              </w:rPr>
              <w:t xml:space="preserve"> </w:t>
            </w:r>
            <w:r>
              <w:rPr>
                <w:color w:val="52555A"/>
              </w:rPr>
              <w:t>and</w:t>
            </w:r>
            <w:r>
              <w:rPr>
                <w:color w:val="52555A"/>
                <w:spacing w:val="-5"/>
              </w:rPr>
              <w:t xml:space="preserve"> </w:t>
            </w:r>
            <w:r>
              <w:rPr>
                <w:color w:val="52555A"/>
              </w:rPr>
              <w:t>limitations</w:t>
            </w:r>
            <w:r>
              <w:rPr>
                <w:color w:val="52555A"/>
                <w:spacing w:val="-5"/>
              </w:rPr>
              <w:t xml:space="preserve"> </w:t>
            </w:r>
            <w:r>
              <w:rPr>
                <w:color w:val="52555A"/>
              </w:rPr>
              <w:t>of</w:t>
            </w:r>
            <w:r>
              <w:rPr>
                <w:color w:val="52555A"/>
                <w:spacing w:val="-4"/>
              </w:rPr>
              <w:t xml:space="preserve"> </w:t>
            </w:r>
            <w:r>
              <w:rPr>
                <w:color w:val="52555A"/>
              </w:rPr>
              <w:t>using</w:t>
            </w:r>
            <w:r>
              <w:rPr>
                <w:color w:val="52555A"/>
                <w:spacing w:val="-4"/>
              </w:rPr>
              <w:t xml:space="preserve"> </w:t>
            </w:r>
            <w:r>
              <w:rPr>
                <w:color w:val="52555A"/>
              </w:rPr>
              <w:t>BIM</w:t>
            </w:r>
            <w:r>
              <w:rPr>
                <w:color w:val="52555A"/>
                <w:spacing w:val="-6"/>
              </w:rPr>
              <w:t xml:space="preserve"> </w:t>
            </w:r>
            <w:r>
              <w:rPr>
                <w:color w:val="52555A"/>
              </w:rPr>
              <w:t>to</w:t>
            </w:r>
            <w:r>
              <w:rPr>
                <w:color w:val="52555A"/>
                <w:spacing w:val="-4"/>
              </w:rPr>
              <w:t xml:space="preserve"> </w:t>
            </w:r>
            <w:r>
              <w:rPr>
                <w:color w:val="52555A"/>
              </w:rPr>
              <w:t>achieve</w:t>
            </w:r>
            <w:r>
              <w:rPr>
                <w:color w:val="52555A"/>
                <w:spacing w:val="-8"/>
              </w:rPr>
              <w:t xml:space="preserve"> </w:t>
            </w:r>
            <w:r>
              <w:rPr>
                <w:color w:val="52555A"/>
              </w:rPr>
              <w:t>cost</w:t>
            </w:r>
            <w:r>
              <w:rPr>
                <w:color w:val="52555A"/>
                <w:spacing w:val="-3"/>
              </w:rPr>
              <w:t xml:space="preserve"> </w:t>
            </w:r>
            <w:r>
              <w:rPr>
                <w:color w:val="52555A"/>
                <w:spacing w:val="-2"/>
              </w:rPr>
              <w:t>benefits</w:t>
            </w:r>
          </w:p>
          <w:p w14:paraId="7CA11C4F" w14:textId="77777777" w:rsidR="00E12FD1" w:rsidRDefault="00FF03A4">
            <w:pPr>
              <w:pStyle w:val="TableParagraph"/>
              <w:numPr>
                <w:ilvl w:val="0"/>
                <w:numId w:val="10"/>
              </w:numPr>
              <w:tabs>
                <w:tab w:val="left" w:pos="448"/>
              </w:tabs>
              <w:spacing w:before="26"/>
            </w:pPr>
            <w:r>
              <w:rPr>
                <w:color w:val="52555A"/>
              </w:rPr>
              <w:t>project</w:t>
            </w:r>
            <w:r>
              <w:rPr>
                <w:color w:val="52555A"/>
                <w:spacing w:val="-8"/>
              </w:rPr>
              <w:t xml:space="preserve"> </w:t>
            </w:r>
            <w:r>
              <w:rPr>
                <w:color w:val="52555A"/>
              </w:rPr>
              <w:t>management</w:t>
            </w:r>
            <w:r>
              <w:rPr>
                <w:color w:val="52555A"/>
                <w:spacing w:val="-8"/>
              </w:rPr>
              <w:t xml:space="preserve"> </w:t>
            </w:r>
            <w:r>
              <w:rPr>
                <w:color w:val="52555A"/>
                <w:spacing w:val="-2"/>
              </w:rPr>
              <w:t>strategies.</w:t>
            </w:r>
          </w:p>
        </w:tc>
      </w:tr>
      <w:tr w:rsidR="00E12FD1" w14:paraId="63BB2087" w14:textId="77777777">
        <w:trPr>
          <w:trHeight w:val="3482"/>
        </w:trPr>
        <w:tc>
          <w:tcPr>
            <w:tcW w:w="2283" w:type="dxa"/>
            <w:tcBorders>
              <w:left w:val="nil"/>
            </w:tcBorders>
          </w:tcPr>
          <w:p w14:paraId="53FE9FD6"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6A46AECE"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34ACFB6A" w14:textId="77777777" w:rsidR="00E12FD1" w:rsidRDefault="00FF03A4">
            <w:pPr>
              <w:pStyle w:val="TableParagraph"/>
              <w:spacing w:before="113"/>
              <w:ind w:left="107"/>
            </w:pPr>
            <w:r>
              <w:rPr>
                <w:color w:val="545458"/>
              </w:rPr>
              <w:t>This</w:t>
            </w:r>
            <w:r>
              <w:rPr>
                <w:color w:val="545458"/>
                <w:spacing w:val="-5"/>
              </w:rPr>
              <w:t xml:space="preserve"> </w:t>
            </w:r>
            <w:r>
              <w:rPr>
                <w:color w:val="545458"/>
              </w:rPr>
              <w:t>includes</w:t>
            </w:r>
            <w:r>
              <w:rPr>
                <w:color w:val="545458"/>
                <w:spacing w:val="-4"/>
              </w:rPr>
              <w:t xml:space="preserve"> </w:t>
            </w:r>
            <w:r>
              <w:rPr>
                <w:color w:val="545458"/>
              </w:rPr>
              <w:t>access</w:t>
            </w:r>
            <w:r>
              <w:rPr>
                <w:color w:val="545458"/>
                <w:spacing w:val="-7"/>
              </w:rPr>
              <w:t xml:space="preserve"> </w:t>
            </w:r>
            <w:r>
              <w:rPr>
                <w:color w:val="545458"/>
                <w:spacing w:val="-5"/>
              </w:rPr>
              <w:t>to:</w:t>
            </w:r>
          </w:p>
          <w:p w14:paraId="6B35DE88" w14:textId="77777777" w:rsidR="00E12FD1" w:rsidRDefault="00FF03A4">
            <w:pPr>
              <w:pStyle w:val="TableParagraph"/>
              <w:numPr>
                <w:ilvl w:val="0"/>
                <w:numId w:val="9"/>
              </w:numPr>
              <w:tabs>
                <w:tab w:val="left" w:pos="448"/>
              </w:tabs>
              <w:spacing w:before="114"/>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0CA6FD1F" w14:textId="77777777" w:rsidR="00E12FD1" w:rsidRDefault="00FF03A4">
            <w:pPr>
              <w:pStyle w:val="TableParagraph"/>
              <w:numPr>
                <w:ilvl w:val="0"/>
                <w:numId w:val="9"/>
              </w:numPr>
              <w:tabs>
                <w:tab w:val="left" w:pos="448"/>
              </w:tabs>
              <w:spacing w:before="23"/>
            </w:pPr>
            <w:r>
              <w:rPr>
                <w:color w:val="52555A"/>
              </w:rPr>
              <w:t>related</w:t>
            </w:r>
            <w:r>
              <w:rPr>
                <w:color w:val="52555A"/>
                <w:spacing w:val="-9"/>
              </w:rPr>
              <w:t xml:space="preserve"> </w:t>
            </w:r>
            <w:r>
              <w:rPr>
                <w:color w:val="52555A"/>
              </w:rPr>
              <w:t>technologies,</w:t>
            </w:r>
            <w:r>
              <w:rPr>
                <w:color w:val="52555A"/>
                <w:spacing w:val="-8"/>
              </w:rPr>
              <w:t xml:space="preserve"> </w:t>
            </w:r>
            <w:r>
              <w:rPr>
                <w:color w:val="52555A"/>
              </w:rPr>
              <w:t>including</w:t>
            </w:r>
            <w:r>
              <w:rPr>
                <w:color w:val="52555A"/>
                <w:spacing w:val="-7"/>
              </w:rPr>
              <w:t xml:space="preserve"> </w:t>
            </w:r>
            <w:r>
              <w:rPr>
                <w:color w:val="52555A"/>
              </w:rPr>
              <w:t>mixed</w:t>
            </w:r>
            <w:r>
              <w:rPr>
                <w:color w:val="52555A"/>
                <w:spacing w:val="-7"/>
              </w:rPr>
              <w:t xml:space="preserve"> </w:t>
            </w:r>
            <w:r>
              <w:rPr>
                <w:color w:val="52555A"/>
              </w:rPr>
              <w:t>or</w:t>
            </w:r>
            <w:r>
              <w:rPr>
                <w:color w:val="52555A"/>
                <w:spacing w:val="-7"/>
              </w:rPr>
              <w:t xml:space="preserve"> </w:t>
            </w:r>
            <w:r>
              <w:rPr>
                <w:color w:val="52555A"/>
              </w:rPr>
              <w:t>blended</w:t>
            </w:r>
            <w:r>
              <w:rPr>
                <w:color w:val="52555A"/>
                <w:spacing w:val="-8"/>
              </w:rPr>
              <w:t xml:space="preserve"> </w:t>
            </w:r>
            <w:r>
              <w:rPr>
                <w:color w:val="52555A"/>
                <w:spacing w:val="-2"/>
              </w:rPr>
              <w:t>technologies</w:t>
            </w:r>
          </w:p>
          <w:p w14:paraId="7D494F85" w14:textId="77777777" w:rsidR="00E12FD1" w:rsidRDefault="00FF03A4">
            <w:pPr>
              <w:pStyle w:val="TableParagraph"/>
              <w:numPr>
                <w:ilvl w:val="0"/>
                <w:numId w:val="9"/>
              </w:numPr>
              <w:tabs>
                <w:tab w:val="left" w:pos="448"/>
              </w:tabs>
              <w:spacing w:before="26"/>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007CA98A" w14:textId="77777777" w:rsidR="00E12FD1" w:rsidRDefault="00FF03A4">
            <w:pPr>
              <w:pStyle w:val="TableParagraph"/>
              <w:numPr>
                <w:ilvl w:val="0"/>
                <w:numId w:val="9"/>
              </w:numPr>
              <w:tabs>
                <w:tab w:val="left" w:pos="448"/>
              </w:tabs>
              <w:spacing w:before="25"/>
            </w:pPr>
            <w:r>
              <w:rPr>
                <w:color w:val="52555A"/>
              </w:rPr>
              <w:t>relevant</w:t>
            </w:r>
            <w:r>
              <w:rPr>
                <w:color w:val="52555A"/>
                <w:spacing w:val="-6"/>
              </w:rPr>
              <w:t xml:space="preserve"> </w:t>
            </w:r>
            <w:r>
              <w:rPr>
                <w:color w:val="52555A"/>
              </w:rPr>
              <w:t>legislation</w:t>
            </w:r>
            <w:r>
              <w:rPr>
                <w:color w:val="52555A"/>
                <w:spacing w:val="-7"/>
              </w:rPr>
              <w:t xml:space="preserve"> </w:t>
            </w:r>
            <w:r>
              <w:rPr>
                <w:color w:val="52555A"/>
              </w:rPr>
              <w:t>codes</w:t>
            </w:r>
            <w:r>
              <w:rPr>
                <w:color w:val="52555A"/>
                <w:spacing w:val="-7"/>
              </w:rPr>
              <w:t xml:space="preserve"> </w:t>
            </w:r>
            <w:r>
              <w:rPr>
                <w:color w:val="52555A"/>
              </w:rPr>
              <w:t>and</w:t>
            </w:r>
            <w:r>
              <w:rPr>
                <w:color w:val="52555A"/>
                <w:spacing w:val="-6"/>
              </w:rPr>
              <w:t xml:space="preserve"> </w:t>
            </w:r>
            <w:r>
              <w:rPr>
                <w:color w:val="52555A"/>
              </w:rPr>
              <w:t>Australian</w:t>
            </w:r>
            <w:r>
              <w:rPr>
                <w:color w:val="52555A"/>
                <w:spacing w:val="-7"/>
              </w:rPr>
              <w:t xml:space="preserve"> </w:t>
            </w:r>
            <w:r>
              <w:rPr>
                <w:color w:val="52555A"/>
                <w:spacing w:val="-2"/>
              </w:rPr>
              <w:t>Standards</w:t>
            </w:r>
          </w:p>
          <w:p w14:paraId="4980CF4D" w14:textId="77777777" w:rsidR="00E12FD1" w:rsidRDefault="00FF03A4">
            <w:pPr>
              <w:pStyle w:val="TableParagraph"/>
              <w:numPr>
                <w:ilvl w:val="0"/>
                <w:numId w:val="9"/>
              </w:numPr>
              <w:tabs>
                <w:tab w:val="left" w:pos="448"/>
              </w:tabs>
              <w:spacing w:before="26"/>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5"/>
              </w:rPr>
              <w:t xml:space="preserve"> </w:t>
            </w:r>
            <w:r>
              <w:rPr>
                <w:color w:val="52555A"/>
                <w:spacing w:val="-2"/>
              </w:rPr>
              <w:t>people.</w:t>
            </w:r>
          </w:p>
          <w:p w14:paraId="6D9D9157"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50DDB023" w14:textId="77777777" w:rsidR="00E12FD1" w:rsidRDefault="00FF03A4">
            <w:pPr>
              <w:pStyle w:val="TableParagraph"/>
              <w:spacing w:before="111"/>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1CDBD7E0" w14:textId="77777777" w:rsidR="00E12FD1" w:rsidRDefault="00E12FD1">
      <w:pPr>
        <w:sectPr w:rsidR="00E12FD1">
          <w:pgSz w:w="11900" w:h="16850"/>
          <w:pgMar w:top="580" w:right="720" w:bottom="1440" w:left="700" w:header="313" w:footer="1242" w:gutter="0"/>
          <w:cols w:space="720"/>
        </w:sectPr>
      </w:pPr>
    </w:p>
    <w:p w14:paraId="38F57761" w14:textId="77777777" w:rsidR="00E12FD1" w:rsidRDefault="00E12FD1">
      <w:pPr>
        <w:pStyle w:val="BodyText"/>
        <w:rPr>
          <w:sz w:val="20"/>
        </w:rPr>
      </w:pPr>
    </w:p>
    <w:p w14:paraId="3BF19742" w14:textId="77777777" w:rsidR="00E12FD1" w:rsidRDefault="00E12FD1">
      <w:pPr>
        <w:pStyle w:val="BodyText"/>
        <w:rPr>
          <w:sz w:val="20"/>
        </w:rPr>
      </w:pPr>
    </w:p>
    <w:p w14:paraId="3E44A2B5" w14:textId="77777777" w:rsidR="00E12FD1" w:rsidRDefault="00E12FD1">
      <w:pPr>
        <w:pStyle w:val="BodyText"/>
        <w:rPr>
          <w:sz w:val="20"/>
        </w:rPr>
      </w:pPr>
    </w:p>
    <w:p w14:paraId="6A22CA86" w14:textId="77777777" w:rsidR="00E12FD1" w:rsidRDefault="00E12FD1">
      <w:pPr>
        <w:pStyle w:val="BodyText"/>
        <w:rPr>
          <w:sz w:val="20"/>
        </w:rPr>
      </w:pPr>
    </w:p>
    <w:p w14:paraId="53C06F8A" w14:textId="77777777" w:rsidR="00E12FD1" w:rsidRDefault="00E12FD1">
      <w:pPr>
        <w:pStyle w:val="BodyText"/>
        <w:rPr>
          <w:sz w:val="20"/>
        </w:rPr>
      </w:pPr>
    </w:p>
    <w:p w14:paraId="1883DA73" w14:textId="77777777" w:rsidR="00E12FD1" w:rsidRDefault="00E12FD1">
      <w:pPr>
        <w:pStyle w:val="BodyText"/>
        <w:rPr>
          <w:sz w:val="20"/>
        </w:rPr>
      </w:pPr>
    </w:p>
    <w:p w14:paraId="15603509" w14:textId="77777777" w:rsidR="00E12FD1" w:rsidRDefault="00E12FD1">
      <w:pPr>
        <w:pStyle w:val="BodyText"/>
        <w:spacing w:before="103"/>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0"/>
        <w:gridCol w:w="7262"/>
      </w:tblGrid>
      <w:tr w:rsidR="00E12FD1" w14:paraId="364E5F67" w14:textId="77777777">
        <w:trPr>
          <w:trHeight w:val="364"/>
        </w:trPr>
        <w:tc>
          <w:tcPr>
            <w:tcW w:w="2830" w:type="dxa"/>
            <w:tcBorders>
              <w:left w:val="nil"/>
            </w:tcBorders>
          </w:tcPr>
          <w:p w14:paraId="26DF6A25" w14:textId="77777777" w:rsidR="00E12FD1" w:rsidRDefault="00FF03A4">
            <w:pPr>
              <w:pStyle w:val="TableParagraph"/>
              <w:spacing w:before="62"/>
              <w:ind w:left="124"/>
              <w:rPr>
                <w:b/>
              </w:rPr>
            </w:pPr>
            <w:r>
              <w:rPr>
                <w:b/>
                <w:color w:val="0F3C63"/>
              </w:rPr>
              <w:t xml:space="preserve">Unit </w:t>
            </w:r>
            <w:r>
              <w:rPr>
                <w:b/>
                <w:color w:val="0F3C63"/>
                <w:spacing w:val="-4"/>
              </w:rPr>
              <w:t>code</w:t>
            </w:r>
          </w:p>
        </w:tc>
        <w:tc>
          <w:tcPr>
            <w:tcW w:w="7262" w:type="dxa"/>
            <w:tcBorders>
              <w:right w:val="nil"/>
            </w:tcBorders>
          </w:tcPr>
          <w:p w14:paraId="63F7D90B" w14:textId="77777777" w:rsidR="00E12FD1" w:rsidRDefault="00FF03A4">
            <w:pPr>
              <w:pStyle w:val="TableParagraph"/>
              <w:spacing w:before="2"/>
              <w:ind w:left="106"/>
              <w:rPr>
                <w:b/>
              </w:rPr>
            </w:pPr>
            <w:r>
              <w:rPr>
                <w:b/>
                <w:color w:val="545458"/>
                <w:spacing w:val="-2"/>
              </w:rPr>
              <w:t>VU23617</w:t>
            </w:r>
          </w:p>
        </w:tc>
      </w:tr>
      <w:tr w:rsidR="00E12FD1" w14:paraId="5D664085" w14:textId="77777777">
        <w:trPr>
          <w:trHeight w:val="746"/>
        </w:trPr>
        <w:tc>
          <w:tcPr>
            <w:tcW w:w="2830" w:type="dxa"/>
            <w:tcBorders>
              <w:left w:val="nil"/>
            </w:tcBorders>
          </w:tcPr>
          <w:p w14:paraId="77AEB52D" w14:textId="77777777" w:rsidR="00E12FD1" w:rsidRDefault="00FF03A4">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0469797C" w14:textId="77777777" w:rsidR="00E12FD1" w:rsidRDefault="00FF03A4">
            <w:pPr>
              <w:pStyle w:val="TableParagraph"/>
              <w:spacing w:before="122"/>
              <w:ind w:left="106"/>
              <w:rPr>
                <w:b/>
              </w:rPr>
            </w:pPr>
            <w:proofErr w:type="spellStart"/>
            <w:r>
              <w:rPr>
                <w:b/>
                <w:color w:val="52555A"/>
              </w:rPr>
              <w:t>Utilise</w:t>
            </w:r>
            <w:proofErr w:type="spellEnd"/>
            <w:r>
              <w:rPr>
                <w:b/>
                <w:color w:val="52555A"/>
                <w:spacing w:val="-6"/>
              </w:rPr>
              <w:t xml:space="preserve"> </w:t>
            </w:r>
            <w:r>
              <w:rPr>
                <w:b/>
                <w:color w:val="52555A"/>
              </w:rPr>
              <w:t>digital</w:t>
            </w:r>
            <w:r>
              <w:rPr>
                <w:b/>
                <w:color w:val="52555A"/>
                <w:spacing w:val="-7"/>
              </w:rPr>
              <w:t xml:space="preserve"> </w:t>
            </w:r>
            <w:r>
              <w:rPr>
                <w:b/>
                <w:color w:val="52555A"/>
              </w:rPr>
              <w:t>fabrication</w:t>
            </w:r>
            <w:r>
              <w:rPr>
                <w:b/>
                <w:color w:val="52555A"/>
                <w:spacing w:val="-6"/>
              </w:rPr>
              <w:t xml:space="preserve"> </w:t>
            </w:r>
            <w:r>
              <w:rPr>
                <w:b/>
                <w:color w:val="52555A"/>
              </w:rPr>
              <w:t>technology</w:t>
            </w:r>
            <w:r>
              <w:rPr>
                <w:b/>
                <w:color w:val="52555A"/>
                <w:spacing w:val="-8"/>
              </w:rPr>
              <w:t xml:space="preserve"> </w:t>
            </w:r>
            <w:r>
              <w:rPr>
                <w:b/>
                <w:color w:val="52555A"/>
              </w:rPr>
              <w:t>for</w:t>
            </w:r>
            <w:r>
              <w:rPr>
                <w:b/>
                <w:color w:val="52555A"/>
                <w:spacing w:val="-5"/>
              </w:rPr>
              <w:t xml:space="preserve"> </w:t>
            </w:r>
            <w:r>
              <w:rPr>
                <w:b/>
                <w:color w:val="52555A"/>
              </w:rPr>
              <w:t>building</w:t>
            </w:r>
            <w:r>
              <w:rPr>
                <w:b/>
                <w:color w:val="52555A"/>
                <w:spacing w:val="-6"/>
              </w:rPr>
              <w:t xml:space="preserve"> </w:t>
            </w:r>
            <w:r>
              <w:rPr>
                <w:b/>
                <w:color w:val="52555A"/>
              </w:rPr>
              <w:t>information modelling (BIM)</w:t>
            </w:r>
          </w:p>
        </w:tc>
      </w:tr>
      <w:tr w:rsidR="00E12FD1" w14:paraId="56A7F082" w14:textId="77777777">
        <w:trPr>
          <w:trHeight w:val="3636"/>
        </w:trPr>
        <w:tc>
          <w:tcPr>
            <w:tcW w:w="2830" w:type="dxa"/>
            <w:tcBorders>
              <w:left w:val="nil"/>
            </w:tcBorders>
          </w:tcPr>
          <w:p w14:paraId="36C60A2E" w14:textId="77777777" w:rsidR="00E12FD1" w:rsidRDefault="00FF03A4">
            <w:pPr>
              <w:pStyle w:val="TableParagraph"/>
              <w:spacing w:before="62"/>
              <w:ind w:left="124"/>
              <w:rPr>
                <w:b/>
              </w:rPr>
            </w:pPr>
            <w:r>
              <w:rPr>
                <w:b/>
                <w:color w:val="0F3C63"/>
                <w:spacing w:val="-2"/>
              </w:rPr>
              <w:t>Application</w:t>
            </w:r>
          </w:p>
        </w:tc>
        <w:tc>
          <w:tcPr>
            <w:tcW w:w="7262" w:type="dxa"/>
            <w:tcBorders>
              <w:right w:val="nil"/>
            </w:tcBorders>
          </w:tcPr>
          <w:p w14:paraId="668154B6" w14:textId="77777777" w:rsidR="00E12FD1" w:rsidRDefault="00FF03A4">
            <w:pPr>
              <w:pStyle w:val="TableParagraph"/>
              <w:spacing w:before="120"/>
              <w:ind w:left="106" w:right="501"/>
              <w:jc w:val="both"/>
            </w:pPr>
            <w:r>
              <w:rPr>
                <w:color w:val="52555A"/>
              </w:rPr>
              <w:t>This</w:t>
            </w:r>
            <w:r>
              <w:rPr>
                <w:color w:val="52555A"/>
                <w:spacing w:val="-4"/>
              </w:rPr>
              <w:t xml:space="preserve"> </w:t>
            </w:r>
            <w:r>
              <w:rPr>
                <w:color w:val="52555A"/>
              </w:rPr>
              <w:t>unit</w:t>
            </w:r>
            <w:r>
              <w:rPr>
                <w:color w:val="52555A"/>
                <w:spacing w:val="-4"/>
              </w:rPr>
              <w:t xml:space="preserve"> </w:t>
            </w:r>
            <w:r>
              <w:rPr>
                <w:color w:val="52555A"/>
              </w:rPr>
              <w:t>describes</w:t>
            </w:r>
            <w:r>
              <w:rPr>
                <w:color w:val="52555A"/>
                <w:spacing w:val="-7"/>
              </w:rPr>
              <w:t xml:space="preserve"> </w:t>
            </w:r>
            <w:r>
              <w:rPr>
                <w:color w:val="52555A"/>
              </w:rPr>
              <w:t>the</w:t>
            </w:r>
            <w:r>
              <w:rPr>
                <w:color w:val="52555A"/>
                <w:spacing w:val="-5"/>
              </w:rPr>
              <w:t xml:space="preserve"> </w:t>
            </w:r>
            <w:r>
              <w:rPr>
                <w:color w:val="52555A"/>
              </w:rPr>
              <w:t>performance</w:t>
            </w:r>
            <w:r>
              <w:rPr>
                <w:color w:val="52555A"/>
                <w:spacing w:val="-7"/>
              </w:rPr>
              <w:t xml:space="preserve"> </w:t>
            </w:r>
            <w:r>
              <w:rPr>
                <w:color w:val="52555A"/>
              </w:rPr>
              <w:t>outcomes,</w:t>
            </w:r>
            <w:r>
              <w:rPr>
                <w:color w:val="52555A"/>
                <w:spacing w:val="-6"/>
              </w:rPr>
              <w:t xml:space="preserve"> </w:t>
            </w:r>
            <w:r>
              <w:rPr>
                <w:color w:val="52555A"/>
              </w:rPr>
              <w:t>skills</w:t>
            </w:r>
            <w:r>
              <w:rPr>
                <w:color w:val="52555A"/>
                <w:spacing w:val="-4"/>
              </w:rPr>
              <w:t xml:space="preserve"> </w:t>
            </w:r>
            <w:r>
              <w:rPr>
                <w:color w:val="52555A"/>
              </w:rPr>
              <w:t>and</w:t>
            </w:r>
            <w:r>
              <w:rPr>
                <w:color w:val="52555A"/>
                <w:spacing w:val="-5"/>
              </w:rPr>
              <w:t xml:space="preserve"> </w:t>
            </w:r>
            <w:r>
              <w:rPr>
                <w:color w:val="52555A"/>
              </w:rPr>
              <w:t xml:space="preserve">knowledge required to </w:t>
            </w:r>
            <w:proofErr w:type="spellStart"/>
            <w:r>
              <w:rPr>
                <w:color w:val="52555A"/>
              </w:rPr>
              <w:t>utilise</w:t>
            </w:r>
            <w:proofErr w:type="spellEnd"/>
            <w:r>
              <w:rPr>
                <w:color w:val="52555A"/>
              </w:rPr>
              <w:t xml:space="preserve"> and manage digital fabrication requirements using relevant building information modelling (BIM) technology.</w:t>
            </w:r>
          </w:p>
          <w:p w14:paraId="0A9BA755" w14:textId="77777777" w:rsidR="00E12FD1" w:rsidRDefault="00FF03A4">
            <w:pPr>
              <w:pStyle w:val="TableParagraph"/>
              <w:spacing w:before="122"/>
              <w:ind w:left="106"/>
            </w:pPr>
            <w:r>
              <w:rPr>
                <w:color w:val="52555A"/>
              </w:rPr>
              <w:t>It</w:t>
            </w:r>
            <w:r>
              <w:rPr>
                <w:color w:val="52555A"/>
                <w:spacing w:val="-4"/>
              </w:rPr>
              <w:t xml:space="preserve"> </w:t>
            </w:r>
            <w:r>
              <w:rPr>
                <w:color w:val="52555A"/>
              </w:rPr>
              <w:t>requires</w:t>
            </w:r>
            <w:r>
              <w:rPr>
                <w:color w:val="52555A"/>
                <w:spacing w:val="-5"/>
              </w:rPr>
              <w:t xml:space="preserve"> </w:t>
            </w:r>
            <w:r>
              <w:rPr>
                <w:color w:val="52555A"/>
              </w:rPr>
              <w:t>the</w:t>
            </w:r>
            <w:r>
              <w:rPr>
                <w:color w:val="52555A"/>
                <w:spacing w:val="-5"/>
              </w:rPr>
              <w:t xml:space="preserve"> </w:t>
            </w:r>
            <w:r>
              <w:rPr>
                <w:color w:val="52555A"/>
              </w:rPr>
              <w:t>ability</w:t>
            </w:r>
            <w:r>
              <w:rPr>
                <w:color w:val="52555A"/>
                <w:spacing w:val="-5"/>
              </w:rPr>
              <w:t xml:space="preserve"> </w:t>
            </w:r>
            <w:r>
              <w:rPr>
                <w:color w:val="52555A"/>
              </w:rPr>
              <w:t>to</w:t>
            </w:r>
            <w:r>
              <w:rPr>
                <w:color w:val="52555A"/>
                <w:spacing w:val="-1"/>
              </w:rPr>
              <w:t xml:space="preserve"> </w:t>
            </w:r>
            <w:r>
              <w:rPr>
                <w:color w:val="52555A"/>
              </w:rPr>
              <w:t>plan</w:t>
            </w:r>
            <w:r>
              <w:rPr>
                <w:color w:val="52555A"/>
                <w:spacing w:val="-3"/>
              </w:rPr>
              <w:t xml:space="preserve"> </w:t>
            </w:r>
            <w:r>
              <w:rPr>
                <w:color w:val="52555A"/>
              </w:rPr>
              <w:t>and</w:t>
            </w:r>
            <w:r>
              <w:rPr>
                <w:color w:val="52555A"/>
                <w:spacing w:val="-3"/>
              </w:rPr>
              <w:t xml:space="preserve"> </w:t>
            </w:r>
            <w:r>
              <w:rPr>
                <w:color w:val="52555A"/>
              </w:rPr>
              <w:t>prepare</w:t>
            </w:r>
            <w:r>
              <w:rPr>
                <w:color w:val="52555A"/>
                <w:spacing w:val="-5"/>
              </w:rPr>
              <w:t xml:space="preserve"> </w:t>
            </w:r>
            <w:proofErr w:type="gramStart"/>
            <w:r>
              <w:rPr>
                <w:color w:val="52555A"/>
              </w:rPr>
              <w:t>process,</w:t>
            </w:r>
            <w:r>
              <w:rPr>
                <w:color w:val="52555A"/>
                <w:spacing w:val="-5"/>
              </w:rPr>
              <w:t xml:space="preserve"> </w:t>
            </w:r>
            <w:r>
              <w:rPr>
                <w:color w:val="52555A"/>
              </w:rPr>
              <w:t>and</w:t>
            </w:r>
            <w:proofErr w:type="gramEnd"/>
            <w:r>
              <w:rPr>
                <w:color w:val="52555A"/>
                <w:spacing w:val="-3"/>
              </w:rPr>
              <w:t xml:space="preserve"> </w:t>
            </w:r>
            <w:r>
              <w:rPr>
                <w:color w:val="52555A"/>
              </w:rPr>
              <w:t>manage</w:t>
            </w:r>
            <w:r>
              <w:rPr>
                <w:color w:val="52555A"/>
                <w:spacing w:val="-5"/>
              </w:rPr>
              <w:t xml:space="preserve"> </w:t>
            </w:r>
            <w:r>
              <w:rPr>
                <w:color w:val="52555A"/>
              </w:rPr>
              <w:t xml:space="preserve">the scheduling and production of </w:t>
            </w:r>
            <w:proofErr w:type="gramStart"/>
            <w:r>
              <w:rPr>
                <w:color w:val="52555A"/>
              </w:rPr>
              <w:t>the digital</w:t>
            </w:r>
            <w:proofErr w:type="gramEnd"/>
            <w:r>
              <w:rPr>
                <w:color w:val="52555A"/>
              </w:rPr>
              <w:t xml:space="preserve"> fabrication.</w:t>
            </w:r>
          </w:p>
          <w:p w14:paraId="106F19DC" w14:textId="77777777" w:rsidR="00E12FD1" w:rsidRDefault="00FF03A4">
            <w:pPr>
              <w:pStyle w:val="TableParagraph"/>
              <w:spacing w:before="118"/>
              <w:ind w:left="106"/>
            </w:pPr>
            <w:r>
              <w:rPr>
                <w:color w:val="52555A"/>
              </w:rPr>
              <w:t>This unit applies to individuals managing digital fabrication for BIM projects using relevant technology. The application of appropriate BIM processes will vary depending on the requirements of the relevant stakeholders</w:t>
            </w:r>
            <w:r>
              <w:rPr>
                <w:color w:val="52555A"/>
                <w:spacing w:val="-6"/>
              </w:rPr>
              <w:t xml:space="preserve"> </w:t>
            </w:r>
            <w:r>
              <w:rPr>
                <w:color w:val="52555A"/>
              </w:rPr>
              <w:t>such</w:t>
            </w:r>
            <w:r>
              <w:rPr>
                <w:color w:val="52555A"/>
                <w:spacing w:val="-7"/>
              </w:rPr>
              <w:t xml:space="preserve"> </w:t>
            </w:r>
            <w:proofErr w:type="gramStart"/>
            <w:r>
              <w:rPr>
                <w:color w:val="52555A"/>
              </w:rPr>
              <w:t>as,</w:t>
            </w:r>
            <w:proofErr w:type="gramEnd"/>
            <w:r>
              <w:rPr>
                <w:color w:val="52555A"/>
                <w:spacing w:val="-6"/>
              </w:rPr>
              <w:t xml:space="preserve"> </w:t>
            </w:r>
            <w:r>
              <w:rPr>
                <w:color w:val="52555A"/>
              </w:rPr>
              <w:t>architects,</w:t>
            </w:r>
            <w:r>
              <w:rPr>
                <w:color w:val="52555A"/>
                <w:spacing w:val="-6"/>
              </w:rPr>
              <w:t xml:space="preserve"> </w:t>
            </w:r>
            <w:r>
              <w:rPr>
                <w:color w:val="52555A"/>
              </w:rPr>
              <w:t>manufacturers,</w:t>
            </w:r>
            <w:r>
              <w:rPr>
                <w:color w:val="52555A"/>
                <w:spacing w:val="-6"/>
              </w:rPr>
              <w:t xml:space="preserve"> </w:t>
            </w:r>
            <w:r>
              <w:rPr>
                <w:color w:val="52555A"/>
              </w:rPr>
              <w:t>designers,</w:t>
            </w:r>
            <w:r>
              <w:rPr>
                <w:color w:val="52555A"/>
                <w:spacing w:val="-5"/>
              </w:rPr>
              <w:t xml:space="preserve"> </w:t>
            </w:r>
            <w:r>
              <w:rPr>
                <w:color w:val="52555A"/>
              </w:rPr>
              <w:t>engineers, quantity surveyors and developers.</w:t>
            </w:r>
          </w:p>
          <w:p w14:paraId="113FC652" w14:textId="77777777" w:rsidR="00E12FD1" w:rsidRDefault="00FF03A4">
            <w:pPr>
              <w:pStyle w:val="TableParagraph"/>
              <w:spacing w:before="120"/>
              <w:ind w:left="106" w:right="197"/>
            </w:pPr>
            <w:r>
              <w:rPr>
                <w:color w:val="52555A"/>
              </w:rPr>
              <w:t>No</w:t>
            </w:r>
            <w:r>
              <w:rPr>
                <w:color w:val="52555A"/>
                <w:spacing w:val="-6"/>
              </w:rPr>
              <w:t xml:space="preserve"> </w:t>
            </w:r>
            <w:r>
              <w:rPr>
                <w:color w:val="52555A"/>
              </w:rPr>
              <w:t>occupational</w:t>
            </w:r>
            <w:r>
              <w:rPr>
                <w:color w:val="52555A"/>
                <w:spacing w:val="-7"/>
              </w:rPr>
              <w:t xml:space="preserve"> </w:t>
            </w:r>
            <w:r>
              <w:rPr>
                <w:color w:val="52555A"/>
              </w:rPr>
              <w:t>licensing,</w:t>
            </w:r>
            <w:r>
              <w:rPr>
                <w:color w:val="52555A"/>
                <w:spacing w:val="-4"/>
              </w:rPr>
              <w:t xml:space="preserve"> </w:t>
            </w:r>
            <w:r>
              <w:rPr>
                <w:color w:val="52555A"/>
              </w:rPr>
              <w:t>legislative</w:t>
            </w:r>
            <w:r>
              <w:rPr>
                <w:color w:val="52555A"/>
                <w:spacing w:val="-6"/>
              </w:rPr>
              <w:t xml:space="preserve"> </w:t>
            </w:r>
            <w:r>
              <w:rPr>
                <w:color w:val="52555A"/>
              </w:rPr>
              <w:t>or</w:t>
            </w:r>
            <w:r>
              <w:rPr>
                <w:color w:val="52555A"/>
                <w:spacing w:val="-5"/>
              </w:rPr>
              <w:t xml:space="preserve"> </w:t>
            </w:r>
            <w:r>
              <w:rPr>
                <w:color w:val="52555A"/>
              </w:rPr>
              <w:t>certification</w:t>
            </w:r>
            <w:r>
              <w:rPr>
                <w:color w:val="52555A"/>
                <w:spacing w:val="-6"/>
              </w:rPr>
              <w:t xml:space="preserve"> </w:t>
            </w:r>
            <w:r>
              <w:rPr>
                <w:color w:val="52555A"/>
              </w:rPr>
              <w:t>requirements</w:t>
            </w:r>
            <w:r>
              <w:rPr>
                <w:color w:val="52555A"/>
                <w:spacing w:val="-5"/>
              </w:rPr>
              <w:t xml:space="preserve"> </w:t>
            </w:r>
            <w:r>
              <w:rPr>
                <w:color w:val="52555A"/>
              </w:rPr>
              <w:t>apply to this unit at the time of publication.</w:t>
            </w:r>
          </w:p>
        </w:tc>
      </w:tr>
      <w:tr w:rsidR="00E12FD1" w14:paraId="372BE21F" w14:textId="77777777">
        <w:trPr>
          <w:trHeight w:val="599"/>
        </w:trPr>
        <w:tc>
          <w:tcPr>
            <w:tcW w:w="2830" w:type="dxa"/>
            <w:tcBorders>
              <w:left w:val="nil"/>
            </w:tcBorders>
          </w:tcPr>
          <w:p w14:paraId="03C29853" w14:textId="77777777" w:rsidR="00E12FD1" w:rsidRDefault="00FF03A4">
            <w:pPr>
              <w:pStyle w:val="TableParagraph"/>
              <w:spacing w:before="120"/>
              <w:ind w:left="124"/>
              <w:rPr>
                <w:b/>
              </w:rPr>
            </w:pPr>
            <w:r>
              <w:rPr>
                <w:b/>
                <w:color w:val="0F3C63"/>
              </w:rPr>
              <w:t>Pre-requisite</w:t>
            </w:r>
            <w:r>
              <w:rPr>
                <w:b/>
                <w:color w:val="0F3C63"/>
                <w:spacing w:val="-8"/>
              </w:rPr>
              <w:t xml:space="preserve"> </w:t>
            </w:r>
            <w:r>
              <w:rPr>
                <w:b/>
                <w:color w:val="0F3C63"/>
                <w:spacing w:val="-2"/>
              </w:rPr>
              <w:t>Unit(s)</w:t>
            </w:r>
          </w:p>
        </w:tc>
        <w:tc>
          <w:tcPr>
            <w:tcW w:w="7262" w:type="dxa"/>
            <w:tcBorders>
              <w:right w:val="nil"/>
            </w:tcBorders>
          </w:tcPr>
          <w:p w14:paraId="5B5A6D9C" w14:textId="77777777" w:rsidR="00E12FD1" w:rsidRDefault="00FF03A4">
            <w:pPr>
              <w:pStyle w:val="TableParagraph"/>
              <w:ind w:left="106"/>
            </w:pPr>
            <w:r>
              <w:rPr>
                <w:color w:val="545458"/>
                <w:spacing w:val="-5"/>
              </w:rPr>
              <w:t>N/A</w:t>
            </w:r>
          </w:p>
        </w:tc>
      </w:tr>
      <w:tr w:rsidR="00E12FD1" w14:paraId="2360CCB3" w14:textId="77777777">
        <w:trPr>
          <w:trHeight w:val="544"/>
        </w:trPr>
        <w:tc>
          <w:tcPr>
            <w:tcW w:w="2830" w:type="dxa"/>
            <w:tcBorders>
              <w:left w:val="nil"/>
            </w:tcBorders>
          </w:tcPr>
          <w:p w14:paraId="298EA10B" w14:textId="77777777" w:rsidR="00E12FD1" w:rsidRDefault="00FF03A4">
            <w:pPr>
              <w:pStyle w:val="TableParagraph"/>
              <w:spacing w:before="120"/>
              <w:ind w:left="124"/>
              <w:rPr>
                <w:b/>
              </w:rPr>
            </w:pPr>
            <w:r>
              <w:rPr>
                <w:b/>
                <w:color w:val="0F3C63"/>
              </w:rPr>
              <w:t>Competency</w:t>
            </w:r>
            <w:r>
              <w:rPr>
                <w:b/>
                <w:color w:val="0F3C63"/>
                <w:spacing w:val="-8"/>
              </w:rPr>
              <w:t xml:space="preserve"> </w:t>
            </w:r>
            <w:r>
              <w:rPr>
                <w:b/>
                <w:color w:val="0F3C63"/>
                <w:spacing w:val="-2"/>
              </w:rPr>
              <w:t>Field</w:t>
            </w:r>
          </w:p>
        </w:tc>
        <w:tc>
          <w:tcPr>
            <w:tcW w:w="7262" w:type="dxa"/>
            <w:tcBorders>
              <w:right w:val="nil"/>
            </w:tcBorders>
          </w:tcPr>
          <w:p w14:paraId="5FC4FE68" w14:textId="77777777" w:rsidR="00E12FD1" w:rsidRDefault="00FF03A4">
            <w:pPr>
              <w:pStyle w:val="TableParagraph"/>
              <w:ind w:left="106"/>
            </w:pPr>
            <w:r>
              <w:rPr>
                <w:color w:val="545458"/>
                <w:spacing w:val="-5"/>
              </w:rPr>
              <w:t>N/A</w:t>
            </w:r>
          </w:p>
        </w:tc>
      </w:tr>
      <w:tr w:rsidR="00E12FD1" w14:paraId="32D27E29" w14:textId="77777777">
        <w:trPr>
          <w:trHeight w:val="556"/>
        </w:trPr>
        <w:tc>
          <w:tcPr>
            <w:tcW w:w="2830" w:type="dxa"/>
            <w:tcBorders>
              <w:left w:val="nil"/>
            </w:tcBorders>
          </w:tcPr>
          <w:p w14:paraId="5399BE9A" w14:textId="77777777" w:rsidR="00E12FD1" w:rsidRDefault="00FF03A4">
            <w:pPr>
              <w:pStyle w:val="TableParagraph"/>
              <w:spacing w:before="120"/>
              <w:ind w:left="124"/>
              <w:rPr>
                <w:b/>
              </w:rPr>
            </w:pPr>
            <w:r>
              <w:rPr>
                <w:b/>
                <w:color w:val="0F3C63"/>
              </w:rPr>
              <w:t>Unit</w:t>
            </w:r>
            <w:r>
              <w:rPr>
                <w:b/>
                <w:color w:val="0F3C63"/>
                <w:spacing w:val="-2"/>
              </w:rPr>
              <w:t xml:space="preserve"> Sector</w:t>
            </w:r>
          </w:p>
        </w:tc>
        <w:tc>
          <w:tcPr>
            <w:tcW w:w="7262" w:type="dxa"/>
            <w:tcBorders>
              <w:right w:val="nil"/>
            </w:tcBorders>
          </w:tcPr>
          <w:p w14:paraId="4C31F00A" w14:textId="77777777" w:rsidR="00E12FD1" w:rsidRDefault="00FF03A4">
            <w:pPr>
              <w:pStyle w:val="TableParagraph"/>
              <w:ind w:left="106"/>
            </w:pPr>
            <w:r>
              <w:rPr>
                <w:color w:val="545458"/>
                <w:spacing w:val="-5"/>
              </w:rPr>
              <w:t>N/A</w:t>
            </w:r>
          </w:p>
        </w:tc>
      </w:tr>
    </w:tbl>
    <w:p w14:paraId="503EAC28" w14:textId="77777777" w:rsidR="00E12FD1" w:rsidRDefault="00E12FD1">
      <w:pPr>
        <w:pStyle w:val="BodyText"/>
        <w:spacing w:before="2" w:after="1"/>
        <w:rPr>
          <w:sz w:val="18"/>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6"/>
      </w:tblGrid>
      <w:tr w:rsidR="00E12FD1" w14:paraId="2E4730C4" w14:textId="77777777">
        <w:trPr>
          <w:trHeight w:val="364"/>
        </w:trPr>
        <w:tc>
          <w:tcPr>
            <w:tcW w:w="3295" w:type="dxa"/>
            <w:gridSpan w:val="2"/>
            <w:tcBorders>
              <w:left w:val="nil"/>
            </w:tcBorders>
          </w:tcPr>
          <w:p w14:paraId="0F5F5C64" w14:textId="77777777" w:rsidR="00E12FD1" w:rsidRDefault="00FF03A4">
            <w:pPr>
              <w:pStyle w:val="TableParagraph"/>
              <w:spacing w:before="64"/>
              <w:ind w:left="120"/>
              <w:rPr>
                <w:b/>
              </w:rPr>
            </w:pPr>
            <w:r>
              <w:rPr>
                <w:b/>
                <w:color w:val="0F3C63"/>
                <w:spacing w:val="-2"/>
              </w:rPr>
              <w:t>Element</w:t>
            </w:r>
          </w:p>
        </w:tc>
        <w:tc>
          <w:tcPr>
            <w:tcW w:w="6793" w:type="dxa"/>
            <w:gridSpan w:val="2"/>
            <w:tcBorders>
              <w:right w:val="nil"/>
            </w:tcBorders>
          </w:tcPr>
          <w:p w14:paraId="58682458" w14:textId="77777777" w:rsidR="00E12FD1" w:rsidRDefault="00FF03A4">
            <w:pPr>
              <w:pStyle w:val="TableParagraph"/>
              <w:spacing w:before="64"/>
              <w:ind w:left="104"/>
              <w:rPr>
                <w:b/>
              </w:rPr>
            </w:pPr>
            <w:r>
              <w:rPr>
                <w:b/>
                <w:color w:val="0F3C63"/>
              </w:rPr>
              <w:t>Performance</w:t>
            </w:r>
            <w:r>
              <w:rPr>
                <w:b/>
                <w:color w:val="0F3C63"/>
                <w:spacing w:val="-5"/>
              </w:rPr>
              <w:t xml:space="preserve"> </w:t>
            </w:r>
            <w:r>
              <w:rPr>
                <w:b/>
                <w:color w:val="0F3C63"/>
                <w:spacing w:val="-2"/>
              </w:rPr>
              <w:t>Criteria</w:t>
            </w:r>
          </w:p>
        </w:tc>
      </w:tr>
      <w:tr w:rsidR="00E12FD1" w14:paraId="54E2CC18" w14:textId="77777777">
        <w:trPr>
          <w:trHeight w:val="938"/>
        </w:trPr>
        <w:tc>
          <w:tcPr>
            <w:tcW w:w="3295" w:type="dxa"/>
            <w:gridSpan w:val="2"/>
            <w:tcBorders>
              <w:left w:val="nil"/>
            </w:tcBorders>
          </w:tcPr>
          <w:p w14:paraId="7C269F26" w14:textId="77777777" w:rsidR="00E12FD1" w:rsidRDefault="00FF03A4">
            <w:pPr>
              <w:pStyle w:val="TableParagraph"/>
              <w:spacing w:before="60" w:line="264" w:lineRule="auto"/>
              <w:ind w:left="120" w:right="147"/>
            </w:pPr>
            <w:r>
              <w:t>Elements describe the essential</w:t>
            </w:r>
            <w:r>
              <w:rPr>
                <w:spacing w:val="-7"/>
              </w:rPr>
              <w:t xml:space="preserve"> </w:t>
            </w:r>
            <w:r>
              <w:t>outcomes</w:t>
            </w:r>
            <w:r>
              <w:rPr>
                <w:spacing w:val="-9"/>
              </w:rPr>
              <w:t xml:space="preserve"> </w:t>
            </w:r>
            <w:r>
              <w:t>of</w:t>
            </w:r>
            <w:r>
              <w:rPr>
                <w:spacing w:val="-8"/>
              </w:rPr>
              <w:t xml:space="preserve"> </w:t>
            </w:r>
            <w:r>
              <w:t>a</w:t>
            </w:r>
            <w:r>
              <w:rPr>
                <w:spacing w:val="-9"/>
              </w:rPr>
              <w:t xml:space="preserve"> </w:t>
            </w:r>
            <w:r>
              <w:t>unit</w:t>
            </w:r>
            <w:r>
              <w:rPr>
                <w:spacing w:val="-5"/>
              </w:rPr>
              <w:t xml:space="preserve"> </w:t>
            </w:r>
            <w:r>
              <w:t xml:space="preserve">of </w:t>
            </w:r>
            <w:proofErr w:type="gramStart"/>
            <w:r>
              <w:rPr>
                <w:spacing w:val="-2"/>
              </w:rPr>
              <w:t>competency</w:t>
            </w:r>
            <w:proofErr w:type="gramEnd"/>
            <w:r>
              <w:rPr>
                <w:spacing w:val="-2"/>
              </w:rPr>
              <w:t>.</w:t>
            </w:r>
          </w:p>
        </w:tc>
        <w:tc>
          <w:tcPr>
            <w:tcW w:w="6793" w:type="dxa"/>
            <w:gridSpan w:val="2"/>
            <w:tcBorders>
              <w:right w:val="nil"/>
            </w:tcBorders>
          </w:tcPr>
          <w:p w14:paraId="70B46DBC" w14:textId="77777777" w:rsidR="00E12FD1" w:rsidRDefault="00FF03A4">
            <w:pPr>
              <w:pStyle w:val="TableParagraph"/>
              <w:spacing w:before="60"/>
              <w:ind w:left="104"/>
            </w:pPr>
            <w:r>
              <w:t>Performance criteria describe the required performance needed to demonstrate achievement of the element. Assessment of performance</w:t>
            </w:r>
            <w:r>
              <w:rPr>
                <w:spacing w:val="-6"/>
              </w:rPr>
              <w:t xml:space="preserve"> </w:t>
            </w:r>
            <w:r>
              <w:t>is</w:t>
            </w:r>
            <w:r>
              <w:rPr>
                <w:spacing w:val="-6"/>
              </w:rPr>
              <w:t xml:space="preserve"> </w:t>
            </w:r>
            <w:r>
              <w:t>to</w:t>
            </w:r>
            <w:r>
              <w:rPr>
                <w:spacing w:val="-4"/>
              </w:rPr>
              <w:t xml:space="preserve"> </w:t>
            </w:r>
            <w:r>
              <w:t>be</w:t>
            </w:r>
            <w:r>
              <w:rPr>
                <w:spacing w:val="-6"/>
              </w:rPr>
              <w:t xml:space="preserve"> </w:t>
            </w:r>
            <w:r>
              <w:t>consistent</w:t>
            </w:r>
            <w:r>
              <w:rPr>
                <w:spacing w:val="-5"/>
              </w:rPr>
              <w:t xml:space="preserve"> </w:t>
            </w:r>
            <w:r>
              <w:t>with</w:t>
            </w:r>
            <w:r>
              <w:rPr>
                <w:spacing w:val="-6"/>
              </w:rPr>
              <w:t xml:space="preserve"> </w:t>
            </w:r>
            <w:r>
              <w:t>the</w:t>
            </w:r>
            <w:r>
              <w:rPr>
                <w:spacing w:val="-4"/>
              </w:rPr>
              <w:t xml:space="preserve"> </w:t>
            </w:r>
            <w:r>
              <w:t>assessment</w:t>
            </w:r>
            <w:r>
              <w:rPr>
                <w:spacing w:val="-5"/>
              </w:rPr>
              <w:t xml:space="preserve"> </w:t>
            </w:r>
            <w:r>
              <w:t>requirements.</w:t>
            </w:r>
          </w:p>
        </w:tc>
      </w:tr>
      <w:tr w:rsidR="00E12FD1" w14:paraId="231EA3A5" w14:textId="77777777">
        <w:trPr>
          <w:trHeight w:val="998"/>
        </w:trPr>
        <w:tc>
          <w:tcPr>
            <w:tcW w:w="600" w:type="dxa"/>
            <w:tcBorders>
              <w:left w:val="nil"/>
            </w:tcBorders>
          </w:tcPr>
          <w:p w14:paraId="1BBC85DE" w14:textId="77777777" w:rsidR="00E12FD1" w:rsidRDefault="00FF03A4">
            <w:pPr>
              <w:pStyle w:val="TableParagraph"/>
              <w:spacing w:before="120"/>
              <w:ind w:left="120"/>
            </w:pPr>
            <w:r>
              <w:rPr>
                <w:color w:val="52555A"/>
                <w:spacing w:val="-10"/>
              </w:rPr>
              <w:t>1</w:t>
            </w:r>
          </w:p>
        </w:tc>
        <w:tc>
          <w:tcPr>
            <w:tcW w:w="2695" w:type="dxa"/>
          </w:tcPr>
          <w:p w14:paraId="2A6864A0" w14:textId="77777777" w:rsidR="00E12FD1" w:rsidRDefault="00FF03A4">
            <w:pPr>
              <w:pStyle w:val="TableParagraph"/>
              <w:spacing w:before="120"/>
              <w:ind w:left="105" w:right="171"/>
            </w:pPr>
            <w:r>
              <w:rPr>
                <w:color w:val="52555A"/>
              </w:rPr>
              <w:t>Prepare to use BIM technology</w:t>
            </w:r>
            <w:r>
              <w:rPr>
                <w:color w:val="52555A"/>
                <w:spacing w:val="-16"/>
              </w:rPr>
              <w:t xml:space="preserve"> </w:t>
            </w:r>
            <w:r>
              <w:rPr>
                <w:color w:val="52555A"/>
              </w:rPr>
              <w:t>for</w:t>
            </w:r>
            <w:r>
              <w:rPr>
                <w:color w:val="52555A"/>
                <w:spacing w:val="-15"/>
              </w:rPr>
              <w:t xml:space="preserve"> </w:t>
            </w:r>
            <w:r>
              <w:rPr>
                <w:color w:val="52555A"/>
              </w:rPr>
              <w:t xml:space="preserve">digital </w:t>
            </w:r>
            <w:r>
              <w:rPr>
                <w:color w:val="52555A"/>
                <w:spacing w:val="-2"/>
              </w:rPr>
              <w:t>fabrication</w:t>
            </w:r>
          </w:p>
        </w:tc>
        <w:tc>
          <w:tcPr>
            <w:tcW w:w="707" w:type="dxa"/>
          </w:tcPr>
          <w:p w14:paraId="01E912D7" w14:textId="77777777" w:rsidR="00E12FD1" w:rsidRDefault="00FF03A4">
            <w:pPr>
              <w:pStyle w:val="TableParagraph"/>
              <w:spacing w:before="120"/>
              <w:ind w:right="184"/>
              <w:jc w:val="center"/>
            </w:pPr>
            <w:r>
              <w:rPr>
                <w:color w:val="52555A"/>
                <w:spacing w:val="-5"/>
              </w:rPr>
              <w:t>1.1</w:t>
            </w:r>
          </w:p>
        </w:tc>
        <w:tc>
          <w:tcPr>
            <w:tcW w:w="6086" w:type="dxa"/>
            <w:tcBorders>
              <w:right w:val="nil"/>
            </w:tcBorders>
          </w:tcPr>
          <w:p w14:paraId="658464DF" w14:textId="77777777" w:rsidR="00E12FD1" w:rsidRDefault="00FF03A4">
            <w:pPr>
              <w:pStyle w:val="TableParagraph"/>
              <w:spacing w:before="120"/>
              <w:ind w:left="105" w:right="205"/>
            </w:pPr>
            <w:r>
              <w:rPr>
                <w:color w:val="52555A"/>
              </w:rPr>
              <w:t>Identify</w:t>
            </w:r>
            <w:r>
              <w:rPr>
                <w:color w:val="52555A"/>
                <w:spacing w:val="-6"/>
              </w:rPr>
              <w:t xml:space="preserve"> </w:t>
            </w:r>
            <w:r>
              <w:rPr>
                <w:color w:val="52555A"/>
              </w:rPr>
              <w:t>compatible</w:t>
            </w:r>
            <w:r>
              <w:rPr>
                <w:color w:val="52555A"/>
                <w:spacing w:val="-5"/>
              </w:rPr>
              <w:t xml:space="preserve"> </w:t>
            </w:r>
            <w:r>
              <w:rPr>
                <w:color w:val="52555A"/>
              </w:rPr>
              <w:t>software</w:t>
            </w:r>
            <w:r>
              <w:rPr>
                <w:color w:val="52555A"/>
                <w:spacing w:val="-7"/>
              </w:rPr>
              <w:t xml:space="preserve"> </w:t>
            </w:r>
            <w:r>
              <w:rPr>
                <w:color w:val="52555A"/>
              </w:rPr>
              <w:t>for</w:t>
            </w:r>
            <w:r>
              <w:rPr>
                <w:color w:val="52555A"/>
                <w:spacing w:val="-6"/>
              </w:rPr>
              <w:t xml:space="preserve"> </w:t>
            </w:r>
            <w:r>
              <w:rPr>
                <w:color w:val="52555A"/>
              </w:rPr>
              <w:t>BIM</w:t>
            </w:r>
            <w:r>
              <w:rPr>
                <w:color w:val="52555A"/>
                <w:spacing w:val="-6"/>
              </w:rPr>
              <w:t xml:space="preserve"> </w:t>
            </w:r>
            <w:r>
              <w:rPr>
                <w:color w:val="52555A"/>
              </w:rPr>
              <w:t>to</w:t>
            </w:r>
            <w:r>
              <w:rPr>
                <w:color w:val="52555A"/>
                <w:spacing w:val="-7"/>
              </w:rPr>
              <w:t xml:space="preserve"> </w:t>
            </w:r>
            <w:r>
              <w:rPr>
                <w:color w:val="52555A"/>
              </w:rPr>
              <w:t>facilitate</w:t>
            </w:r>
            <w:r>
              <w:rPr>
                <w:color w:val="52555A"/>
                <w:spacing w:val="-4"/>
              </w:rPr>
              <w:t xml:space="preserve"> </w:t>
            </w:r>
            <w:r>
              <w:rPr>
                <w:color w:val="52555A"/>
              </w:rPr>
              <w:t xml:space="preserve">digital design to fabrication workflow according to project </w:t>
            </w:r>
            <w:r>
              <w:rPr>
                <w:color w:val="52555A"/>
                <w:spacing w:val="-2"/>
              </w:rPr>
              <w:t>requirements</w:t>
            </w:r>
          </w:p>
        </w:tc>
      </w:tr>
      <w:tr w:rsidR="00E12FD1" w14:paraId="438377A2" w14:textId="77777777">
        <w:trPr>
          <w:trHeight w:val="998"/>
        </w:trPr>
        <w:tc>
          <w:tcPr>
            <w:tcW w:w="600" w:type="dxa"/>
            <w:tcBorders>
              <w:left w:val="nil"/>
            </w:tcBorders>
          </w:tcPr>
          <w:p w14:paraId="6978B93F" w14:textId="77777777" w:rsidR="00E12FD1" w:rsidRDefault="00E12FD1">
            <w:pPr>
              <w:pStyle w:val="TableParagraph"/>
              <w:rPr>
                <w:rFonts w:ascii="Times New Roman"/>
              </w:rPr>
            </w:pPr>
          </w:p>
        </w:tc>
        <w:tc>
          <w:tcPr>
            <w:tcW w:w="2695" w:type="dxa"/>
          </w:tcPr>
          <w:p w14:paraId="57678A97" w14:textId="77777777" w:rsidR="00E12FD1" w:rsidRDefault="00E12FD1">
            <w:pPr>
              <w:pStyle w:val="TableParagraph"/>
              <w:rPr>
                <w:rFonts w:ascii="Times New Roman"/>
              </w:rPr>
            </w:pPr>
          </w:p>
        </w:tc>
        <w:tc>
          <w:tcPr>
            <w:tcW w:w="707" w:type="dxa"/>
          </w:tcPr>
          <w:p w14:paraId="3A3CA17E" w14:textId="77777777" w:rsidR="00E12FD1" w:rsidRDefault="00FF03A4">
            <w:pPr>
              <w:pStyle w:val="TableParagraph"/>
              <w:spacing w:before="120"/>
              <w:ind w:right="184"/>
              <w:jc w:val="center"/>
            </w:pPr>
            <w:r>
              <w:rPr>
                <w:color w:val="52555A"/>
                <w:spacing w:val="-5"/>
              </w:rPr>
              <w:t>1.2</w:t>
            </w:r>
          </w:p>
        </w:tc>
        <w:tc>
          <w:tcPr>
            <w:tcW w:w="6086" w:type="dxa"/>
            <w:tcBorders>
              <w:right w:val="nil"/>
            </w:tcBorders>
          </w:tcPr>
          <w:p w14:paraId="430C220F" w14:textId="77777777" w:rsidR="00E12FD1" w:rsidRDefault="00FF03A4">
            <w:pPr>
              <w:pStyle w:val="TableParagraph"/>
              <w:spacing w:before="120"/>
              <w:ind w:left="105" w:right="205"/>
            </w:pPr>
            <w:r>
              <w:rPr>
                <w:color w:val="52555A"/>
              </w:rPr>
              <w:t>Plan</w:t>
            </w:r>
            <w:r>
              <w:rPr>
                <w:color w:val="52555A"/>
                <w:spacing w:val="-7"/>
              </w:rPr>
              <w:t xml:space="preserve"> </w:t>
            </w:r>
            <w:r>
              <w:rPr>
                <w:color w:val="52555A"/>
              </w:rPr>
              <w:t>for</w:t>
            </w:r>
            <w:r>
              <w:rPr>
                <w:color w:val="52555A"/>
                <w:spacing w:val="-8"/>
              </w:rPr>
              <w:t xml:space="preserve"> </w:t>
            </w:r>
            <w:r>
              <w:rPr>
                <w:color w:val="52555A"/>
              </w:rPr>
              <w:t>relevant</w:t>
            </w:r>
            <w:r>
              <w:rPr>
                <w:color w:val="52555A"/>
                <w:spacing w:val="-7"/>
              </w:rPr>
              <w:t xml:space="preserve"> </w:t>
            </w:r>
            <w:r>
              <w:rPr>
                <w:color w:val="52555A"/>
              </w:rPr>
              <w:t>information</w:t>
            </w:r>
            <w:r>
              <w:rPr>
                <w:color w:val="52555A"/>
                <w:spacing w:val="-7"/>
              </w:rPr>
              <w:t xml:space="preserve"> </w:t>
            </w:r>
            <w:r>
              <w:rPr>
                <w:color w:val="52555A"/>
              </w:rPr>
              <w:t>technology</w:t>
            </w:r>
            <w:r>
              <w:rPr>
                <w:color w:val="52555A"/>
                <w:spacing w:val="-7"/>
              </w:rPr>
              <w:t xml:space="preserve"> </w:t>
            </w:r>
            <w:r>
              <w:rPr>
                <w:color w:val="52555A"/>
              </w:rPr>
              <w:t xml:space="preserve">systems configurations to suit BIM software functionality </w:t>
            </w:r>
            <w:r>
              <w:rPr>
                <w:color w:val="52555A"/>
                <w:spacing w:val="-2"/>
              </w:rPr>
              <w:t>requirements</w:t>
            </w:r>
          </w:p>
        </w:tc>
      </w:tr>
      <w:tr w:rsidR="00E12FD1" w14:paraId="742F3115" w14:textId="77777777">
        <w:trPr>
          <w:trHeight w:val="746"/>
        </w:trPr>
        <w:tc>
          <w:tcPr>
            <w:tcW w:w="600" w:type="dxa"/>
            <w:tcBorders>
              <w:left w:val="nil"/>
            </w:tcBorders>
          </w:tcPr>
          <w:p w14:paraId="2591680E" w14:textId="77777777" w:rsidR="00E12FD1" w:rsidRDefault="00E12FD1">
            <w:pPr>
              <w:pStyle w:val="TableParagraph"/>
              <w:rPr>
                <w:rFonts w:ascii="Times New Roman"/>
              </w:rPr>
            </w:pPr>
          </w:p>
        </w:tc>
        <w:tc>
          <w:tcPr>
            <w:tcW w:w="2695" w:type="dxa"/>
          </w:tcPr>
          <w:p w14:paraId="5651B1A2" w14:textId="77777777" w:rsidR="00E12FD1" w:rsidRDefault="00E12FD1">
            <w:pPr>
              <w:pStyle w:val="TableParagraph"/>
              <w:rPr>
                <w:rFonts w:ascii="Times New Roman"/>
              </w:rPr>
            </w:pPr>
          </w:p>
        </w:tc>
        <w:tc>
          <w:tcPr>
            <w:tcW w:w="707" w:type="dxa"/>
          </w:tcPr>
          <w:p w14:paraId="171877CF" w14:textId="77777777" w:rsidR="00E12FD1" w:rsidRDefault="00FF03A4">
            <w:pPr>
              <w:pStyle w:val="TableParagraph"/>
              <w:spacing w:before="123"/>
              <w:ind w:right="184"/>
              <w:jc w:val="center"/>
            </w:pPr>
            <w:r>
              <w:rPr>
                <w:color w:val="52555A"/>
                <w:spacing w:val="-5"/>
              </w:rPr>
              <w:t>1.3</w:t>
            </w:r>
          </w:p>
        </w:tc>
        <w:tc>
          <w:tcPr>
            <w:tcW w:w="6086" w:type="dxa"/>
            <w:tcBorders>
              <w:right w:val="nil"/>
            </w:tcBorders>
          </w:tcPr>
          <w:p w14:paraId="20B8FF84" w14:textId="77777777" w:rsidR="00E12FD1" w:rsidRDefault="00FF03A4">
            <w:pPr>
              <w:pStyle w:val="TableParagraph"/>
              <w:spacing w:before="123"/>
              <w:ind w:left="105" w:right="104"/>
            </w:pPr>
            <w:r>
              <w:rPr>
                <w:color w:val="52555A"/>
              </w:rPr>
              <w:t>Develop</w:t>
            </w:r>
            <w:r>
              <w:rPr>
                <w:color w:val="52555A"/>
                <w:spacing w:val="-6"/>
              </w:rPr>
              <w:t xml:space="preserve"> </w:t>
            </w:r>
            <w:r>
              <w:rPr>
                <w:color w:val="52555A"/>
              </w:rPr>
              <w:t>a</w:t>
            </w:r>
            <w:r>
              <w:rPr>
                <w:color w:val="52555A"/>
                <w:spacing w:val="-6"/>
              </w:rPr>
              <w:t xml:space="preserve"> </w:t>
            </w:r>
            <w:r>
              <w:rPr>
                <w:color w:val="52555A"/>
              </w:rPr>
              <w:t>digital</w:t>
            </w:r>
            <w:r>
              <w:rPr>
                <w:color w:val="52555A"/>
                <w:spacing w:val="-7"/>
              </w:rPr>
              <w:t xml:space="preserve"> </w:t>
            </w:r>
            <w:r>
              <w:rPr>
                <w:color w:val="52555A"/>
              </w:rPr>
              <w:t>fabrication</w:t>
            </w:r>
            <w:r>
              <w:rPr>
                <w:color w:val="52555A"/>
                <w:spacing w:val="-6"/>
              </w:rPr>
              <w:t xml:space="preserve"> </w:t>
            </w:r>
            <w:r>
              <w:rPr>
                <w:color w:val="52555A"/>
              </w:rPr>
              <w:t>production</w:t>
            </w:r>
            <w:r>
              <w:rPr>
                <w:color w:val="52555A"/>
                <w:spacing w:val="-7"/>
              </w:rPr>
              <w:t xml:space="preserve"> </w:t>
            </w:r>
            <w:r>
              <w:rPr>
                <w:color w:val="52555A"/>
              </w:rPr>
              <w:t>schedule</w:t>
            </w:r>
            <w:r>
              <w:rPr>
                <w:color w:val="52555A"/>
                <w:spacing w:val="-6"/>
              </w:rPr>
              <w:t xml:space="preserve"> </w:t>
            </w:r>
            <w:r>
              <w:rPr>
                <w:color w:val="52555A"/>
              </w:rPr>
              <w:t>according to design requirements and specifications</w:t>
            </w:r>
          </w:p>
        </w:tc>
      </w:tr>
      <w:tr w:rsidR="00E12FD1" w14:paraId="12E10C7E" w14:textId="77777777">
        <w:trPr>
          <w:trHeight w:val="1000"/>
        </w:trPr>
        <w:tc>
          <w:tcPr>
            <w:tcW w:w="600" w:type="dxa"/>
            <w:tcBorders>
              <w:left w:val="nil"/>
            </w:tcBorders>
          </w:tcPr>
          <w:p w14:paraId="517AF36E" w14:textId="77777777" w:rsidR="00E12FD1" w:rsidRDefault="00E12FD1">
            <w:pPr>
              <w:pStyle w:val="TableParagraph"/>
              <w:rPr>
                <w:rFonts w:ascii="Times New Roman"/>
              </w:rPr>
            </w:pPr>
          </w:p>
        </w:tc>
        <w:tc>
          <w:tcPr>
            <w:tcW w:w="2695" w:type="dxa"/>
          </w:tcPr>
          <w:p w14:paraId="74D9A617" w14:textId="77777777" w:rsidR="00E12FD1" w:rsidRDefault="00E12FD1">
            <w:pPr>
              <w:pStyle w:val="TableParagraph"/>
              <w:rPr>
                <w:rFonts w:ascii="Times New Roman"/>
              </w:rPr>
            </w:pPr>
          </w:p>
        </w:tc>
        <w:tc>
          <w:tcPr>
            <w:tcW w:w="707" w:type="dxa"/>
          </w:tcPr>
          <w:p w14:paraId="5CC5A61B" w14:textId="77777777" w:rsidR="00E12FD1" w:rsidRDefault="00FF03A4">
            <w:pPr>
              <w:pStyle w:val="TableParagraph"/>
              <w:spacing w:before="120"/>
              <w:ind w:right="184"/>
              <w:jc w:val="center"/>
            </w:pPr>
            <w:r>
              <w:rPr>
                <w:color w:val="52555A"/>
                <w:spacing w:val="-5"/>
              </w:rPr>
              <w:t>1.4</w:t>
            </w:r>
          </w:p>
        </w:tc>
        <w:tc>
          <w:tcPr>
            <w:tcW w:w="6086" w:type="dxa"/>
            <w:tcBorders>
              <w:right w:val="nil"/>
            </w:tcBorders>
          </w:tcPr>
          <w:p w14:paraId="25824D6D" w14:textId="77777777" w:rsidR="00E12FD1" w:rsidRDefault="00FF03A4">
            <w:pPr>
              <w:pStyle w:val="TableParagraph"/>
              <w:spacing w:before="120"/>
              <w:ind w:left="105" w:right="104"/>
            </w:pPr>
            <w:r>
              <w:rPr>
                <w:color w:val="52555A"/>
              </w:rPr>
              <w:t>Design risk mitigation strategies to ensure effective fabrication</w:t>
            </w:r>
            <w:r>
              <w:rPr>
                <w:color w:val="52555A"/>
                <w:spacing w:val="-6"/>
              </w:rPr>
              <w:t xml:space="preserve"> </w:t>
            </w:r>
            <w:r>
              <w:rPr>
                <w:color w:val="52555A"/>
              </w:rPr>
              <w:t>of</w:t>
            </w:r>
            <w:r>
              <w:rPr>
                <w:color w:val="52555A"/>
                <w:spacing w:val="-5"/>
              </w:rPr>
              <w:t xml:space="preserve"> </w:t>
            </w:r>
            <w:r>
              <w:rPr>
                <w:color w:val="52555A"/>
              </w:rPr>
              <w:t>project</w:t>
            </w:r>
            <w:r>
              <w:rPr>
                <w:color w:val="52555A"/>
                <w:spacing w:val="-5"/>
              </w:rPr>
              <w:t xml:space="preserve"> </w:t>
            </w:r>
            <w:r>
              <w:rPr>
                <w:color w:val="52555A"/>
              </w:rPr>
              <w:t>according</w:t>
            </w:r>
            <w:r>
              <w:rPr>
                <w:color w:val="52555A"/>
                <w:spacing w:val="-4"/>
              </w:rPr>
              <w:t xml:space="preserve"> </w:t>
            </w:r>
            <w:r>
              <w:rPr>
                <w:color w:val="52555A"/>
              </w:rPr>
              <w:t>to</w:t>
            </w:r>
            <w:r>
              <w:rPr>
                <w:color w:val="52555A"/>
                <w:spacing w:val="-5"/>
              </w:rPr>
              <w:t xml:space="preserve"> </w:t>
            </w:r>
            <w:r>
              <w:rPr>
                <w:color w:val="52555A"/>
              </w:rPr>
              <w:t>design</w:t>
            </w:r>
            <w:r>
              <w:rPr>
                <w:color w:val="52555A"/>
                <w:spacing w:val="-6"/>
              </w:rPr>
              <w:t xml:space="preserve"> </w:t>
            </w:r>
            <w:r>
              <w:rPr>
                <w:color w:val="52555A"/>
              </w:rPr>
              <w:t>requirements</w:t>
            </w:r>
            <w:r>
              <w:rPr>
                <w:color w:val="52555A"/>
                <w:spacing w:val="-6"/>
              </w:rPr>
              <w:t xml:space="preserve"> </w:t>
            </w:r>
            <w:r>
              <w:rPr>
                <w:color w:val="52555A"/>
              </w:rPr>
              <w:t>and specifications and contract</w:t>
            </w:r>
          </w:p>
        </w:tc>
      </w:tr>
      <w:tr w:rsidR="00E12FD1" w14:paraId="20A12898" w14:textId="77777777">
        <w:trPr>
          <w:trHeight w:val="746"/>
        </w:trPr>
        <w:tc>
          <w:tcPr>
            <w:tcW w:w="600" w:type="dxa"/>
            <w:tcBorders>
              <w:left w:val="nil"/>
            </w:tcBorders>
          </w:tcPr>
          <w:p w14:paraId="5EA8F299" w14:textId="77777777" w:rsidR="00E12FD1" w:rsidRDefault="00E12FD1">
            <w:pPr>
              <w:pStyle w:val="TableParagraph"/>
              <w:rPr>
                <w:rFonts w:ascii="Times New Roman"/>
              </w:rPr>
            </w:pPr>
          </w:p>
        </w:tc>
        <w:tc>
          <w:tcPr>
            <w:tcW w:w="2695" w:type="dxa"/>
          </w:tcPr>
          <w:p w14:paraId="126FB399" w14:textId="77777777" w:rsidR="00E12FD1" w:rsidRDefault="00E12FD1">
            <w:pPr>
              <w:pStyle w:val="TableParagraph"/>
              <w:rPr>
                <w:rFonts w:ascii="Times New Roman"/>
              </w:rPr>
            </w:pPr>
          </w:p>
        </w:tc>
        <w:tc>
          <w:tcPr>
            <w:tcW w:w="707" w:type="dxa"/>
          </w:tcPr>
          <w:p w14:paraId="6249AA27" w14:textId="77777777" w:rsidR="00E12FD1" w:rsidRDefault="00FF03A4">
            <w:pPr>
              <w:pStyle w:val="TableParagraph"/>
              <w:spacing w:before="120"/>
              <w:ind w:right="184"/>
              <w:jc w:val="center"/>
            </w:pPr>
            <w:r>
              <w:rPr>
                <w:color w:val="52555A"/>
                <w:spacing w:val="-5"/>
              </w:rPr>
              <w:t>1.5</w:t>
            </w:r>
          </w:p>
        </w:tc>
        <w:tc>
          <w:tcPr>
            <w:tcW w:w="6086" w:type="dxa"/>
            <w:tcBorders>
              <w:right w:val="nil"/>
            </w:tcBorders>
          </w:tcPr>
          <w:p w14:paraId="3F119580" w14:textId="77777777" w:rsidR="00E12FD1" w:rsidRDefault="00FF03A4">
            <w:pPr>
              <w:pStyle w:val="TableParagraph"/>
              <w:spacing w:before="120"/>
              <w:ind w:left="105" w:right="104"/>
            </w:pPr>
            <w:r>
              <w:rPr>
                <w:color w:val="52555A"/>
              </w:rPr>
              <w:t>Identify</w:t>
            </w:r>
            <w:r>
              <w:rPr>
                <w:color w:val="52555A"/>
                <w:spacing w:val="-6"/>
              </w:rPr>
              <w:t xml:space="preserve"> </w:t>
            </w:r>
            <w:r>
              <w:rPr>
                <w:color w:val="52555A"/>
              </w:rPr>
              <w:t>and</w:t>
            </w:r>
            <w:r>
              <w:rPr>
                <w:color w:val="52555A"/>
                <w:spacing w:val="-7"/>
              </w:rPr>
              <w:t xml:space="preserve"> </w:t>
            </w:r>
            <w:r>
              <w:rPr>
                <w:color w:val="52555A"/>
              </w:rPr>
              <w:t>plan</w:t>
            </w:r>
            <w:r>
              <w:rPr>
                <w:color w:val="52555A"/>
                <w:spacing w:val="-5"/>
              </w:rPr>
              <w:t xml:space="preserve"> </w:t>
            </w:r>
            <w:r>
              <w:rPr>
                <w:color w:val="52555A"/>
              </w:rPr>
              <w:t>for</w:t>
            </w:r>
            <w:r>
              <w:rPr>
                <w:color w:val="52555A"/>
                <w:spacing w:val="-4"/>
              </w:rPr>
              <w:t xml:space="preserve"> </w:t>
            </w:r>
            <w:r>
              <w:rPr>
                <w:color w:val="52555A"/>
              </w:rPr>
              <w:t>design</w:t>
            </w:r>
            <w:r>
              <w:rPr>
                <w:color w:val="52555A"/>
                <w:spacing w:val="-5"/>
              </w:rPr>
              <w:t xml:space="preserve"> </w:t>
            </w:r>
            <w:r>
              <w:rPr>
                <w:color w:val="52555A"/>
              </w:rPr>
              <w:t>changes</w:t>
            </w:r>
            <w:r>
              <w:rPr>
                <w:color w:val="52555A"/>
                <w:spacing w:val="-7"/>
              </w:rPr>
              <w:t xml:space="preserve"> </w:t>
            </w:r>
            <w:r>
              <w:rPr>
                <w:color w:val="52555A"/>
              </w:rPr>
              <w:t>and</w:t>
            </w:r>
            <w:r>
              <w:rPr>
                <w:color w:val="52555A"/>
                <w:spacing w:val="-5"/>
              </w:rPr>
              <w:t xml:space="preserve"> </w:t>
            </w:r>
            <w:r>
              <w:rPr>
                <w:color w:val="52555A"/>
              </w:rPr>
              <w:t xml:space="preserve">scheduling </w:t>
            </w:r>
            <w:r>
              <w:rPr>
                <w:color w:val="52555A"/>
                <w:spacing w:val="-2"/>
              </w:rPr>
              <w:t>variations</w:t>
            </w:r>
          </w:p>
        </w:tc>
      </w:tr>
    </w:tbl>
    <w:p w14:paraId="619F0192" w14:textId="77777777" w:rsidR="00E12FD1" w:rsidRDefault="00E12FD1">
      <w:pPr>
        <w:sectPr w:rsidR="00E12FD1">
          <w:pgSz w:w="11900" w:h="16850"/>
          <w:pgMar w:top="580" w:right="720" w:bottom="1440" w:left="700" w:header="313" w:footer="1242" w:gutter="0"/>
          <w:cols w:space="720"/>
        </w:sectPr>
      </w:pPr>
    </w:p>
    <w:p w14:paraId="2C0C1A47" w14:textId="77777777" w:rsidR="00E12FD1" w:rsidRDefault="00E12FD1">
      <w:pPr>
        <w:pStyle w:val="BodyText"/>
        <w:rPr>
          <w:sz w:val="20"/>
        </w:rPr>
      </w:pPr>
    </w:p>
    <w:p w14:paraId="6758E045" w14:textId="77777777" w:rsidR="00E12FD1" w:rsidRDefault="00E12FD1">
      <w:pPr>
        <w:pStyle w:val="BodyText"/>
        <w:rPr>
          <w:sz w:val="20"/>
        </w:rPr>
      </w:pPr>
    </w:p>
    <w:p w14:paraId="57A0A609" w14:textId="77777777" w:rsidR="00E12FD1" w:rsidRDefault="00E12FD1">
      <w:pPr>
        <w:pStyle w:val="BodyText"/>
        <w:rPr>
          <w:sz w:val="20"/>
        </w:rPr>
      </w:pPr>
    </w:p>
    <w:p w14:paraId="490E817C" w14:textId="77777777" w:rsidR="00E12FD1" w:rsidRDefault="00E12FD1">
      <w:pPr>
        <w:pStyle w:val="BodyText"/>
        <w:rPr>
          <w:sz w:val="20"/>
        </w:rPr>
      </w:pPr>
    </w:p>
    <w:p w14:paraId="4C8A4032" w14:textId="77777777" w:rsidR="00E12FD1" w:rsidRDefault="00E12FD1">
      <w:pPr>
        <w:pStyle w:val="BodyText"/>
        <w:rPr>
          <w:sz w:val="20"/>
        </w:rPr>
      </w:pPr>
    </w:p>
    <w:p w14:paraId="6ECDA94F" w14:textId="77777777" w:rsidR="00E12FD1" w:rsidRDefault="00E12FD1">
      <w:pPr>
        <w:pStyle w:val="BodyText"/>
        <w:spacing w:before="79"/>
        <w:rPr>
          <w:sz w:val="20"/>
        </w:rPr>
      </w:pPr>
    </w:p>
    <w:tbl>
      <w:tblPr>
        <w:tblW w:w="0" w:type="auto"/>
        <w:tblInd w:w="1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00"/>
        <w:gridCol w:w="2695"/>
        <w:gridCol w:w="707"/>
        <w:gridCol w:w="6082"/>
      </w:tblGrid>
      <w:tr w:rsidR="00E12FD1" w14:paraId="56931998" w14:textId="77777777">
        <w:trPr>
          <w:trHeight w:val="746"/>
        </w:trPr>
        <w:tc>
          <w:tcPr>
            <w:tcW w:w="600" w:type="dxa"/>
            <w:tcBorders>
              <w:left w:val="nil"/>
            </w:tcBorders>
          </w:tcPr>
          <w:p w14:paraId="62E53229" w14:textId="77777777" w:rsidR="00E12FD1" w:rsidRDefault="00E12FD1">
            <w:pPr>
              <w:pStyle w:val="TableParagraph"/>
              <w:rPr>
                <w:rFonts w:ascii="Times New Roman"/>
              </w:rPr>
            </w:pPr>
          </w:p>
        </w:tc>
        <w:tc>
          <w:tcPr>
            <w:tcW w:w="2695" w:type="dxa"/>
          </w:tcPr>
          <w:p w14:paraId="0DC22F7B" w14:textId="77777777" w:rsidR="00E12FD1" w:rsidRDefault="00E12FD1">
            <w:pPr>
              <w:pStyle w:val="TableParagraph"/>
              <w:rPr>
                <w:rFonts w:ascii="Times New Roman"/>
              </w:rPr>
            </w:pPr>
          </w:p>
        </w:tc>
        <w:tc>
          <w:tcPr>
            <w:tcW w:w="707" w:type="dxa"/>
          </w:tcPr>
          <w:p w14:paraId="6DA43A54" w14:textId="77777777" w:rsidR="00E12FD1" w:rsidRDefault="00FF03A4">
            <w:pPr>
              <w:pStyle w:val="TableParagraph"/>
              <w:spacing w:before="122"/>
              <w:ind w:right="184"/>
              <w:jc w:val="center"/>
            </w:pPr>
            <w:r>
              <w:rPr>
                <w:color w:val="52555A"/>
                <w:spacing w:val="-5"/>
              </w:rPr>
              <w:t>1.6</w:t>
            </w:r>
          </w:p>
        </w:tc>
        <w:tc>
          <w:tcPr>
            <w:tcW w:w="6082" w:type="dxa"/>
            <w:tcBorders>
              <w:right w:val="nil"/>
            </w:tcBorders>
          </w:tcPr>
          <w:p w14:paraId="505E8EA4" w14:textId="77777777" w:rsidR="00E12FD1" w:rsidRDefault="00FF03A4">
            <w:pPr>
              <w:pStyle w:val="TableParagraph"/>
              <w:spacing w:before="122"/>
              <w:ind w:left="105" w:right="212"/>
            </w:pPr>
            <w:r>
              <w:rPr>
                <w:color w:val="52555A"/>
              </w:rPr>
              <w:t>Assess</w:t>
            </w:r>
            <w:r>
              <w:rPr>
                <w:color w:val="52555A"/>
                <w:spacing w:val="-8"/>
              </w:rPr>
              <w:t xml:space="preserve"> </w:t>
            </w:r>
            <w:r>
              <w:rPr>
                <w:color w:val="52555A"/>
              </w:rPr>
              <w:t>functionality</w:t>
            </w:r>
            <w:r>
              <w:rPr>
                <w:color w:val="52555A"/>
                <w:spacing w:val="-5"/>
              </w:rPr>
              <w:t xml:space="preserve"> </w:t>
            </w:r>
            <w:r>
              <w:rPr>
                <w:color w:val="52555A"/>
              </w:rPr>
              <w:t>of</w:t>
            </w:r>
            <w:r>
              <w:rPr>
                <w:color w:val="52555A"/>
                <w:spacing w:val="-7"/>
              </w:rPr>
              <w:t xml:space="preserve"> </w:t>
            </w:r>
            <w:r>
              <w:rPr>
                <w:color w:val="52555A"/>
              </w:rPr>
              <w:t>relevant</w:t>
            </w:r>
            <w:r>
              <w:rPr>
                <w:color w:val="52555A"/>
                <w:spacing w:val="-5"/>
              </w:rPr>
              <w:t xml:space="preserve"> </w:t>
            </w:r>
            <w:r>
              <w:rPr>
                <w:color w:val="52555A"/>
              </w:rPr>
              <w:t>BIM</w:t>
            </w:r>
            <w:r>
              <w:rPr>
                <w:color w:val="52555A"/>
                <w:spacing w:val="-7"/>
              </w:rPr>
              <w:t xml:space="preserve"> </w:t>
            </w:r>
            <w:r>
              <w:rPr>
                <w:color w:val="52555A"/>
              </w:rPr>
              <w:t>technology</w:t>
            </w:r>
            <w:r>
              <w:rPr>
                <w:color w:val="52555A"/>
                <w:spacing w:val="-8"/>
              </w:rPr>
              <w:t xml:space="preserve"> </w:t>
            </w:r>
            <w:r>
              <w:rPr>
                <w:color w:val="52555A"/>
              </w:rPr>
              <w:t>for fabrication requirements</w:t>
            </w:r>
          </w:p>
        </w:tc>
      </w:tr>
      <w:tr w:rsidR="00E12FD1" w14:paraId="6D8A7B69" w14:textId="77777777">
        <w:trPr>
          <w:trHeight w:val="1000"/>
        </w:trPr>
        <w:tc>
          <w:tcPr>
            <w:tcW w:w="600" w:type="dxa"/>
            <w:tcBorders>
              <w:left w:val="nil"/>
            </w:tcBorders>
          </w:tcPr>
          <w:p w14:paraId="6449CB43" w14:textId="77777777" w:rsidR="00E12FD1" w:rsidRDefault="00E12FD1">
            <w:pPr>
              <w:pStyle w:val="TableParagraph"/>
              <w:spacing w:before="121"/>
            </w:pPr>
          </w:p>
          <w:p w14:paraId="7E07AA85" w14:textId="77777777" w:rsidR="00E12FD1" w:rsidRDefault="00FF03A4">
            <w:pPr>
              <w:pStyle w:val="TableParagraph"/>
              <w:ind w:left="120"/>
            </w:pPr>
            <w:r>
              <w:rPr>
                <w:color w:val="52555A"/>
                <w:spacing w:val="-10"/>
              </w:rPr>
              <w:t>2</w:t>
            </w:r>
          </w:p>
        </w:tc>
        <w:tc>
          <w:tcPr>
            <w:tcW w:w="2695" w:type="dxa"/>
          </w:tcPr>
          <w:p w14:paraId="0725A0B6" w14:textId="77777777" w:rsidR="00E12FD1" w:rsidRDefault="00FF03A4">
            <w:pPr>
              <w:pStyle w:val="TableParagraph"/>
              <w:spacing w:before="120"/>
              <w:ind w:left="105" w:right="171"/>
            </w:pPr>
            <w:r>
              <w:rPr>
                <w:color w:val="52555A"/>
              </w:rPr>
              <w:t>Develop digital fabrication production sequencing</w:t>
            </w:r>
            <w:r>
              <w:rPr>
                <w:color w:val="52555A"/>
                <w:spacing w:val="-16"/>
              </w:rPr>
              <w:t xml:space="preserve"> </w:t>
            </w:r>
            <w:r>
              <w:rPr>
                <w:color w:val="52555A"/>
              </w:rPr>
              <w:t>of</w:t>
            </w:r>
            <w:r>
              <w:rPr>
                <w:color w:val="52555A"/>
                <w:spacing w:val="-15"/>
              </w:rPr>
              <w:t xml:space="preserve"> </w:t>
            </w:r>
            <w:r>
              <w:rPr>
                <w:color w:val="52555A"/>
              </w:rPr>
              <w:t>activities</w:t>
            </w:r>
          </w:p>
        </w:tc>
        <w:tc>
          <w:tcPr>
            <w:tcW w:w="707" w:type="dxa"/>
          </w:tcPr>
          <w:p w14:paraId="49932B47" w14:textId="77777777" w:rsidR="00E12FD1" w:rsidRDefault="00FF03A4">
            <w:pPr>
              <w:pStyle w:val="TableParagraph"/>
              <w:spacing w:before="120"/>
              <w:ind w:right="184"/>
              <w:jc w:val="center"/>
            </w:pPr>
            <w:r>
              <w:rPr>
                <w:color w:val="52555A"/>
                <w:spacing w:val="-5"/>
              </w:rPr>
              <w:t>2.1</w:t>
            </w:r>
          </w:p>
        </w:tc>
        <w:tc>
          <w:tcPr>
            <w:tcW w:w="6082" w:type="dxa"/>
            <w:tcBorders>
              <w:right w:val="nil"/>
            </w:tcBorders>
          </w:tcPr>
          <w:p w14:paraId="2DF00F5F" w14:textId="77777777" w:rsidR="00E12FD1" w:rsidRDefault="00FF03A4">
            <w:pPr>
              <w:pStyle w:val="TableParagraph"/>
              <w:spacing w:before="120"/>
              <w:ind w:left="105"/>
            </w:pPr>
            <w:r>
              <w:rPr>
                <w:color w:val="52555A"/>
              </w:rPr>
              <w:t>Identify</w:t>
            </w:r>
            <w:r>
              <w:rPr>
                <w:color w:val="52555A"/>
                <w:spacing w:val="-5"/>
              </w:rPr>
              <w:t xml:space="preserve"> </w:t>
            </w:r>
            <w:r>
              <w:rPr>
                <w:color w:val="52555A"/>
              </w:rPr>
              <w:t>and</w:t>
            </w:r>
            <w:r>
              <w:rPr>
                <w:color w:val="52555A"/>
                <w:spacing w:val="-6"/>
              </w:rPr>
              <w:t xml:space="preserve"> </w:t>
            </w:r>
            <w:r>
              <w:rPr>
                <w:color w:val="52555A"/>
              </w:rPr>
              <w:t>map</w:t>
            </w:r>
            <w:r>
              <w:rPr>
                <w:color w:val="52555A"/>
                <w:spacing w:val="-6"/>
              </w:rPr>
              <w:t xml:space="preserve"> </w:t>
            </w:r>
            <w:r>
              <w:rPr>
                <w:color w:val="52555A"/>
              </w:rPr>
              <w:t>workflow</w:t>
            </w:r>
            <w:r>
              <w:rPr>
                <w:color w:val="52555A"/>
                <w:spacing w:val="-5"/>
              </w:rPr>
              <w:t xml:space="preserve"> </w:t>
            </w:r>
            <w:r>
              <w:rPr>
                <w:color w:val="52555A"/>
              </w:rPr>
              <w:t>using</w:t>
            </w:r>
            <w:r>
              <w:rPr>
                <w:color w:val="52555A"/>
                <w:spacing w:val="-4"/>
              </w:rPr>
              <w:t xml:space="preserve"> </w:t>
            </w:r>
            <w:r>
              <w:rPr>
                <w:color w:val="52555A"/>
              </w:rPr>
              <w:t>appropriate</w:t>
            </w:r>
            <w:r>
              <w:rPr>
                <w:color w:val="52555A"/>
                <w:spacing w:val="-3"/>
              </w:rPr>
              <w:t xml:space="preserve"> </w:t>
            </w:r>
            <w:r>
              <w:rPr>
                <w:color w:val="52555A"/>
              </w:rPr>
              <w:t>BIM</w:t>
            </w:r>
            <w:r>
              <w:rPr>
                <w:color w:val="52555A"/>
                <w:spacing w:val="-7"/>
              </w:rPr>
              <w:t xml:space="preserve"> </w:t>
            </w:r>
            <w:r>
              <w:rPr>
                <w:color w:val="52555A"/>
              </w:rPr>
              <w:t>processes for digital fabrication</w:t>
            </w:r>
          </w:p>
        </w:tc>
      </w:tr>
      <w:tr w:rsidR="00E12FD1" w14:paraId="0CA1029F" w14:textId="77777777">
        <w:trPr>
          <w:trHeight w:val="746"/>
        </w:trPr>
        <w:tc>
          <w:tcPr>
            <w:tcW w:w="600" w:type="dxa"/>
            <w:tcBorders>
              <w:left w:val="nil"/>
            </w:tcBorders>
          </w:tcPr>
          <w:p w14:paraId="74AD6B6B" w14:textId="77777777" w:rsidR="00E12FD1" w:rsidRDefault="00E12FD1">
            <w:pPr>
              <w:pStyle w:val="TableParagraph"/>
              <w:rPr>
                <w:rFonts w:ascii="Times New Roman"/>
              </w:rPr>
            </w:pPr>
          </w:p>
        </w:tc>
        <w:tc>
          <w:tcPr>
            <w:tcW w:w="2695" w:type="dxa"/>
          </w:tcPr>
          <w:p w14:paraId="3BFEE6E0" w14:textId="77777777" w:rsidR="00E12FD1" w:rsidRDefault="00E12FD1">
            <w:pPr>
              <w:pStyle w:val="TableParagraph"/>
              <w:rPr>
                <w:rFonts w:ascii="Times New Roman"/>
              </w:rPr>
            </w:pPr>
          </w:p>
        </w:tc>
        <w:tc>
          <w:tcPr>
            <w:tcW w:w="707" w:type="dxa"/>
          </w:tcPr>
          <w:p w14:paraId="3CEBF4B8" w14:textId="77777777" w:rsidR="00E12FD1" w:rsidRDefault="00FF03A4">
            <w:pPr>
              <w:pStyle w:val="TableParagraph"/>
              <w:spacing w:before="120"/>
              <w:ind w:right="184"/>
              <w:jc w:val="center"/>
            </w:pPr>
            <w:r>
              <w:rPr>
                <w:color w:val="52555A"/>
                <w:spacing w:val="-5"/>
              </w:rPr>
              <w:t>2.2</w:t>
            </w:r>
          </w:p>
        </w:tc>
        <w:tc>
          <w:tcPr>
            <w:tcW w:w="6082" w:type="dxa"/>
            <w:tcBorders>
              <w:right w:val="nil"/>
            </w:tcBorders>
          </w:tcPr>
          <w:p w14:paraId="43180C69" w14:textId="77777777" w:rsidR="00E12FD1" w:rsidRDefault="00FF03A4">
            <w:pPr>
              <w:pStyle w:val="TableParagraph"/>
              <w:spacing w:before="120"/>
              <w:ind w:left="105"/>
            </w:pPr>
            <w:r>
              <w:rPr>
                <w:color w:val="52555A"/>
              </w:rPr>
              <w:t>Identify</w:t>
            </w:r>
            <w:r>
              <w:rPr>
                <w:color w:val="52555A"/>
                <w:spacing w:val="-7"/>
              </w:rPr>
              <w:t xml:space="preserve"> </w:t>
            </w:r>
            <w:r>
              <w:rPr>
                <w:color w:val="52555A"/>
              </w:rPr>
              <w:t>relevant</w:t>
            </w:r>
            <w:r>
              <w:rPr>
                <w:color w:val="52555A"/>
                <w:spacing w:val="-4"/>
              </w:rPr>
              <w:t xml:space="preserve"> </w:t>
            </w:r>
            <w:r>
              <w:rPr>
                <w:color w:val="52555A"/>
              </w:rPr>
              <w:t>industry</w:t>
            </w:r>
            <w:r>
              <w:rPr>
                <w:color w:val="52555A"/>
                <w:spacing w:val="-10"/>
              </w:rPr>
              <w:t xml:space="preserve"> </w:t>
            </w:r>
            <w:r>
              <w:rPr>
                <w:color w:val="52555A"/>
              </w:rPr>
              <w:t>performance</w:t>
            </w:r>
            <w:r>
              <w:rPr>
                <w:color w:val="52555A"/>
                <w:spacing w:val="-8"/>
              </w:rPr>
              <w:t xml:space="preserve"> </w:t>
            </w:r>
            <w:r>
              <w:rPr>
                <w:color w:val="52555A"/>
              </w:rPr>
              <w:t>standards</w:t>
            </w:r>
            <w:r>
              <w:rPr>
                <w:color w:val="52555A"/>
                <w:spacing w:val="-8"/>
              </w:rPr>
              <w:t xml:space="preserve"> </w:t>
            </w:r>
            <w:r>
              <w:rPr>
                <w:color w:val="52555A"/>
              </w:rPr>
              <w:t>and</w:t>
            </w:r>
            <w:r>
              <w:rPr>
                <w:color w:val="52555A"/>
                <w:spacing w:val="-6"/>
              </w:rPr>
              <w:t xml:space="preserve"> </w:t>
            </w:r>
            <w:r>
              <w:rPr>
                <w:color w:val="52555A"/>
              </w:rPr>
              <w:t xml:space="preserve">quality </w:t>
            </w:r>
            <w:r>
              <w:rPr>
                <w:color w:val="52555A"/>
                <w:spacing w:val="-2"/>
              </w:rPr>
              <w:t>benchmarks</w:t>
            </w:r>
          </w:p>
        </w:tc>
      </w:tr>
      <w:tr w:rsidR="00E12FD1" w14:paraId="7E07109A" w14:textId="77777777">
        <w:trPr>
          <w:trHeight w:val="998"/>
        </w:trPr>
        <w:tc>
          <w:tcPr>
            <w:tcW w:w="600" w:type="dxa"/>
            <w:tcBorders>
              <w:left w:val="nil"/>
            </w:tcBorders>
          </w:tcPr>
          <w:p w14:paraId="17EE4583" w14:textId="77777777" w:rsidR="00E12FD1" w:rsidRDefault="00E12FD1">
            <w:pPr>
              <w:pStyle w:val="TableParagraph"/>
              <w:rPr>
                <w:rFonts w:ascii="Times New Roman"/>
              </w:rPr>
            </w:pPr>
          </w:p>
        </w:tc>
        <w:tc>
          <w:tcPr>
            <w:tcW w:w="2695" w:type="dxa"/>
          </w:tcPr>
          <w:p w14:paraId="2AED6B76" w14:textId="77777777" w:rsidR="00E12FD1" w:rsidRDefault="00E12FD1">
            <w:pPr>
              <w:pStyle w:val="TableParagraph"/>
              <w:rPr>
                <w:rFonts w:ascii="Times New Roman"/>
              </w:rPr>
            </w:pPr>
          </w:p>
        </w:tc>
        <w:tc>
          <w:tcPr>
            <w:tcW w:w="707" w:type="dxa"/>
          </w:tcPr>
          <w:p w14:paraId="71406289" w14:textId="77777777" w:rsidR="00E12FD1" w:rsidRDefault="00FF03A4">
            <w:pPr>
              <w:pStyle w:val="TableParagraph"/>
              <w:spacing w:before="120"/>
              <w:ind w:right="184"/>
              <w:jc w:val="center"/>
            </w:pPr>
            <w:r>
              <w:rPr>
                <w:color w:val="52555A"/>
                <w:spacing w:val="-5"/>
              </w:rPr>
              <w:t>2.3</w:t>
            </w:r>
          </w:p>
        </w:tc>
        <w:tc>
          <w:tcPr>
            <w:tcW w:w="6082" w:type="dxa"/>
            <w:tcBorders>
              <w:right w:val="nil"/>
            </w:tcBorders>
          </w:tcPr>
          <w:p w14:paraId="4E110559" w14:textId="77777777" w:rsidR="00E12FD1" w:rsidRDefault="00FF03A4">
            <w:pPr>
              <w:pStyle w:val="TableParagraph"/>
              <w:spacing w:before="120"/>
              <w:ind w:left="105"/>
            </w:pPr>
            <w:r>
              <w:rPr>
                <w:color w:val="52555A"/>
              </w:rPr>
              <w:t>Confirm</w:t>
            </w:r>
            <w:r>
              <w:rPr>
                <w:color w:val="52555A"/>
                <w:spacing w:val="-7"/>
              </w:rPr>
              <w:t xml:space="preserve"> </w:t>
            </w:r>
            <w:r>
              <w:rPr>
                <w:color w:val="52555A"/>
              </w:rPr>
              <w:t>project</w:t>
            </w:r>
            <w:r>
              <w:rPr>
                <w:color w:val="52555A"/>
                <w:spacing w:val="-7"/>
              </w:rPr>
              <w:t xml:space="preserve"> </w:t>
            </w:r>
            <w:r>
              <w:rPr>
                <w:color w:val="52555A"/>
              </w:rPr>
              <w:t>specifications</w:t>
            </w:r>
            <w:r>
              <w:rPr>
                <w:color w:val="52555A"/>
                <w:spacing w:val="-6"/>
              </w:rPr>
              <w:t xml:space="preserve"> </w:t>
            </w:r>
            <w:r>
              <w:rPr>
                <w:color w:val="52555A"/>
              </w:rPr>
              <w:t>and</w:t>
            </w:r>
            <w:r>
              <w:rPr>
                <w:color w:val="52555A"/>
                <w:spacing w:val="-6"/>
              </w:rPr>
              <w:t xml:space="preserve"> </w:t>
            </w:r>
            <w:r>
              <w:rPr>
                <w:color w:val="52555A"/>
              </w:rPr>
              <w:t>determine</w:t>
            </w:r>
            <w:r>
              <w:rPr>
                <w:color w:val="52555A"/>
                <w:spacing w:val="-8"/>
              </w:rPr>
              <w:t xml:space="preserve"> </w:t>
            </w:r>
            <w:r>
              <w:rPr>
                <w:color w:val="52555A"/>
              </w:rPr>
              <w:t>most</w:t>
            </w:r>
            <w:r>
              <w:rPr>
                <w:color w:val="52555A"/>
                <w:spacing w:val="-4"/>
              </w:rPr>
              <w:t xml:space="preserve"> </w:t>
            </w:r>
            <w:r>
              <w:rPr>
                <w:color w:val="52555A"/>
              </w:rPr>
              <w:t xml:space="preserve">suitable fabrication methodology for project requirements and </w:t>
            </w:r>
            <w:r>
              <w:rPr>
                <w:color w:val="52555A"/>
                <w:spacing w:val="-2"/>
              </w:rPr>
              <w:t>specifications</w:t>
            </w:r>
          </w:p>
        </w:tc>
      </w:tr>
      <w:tr w:rsidR="00E12FD1" w14:paraId="572F7B4D" w14:textId="77777777">
        <w:trPr>
          <w:trHeight w:val="1252"/>
        </w:trPr>
        <w:tc>
          <w:tcPr>
            <w:tcW w:w="600" w:type="dxa"/>
            <w:tcBorders>
              <w:left w:val="nil"/>
            </w:tcBorders>
          </w:tcPr>
          <w:p w14:paraId="7014EC03" w14:textId="77777777" w:rsidR="00E12FD1" w:rsidRDefault="00FF03A4">
            <w:pPr>
              <w:pStyle w:val="TableParagraph"/>
              <w:spacing w:before="120"/>
              <w:ind w:left="120"/>
            </w:pPr>
            <w:r>
              <w:rPr>
                <w:color w:val="52555A"/>
                <w:spacing w:val="-10"/>
              </w:rPr>
              <w:t>3</w:t>
            </w:r>
          </w:p>
        </w:tc>
        <w:tc>
          <w:tcPr>
            <w:tcW w:w="2695" w:type="dxa"/>
          </w:tcPr>
          <w:p w14:paraId="6DAF29E5" w14:textId="77777777" w:rsidR="00E12FD1" w:rsidRDefault="00FF03A4">
            <w:pPr>
              <w:pStyle w:val="TableParagraph"/>
              <w:spacing w:before="120"/>
              <w:ind w:left="105" w:right="171"/>
            </w:pPr>
            <w:r>
              <w:rPr>
                <w:color w:val="52555A"/>
              </w:rPr>
              <w:t>Manage digital fabrication production process</w:t>
            </w:r>
            <w:r>
              <w:rPr>
                <w:color w:val="52555A"/>
                <w:spacing w:val="-16"/>
              </w:rPr>
              <w:t xml:space="preserve"> </w:t>
            </w:r>
            <w:r>
              <w:rPr>
                <w:color w:val="52555A"/>
              </w:rPr>
              <w:t>projects</w:t>
            </w:r>
            <w:r>
              <w:rPr>
                <w:color w:val="52555A"/>
                <w:spacing w:val="-15"/>
              </w:rPr>
              <w:t xml:space="preserve"> </w:t>
            </w:r>
            <w:r>
              <w:rPr>
                <w:color w:val="52555A"/>
              </w:rPr>
              <w:t>using BIM technology</w:t>
            </w:r>
          </w:p>
        </w:tc>
        <w:tc>
          <w:tcPr>
            <w:tcW w:w="707" w:type="dxa"/>
          </w:tcPr>
          <w:p w14:paraId="73E72B4D" w14:textId="77777777" w:rsidR="00E12FD1" w:rsidRDefault="00FF03A4">
            <w:pPr>
              <w:pStyle w:val="TableParagraph"/>
              <w:spacing w:before="120"/>
              <w:ind w:right="184"/>
              <w:jc w:val="center"/>
            </w:pPr>
            <w:r>
              <w:rPr>
                <w:color w:val="52555A"/>
                <w:spacing w:val="-5"/>
              </w:rPr>
              <w:t>3.1</w:t>
            </w:r>
          </w:p>
        </w:tc>
        <w:tc>
          <w:tcPr>
            <w:tcW w:w="6082" w:type="dxa"/>
            <w:tcBorders>
              <w:right w:val="nil"/>
            </w:tcBorders>
          </w:tcPr>
          <w:p w14:paraId="06752595" w14:textId="77777777" w:rsidR="00E12FD1" w:rsidRDefault="00FF03A4">
            <w:pPr>
              <w:pStyle w:val="TableParagraph"/>
              <w:spacing w:before="120"/>
              <w:ind w:left="105" w:right="76"/>
            </w:pPr>
            <w:r>
              <w:rPr>
                <w:color w:val="52555A"/>
              </w:rPr>
              <w:t>Extract relevant digital information for fabrication from applied</w:t>
            </w:r>
            <w:r>
              <w:rPr>
                <w:color w:val="52555A"/>
                <w:spacing w:val="-5"/>
              </w:rPr>
              <w:t xml:space="preserve"> </w:t>
            </w:r>
            <w:r>
              <w:rPr>
                <w:color w:val="52555A"/>
              </w:rPr>
              <w:t>BIM</w:t>
            </w:r>
            <w:r>
              <w:rPr>
                <w:color w:val="52555A"/>
                <w:spacing w:val="-4"/>
              </w:rPr>
              <w:t xml:space="preserve"> </w:t>
            </w:r>
            <w:r>
              <w:rPr>
                <w:color w:val="52555A"/>
              </w:rPr>
              <w:t>platform</w:t>
            </w:r>
            <w:r>
              <w:rPr>
                <w:color w:val="52555A"/>
                <w:spacing w:val="-6"/>
              </w:rPr>
              <w:t xml:space="preserve"> </w:t>
            </w:r>
            <w:r>
              <w:rPr>
                <w:color w:val="52555A"/>
              </w:rPr>
              <w:t>for</w:t>
            </w:r>
            <w:r>
              <w:rPr>
                <w:color w:val="52555A"/>
                <w:spacing w:val="-6"/>
              </w:rPr>
              <w:t xml:space="preserve"> </w:t>
            </w:r>
            <w:r>
              <w:rPr>
                <w:color w:val="52555A"/>
              </w:rPr>
              <w:t>communication</w:t>
            </w:r>
            <w:r>
              <w:rPr>
                <w:color w:val="52555A"/>
                <w:spacing w:val="-5"/>
              </w:rPr>
              <w:t xml:space="preserve"> </w:t>
            </w:r>
            <w:r>
              <w:rPr>
                <w:color w:val="52555A"/>
              </w:rPr>
              <w:t>and</w:t>
            </w:r>
            <w:r>
              <w:rPr>
                <w:color w:val="52555A"/>
                <w:spacing w:val="-7"/>
              </w:rPr>
              <w:t xml:space="preserve"> </w:t>
            </w:r>
            <w:r>
              <w:rPr>
                <w:color w:val="52555A"/>
              </w:rPr>
              <w:t>confirmation</w:t>
            </w:r>
            <w:r>
              <w:rPr>
                <w:color w:val="52555A"/>
                <w:spacing w:val="-5"/>
              </w:rPr>
              <w:t xml:space="preserve"> </w:t>
            </w:r>
            <w:r>
              <w:rPr>
                <w:color w:val="52555A"/>
              </w:rPr>
              <w:t>of brief with stakeholders</w:t>
            </w:r>
          </w:p>
        </w:tc>
      </w:tr>
      <w:tr w:rsidR="00E12FD1" w14:paraId="739BD921" w14:textId="77777777">
        <w:trPr>
          <w:trHeight w:val="998"/>
        </w:trPr>
        <w:tc>
          <w:tcPr>
            <w:tcW w:w="600" w:type="dxa"/>
            <w:tcBorders>
              <w:left w:val="nil"/>
            </w:tcBorders>
          </w:tcPr>
          <w:p w14:paraId="539A1F53" w14:textId="77777777" w:rsidR="00E12FD1" w:rsidRDefault="00E12FD1">
            <w:pPr>
              <w:pStyle w:val="TableParagraph"/>
              <w:rPr>
                <w:rFonts w:ascii="Times New Roman"/>
              </w:rPr>
            </w:pPr>
          </w:p>
        </w:tc>
        <w:tc>
          <w:tcPr>
            <w:tcW w:w="2695" w:type="dxa"/>
          </w:tcPr>
          <w:p w14:paraId="5AB091A3" w14:textId="77777777" w:rsidR="00E12FD1" w:rsidRDefault="00E12FD1">
            <w:pPr>
              <w:pStyle w:val="TableParagraph"/>
              <w:rPr>
                <w:rFonts w:ascii="Times New Roman"/>
              </w:rPr>
            </w:pPr>
          </w:p>
        </w:tc>
        <w:tc>
          <w:tcPr>
            <w:tcW w:w="707" w:type="dxa"/>
          </w:tcPr>
          <w:p w14:paraId="42CFF5ED" w14:textId="77777777" w:rsidR="00E12FD1" w:rsidRDefault="00FF03A4">
            <w:pPr>
              <w:pStyle w:val="TableParagraph"/>
              <w:spacing w:before="120"/>
              <w:ind w:right="184"/>
              <w:jc w:val="center"/>
            </w:pPr>
            <w:r>
              <w:rPr>
                <w:color w:val="52555A"/>
                <w:spacing w:val="-5"/>
              </w:rPr>
              <w:t>3.2</w:t>
            </w:r>
          </w:p>
        </w:tc>
        <w:tc>
          <w:tcPr>
            <w:tcW w:w="6082" w:type="dxa"/>
            <w:tcBorders>
              <w:right w:val="nil"/>
            </w:tcBorders>
          </w:tcPr>
          <w:p w14:paraId="3F1A6B86" w14:textId="77777777" w:rsidR="00E12FD1" w:rsidRDefault="00FF03A4">
            <w:pPr>
              <w:pStyle w:val="TableParagraph"/>
              <w:spacing w:before="120"/>
              <w:ind w:left="105" w:right="810"/>
              <w:jc w:val="both"/>
            </w:pPr>
            <w:r>
              <w:rPr>
                <w:color w:val="52555A"/>
              </w:rPr>
              <w:t>Select</w:t>
            </w:r>
            <w:r>
              <w:rPr>
                <w:color w:val="52555A"/>
                <w:spacing w:val="-7"/>
              </w:rPr>
              <w:t xml:space="preserve"> </w:t>
            </w:r>
            <w:r>
              <w:rPr>
                <w:color w:val="52555A"/>
              </w:rPr>
              <w:t>and</w:t>
            </w:r>
            <w:r>
              <w:rPr>
                <w:color w:val="52555A"/>
                <w:spacing w:val="-8"/>
              </w:rPr>
              <w:t xml:space="preserve"> </w:t>
            </w:r>
            <w:proofErr w:type="spellStart"/>
            <w:r>
              <w:rPr>
                <w:color w:val="52555A"/>
              </w:rPr>
              <w:t>prioritise</w:t>
            </w:r>
            <w:proofErr w:type="spellEnd"/>
            <w:r>
              <w:rPr>
                <w:color w:val="52555A"/>
                <w:spacing w:val="-9"/>
              </w:rPr>
              <w:t xml:space="preserve"> </w:t>
            </w:r>
            <w:r>
              <w:rPr>
                <w:color w:val="52555A"/>
              </w:rPr>
              <w:t>fabrication</w:t>
            </w:r>
            <w:r>
              <w:rPr>
                <w:color w:val="52555A"/>
                <w:spacing w:val="-8"/>
              </w:rPr>
              <w:t xml:space="preserve"> </w:t>
            </w:r>
            <w:r>
              <w:rPr>
                <w:color w:val="52555A"/>
              </w:rPr>
              <w:t>production</w:t>
            </w:r>
            <w:r>
              <w:rPr>
                <w:color w:val="52555A"/>
                <w:spacing w:val="-8"/>
              </w:rPr>
              <w:t xml:space="preserve"> </w:t>
            </w:r>
            <w:r>
              <w:rPr>
                <w:color w:val="52555A"/>
              </w:rPr>
              <w:t>processes according</w:t>
            </w:r>
            <w:r>
              <w:rPr>
                <w:color w:val="52555A"/>
                <w:spacing w:val="-1"/>
              </w:rPr>
              <w:t xml:space="preserve"> </w:t>
            </w:r>
            <w:r>
              <w:rPr>
                <w:color w:val="52555A"/>
              </w:rPr>
              <w:t>to design</w:t>
            </w:r>
            <w:r>
              <w:rPr>
                <w:color w:val="52555A"/>
                <w:spacing w:val="-1"/>
              </w:rPr>
              <w:t xml:space="preserve"> </w:t>
            </w:r>
            <w:r>
              <w:rPr>
                <w:color w:val="52555A"/>
              </w:rPr>
              <w:t>requirements, specifications</w:t>
            </w:r>
            <w:r>
              <w:rPr>
                <w:color w:val="52555A"/>
                <w:spacing w:val="-3"/>
              </w:rPr>
              <w:t xml:space="preserve"> </w:t>
            </w:r>
            <w:r>
              <w:rPr>
                <w:color w:val="52555A"/>
              </w:rPr>
              <w:t xml:space="preserve">and </w:t>
            </w:r>
            <w:r>
              <w:rPr>
                <w:color w:val="52555A"/>
                <w:spacing w:val="-2"/>
              </w:rPr>
              <w:t>contract</w:t>
            </w:r>
          </w:p>
        </w:tc>
      </w:tr>
      <w:tr w:rsidR="00E12FD1" w14:paraId="1E23B7E9" w14:textId="77777777">
        <w:trPr>
          <w:trHeight w:val="998"/>
        </w:trPr>
        <w:tc>
          <w:tcPr>
            <w:tcW w:w="600" w:type="dxa"/>
            <w:tcBorders>
              <w:left w:val="nil"/>
            </w:tcBorders>
          </w:tcPr>
          <w:p w14:paraId="3CE5C4F1" w14:textId="77777777" w:rsidR="00E12FD1" w:rsidRDefault="00E12FD1">
            <w:pPr>
              <w:pStyle w:val="TableParagraph"/>
              <w:rPr>
                <w:rFonts w:ascii="Times New Roman"/>
              </w:rPr>
            </w:pPr>
          </w:p>
        </w:tc>
        <w:tc>
          <w:tcPr>
            <w:tcW w:w="2695" w:type="dxa"/>
          </w:tcPr>
          <w:p w14:paraId="55C1386D" w14:textId="77777777" w:rsidR="00E12FD1" w:rsidRDefault="00E12FD1">
            <w:pPr>
              <w:pStyle w:val="TableParagraph"/>
              <w:rPr>
                <w:rFonts w:ascii="Times New Roman"/>
              </w:rPr>
            </w:pPr>
          </w:p>
        </w:tc>
        <w:tc>
          <w:tcPr>
            <w:tcW w:w="707" w:type="dxa"/>
          </w:tcPr>
          <w:p w14:paraId="709E967F" w14:textId="77777777" w:rsidR="00E12FD1" w:rsidRDefault="00FF03A4">
            <w:pPr>
              <w:pStyle w:val="TableParagraph"/>
              <w:spacing w:before="120"/>
              <w:ind w:right="184"/>
              <w:jc w:val="center"/>
            </w:pPr>
            <w:r>
              <w:rPr>
                <w:color w:val="52555A"/>
                <w:spacing w:val="-5"/>
              </w:rPr>
              <w:t>3.3</w:t>
            </w:r>
          </w:p>
        </w:tc>
        <w:tc>
          <w:tcPr>
            <w:tcW w:w="6082" w:type="dxa"/>
            <w:tcBorders>
              <w:right w:val="nil"/>
            </w:tcBorders>
          </w:tcPr>
          <w:p w14:paraId="0F006B5E" w14:textId="77777777" w:rsidR="00E12FD1" w:rsidRDefault="00FF03A4">
            <w:pPr>
              <w:pStyle w:val="TableParagraph"/>
              <w:spacing w:before="120"/>
              <w:ind w:left="105"/>
            </w:pPr>
            <w:r>
              <w:rPr>
                <w:color w:val="52555A"/>
              </w:rPr>
              <w:t>Apply</w:t>
            </w:r>
            <w:r>
              <w:rPr>
                <w:color w:val="52555A"/>
                <w:spacing w:val="-6"/>
              </w:rPr>
              <w:t xml:space="preserve"> </w:t>
            </w:r>
            <w:r>
              <w:rPr>
                <w:color w:val="52555A"/>
              </w:rPr>
              <w:t>appropriate</w:t>
            </w:r>
            <w:r>
              <w:rPr>
                <w:color w:val="52555A"/>
                <w:spacing w:val="-9"/>
              </w:rPr>
              <w:t xml:space="preserve"> </w:t>
            </w:r>
            <w:r>
              <w:rPr>
                <w:color w:val="52555A"/>
              </w:rPr>
              <w:t>tolerance</w:t>
            </w:r>
            <w:r>
              <w:rPr>
                <w:color w:val="52555A"/>
                <w:spacing w:val="-7"/>
              </w:rPr>
              <w:t xml:space="preserve"> </w:t>
            </w:r>
            <w:r>
              <w:rPr>
                <w:color w:val="52555A"/>
              </w:rPr>
              <w:t>adjustments</w:t>
            </w:r>
            <w:r>
              <w:rPr>
                <w:color w:val="52555A"/>
                <w:spacing w:val="-11"/>
              </w:rPr>
              <w:t xml:space="preserve"> </w:t>
            </w:r>
            <w:r>
              <w:rPr>
                <w:color w:val="52555A"/>
              </w:rPr>
              <w:t>for</w:t>
            </w:r>
            <w:r>
              <w:rPr>
                <w:color w:val="52555A"/>
                <w:spacing w:val="-8"/>
              </w:rPr>
              <w:t xml:space="preserve"> </w:t>
            </w:r>
            <w:r>
              <w:rPr>
                <w:color w:val="52555A"/>
              </w:rPr>
              <w:t xml:space="preserve">machine fabrication according to project requirements and </w:t>
            </w:r>
            <w:r>
              <w:rPr>
                <w:color w:val="52555A"/>
                <w:spacing w:val="-2"/>
              </w:rPr>
              <w:t>specifications</w:t>
            </w:r>
          </w:p>
        </w:tc>
      </w:tr>
      <w:tr w:rsidR="00E12FD1" w14:paraId="6271E20B" w14:textId="77777777">
        <w:trPr>
          <w:trHeight w:val="746"/>
        </w:trPr>
        <w:tc>
          <w:tcPr>
            <w:tcW w:w="600" w:type="dxa"/>
            <w:tcBorders>
              <w:left w:val="nil"/>
            </w:tcBorders>
          </w:tcPr>
          <w:p w14:paraId="5B53396A" w14:textId="77777777" w:rsidR="00E12FD1" w:rsidRDefault="00E12FD1">
            <w:pPr>
              <w:pStyle w:val="TableParagraph"/>
              <w:rPr>
                <w:rFonts w:ascii="Times New Roman"/>
              </w:rPr>
            </w:pPr>
          </w:p>
        </w:tc>
        <w:tc>
          <w:tcPr>
            <w:tcW w:w="2695" w:type="dxa"/>
          </w:tcPr>
          <w:p w14:paraId="22CE7432" w14:textId="77777777" w:rsidR="00E12FD1" w:rsidRDefault="00E12FD1">
            <w:pPr>
              <w:pStyle w:val="TableParagraph"/>
              <w:rPr>
                <w:rFonts w:ascii="Times New Roman"/>
              </w:rPr>
            </w:pPr>
          </w:p>
        </w:tc>
        <w:tc>
          <w:tcPr>
            <w:tcW w:w="707" w:type="dxa"/>
          </w:tcPr>
          <w:p w14:paraId="654C7016" w14:textId="77777777" w:rsidR="00E12FD1" w:rsidRDefault="00FF03A4">
            <w:pPr>
              <w:pStyle w:val="TableParagraph"/>
              <w:spacing w:before="120"/>
              <w:ind w:right="184"/>
              <w:jc w:val="center"/>
            </w:pPr>
            <w:r>
              <w:rPr>
                <w:color w:val="52555A"/>
                <w:spacing w:val="-5"/>
              </w:rPr>
              <w:t>3.4</w:t>
            </w:r>
          </w:p>
        </w:tc>
        <w:tc>
          <w:tcPr>
            <w:tcW w:w="6082" w:type="dxa"/>
            <w:tcBorders>
              <w:right w:val="nil"/>
            </w:tcBorders>
          </w:tcPr>
          <w:p w14:paraId="4074F899" w14:textId="77777777" w:rsidR="00E12FD1" w:rsidRDefault="00FF03A4">
            <w:pPr>
              <w:pStyle w:val="TableParagraph"/>
              <w:spacing w:before="120"/>
              <w:ind w:left="105"/>
            </w:pPr>
            <w:r>
              <w:rPr>
                <w:color w:val="52555A"/>
              </w:rPr>
              <w:t>Apply</w:t>
            </w:r>
            <w:r>
              <w:rPr>
                <w:color w:val="52555A"/>
                <w:spacing w:val="-4"/>
              </w:rPr>
              <w:t xml:space="preserve"> </w:t>
            </w:r>
            <w:r>
              <w:rPr>
                <w:color w:val="52555A"/>
              </w:rPr>
              <w:t>relevant</w:t>
            </w:r>
            <w:r>
              <w:rPr>
                <w:color w:val="52555A"/>
                <w:spacing w:val="-6"/>
              </w:rPr>
              <w:t xml:space="preserve"> </w:t>
            </w:r>
            <w:r>
              <w:rPr>
                <w:color w:val="52555A"/>
              </w:rPr>
              <w:t>risk</w:t>
            </w:r>
            <w:r>
              <w:rPr>
                <w:color w:val="52555A"/>
                <w:spacing w:val="-7"/>
              </w:rPr>
              <w:t xml:space="preserve"> </w:t>
            </w:r>
            <w:r>
              <w:rPr>
                <w:color w:val="52555A"/>
              </w:rPr>
              <w:t>mitigation</w:t>
            </w:r>
            <w:r>
              <w:rPr>
                <w:color w:val="52555A"/>
                <w:spacing w:val="-5"/>
              </w:rPr>
              <w:t xml:space="preserve"> </w:t>
            </w:r>
            <w:r>
              <w:rPr>
                <w:color w:val="52555A"/>
              </w:rPr>
              <w:t>strategies</w:t>
            </w:r>
            <w:r>
              <w:rPr>
                <w:color w:val="52555A"/>
                <w:spacing w:val="-4"/>
              </w:rPr>
              <w:t xml:space="preserve"> </w:t>
            </w:r>
            <w:r>
              <w:rPr>
                <w:color w:val="52555A"/>
              </w:rPr>
              <w:t>according</w:t>
            </w:r>
            <w:r>
              <w:rPr>
                <w:color w:val="52555A"/>
                <w:spacing w:val="-7"/>
              </w:rPr>
              <w:t xml:space="preserve"> </w:t>
            </w:r>
            <w:r>
              <w:rPr>
                <w:color w:val="52555A"/>
              </w:rPr>
              <w:t>to</w:t>
            </w:r>
            <w:r>
              <w:rPr>
                <w:color w:val="52555A"/>
                <w:spacing w:val="-4"/>
              </w:rPr>
              <w:t xml:space="preserve"> </w:t>
            </w:r>
            <w:r>
              <w:rPr>
                <w:color w:val="52555A"/>
              </w:rPr>
              <w:t>project specification and contract</w:t>
            </w:r>
          </w:p>
        </w:tc>
      </w:tr>
      <w:tr w:rsidR="00E12FD1" w14:paraId="4E3E41B7" w14:textId="77777777">
        <w:trPr>
          <w:trHeight w:val="746"/>
        </w:trPr>
        <w:tc>
          <w:tcPr>
            <w:tcW w:w="600" w:type="dxa"/>
            <w:tcBorders>
              <w:left w:val="nil"/>
            </w:tcBorders>
          </w:tcPr>
          <w:p w14:paraId="45F99F61" w14:textId="77777777" w:rsidR="00E12FD1" w:rsidRDefault="00E12FD1">
            <w:pPr>
              <w:pStyle w:val="TableParagraph"/>
              <w:rPr>
                <w:rFonts w:ascii="Times New Roman"/>
              </w:rPr>
            </w:pPr>
          </w:p>
        </w:tc>
        <w:tc>
          <w:tcPr>
            <w:tcW w:w="2695" w:type="dxa"/>
          </w:tcPr>
          <w:p w14:paraId="14642ED9" w14:textId="77777777" w:rsidR="00E12FD1" w:rsidRDefault="00E12FD1">
            <w:pPr>
              <w:pStyle w:val="TableParagraph"/>
              <w:rPr>
                <w:rFonts w:ascii="Times New Roman"/>
              </w:rPr>
            </w:pPr>
          </w:p>
        </w:tc>
        <w:tc>
          <w:tcPr>
            <w:tcW w:w="707" w:type="dxa"/>
          </w:tcPr>
          <w:p w14:paraId="6265EFCE" w14:textId="77777777" w:rsidR="00E12FD1" w:rsidRDefault="00FF03A4">
            <w:pPr>
              <w:pStyle w:val="TableParagraph"/>
              <w:spacing w:before="120"/>
              <w:ind w:right="184"/>
              <w:jc w:val="center"/>
            </w:pPr>
            <w:r>
              <w:rPr>
                <w:color w:val="52555A"/>
                <w:spacing w:val="-5"/>
              </w:rPr>
              <w:t>3.5</w:t>
            </w:r>
          </w:p>
        </w:tc>
        <w:tc>
          <w:tcPr>
            <w:tcW w:w="6082" w:type="dxa"/>
            <w:tcBorders>
              <w:right w:val="nil"/>
            </w:tcBorders>
          </w:tcPr>
          <w:p w14:paraId="7BAD9BC8" w14:textId="77777777" w:rsidR="00E12FD1" w:rsidRDefault="00FF03A4">
            <w:pPr>
              <w:pStyle w:val="TableParagraph"/>
              <w:spacing w:before="120"/>
              <w:ind w:left="105"/>
            </w:pPr>
            <w:r>
              <w:rPr>
                <w:color w:val="52555A"/>
              </w:rPr>
              <w:t>Manage</w:t>
            </w:r>
            <w:r>
              <w:rPr>
                <w:color w:val="52555A"/>
                <w:spacing w:val="-6"/>
              </w:rPr>
              <w:t xml:space="preserve"> </w:t>
            </w:r>
            <w:r>
              <w:rPr>
                <w:color w:val="52555A"/>
              </w:rPr>
              <w:t>changes</w:t>
            </w:r>
            <w:r>
              <w:rPr>
                <w:color w:val="52555A"/>
                <w:spacing w:val="-5"/>
              </w:rPr>
              <w:t xml:space="preserve"> </w:t>
            </w:r>
            <w:r>
              <w:rPr>
                <w:color w:val="52555A"/>
              </w:rPr>
              <w:t>and</w:t>
            </w:r>
            <w:r>
              <w:rPr>
                <w:color w:val="52555A"/>
                <w:spacing w:val="-8"/>
              </w:rPr>
              <w:t xml:space="preserve"> </w:t>
            </w:r>
            <w:r>
              <w:rPr>
                <w:color w:val="52555A"/>
              </w:rPr>
              <w:t>contingencies</w:t>
            </w:r>
            <w:r>
              <w:rPr>
                <w:color w:val="52555A"/>
                <w:spacing w:val="-6"/>
              </w:rPr>
              <w:t xml:space="preserve"> </w:t>
            </w:r>
            <w:r>
              <w:rPr>
                <w:color w:val="52555A"/>
              </w:rPr>
              <w:t>and</w:t>
            </w:r>
            <w:r>
              <w:rPr>
                <w:color w:val="52555A"/>
                <w:spacing w:val="-6"/>
              </w:rPr>
              <w:t xml:space="preserve"> </w:t>
            </w:r>
            <w:proofErr w:type="gramStart"/>
            <w:r>
              <w:rPr>
                <w:color w:val="52555A"/>
              </w:rPr>
              <w:t>solutions</w:t>
            </w:r>
            <w:r>
              <w:rPr>
                <w:color w:val="52555A"/>
                <w:spacing w:val="-5"/>
              </w:rPr>
              <w:t xml:space="preserve"> </w:t>
            </w:r>
            <w:r>
              <w:rPr>
                <w:color w:val="52555A"/>
              </w:rPr>
              <w:t>based</w:t>
            </w:r>
            <w:proofErr w:type="gramEnd"/>
            <w:r>
              <w:rPr>
                <w:color w:val="52555A"/>
              </w:rPr>
              <w:t xml:space="preserve"> processes in collaboration with stakeholders and project</w:t>
            </w:r>
          </w:p>
        </w:tc>
      </w:tr>
      <w:tr w:rsidR="00E12FD1" w14:paraId="133174DF" w14:textId="77777777">
        <w:trPr>
          <w:trHeight w:val="746"/>
        </w:trPr>
        <w:tc>
          <w:tcPr>
            <w:tcW w:w="600" w:type="dxa"/>
            <w:tcBorders>
              <w:left w:val="nil"/>
            </w:tcBorders>
          </w:tcPr>
          <w:p w14:paraId="456BDF46" w14:textId="77777777" w:rsidR="00E12FD1" w:rsidRDefault="00E12FD1">
            <w:pPr>
              <w:pStyle w:val="TableParagraph"/>
              <w:rPr>
                <w:rFonts w:ascii="Times New Roman"/>
              </w:rPr>
            </w:pPr>
          </w:p>
        </w:tc>
        <w:tc>
          <w:tcPr>
            <w:tcW w:w="2695" w:type="dxa"/>
          </w:tcPr>
          <w:p w14:paraId="56615972" w14:textId="77777777" w:rsidR="00E12FD1" w:rsidRDefault="00E12FD1">
            <w:pPr>
              <w:pStyle w:val="TableParagraph"/>
              <w:rPr>
                <w:rFonts w:ascii="Times New Roman"/>
              </w:rPr>
            </w:pPr>
          </w:p>
        </w:tc>
        <w:tc>
          <w:tcPr>
            <w:tcW w:w="707" w:type="dxa"/>
          </w:tcPr>
          <w:p w14:paraId="6FB13C29" w14:textId="77777777" w:rsidR="00E12FD1" w:rsidRDefault="00FF03A4">
            <w:pPr>
              <w:pStyle w:val="TableParagraph"/>
              <w:spacing w:before="120"/>
              <w:ind w:right="184"/>
              <w:jc w:val="center"/>
            </w:pPr>
            <w:r>
              <w:rPr>
                <w:color w:val="52555A"/>
                <w:spacing w:val="-5"/>
              </w:rPr>
              <w:t>3.6</w:t>
            </w:r>
          </w:p>
        </w:tc>
        <w:tc>
          <w:tcPr>
            <w:tcW w:w="6082" w:type="dxa"/>
            <w:tcBorders>
              <w:right w:val="nil"/>
            </w:tcBorders>
          </w:tcPr>
          <w:p w14:paraId="7D5DD140" w14:textId="77777777" w:rsidR="00E12FD1" w:rsidRDefault="00FF03A4">
            <w:pPr>
              <w:pStyle w:val="TableParagraph"/>
              <w:spacing w:before="120"/>
              <w:ind w:left="105"/>
            </w:pPr>
            <w:r>
              <w:rPr>
                <w:color w:val="52555A"/>
              </w:rPr>
              <w:t>Maintain</w:t>
            </w:r>
            <w:r>
              <w:rPr>
                <w:color w:val="52555A"/>
                <w:spacing w:val="-4"/>
              </w:rPr>
              <w:t xml:space="preserve"> </w:t>
            </w:r>
            <w:r>
              <w:rPr>
                <w:color w:val="52555A"/>
              </w:rPr>
              <w:t>quality</w:t>
            </w:r>
            <w:r>
              <w:rPr>
                <w:color w:val="52555A"/>
                <w:spacing w:val="-6"/>
              </w:rPr>
              <w:t xml:space="preserve"> </w:t>
            </w:r>
            <w:r>
              <w:rPr>
                <w:color w:val="52555A"/>
              </w:rPr>
              <w:t>processes</w:t>
            </w:r>
            <w:r>
              <w:rPr>
                <w:color w:val="52555A"/>
                <w:spacing w:val="-4"/>
              </w:rPr>
              <w:t xml:space="preserve"> </w:t>
            </w:r>
            <w:r>
              <w:rPr>
                <w:color w:val="52555A"/>
              </w:rPr>
              <w:t>for</w:t>
            </w:r>
            <w:r>
              <w:rPr>
                <w:color w:val="52555A"/>
                <w:spacing w:val="-5"/>
              </w:rPr>
              <w:t xml:space="preserve"> </w:t>
            </w:r>
            <w:r>
              <w:rPr>
                <w:color w:val="52555A"/>
              </w:rPr>
              <w:t>the</w:t>
            </w:r>
            <w:r>
              <w:rPr>
                <w:color w:val="52555A"/>
                <w:spacing w:val="-4"/>
              </w:rPr>
              <w:t xml:space="preserve"> </w:t>
            </w:r>
            <w:r>
              <w:rPr>
                <w:color w:val="52555A"/>
              </w:rPr>
              <w:t>duration</w:t>
            </w:r>
            <w:r>
              <w:rPr>
                <w:color w:val="52555A"/>
                <w:spacing w:val="-6"/>
              </w:rPr>
              <w:t xml:space="preserve"> </w:t>
            </w:r>
            <w:r>
              <w:rPr>
                <w:color w:val="52555A"/>
              </w:rPr>
              <w:t>of</w:t>
            </w:r>
            <w:r>
              <w:rPr>
                <w:color w:val="52555A"/>
                <w:spacing w:val="-5"/>
              </w:rPr>
              <w:t xml:space="preserve"> </w:t>
            </w:r>
            <w:r>
              <w:rPr>
                <w:color w:val="52555A"/>
              </w:rPr>
              <w:t>the</w:t>
            </w:r>
            <w:r>
              <w:rPr>
                <w:color w:val="52555A"/>
                <w:spacing w:val="-9"/>
              </w:rPr>
              <w:t xml:space="preserve"> </w:t>
            </w:r>
            <w:r>
              <w:rPr>
                <w:color w:val="52555A"/>
              </w:rPr>
              <w:t>digital fabrication project</w:t>
            </w:r>
          </w:p>
        </w:tc>
      </w:tr>
      <w:tr w:rsidR="00E12FD1" w14:paraId="0A6AF2E1" w14:textId="77777777">
        <w:trPr>
          <w:trHeight w:val="746"/>
        </w:trPr>
        <w:tc>
          <w:tcPr>
            <w:tcW w:w="600" w:type="dxa"/>
            <w:tcBorders>
              <w:left w:val="nil"/>
            </w:tcBorders>
          </w:tcPr>
          <w:p w14:paraId="6B5D42C9" w14:textId="77777777" w:rsidR="00E12FD1" w:rsidRDefault="00FF03A4">
            <w:pPr>
              <w:pStyle w:val="TableParagraph"/>
              <w:spacing w:before="120"/>
              <w:ind w:left="120"/>
            </w:pPr>
            <w:r>
              <w:rPr>
                <w:color w:val="52555A"/>
                <w:spacing w:val="-10"/>
              </w:rPr>
              <w:t>4</w:t>
            </w:r>
          </w:p>
        </w:tc>
        <w:tc>
          <w:tcPr>
            <w:tcW w:w="2695" w:type="dxa"/>
          </w:tcPr>
          <w:p w14:paraId="73D80690" w14:textId="77777777" w:rsidR="00E12FD1" w:rsidRDefault="00FF03A4">
            <w:pPr>
              <w:pStyle w:val="TableParagraph"/>
              <w:spacing w:before="120"/>
              <w:ind w:left="105" w:right="171"/>
            </w:pPr>
            <w:r>
              <w:rPr>
                <w:color w:val="52555A"/>
              </w:rPr>
              <w:t>Evaluate</w:t>
            </w:r>
            <w:r>
              <w:rPr>
                <w:color w:val="52555A"/>
                <w:spacing w:val="-16"/>
              </w:rPr>
              <w:t xml:space="preserve"> </w:t>
            </w:r>
            <w:r>
              <w:rPr>
                <w:color w:val="52555A"/>
              </w:rPr>
              <w:t>BIM</w:t>
            </w:r>
            <w:r>
              <w:rPr>
                <w:color w:val="52555A"/>
                <w:spacing w:val="-15"/>
              </w:rPr>
              <w:t xml:space="preserve"> </w:t>
            </w:r>
            <w:r>
              <w:rPr>
                <w:color w:val="52555A"/>
              </w:rPr>
              <w:t>fabrication production process</w:t>
            </w:r>
          </w:p>
        </w:tc>
        <w:tc>
          <w:tcPr>
            <w:tcW w:w="707" w:type="dxa"/>
          </w:tcPr>
          <w:p w14:paraId="4180B1BB" w14:textId="77777777" w:rsidR="00E12FD1" w:rsidRDefault="00FF03A4">
            <w:pPr>
              <w:pStyle w:val="TableParagraph"/>
              <w:spacing w:before="120"/>
              <w:ind w:right="184"/>
              <w:jc w:val="center"/>
            </w:pPr>
            <w:r>
              <w:rPr>
                <w:color w:val="52555A"/>
                <w:spacing w:val="-5"/>
              </w:rPr>
              <w:t>4.1</w:t>
            </w:r>
          </w:p>
        </w:tc>
        <w:tc>
          <w:tcPr>
            <w:tcW w:w="6082" w:type="dxa"/>
            <w:tcBorders>
              <w:right w:val="nil"/>
            </w:tcBorders>
          </w:tcPr>
          <w:p w14:paraId="012F30AC" w14:textId="77777777" w:rsidR="00E12FD1" w:rsidRDefault="00FF03A4">
            <w:pPr>
              <w:pStyle w:val="TableParagraph"/>
              <w:spacing w:before="120"/>
              <w:ind w:left="105"/>
            </w:pPr>
            <w:r>
              <w:rPr>
                <w:color w:val="52555A"/>
              </w:rPr>
              <w:t>Review</w:t>
            </w:r>
            <w:r>
              <w:rPr>
                <w:color w:val="52555A"/>
                <w:spacing w:val="-7"/>
              </w:rPr>
              <w:t xml:space="preserve"> </w:t>
            </w:r>
            <w:r>
              <w:rPr>
                <w:color w:val="52555A"/>
              </w:rPr>
              <w:t>fabrication</w:t>
            </w:r>
            <w:r>
              <w:rPr>
                <w:color w:val="52555A"/>
                <w:spacing w:val="-8"/>
              </w:rPr>
              <w:t xml:space="preserve"> </w:t>
            </w:r>
            <w:r>
              <w:rPr>
                <w:color w:val="52555A"/>
              </w:rPr>
              <w:t>rollout</w:t>
            </w:r>
            <w:r>
              <w:rPr>
                <w:color w:val="52555A"/>
                <w:spacing w:val="-4"/>
              </w:rPr>
              <w:t xml:space="preserve"> </w:t>
            </w:r>
            <w:r>
              <w:rPr>
                <w:color w:val="52555A"/>
              </w:rPr>
              <w:t>and</w:t>
            </w:r>
            <w:r>
              <w:rPr>
                <w:color w:val="52555A"/>
                <w:spacing w:val="-8"/>
              </w:rPr>
              <w:t xml:space="preserve"> </w:t>
            </w:r>
            <w:r>
              <w:rPr>
                <w:color w:val="52555A"/>
              </w:rPr>
              <w:t>performance</w:t>
            </w:r>
            <w:r>
              <w:rPr>
                <w:color w:val="52555A"/>
                <w:spacing w:val="-8"/>
              </w:rPr>
              <w:t xml:space="preserve"> </w:t>
            </w:r>
            <w:r>
              <w:rPr>
                <w:color w:val="52555A"/>
              </w:rPr>
              <w:t>in</w:t>
            </w:r>
            <w:r>
              <w:rPr>
                <w:color w:val="52555A"/>
                <w:spacing w:val="-3"/>
              </w:rPr>
              <w:t xml:space="preserve"> </w:t>
            </w:r>
            <w:r>
              <w:rPr>
                <w:color w:val="52555A"/>
              </w:rPr>
              <w:t>consultation with key stakeholders</w:t>
            </w:r>
          </w:p>
        </w:tc>
      </w:tr>
      <w:tr w:rsidR="00E12FD1" w14:paraId="2C0331DE" w14:textId="77777777">
        <w:trPr>
          <w:trHeight w:val="746"/>
        </w:trPr>
        <w:tc>
          <w:tcPr>
            <w:tcW w:w="600" w:type="dxa"/>
            <w:tcBorders>
              <w:left w:val="nil"/>
            </w:tcBorders>
          </w:tcPr>
          <w:p w14:paraId="43F464A7" w14:textId="77777777" w:rsidR="00E12FD1" w:rsidRDefault="00E12FD1">
            <w:pPr>
              <w:pStyle w:val="TableParagraph"/>
              <w:rPr>
                <w:rFonts w:ascii="Times New Roman"/>
              </w:rPr>
            </w:pPr>
          </w:p>
        </w:tc>
        <w:tc>
          <w:tcPr>
            <w:tcW w:w="2695" w:type="dxa"/>
          </w:tcPr>
          <w:p w14:paraId="11C62184" w14:textId="77777777" w:rsidR="00E12FD1" w:rsidRDefault="00E12FD1">
            <w:pPr>
              <w:pStyle w:val="TableParagraph"/>
              <w:rPr>
                <w:rFonts w:ascii="Times New Roman"/>
              </w:rPr>
            </w:pPr>
          </w:p>
        </w:tc>
        <w:tc>
          <w:tcPr>
            <w:tcW w:w="707" w:type="dxa"/>
          </w:tcPr>
          <w:p w14:paraId="790081A4" w14:textId="77777777" w:rsidR="00E12FD1" w:rsidRDefault="00FF03A4">
            <w:pPr>
              <w:pStyle w:val="TableParagraph"/>
              <w:spacing w:before="120"/>
              <w:ind w:right="184"/>
              <w:jc w:val="center"/>
            </w:pPr>
            <w:r>
              <w:rPr>
                <w:color w:val="52555A"/>
                <w:spacing w:val="-5"/>
              </w:rPr>
              <w:t>4.2</w:t>
            </w:r>
          </w:p>
        </w:tc>
        <w:tc>
          <w:tcPr>
            <w:tcW w:w="6082" w:type="dxa"/>
            <w:tcBorders>
              <w:right w:val="nil"/>
            </w:tcBorders>
          </w:tcPr>
          <w:p w14:paraId="237A75BA" w14:textId="77777777" w:rsidR="00E12FD1" w:rsidRDefault="00FF03A4">
            <w:pPr>
              <w:pStyle w:val="TableParagraph"/>
              <w:spacing w:before="120"/>
              <w:ind w:left="105"/>
            </w:pPr>
            <w:r>
              <w:rPr>
                <w:color w:val="52555A"/>
              </w:rPr>
              <w:t>Assess</w:t>
            </w:r>
            <w:r>
              <w:rPr>
                <w:color w:val="52555A"/>
                <w:spacing w:val="-8"/>
              </w:rPr>
              <w:t xml:space="preserve"> </w:t>
            </w:r>
            <w:r>
              <w:rPr>
                <w:color w:val="52555A"/>
              </w:rPr>
              <w:t>compliance</w:t>
            </w:r>
            <w:r>
              <w:rPr>
                <w:color w:val="52555A"/>
                <w:spacing w:val="-7"/>
              </w:rPr>
              <w:t xml:space="preserve"> </w:t>
            </w:r>
            <w:proofErr w:type="gramStart"/>
            <w:r>
              <w:rPr>
                <w:color w:val="52555A"/>
              </w:rPr>
              <w:t>against</w:t>
            </w:r>
            <w:proofErr w:type="gramEnd"/>
            <w:r>
              <w:rPr>
                <w:color w:val="52555A"/>
                <w:spacing w:val="-7"/>
              </w:rPr>
              <w:t xml:space="preserve"> </w:t>
            </w:r>
            <w:r>
              <w:rPr>
                <w:color w:val="52555A"/>
              </w:rPr>
              <w:t>project</w:t>
            </w:r>
            <w:r>
              <w:rPr>
                <w:color w:val="52555A"/>
                <w:spacing w:val="-9"/>
              </w:rPr>
              <w:t xml:space="preserve"> </w:t>
            </w:r>
            <w:r>
              <w:rPr>
                <w:color w:val="52555A"/>
              </w:rPr>
              <w:t>design</w:t>
            </w:r>
            <w:r>
              <w:rPr>
                <w:color w:val="52555A"/>
                <w:spacing w:val="-8"/>
              </w:rPr>
              <w:t xml:space="preserve"> </w:t>
            </w:r>
            <w:r>
              <w:rPr>
                <w:color w:val="52555A"/>
              </w:rPr>
              <w:t>requirements, specifications and quality assurance processes</w:t>
            </w:r>
          </w:p>
        </w:tc>
      </w:tr>
      <w:tr w:rsidR="00E12FD1" w14:paraId="1A1258E1" w14:textId="77777777">
        <w:trPr>
          <w:trHeight w:val="746"/>
        </w:trPr>
        <w:tc>
          <w:tcPr>
            <w:tcW w:w="600" w:type="dxa"/>
            <w:tcBorders>
              <w:left w:val="nil"/>
            </w:tcBorders>
          </w:tcPr>
          <w:p w14:paraId="119CEE90" w14:textId="77777777" w:rsidR="00E12FD1" w:rsidRDefault="00E12FD1">
            <w:pPr>
              <w:pStyle w:val="TableParagraph"/>
              <w:rPr>
                <w:rFonts w:ascii="Times New Roman"/>
              </w:rPr>
            </w:pPr>
          </w:p>
        </w:tc>
        <w:tc>
          <w:tcPr>
            <w:tcW w:w="2695" w:type="dxa"/>
          </w:tcPr>
          <w:p w14:paraId="4C78C6C7" w14:textId="77777777" w:rsidR="00E12FD1" w:rsidRDefault="00E12FD1">
            <w:pPr>
              <w:pStyle w:val="TableParagraph"/>
              <w:rPr>
                <w:rFonts w:ascii="Times New Roman"/>
              </w:rPr>
            </w:pPr>
          </w:p>
        </w:tc>
        <w:tc>
          <w:tcPr>
            <w:tcW w:w="707" w:type="dxa"/>
          </w:tcPr>
          <w:p w14:paraId="506EB089" w14:textId="77777777" w:rsidR="00E12FD1" w:rsidRDefault="00FF03A4">
            <w:pPr>
              <w:pStyle w:val="TableParagraph"/>
              <w:spacing w:before="120"/>
              <w:ind w:right="184"/>
              <w:jc w:val="center"/>
            </w:pPr>
            <w:r>
              <w:rPr>
                <w:color w:val="52555A"/>
                <w:spacing w:val="-5"/>
              </w:rPr>
              <w:t>4.3</w:t>
            </w:r>
          </w:p>
        </w:tc>
        <w:tc>
          <w:tcPr>
            <w:tcW w:w="6082" w:type="dxa"/>
            <w:tcBorders>
              <w:right w:val="nil"/>
            </w:tcBorders>
          </w:tcPr>
          <w:p w14:paraId="4177555B" w14:textId="77777777" w:rsidR="00E12FD1" w:rsidRDefault="00FF03A4">
            <w:pPr>
              <w:pStyle w:val="TableParagraph"/>
              <w:spacing w:before="120"/>
              <w:ind w:left="105"/>
            </w:pPr>
            <w:r>
              <w:rPr>
                <w:color w:val="52555A"/>
              </w:rPr>
              <w:t>Record</w:t>
            </w:r>
            <w:r>
              <w:rPr>
                <w:color w:val="52555A"/>
                <w:spacing w:val="-5"/>
              </w:rPr>
              <w:t xml:space="preserve"> </w:t>
            </w:r>
            <w:r>
              <w:rPr>
                <w:color w:val="52555A"/>
              </w:rPr>
              <w:t>and</w:t>
            </w:r>
            <w:r>
              <w:rPr>
                <w:color w:val="52555A"/>
                <w:spacing w:val="-7"/>
              </w:rPr>
              <w:t xml:space="preserve"> </w:t>
            </w:r>
            <w:r>
              <w:rPr>
                <w:color w:val="52555A"/>
              </w:rPr>
              <w:t>report</w:t>
            </w:r>
            <w:r>
              <w:rPr>
                <w:color w:val="52555A"/>
                <w:spacing w:val="-6"/>
              </w:rPr>
              <w:t xml:space="preserve"> </w:t>
            </w:r>
            <w:r>
              <w:rPr>
                <w:color w:val="52555A"/>
              </w:rPr>
              <w:t>on</w:t>
            </w:r>
            <w:r>
              <w:rPr>
                <w:color w:val="52555A"/>
                <w:spacing w:val="-7"/>
              </w:rPr>
              <w:t xml:space="preserve"> </w:t>
            </w:r>
            <w:r>
              <w:rPr>
                <w:color w:val="52555A"/>
              </w:rPr>
              <w:t>review</w:t>
            </w:r>
            <w:r>
              <w:rPr>
                <w:color w:val="52555A"/>
                <w:spacing w:val="-6"/>
              </w:rPr>
              <w:t xml:space="preserve"> </w:t>
            </w:r>
            <w:r>
              <w:rPr>
                <w:color w:val="52555A"/>
              </w:rPr>
              <w:t>findings</w:t>
            </w:r>
            <w:r>
              <w:rPr>
                <w:color w:val="52555A"/>
                <w:spacing w:val="-3"/>
              </w:rPr>
              <w:t xml:space="preserve"> </w:t>
            </w:r>
            <w:r>
              <w:rPr>
                <w:color w:val="52555A"/>
              </w:rPr>
              <w:t>for</w:t>
            </w:r>
            <w:r>
              <w:rPr>
                <w:color w:val="52555A"/>
                <w:spacing w:val="-4"/>
              </w:rPr>
              <w:t xml:space="preserve"> </w:t>
            </w:r>
            <w:r>
              <w:rPr>
                <w:color w:val="52555A"/>
              </w:rPr>
              <w:t xml:space="preserve">continuous </w:t>
            </w:r>
            <w:r>
              <w:rPr>
                <w:color w:val="52555A"/>
                <w:spacing w:val="-2"/>
              </w:rPr>
              <w:t>improvement</w:t>
            </w:r>
          </w:p>
        </w:tc>
      </w:tr>
    </w:tbl>
    <w:p w14:paraId="4CE87AE4" w14:textId="77777777" w:rsidR="00E12FD1" w:rsidRDefault="00E12FD1">
      <w:pPr>
        <w:sectPr w:rsidR="00E12FD1">
          <w:pgSz w:w="11900" w:h="16850"/>
          <w:pgMar w:top="580" w:right="720" w:bottom="1440" w:left="700" w:header="313" w:footer="1242" w:gutter="0"/>
          <w:cols w:space="720"/>
        </w:sectPr>
      </w:pPr>
    </w:p>
    <w:p w14:paraId="0DBF5DCA" w14:textId="77777777" w:rsidR="00E12FD1" w:rsidRDefault="00E12FD1">
      <w:pPr>
        <w:pStyle w:val="BodyText"/>
      </w:pPr>
    </w:p>
    <w:p w14:paraId="017DC383" w14:textId="77777777" w:rsidR="00E12FD1" w:rsidRDefault="00E12FD1">
      <w:pPr>
        <w:pStyle w:val="BodyText"/>
      </w:pPr>
    </w:p>
    <w:p w14:paraId="50C223BF" w14:textId="77777777" w:rsidR="00E12FD1" w:rsidRDefault="00E12FD1">
      <w:pPr>
        <w:pStyle w:val="BodyText"/>
      </w:pPr>
    </w:p>
    <w:p w14:paraId="42E24834" w14:textId="77777777" w:rsidR="00E12FD1" w:rsidRDefault="00E12FD1">
      <w:pPr>
        <w:pStyle w:val="BodyText"/>
      </w:pPr>
    </w:p>
    <w:p w14:paraId="7DF8D4D2" w14:textId="77777777" w:rsidR="00E12FD1" w:rsidRDefault="00E12FD1">
      <w:pPr>
        <w:pStyle w:val="BodyText"/>
      </w:pPr>
    </w:p>
    <w:p w14:paraId="4E0965A3" w14:textId="77777777" w:rsidR="00E12FD1" w:rsidRDefault="00E12FD1">
      <w:pPr>
        <w:pStyle w:val="BodyText"/>
        <w:spacing w:before="3"/>
      </w:pPr>
    </w:p>
    <w:p w14:paraId="598D070A" w14:textId="77777777" w:rsidR="00E12FD1" w:rsidRDefault="00FF03A4">
      <w:pPr>
        <w:pStyle w:val="Heading2"/>
        <w:tabs>
          <w:tab w:val="left" w:pos="101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of</w:t>
      </w:r>
      <w:r>
        <w:rPr>
          <w:color w:val="FFFFFF"/>
          <w:spacing w:val="1"/>
          <w:shd w:val="clear" w:color="auto" w:fill="0F3C63"/>
        </w:rPr>
        <w:t xml:space="preserve"> </w:t>
      </w:r>
      <w:r>
        <w:rPr>
          <w:color w:val="FFFFFF"/>
          <w:spacing w:val="-2"/>
          <w:shd w:val="clear" w:color="auto" w:fill="0F3C63"/>
        </w:rPr>
        <w:t>Conditions</w:t>
      </w:r>
      <w:r>
        <w:rPr>
          <w:color w:val="FFFFFF"/>
          <w:shd w:val="clear" w:color="auto" w:fill="0F3C63"/>
        </w:rPr>
        <w:tab/>
      </w:r>
    </w:p>
    <w:p w14:paraId="1253E8E5" w14:textId="77777777" w:rsidR="00E12FD1" w:rsidRDefault="00FF03A4">
      <w:pPr>
        <w:pStyle w:val="Heading3"/>
      </w:pPr>
      <w:r>
        <w:rPr>
          <w:color w:val="545458"/>
          <w:spacing w:val="-5"/>
        </w:rPr>
        <w:t>N/A</w:t>
      </w:r>
    </w:p>
    <w:p w14:paraId="381A6000" w14:textId="77777777" w:rsidR="00E12FD1" w:rsidRDefault="00E12FD1">
      <w:pPr>
        <w:pStyle w:val="BodyText"/>
      </w:pPr>
    </w:p>
    <w:p w14:paraId="66E1AC6D" w14:textId="77777777" w:rsidR="00E12FD1" w:rsidRDefault="00E12FD1">
      <w:pPr>
        <w:pStyle w:val="BodyText"/>
        <w:spacing w:before="105"/>
      </w:pPr>
    </w:p>
    <w:p w14:paraId="7AA0B5EC" w14:textId="77777777" w:rsidR="00E12FD1" w:rsidRDefault="00FF03A4">
      <w:pPr>
        <w:pStyle w:val="BodyText"/>
        <w:tabs>
          <w:tab w:val="left" w:pos="10217"/>
        </w:tabs>
        <w:spacing w:line="261" w:lineRule="auto"/>
        <w:ind w:left="260" w:right="260"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545458"/>
        </w:rPr>
        <w:t>Foundation Skills describe the language, literacy, numeracy and employability skills that are essential to performance but not explicit in the performance criteria.</w:t>
      </w:r>
    </w:p>
    <w:p w14:paraId="02702742" w14:textId="77777777" w:rsidR="00E12FD1" w:rsidRDefault="00E12FD1">
      <w:pPr>
        <w:pStyle w:val="BodyText"/>
        <w:spacing w:before="9" w:after="1"/>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E12FD1" w14:paraId="04FD0795" w14:textId="77777777">
        <w:trPr>
          <w:trHeight w:val="434"/>
        </w:trPr>
        <w:tc>
          <w:tcPr>
            <w:tcW w:w="3402" w:type="dxa"/>
          </w:tcPr>
          <w:p w14:paraId="239EC0A8" w14:textId="77777777" w:rsidR="00E12FD1" w:rsidRDefault="00FF03A4">
            <w:pPr>
              <w:pStyle w:val="TableParagraph"/>
              <w:spacing w:before="60"/>
              <w:ind w:left="107"/>
              <w:rPr>
                <w:b/>
              </w:rPr>
            </w:pPr>
            <w:r>
              <w:rPr>
                <w:b/>
                <w:spacing w:val="-2"/>
              </w:rPr>
              <w:t>Skill</w:t>
            </w:r>
          </w:p>
        </w:tc>
        <w:tc>
          <w:tcPr>
            <w:tcW w:w="6666" w:type="dxa"/>
          </w:tcPr>
          <w:p w14:paraId="1C51B0EC" w14:textId="77777777" w:rsidR="00E12FD1" w:rsidRDefault="00FF03A4">
            <w:pPr>
              <w:pStyle w:val="TableParagraph"/>
              <w:spacing w:before="60"/>
              <w:ind w:left="107"/>
              <w:rPr>
                <w:b/>
              </w:rPr>
            </w:pPr>
            <w:r>
              <w:rPr>
                <w:b/>
                <w:spacing w:val="-2"/>
              </w:rPr>
              <w:t>Description</w:t>
            </w:r>
          </w:p>
        </w:tc>
      </w:tr>
      <w:tr w:rsidR="00E12FD1" w14:paraId="37E9130A" w14:textId="77777777">
        <w:trPr>
          <w:trHeight w:val="676"/>
        </w:trPr>
        <w:tc>
          <w:tcPr>
            <w:tcW w:w="3402" w:type="dxa"/>
          </w:tcPr>
          <w:p w14:paraId="7A189B4B" w14:textId="77777777" w:rsidR="00E12FD1" w:rsidRDefault="00FF03A4">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1D0A86FB" w14:textId="77777777" w:rsidR="00E12FD1" w:rsidRDefault="00FF03A4">
            <w:pPr>
              <w:pStyle w:val="TableParagraph"/>
              <w:numPr>
                <w:ilvl w:val="0"/>
                <w:numId w:val="8"/>
              </w:numPr>
              <w:tabs>
                <w:tab w:val="left" w:pos="448"/>
              </w:tabs>
              <w:spacing w:line="264" w:lineRule="auto"/>
              <w:ind w:right="861"/>
            </w:pPr>
            <w:r>
              <w:rPr>
                <w:color w:val="52555A"/>
              </w:rPr>
              <w:t>interpret</w:t>
            </w:r>
            <w:r>
              <w:rPr>
                <w:color w:val="52555A"/>
                <w:spacing w:val="-5"/>
              </w:rPr>
              <w:t xml:space="preserve"> </w:t>
            </w:r>
            <w:r>
              <w:rPr>
                <w:color w:val="52555A"/>
              </w:rPr>
              <w:t>key</w:t>
            </w:r>
            <w:r>
              <w:rPr>
                <w:color w:val="52555A"/>
                <w:spacing w:val="-6"/>
              </w:rPr>
              <w:t xml:space="preserve"> </w:t>
            </w:r>
            <w:r>
              <w:rPr>
                <w:color w:val="52555A"/>
              </w:rPr>
              <w:t>information</w:t>
            </w:r>
            <w:r>
              <w:rPr>
                <w:color w:val="52555A"/>
                <w:spacing w:val="-9"/>
              </w:rPr>
              <w:t xml:space="preserve"> </w:t>
            </w:r>
            <w:r>
              <w:rPr>
                <w:color w:val="52555A"/>
              </w:rPr>
              <w:t>from</w:t>
            </w:r>
            <w:r>
              <w:rPr>
                <w:color w:val="52555A"/>
                <w:spacing w:val="-6"/>
              </w:rPr>
              <w:t xml:space="preserve"> </w:t>
            </w:r>
            <w:r>
              <w:rPr>
                <w:color w:val="52555A"/>
              </w:rPr>
              <w:t>design</w:t>
            </w:r>
            <w:r>
              <w:rPr>
                <w:color w:val="52555A"/>
                <w:spacing w:val="-9"/>
              </w:rPr>
              <w:t xml:space="preserve"> </w:t>
            </w:r>
            <w:r>
              <w:rPr>
                <w:color w:val="52555A"/>
              </w:rPr>
              <w:t>requirements</w:t>
            </w:r>
            <w:r>
              <w:rPr>
                <w:color w:val="52555A"/>
                <w:spacing w:val="-6"/>
              </w:rPr>
              <w:t xml:space="preserve"> </w:t>
            </w:r>
            <w:r>
              <w:rPr>
                <w:color w:val="52555A"/>
              </w:rPr>
              <w:t xml:space="preserve">and </w:t>
            </w:r>
            <w:r>
              <w:rPr>
                <w:color w:val="52555A"/>
                <w:spacing w:val="-2"/>
              </w:rPr>
              <w:t>specifications</w:t>
            </w:r>
          </w:p>
        </w:tc>
      </w:tr>
      <w:tr w:rsidR="00E12FD1" w14:paraId="470E740E" w14:textId="77777777">
        <w:trPr>
          <w:trHeight w:val="676"/>
        </w:trPr>
        <w:tc>
          <w:tcPr>
            <w:tcW w:w="3402" w:type="dxa"/>
          </w:tcPr>
          <w:p w14:paraId="038C47E5" w14:textId="77777777" w:rsidR="00E12FD1" w:rsidRDefault="00FF03A4">
            <w:pPr>
              <w:pStyle w:val="TableParagraph"/>
              <w:spacing w:before="60"/>
              <w:ind w:left="107"/>
            </w:pPr>
            <w:r>
              <w:t>Writing</w:t>
            </w:r>
            <w:r>
              <w:rPr>
                <w:spacing w:val="-7"/>
              </w:rPr>
              <w:t xml:space="preserve"> </w:t>
            </w:r>
            <w:r>
              <w:t>skills</w:t>
            </w:r>
            <w:r>
              <w:rPr>
                <w:spacing w:val="-6"/>
              </w:rPr>
              <w:t xml:space="preserve"> </w:t>
            </w:r>
            <w:r>
              <w:rPr>
                <w:spacing w:val="-5"/>
              </w:rPr>
              <w:t>to:</w:t>
            </w:r>
          </w:p>
        </w:tc>
        <w:tc>
          <w:tcPr>
            <w:tcW w:w="6666" w:type="dxa"/>
          </w:tcPr>
          <w:p w14:paraId="37AEC6D4" w14:textId="77777777" w:rsidR="00E12FD1" w:rsidRDefault="00FF03A4">
            <w:pPr>
              <w:pStyle w:val="TableParagraph"/>
              <w:numPr>
                <w:ilvl w:val="0"/>
                <w:numId w:val="7"/>
              </w:numPr>
              <w:tabs>
                <w:tab w:val="left" w:pos="448"/>
              </w:tabs>
              <w:spacing w:line="264" w:lineRule="auto"/>
              <w:ind w:right="483"/>
            </w:pPr>
            <w:r>
              <w:rPr>
                <w:color w:val="52555A"/>
              </w:rPr>
              <w:t>produce</w:t>
            </w:r>
            <w:r>
              <w:rPr>
                <w:color w:val="52555A"/>
                <w:spacing w:val="-8"/>
              </w:rPr>
              <w:t xml:space="preserve"> </w:t>
            </w:r>
            <w:r>
              <w:rPr>
                <w:color w:val="52555A"/>
              </w:rPr>
              <w:t>reports</w:t>
            </w:r>
            <w:r>
              <w:rPr>
                <w:color w:val="52555A"/>
                <w:spacing w:val="-6"/>
              </w:rPr>
              <w:t xml:space="preserve"> </w:t>
            </w:r>
            <w:r>
              <w:rPr>
                <w:color w:val="52555A"/>
              </w:rPr>
              <w:t>using</w:t>
            </w:r>
            <w:r>
              <w:rPr>
                <w:color w:val="52555A"/>
                <w:spacing w:val="-6"/>
              </w:rPr>
              <w:t xml:space="preserve"> </w:t>
            </w:r>
            <w:r>
              <w:rPr>
                <w:color w:val="52555A"/>
              </w:rPr>
              <w:t>clear</w:t>
            </w:r>
            <w:r>
              <w:rPr>
                <w:color w:val="52555A"/>
                <w:spacing w:val="-6"/>
              </w:rPr>
              <w:t xml:space="preserve"> </w:t>
            </w:r>
            <w:r>
              <w:rPr>
                <w:color w:val="52555A"/>
              </w:rPr>
              <w:t>language,</w:t>
            </w:r>
            <w:r>
              <w:rPr>
                <w:color w:val="52555A"/>
                <w:spacing w:val="-7"/>
              </w:rPr>
              <w:t xml:space="preserve"> </w:t>
            </w:r>
            <w:r>
              <w:rPr>
                <w:color w:val="52555A"/>
              </w:rPr>
              <w:t>industry</w:t>
            </w:r>
            <w:r>
              <w:rPr>
                <w:color w:val="52555A"/>
                <w:spacing w:val="-8"/>
              </w:rPr>
              <w:t xml:space="preserve"> </w:t>
            </w:r>
            <w:r>
              <w:rPr>
                <w:color w:val="52555A"/>
              </w:rPr>
              <w:t>terminology and information presented in logically order</w:t>
            </w:r>
          </w:p>
        </w:tc>
      </w:tr>
      <w:tr w:rsidR="00E12FD1" w14:paraId="7CCAF35A" w14:textId="77777777">
        <w:trPr>
          <w:trHeight w:val="954"/>
        </w:trPr>
        <w:tc>
          <w:tcPr>
            <w:tcW w:w="3402" w:type="dxa"/>
          </w:tcPr>
          <w:p w14:paraId="10870A0A" w14:textId="77777777" w:rsidR="00E12FD1" w:rsidRDefault="00FF03A4">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666" w:type="dxa"/>
          </w:tcPr>
          <w:p w14:paraId="2798EA04" w14:textId="77777777" w:rsidR="00E12FD1" w:rsidRDefault="00FF03A4">
            <w:pPr>
              <w:pStyle w:val="TableParagraph"/>
              <w:numPr>
                <w:ilvl w:val="0"/>
                <w:numId w:val="6"/>
              </w:numPr>
              <w:tabs>
                <w:tab w:val="left" w:pos="448"/>
              </w:tabs>
            </w:pPr>
            <w:r>
              <w:rPr>
                <w:color w:val="52555A"/>
              </w:rPr>
              <w:t>use</w:t>
            </w:r>
            <w:r>
              <w:rPr>
                <w:color w:val="52555A"/>
                <w:spacing w:val="-6"/>
              </w:rPr>
              <w:t xml:space="preserve"> </w:t>
            </w:r>
            <w:r>
              <w:rPr>
                <w:color w:val="52555A"/>
              </w:rPr>
              <w:t>questioning</w:t>
            </w:r>
            <w:r>
              <w:rPr>
                <w:color w:val="52555A"/>
                <w:spacing w:val="-8"/>
              </w:rPr>
              <w:t xml:space="preserve"> </w:t>
            </w:r>
            <w:r>
              <w:rPr>
                <w:color w:val="52555A"/>
              </w:rPr>
              <w:t>to</w:t>
            </w:r>
            <w:r>
              <w:rPr>
                <w:color w:val="52555A"/>
                <w:spacing w:val="-6"/>
              </w:rPr>
              <w:t xml:space="preserve"> </w:t>
            </w:r>
            <w:r>
              <w:rPr>
                <w:color w:val="52555A"/>
              </w:rPr>
              <w:t>identify</w:t>
            </w:r>
            <w:r>
              <w:rPr>
                <w:color w:val="52555A"/>
                <w:spacing w:val="-5"/>
              </w:rPr>
              <w:t xml:space="preserve"> </w:t>
            </w:r>
            <w:r>
              <w:rPr>
                <w:color w:val="52555A"/>
              </w:rPr>
              <w:t>and</w:t>
            </w:r>
            <w:r>
              <w:rPr>
                <w:color w:val="52555A"/>
                <w:spacing w:val="-6"/>
              </w:rPr>
              <w:t xml:space="preserve"> </w:t>
            </w:r>
            <w:r>
              <w:rPr>
                <w:color w:val="52555A"/>
              </w:rPr>
              <w:t>confirm</w:t>
            </w:r>
            <w:r>
              <w:rPr>
                <w:color w:val="52555A"/>
                <w:spacing w:val="-6"/>
              </w:rPr>
              <w:t xml:space="preserve"> </w:t>
            </w:r>
            <w:r>
              <w:rPr>
                <w:color w:val="52555A"/>
                <w:spacing w:val="-2"/>
              </w:rPr>
              <w:t>requirements</w:t>
            </w:r>
          </w:p>
          <w:p w14:paraId="305660C3" w14:textId="77777777" w:rsidR="00E12FD1" w:rsidRDefault="00FF03A4">
            <w:pPr>
              <w:pStyle w:val="TableParagraph"/>
              <w:numPr>
                <w:ilvl w:val="0"/>
                <w:numId w:val="6"/>
              </w:numPr>
              <w:tabs>
                <w:tab w:val="left" w:pos="448"/>
              </w:tabs>
              <w:spacing w:before="25" w:line="264" w:lineRule="auto"/>
              <w:ind w:right="886"/>
            </w:pPr>
            <w:r>
              <w:rPr>
                <w:color w:val="52555A"/>
              </w:rPr>
              <w:t>use</w:t>
            </w:r>
            <w:r>
              <w:rPr>
                <w:color w:val="52555A"/>
                <w:spacing w:val="-6"/>
              </w:rPr>
              <w:t xml:space="preserve"> </w:t>
            </w:r>
            <w:r>
              <w:rPr>
                <w:color w:val="52555A"/>
              </w:rPr>
              <w:t>language</w:t>
            </w:r>
            <w:r>
              <w:rPr>
                <w:color w:val="52555A"/>
                <w:spacing w:val="-6"/>
              </w:rPr>
              <w:t xml:space="preserve"> </w:t>
            </w:r>
            <w:r>
              <w:rPr>
                <w:color w:val="52555A"/>
              </w:rPr>
              <w:t>appropriate</w:t>
            </w:r>
            <w:r>
              <w:rPr>
                <w:color w:val="52555A"/>
                <w:spacing w:val="-6"/>
              </w:rPr>
              <w:t xml:space="preserve"> </w:t>
            </w:r>
            <w:r>
              <w:rPr>
                <w:color w:val="52555A"/>
              </w:rPr>
              <w:t>to</w:t>
            </w:r>
            <w:r>
              <w:rPr>
                <w:color w:val="52555A"/>
                <w:spacing w:val="-8"/>
              </w:rPr>
              <w:t xml:space="preserve"> </w:t>
            </w:r>
            <w:r>
              <w:rPr>
                <w:color w:val="52555A"/>
              </w:rPr>
              <w:t>audience</w:t>
            </w:r>
            <w:r>
              <w:rPr>
                <w:color w:val="52555A"/>
                <w:spacing w:val="-6"/>
              </w:rPr>
              <w:t xml:space="preserve"> </w:t>
            </w:r>
            <w:r>
              <w:rPr>
                <w:color w:val="52555A"/>
              </w:rPr>
              <w:t>and</w:t>
            </w:r>
            <w:r>
              <w:rPr>
                <w:color w:val="52555A"/>
                <w:spacing w:val="-8"/>
              </w:rPr>
              <w:t xml:space="preserve"> </w:t>
            </w:r>
            <w:r>
              <w:rPr>
                <w:color w:val="52555A"/>
              </w:rPr>
              <w:t xml:space="preserve">stakeholder </w:t>
            </w:r>
            <w:r>
              <w:rPr>
                <w:color w:val="52555A"/>
                <w:spacing w:val="-2"/>
              </w:rPr>
              <w:t>understanding</w:t>
            </w:r>
          </w:p>
        </w:tc>
      </w:tr>
      <w:tr w:rsidR="00E12FD1" w14:paraId="1ED79AB2" w14:textId="77777777">
        <w:trPr>
          <w:trHeight w:val="431"/>
        </w:trPr>
        <w:tc>
          <w:tcPr>
            <w:tcW w:w="3402" w:type="dxa"/>
          </w:tcPr>
          <w:p w14:paraId="10E6ADB9" w14:textId="77777777" w:rsidR="00E12FD1" w:rsidRDefault="00FF03A4">
            <w:pPr>
              <w:pStyle w:val="TableParagraph"/>
              <w:spacing w:before="60"/>
              <w:ind w:left="107"/>
            </w:pPr>
            <w:r>
              <w:t>Numeracy</w:t>
            </w:r>
            <w:r>
              <w:rPr>
                <w:spacing w:val="-9"/>
              </w:rPr>
              <w:t xml:space="preserve"> </w:t>
            </w:r>
            <w:r>
              <w:t>skills</w:t>
            </w:r>
            <w:r>
              <w:rPr>
                <w:spacing w:val="-4"/>
              </w:rPr>
              <w:t xml:space="preserve"> </w:t>
            </w:r>
            <w:r>
              <w:rPr>
                <w:spacing w:val="-5"/>
              </w:rPr>
              <w:t>to:</w:t>
            </w:r>
          </w:p>
        </w:tc>
        <w:tc>
          <w:tcPr>
            <w:tcW w:w="6666" w:type="dxa"/>
          </w:tcPr>
          <w:p w14:paraId="7CA34694" w14:textId="77777777" w:rsidR="00E12FD1" w:rsidRDefault="00FF03A4">
            <w:pPr>
              <w:pStyle w:val="TableParagraph"/>
              <w:numPr>
                <w:ilvl w:val="0"/>
                <w:numId w:val="5"/>
              </w:numPr>
              <w:tabs>
                <w:tab w:val="left" w:pos="448"/>
              </w:tabs>
            </w:pPr>
            <w:r>
              <w:rPr>
                <w:color w:val="52555A"/>
              </w:rPr>
              <w:t>interpret</w:t>
            </w:r>
            <w:r>
              <w:rPr>
                <w:color w:val="52555A"/>
                <w:spacing w:val="-4"/>
              </w:rPr>
              <w:t xml:space="preserve"> </w:t>
            </w:r>
            <w:r>
              <w:rPr>
                <w:color w:val="52555A"/>
              </w:rPr>
              <w:t>and</w:t>
            </w:r>
            <w:r>
              <w:rPr>
                <w:color w:val="52555A"/>
                <w:spacing w:val="-7"/>
              </w:rPr>
              <w:t xml:space="preserve"> </w:t>
            </w:r>
            <w:r>
              <w:rPr>
                <w:color w:val="52555A"/>
              </w:rPr>
              <w:t>use</w:t>
            </w:r>
            <w:r>
              <w:rPr>
                <w:color w:val="52555A"/>
                <w:spacing w:val="-7"/>
              </w:rPr>
              <w:t xml:space="preserve"> </w:t>
            </w:r>
            <w:r>
              <w:rPr>
                <w:color w:val="52555A"/>
              </w:rPr>
              <w:t>statistical</w:t>
            </w:r>
            <w:r>
              <w:rPr>
                <w:color w:val="52555A"/>
                <w:spacing w:val="-6"/>
              </w:rPr>
              <w:t xml:space="preserve"> </w:t>
            </w:r>
            <w:r>
              <w:rPr>
                <w:color w:val="52555A"/>
              </w:rPr>
              <w:t>analysis</w:t>
            </w:r>
            <w:r>
              <w:rPr>
                <w:color w:val="52555A"/>
                <w:spacing w:val="-4"/>
              </w:rPr>
              <w:t xml:space="preserve"> </w:t>
            </w:r>
            <w:r>
              <w:rPr>
                <w:color w:val="52555A"/>
              </w:rPr>
              <w:t>of</w:t>
            </w:r>
            <w:r>
              <w:rPr>
                <w:color w:val="52555A"/>
                <w:spacing w:val="-6"/>
              </w:rPr>
              <w:t xml:space="preserve"> </w:t>
            </w:r>
            <w:r>
              <w:rPr>
                <w:color w:val="52555A"/>
                <w:spacing w:val="-4"/>
              </w:rPr>
              <w:t>data</w:t>
            </w:r>
          </w:p>
        </w:tc>
      </w:tr>
      <w:tr w:rsidR="00E12FD1" w14:paraId="342087C7" w14:textId="77777777">
        <w:trPr>
          <w:trHeight w:val="434"/>
        </w:trPr>
        <w:tc>
          <w:tcPr>
            <w:tcW w:w="3402" w:type="dxa"/>
          </w:tcPr>
          <w:p w14:paraId="50566D1D" w14:textId="77777777" w:rsidR="00E12FD1" w:rsidRDefault="00FF03A4">
            <w:pPr>
              <w:pStyle w:val="TableParagraph"/>
              <w:spacing w:before="60"/>
              <w:ind w:left="107"/>
            </w:pPr>
            <w:r>
              <w:t>Digital</w:t>
            </w:r>
            <w:r>
              <w:rPr>
                <w:spacing w:val="-8"/>
              </w:rPr>
              <w:t xml:space="preserve"> </w:t>
            </w:r>
            <w:r>
              <w:t>literacy</w:t>
            </w:r>
            <w:r>
              <w:rPr>
                <w:spacing w:val="-6"/>
              </w:rPr>
              <w:t xml:space="preserve"> </w:t>
            </w:r>
            <w:r>
              <w:t>skills</w:t>
            </w:r>
            <w:r>
              <w:rPr>
                <w:spacing w:val="-5"/>
              </w:rPr>
              <w:t xml:space="preserve"> to:</w:t>
            </w:r>
          </w:p>
        </w:tc>
        <w:tc>
          <w:tcPr>
            <w:tcW w:w="6666" w:type="dxa"/>
          </w:tcPr>
          <w:p w14:paraId="1EA4D232" w14:textId="77777777" w:rsidR="00E12FD1" w:rsidRDefault="00FF03A4">
            <w:pPr>
              <w:pStyle w:val="TableParagraph"/>
              <w:numPr>
                <w:ilvl w:val="0"/>
                <w:numId w:val="4"/>
              </w:numPr>
              <w:tabs>
                <w:tab w:val="left" w:pos="448"/>
              </w:tabs>
            </w:pPr>
            <w:r>
              <w:rPr>
                <w:color w:val="52555A"/>
              </w:rPr>
              <w:t>extract</w:t>
            </w:r>
            <w:r>
              <w:rPr>
                <w:color w:val="52555A"/>
                <w:spacing w:val="-4"/>
              </w:rPr>
              <w:t xml:space="preserve"> </w:t>
            </w:r>
            <w:r>
              <w:rPr>
                <w:color w:val="52555A"/>
              </w:rPr>
              <w:t>and</w:t>
            </w:r>
            <w:r>
              <w:rPr>
                <w:color w:val="52555A"/>
                <w:spacing w:val="-7"/>
              </w:rPr>
              <w:t xml:space="preserve"> </w:t>
            </w:r>
            <w:proofErr w:type="spellStart"/>
            <w:r>
              <w:rPr>
                <w:color w:val="52555A"/>
              </w:rPr>
              <w:t>analyse</w:t>
            </w:r>
            <w:proofErr w:type="spellEnd"/>
            <w:r>
              <w:rPr>
                <w:color w:val="52555A"/>
                <w:spacing w:val="-6"/>
              </w:rPr>
              <w:t xml:space="preserve"> </w:t>
            </w:r>
            <w:r>
              <w:rPr>
                <w:color w:val="52555A"/>
              </w:rPr>
              <w:t>data,</w:t>
            </w:r>
            <w:r>
              <w:rPr>
                <w:color w:val="52555A"/>
                <w:spacing w:val="-4"/>
              </w:rPr>
              <w:t xml:space="preserve"> </w:t>
            </w:r>
            <w:r>
              <w:rPr>
                <w:color w:val="52555A"/>
              </w:rPr>
              <w:t>productivity</w:t>
            </w:r>
            <w:r>
              <w:rPr>
                <w:color w:val="52555A"/>
                <w:spacing w:val="-7"/>
              </w:rPr>
              <w:t xml:space="preserve"> </w:t>
            </w:r>
            <w:r>
              <w:rPr>
                <w:color w:val="52555A"/>
              </w:rPr>
              <w:t>and</w:t>
            </w:r>
            <w:r>
              <w:rPr>
                <w:color w:val="52555A"/>
                <w:spacing w:val="-6"/>
              </w:rPr>
              <w:t xml:space="preserve"> </w:t>
            </w:r>
            <w:r>
              <w:rPr>
                <w:color w:val="52555A"/>
                <w:spacing w:val="-2"/>
              </w:rPr>
              <w:t>scheduling</w:t>
            </w:r>
          </w:p>
        </w:tc>
      </w:tr>
    </w:tbl>
    <w:p w14:paraId="5F05BF4C" w14:textId="77777777" w:rsidR="00E12FD1" w:rsidRDefault="00E12FD1">
      <w:pPr>
        <w:pStyle w:val="BodyText"/>
        <w:spacing w:before="204"/>
        <w:rPr>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436"/>
        <w:gridCol w:w="2433"/>
        <w:gridCol w:w="2436"/>
      </w:tblGrid>
      <w:tr w:rsidR="00E12FD1" w14:paraId="18E08585" w14:textId="77777777">
        <w:trPr>
          <w:trHeight w:val="434"/>
        </w:trPr>
        <w:tc>
          <w:tcPr>
            <w:tcW w:w="2760" w:type="dxa"/>
            <w:vMerge w:val="restart"/>
            <w:tcBorders>
              <w:top w:val="dotted" w:sz="4" w:space="0" w:color="878A8D"/>
              <w:left w:val="nil"/>
              <w:bottom w:val="dotted" w:sz="2" w:space="0" w:color="878A8D"/>
            </w:tcBorders>
          </w:tcPr>
          <w:p w14:paraId="7A88B6EC" w14:textId="77777777" w:rsidR="00E12FD1" w:rsidRDefault="00FF03A4">
            <w:pPr>
              <w:pStyle w:val="TableParagraph"/>
              <w:spacing w:before="122"/>
              <w:ind w:left="112" w:right="98"/>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5" w:type="dxa"/>
            <w:gridSpan w:val="3"/>
            <w:tcBorders>
              <w:top w:val="dotted" w:sz="4" w:space="0" w:color="878A8D"/>
              <w:left w:val="dotted" w:sz="4" w:space="0" w:color="878A8D"/>
              <w:right w:val="nil"/>
            </w:tcBorders>
          </w:tcPr>
          <w:p w14:paraId="69DE86A6" w14:textId="77777777" w:rsidR="00E12FD1" w:rsidRDefault="00E12FD1">
            <w:pPr>
              <w:pStyle w:val="TableParagraph"/>
              <w:rPr>
                <w:rFonts w:ascii="Times New Roman"/>
              </w:rPr>
            </w:pPr>
          </w:p>
        </w:tc>
      </w:tr>
      <w:tr w:rsidR="00E12FD1" w14:paraId="2A9A687A" w14:textId="77777777">
        <w:trPr>
          <w:trHeight w:val="506"/>
        </w:trPr>
        <w:tc>
          <w:tcPr>
            <w:tcW w:w="2760" w:type="dxa"/>
            <w:vMerge/>
            <w:tcBorders>
              <w:top w:val="nil"/>
              <w:left w:val="nil"/>
              <w:bottom w:val="dotted" w:sz="2" w:space="0" w:color="878A8D"/>
            </w:tcBorders>
          </w:tcPr>
          <w:p w14:paraId="786EF26A" w14:textId="77777777" w:rsidR="00E12FD1" w:rsidRDefault="00E12FD1">
            <w:pPr>
              <w:rPr>
                <w:sz w:val="2"/>
                <w:szCs w:val="2"/>
              </w:rPr>
            </w:pPr>
          </w:p>
        </w:tc>
        <w:tc>
          <w:tcPr>
            <w:tcW w:w="2436" w:type="dxa"/>
          </w:tcPr>
          <w:p w14:paraId="5356C810" w14:textId="77777777" w:rsidR="00E12FD1" w:rsidRDefault="00FF03A4">
            <w:pPr>
              <w:pStyle w:val="TableParagraph"/>
              <w:spacing w:line="254" w:lineRule="exact"/>
              <w:ind w:left="108" w:right="173"/>
            </w:pPr>
            <w:r>
              <w:t>Code and Title Current</w:t>
            </w:r>
            <w:r>
              <w:rPr>
                <w:spacing w:val="-16"/>
              </w:rPr>
              <w:t xml:space="preserve"> </w:t>
            </w:r>
            <w:r>
              <w:t>Version</w:t>
            </w:r>
          </w:p>
        </w:tc>
        <w:tc>
          <w:tcPr>
            <w:tcW w:w="2433" w:type="dxa"/>
          </w:tcPr>
          <w:p w14:paraId="4345FBE2" w14:textId="77777777" w:rsidR="00E12FD1" w:rsidRDefault="00FF03A4">
            <w:pPr>
              <w:pStyle w:val="TableParagraph"/>
              <w:spacing w:line="254" w:lineRule="exact"/>
              <w:ind w:left="106" w:right="159"/>
            </w:pPr>
            <w:r>
              <w:t>Code and Title Previous</w:t>
            </w:r>
            <w:r>
              <w:rPr>
                <w:spacing w:val="-16"/>
              </w:rPr>
              <w:t xml:space="preserve"> </w:t>
            </w:r>
            <w:r>
              <w:t>Version</w:t>
            </w:r>
          </w:p>
        </w:tc>
        <w:tc>
          <w:tcPr>
            <w:tcW w:w="2436" w:type="dxa"/>
          </w:tcPr>
          <w:p w14:paraId="6EDCE06B" w14:textId="77777777" w:rsidR="00E12FD1" w:rsidRDefault="00FF03A4">
            <w:pPr>
              <w:pStyle w:val="TableParagraph"/>
              <w:ind w:left="107"/>
            </w:pPr>
            <w:r>
              <w:rPr>
                <w:spacing w:val="-2"/>
              </w:rPr>
              <w:t>Comments</w:t>
            </w:r>
          </w:p>
        </w:tc>
      </w:tr>
      <w:tr w:rsidR="00E12FD1" w14:paraId="141E7B07" w14:textId="77777777">
        <w:trPr>
          <w:trHeight w:val="1487"/>
        </w:trPr>
        <w:tc>
          <w:tcPr>
            <w:tcW w:w="2760" w:type="dxa"/>
            <w:vMerge/>
            <w:tcBorders>
              <w:top w:val="nil"/>
              <w:left w:val="nil"/>
              <w:bottom w:val="dotted" w:sz="2" w:space="0" w:color="878A8D"/>
            </w:tcBorders>
          </w:tcPr>
          <w:p w14:paraId="00A6D0B0" w14:textId="77777777" w:rsidR="00E12FD1" w:rsidRDefault="00E12FD1">
            <w:pPr>
              <w:rPr>
                <w:sz w:val="2"/>
                <w:szCs w:val="2"/>
              </w:rPr>
            </w:pPr>
          </w:p>
        </w:tc>
        <w:tc>
          <w:tcPr>
            <w:tcW w:w="2436" w:type="dxa"/>
          </w:tcPr>
          <w:p w14:paraId="1AA0A48A" w14:textId="77777777" w:rsidR="00E12FD1" w:rsidRDefault="00FF03A4">
            <w:pPr>
              <w:pStyle w:val="TableParagraph"/>
              <w:ind w:left="108" w:right="115"/>
            </w:pPr>
            <w:r>
              <w:rPr>
                <w:color w:val="545458"/>
              </w:rPr>
              <w:t>VU23617</w:t>
            </w:r>
            <w:r>
              <w:rPr>
                <w:color w:val="545458"/>
                <w:spacing w:val="-16"/>
              </w:rPr>
              <w:t xml:space="preserve"> </w:t>
            </w:r>
            <w:proofErr w:type="spellStart"/>
            <w:r>
              <w:rPr>
                <w:color w:val="545458"/>
              </w:rPr>
              <w:t>Utilise</w:t>
            </w:r>
            <w:proofErr w:type="spellEnd"/>
            <w:r>
              <w:rPr>
                <w:color w:val="545458"/>
                <w:spacing w:val="-15"/>
              </w:rPr>
              <w:t xml:space="preserve"> </w:t>
            </w:r>
            <w:r>
              <w:rPr>
                <w:color w:val="545458"/>
              </w:rPr>
              <w:t>digital fabrication technology for building</w:t>
            </w:r>
            <w:r>
              <w:rPr>
                <w:color w:val="545458"/>
                <w:spacing w:val="40"/>
              </w:rPr>
              <w:t xml:space="preserve"> </w:t>
            </w:r>
            <w:r>
              <w:rPr>
                <w:color w:val="545458"/>
              </w:rPr>
              <w:t xml:space="preserve">information modelling </w:t>
            </w:r>
            <w:r>
              <w:rPr>
                <w:color w:val="545458"/>
                <w:spacing w:val="-2"/>
              </w:rPr>
              <w:t>(BIM)</w:t>
            </w:r>
          </w:p>
        </w:tc>
        <w:tc>
          <w:tcPr>
            <w:tcW w:w="2433" w:type="dxa"/>
          </w:tcPr>
          <w:p w14:paraId="1FD5093E" w14:textId="77777777" w:rsidR="00E12FD1" w:rsidRDefault="00FF03A4">
            <w:pPr>
              <w:pStyle w:val="TableParagraph"/>
              <w:ind w:left="106" w:right="114"/>
            </w:pPr>
            <w:r>
              <w:rPr>
                <w:color w:val="545458"/>
              </w:rPr>
              <w:t>VU22711</w:t>
            </w:r>
            <w:r>
              <w:rPr>
                <w:color w:val="545458"/>
                <w:spacing w:val="-16"/>
              </w:rPr>
              <w:t xml:space="preserve"> </w:t>
            </w:r>
            <w:proofErr w:type="spellStart"/>
            <w:r>
              <w:rPr>
                <w:color w:val="545458"/>
              </w:rPr>
              <w:t>Utilise</w:t>
            </w:r>
            <w:proofErr w:type="spellEnd"/>
            <w:r>
              <w:rPr>
                <w:color w:val="545458"/>
                <w:spacing w:val="-15"/>
              </w:rPr>
              <w:t xml:space="preserve"> </w:t>
            </w:r>
            <w:r>
              <w:rPr>
                <w:color w:val="545458"/>
              </w:rPr>
              <w:t>digital fabrication technology for building</w:t>
            </w:r>
            <w:r>
              <w:rPr>
                <w:color w:val="545458"/>
                <w:spacing w:val="40"/>
              </w:rPr>
              <w:t xml:space="preserve"> </w:t>
            </w:r>
            <w:r>
              <w:rPr>
                <w:color w:val="545458"/>
              </w:rPr>
              <w:t xml:space="preserve">information modelling </w:t>
            </w:r>
            <w:r>
              <w:rPr>
                <w:color w:val="545458"/>
                <w:spacing w:val="-2"/>
              </w:rPr>
              <w:t>(BIM)</w:t>
            </w:r>
          </w:p>
        </w:tc>
        <w:tc>
          <w:tcPr>
            <w:tcW w:w="2436" w:type="dxa"/>
          </w:tcPr>
          <w:p w14:paraId="4AD05CF6" w14:textId="77777777" w:rsidR="00E12FD1" w:rsidRDefault="00FF03A4">
            <w:pPr>
              <w:pStyle w:val="TableParagraph"/>
              <w:spacing w:line="251" w:lineRule="exact"/>
              <w:ind w:left="107"/>
            </w:pPr>
            <w:r>
              <w:rPr>
                <w:color w:val="545458"/>
              </w:rPr>
              <w:t>Equivalent</w:t>
            </w:r>
            <w:r>
              <w:rPr>
                <w:color w:val="545458"/>
                <w:spacing w:val="-11"/>
              </w:rPr>
              <w:t xml:space="preserve"> </w:t>
            </w:r>
            <w:r>
              <w:rPr>
                <w:color w:val="545458"/>
                <w:spacing w:val="-4"/>
              </w:rPr>
              <w:t>unit.</w:t>
            </w:r>
          </w:p>
          <w:p w14:paraId="368B2BDD" w14:textId="77777777" w:rsidR="00E12FD1" w:rsidRDefault="00FF03A4">
            <w:pPr>
              <w:pStyle w:val="TableParagraph"/>
              <w:spacing w:before="114"/>
              <w:ind w:left="107" w:right="222"/>
            </w:pPr>
            <w:r>
              <w:rPr>
                <w:color w:val="545458"/>
              </w:rPr>
              <w:t>Updated to meet revised</w:t>
            </w:r>
            <w:r>
              <w:rPr>
                <w:color w:val="545458"/>
                <w:spacing w:val="-16"/>
              </w:rPr>
              <w:t xml:space="preserve"> </w:t>
            </w:r>
            <w:r>
              <w:rPr>
                <w:color w:val="545458"/>
              </w:rPr>
              <w:t>Standards</w:t>
            </w:r>
            <w:r>
              <w:rPr>
                <w:color w:val="545458"/>
                <w:spacing w:val="-15"/>
              </w:rPr>
              <w:t xml:space="preserve"> </w:t>
            </w:r>
            <w:r>
              <w:rPr>
                <w:color w:val="545458"/>
              </w:rPr>
              <w:t>for Accredited Courses unit template.</w:t>
            </w:r>
          </w:p>
        </w:tc>
      </w:tr>
      <w:tr w:rsidR="00E12FD1" w14:paraId="5B6DB356" w14:textId="77777777">
        <w:trPr>
          <w:trHeight w:val="434"/>
        </w:trPr>
        <w:tc>
          <w:tcPr>
            <w:tcW w:w="2760" w:type="dxa"/>
            <w:vMerge/>
            <w:tcBorders>
              <w:top w:val="nil"/>
              <w:left w:val="nil"/>
              <w:bottom w:val="dotted" w:sz="2" w:space="0" w:color="878A8D"/>
            </w:tcBorders>
          </w:tcPr>
          <w:p w14:paraId="706288CB" w14:textId="77777777" w:rsidR="00E12FD1" w:rsidRDefault="00E12FD1">
            <w:pPr>
              <w:rPr>
                <w:sz w:val="2"/>
                <w:szCs w:val="2"/>
              </w:rPr>
            </w:pPr>
          </w:p>
        </w:tc>
        <w:tc>
          <w:tcPr>
            <w:tcW w:w="7305" w:type="dxa"/>
            <w:gridSpan w:val="3"/>
            <w:tcBorders>
              <w:left w:val="dotted" w:sz="4" w:space="0" w:color="878A8D"/>
              <w:bottom w:val="dotted" w:sz="2" w:space="0" w:color="878A8D"/>
              <w:right w:val="nil"/>
            </w:tcBorders>
          </w:tcPr>
          <w:p w14:paraId="0F26B801" w14:textId="77777777" w:rsidR="00E12FD1" w:rsidRDefault="00E12FD1">
            <w:pPr>
              <w:pStyle w:val="TableParagraph"/>
              <w:rPr>
                <w:rFonts w:ascii="Times New Roman"/>
              </w:rPr>
            </w:pPr>
          </w:p>
        </w:tc>
      </w:tr>
    </w:tbl>
    <w:p w14:paraId="1A85D432" w14:textId="77777777" w:rsidR="00E12FD1" w:rsidRDefault="00E12FD1">
      <w:pPr>
        <w:rPr>
          <w:rFonts w:ascii="Times New Roman"/>
        </w:rPr>
        <w:sectPr w:rsidR="00E12FD1">
          <w:pgSz w:w="11900" w:h="16850"/>
          <w:pgMar w:top="580" w:right="720" w:bottom="1440" w:left="700" w:header="313" w:footer="1242" w:gutter="0"/>
          <w:cols w:space="720"/>
        </w:sectPr>
      </w:pPr>
    </w:p>
    <w:p w14:paraId="1B2A2F80" w14:textId="77777777" w:rsidR="00E12FD1" w:rsidRDefault="00E12FD1">
      <w:pPr>
        <w:pStyle w:val="BodyText"/>
        <w:rPr>
          <w:sz w:val="20"/>
        </w:rPr>
      </w:pPr>
    </w:p>
    <w:p w14:paraId="3C6CF0DB" w14:textId="77777777" w:rsidR="00E12FD1" w:rsidRDefault="00E12FD1">
      <w:pPr>
        <w:pStyle w:val="BodyText"/>
        <w:rPr>
          <w:sz w:val="20"/>
        </w:rPr>
      </w:pPr>
    </w:p>
    <w:p w14:paraId="3A60D39B" w14:textId="77777777" w:rsidR="00E12FD1" w:rsidRDefault="00E12FD1">
      <w:pPr>
        <w:pStyle w:val="BodyText"/>
        <w:rPr>
          <w:sz w:val="20"/>
        </w:rPr>
      </w:pPr>
    </w:p>
    <w:p w14:paraId="2FA2B72E" w14:textId="77777777" w:rsidR="00E12FD1" w:rsidRDefault="00E12FD1">
      <w:pPr>
        <w:pStyle w:val="BodyText"/>
        <w:rPr>
          <w:sz w:val="20"/>
        </w:rPr>
      </w:pPr>
    </w:p>
    <w:p w14:paraId="105A1956" w14:textId="77777777" w:rsidR="00E12FD1" w:rsidRDefault="00E12FD1">
      <w:pPr>
        <w:pStyle w:val="BodyText"/>
        <w:rPr>
          <w:sz w:val="20"/>
        </w:rPr>
      </w:pPr>
    </w:p>
    <w:p w14:paraId="6B8A9F81" w14:textId="77777777" w:rsidR="00E12FD1" w:rsidRDefault="00E12FD1">
      <w:pPr>
        <w:pStyle w:val="BodyText"/>
        <w:rPr>
          <w:sz w:val="20"/>
        </w:rPr>
      </w:pPr>
    </w:p>
    <w:p w14:paraId="4015F899" w14:textId="77777777" w:rsidR="00E12FD1" w:rsidRDefault="00E12FD1">
      <w:pPr>
        <w:pStyle w:val="BodyText"/>
        <w:spacing w:before="53"/>
        <w:rPr>
          <w:sz w:val="20"/>
        </w:rPr>
      </w:pPr>
    </w:p>
    <w:tbl>
      <w:tblPr>
        <w:tblW w:w="0" w:type="auto"/>
        <w:tblInd w:w="14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E12FD1" w14:paraId="551E2503"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25EECC3E" w14:textId="77777777" w:rsidR="00E12FD1" w:rsidRDefault="00FF03A4">
            <w:pPr>
              <w:pStyle w:val="TableParagraph"/>
              <w:spacing w:before="62"/>
              <w:ind w:left="105"/>
              <w:rPr>
                <w:b/>
              </w:rPr>
            </w:pPr>
            <w:r>
              <w:rPr>
                <w:b/>
                <w:color w:val="FFFFFF"/>
              </w:rPr>
              <w:t>Assessment</w:t>
            </w:r>
            <w:r>
              <w:rPr>
                <w:b/>
                <w:color w:val="FFFFFF"/>
                <w:spacing w:val="-10"/>
              </w:rPr>
              <w:t xml:space="preserve"> </w:t>
            </w:r>
            <w:r>
              <w:rPr>
                <w:b/>
                <w:color w:val="FFFFFF"/>
              </w:rPr>
              <w:t>Requirements</w:t>
            </w:r>
            <w:r>
              <w:rPr>
                <w:b/>
                <w:color w:val="FFFFFF"/>
                <w:spacing w:val="-12"/>
              </w:rPr>
              <w:t xml:space="preserve"> </w:t>
            </w:r>
            <w:r>
              <w:rPr>
                <w:b/>
                <w:color w:val="FFFFFF"/>
                <w:spacing w:val="-2"/>
              </w:rPr>
              <w:t>Template</w:t>
            </w:r>
          </w:p>
        </w:tc>
      </w:tr>
      <w:tr w:rsidR="00E12FD1" w14:paraId="56E5CB68" w14:textId="77777777">
        <w:trPr>
          <w:trHeight w:val="566"/>
        </w:trPr>
        <w:tc>
          <w:tcPr>
            <w:tcW w:w="2283" w:type="dxa"/>
            <w:tcBorders>
              <w:top w:val="nil"/>
              <w:left w:val="nil"/>
              <w:bottom w:val="nil"/>
            </w:tcBorders>
          </w:tcPr>
          <w:p w14:paraId="007ED0AA" w14:textId="77777777" w:rsidR="00E12FD1" w:rsidRDefault="00FF03A4">
            <w:pPr>
              <w:pStyle w:val="TableParagraph"/>
              <w:spacing w:before="60"/>
              <w:ind w:left="110"/>
              <w:rPr>
                <w:b/>
              </w:rPr>
            </w:pPr>
            <w:r>
              <w:rPr>
                <w:b/>
                <w:color w:val="0F3C63"/>
                <w:spacing w:val="-2"/>
              </w:rPr>
              <w:t>Title</w:t>
            </w:r>
          </w:p>
        </w:tc>
        <w:tc>
          <w:tcPr>
            <w:tcW w:w="7785" w:type="dxa"/>
            <w:tcBorders>
              <w:top w:val="nil"/>
              <w:bottom w:val="nil"/>
              <w:right w:val="nil"/>
            </w:tcBorders>
          </w:tcPr>
          <w:p w14:paraId="1C17C4CE" w14:textId="77777777" w:rsidR="00E12FD1" w:rsidRDefault="00FF03A4">
            <w:pPr>
              <w:pStyle w:val="TableParagraph"/>
              <w:spacing w:before="2"/>
              <w:ind w:left="107"/>
              <w:rPr>
                <w:b/>
              </w:rPr>
            </w:pPr>
            <w:r>
              <w:rPr>
                <w:b/>
                <w:color w:val="545458"/>
              </w:rPr>
              <w:t>Assessment</w:t>
            </w:r>
            <w:r>
              <w:rPr>
                <w:b/>
                <w:color w:val="545458"/>
                <w:spacing w:val="-5"/>
              </w:rPr>
              <w:t xml:space="preserve"> </w:t>
            </w:r>
            <w:r>
              <w:rPr>
                <w:b/>
                <w:color w:val="545458"/>
              </w:rPr>
              <w:t>Requirements</w:t>
            </w:r>
            <w:r>
              <w:rPr>
                <w:b/>
                <w:color w:val="545458"/>
                <w:spacing w:val="-8"/>
              </w:rPr>
              <w:t xml:space="preserve"> </w:t>
            </w:r>
            <w:r>
              <w:rPr>
                <w:b/>
                <w:color w:val="545458"/>
              </w:rPr>
              <w:t>for</w:t>
            </w:r>
            <w:r>
              <w:rPr>
                <w:b/>
                <w:color w:val="545458"/>
                <w:spacing w:val="-5"/>
              </w:rPr>
              <w:t xml:space="preserve"> </w:t>
            </w:r>
            <w:r>
              <w:rPr>
                <w:b/>
                <w:color w:val="545458"/>
              </w:rPr>
              <w:t>VU23617</w:t>
            </w:r>
            <w:r>
              <w:rPr>
                <w:b/>
                <w:color w:val="545458"/>
                <w:spacing w:val="-8"/>
              </w:rPr>
              <w:t xml:space="preserve"> </w:t>
            </w:r>
            <w:proofErr w:type="spellStart"/>
            <w:r>
              <w:rPr>
                <w:b/>
                <w:color w:val="545458"/>
              </w:rPr>
              <w:t>Utilise</w:t>
            </w:r>
            <w:proofErr w:type="spellEnd"/>
            <w:r>
              <w:rPr>
                <w:b/>
                <w:color w:val="545458"/>
                <w:spacing w:val="-6"/>
              </w:rPr>
              <w:t xml:space="preserve"> </w:t>
            </w:r>
            <w:r>
              <w:rPr>
                <w:b/>
                <w:color w:val="545458"/>
              </w:rPr>
              <w:t>digital</w:t>
            </w:r>
            <w:r>
              <w:rPr>
                <w:b/>
                <w:color w:val="545458"/>
                <w:spacing w:val="-7"/>
              </w:rPr>
              <w:t xml:space="preserve"> </w:t>
            </w:r>
            <w:r>
              <w:rPr>
                <w:b/>
                <w:color w:val="545458"/>
              </w:rPr>
              <w:t>fabrication technology for building information modelling (BIM)</w:t>
            </w:r>
          </w:p>
        </w:tc>
      </w:tr>
      <w:tr w:rsidR="00E12FD1" w14:paraId="73E426FE" w14:textId="77777777">
        <w:trPr>
          <w:trHeight w:val="3199"/>
        </w:trPr>
        <w:tc>
          <w:tcPr>
            <w:tcW w:w="2283" w:type="dxa"/>
            <w:tcBorders>
              <w:top w:val="nil"/>
              <w:left w:val="nil"/>
            </w:tcBorders>
          </w:tcPr>
          <w:p w14:paraId="48B93F71" w14:textId="77777777" w:rsidR="00E12FD1" w:rsidRDefault="00FF03A4">
            <w:pPr>
              <w:pStyle w:val="TableParagraph"/>
              <w:spacing w:before="112"/>
              <w:ind w:left="110"/>
              <w:rPr>
                <w:b/>
              </w:rPr>
            </w:pPr>
            <w:r>
              <w:rPr>
                <w:b/>
                <w:color w:val="0F3C63"/>
                <w:spacing w:val="-2"/>
              </w:rPr>
              <w:t>Performance Evidence</w:t>
            </w:r>
          </w:p>
        </w:tc>
        <w:tc>
          <w:tcPr>
            <w:tcW w:w="7785" w:type="dxa"/>
            <w:tcBorders>
              <w:top w:val="nil"/>
              <w:right w:val="nil"/>
            </w:tcBorders>
          </w:tcPr>
          <w:p w14:paraId="05C3AE5E" w14:textId="77777777" w:rsidR="00E12FD1" w:rsidRDefault="00FF03A4">
            <w:pPr>
              <w:pStyle w:val="TableParagraph"/>
              <w:spacing w:before="52"/>
              <w:ind w:left="107"/>
            </w:pPr>
            <w:r>
              <w:rPr>
                <w:color w:val="545458"/>
              </w:rPr>
              <w:t>The</w:t>
            </w:r>
            <w:r>
              <w:rPr>
                <w:color w:val="545458"/>
                <w:spacing w:val="-3"/>
              </w:rPr>
              <w:t xml:space="preserve"> </w:t>
            </w:r>
            <w:r>
              <w:rPr>
                <w:color w:val="545458"/>
              </w:rPr>
              <w:t>learner</w:t>
            </w:r>
            <w:r>
              <w:rPr>
                <w:color w:val="545458"/>
                <w:spacing w:val="-4"/>
              </w:rPr>
              <w:t xml:space="preserve"> </w:t>
            </w:r>
            <w:r>
              <w:rPr>
                <w:color w:val="545458"/>
              </w:rPr>
              <w:t>must</w:t>
            </w:r>
            <w:r>
              <w:rPr>
                <w:color w:val="545458"/>
                <w:spacing w:val="-4"/>
              </w:rPr>
              <w:t xml:space="preserve"> </w:t>
            </w:r>
            <w:r>
              <w:rPr>
                <w:color w:val="545458"/>
              </w:rPr>
              <w:t>demonstrate</w:t>
            </w:r>
            <w:r>
              <w:rPr>
                <w:color w:val="545458"/>
                <w:spacing w:val="-5"/>
              </w:rPr>
              <w:t xml:space="preserve"> </w:t>
            </w:r>
            <w:r>
              <w:rPr>
                <w:color w:val="545458"/>
              </w:rPr>
              <w:t>the</w:t>
            </w:r>
            <w:r>
              <w:rPr>
                <w:color w:val="545458"/>
                <w:spacing w:val="-3"/>
              </w:rPr>
              <w:t xml:space="preserve"> </w:t>
            </w:r>
            <w:r>
              <w:rPr>
                <w:color w:val="545458"/>
              </w:rPr>
              <w:t>ability</w:t>
            </w:r>
            <w:r>
              <w:rPr>
                <w:color w:val="545458"/>
                <w:spacing w:val="-5"/>
              </w:rPr>
              <w:t xml:space="preserve"> </w:t>
            </w:r>
            <w:r>
              <w:rPr>
                <w:color w:val="545458"/>
              </w:rPr>
              <w:t>to</w:t>
            </w:r>
            <w:r>
              <w:rPr>
                <w:color w:val="545458"/>
                <w:spacing w:val="-5"/>
              </w:rPr>
              <w:t xml:space="preserve"> </w:t>
            </w:r>
            <w:r>
              <w:rPr>
                <w:color w:val="545458"/>
              </w:rPr>
              <w:t>complete</w:t>
            </w:r>
            <w:r>
              <w:rPr>
                <w:color w:val="545458"/>
                <w:spacing w:val="-4"/>
              </w:rPr>
              <w:t xml:space="preserve"> </w:t>
            </w:r>
            <w:r>
              <w:rPr>
                <w:color w:val="545458"/>
              </w:rPr>
              <w:t>tasks</w:t>
            </w:r>
            <w:r>
              <w:rPr>
                <w:color w:val="545458"/>
                <w:spacing w:val="-5"/>
              </w:rPr>
              <w:t xml:space="preserve"> </w:t>
            </w:r>
            <w:r>
              <w:rPr>
                <w:color w:val="545458"/>
              </w:rPr>
              <w:t>outlined</w:t>
            </w:r>
            <w:r>
              <w:rPr>
                <w:color w:val="545458"/>
                <w:spacing w:val="-3"/>
              </w:rPr>
              <w:t xml:space="preserve"> </w:t>
            </w:r>
            <w:r>
              <w:rPr>
                <w:color w:val="545458"/>
              </w:rPr>
              <w:t>in</w:t>
            </w:r>
            <w:r>
              <w:rPr>
                <w:color w:val="545458"/>
                <w:spacing w:val="-5"/>
              </w:rPr>
              <w:t xml:space="preserve"> </w:t>
            </w:r>
            <w:r>
              <w:rPr>
                <w:color w:val="545458"/>
              </w:rPr>
              <w:t>the elements, performance criteria and foundation skills of this unit including evidence of the ability to:</w:t>
            </w:r>
          </w:p>
          <w:p w14:paraId="3F04F73C" w14:textId="77777777" w:rsidR="00E12FD1" w:rsidRDefault="00FF03A4">
            <w:pPr>
              <w:pStyle w:val="TableParagraph"/>
              <w:numPr>
                <w:ilvl w:val="0"/>
                <w:numId w:val="3"/>
              </w:numPr>
              <w:tabs>
                <w:tab w:val="left" w:pos="448"/>
              </w:tabs>
              <w:spacing w:before="113" w:line="264" w:lineRule="auto"/>
              <w:ind w:right="112"/>
            </w:pPr>
            <w:r>
              <w:rPr>
                <w:color w:val="52555A"/>
              </w:rPr>
              <w:t>develop</w:t>
            </w:r>
            <w:r>
              <w:rPr>
                <w:color w:val="52555A"/>
                <w:spacing w:val="-4"/>
              </w:rPr>
              <w:t xml:space="preserve"> </w:t>
            </w:r>
            <w:r>
              <w:rPr>
                <w:color w:val="52555A"/>
              </w:rPr>
              <w:t>and</w:t>
            </w:r>
            <w:r>
              <w:rPr>
                <w:color w:val="52555A"/>
                <w:spacing w:val="-4"/>
              </w:rPr>
              <w:t xml:space="preserve"> </w:t>
            </w:r>
            <w:r>
              <w:rPr>
                <w:color w:val="52555A"/>
              </w:rPr>
              <w:t>implement</w:t>
            </w:r>
            <w:r>
              <w:rPr>
                <w:color w:val="52555A"/>
                <w:spacing w:val="-5"/>
              </w:rPr>
              <w:t xml:space="preserve"> </w:t>
            </w:r>
            <w:r>
              <w:rPr>
                <w:color w:val="52555A"/>
              </w:rPr>
              <w:t>digital</w:t>
            </w:r>
            <w:r>
              <w:rPr>
                <w:color w:val="52555A"/>
                <w:spacing w:val="-5"/>
              </w:rPr>
              <w:t xml:space="preserve"> </w:t>
            </w:r>
            <w:r>
              <w:rPr>
                <w:color w:val="52555A"/>
              </w:rPr>
              <w:t>fabrication</w:t>
            </w:r>
            <w:r>
              <w:rPr>
                <w:color w:val="52555A"/>
                <w:spacing w:val="-5"/>
              </w:rPr>
              <w:t xml:space="preserve"> </w:t>
            </w:r>
            <w:r>
              <w:rPr>
                <w:color w:val="52555A"/>
              </w:rPr>
              <w:t>processes</w:t>
            </w:r>
            <w:r>
              <w:rPr>
                <w:color w:val="52555A"/>
                <w:spacing w:val="-4"/>
              </w:rPr>
              <w:t xml:space="preserve"> </w:t>
            </w:r>
            <w:r>
              <w:rPr>
                <w:color w:val="52555A"/>
              </w:rPr>
              <w:t>to</w:t>
            </w:r>
            <w:r>
              <w:rPr>
                <w:color w:val="52555A"/>
                <w:spacing w:val="-5"/>
              </w:rPr>
              <w:t xml:space="preserve"> </w:t>
            </w:r>
            <w:r>
              <w:rPr>
                <w:color w:val="52555A"/>
              </w:rPr>
              <w:t>achieve</w:t>
            </w:r>
            <w:r>
              <w:rPr>
                <w:color w:val="52555A"/>
                <w:spacing w:val="-4"/>
              </w:rPr>
              <w:t xml:space="preserve"> </w:t>
            </w:r>
            <w:r>
              <w:rPr>
                <w:color w:val="52555A"/>
              </w:rPr>
              <w:t>outputs</w:t>
            </w:r>
            <w:r>
              <w:rPr>
                <w:color w:val="52555A"/>
                <w:spacing w:val="-5"/>
              </w:rPr>
              <w:t xml:space="preserve"> </w:t>
            </w:r>
            <w:r>
              <w:rPr>
                <w:color w:val="52555A"/>
              </w:rPr>
              <w:t>for a project using BIM technology.</w:t>
            </w:r>
          </w:p>
          <w:p w14:paraId="3C8D7D48" w14:textId="77777777" w:rsidR="00E12FD1" w:rsidRDefault="00FF03A4">
            <w:pPr>
              <w:pStyle w:val="TableParagraph"/>
              <w:spacing w:before="120"/>
              <w:ind w:left="107"/>
            </w:pPr>
            <w:r>
              <w:rPr>
                <w:color w:val="545458"/>
              </w:rPr>
              <w:t>In</w:t>
            </w:r>
            <w:r>
              <w:rPr>
                <w:color w:val="545458"/>
                <w:spacing w:val="-5"/>
              </w:rPr>
              <w:t xml:space="preserve"> </w:t>
            </w:r>
            <w:r>
              <w:rPr>
                <w:color w:val="545458"/>
              </w:rPr>
              <w:t>completing</w:t>
            </w:r>
            <w:r>
              <w:rPr>
                <w:color w:val="545458"/>
                <w:spacing w:val="-6"/>
              </w:rPr>
              <w:t xml:space="preserve"> </w:t>
            </w:r>
            <w:r>
              <w:rPr>
                <w:color w:val="545458"/>
              </w:rPr>
              <w:t>the</w:t>
            </w:r>
            <w:r>
              <w:rPr>
                <w:color w:val="545458"/>
                <w:spacing w:val="-4"/>
              </w:rPr>
              <w:t xml:space="preserve"> </w:t>
            </w:r>
            <w:r>
              <w:rPr>
                <w:color w:val="545458"/>
              </w:rPr>
              <w:t>above,</w:t>
            </w:r>
            <w:r>
              <w:rPr>
                <w:color w:val="545458"/>
                <w:spacing w:val="-6"/>
              </w:rPr>
              <w:t xml:space="preserve"> </w:t>
            </w:r>
            <w:r>
              <w:rPr>
                <w:color w:val="545458"/>
              </w:rPr>
              <w:t>there</w:t>
            </w:r>
            <w:r>
              <w:rPr>
                <w:color w:val="545458"/>
                <w:spacing w:val="-6"/>
              </w:rPr>
              <w:t xml:space="preserve"> </w:t>
            </w:r>
            <w:r>
              <w:rPr>
                <w:color w:val="545458"/>
              </w:rPr>
              <w:t>must</w:t>
            </w:r>
            <w:r>
              <w:rPr>
                <w:color w:val="545458"/>
                <w:spacing w:val="-5"/>
              </w:rPr>
              <w:t xml:space="preserve"> </w:t>
            </w:r>
            <w:r>
              <w:rPr>
                <w:color w:val="545458"/>
              </w:rPr>
              <w:t>also</w:t>
            </w:r>
            <w:r>
              <w:rPr>
                <w:color w:val="545458"/>
                <w:spacing w:val="-4"/>
              </w:rPr>
              <w:t xml:space="preserve"> </w:t>
            </w:r>
            <w:r>
              <w:rPr>
                <w:color w:val="545458"/>
              </w:rPr>
              <w:t>be</w:t>
            </w:r>
            <w:r>
              <w:rPr>
                <w:color w:val="545458"/>
                <w:spacing w:val="-6"/>
              </w:rPr>
              <w:t xml:space="preserve"> </w:t>
            </w:r>
            <w:r>
              <w:rPr>
                <w:color w:val="545458"/>
              </w:rPr>
              <w:t>evidence</w:t>
            </w:r>
            <w:r>
              <w:rPr>
                <w:color w:val="545458"/>
                <w:spacing w:val="-5"/>
              </w:rPr>
              <w:t xml:space="preserve"> </w:t>
            </w:r>
            <w:r>
              <w:rPr>
                <w:color w:val="545458"/>
              </w:rPr>
              <w:t>that</w:t>
            </w:r>
            <w:r>
              <w:rPr>
                <w:color w:val="545458"/>
                <w:spacing w:val="-5"/>
              </w:rPr>
              <w:t xml:space="preserve"> </w:t>
            </w:r>
            <w:r>
              <w:rPr>
                <w:color w:val="545458"/>
              </w:rPr>
              <w:t>the</w:t>
            </w:r>
            <w:r>
              <w:rPr>
                <w:color w:val="545458"/>
                <w:spacing w:val="-4"/>
              </w:rPr>
              <w:t xml:space="preserve"> </w:t>
            </w:r>
            <w:r>
              <w:rPr>
                <w:color w:val="545458"/>
              </w:rPr>
              <w:t>learner</w:t>
            </w:r>
            <w:r>
              <w:rPr>
                <w:color w:val="545458"/>
                <w:spacing w:val="-5"/>
              </w:rPr>
              <w:t xml:space="preserve"> </w:t>
            </w:r>
            <w:r>
              <w:rPr>
                <w:color w:val="545458"/>
                <w:spacing w:val="-4"/>
              </w:rPr>
              <w:t>has:</w:t>
            </w:r>
          </w:p>
          <w:p w14:paraId="1B0C0DBF" w14:textId="77777777" w:rsidR="00E12FD1" w:rsidRDefault="00FF03A4">
            <w:pPr>
              <w:pStyle w:val="TableParagraph"/>
              <w:numPr>
                <w:ilvl w:val="0"/>
                <w:numId w:val="3"/>
              </w:numPr>
              <w:tabs>
                <w:tab w:val="left" w:pos="448"/>
              </w:tabs>
              <w:spacing w:before="112" w:line="264" w:lineRule="auto"/>
              <w:ind w:right="601"/>
            </w:pPr>
            <w:r>
              <w:rPr>
                <w:color w:val="52555A"/>
              </w:rPr>
              <w:t>managed</w:t>
            </w:r>
            <w:r>
              <w:rPr>
                <w:color w:val="52555A"/>
                <w:spacing w:val="-5"/>
              </w:rPr>
              <w:t xml:space="preserve"> </w:t>
            </w:r>
            <w:r>
              <w:rPr>
                <w:color w:val="52555A"/>
              </w:rPr>
              <w:t>digital</w:t>
            </w:r>
            <w:r>
              <w:rPr>
                <w:color w:val="52555A"/>
                <w:spacing w:val="-8"/>
              </w:rPr>
              <w:t xml:space="preserve"> </w:t>
            </w:r>
            <w:r>
              <w:rPr>
                <w:color w:val="52555A"/>
              </w:rPr>
              <w:t>fabrication</w:t>
            </w:r>
            <w:r>
              <w:rPr>
                <w:color w:val="52555A"/>
                <w:spacing w:val="-5"/>
              </w:rPr>
              <w:t xml:space="preserve"> </w:t>
            </w:r>
            <w:r>
              <w:rPr>
                <w:color w:val="52555A"/>
              </w:rPr>
              <w:t>quality</w:t>
            </w:r>
            <w:r>
              <w:rPr>
                <w:color w:val="52555A"/>
                <w:spacing w:val="-4"/>
              </w:rPr>
              <w:t xml:space="preserve"> </w:t>
            </w:r>
            <w:r>
              <w:rPr>
                <w:color w:val="52555A"/>
              </w:rPr>
              <w:t>assurance</w:t>
            </w:r>
            <w:r>
              <w:rPr>
                <w:color w:val="52555A"/>
                <w:spacing w:val="-7"/>
              </w:rPr>
              <w:t xml:space="preserve"> </w:t>
            </w:r>
            <w:r>
              <w:rPr>
                <w:color w:val="52555A"/>
              </w:rPr>
              <w:t>processes</w:t>
            </w:r>
            <w:r>
              <w:rPr>
                <w:color w:val="52555A"/>
                <w:spacing w:val="-4"/>
              </w:rPr>
              <w:t xml:space="preserve"> </w:t>
            </w:r>
            <w:r>
              <w:rPr>
                <w:color w:val="52555A"/>
              </w:rPr>
              <w:t>according</w:t>
            </w:r>
            <w:r>
              <w:rPr>
                <w:color w:val="52555A"/>
                <w:spacing w:val="-7"/>
              </w:rPr>
              <w:t xml:space="preserve"> </w:t>
            </w:r>
            <w:r>
              <w:rPr>
                <w:color w:val="52555A"/>
              </w:rPr>
              <w:t>to project requirements and specifications</w:t>
            </w:r>
          </w:p>
          <w:p w14:paraId="38782304" w14:textId="77777777" w:rsidR="00E12FD1" w:rsidRDefault="00FF03A4">
            <w:pPr>
              <w:pStyle w:val="TableParagraph"/>
              <w:numPr>
                <w:ilvl w:val="0"/>
                <w:numId w:val="3"/>
              </w:numPr>
              <w:tabs>
                <w:tab w:val="left" w:pos="448"/>
              </w:tabs>
              <w:spacing w:line="264" w:lineRule="auto"/>
              <w:ind w:right="1165"/>
            </w:pPr>
            <w:r>
              <w:rPr>
                <w:color w:val="52555A"/>
              </w:rPr>
              <w:t>reviewed</w:t>
            </w:r>
            <w:r>
              <w:rPr>
                <w:color w:val="52555A"/>
                <w:spacing w:val="-5"/>
              </w:rPr>
              <w:t xml:space="preserve"> </w:t>
            </w:r>
            <w:r>
              <w:rPr>
                <w:color w:val="52555A"/>
              </w:rPr>
              <w:t>and</w:t>
            </w:r>
            <w:r>
              <w:rPr>
                <w:color w:val="52555A"/>
                <w:spacing w:val="-7"/>
              </w:rPr>
              <w:t xml:space="preserve"> </w:t>
            </w:r>
            <w:r>
              <w:rPr>
                <w:color w:val="52555A"/>
              </w:rPr>
              <w:t>reported</w:t>
            </w:r>
            <w:r>
              <w:rPr>
                <w:color w:val="52555A"/>
                <w:spacing w:val="-5"/>
              </w:rPr>
              <w:t xml:space="preserve"> </w:t>
            </w:r>
            <w:r>
              <w:rPr>
                <w:color w:val="52555A"/>
              </w:rPr>
              <w:t>on</w:t>
            </w:r>
            <w:r>
              <w:rPr>
                <w:color w:val="52555A"/>
                <w:spacing w:val="-5"/>
              </w:rPr>
              <w:t xml:space="preserve"> </w:t>
            </w:r>
            <w:r>
              <w:rPr>
                <w:color w:val="52555A"/>
              </w:rPr>
              <w:t>the</w:t>
            </w:r>
            <w:r>
              <w:rPr>
                <w:color w:val="52555A"/>
                <w:spacing w:val="-7"/>
              </w:rPr>
              <w:t xml:space="preserve"> </w:t>
            </w:r>
            <w:r>
              <w:rPr>
                <w:color w:val="52555A"/>
              </w:rPr>
              <w:t>effectiveness</w:t>
            </w:r>
            <w:r>
              <w:rPr>
                <w:color w:val="52555A"/>
                <w:spacing w:val="-4"/>
              </w:rPr>
              <w:t xml:space="preserve"> </w:t>
            </w:r>
            <w:r>
              <w:rPr>
                <w:color w:val="52555A"/>
              </w:rPr>
              <w:t>of</w:t>
            </w:r>
            <w:r>
              <w:rPr>
                <w:color w:val="52555A"/>
                <w:spacing w:val="-3"/>
              </w:rPr>
              <w:t xml:space="preserve"> </w:t>
            </w:r>
            <w:r>
              <w:rPr>
                <w:color w:val="52555A"/>
              </w:rPr>
              <w:t>digital</w:t>
            </w:r>
            <w:r>
              <w:rPr>
                <w:color w:val="52555A"/>
                <w:spacing w:val="-6"/>
              </w:rPr>
              <w:t xml:space="preserve"> </w:t>
            </w:r>
            <w:r>
              <w:rPr>
                <w:color w:val="52555A"/>
              </w:rPr>
              <w:t xml:space="preserve">fabrication </w:t>
            </w:r>
            <w:r>
              <w:rPr>
                <w:color w:val="52555A"/>
                <w:spacing w:val="-2"/>
              </w:rPr>
              <w:t>production.</w:t>
            </w:r>
          </w:p>
        </w:tc>
      </w:tr>
      <w:tr w:rsidR="00E12FD1" w14:paraId="16BFCFE2" w14:textId="77777777">
        <w:trPr>
          <w:trHeight w:val="4864"/>
        </w:trPr>
        <w:tc>
          <w:tcPr>
            <w:tcW w:w="2283" w:type="dxa"/>
            <w:tcBorders>
              <w:left w:val="nil"/>
            </w:tcBorders>
          </w:tcPr>
          <w:p w14:paraId="12B8D69D" w14:textId="77777777" w:rsidR="00E12FD1" w:rsidRDefault="00FF03A4">
            <w:pPr>
              <w:pStyle w:val="TableParagraph"/>
              <w:spacing w:before="60"/>
              <w:ind w:left="110" w:right="82"/>
              <w:rPr>
                <w:b/>
              </w:rPr>
            </w:pPr>
            <w:r>
              <w:rPr>
                <w:b/>
                <w:color w:val="0F3C63"/>
                <w:spacing w:val="-2"/>
              </w:rPr>
              <w:t>Knowledge Evidence</w:t>
            </w:r>
          </w:p>
        </w:tc>
        <w:tc>
          <w:tcPr>
            <w:tcW w:w="7785" w:type="dxa"/>
            <w:tcBorders>
              <w:right w:val="nil"/>
            </w:tcBorders>
          </w:tcPr>
          <w:p w14:paraId="580DEDB8" w14:textId="77777777" w:rsidR="00E12FD1" w:rsidRDefault="00FF03A4">
            <w:pPr>
              <w:pStyle w:val="TableParagraph"/>
              <w:ind w:left="107"/>
            </w:pPr>
            <w:r>
              <w:rPr>
                <w:color w:val="545458"/>
              </w:rPr>
              <w:t>The learner must be able</w:t>
            </w:r>
            <w:r>
              <w:rPr>
                <w:color w:val="545458"/>
                <w:spacing w:val="-1"/>
              </w:rPr>
              <w:t xml:space="preserve"> </w:t>
            </w:r>
            <w:r>
              <w:rPr>
                <w:color w:val="545458"/>
              </w:rPr>
              <w:t>to</w:t>
            </w:r>
            <w:r>
              <w:rPr>
                <w:color w:val="545458"/>
                <w:spacing w:val="-1"/>
              </w:rPr>
              <w:t xml:space="preserve"> </w:t>
            </w:r>
            <w:r>
              <w:rPr>
                <w:color w:val="545458"/>
              </w:rPr>
              <w:t>apply essential knowledge required</w:t>
            </w:r>
            <w:r>
              <w:rPr>
                <w:color w:val="545458"/>
                <w:spacing w:val="-1"/>
              </w:rPr>
              <w:t xml:space="preserve"> </w:t>
            </w:r>
            <w:r>
              <w:rPr>
                <w:color w:val="545458"/>
              </w:rPr>
              <w:t>to</w:t>
            </w:r>
            <w:r>
              <w:rPr>
                <w:color w:val="545458"/>
                <w:spacing w:val="-1"/>
              </w:rPr>
              <w:t xml:space="preserve"> </w:t>
            </w:r>
            <w:r>
              <w:rPr>
                <w:color w:val="545458"/>
              </w:rPr>
              <w:t>effectively do</w:t>
            </w:r>
            <w:r>
              <w:rPr>
                <w:color w:val="545458"/>
                <w:spacing w:val="-3"/>
              </w:rPr>
              <w:t xml:space="preserve"> </w:t>
            </w:r>
            <w:r>
              <w:rPr>
                <w:color w:val="545458"/>
              </w:rPr>
              <w:t>the</w:t>
            </w:r>
            <w:r>
              <w:rPr>
                <w:color w:val="545458"/>
                <w:spacing w:val="-5"/>
              </w:rPr>
              <w:t xml:space="preserve"> </w:t>
            </w:r>
            <w:r>
              <w:rPr>
                <w:color w:val="545458"/>
              </w:rPr>
              <w:t>task</w:t>
            </w:r>
            <w:r>
              <w:rPr>
                <w:color w:val="545458"/>
                <w:spacing w:val="-1"/>
              </w:rPr>
              <w:t xml:space="preserve"> </w:t>
            </w:r>
            <w:r>
              <w:rPr>
                <w:color w:val="545458"/>
              </w:rPr>
              <w:t>outlined</w:t>
            </w:r>
            <w:r>
              <w:rPr>
                <w:color w:val="545458"/>
                <w:spacing w:val="-3"/>
              </w:rPr>
              <w:t xml:space="preserve"> </w:t>
            </w:r>
            <w:r>
              <w:rPr>
                <w:color w:val="545458"/>
              </w:rPr>
              <w:t>in</w:t>
            </w:r>
            <w:r>
              <w:rPr>
                <w:color w:val="545458"/>
                <w:spacing w:val="-3"/>
              </w:rPr>
              <w:t xml:space="preserve"> </w:t>
            </w:r>
            <w:r>
              <w:rPr>
                <w:color w:val="545458"/>
              </w:rPr>
              <w:t>elements</w:t>
            </w:r>
            <w:r>
              <w:rPr>
                <w:color w:val="545458"/>
                <w:spacing w:val="-5"/>
              </w:rPr>
              <w:t xml:space="preserve"> </w:t>
            </w:r>
            <w:r>
              <w:rPr>
                <w:color w:val="545458"/>
              </w:rPr>
              <w:t>and</w:t>
            </w:r>
            <w:r>
              <w:rPr>
                <w:color w:val="545458"/>
                <w:spacing w:val="-3"/>
              </w:rPr>
              <w:t xml:space="preserve"> </w:t>
            </w:r>
            <w:r>
              <w:rPr>
                <w:color w:val="545458"/>
              </w:rPr>
              <w:t>performance</w:t>
            </w:r>
            <w:r>
              <w:rPr>
                <w:color w:val="545458"/>
                <w:spacing w:val="-5"/>
              </w:rPr>
              <w:t xml:space="preserve"> </w:t>
            </w:r>
            <w:r>
              <w:rPr>
                <w:color w:val="545458"/>
              </w:rPr>
              <w:t>criteria</w:t>
            </w:r>
            <w:r>
              <w:rPr>
                <w:color w:val="545458"/>
                <w:spacing w:val="-3"/>
              </w:rPr>
              <w:t xml:space="preserve"> </w:t>
            </w:r>
            <w:r>
              <w:rPr>
                <w:color w:val="545458"/>
              </w:rPr>
              <w:t>of</w:t>
            </w:r>
            <w:r>
              <w:rPr>
                <w:color w:val="545458"/>
                <w:spacing w:val="-4"/>
              </w:rPr>
              <w:t xml:space="preserve"> </w:t>
            </w:r>
            <w:r>
              <w:rPr>
                <w:color w:val="545458"/>
              </w:rPr>
              <w:t>this</w:t>
            </w:r>
            <w:r>
              <w:rPr>
                <w:color w:val="545458"/>
                <w:spacing w:val="-2"/>
              </w:rPr>
              <w:t xml:space="preserve"> </w:t>
            </w:r>
            <w:r>
              <w:rPr>
                <w:color w:val="545458"/>
              </w:rPr>
              <w:t>unit,</w:t>
            </w:r>
            <w:r>
              <w:rPr>
                <w:color w:val="545458"/>
                <w:spacing w:val="-4"/>
              </w:rPr>
              <w:t xml:space="preserve"> </w:t>
            </w:r>
            <w:r>
              <w:rPr>
                <w:color w:val="545458"/>
              </w:rPr>
              <w:t>manage the task and manage contingencies in the context of the work role. This includes knowledge of:</w:t>
            </w:r>
          </w:p>
          <w:p w14:paraId="29659DE3" w14:textId="77777777" w:rsidR="00E12FD1" w:rsidRDefault="00FF03A4">
            <w:pPr>
              <w:pStyle w:val="TableParagraph"/>
              <w:numPr>
                <w:ilvl w:val="0"/>
                <w:numId w:val="2"/>
              </w:numPr>
              <w:tabs>
                <w:tab w:val="left" w:pos="448"/>
              </w:tabs>
              <w:spacing w:before="113"/>
            </w:pPr>
            <w:r>
              <w:rPr>
                <w:color w:val="52555A"/>
              </w:rPr>
              <w:t>BIM</w:t>
            </w:r>
            <w:r>
              <w:rPr>
                <w:color w:val="52555A"/>
                <w:spacing w:val="-9"/>
              </w:rPr>
              <w:t xml:space="preserve"> </w:t>
            </w:r>
            <w:r>
              <w:rPr>
                <w:color w:val="52555A"/>
              </w:rPr>
              <w:t>technologies</w:t>
            </w:r>
            <w:r>
              <w:rPr>
                <w:color w:val="52555A"/>
                <w:spacing w:val="-5"/>
              </w:rPr>
              <w:t xml:space="preserve"> </w:t>
            </w:r>
            <w:r>
              <w:rPr>
                <w:color w:val="52555A"/>
              </w:rPr>
              <w:t>used</w:t>
            </w:r>
            <w:r>
              <w:rPr>
                <w:color w:val="52555A"/>
                <w:spacing w:val="-7"/>
              </w:rPr>
              <w:t xml:space="preserve"> </w:t>
            </w:r>
            <w:r>
              <w:rPr>
                <w:color w:val="52555A"/>
              </w:rPr>
              <w:t>to</w:t>
            </w:r>
            <w:r>
              <w:rPr>
                <w:color w:val="52555A"/>
                <w:spacing w:val="-5"/>
              </w:rPr>
              <w:t xml:space="preserve"> </w:t>
            </w:r>
            <w:r>
              <w:rPr>
                <w:color w:val="52555A"/>
              </w:rPr>
              <w:t>facilitate</w:t>
            </w:r>
            <w:r>
              <w:rPr>
                <w:color w:val="52555A"/>
                <w:spacing w:val="-7"/>
              </w:rPr>
              <w:t xml:space="preserve"> </w:t>
            </w:r>
            <w:r>
              <w:rPr>
                <w:color w:val="52555A"/>
              </w:rPr>
              <w:t>digital</w:t>
            </w:r>
            <w:r>
              <w:rPr>
                <w:color w:val="52555A"/>
                <w:spacing w:val="-6"/>
              </w:rPr>
              <w:t xml:space="preserve"> </w:t>
            </w:r>
            <w:r>
              <w:rPr>
                <w:color w:val="52555A"/>
              </w:rPr>
              <w:t>design</w:t>
            </w:r>
            <w:r>
              <w:rPr>
                <w:color w:val="52555A"/>
                <w:spacing w:val="-7"/>
              </w:rPr>
              <w:t xml:space="preserve"> </w:t>
            </w:r>
            <w:r>
              <w:rPr>
                <w:color w:val="52555A"/>
              </w:rPr>
              <w:t>to</w:t>
            </w:r>
            <w:r>
              <w:rPr>
                <w:color w:val="52555A"/>
                <w:spacing w:val="-6"/>
              </w:rPr>
              <w:t xml:space="preserve"> </w:t>
            </w:r>
            <w:r>
              <w:rPr>
                <w:color w:val="52555A"/>
                <w:spacing w:val="-2"/>
              </w:rPr>
              <w:t>fabrication</w:t>
            </w:r>
          </w:p>
          <w:p w14:paraId="3A66D279" w14:textId="77777777" w:rsidR="00E12FD1" w:rsidRDefault="00FF03A4">
            <w:pPr>
              <w:pStyle w:val="TableParagraph"/>
              <w:numPr>
                <w:ilvl w:val="0"/>
                <w:numId w:val="2"/>
              </w:numPr>
              <w:tabs>
                <w:tab w:val="left" w:pos="448"/>
              </w:tabs>
              <w:spacing w:before="26"/>
            </w:pPr>
            <w:r>
              <w:rPr>
                <w:color w:val="52555A"/>
              </w:rPr>
              <w:t>digital</w:t>
            </w:r>
            <w:r>
              <w:rPr>
                <w:color w:val="52555A"/>
                <w:spacing w:val="-7"/>
              </w:rPr>
              <w:t xml:space="preserve"> </w:t>
            </w:r>
            <w:r>
              <w:rPr>
                <w:color w:val="52555A"/>
              </w:rPr>
              <w:t>production</w:t>
            </w:r>
            <w:r>
              <w:rPr>
                <w:color w:val="52555A"/>
                <w:spacing w:val="-7"/>
              </w:rPr>
              <w:t xml:space="preserve"> </w:t>
            </w:r>
            <w:r>
              <w:rPr>
                <w:color w:val="52555A"/>
              </w:rPr>
              <w:t>and</w:t>
            </w:r>
            <w:r>
              <w:rPr>
                <w:color w:val="52555A"/>
                <w:spacing w:val="-7"/>
              </w:rPr>
              <w:t xml:space="preserve"> </w:t>
            </w:r>
            <w:r>
              <w:rPr>
                <w:color w:val="52555A"/>
                <w:spacing w:val="-2"/>
              </w:rPr>
              <w:t>scheduling</w:t>
            </w:r>
          </w:p>
          <w:p w14:paraId="15A550F7" w14:textId="77777777" w:rsidR="00E12FD1" w:rsidRDefault="00FF03A4">
            <w:pPr>
              <w:pStyle w:val="TableParagraph"/>
              <w:numPr>
                <w:ilvl w:val="0"/>
                <w:numId w:val="2"/>
              </w:numPr>
              <w:tabs>
                <w:tab w:val="left" w:pos="448"/>
              </w:tabs>
              <w:spacing w:before="25"/>
            </w:pPr>
            <w:r>
              <w:rPr>
                <w:color w:val="52555A"/>
              </w:rPr>
              <w:t>functionality</w:t>
            </w:r>
            <w:r>
              <w:rPr>
                <w:color w:val="52555A"/>
                <w:spacing w:val="-9"/>
              </w:rPr>
              <w:t xml:space="preserve"> </w:t>
            </w:r>
            <w:r>
              <w:rPr>
                <w:color w:val="52555A"/>
              </w:rPr>
              <w:t>of</w:t>
            </w:r>
            <w:r>
              <w:rPr>
                <w:color w:val="52555A"/>
                <w:spacing w:val="-7"/>
              </w:rPr>
              <w:t xml:space="preserve"> </w:t>
            </w:r>
            <w:r>
              <w:rPr>
                <w:color w:val="52555A"/>
              </w:rPr>
              <w:t>BIM</w:t>
            </w:r>
            <w:r>
              <w:rPr>
                <w:color w:val="52555A"/>
                <w:spacing w:val="-8"/>
              </w:rPr>
              <w:t xml:space="preserve"> </w:t>
            </w:r>
            <w:r>
              <w:rPr>
                <w:color w:val="52555A"/>
              </w:rPr>
              <w:t>technology</w:t>
            </w:r>
            <w:r>
              <w:rPr>
                <w:color w:val="52555A"/>
                <w:spacing w:val="-7"/>
              </w:rPr>
              <w:t xml:space="preserve"> </w:t>
            </w:r>
            <w:r>
              <w:rPr>
                <w:color w:val="52555A"/>
              </w:rPr>
              <w:t>associated</w:t>
            </w:r>
            <w:r>
              <w:rPr>
                <w:color w:val="52555A"/>
                <w:spacing w:val="-10"/>
              </w:rPr>
              <w:t xml:space="preserve"> </w:t>
            </w:r>
            <w:r>
              <w:rPr>
                <w:color w:val="52555A"/>
              </w:rPr>
              <w:t>with</w:t>
            </w:r>
            <w:r>
              <w:rPr>
                <w:color w:val="52555A"/>
                <w:spacing w:val="-8"/>
              </w:rPr>
              <w:t xml:space="preserve"> </w:t>
            </w:r>
            <w:r>
              <w:rPr>
                <w:color w:val="52555A"/>
              </w:rPr>
              <w:t>digital</w:t>
            </w:r>
            <w:r>
              <w:rPr>
                <w:color w:val="52555A"/>
                <w:spacing w:val="-8"/>
              </w:rPr>
              <w:t xml:space="preserve"> </w:t>
            </w:r>
            <w:r>
              <w:rPr>
                <w:color w:val="52555A"/>
                <w:spacing w:val="-2"/>
              </w:rPr>
              <w:t>fabrication</w:t>
            </w:r>
          </w:p>
          <w:p w14:paraId="021FC184" w14:textId="77777777" w:rsidR="00E12FD1" w:rsidRDefault="00FF03A4">
            <w:pPr>
              <w:pStyle w:val="TableParagraph"/>
              <w:numPr>
                <w:ilvl w:val="0"/>
                <w:numId w:val="2"/>
              </w:numPr>
              <w:tabs>
                <w:tab w:val="left" w:pos="448"/>
              </w:tabs>
              <w:spacing w:before="25"/>
            </w:pPr>
            <w:r>
              <w:rPr>
                <w:color w:val="52555A"/>
              </w:rPr>
              <w:t>BIM</w:t>
            </w:r>
            <w:r>
              <w:rPr>
                <w:color w:val="52555A"/>
                <w:spacing w:val="-5"/>
              </w:rPr>
              <w:t xml:space="preserve"> </w:t>
            </w:r>
            <w:r>
              <w:rPr>
                <w:color w:val="52555A"/>
              </w:rPr>
              <w:t>production</w:t>
            </w:r>
            <w:r>
              <w:rPr>
                <w:color w:val="52555A"/>
                <w:spacing w:val="-4"/>
              </w:rPr>
              <w:t xml:space="preserve"> </w:t>
            </w:r>
            <w:r>
              <w:rPr>
                <w:color w:val="52555A"/>
                <w:spacing w:val="-2"/>
              </w:rPr>
              <w:t>workflow</w:t>
            </w:r>
          </w:p>
          <w:p w14:paraId="174F97C2" w14:textId="77777777" w:rsidR="00E12FD1" w:rsidRDefault="00FF03A4">
            <w:pPr>
              <w:pStyle w:val="TableParagraph"/>
              <w:numPr>
                <w:ilvl w:val="0"/>
                <w:numId w:val="2"/>
              </w:numPr>
              <w:tabs>
                <w:tab w:val="left" w:pos="448"/>
              </w:tabs>
              <w:spacing w:before="26"/>
            </w:pPr>
            <w:r>
              <w:rPr>
                <w:color w:val="52555A"/>
              </w:rPr>
              <w:t>tolerance</w:t>
            </w:r>
            <w:r>
              <w:rPr>
                <w:color w:val="52555A"/>
                <w:spacing w:val="-8"/>
              </w:rPr>
              <w:t xml:space="preserve"> </w:t>
            </w:r>
            <w:r>
              <w:rPr>
                <w:color w:val="52555A"/>
              </w:rPr>
              <w:t>adjustment</w:t>
            </w:r>
            <w:r>
              <w:rPr>
                <w:color w:val="52555A"/>
                <w:spacing w:val="-8"/>
              </w:rPr>
              <w:t xml:space="preserve"> </w:t>
            </w:r>
            <w:r>
              <w:rPr>
                <w:color w:val="52555A"/>
              </w:rPr>
              <w:t>for</w:t>
            </w:r>
            <w:r>
              <w:rPr>
                <w:color w:val="52555A"/>
                <w:spacing w:val="-8"/>
              </w:rPr>
              <w:t xml:space="preserve"> </w:t>
            </w:r>
            <w:r>
              <w:rPr>
                <w:color w:val="52555A"/>
              </w:rPr>
              <w:t>machine</w:t>
            </w:r>
            <w:r>
              <w:rPr>
                <w:color w:val="52555A"/>
                <w:spacing w:val="-8"/>
              </w:rPr>
              <w:t xml:space="preserve"> </w:t>
            </w:r>
            <w:r>
              <w:rPr>
                <w:color w:val="52555A"/>
                <w:spacing w:val="-2"/>
              </w:rPr>
              <w:t>fabrication</w:t>
            </w:r>
          </w:p>
          <w:p w14:paraId="637DA6CC" w14:textId="77777777" w:rsidR="00E12FD1" w:rsidRDefault="00FF03A4">
            <w:pPr>
              <w:pStyle w:val="TableParagraph"/>
              <w:numPr>
                <w:ilvl w:val="0"/>
                <w:numId w:val="2"/>
              </w:numPr>
              <w:tabs>
                <w:tab w:val="left" w:pos="448"/>
              </w:tabs>
              <w:spacing w:before="26" w:line="264" w:lineRule="auto"/>
              <w:ind w:right="530"/>
            </w:pPr>
            <w:r>
              <w:rPr>
                <w:color w:val="52555A"/>
              </w:rPr>
              <w:t>risk</w:t>
            </w:r>
            <w:r>
              <w:rPr>
                <w:color w:val="52555A"/>
                <w:spacing w:val="-6"/>
              </w:rPr>
              <w:t xml:space="preserve"> </w:t>
            </w:r>
            <w:r>
              <w:rPr>
                <w:color w:val="52555A"/>
              </w:rPr>
              <w:t>mitigation</w:t>
            </w:r>
            <w:r>
              <w:rPr>
                <w:color w:val="52555A"/>
                <w:spacing w:val="-4"/>
              </w:rPr>
              <w:t xml:space="preserve"> </w:t>
            </w:r>
            <w:r>
              <w:rPr>
                <w:color w:val="52555A"/>
              </w:rPr>
              <w:t>strategies</w:t>
            </w:r>
            <w:r>
              <w:rPr>
                <w:color w:val="52555A"/>
                <w:spacing w:val="-6"/>
              </w:rPr>
              <w:t xml:space="preserve"> </w:t>
            </w:r>
            <w:r>
              <w:rPr>
                <w:color w:val="52555A"/>
              </w:rPr>
              <w:t>used</w:t>
            </w:r>
            <w:r>
              <w:rPr>
                <w:color w:val="52555A"/>
                <w:spacing w:val="-4"/>
              </w:rPr>
              <w:t xml:space="preserve"> </w:t>
            </w:r>
            <w:r>
              <w:rPr>
                <w:color w:val="52555A"/>
              </w:rPr>
              <w:t>to</w:t>
            </w:r>
            <w:r>
              <w:rPr>
                <w:color w:val="52555A"/>
                <w:spacing w:val="-6"/>
              </w:rPr>
              <w:t xml:space="preserve"> </w:t>
            </w:r>
            <w:r>
              <w:rPr>
                <w:color w:val="52555A"/>
              </w:rPr>
              <w:t>manage</w:t>
            </w:r>
            <w:r>
              <w:rPr>
                <w:color w:val="52555A"/>
                <w:spacing w:val="-4"/>
              </w:rPr>
              <w:t xml:space="preserve"> </w:t>
            </w:r>
            <w:r>
              <w:rPr>
                <w:color w:val="52555A"/>
              </w:rPr>
              <w:t>digital</w:t>
            </w:r>
            <w:r>
              <w:rPr>
                <w:color w:val="52555A"/>
                <w:spacing w:val="-7"/>
              </w:rPr>
              <w:t xml:space="preserve"> </w:t>
            </w:r>
            <w:r>
              <w:rPr>
                <w:color w:val="52555A"/>
              </w:rPr>
              <w:t>fabrication</w:t>
            </w:r>
            <w:r>
              <w:rPr>
                <w:color w:val="52555A"/>
                <w:spacing w:val="-4"/>
              </w:rPr>
              <w:t xml:space="preserve"> </w:t>
            </w:r>
            <w:r>
              <w:rPr>
                <w:color w:val="52555A"/>
              </w:rPr>
              <w:t xml:space="preserve">production </w:t>
            </w:r>
            <w:r>
              <w:rPr>
                <w:color w:val="52555A"/>
                <w:spacing w:val="-2"/>
              </w:rPr>
              <w:t>processes</w:t>
            </w:r>
          </w:p>
          <w:p w14:paraId="6674CF3A" w14:textId="77777777" w:rsidR="00E12FD1" w:rsidRDefault="00FF03A4">
            <w:pPr>
              <w:pStyle w:val="TableParagraph"/>
              <w:numPr>
                <w:ilvl w:val="0"/>
                <w:numId w:val="2"/>
              </w:numPr>
              <w:tabs>
                <w:tab w:val="left" w:pos="448"/>
              </w:tabs>
              <w:spacing w:line="264" w:lineRule="auto"/>
              <w:ind w:right="231"/>
            </w:pPr>
            <w:r>
              <w:rPr>
                <w:color w:val="52555A"/>
              </w:rPr>
              <w:t>sustainable</w:t>
            </w:r>
            <w:r>
              <w:rPr>
                <w:color w:val="52555A"/>
                <w:spacing w:val="-5"/>
              </w:rPr>
              <w:t xml:space="preserve"> </w:t>
            </w:r>
            <w:r>
              <w:rPr>
                <w:color w:val="52555A"/>
              </w:rPr>
              <w:t>practices</w:t>
            </w:r>
            <w:r>
              <w:rPr>
                <w:color w:val="52555A"/>
                <w:spacing w:val="-5"/>
              </w:rPr>
              <w:t xml:space="preserve"> </w:t>
            </w:r>
            <w:r>
              <w:rPr>
                <w:color w:val="52555A"/>
              </w:rPr>
              <w:t>and</w:t>
            </w:r>
            <w:r>
              <w:rPr>
                <w:color w:val="52555A"/>
                <w:spacing w:val="-5"/>
              </w:rPr>
              <w:t xml:space="preserve"> </w:t>
            </w:r>
            <w:r>
              <w:rPr>
                <w:color w:val="52555A"/>
              </w:rPr>
              <w:t>waste</w:t>
            </w:r>
            <w:r>
              <w:rPr>
                <w:color w:val="52555A"/>
                <w:spacing w:val="-7"/>
              </w:rPr>
              <w:t xml:space="preserve"> </w:t>
            </w:r>
            <w:r>
              <w:rPr>
                <w:color w:val="52555A"/>
              </w:rPr>
              <w:t>management</w:t>
            </w:r>
            <w:r>
              <w:rPr>
                <w:color w:val="52555A"/>
                <w:spacing w:val="-4"/>
              </w:rPr>
              <w:t xml:space="preserve"> </w:t>
            </w:r>
            <w:r>
              <w:rPr>
                <w:color w:val="52555A"/>
              </w:rPr>
              <w:t>processes</w:t>
            </w:r>
            <w:r>
              <w:rPr>
                <w:color w:val="52555A"/>
                <w:spacing w:val="-3"/>
              </w:rPr>
              <w:t xml:space="preserve"> </w:t>
            </w:r>
            <w:r>
              <w:rPr>
                <w:color w:val="52555A"/>
              </w:rPr>
              <w:t>associated</w:t>
            </w:r>
            <w:r>
              <w:rPr>
                <w:color w:val="52555A"/>
                <w:spacing w:val="-5"/>
              </w:rPr>
              <w:t xml:space="preserve"> </w:t>
            </w:r>
            <w:r>
              <w:rPr>
                <w:color w:val="52555A"/>
              </w:rPr>
              <w:t>with digital fabrication methods</w:t>
            </w:r>
          </w:p>
          <w:p w14:paraId="2A3ECC39" w14:textId="77777777" w:rsidR="00E12FD1" w:rsidRDefault="00FF03A4">
            <w:pPr>
              <w:pStyle w:val="TableParagraph"/>
              <w:numPr>
                <w:ilvl w:val="0"/>
                <w:numId w:val="2"/>
              </w:numPr>
              <w:tabs>
                <w:tab w:val="left" w:pos="448"/>
              </w:tabs>
            </w:pPr>
            <w:r>
              <w:rPr>
                <w:color w:val="52555A"/>
              </w:rPr>
              <w:t>quality</w:t>
            </w:r>
            <w:r>
              <w:rPr>
                <w:color w:val="52555A"/>
                <w:spacing w:val="-8"/>
              </w:rPr>
              <w:t xml:space="preserve"> </w:t>
            </w:r>
            <w:r>
              <w:rPr>
                <w:color w:val="52555A"/>
              </w:rPr>
              <w:t>processes</w:t>
            </w:r>
            <w:r>
              <w:rPr>
                <w:color w:val="52555A"/>
                <w:spacing w:val="-7"/>
              </w:rPr>
              <w:t xml:space="preserve"> </w:t>
            </w:r>
            <w:r>
              <w:rPr>
                <w:color w:val="52555A"/>
              </w:rPr>
              <w:t>used</w:t>
            </w:r>
            <w:r>
              <w:rPr>
                <w:color w:val="52555A"/>
                <w:spacing w:val="-9"/>
              </w:rPr>
              <w:t xml:space="preserve"> </w:t>
            </w:r>
            <w:r>
              <w:rPr>
                <w:color w:val="52555A"/>
              </w:rPr>
              <w:t>in</w:t>
            </w:r>
            <w:r>
              <w:rPr>
                <w:color w:val="52555A"/>
                <w:spacing w:val="-7"/>
              </w:rPr>
              <w:t xml:space="preserve"> </w:t>
            </w:r>
            <w:r>
              <w:rPr>
                <w:color w:val="52555A"/>
              </w:rPr>
              <w:t>digital</w:t>
            </w:r>
            <w:r>
              <w:rPr>
                <w:color w:val="52555A"/>
                <w:spacing w:val="-8"/>
              </w:rPr>
              <w:t xml:space="preserve"> </w:t>
            </w:r>
            <w:r>
              <w:rPr>
                <w:color w:val="52555A"/>
              </w:rPr>
              <w:t>fabrication</w:t>
            </w:r>
            <w:r>
              <w:rPr>
                <w:color w:val="52555A"/>
                <w:spacing w:val="-7"/>
              </w:rPr>
              <w:t xml:space="preserve"> </w:t>
            </w:r>
            <w:r>
              <w:rPr>
                <w:color w:val="52555A"/>
              </w:rPr>
              <w:t>production</w:t>
            </w:r>
            <w:r>
              <w:rPr>
                <w:color w:val="52555A"/>
                <w:spacing w:val="-6"/>
              </w:rPr>
              <w:t xml:space="preserve"> </w:t>
            </w:r>
            <w:r>
              <w:rPr>
                <w:color w:val="52555A"/>
                <w:spacing w:val="-2"/>
              </w:rPr>
              <w:t>processes</w:t>
            </w:r>
          </w:p>
          <w:p w14:paraId="462D6C9D" w14:textId="77777777" w:rsidR="00E12FD1" w:rsidRDefault="00FF03A4">
            <w:pPr>
              <w:pStyle w:val="TableParagraph"/>
              <w:numPr>
                <w:ilvl w:val="0"/>
                <w:numId w:val="2"/>
              </w:numPr>
              <w:tabs>
                <w:tab w:val="left" w:pos="448"/>
              </w:tabs>
              <w:spacing w:before="26" w:line="264" w:lineRule="auto"/>
              <w:ind w:right="395"/>
            </w:pPr>
            <w:r>
              <w:rPr>
                <w:color w:val="52555A"/>
              </w:rPr>
              <w:t>interpretation</w:t>
            </w:r>
            <w:r>
              <w:rPr>
                <w:color w:val="52555A"/>
                <w:spacing w:val="-6"/>
              </w:rPr>
              <w:t xml:space="preserve"> </w:t>
            </w:r>
            <w:r>
              <w:rPr>
                <w:color w:val="52555A"/>
              </w:rPr>
              <w:t>of</w:t>
            </w:r>
            <w:r>
              <w:rPr>
                <w:color w:val="52555A"/>
                <w:spacing w:val="-7"/>
              </w:rPr>
              <w:t xml:space="preserve"> </w:t>
            </w:r>
            <w:r>
              <w:rPr>
                <w:color w:val="52555A"/>
              </w:rPr>
              <w:t>architectural,</w:t>
            </w:r>
            <w:r>
              <w:rPr>
                <w:color w:val="52555A"/>
                <w:spacing w:val="-4"/>
              </w:rPr>
              <w:t xml:space="preserve"> </w:t>
            </w:r>
            <w:r>
              <w:rPr>
                <w:color w:val="52555A"/>
              </w:rPr>
              <w:t>engineering</w:t>
            </w:r>
            <w:r>
              <w:rPr>
                <w:color w:val="52555A"/>
                <w:spacing w:val="-8"/>
              </w:rPr>
              <w:t xml:space="preserve"> </w:t>
            </w:r>
            <w:r>
              <w:rPr>
                <w:color w:val="52555A"/>
              </w:rPr>
              <w:t>and/or</w:t>
            </w:r>
            <w:r>
              <w:rPr>
                <w:color w:val="52555A"/>
                <w:spacing w:val="-7"/>
              </w:rPr>
              <w:t xml:space="preserve"> </w:t>
            </w:r>
            <w:r>
              <w:rPr>
                <w:color w:val="52555A"/>
              </w:rPr>
              <w:t>project</w:t>
            </w:r>
            <w:r>
              <w:rPr>
                <w:color w:val="52555A"/>
                <w:spacing w:val="-4"/>
              </w:rPr>
              <w:t xml:space="preserve"> </w:t>
            </w:r>
            <w:r>
              <w:rPr>
                <w:color w:val="52555A"/>
              </w:rPr>
              <w:t>plans,</w:t>
            </w:r>
            <w:r>
              <w:rPr>
                <w:color w:val="52555A"/>
                <w:spacing w:val="-4"/>
              </w:rPr>
              <w:t xml:space="preserve"> </w:t>
            </w:r>
            <w:r>
              <w:rPr>
                <w:color w:val="52555A"/>
              </w:rPr>
              <w:t>working drawings and assembly specifications and guidelines</w:t>
            </w:r>
          </w:p>
          <w:p w14:paraId="57ACAEEE" w14:textId="77777777" w:rsidR="00E12FD1" w:rsidRDefault="00FF03A4">
            <w:pPr>
              <w:pStyle w:val="TableParagraph"/>
              <w:numPr>
                <w:ilvl w:val="0"/>
                <w:numId w:val="2"/>
              </w:numPr>
              <w:tabs>
                <w:tab w:val="left" w:pos="448"/>
              </w:tabs>
            </w:pPr>
            <w:r>
              <w:rPr>
                <w:color w:val="52555A"/>
              </w:rPr>
              <w:t>project</w:t>
            </w:r>
            <w:r>
              <w:rPr>
                <w:color w:val="52555A"/>
                <w:spacing w:val="-8"/>
              </w:rPr>
              <w:t xml:space="preserve"> </w:t>
            </w:r>
            <w:r>
              <w:rPr>
                <w:color w:val="52555A"/>
              </w:rPr>
              <w:t>management</w:t>
            </w:r>
            <w:r>
              <w:rPr>
                <w:color w:val="52555A"/>
                <w:spacing w:val="-8"/>
              </w:rPr>
              <w:t xml:space="preserve"> </w:t>
            </w:r>
            <w:r>
              <w:rPr>
                <w:color w:val="52555A"/>
                <w:spacing w:val="-2"/>
              </w:rPr>
              <w:t>strategies.</w:t>
            </w:r>
          </w:p>
        </w:tc>
      </w:tr>
      <w:tr w:rsidR="00E12FD1" w14:paraId="40A10777" w14:textId="77777777">
        <w:trPr>
          <w:trHeight w:val="3480"/>
        </w:trPr>
        <w:tc>
          <w:tcPr>
            <w:tcW w:w="2283" w:type="dxa"/>
            <w:tcBorders>
              <w:left w:val="nil"/>
            </w:tcBorders>
          </w:tcPr>
          <w:p w14:paraId="5796C866" w14:textId="77777777" w:rsidR="00E12FD1" w:rsidRDefault="00FF03A4">
            <w:pPr>
              <w:pStyle w:val="TableParagraph"/>
              <w:spacing w:before="60"/>
              <w:ind w:left="110"/>
              <w:rPr>
                <w:b/>
              </w:rPr>
            </w:pPr>
            <w:r>
              <w:rPr>
                <w:b/>
                <w:color w:val="0F3C63"/>
                <w:spacing w:val="-2"/>
              </w:rPr>
              <w:t>Assessment Conditions</w:t>
            </w:r>
          </w:p>
        </w:tc>
        <w:tc>
          <w:tcPr>
            <w:tcW w:w="7785" w:type="dxa"/>
            <w:tcBorders>
              <w:right w:val="nil"/>
            </w:tcBorders>
          </w:tcPr>
          <w:p w14:paraId="4E92CCD7" w14:textId="77777777" w:rsidR="00E12FD1" w:rsidRDefault="00FF03A4">
            <w:pPr>
              <w:pStyle w:val="TableParagraph"/>
              <w:ind w:left="107" w:right="24"/>
            </w:pPr>
            <w:r>
              <w:rPr>
                <w:color w:val="545458"/>
              </w:rPr>
              <w:t>Skills</w:t>
            </w:r>
            <w:r>
              <w:rPr>
                <w:color w:val="545458"/>
                <w:spacing w:val="-3"/>
              </w:rPr>
              <w:t xml:space="preserve"> </w:t>
            </w:r>
            <w:r>
              <w:rPr>
                <w:color w:val="545458"/>
              </w:rPr>
              <w:t>in</w:t>
            </w:r>
            <w:r>
              <w:rPr>
                <w:color w:val="545458"/>
                <w:spacing w:val="-3"/>
              </w:rPr>
              <w:t xml:space="preserve"> </w:t>
            </w:r>
            <w:r>
              <w:rPr>
                <w:color w:val="545458"/>
              </w:rPr>
              <w:t>this</w:t>
            </w:r>
            <w:r>
              <w:rPr>
                <w:color w:val="545458"/>
                <w:spacing w:val="-3"/>
              </w:rPr>
              <w:t xml:space="preserve"> </w:t>
            </w:r>
            <w:r>
              <w:rPr>
                <w:color w:val="545458"/>
              </w:rPr>
              <w:t>unit</w:t>
            </w:r>
            <w:r>
              <w:rPr>
                <w:color w:val="545458"/>
                <w:spacing w:val="-4"/>
              </w:rPr>
              <w:t xml:space="preserve"> </w:t>
            </w:r>
            <w:r>
              <w:rPr>
                <w:color w:val="545458"/>
              </w:rPr>
              <w:t>must</w:t>
            </w:r>
            <w:r>
              <w:rPr>
                <w:color w:val="545458"/>
                <w:spacing w:val="-2"/>
              </w:rPr>
              <w:t xml:space="preserve"> </w:t>
            </w:r>
            <w:r>
              <w:rPr>
                <w:color w:val="545458"/>
              </w:rPr>
              <w:t>be</w:t>
            </w:r>
            <w:r>
              <w:rPr>
                <w:color w:val="545458"/>
                <w:spacing w:val="-5"/>
              </w:rPr>
              <w:t xml:space="preserve"> </w:t>
            </w:r>
            <w:r>
              <w:rPr>
                <w:color w:val="545458"/>
              </w:rPr>
              <w:t>demonstrated</w:t>
            </w:r>
            <w:r>
              <w:rPr>
                <w:color w:val="545458"/>
                <w:spacing w:val="-3"/>
              </w:rPr>
              <w:t xml:space="preserve"> </w:t>
            </w:r>
            <w:r>
              <w:rPr>
                <w:color w:val="545458"/>
              </w:rPr>
              <w:t>in</w:t>
            </w:r>
            <w:r>
              <w:rPr>
                <w:color w:val="545458"/>
                <w:spacing w:val="-5"/>
              </w:rPr>
              <w:t xml:space="preserve"> </w:t>
            </w:r>
            <w:r>
              <w:rPr>
                <w:color w:val="545458"/>
              </w:rPr>
              <w:t>a</w:t>
            </w:r>
            <w:r>
              <w:rPr>
                <w:color w:val="545458"/>
                <w:spacing w:val="-3"/>
              </w:rPr>
              <w:t xml:space="preserve"> </w:t>
            </w:r>
            <w:r>
              <w:rPr>
                <w:color w:val="545458"/>
              </w:rPr>
              <w:t>workplace</w:t>
            </w:r>
            <w:r>
              <w:rPr>
                <w:color w:val="545458"/>
                <w:spacing w:val="-4"/>
              </w:rPr>
              <w:t xml:space="preserve"> </w:t>
            </w:r>
            <w:r>
              <w:rPr>
                <w:color w:val="545458"/>
              </w:rPr>
              <w:t>or</w:t>
            </w:r>
            <w:r>
              <w:rPr>
                <w:color w:val="545458"/>
                <w:spacing w:val="-3"/>
              </w:rPr>
              <w:t xml:space="preserve"> </w:t>
            </w:r>
            <w:r>
              <w:rPr>
                <w:color w:val="545458"/>
              </w:rPr>
              <w:t>an</w:t>
            </w:r>
            <w:r>
              <w:rPr>
                <w:color w:val="545458"/>
                <w:spacing w:val="-5"/>
              </w:rPr>
              <w:t xml:space="preserve"> </w:t>
            </w:r>
            <w:r>
              <w:rPr>
                <w:color w:val="545458"/>
              </w:rPr>
              <w:t>environment where building information modelling (BIM) is applied.</w:t>
            </w:r>
          </w:p>
          <w:p w14:paraId="70C94180" w14:textId="77777777" w:rsidR="00E12FD1" w:rsidRDefault="00FF03A4">
            <w:pPr>
              <w:pStyle w:val="TableParagraph"/>
              <w:spacing w:before="113"/>
              <w:ind w:left="107"/>
            </w:pPr>
            <w:r>
              <w:rPr>
                <w:color w:val="545458"/>
              </w:rPr>
              <w:t>This</w:t>
            </w:r>
            <w:r>
              <w:rPr>
                <w:color w:val="545458"/>
                <w:spacing w:val="-4"/>
              </w:rPr>
              <w:t xml:space="preserve"> </w:t>
            </w:r>
            <w:r>
              <w:rPr>
                <w:color w:val="545458"/>
              </w:rPr>
              <w:t>includes</w:t>
            </w:r>
            <w:r>
              <w:rPr>
                <w:color w:val="545458"/>
                <w:spacing w:val="-4"/>
              </w:rPr>
              <w:t xml:space="preserve"> </w:t>
            </w:r>
            <w:r>
              <w:rPr>
                <w:color w:val="545458"/>
              </w:rPr>
              <w:t>access</w:t>
            </w:r>
            <w:r>
              <w:rPr>
                <w:color w:val="545458"/>
                <w:spacing w:val="-5"/>
              </w:rPr>
              <w:t xml:space="preserve"> to:</w:t>
            </w:r>
          </w:p>
          <w:p w14:paraId="73E2ACD4" w14:textId="77777777" w:rsidR="00E12FD1" w:rsidRDefault="00FF03A4">
            <w:pPr>
              <w:pStyle w:val="TableParagraph"/>
              <w:numPr>
                <w:ilvl w:val="0"/>
                <w:numId w:val="1"/>
              </w:numPr>
              <w:tabs>
                <w:tab w:val="left" w:pos="448"/>
              </w:tabs>
              <w:spacing w:before="112"/>
            </w:pPr>
            <w:r>
              <w:rPr>
                <w:color w:val="52555A"/>
              </w:rPr>
              <w:t>internet,</w:t>
            </w:r>
            <w:r>
              <w:rPr>
                <w:color w:val="52555A"/>
                <w:spacing w:val="-7"/>
              </w:rPr>
              <w:t xml:space="preserve"> </w:t>
            </w:r>
            <w:r>
              <w:rPr>
                <w:color w:val="52555A"/>
              </w:rPr>
              <w:t>information</w:t>
            </w:r>
            <w:r>
              <w:rPr>
                <w:color w:val="52555A"/>
                <w:spacing w:val="-10"/>
              </w:rPr>
              <w:t xml:space="preserve"> </w:t>
            </w:r>
            <w:r>
              <w:rPr>
                <w:color w:val="52555A"/>
              </w:rPr>
              <w:t>technology</w:t>
            </w:r>
            <w:r>
              <w:rPr>
                <w:color w:val="52555A"/>
                <w:spacing w:val="-7"/>
              </w:rPr>
              <w:t xml:space="preserve"> </w:t>
            </w:r>
            <w:r>
              <w:rPr>
                <w:color w:val="52555A"/>
              </w:rPr>
              <w:t>and</w:t>
            </w:r>
            <w:r>
              <w:rPr>
                <w:color w:val="52555A"/>
                <w:spacing w:val="-8"/>
              </w:rPr>
              <w:t xml:space="preserve"> </w:t>
            </w:r>
            <w:r>
              <w:rPr>
                <w:color w:val="52555A"/>
              </w:rPr>
              <w:t>BIM</w:t>
            </w:r>
            <w:r>
              <w:rPr>
                <w:color w:val="52555A"/>
                <w:spacing w:val="-9"/>
              </w:rPr>
              <w:t xml:space="preserve"> </w:t>
            </w:r>
            <w:r>
              <w:rPr>
                <w:color w:val="52555A"/>
              </w:rPr>
              <w:t>compatible</w:t>
            </w:r>
            <w:r>
              <w:rPr>
                <w:color w:val="52555A"/>
                <w:spacing w:val="-8"/>
              </w:rPr>
              <w:t xml:space="preserve"> </w:t>
            </w:r>
            <w:r>
              <w:rPr>
                <w:color w:val="52555A"/>
                <w:spacing w:val="-2"/>
              </w:rPr>
              <w:t>software</w:t>
            </w:r>
          </w:p>
          <w:p w14:paraId="5A0D3F6B" w14:textId="77777777" w:rsidR="00E12FD1" w:rsidRDefault="00FF03A4">
            <w:pPr>
              <w:pStyle w:val="TableParagraph"/>
              <w:numPr>
                <w:ilvl w:val="0"/>
                <w:numId w:val="1"/>
              </w:numPr>
              <w:tabs>
                <w:tab w:val="left" w:pos="448"/>
              </w:tabs>
              <w:spacing w:before="26" w:line="264" w:lineRule="auto"/>
              <w:ind w:right="833"/>
            </w:pPr>
            <w:r>
              <w:rPr>
                <w:color w:val="52555A"/>
              </w:rPr>
              <w:t>related</w:t>
            </w:r>
            <w:r>
              <w:rPr>
                <w:color w:val="52555A"/>
                <w:spacing w:val="-7"/>
              </w:rPr>
              <w:t xml:space="preserve"> </w:t>
            </w:r>
            <w:r>
              <w:rPr>
                <w:color w:val="52555A"/>
              </w:rPr>
              <w:t>technologies,</w:t>
            </w:r>
            <w:r>
              <w:rPr>
                <w:color w:val="52555A"/>
                <w:spacing w:val="-6"/>
              </w:rPr>
              <w:t xml:space="preserve"> </w:t>
            </w:r>
            <w:r>
              <w:rPr>
                <w:color w:val="52555A"/>
              </w:rPr>
              <w:t>including</w:t>
            </w:r>
            <w:r>
              <w:rPr>
                <w:color w:val="52555A"/>
                <w:spacing w:val="-5"/>
              </w:rPr>
              <w:t xml:space="preserve"> </w:t>
            </w:r>
            <w:r>
              <w:rPr>
                <w:color w:val="52555A"/>
              </w:rPr>
              <w:t>mixed</w:t>
            </w:r>
            <w:r>
              <w:rPr>
                <w:color w:val="52555A"/>
                <w:spacing w:val="-5"/>
              </w:rPr>
              <w:t xml:space="preserve"> </w:t>
            </w:r>
            <w:r>
              <w:rPr>
                <w:color w:val="52555A"/>
              </w:rPr>
              <w:t>or</w:t>
            </w:r>
            <w:r>
              <w:rPr>
                <w:color w:val="52555A"/>
                <w:spacing w:val="-4"/>
              </w:rPr>
              <w:t xml:space="preserve"> </w:t>
            </w:r>
            <w:r>
              <w:rPr>
                <w:color w:val="52555A"/>
              </w:rPr>
              <w:t>blended</w:t>
            </w:r>
            <w:r>
              <w:rPr>
                <w:color w:val="52555A"/>
                <w:spacing w:val="-7"/>
              </w:rPr>
              <w:t xml:space="preserve"> </w:t>
            </w:r>
            <w:r>
              <w:rPr>
                <w:color w:val="52555A"/>
              </w:rPr>
              <w:t>technologies,</w:t>
            </w:r>
            <w:r>
              <w:rPr>
                <w:color w:val="52555A"/>
                <w:spacing w:val="-4"/>
              </w:rPr>
              <w:t xml:space="preserve"> </w:t>
            </w:r>
            <w:r>
              <w:rPr>
                <w:color w:val="52555A"/>
              </w:rPr>
              <w:t>and headset and/or glasses</w:t>
            </w:r>
          </w:p>
          <w:p w14:paraId="4946D632" w14:textId="77777777" w:rsidR="00E12FD1" w:rsidRDefault="00FF03A4">
            <w:pPr>
              <w:pStyle w:val="TableParagraph"/>
              <w:numPr>
                <w:ilvl w:val="0"/>
                <w:numId w:val="1"/>
              </w:numPr>
              <w:tabs>
                <w:tab w:val="left" w:pos="448"/>
              </w:tabs>
            </w:pPr>
            <w:r>
              <w:rPr>
                <w:color w:val="52555A"/>
              </w:rPr>
              <w:t>relevant</w:t>
            </w:r>
            <w:r>
              <w:rPr>
                <w:color w:val="52555A"/>
                <w:spacing w:val="-9"/>
              </w:rPr>
              <w:t xml:space="preserve"> </w:t>
            </w:r>
            <w:r>
              <w:rPr>
                <w:color w:val="52555A"/>
              </w:rPr>
              <w:t>specifications</w:t>
            </w:r>
            <w:r>
              <w:rPr>
                <w:color w:val="52555A"/>
                <w:spacing w:val="-10"/>
              </w:rPr>
              <w:t xml:space="preserve"> </w:t>
            </w:r>
            <w:r>
              <w:rPr>
                <w:color w:val="52555A"/>
              </w:rPr>
              <w:t>and</w:t>
            </w:r>
            <w:r>
              <w:rPr>
                <w:color w:val="52555A"/>
                <w:spacing w:val="-7"/>
              </w:rPr>
              <w:t xml:space="preserve"> </w:t>
            </w:r>
            <w:r>
              <w:rPr>
                <w:color w:val="52555A"/>
                <w:spacing w:val="-2"/>
              </w:rPr>
              <w:t>documentation</w:t>
            </w:r>
          </w:p>
          <w:p w14:paraId="3D940C56" w14:textId="77777777" w:rsidR="00E12FD1" w:rsidRDefault="00FF03A4">
            <w:pPr>
              <w:pStyle w:val="TableParagraph"/>
              <w:numPr>
                <w:ilvl w:val="0"/>
                <w:numId w:val="1"/>
              </w:numPr>
              <w:tabs>
                <w:tab w:val="left" w:pos="448"/>
              </w:tabs>
              <w:spacing w:before="25"/>
            </w:pPr>
            <w:r>
              <w:rPr>
                <w:color w:val="52555A"/>
              </w:rPr>
              <w:t>real</w:t>
            </w:r>
            <w:r>
              <w:rPr>
                <w:color w:val="52555A"/>
                <w:spacing w:val="-4"/>
              </w:rPr>
              <w:t xml:space="preserve"> </w:t>
            </w:r>
            <w:r>
              <w:rPr>
                <w:color w:val="52555A"/>
              </w:rPr>
              <w:t>or</w:t>
            </w:r>
            <w:r>
              <w:rPr>
                <w:color w:val="52555A"/>
                <w:spacing w:val="-5"/>
              </w:rPr>
              <w:t xml:space="preserve"> </w:t>
            </w:r>
            <w:r>
              <w:rPr>
                <w:color w:val="52555A"/>
              </w:rPr>
              <w:t>simulated</w:t>
            </w:r>
            <w:r>
              <w:rPr>
                <w:color w:val="52555A"/>
                <w:spacing w:val="-3"/>
              </w:rPr>
              <w:t xml:space="preserve"> </w:t>
            </w:r>
            <w:r>
              <w:rPr>
                <w:color w:val="52555A"/>
                <w:spacing w:val="-2"/>
              </w:rPr>
              <w:t>people.</w:t>
            </w:r>
          </w:p>
          <w:p w14:paraId="73AA26B7" w14:textId="77777777" w:rsidR="00E12FD1" w:rsidRDefault="00FF03A4">
            <w:pPr>
              <w:pStyle w:val="TableParagraph"/>
              <w:spacing w:before="148"/>
              <w:ind w:left="107"/>
              <w:rPr>
                <w:b/>
              </w:rPr>
            </w:pPr>
            <w:r>
              <w:rPr>
                <w:b/>
                <w:color w:val="545458"/>
              </w:rPr>
              <w:t>Assessor</w:t>
            </w:r>
            <w:r>
              <w:rPr>
                <w:b/>
                <w:color w:val="545458"/>
                <w:spacing w:val="-5"/>
              </w:rPr>
              <w:t xml:space="preserve"> </w:t>
            </w:r>
            <w:r>
              <w:rPr>
                <w:b/>
                <w:color w:val="545458"/>
                <w:spacing w:val="-2"/>
              </w:rPr>
              <w:t>requirements</w:t>
            </w:r>
          </w:p>
          <w:p w14:paraId="619C34C3" w14:textId="77777777" w:rsidR="00E12FD1" w:rsidRDefault="00FF03A4">
            <w:pPr>
              <w:pStyle w:val="TableParagraph"/>
              <w:spacing w:before="110"/>
              <w:ind w:left="107"/>
            </w:pPr>
            <w:r>
              <w:rPr>
                <w:color w:val="545458"/>
              </w:rPr>
              <w:t>No</w:t>
            </w:r>
            <w:r>
              <w:rPr>
                <w:color w:val="545458"/>
                <w:spacing w:val="-5"/>
              </w:rPr>
              <w:t xml:space="preserve"> </w:t>
            </w:r>
            <w:r>
              <w:rPr>
                <w:color w:val="545458"/>
              </w:rPr>
              <w:t>specialist</w:t>
            </w:r>
            <w:r>
              <w:rPr>
                <w:color w:val="545458"/>
                <w:spacing w:val="-3"/>
              </w:rPr>
              <w:t xml:space="preserve"> </w:t>
            </w:r>
            <w:r>
              <w:rPr>
                <w:color w:val="545458"/>
              </w:rPr>
              <w:t>vocational</w:t>
            </w:r>
            <w:r>
              <w:rPr>
                <w:color w:val="545458"/>
                <w:spacing w:val="-7"/>
              </w:rPr>
              <w:t xml:space="preserve"> </w:t>
            </w:r>
            <w:r>
              <w:rPr>
                <w:color w:val="545458"/>
              </w:rPr>
              <w:t>competency</w:t>
            </w:r>
            <w:r>
              <w:rPr>
                <w:color w:val="545458"/>
                <w:spacing w:val="-6"/>
              </w:rPr>
              <w:t xml:space="preserve"> </w:t>
            </w:r>
            <w:r>
              <w:rPr>
                <w:color w:val="545458"/>
              </w:rPr>
              <w:t>requirements</w:t>
            </w:r>
            <w:r>
              <w:rPr>
                <w:color w:val="545458"/>
                <w:spacing w:val="-4"/>
              </w:rPr>
              <w:t xml:space="preserve"> </w:t>
            </w:r>
            <w:r>
              <w:rPr>
                <w:color w:val="545458"/>
              </w:rPr>
              <w:t>for</w:t>
            </w:r>
            <w:r>
              <w:rPr>
                <w:color w:val="545458"/>
                <w:spacing w:val="-4"/>
              </w:rPr>
              <w:t xml:space="preserve"> </w:t>
            </w:r>
            <w:r>
              <w:rPr>
                <w:color w:val="545458"/>
              </w:rPr>
              <w:t>assessors</w:t>
            </w:r>
            <w:r>
              <w:rPr>
                <w:color w:val="545458"/>
                <w:spacing w:val="-4"/>
              </w:rPr>
              <w:t xml:space="preserve"> </w:t>
            </w:r>
            <w:r>
              <w:rPr>
                <w:color w:val="545458"/>
              </w:rPr>
              <w:t>apply</w:t>
            </w:r>
            <w:r>
              <w:rPr>
                <w:color w:val="545458"/>
                <w:spacing w:val="-6"/>
              </w:rPr>
              <w:t xml:space="preserve"> </w:t>
            </w:r>
            <w:r>
              <w:rPr>
                <w:color w:val="545458"/>
              </w:rPr>
              <w:t>to</w:t>
            </w:r>
            <w:r>
              <w:rPr>
                <w:color w:val="545458"/>
                <w:spacing w:val="-6"/>
              </w:rPr>
              <w:t xml:space="preserve"> </w:t>
            </w:r>
            <w:r>
              <w:rPr>
                <w:color w:val="545458"/>
              </w:rPr>
              <w:t xml:space="preserve">this </w:t>
            </w:r>
            <w:r>
              <w:rPr>
                <w:color w:val="545458"/>
                <w:spacing w:val="-2"/>
              </w:rPr>
              <w:t>unit.</w:t>
            </w:r>
          </w:p>
        </w:tc>
      </w:tr>
    </w:tbl>
    <w:p w14:paraId="7CA825E9" w14:textId="77777777" w:rsidR="00E12FD1" w:rsidRDefault="00E12FD1">
      <w:pPr>
        <w:sectPr w:rsidR="00E12FD1">
          <w:pgSz w:w="11900" w:h="16850"/>
          <w:pgMar w:top="580" w:right="720" w:bottom="1440" w:left="700" w:header="313" w:footer="1242" w:gutter="0"/>
          <w:cols w:space="720"/>
        </w:sectPr>
      </w:pPr>
    </w:p>
    <w:p w14:paraId="59C35900" w14:textId="77777777" w:rsidR="00E12FD1" w:rsidRDefault="00E12FD1">
      <w:pPr>
        <w:pStyle w:val="BodyText"/>
        <w:spacing w:before="4"/>
        <w:rPr>
          <w:sz w:val="17"/>
        </w:rPr>
      </w:pPr>
    </w:p>
    <w:sectPr w:rsidR="00E12FD1">
      <w:pgSz w:w="11900" w:h="16850"/>
      <w:pgMar w:top="580" w:right="720" w:bottom="1440" w:left="700" w:header="313"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E63B" w14:textId="77777777" w:rsidR="008A06FD" w:rsidRDefault="008A06FD">
      <w:r>
        <w:separator/>
      </w:r>
    </w:p>
  </w:endnote>
  <w:endnote w:type="continuationSeparator" w:id="0">
    <w:p w14:paraId="3FB30266" w14:textId="77777777" w:rsidR="008A06FD" w:rsidRDefault="008A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ACBC" w14:textId="77777777" w:rsidR="00E12FD1" w:rsidRDefault="00FF03A4">
    <w:pPr>
      <w:pStyle w:val="BodyText"/>
      <w:spacing w:line="14" w:lineRule="auto"/>
      <w:rPr>
        <w:sz w:val="20"/>
      </w:rPr>
    </w:pPr>
    <w:r>
      <w:rPr>
        <w:noProof/>
      </w:rPr>
      <mc:AlternateContent>
        <mc:Choice Requires="wps">
          <w:drawing>
            <wp:anchor distT="0" distB="0" distL="0" distR="0" simplePos="0" relativeHeight="484815360" behindDoc="1" locked="0" layoutInCell="1" allowOverlap="1" wp14:anchorId="3F199835" wp14:editId="53F0F9E0">
              <wp:simplePos x="0" y="0"/>
              <wp:positionH relativeFrom="page">
                <wp:posOffset>3423030</wp:posOffset>
              </wp:positionH>
              <wp:positionV relativeFrom="page">
                <wp:posOffset>10317691</wp:posOffset>
              </wp:positionV>
              <wp:extent cx="71247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73608346"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3F199835" id="_x0000_t202" coordsize="21600,21600" o:spt="202" path="m,l,21600r21600,l21600,xe">
              <v:stroke joinstyle="miter"/>
              <v:path gradientshapeok="t" o:connecttype="rect"/>
            </v:shapetype>
            <v:shape id="Textbox 3" o:spid="_x0000_s1035" type="#_x0000_t202" style="position:absolute;margin-left:269.55pt;margin-top:812.4pt;width:56.1pt;height:15.45pt;z-index:-185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ellwEAACEDAAAOAAAAZHJzL2Uyb0RvYy54bWysUsGO0zAQvSPxD5bvNE0FuxA1XQErENIK&#10;kJb9ANexG4vYY2bcJv17xm7aIvaGuNjjmfHze2+8vpv8IA4GyUFoZb1YSmGChs6FXSuffnx69VYK&#10;Sip0aoBgWnk0JO82L1+sx9iYFfQwdAYFgwRqxtjKPqXYVBXp3nhFC4gmcNECepX4iLuqQzUyuh+q&#10;1XJ5U42AXUTQhoiz96ei3BR8a41O36wlk8TQSuaWyopl3ea12qxVs0MVe6dnGuofWHjlAj96gbpX&#10;SYk9umdQ3mkEApsWGnwF1jptigZWUy//UvPYq2iKFjaH4sUm+n+w+uvhMX5HkaYPMPEAiwiKD6B/&#10;EntTjZGauSd7Sg1xdxY6WfR5ZwmCL7K3x4ufZkpCc/K2Xr2+5YrmUv3uZlW/yX5X18sRKX024EUO&#10;Wok8rkJAHR4onVrPLTOX0/OZSJq2k3Bd5sydObOF7shSRp5mK+nXXqGRYvgS2K48+nOA52B7DjAN&#10;H6F8kKwowPt9AusKgSvuTIDnUCTMfyYP+s9z6br+7M1vAAAA//8DAFBLAwQUAAYACAAAACEADi+u&#10;A+EAAAANAQAADwAAAGRycy9kb3ducmV2LnhtbEyPQU+DQBCF7yb+h82YeLMLraBFlqYxejIxUjx4&#10;XGAKm7KzyG5b/PdOT3qc9768eS/fzHYQJ5y8caQgXkQgkBrXGuoUfFavd48gfNDU6sERKvhBD5vi&#10;+irXWevOVOJpFzrBIeQzraAPYcyk9E2PVvuFG5HY27vJ6sDn1Ml20mcOt4NcRlEqrTbEH3o94nOP&#10;zWF3tAq2X1S+mO/3+qPcl6aq1hG9pQelbm/m7ROIgHP4g+FSn6tDwZ1qd6TWi0FBslrHjLKRLu95&#10;BCNpEq9A1BcpSR5AFrn8v6L4BQAA//8DAFBLAQItABQABgAIAAAAIQC2gziS/gAAAOEBAAATAAAA&#10;AAAAAAAAAAAAAAAAAABbQ29udGVudF9UeXBlc10ueG1sUEsBAi0AFAAGAAgAAAAhADj9If/WAAAA&#10;lAEAAAsAAAAAAAAAAAAAAAAALwEAAF9yZWxzLy5yZWxzUEsBAi0AFAAGAAgAAAAhAMvdl6WXAQAA&#10;IQMAAA4AAAAAAAAAAAAAAAAALgIAAGRycy9lMm9Eb2MueG1sUEsBAi0AFAAGAAgAAAAhAA4vrgPh&#10;AAAADQEAAA8AAAAAAAAAAAAAAAAA8QMAAGRycy9kb3ducmV2LnhtbFBLBQYAAAAABAAEAPMAAAD/&#10;BAAAAAA=&#10;" filled="f" stroked="f">
              <v:textbox inset="0,0,0,0">
                <w:txbxContent>
                  <w:p w14:paraId="73608346"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C09" w14:textId="77777777" w:rsidR="00E12FD1" w:rsidRDefault="00FF03A4">
    <w:pPr>
      <w:pStyle w:val="BodyText"/>
      <w:spacing w:line="14" w:lineRule="auto"/>
      <w:rPr>
        <w:sz w:val="20"/>
      </w:rPr>
    </w:pPr>
    <w:r>
      <w:rPr>
        <w:noProof/>
      </w:rPr>
      <mc:AlternateContent>
        <mc:Choice Requires="wps">
          <w:drawing>
            <wp:anchor distT="0" distB="0" distL="0" distR="0" simplePos="0" relativeHeight="484815872" behindDoc="1" locked="0" layoutInCell="1" allowOverlap="1" wp14:anchorId="5EAEF14C" wp14:editId="786BD22A">
              <wp:simplePos x="0" y="0"/>
              <wp:positionH relativeFrom="page">
                <wp:posOffset>3423030</wp:posOffset>
              </wp:positionH>
              <wp:positionV relativeFrom="page">
                <wp:posOffset>10319215</wp:posOffset>
              </wp:positionV>
              <wp:extent cx="71247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7F698E42"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5EAEF14C" id="_x0000_t202" coordsize="21600,21600" o:spt="202" path="m,l,21600r21600,l21600,xe">
              <v:stroke joinstyle="miter"/>
              <v:path gradientshapeok="t" o:connecttype="rect"/>
            </v:shapetype>
            <v:shape id="Textbox 9" o:spid="_x0000_s1036" type="#_x0000_t202" style="position:absolute;margin-left:269.55pt;margin-top:812.55pt;width:56.1pt;height:15.45pt;z-index:-185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I3mAEAACEDAAAOAAAAZHJzL2Uyb0RvYy54bWysUsFuGyEQvVfKPyDuMd5Vm7Qrr6M2UatK&#10;UVspzQdgFryoC0MY7F3/fQe8tqvmVvUCw8zweO8Nq7vJDWyvI1rwLa8WS860V9BZv23588/P1+85&#10;wyR9JwfwuuUHjfxuffVmNYZG19DD0OnICMRjM4aW9ymFRghUvXYSFxC0p6KB6GSiY9yKLsqR0N0g&#10;6uXyRowQuxBBaUTKPhyLfF3wjdEqfTcGdWJDy4lbKmss6yavYr2SzTbK0Fs105D/wMJJ6+nRM9SD&#10;TJLton0F5ayKgGDSQoETYIxVumggNdXyLzVPvQy6aCFzMJxtwv8Hq77tn8KPyNL0CSYaYBGB4RHU&#10;LyRvxBiwmXuyp9ggdWehk4ku7ySB0UXy9nD2U0+JKUreVvXbW6ooKlUfburqXfZbXC6HiOmLBsdy&#10;0PJI4yoE5P4R07H11DJzOT6fiaRpMzHbtbzOoDmzge5AUkaaZsvxZSej5mz46smuPPpTEE/B5hTE&#10;NNxD+SBZkYePuwTGFgIX3JkAzaFImP9MHvSf59J1+dnr3wAAAP//AwBQSwMEFAAGAAgAAAAhAFLl&#10;WZLhAAAADQEAAA8AAABkcnMvZG93bnJldi54bWxMj8FOwzAQRO9I/IO1SNyonVaxaIhTVQhOSKhp&#10;OHB0YjeJGq9D7Lbh79meym13ZzT7Jt/MbmBnO4Xeo4JkIYBZbLzpsVXwVb0/PQMLUaPRg0er4NcG&#10;2BT3d7nOjL9gac/72DIKwZBpBV2MY8Z5aDrrdFj40SJpBz85HWmdWm4mfaFwN/ClEJI73SN96PRo&#10;XzvbHPcnp2D7jeVb//NZ78pD2VfVWuCHPCr1+DBvX4BFO8ebGa74hA4FMdX+hCawQUG6WidkJUEu&#10;U5rIItNkBay+nlIpgBc5/9+i+AMAAP//AwBQSwECLQAUAAYACAAAACEAtoM4kv4AAADhAQAAEwAA&#10;AAAAAAAAAAAAAAAAAAAAW0NvbnRlbnRfVHlwZXNdLnhtbFBLAQItABQABgAIAAAAIQA4/SH/1gAA&#10;AJQBAAALAAAAAAAAAAAAAAAAAC8BAABfcmVscy8ucmVsc1BLAQItABQABgAIAAAAIQACtWI3mAEA&#10;ACEDAAAOAAAAAAAAAAAAAAAAAC4CAABkcnMvZTJvRG9jLnhtbFBLAQItABQABgAIAAAAIQBS5VmS&#10;4QAAAA0BAAAPAAAAAAAAAAAAAAAAAPIDAABkcnMvZG93bnJldi54bWxQSwUGAAAAAAQABADzAAAA&#10;AAUAAAAA&#10;" filled="f" stroked="f">
              <v:textbox inset="0,0,0,0">
                <w:txbxContent>
                  <w:p w14:paraId="7F698E42"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7CAD" w14:textId="77777777" w:rsidR="00E12FD1" w:rsidRDefault="00FF03A4">
    <w:pPr>
      <w:pStyle w:val="BodyText"/>
      <w:spacing w:line="14" w:lineRule="auto"/>
      <w:rPr>
        <w:sz w:val="20"/>
      </w:rPr>
    </w:pPr>
    <w:r>
      <w:rPr>
        <w:noProof/>
      </w:rPr>
      <w:drawing>
        <wp:anchor distT="0" distB="0" distL="0" distR="0" simplePos="0" relativeHeight="484816896" behindDoc="1" locked="0" layoutInCell="1" allowOverlap="1" wp14:anchorId="7AF22C99" wp14:editId="37A5EC7C">
          <wp:simplePos x="0" y="0"/>
          <wp:positionH relativeFrom="page">
            <wp:posOffset>5414645</wp:posOffset>
          </wp:positionH>
          <wp:positionV relativeFrom="page">
            <wp:posOffset>9778110</wp:posOffset>
          </wp:positionV>
          <wp:extent cx="841375" cy="29273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841375" cy="292734"/>
                  </a:xfrm>
                  <a:prstGeom prst="rect">
                    <a:avLst/>
                  </a:prstGeom>
                </pic:spPr>
              </pic:pic>
            </a:graphicData>
          </a:graphic>
        </wp:anchor>
      </w:drawing>
    </w:r>
    <w:r>
      <w:rPr>
        <w:noProof/>
      </w:rPr>
      <mc:AlternateContent>
        <mc:Choice Requires="wps">
          <w:drawing>
            <wp:anchor distT="0" distB="0" distL="0" distR="0" simplePos="0" relativeHeight="484817408" behindDoc="1" locked="0" layoutInCell="1" allowOverlap="1" wp14:anchorId="736E111C" wp14:editId="609344A0">
              <wp:simplePos x="0" y="0"/>
              <wp:positionH relativeFrom="page">
                <wp:posOffset>528319</wp:posOffset>
              </wp:positionH>
              <wp:positionV relativeFrom="page">
                <wp:posOffset>9957003</wp:posOffset>
              </wp:positionV>
              <wp:extent cx="4319270" cy="5568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270" cy="556895"/>
                      </a:xfrm>
                      <a:prstGeom prst="rect">
                        <a:avLst/>
                      </a:prstGeom>
                    </wps:spPr>
                    <wps:txbx>
                      <w:txbxContent>
                        <w:p w14:paraId="4020560F" w14:textId="77777777" w:rsidR="00E12FD1" w:rsidRDefault="00FF03A4">
                          <w:pPr>
                            <w:spacing w:line="264" w:lineRule="exact"/>
                            <w:ind w:left="20"/>
                            <w:rPr>
                              <w:rFonts w:ascii="Calibri"/>
                              <w:sz w:val="24"/>
                            </w:rPr>
                          </w:pPr>
                          <w:r>
                            <w:rPr>
                              <w:rFonts w:ascii="Calibri"/>
                              <w:sz w:val="24"/>
                            </w:rPr>
                            <w:t>22654VIC</w:t>
                          </w:r>
                          <w:r>
                            <w:rPr>
                              <w:rFonts w:ascii="Calibri"/>
                              <w:spacing w:val="-5"/>
                              <w:sz w:val="24"/>
                            </w:rPr>
                            <w:t xml:space="preserve"> </w:t>
                          </w:r>
                          <w:r>
                            <w:rPr>
                              <w:rFonts w:ascii="Calibri"/>
                              <w:sz w:val="24"/>
                            </w:rPr>
                            <w:t>Course</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Building</w:t>
                          </w:r>
                          <w:r>
                            <w:rPr>
                              <w:rFonts w:ascii="Calibri"/>
                              <w:spacing w:val="-3"/>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3"/>
                              <w:sz w:val="24"/>
                            </w:rPr>
                            <w:t xml:space="preserve"> </w:t>
                          </w:r>
                          <w:r>
                            <w:rPr>
                              <w:rFonts w:ascii="Calibri"/>
                              <w:spacing w:val="-2"/>
                              <w:sz w:val="24"/>
                            </w:rPr>
                            <w:t>(BIM)</w:t>
                          </w:r>
                        </w:p>
                        <w:p w14:paraId="33925411" w14:textId="77777777" w:rsidR="00E12FD1" w:rsidRDefault="00FF03A4">
                          <w:pPr>
                            <w:ind w:left="20"/>
                            <w:rPr>
                              <w:rFonts w:ascii="Calibri"/>
                              <w:sz w:val="24"/>
                            </w:rPr>
                          </w:pPr>
                          <w:r>
                            <w:rPr>
                              <w:rFonts w:ascii="Calibri"/>
                              <w:sz w:val="24"/>
                            </w:rPr>
                            <w:t>22655VIC</w:t>
                          </w:r>
                          <w:r>
                            <w:rPr>
                              <w:rFonts w:ascii="Calibri"/>
                              <w:spacing w:val="-7"/>
                              <w:sz w:val="24"/>
                            </w:rPr>
                            <w:t xml:space="preserve"> </w:t>
                          </w:r>
                          <w:r>
                            <w:rPr>
                              <w:rFonts w:ascii="Calibri"/>
                              <w:sz w:val="24"/>
                            </w:rPr>
                            <w:t>Advanced</w:t>
                          </w:r>
                          <w:r>
                            <w:rPr>
                              <w:rFonts w:ascii="Calibri"/>
                              <w:spacing w:val="-6"/>
                              <w:sz w:val="24"/>
                            </w:rPr>
                            <w:t xml:space="preserve"> </w:t>
                          </w:r>
                          <w:r>
                            <w:rPr>
                              <w:rFonts w:ascii="Calibri"/>
                              <w:sz w:val="24"/>
                            </w:rPr>
                            <w:t>Diploma</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Building</w:t>
                          </w:r>
                          <w:r>
                            <w:rPr>
                              <w:rFonts w:ascii="Calibri"/>
                              <w:spacing w:val="-4"/>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6"/>
                              <w:sz w:val="24"/>
                            </w:rPr>
                            <w:t xml:space="preserve"> </w:t>
                          </w:r>
                          <w:r>
                            <w:rPr>
                              <w:rFonts w:ascii="Calibri"/>
                              <w:spacing w:val="-2"/>
                              <w:sz w:val="24"/>
                            </w:rPr>
                            <w:t>(BIM)</w:t>
                          </w:r>
                        </w:p>
                        <w:p w14:paraId="0FAFE91E" w14:textId="77777777" w:rsidR="00E12FD1" w:rsidRDefault="00FF03A4">
                          <w:pPr>
                            <w:spacing w:before="22"/>
                            <w:ind w:right="1139"/>
                            <w:jc w:val="right"/>
                            <w:rPr>
                              <w:sz w:val="24"/>
                            </w:rPr>
                          </w:pPr>
                          <w:r>
                            <w:rPr>
                              <w:spacing w:val="-2"/>
                              <w:sz w:val="24"/>
                            </w:rPr>
                            <w:t>OFFICIAL</w:t>
                          </w:r>
                        </w:p>
                      </w:txbxContent>
                    </wps:txbx>
                    <wps:bodyPr wrap="square" lIns="0" tIns="0" rIns="0" bIns="0" rtlCol="0">
                      <a:noAutofit/>
                    </wps:bodyPr>
                  </wps:wsp>
                </a:graphicData>
              </a:graphic>
            </wp:anchor>
          </w:drawing>
        </mc:Choice>
        <mc:Fallback>
          <w:pict>
            <v:shapetype w14:anchorId="736E111C" id="_x0000_t202" coordsize="21600,21600" o:spt="202" path="m,l,21600r21600,l21600,xe">
              <v:stroke joinstyle="miter"/>
              <v:path gradientshapeok="t" o:connecttype="rect"/>
            </v:shapetype>
            <v:shape id="Textbox 15" o:spid="_x0000_s1038" type="#_x0000_t202" style="position:absolute;margin-left:41.6pt;margin-top:784pt;width:340.1pt;height:43.85pt;z-index:-1849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YQmAEAACIDAAAOAAAAZHJzL2Uyb0RvYy54bWysUsGO0zAQvSPxD5bvNG2hy27UdAWsQEgr&#10;FmnhA1zHbixij5lxm/TvGbtpi+CGuIzHnvHze2+8vh99Lw4GyUFo5GI2l8IEDa0Lu0Z+//bx1a0U&#10;lFRoVQ/BNPJoSN5vXr5YD7E2S+igbw0KBglUD7GRXUqxrirSnfGKZhBN4KIF9CrxFndVi2pgdN9X&#10;y/n8phoA24igDRGfPpyKclPwrTU6PVlLJom+kcwtlYglbnOsNmtV71DFzumJhvoHFl65wI9eoB5U&#10;UmKP7i8o7zQCgU0zDb4Ca502RQOrWcz/UPPcqWiKFjaH4sUm+n+w+svhOX5Fkcb3MPIAiwiKj6B/&#10;EHtTDZHqqSd7SjVxdxY6WvR5ZQmCL7K3x4ufZkxC8+Gb14u75Vsuaa6tVje3d6tseHW9HZHSJwNe&#10;5KSRyPMqDNThkdKp9dwykTm9n5mkcTsK1/IzGTSfbKE9spaBx9lI+rlXaKToPwf2K8/+nOA52Z4T&#10;TP0HKD8kSwrwbp/AukLgijsR4EEUCdOnyZP+fV+6rl978wsAAP//AwBQSwMEFAAGAAgAAAAhALHk&#10;HWzgAAAADAEAAA8AAABkcnMvZG93bnJldi54bWxMjz1PwzAQhnck/oN1SGzUoSVuCHGqCsGEhEjD&#10;wOjEbmI1PofYbcO/55jKeO89ej+KzewGdjJTsB4l3C8SYAZbry12Ej7r17sMWIgKtRo8Ggk/JsCm&#10;vL4qVK79GStz2sWOkQmGXEnoYxxzzkPbG6fCwo8G6bf3k1ORzqnjelJnMncDXyaJ4E5ZpIRejea5&#10;N+1hd3QStl9Yvdjv9+aj2le2rh8TfBMHKW9v5u0TsGjmeIHhrz5Vh5I6Nf6IOrBBQrZaEkl6KjIa&#10;RcRarB6ANSSJNF0DLwv+f0T5CwAA//8DAFBLAQItABQABgAIAAAAIQC2gziS/gAAAOEBAAATAAAA&#10;AAAAAAAAAAAAAAAAAABbQ29udGVudF9UeXBlc10ueG1sUEsBAi0AFAAGAAgAAAAhADj9If/WAAAA&#10;lAEAAAsAAAAAAAAAAAAAAAAALwEAAF9yZWxzLy5yZWxzUEsBAi0AFAAGAAgAAAAhAGZt9hCYAQAA&#10;IgMAAA4AAAAAAAAAAAAAAAAALgIAAGRycy9lMm9Eb2MueG1sUEsBAi0AFAAGAAgAAAAhALHkHWzg&#10;AAAADAEAAA8AAAAAAAAAAAAAAAAA8gMAAGRycy9kb3ducmV2LnhtbFBLBQYAAAAABAAEAPMAAAD/&#10;BAAAAAA=&#10;" filled="f" stroked="f">
              <v:textbox inset="0,0,0,0">
                <w:txbxContent>
                  <w:p w14:paraId="4020560F" w14:textId="77777777" w:rsidR="00E12FD1" w:rsidRDefault="00FF03A4">
                    <w:pPr>
                      <w:spacing w:line="264" w:lineRule="exact"/>
                      <w:ind w:left="20"/>
                      <w:rPr>
                        <w:rFonts w:ascii="Calibri"/>
                        <w:sz w:val="24"/>
                      </w:rPr>
                    </w:pPr>
                    <w:r>
                      <w:rPr>
                        <w:rFonts w:ascii="Calibri"/>
                        <w:sz w:val="24"/>
                      </w:rPr>
                      <w:t>22654VIC</w:t>
                    </w:r>
                    <w:r>
                      <w:rPr>
                        <w:rFonts w:ascii="Calibri"/>
                        <w:spacing w:val="-5"/>
                        <w:sz w:val="24"/>
                      </w:rPr>
                      <w:t xml:space="preserve"> </w:t>
                    </w:r>
                    <w:r>
                      <w:rPr>
                        <w:rFonts w:ascii="Calibri"/>
                        <w:sz w:val="24"/>
                      </w:rPr>
                      <w:t>Course</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Building</w:t>
                    </w:r>
                    <w:r>
                      <w:rPr>
                        <w:rFonts w:ascii="Calibri"/>
                        <w:spacing w:val="-3"/>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3"/>
                        <w:sz w:val="24"/>
                      </w:rPr>
                      <w:t xml:space="preserve"> </w:t>
                    </w:r>
                    <w:r>
                      <w:rPr>
                        <w:rFonts w:ascii="Calibri"/>
                        <w:spacing w:val="-2"/>
                        <w:sz w:val="24"/>
                      </w:rPr>
                      <w:t>(BIM)</w:t>
                    </w:r>
                  </w:p>
                  <w:p w14:paraId="33925411" w14:textId="77777777" w:rsidR="00E12FD1" w:rsidRDefault="00FF03A4">
                    <w:pPr>
                      <w:ind w:left="20"/>
                      <w:rPr>
                        <w:rFonts w:ascii="Calibri"/>
                        <w:sz w:val="24"/>
                      </w:rPr>
                    </w:pPr>
                    <w:r>
                      <w:rPr>
                        <w:rFonts w:ascii="Calibri"/>
                        <w:sz w:val="24"/>
                      </w:rPr>
                      <w:t>22655VIC</w:t>
                    </w:r>
                    <w:r>
                      <w:rPr>
                        <w:rFonts w:ascii="Calibri"/>
                        <w:spacing w:val="-7"/>
                        <w:sz w:val="24"/>
                      </w:rPr>
                      <w:t xml:space="preserve"> </w:t>
                    </w:r>
                    <w:r>
                      <w:rPr>
                        <w:rFonts w:ascii="Calibri"/>
                        <w:sz w:val="24"/>
                      </w:rPr>
                      <w:t>Advanced</w:t>
                    </w:r>
                    <w:r>
                      <w:rPr>
                        <w:rFonts w:ascii="Calibri"/>
                        <w:spacing w:val="-6"/>
                        <w:sz w:val="24"/>
                      </w:rPr>
                      <w:t xml:space="preserve"> </w:t>
                    </w:r>
                    <w:r>
                      <w:rPr>
                        <w:rFonts w:ascii="Calibri"/>
                        <w:sz w:val="24"/>
                      </w:rPr>
                      <w:t>Diploma</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Building</w:t>
                    </w:r>
                    <w:r>
                      <w:rPr>
                        <w:rFonts w:ascii="Calibri"/>
                        <w:spacing w:val="-4"/>
                        <w:sz w:val="24"/>
                      </w:rPr>
                      <w:t xml:space="preserve"> </w:t>
                    </w:r>
                    <w:r>
                      <w:rPr>
                        <w:rFonts w:ascii="Calibri"/>
                        <w:sz w:val="24"/>
                      </w:rPr>
                      <w:t>Information</w:t>
                    </w:r>
                    <w:r>
                      <w:rPr>
                        <w:rFonts w:ascii="Calibri"/>
                        <w:spacing w:val="-5"/>
                        <w:sz w:val="24"/>
                      </w:rPr>
                      <w:t xml:space="preserve"> </w:t>
                    </w:r>
                    <w:r>
                      <w:rPr>
                        <w:rFonts w:ascii="Calibri"/>
                        <w:sz w:val="24"/>
                      </w:rPr>
                      <w:t>Modelling</w:t>
                    </w:r>
                    <w:r>
                      <w:rPr>
                        <w:rFonts w:ascii="Calibri"/>
                        <w:spacing w:val="-6"/>
                        <w:sz w:val="24"/>
                      </w:rPr>
                      <w:t xml:space="preserve"> </w:t>
                    </w:r>
                    <w:r>
                      <w:rPr>
                        <w:rFonts w:ascii="Calibri"/>
                        <w:spacing w:val="-2"/>
                        <w:sz w:val="24"/>
                      </w:rPr>
                      <w:t>(BIM)</w:t>
                    </w:r>
                  </w:p>
                  <w:p w14:paraId="0FAFE91E" w14:textId="77777777" w:rsidR="00E12FD1" w:rsidRDefault="00FF03A4">
                    <w:pPr>
                      <w:spacing w:before="22"/>
                      <w:ind w:right="1139"/>
                      <w:jc w:val="right"/>
                      <w:rPr>
                        <w:sz w:val="24"/>
                      </w:rPr>
                    </w:pPr>
                    <w:r>
                      <w:rPr>
                        <w:spacing w:val="-2"/>
                        <w:sz w:val="24"/>
                      </w:rPr>
                      <w:t>OFFICIAL</w:t>
                    </w:r>
                  </w:p>
                </w:txbxContent>
              </v:textbox>
              <w10:wrap anchorx="page" anchory="page"/>
            </v:shape>
          </w:pict>
        </mc:Fallback>
      </mc:AlternateContent>
    </w:r>
    <w:r>
      <w:rPr>
        <w:noProof/>
      </w:rPr>
      <mc:AlternateContent>
        <mc:Choice Requires="wps">
          <w:drawing>
            <wp:anchor distT="0" distB="0" distL="0" distR="0" simplePos="0" relativeHeight="484817920" behindDoc="1" locked="0" layoutInCell="1" allowOverlap="1" wp14:anchorId="0CBC85DF" wp14:editId="37686406">
              <wp:simplePos x="0" y="0"/>
              <wp:positionH relativeFrom="page">
                <wp:posOffset>6857745</wp:posOffset>
              </wp:positionH>
              <wp:positionV relativeFrom="page">
                <wp:posOffset>10301891</wp:posOffset>
              </wp:positionV>
              <wp:extent cx="21717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08674755" w14:textId="77777777" w:rsidR="00E12FD1" w:rsidRDefault="00FF03A4">
                          <w:pPr>
                            <w:spacing w:before="14"/>
                            <w:ind w:left="60"/>
                            <w:rPr>
                              <w:sz w:val="18"/>
                            </w:rPr>
                          </w:pPr>
                          <w:r>
                            <w:rPr>
                              <w:color w:val="52555A"/>
                              <w:spacing w:val="-5"/>
                              <w:sz w:val="18"/>
                            </w:rPr>
                            <w:fldChar w:fldCharType="begin"/>
                          </w:r>
                          <w:r>
                            <w:rPr>
                              <w:color w:val="52555A"/>
                              <w:spacing w:val="-5"/>
                              <w:sz w:val="18"/>
                            </w:rPr>
                            <w:instrText xml:space="preserve"> PAGE </w:instrText>
                          </w:r>
                          <w:r>
                            <w:rPr>
                              <w:color w:val="52555A"/>
                              <w:spacing w:val="-5"/>
                              <w:sz w:val="18"/>
                            </w:rPr>
                            <w:fldChar w:fldCharType="separate"/>
                          </w:r>
                          <w:r>
                            <w:rPr>
                              <w:color w:val="52555A"/>
                              <w:spacing w:val="-5"/>
                              <w:sz w:val="18"/>
                            </w:rPr>
                            <w:t>10</w:t>
                          </w:r>
                          <w:r>
                            <w:rPr>
                              <w:color w:val="52555A"/>
                              <w:spacing w:val="-5"/>
                              <w:sz w:val="18"/>
                            </w:rPr>
                            <w:fldChar w:fldCharType="end"/>
                          </w:r>
                        </w:p>
                      </w:txbxContent>
                    </wps:txbx>
                    <wps:bodyPr wrap="square" lIns="0" tIns="0" rIns="0" bIns="0" rtlCol="0">
                      <a:noAutofit/>
                    </wps:bodyPr>
                  </wps:wsp>
                </a:graphicData>
              </a:graphic>
            </wp:anchor>
          </w:drawing>
        </mc:Choice>
        <mc:Fallback>
          <w:pict>
            <v:shape w14:anchorId="0CBC85DF" id="Textbox 16" o:spid="_x0000_s1039" type="#_x0000_t202" style="position:absolute;margin-left:540pt;margin-top:811.15pt;width:17.1pt;height:12.1pt;z-index:-1849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M+lgEAACEDAAAOAAAAZHJzL2Uyb0RvYy54bWysUsGO0zAQvSPxD5bvNE3R7qKo6WphBUJa&#10;AdLCB7iO3VjEHjPjNunfM3bTFsEN7cUez4yf33vj9f3kB3EwSA5CK+vFUgoTNHQu7Fr54/vHN++k&#10;oKRCpwYIppVHQ/J+8/rVeoyNWUEPQ2dQMEigZoyt7FOKTVWR7o1XtIBoAhctoFeJj7irOlQjo/uh&#10;Wi2Xt9UI2EUEbYg4+3gqyk3Bt9bo9NVaMkkMrWRuqaxY1m1eq81aNTtUsXd6pqH+g4VXLvCjF6hH&#10;lZTYo/sHyjuNQGDTQoOvwFqnTdHAaurlX2qeexVN0cLmULzYRC8Hq78cnuM3FGl6DxMPsIig+AT6&#10;J7E31RipmXuyp9QQd2ehk0Wfd5Yg+CJ7e7z4aaYkNCdX9V19xxXNpfrm7S3HGfN6OSKlTwa8yEEr&#10;kcdVCKjDE6VT67ll5nJ6PhNJ03YSrmvlTQbNmS10R5Yy8jRbSb/2Co0Uw+fAduXRnwM8B9tzgGn4&#10;AOWDZEUBHvYJrCsErrgzAZ5DkTD/mTzoP8+l6/qzN78BAAD//wMAUEsDBBQABgAIAAAAIQAT8nFR&#10;4gAAAA8BAAAPAAAAZHJzL2Rvd25yZXYueG1sTI/BTsMwEETvSPyDtUjcqJ1QohLiVBWCExIiDQeO&#10;TuwmVuN1iN02/D2bE9x2dkezb4rt7AZ2NlOwHiUkKwHMYOu1xU7CZ/16twEWokKtBo9Gwo8JsC2v&#10;rwqVa3/Bypz3sWMUgiFXEvoYx5zz0PbGqbDyo0G6HfzkVCQ5dVxP6kLhbuCpEBl3yiJ96NVonnvT&#10;HvcnJ2H3hdWL/X5vPqpDZev6UeBbdpTy9mbePQGLZo5/ZljwCR1KYmr8CXVgA2mxEVQm0pSl6T2w&#10;xZMk6xRYs+zW2QPwsuD/e5S/AAAA//8DAFBLAQItABQABgAIAAAAIQC2gziS/gAAAOEBAAATAAAA&#10;AAAAAAAAAAAAAAAAAABbQ29udGVudF9UeXBlc10ueG1sUEsBAi0AFAAGAAgAAAAhADj9If/WAAAA&#10;lAEAAAsAAAAAAAAAAAAAAAAALwEAAF9yZWxzLy5yZWxzUEsBAi0AFAAGAAgAAAAhAKTlAz6WAQAA&#10;IQMAAA4AAAAAAAAAAAAAAAAALgIAAGRycy9lMm9Eb2MueG1sUEsBAi0AFAAGAAgAAAAhABPycVHi&#10;AAAADwEAAA8AAAAAAAAAAAAAAAAA8AMAAGRycy9kb3ducmV2LnhtbFBLBQYAAAAABAAEAPMAAAD/&#10;BAAAAAA=&#10;" filled="f" stroked="f">
              <v:textbox inset="0,0,0,0">
                <w:txbxContent>
                  <w:p w14:paraId="08674755" w14:textId="77777777" w:rsidR="00E12FD1" w:rsidRDefault="00FF03A4">
                    <w:pPr>
                      <w:spacing w:before="14"/>
                      <w:ind w:left="60"/>
                      <w:rPr>
                        <w:sz w:val="18"/>
                      </w:rPr>
                    </w:pPr>
                    <w:r>
                      <w:rPr>
                        <w:color w:val="52555A"/>
                        <w:spacing w:val="-5"/>
                        <w:sz w:val="18"/>
                      </w:rPr>
                      <w:fldChar w:fldCharType="begin"/>
                    </w:r>
                    <w:r>
                      <w:rPr>
                        <w:color w:val="52555A"/>
                        <w:spacing w:val="-5"/>
                        <w:sz w:val="18"/>
                      </w:rPr>
                      <w:instrText xml:space="preserve"> PAGE </w:instrText>
                    </w:r>
                    <w:r>
                      <w:rPr>
                        <w:color w:val="52555A"/>
                        <w:spacing w:val="-5"/>
                        <w:sz w:val="18"/>
                      </w:rPr>
                      <w:fldChar w:fldCharType="separate"/>
                    </w:r>
                    <w:r>
                      <w:rPr>
                        <w:color w:val="52555A"/>
                        <w:spacing w:val="-5"/>
                        <w:sz w:val="18"/>
                      </w:rPr>
                      <w:t>10</w:t>
                    </w:r>
                    <w:r>
                      <w:rPr>
                        <w:color w:val="52555A"/>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EAE3" w14:textId="77777777" w:rsidR="008A06FD" w:rsidRDefault="008A06FD">
      <w:r>
        <w:separator/>
      </w:r>
    </w:p>
  </w:footnote>
  <w:footnote w:type="continuationSeparator" w:id="0">
    <w:p w14:paraId="44772668" w14:textId="77777777" w:rsidR="008A06FD" w:rsidRDefault="008A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CA02" w14:textId="77777777" w:rsidR="00E12FD1" w:rsidRDefault="00FF03A4">
    <w:pPr>
      <w:pStyle w:val="BodyText"/>
      <w:spacing w:line="14" w:lineRule="auto"/>
      <w:rPr>
        <w:sz w:val="20"/>
      </w:rPr>
    </w:pPr>
    <w:r>
      <w:rPr>
        <w:noProof/>
      </w:rPr>
      <w:drawing>
        <wp:anchor distT="0" distB="0" distL="0" distR="0" simplePos="0" relativeHeight="484814336" behindDoc="1" locked="0" layoutInCell="1" allowOverlap="1" wp14:anchorId="2C366A27" wp14:editId="3E932612">
          <wp:simplePos x="0" y="0"/>
          <wp:positionH relativeFrom="page">
            <wp:posOffset>194947</wp:posOffset>
          </wp:positionH>
          <wp:positionV relativeFrom="page">
            <wp:posOffset>101379</wp:posOffset>
          </wp:positionV>
          <wp:extent cx="7124195" cy="9908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24195" cy="990845"/>
                  </a:xfrm>
                  <a:prstGeom prst="rect">
                    <a:avLst/>
                  </a:prstGeom>
                </pic:spPr>
              </pic:pic>
            </a:graphicData>
          </a:graphic>
        </wp:anchor>
      </w:drawing>
    </w:r>
    <w:r>
      <w:rPr>
        <w:noProof/>
      </w:rPr>
      <mc:AlternateContent>
        <mc:Choice Requires="wps">
          <w:drawing>
            <wp:anchor distT="0" distB="0" distL="0" distR="0" simplePos="0" relativeHeight="484814848" behindDoc="1" locked="0" layoutInCell="1" allowOverlap="1" wp14:anchorId="2E2865F5" wp14:editId="5EDC28E4">
              <wp:simplePos x="0" y="0"/>
              <wp:positionH relativeFrom="page">
                <wp:posOffset>3423030</wp:posOffset>
              </wp:positionH>
              <wp:positionV relativeFrom="page">
                <wp:posOffset>186140</wp:posOffset>
              </wp:positionV>
              <wp:extent cx="71247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13EFC4FF"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2E2865F5" id="_x0000_t202" coordsize="21600,21600" o:spt="202" path="m,l,21600r21600,l21600,xe">
              <v:stroke joinstyle="miter"/>
              <v:path gradientshapeok="t" o:connecttype="rect"/>
            </v:shapetype>
            <v:shape id="Textbox 2" o:spid="_x0000_s1034" type="#_x0000_t202" style="position:absolute;margin-left:269.55pt;margin-top:14.65pt;width:56.1pt;height:15.45pt;z-index:-185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YhkwEAABoDAAAOAAAAZHJzL2Uyb0RvYy54bWysUsGO0zAQvSPxD5bv1E0FuxA1XQErENIK&#10;kJb9ANexm4jYY2bcJv17xm7aIvaGuNhjz/jNe2+8vpv8IA4WqYfQyGqxlMIGA20fdo18+vHp1Vsp&#10;KOnQ6gGCbeTRkrzbvHyxHmNtV9DB0FoUDBKoHmMju5RirRSZznpNC4g2cNIBep34iDvVoh4Z3Q9q&#10;tVzeqBGwjQjGEvHt/SkpNwXfOWvSN+fIJjE0krmlsmJZt3lVm7Wud6hj15uZhv4HFl73gZteoO51&#10;0mKP/TMo3xsEApcWBrwC53pjiwZWUy3/UvPY6WiLFjaH4sUm+n+w5uvhMX5HkaYPMPEAiwiKD2B+&#10;Enujxkj1XJM9pZq4OgudHPq8swTBD9nb48VPOyVh+PK2Wr2+5YzhVPXuZlW9yX6r6+OIlD5b8CIH&#10;jUQeVyGgDw+UTqXnkpnLqX0mkqbtxCU53EJ7ZA0jj7GR9Guv0UoxfAnsU575OcBzsD0HmIaPUH5G&#10;lhLg/T6B60vnK+7cmQdQuM+fJU/4z3Opun7pzW8AAAD//wMAUEsDBBQABgAIAAAAIQBuymJP3gAA&#10;AAkBAAAPAAAAZHJzL2Rvd25yZXYueG1sTI/BTsMwDIbvSLxDZCRuLGmnVbQ0nSYEJyREVw4c0yZr&#10;ozVOabKtvD3mxG6/5U+/P5fbxY3sbOZgPUpIVgKYwc5ri72Ez+b14RFYiAq1Gj0aCT8mwLa6vSlV&#10;of0Fa3Pex55RCYZCSRhinArOQzcYp8LKTwZpd/CzU5HGued6VhcqdyNPhci4UxbpwqAm8zyY7rg/&#10;OQm7L6xf7Pd7+1Efats0ucC37Cjl/d2yewIWzRL/YfjTJ3WoyKn1J9SBjRI26zwhVEKar4ERkG0S&#10;Ci0FkQKvSn79QfULAAD//wMAUEsBAi0AFAAGAAgAAAAhALaDOJL+AAAA4QEAABMAAAAAAAAAAAAA&#10;AAAAAAAAAFtDb250ZW50X1R5cGVzXS54bWxQSwECLQAUAAYACAAAACEAOP0h/9YAAACUAQAACwAA&#10;AAAAAAAAAAAAAAAvAQAAX3JlbHMvLnJlbHNQSwECLQAUAAYACAAAACEAUybWIZMBAAAaAwAADgAA&#10;AAAAAAAAAAAAAAAuAgAAZHJzL2Uyb0RvYy54bWxQSwECLQAUAAYACAAAACEAbspiT94AAAAJAQAA&#10;DwAAAAAAAAAAAAAAAADtAwAAZHJzL2Rvd25yZXYueG1sUEsFBgAAAAAEAAQA8wAAAPgEAAAAAA==&#10;" filled="f" stroked="f">
              <v:textbox inset="0,0,0,0">
                <w:txbxContent>
                  <w:p w14:paraId="13EFC4FF"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9607" w14:textId="77777777" w:rsidR="00E12FD1" w:rsidRDefault="00E12FD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D91" w14:textId="77777777" w:rsidR="00E12FD1" w:rsidRDefault="00FF03A4">
    <w:pPr>
      <w:pStyle w:val="BodyText"/>
      <w:spacing w:line="14" w:lineRule="auto"/>
      <w:rPr>
        <w:sz w:val="20"/>
      </w:rPr>
    </w:pPr>
    <w:r>
      <w:rPr>
        <w:noProof/>
      </w:rPr>
      <mc:AlternateContent>
        <mc:Choice Requires="wps">
          <w:drawing>
            <wp:anchor distT="0" distB="0" distL="0" distR="0" simplePos="0" relativeHeight="484816384" behindDoc="1" locked="0" layoutInCell="1" allowOverlap="1" wp14:anchorId="5B6A8221" wp14:editId="200F02FB">
              <wp:simplePos x="0" y="0"/>
              <wp:positionH relativeFrom="page">
                <wp:posOffset>3423030</wp:posOffset>
              </wp:positionH>
              <wp:positionV relativeFrom="page">
                <wp:posOffset>186140</wp:posOffset>
              </wp:positionV>
              <wp:extent cx="71247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3E9D4EF1" w14:textId="77777777" w:rsidR="00E12FD1" w:rsidRDefault="00FF03A4">
                          <w:pPr>
                            <w:spacing w:before="12"/>
                            <w:ind w:left="20"/>
                            <w:rPr>
                              <w:sz w:val="24"/>
                            </w:rPr>
                          </w:pPr>
                          <w:r>
                            <w:rPr>
                              <w:spacing w:val="-2"/>
                              <w:sz w:val="24"/>
                            </w:rPr>
                            <w:t>OFFICIAL</w:t>
                          </w:r>
                        </w:p>
                      </w:txbxContent>
                    </wps:txbx>
                    <wps:bodyPr wrap="square" lIns="0" tIns="0" rIns="0" bIns="0" rtlCol="0">
                      <a:noAutofit/>
                    </wps:bodyPr>
                  </wps:wsp>
                </a:graphicData>
              </a:graphic>
            </wp:anchor>
          </w:drawing>
        </mc:Choice>
        <mc:Fallback>
          <w:pict>
            <v:shapetype w14:anchorId="5B6A8221" id="_x0000_t202" coordsize="21600,21600" o:spt="202" path="m,l,21600r21600,l21600,xe">
              <v:stroke joinstyle="miter"/>
              <v:path gradientshapeok="t" o:connecttype="rect"/>
            </v:shapetype>
            <v:shape id="Textbox 13" o:spid="_x0000_s1037" type="#_x0000_t202" style="position:absolute;margin-left:269.55pt;margin-top:14.65pt;width:56.1pt;height:15.45pt;z-index:-1850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5GlwEAACEDAAAOAAAAZHJzL2Uyb0RvYy54bWysUsGO0zAQvSPxD5bvNE2BXYiaroAVCGnF&#10;Ii18gOvYjUXsMTNuk/49YzdtEdwQF3s8M35+743Xd5MfxMEgOQitrBdLKUzQ0Lmwa+X3bx9fvJGC&#10;kgqdGiCYVh4NybvN82frMTZmBT0MnUHBIIGaMbayTyk2VUW6N17RAqIJXLSAXiU+4q7qUI2M7odq&#10;tVzeVCNgFxG0IeLs/akoNwXfWqPTo7VkkhhaydxSWbGs27xWm7Vqdqhi7/RMQ/0DC69c4EcvUPcq&#10;KbFH9xeUdxqBwKaFBl+BtU6booHV1Ms/1Dz1Kpqihc2heLGJ/h+s/nJ4il9RpOk9TDzAIoLiA+gf&#10;xN5UY6Rm7smeUkPcnYVOFn3eWYLgi+zt8eKnmZLQnLytV69uuaK5VL+9WdWvs9/V9XJESp8MeJGD&#10;ViKPqxBQhwdKp9Zzy8zl9HwmkqbtJFzXypcZNGe20B1ZysjTbCX93Cs0UgyfA9uVR38O8BxszwGm&#10;4QOUD5IVBXi3T2BdIXDFnQnwHIqE+c/kQf9+Ll3Xn735BQAA//8DAFBLAwQUAAYACAAAACEAbspi&#10;T94AAAAJAQAADwAAAGRycy9kb3ducmV2LnhtbEyPwU7DMAyG70i8Q2Qkbixpp1W0NJ0mBCckRFcO&#10;HNMma6M1Tmmyrbw95sRuv+VPvz+X28WN7GzmYD1KSFYCmMHOa4u9hM/m9eERWIgKtRo9Ggk/JsC2&#10;ur0pVaH9BWtz3seeUQmGQkkYYpwKzkM3GKfCyk8GaXfws1ORxrnnelYXKncjT4XIuFMW6cKgJvM8&#10;mO64PzkJuy+sX+z3e/tRH2rbNLnAt+wo5f3dsnsCFs0S/2H40yd1qMip9SfUgY0SNus8IVRCmq+B&#10;EZBtEgotBZECr0p+/UH1CwAA//8DAFBLAQItABQABgAIAAAAIQC2gziS/gAAAOEBAAATAAAAAAAA&#10;AAAAAAAAAAAAAABbQ29udGVudF9UeXBlc10ueG1sUEsBAi0AFAAGAAgAAAAhADj9If/WAAAAlAEA&#10;AAsAAAAAAAAAAAAAAAAALwEAAF9yZWxzLy5yZWxzUEsBAi0AFAAGAAgAAAAhAEVtzkaXAQAAIQMA&#10;AA4AAAAAAAAAAAAAAAAALgIAAGRycy9lMm9Eb2MueG1sUEsBAi0AFAAGAAgAAAAhAG7KYk/eAAAA&#10;CQEAAA8AAAAAAAAAAAAAAAAA8QMAAGRycy9kb3ducmV2LnhtbFBLBQYAAAAABAAEAPMAAAD8BAAA&#10;AAA=&#10;" filled="f" stroked="f">
              <v:textbox inset="0,0,0,0">
                <w:txbxContent>
                  <w:p w14:paraId="3E9D4EF1" w14:textId="77777777" w:rsidR="00E12FD1" w:rsidRDefault="00FF03A4">
                    <w:pPr>
                      <w:spacing w:before="12"/>
                      <w:ind w:left="20"/>
                      <w:rPr>
                        <w:sz w:val="24"/>
                      </w:rPr>
                    </w:pPr>
                    <w:r>
                      <w:rPr>
                        <w:spacing w:val="-2"/>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769"/>
    <w:multiLevelType w:val="hybridMultilevel"/>
    <w:tmpl w:val="73306BAC"/>
    <w:lvl w:ilvl="0" w:tplc="29C0290C">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36861B88">
      <w:numFmt w:val="bullet"/>
      <w:lvlText w:val="•"/>
      <w:lvlJc w:val="left"/>
      <w:pPr>
        <w:ind w:left="1121" w:hanging="341"/>
      </w:pPr>
      <w:rPr>
        <w:rFonts w:hint="default"/>
        <w:lang w:val="en-US" w:eastAsia="en-US" w:bidi="ar-SA"/>
      </w:rPr>
    </w:lvl>
    <w:lvl w:ilvl="2" w:tplc="A1DA94F0">
      <w:numFmt w:val="bullet"/>
      <w:lvlText w:val="•"/>
      <w:lvlJc w:val="left"/>
      <w:pPr>
        <w:ind w:left="1803" w:hanging="341"/>
      </w:pPr>
      <w:rPr>
        <w:rFonts w:hint="default"/>
        <w:lang w:val="en-US" w:eastAsia="en-US" w:bidi="ar-SA"/>
      </w:rPr>
    </w:lvl>
    <w:lvl w:ilvl="3" w:tplc="325C65F4">
      <w:numFmt w:val="bullet"/>
      <w:lvlText w:val="•"/>
      <w:lvlJc w:val="left"/>
      <w:pPr>
        <w:ind w:left="2485" w:hanging="341"/>
      </w:pPr>
      <w:rPr>
        <w:rFonts w:hint="default"/>
        <w:lang w:val="en-US" w:eastAsia="en-US" w:bidi="ar-SA"/>
      </w:rPr>
    </w:lvl>
    <w:lvl w:ilvl="4" w:tplc="DC7E8BDC">
      <w:numFmt w:val="bullet"/>
      <w:lvlText w:val="•"/>
      <w:lvlJc w:val="left"/>
      <w:pPr>
        <w:ind w:left="3167" w:hanging="341"/>
      </w:pPr>
      <w:rPr>
        <w:rFonts w:hint="default"/>
        <w:lang w:val="en-US" w:eastAsia="en-US" w:bidi="ar-SA"/>
      </w:rPr>
    </w:lvl>
    <w:lvl w:ilvl="5" w:tplc="E60862E2">
      <w:numFmt w:val="bullet"/>
      <w:lvlText w:val="•"/>
      <w:lvlJc w:val="left"/>
      <w:pPr>
        <w:ind w:left="3849" w:hanging="341"/>
      </w:pPr>
      <w:rPr>
        <w:rFonts w:hint="default"/>
        <w:lang w:val="en-US" w:eastAsia="en-US" w:bidi="ar-SA"/>
      </w:rPr>
    </w:lvl>
    <w:lvl w:ilvl="6" w:tplc="EF46F81E">
      <w:numFmt w:val="bullet"/>
      <w:lvlText w:val="•"/>
      <w:lvlJc w:val="left"/>
      <w:pPr>
        <w:ind w:left="4531" w:hanging="341"/>
      </w:pPr>
      <w:rPr>
        <w:rFonts w:hint="default"/>
        <w:lang w:val="en-US" w:eastAsia="en-US" w:bidi="ar-SA"/>
      </w:rPr>
    </w:lvl>
    <w:lvl w:ilvl="7" w:tplc="2C5409AE">
      <w:numFmt w:val="bullet"/>
      <w:lvlText w:val="•"/>
      <w:lvlJc w:val="left"/>
      <w:pPr>
        <w:ind w:left="5212" w:hanging="341"/>
      </w:pPr>
      <w:rPr>
        <w:rFonts w:hint="default"/>
        <w:lang w:val="en-US" w:eastAsia="en-US" w:bidi="ar-SA"/>
      </w:rPr>
    </w:lvl>
    <w:lvl w:ilvl="8" w:tplc="9280DC44">
      <w:numFmt w:val="bullet"/>
      <w:lvlText w:val="•"/>
      <w:lvlJc w:val="left"/>
      <w:pPr>
        <w:ind w:left="5894" w:hanging="341"/>
      </w:pPr>
      <w:rPr>
        <w:rFonts w:hint="default"/>
        <w:lang w:val="en-US" w:eastAsia="en-US" w:bidi="ar-SA"/>
      </w:rPr>
    </w:lvl>
  </w:abstractNum>
  <w:abstractNum w:abstractNumId="1" w15:restartNumberingAfterBreak="0">
    <w:nsid w:val="027C02F1"/>
    <w:multiLevelType w:val="multilevel"/>
    <w:tmpl w:val="ED8E1106"/>
    <w:lvl w:ilvl="0">
      <w:start w:val="1"/>
      <w:numFmt w:val="decimal"/>
      <w:lvlText w:val="%1."/>
      <w:lvlJc w:val="left"/>
      <w:pPr>
        <w:ind w:left="872" w:hanging="481"/>
        <w:jc w:val="left"/>
      </w:pPr>
      <w:rPr>
        <w:rFonts w:ascii="Arial" w:eastAsia="Arial" w:hAnsi="Arial" w:cs="Arial" w:hint="default"/>
        <w:b w:val="0"/>
        <w:bCs w:val="0"/>
        <w:i w:val="0"/>
        <w:iCs w:val="0"/>
        <w:color w:val="52555A"/>
        <w:spacing w:val="-1"/>
        <w:w w:val="99"/>
        <w:sz w:val="20"/>
        <w:szCs w:val="20"/>
        <w:lang w:val="en-US" w:eastAsia="en-US" w:bidi="ar-SA"/>
      </w:rPr>
    </w:lvl>
    <w:lvl w:ilvl="1">
      <w:start w:val="1"/>
      <w:numFmt w:val="decimal"/>
      <w:lvlText w:val="%2."/>
      <w:lvlJc w:val="left"/>
      <w:pPr>
        <w:ind w:left="1033" w:hanging="401"/>
        <w:jc w:val="left"/>
      </w:pPr>
      <w:rPr>
        <w:rFonts w:ascii="Arial" w:eastAsia="Arial" w:hAnsi="Arial" w:cs="Arial" w:hint="default"/>
        <w:b w:val="0"/>
        <w:bCs w:val="0"/>
        <w:i w:val="0"/>
        <w:iCs w:val="0"/>
        <w:color w:val="52555A"/>
        <w:spacing w:val="-1"/>
        <w:w w:val="99"/>
        <w:sz w:val="20"/>
        <w:szCs w:val="20"/>
        <w:lang w:val="en-US" w:eastAsia="en-US" w:bidi="ar-SA"/>
      </w:rPr>
    </w:lvl>
    <w:lvl w:ilvl="2">
      <w:start w:val="1"/>
      <w:numFmt w:val="decimal"/>
      <w:lvlText w:val="%2.%3"/>
      <w:lvlJc w:val="left"/>
      <w:pPr>
        <w:ind w:left="1203" w:hanging="332"/>
        <w:jc w:val="left"/>
      </w:pPr>
      <w:rPr>
        <w:rFonts w:ascii="Arial" w:eastAsia="Arial" w:hAnsi="Arial" w:cs="Arial" w:hint="default"/>
        <w:b w:val="0"/>
        <w:bCs w:val="0"/>
        <w:i w:val="0"/>
        <w:iCs w:val="0"/>
        <w:color w:val="52555A"/>
        <w:spacing w:val="0"/>
        <w:w w:val="99"/>
        <w:sz w:val="20"/>
        <w:szCs w:val="20"/>
        <w:lang w:val="en-US" w:eastAsia="en-US" w:bidi="ar-SA"/>
      </w:rPr>
    </w:lvl>
    <w:lvl w:ilvl="3">
      <w:numFmt w:val="bullet"/>
      <w:lvlText w:val="•"/>
      <w:lvlJc w:val="left"/>
      <w:pPr>
        <w:ind w:left="2359" w:hanging="332"/>
      </w:pPr>
      <w:rPr>
        <w:rFonts w:hint="default"/>
        <w:lang w:val="en-US" w:eastAsia="en-US" w:bidi="ar-SA"/>
      </w:rPr>
    </w:lvl>
    <w:lvl w:ilvl="4">
      <w:numFmt w:val="bullet"/>
      <w:lvlText w:val="•"/>
      <w:lvlJc w:val="left"/>
      <w:pPr>
        <w:ind w:left="3519" w:hanging="332"/>
      </w:pPr>
      <w:rPr>
        <w:rFonts w:hint="default"/>
        <w:lang w:val="en-US" w:eastAsia="en-US" w:bidi="ar-SA"/>
      </w:rPr>
    </w:lvl>
    <w:lvl w:ilvl="5">
      <w:numFmt w:val="bullet"/>
      <w:lvlText w:val="•"/>
      <w:lvlJc w:val="left"/>
      <w:pPr>
        <w:ind w:left="4679" w:hanging="332"/>
      </w:pPr>
      <w:rPr>
        <w:rFonts w:hint="default"/>
        <w:lang w:val="en-US" w:eastAsia="en-US" w:bidi="ar-SA"/>
      </w:rPr>
    </w:lvl>
    <w:lvl w:ilvl="6">
      <w:numFmt w:val="bullet"/>
      <w:lvlText w:val="•"/>
      <w:lvlJc w:val="left"/>
      <w:pPr>
        <w:ind w:left="5839" w:hanging="332"/>
      </w:pPr>
      <w:rPr>
        <w:rFonts w:hint="default"/>
        <w:lang w:val="en-US" w:eastAsia="en-US" w:bidi="ar-SA"/>
      </w:rPr>
    </w:lvl>
    <w:lvl w:ilvl="7">
      <w:numFmt w:val="bullet"/>
      <w:lvlText w:val="•"/>
      <w:lvlJc w:val="left"/>
      <w:pPr>
        <w:ind w:left="6999" w:hanging="332"/>
      </w:pPr>
      <w:rPr>
        <w:rFonts w:hint="default"/>
        <w:lang w:val="en-US" w:eastAsia="en-US" w:bidi="ar-SA"/>
      </w:rPr>
    </w:lvl>
    <w:lvl w:ilvl="8">
      <w:numFmt w:val="bullet"/>
      <w:lvlText w:val="•"/>
      <w:lvlJc w:val="left"/>
      <w:pPr>
        <w:ind w:left="8159" w:hanging="332"/>
      </w:pPr>
      <w:rPr>
        <w:rFonts w:hint="default"/>
        <w:lang w:val="en-US" w:eastAsia="en-US" w:bidi="ar-SA"/>
      </w:rPr>
    </w:lvl>
  </w:abstractNum>
  <w:abstractNum w:abstractNumId="2" w15:restartNumberingAfterBreak="0">
    <w:nsid w:val="06C32766"/>
    <w:multiLevelType w:val="hybridMultilevel"/>
    <w:tmpl w:val="7E4CC4EA"/>
    <w:lvl w:ilvl="0" w:tplc="E05A7F80">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C0B0B276">
      <w:numFmt w:val="bullet"/>
      <w:lvlText w:val="•"/>
      <w:lvlJc w:val="left"/>
      <w:pPr>
        <w:ind w:left="1118" w:hanging="341"/>
      </w:pPr>
      <w:rPr>
        <w:rFonts w:hint="default"/>
        <w:lang w:val="en-US" w:eastAsia="en-US" w:bidi="ar-SA"/>
      </w:rPr>
    </w:lvl>
    <w:lvl w:ilvl="2" w:tplc="E9F27884">
      <w:numFmt w:val="bullet"/>
      <w:lvlText w:val="•"/>
      <w:lvlJc w:val="left"/>
      <w:pPr>
        <w:ind w:left="1797" w:hanging="341"/>
      </w:pPr>
      <w:rPr>
        <w:rFonts w:hint="default"/>
        <w:lang w:val="en-US" w:eastAsia="en-US" w:bidi="ar-SA"/>
      </w:rPr>
    </w:lvl>
    <w:lvl w:ilvl="3" w:tplc="C6B0EEC6">
      <w:numFmt w:val="bullet"/>
      <w:lvlText w:val="•"/>
      <w:lvlJc w:val="left"/>
      <w:pPr>
        <w:ind w:left="2475" w:hanging="341"/>
      </w:pPr>
      <w:rPr>
        <w:rFonts w:hint="default"/>
        <w:lang w:val="en-US" w:eastAsia="en-US" w:bidi="ar-SA"/>
      </w:rPr>
    </w:lvl>
    <w:lvl w:ilvl="4" w:tplc="E916948A">
      <w:numFmt w:val="bullet"/>
      <w:lvlText w:val="•"/>
      <w:lvlJc w:val="left"/>
      <w:pPr>
        <w:ind w:left="3154" w:hanging="341"/>
      </w:pPr>
      <w:rPr>
        <w:rFonts w:hint="default"/>
        <w:lang w:val="en-US" w:eastAsia="en-US" w:bidi="ar-SA"/>
      </w:rPr>
    </w:lvl>
    <w:lvl w:ilvl="5" w:tplc="0F80DD1A">
      <w:numFmt w:val="bullet"/>
      <w:lvlText w:val="•"/>
      <w:lvlJc w:val="left"/>
      <w:pPr>
        <w:ind w:left="3832" w:hanging="341"/>
      </w:pPr>
      <w:rPr>
        <w:rFonts w:hint="default"/>
        <w:lang w:val="en-US" w:eastAsia="en-US" w:bidi="ar-SA"/>
      </w:rPr>
    </w:lvl>
    <w:lvl w:ilvl="6" w:tplc="B3CAD736">
      <w:numFmt w:val="bullet"/>
      <w:lvlText w:val="•"/>
      <w:lvlJc w:val="left"/>
      <w:pPr>
        <w:ind w:left="4511" w:hanging="341"/>
      </w:pPr>
      <w:rPr>
        <w:rFonts w:hint="default"/>
        <w:lang w:val="en-US" w:eastAsia="en-US" w:bidi="ar-SA"/>
      </w:rPr>
    </w:lvl>
    <w:lvl w:ilvl="7" w:tplc="D6ECD55C">
      <w:numFmt w:val="bullet"/>
      <w:lvlText w:val="•"/>
      <w:lvlJc w:val="left"/>
      <w:pPr>
        <w:ind w:left="5189" w:hanging="341"/>
      </w:pPr>
      <w:rPr>
        <w:rFonts w:hint="default"/>
        <w:lang w:val="en-US" w:eastAsia="en-US" w:bidi="ar-SA"/>
      </w:rPr>
    </w:lvl>
    <w:lvl w:ilvl="8" w:tplc="CB2286F2">
      <w:numFmt w:val="bullet"/>
      <w:lvlText w:val="•"/>
      <w:lvlJc w:val="left"/>
      <w:pPr>
        <w:ind w:left="5868" w:hanging="341"/>
      </w:pPr>
      <w:rPr>
        <w:rFonts w:hint="default"/>
        <w:lang w:val="en-US" w:eastAsia="en-US" w:bidi="ar-SA"/>
      </w:rPr>
    </w:lvl>
  </w:abstractNum>
  <w:abstractNum w:abstractNumId="3" w15:restartNumberingAfterBreak="0">
    <w:nsid w:val="09D26653"/>
    <w:multiLevelType w:val="hybridMultilevel"/>
    <w:tmpl w:val="851E4E08"/>
    <w:lvl w:ilvl="0" w:tplc="F8EC292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5FE0EBA">
      <w:numFmt w:val="bullet"/>
      <w:lvlText w:val="•"/>
      <w:lvlJc w:val="left"/>
      <w:pPr>
        <w:ind w:left="1061" w:hanging="341"/>
      </w:pPr>
      <w:rPr>
        <w:rFonts w:hint="default"/>
        <w:lang w:val="en-US" w:eastAsia="en-US" w:bidi="ar-SA"/>
      </w:rPr>
    </w:lvl>
    <w:lvl w:ilvl="2" w:tplc="61D45930">
      <w:numFmt w:val="bullet"/>
      <w:lvlText w:val="•"/>
      <w:lvlJc w:val="left"/>
      <w:pPr>
        <w:ind w:left="1683" w:hanging="341"/>
      </w:pPr>
      <w:rPr>
        <w:rFonts w:hint="default"/>
        <w:lang w:val="en-US" w:eastAsia="en-US" w:bidi="ar-SA"/>
      </w:rPr>
    </w:lvl>
    <w:lvl w:ilvl="3" w:tplc="1DEA15DA">
      <w:numFmt w:val="bullet"/>
      <w:lvlText w:val="•"/>
      <w:lvlJc w:val="left"/>
      <w:pPr>
        <w:ind w:left="2304" w:hanging="341"/>
      </w:pPr>
      <w:rPr>
        <w:rFonts w:hint="default"/>
        <w:lang w:val="en-US" w:eastAsia="en-US" w:bidi="ar-SA"/>
      </w:rPr>
    </w:lvl>
    <w:lvl w:ilvl="4" w:tplc="CE1CA3B4">
      <w:numFmt w:val="bullet"/>
      <w:lvlText w:val="•"/>
      <w:lvlJc w:val="left"/>
      <w:pPr>
        <w:ind w:left="2926" w:hanging="341"/>
      </w:pPr>
      <w:rPr>
        <w:rFonts w:hint="default"/>
        <w:lang w:val="en-US" w:eastAsia="en-US" w:bidi="ar-SA"/>
      </w:rPr>
    </w:lvl>
    <w:lvl w:ilvl="5" w:tplc="A1C20386">
      <w:numFmt w:val="bullet"/>
      <w:lvlText w:val="•"/>
      <w:lvlJc w:val="left"/>
      <w:pPr>
        <w:ind w:left="3548" w:hanging="341"/>
      </w:pPr>
      <w:rPr>
        <w:rFonts w:hint="default"/>
        <w:lang w:val="en-US" w:eastAsia="en-US" w:bidi="ar-SA"/>
      </w:rPr>
    </w:lvl>
    <w:lvl w:ilvl="6" w:tplc="67104FF4">
      <w:numFmt w:val="bullet"/>
      <w:lvlText w:val="•"/>
      <w:lvlJc w:val="left"/>
      <w:pPr>
        <w:ind w:left="4169" w:hanging="341"/>
      </w:pPr>
      <w:rPr>
        <w:rFonts w:hint="default"/>
        <w:lang w:val="en-US" w:eastAsia="en-US" w:bidi="ar-SA"/>
      </w:rPr>
    </w:lvl>
    <w:lvl w:ilvl="7" w:tplc="D59072E8">
      <w:numFmt w:val="bullet"/>
      <w:lvlText w:val="•"/>
      <w:lvlJc w:val="left"/>
      <w:pPr>
        <w:ind w:left="4791" w:hanging="341"/>
      </w:pPr>
      <w:rPr>
        <w:rFonts w:hint="default"/>
        <w:lang w:val="en-US" w:eastAsia="en-US" w:bidi="ar-SA"/>
      </w:rPr>
    </w:lvl>
    <w:lvl w:ilvl="8" w:tplc="9E6C2942">
      <w:numFmt w:val="bullet"/>
      <w:lvlText w:val="•"/>
      <w:lvlJc w:val="left"/>
      <w:pPr>
        <w:ind w:left="5412" w:hanging="341"/>
      </w:pPr>
      <w:rPr>
        <w:rFonts w:hint="default"/>
        <w:lang w:val="en-US" w:eastAsia="en-US" w:bidi="ar-SA"/>
      </w:rPr>
    </w:lvl>
  </w:abstractNum>
  <w:abstractNum w:abstractNumId="4" w15:restartNumberingAfterBreak="0">
    <w:nsid w:val="09E11CC7"/>
    <w:multiLevelType w:val="hybridMultilevel"/>
    <w:tmpl w:val="47AE47AE"/>
    <w:lvl w:ilvl="0" w:tplc="37703582">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79AC426">
      <w:numFmt w:val="bullet"/>
      <w:lvlText w:val="•"/>
      <w:lvlJc w:val="left"/>
      <w:pPr>
        <w:ind w:left="1174" w:hanging="341"/>
      </w:pPr>
      <w:rPr>
        <w:rFonts w:hint="default"/>
        <w:lang w:val="en-US" w:eastAsia="en-US" w:bidi="ar-SA"/>
      </w:rPr>
    </w:lvl>
    <w:lvl w:ilvl="2" w:tplc="909C3FC2">
      <w:numFmt w:val="bullet"/>
      <w:lvlText w:val="•"/>
      <w:lvlJc w:val="left"/>
      <w:pPr>
        <w:ind w:left="1908" w:hanging="341"/>
      </w:pPr>
      <w:rPr>
        <w:rFonts w:hint="default"/>
        <w:lang w:val="en-US" w:eastAsia="en-US" w:bidi="ar-SA"/>
      </w:rPr>
    </w:lvl>
    <w:lvl w:ilvl="3" w:tplc="60BED866">
      <w:numFmt w:val="bullet"/>
      <w:lvlText w:val="•"/>
      <w:lvlJc w:val="left"/>
      <w:pPr>
        <w:ind w:left="2642" w:hanging="341"/>
      </w:pPr>
      <w:rPr>
        <w:rFonts w:hint="default"/>
        <w:lang w:val="en-US" w:eastAsia="en-US" w:bidi="ar-SA"/>
      </w:rPr>
    </w:lvl>
    <w:lvl w:ilvl="4" w:tplc="5C2435AC">
      <w:numFmt w:val="bullet"/>
      <w:lvlText w:val="•"/>
      <w:lvlJc w:val="left"/>
      <w:pPr>
        <w:ind w:left="3376" w:hanging="341"/>
      </w:pPr>
      <w:rPr>
        <w:rFonts w:hint="default"/>
        <w:lang w:val="en-US" w:eastAsia="en-US" w:bidi="ar-SA"/>
      </w:rPr>
    </w:lvl>
    <w:lvl w:ilvl="5" w:tplc="7EEEDFB0">
      <w:numFmt w:val="bullet"/>
      <w:lvlText w:val="•"/>
      <w:lvlJc w:val="left"/>
      <w:pPr>
        <w:ind w:left="4110" w:hanging="341"/>
      </w:pPr>
      <w:rPr>
        <w:rFonts w:hint="default"/>
        <w:lang w:val="en-US" w:eastAsia="en-US" w:bidi="ar-SA"/>
      </w:rPr>
    </w:lvl>
    <w:lvl w:ilvl="6" w:tplc="1D98CB9A">
      <w:numFmt w:val="bullet"/>
      <w:lvlText w:val="•"/>
      <w:lvlJc w:val="left"/>
      <w:pPr>
        <w:ind w:left="4844" w:hanging="341"/>
      </w:pPr>
      <w:rPr>
        <w:rFonts w:hint="default"/>
        <w:lang w:val="en-US" w:eastAsia="en-US" w:bidi="ar-SA"/>
      </w:rPr>
    </w:lvl>
    <w:lvl w:ilvl="7" w:tplc="79902F0E">
      <w:numFmt w:val="bullet"/>
      <w:lvlText w:val="•"/>
      <w:lvlJc w:val="left"/>
      <w:pPr>
        <w:ind w:left="5578" w:hanging="341"/>
      </w:pPr>
      <w:rPr>
        <w:rFonts w:hint="default"/>
        <w:lang w:val="en-US" w:eastAsia="en-US" w:bidi="ar-SA"/>
      </w:rPr>
    </w:lvl>
    <w:lvl w:ilvl="8" w:tplc="8416A634">
      <w:numFmt w:val="bullet"/>
      <w:lvlText w:val="•"/>
      <w:lvlJc w:val="left"/>
      <w:pPr>
        <w:ind w:left="6312" w:hanging="341"/>
      </w:pPr>
      <w:rPr>
        <w:rFonts w:hint="default"/>
        <w:lang w:val="en-US" w:eastAsia="en-US" w:bidi="ar-SA"/>
      </w:rPr>
    </w:lvl>
  </w:abstractNum>
  <w:abstractNum w:abstractNumId="5" w15:restartNumberingAfterBreak="0">
    <w:nsid w:val="0AA166DA"/>
    <w:multiLevelType w:val="hybridMultilevel"/>
    <w:tmpl w:val="1940332A"/>
    <w:lvl w:ilvl="0" w:tplc="4BD47F1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A502C3C">
      <w:numFmt w:val="bullet"/>
      <w:lvlText w:val="•"/>
      <w:lvlJc w:val="left"/>
      <w:pPr>
        <w:ind w:left="1174" w:hanging="341"/>
      </w:pPr>
      <w:rPr>
        <w:rFonts w:hint="default"/>
        <w:lang w:val="en-US" w:eastAsia="en-US" w:bidi="ar-SA"/>
      </w:rPr>
    </w:lvl>
    <w:lvl w:ilvl="2" w:tplc="3FA8645E">
      <w:numFmt w:val="bullet"/>
      <w:lvlText w:val="•"/>
      <w:lvlJc w:val="left"/>
      <w:pPr>
        <w:ind w:left="1908" w:hanging="341"/>
      </w:pPr>
      <w:rPr>
        <w:rFonts w:hint="default"/>
        <w:lang w:val="en-US" w:eastAsia="en-US" w:bidi="ar-SA"/>
      </w:rPr>
    </w:lvl>
    <w:lvl w:ilvl="3" w:tplc="FE3AAB82">
      <w:numFmt w:val="bullet"/>
      <w:lvlText w:val="•"/>
      <w:lvlJc w:val="left"/>
      <w:pPr>
        <w:ind w:left="2642" w:hanging="341"/>
      </w:pPr>
      <w:rPr>
        <w:rFonts w:hint="default"/>
        <w:lang w:val="en-US" w:eastAsia="en-US" w:bidi="ar-SA"/>
      </w:rPr>
    </w:lvl>
    <w:lvl w:ilvl="4" w:tplc="2868A550">
      <w:numFmt w:val="bullet"/>
      <w:lvlText w:val="•"/>
      <w:lvlJc w:val="left"/>
      <w:pPr>
        <w:ind w:left="3376" w:hanging="341"/>
      </w:pPr>
      <w:rPr>
        <w:rFonts w:hint="default"/>
        <w:lang w:val="en-US" w:eastAsia="en-US" w:bidi="ar-SA"/>
      </w:rPr>
    </w:lvl>
    <w:lvl w:ilvl="5" w:tplc="69F667EA">
      <w:numFmt w:val="bullet"/>
      <w:lvlText w:val="•"/>
      <w:lvlJc w:val="left"/>
      <w:pPr>
        <w:ind w:left="4110" w:hanging="341"/>
      </w:pPr>
      <w:rPr>
        <w:rFonts w:hint="default"/>
        <w:lang w:val="en-US" w:eastAsia="en-US" w:bidi="ar-SA"/>
      </w:rPr>
    </w:lvl>
    <w:lvl w:ilvl="6" w:tplc="1242E5B0">
      <w:numFmt w:val="bullet"/>
      <w:lvlText w:val="•"/>
      <w:lvlJc w:val="left"/>
      <w:pPr>
        <w:ind w:left="4844" w:hanging="341"/>
      </w:pPr>
      <w:rPr>
        <w:rFonts w:hint="default"/>
        <w:lang w:val="en-US" w:eastAsia="en-US" w:bidi="ar-SA"/>
      </w:rPr>
    </w:lvl>
    <w:lvl w:ilvl="7" w:tplc="521681E2">
      <w:numFmt w:val="bullet"/>
      <w:lvlText w:val="•"/>
      <w:lvlJc w:val="left"/>
      <w:pPr>
        <w:ind w:left="5578" w:hanging="341"/>
      </w:pPr>
      <w:rPr>
        <w:rFonts w:hint="default"/>
        <w:lang w:val="en-US" w:eastAsia="en-US" w:bidi="ar-SA"/>
      </w:rPr>
    </w:lvl>
    <w:lvl w:ilvl="8" w:tplc="5BB8FD72">
      <w:numFmt w:val="bullet"/>
      <w:lvlText w:val="•"/>
      <w:lvlJc w:val="left"/>
      <w:pPr>
        <w:ind w:left="6312" w:hanging="341"/>
      </w:pPr>
      <w:rPr>
        <w:rFonts w:hint="default"/>
        <w:lang w:val="en-US" w:eastAsia="en-US" w:bidi="ar-SA"/>
      </w:rPr>
    </w:lvl>
  </w:abstractNum>
  <w:abstractNum w:abstractNumId="6" w15:restartNumberingAfterBreak="0">
    <w:nsid w:val="0AD30529"/>
    <w:multiLevelType w:val="hybridMultilevel"/>
    <w:tmpl w:val="57F2345C"/>
    <w:lvl w:ilvl="0" w:tplc="00003854">
      <w:numFmt w:val="bullet"/>
      <w:lvlText w:val=""/>
      <w:lvlJc w:val="left"/>
      <w:pPr>
        <w:ind w:left="828" w:hanging="361"/>
      </w:pPr>
      <w:rPr>
        <w:rFonts w:ascii="Symbol" w:eastAsia="Symbol" w:hAnsi="Symbol" w:cs="Symbol" w:hint="default"/>
        <w:b w:val="0"/>
        <w:bCs w:val="0"/>
        <w:i w:val="0"/>
        <w:iCs w:val="0"/>
        <w:color w:val="545458"/>
        <w:spacing w:val="0"/>
        <w:w w:val="100"/>
        <w:sz w:val="22"/>
        <w:szCs w:val="22"/>
        <w:lang w:val="en-US" w:eastAsia="en-US" w:bidi="ar-SA"/>
      </w:rPr>
    </w:lvl>
    <w:lvl w:ilvl="1" w:tplc="59268B56">
      <w:numFmt w:val="bullet"/>
      <w:lvlText w:val="•"/>
      <w:lvlJc w:val="left"/>
      <w:pPr>
        <w:ind w:left="1516" w:hanging="361"/>
      </w:pPr>
      <w:rPr>
        <w:rFonts w:hint="default"/>
        <w:lang w:val="en-US" w:eastAsia="en-US" w:bidi="ar-SA"/>
      </w:rPr>
    </w:lvl>
    <w:lvl w:ilvl="2" w:tplc="066C9C82">
      <w:numFmt w:val="bullet"/>
      <w:lvlText w:val="•"/>
      <w:lvlJc w:val="left"/>
      <w:pPr>
        <w:ind w:left="2212" w:hanging="361"/>
      </w:pPr>
      <w:rPr>
        <w:rFonts w:hint="default"/>
        <w:lang w:val="en-US" w:eastAsia="en-US" w:bidi="ar-SA"/>
      </w:rPr>
    </w:lvl>
    <w:lvl w:ilvl="3" w:tplc="AA9CD020">
      <w:numFmt w:val="bullet"/>
      <w:lvlText w:val="•"/>
      <w:lvlJc w:val="left"/>
      <w:pPr>
        <w:ind w:left="2908" w:hanging="361"/>
      </w:pPr>
      <w:rPr>
        <w:rFonts w:hint="default"/>
        <w:lang w:val="en-US" w:eastAsia="en-US" w:bidi="ar-SA"/>
      </w:rPr>
    </w:lvl>
    <w:lvl w:ilvl="4" w:tplc="E5E4E38E">
      <w:numFmt w:val="bullet"/>
      <w:lvlText w:val="•"/>
      <w:lvlJc w:val="left"/>
      <w:pPr>
        <w:ind w:left="3604" w:hanging="361"/>
      </w:pPr>
      <w:rPr>
        <w:rFonts w:hint="default"/>
        <w:lang w:val="en-US" w:eastAsia="en-US" w:bidi="ar-SA"/>
      </w:rPr>
    </w:lvl>
    <w:lvl w:ilvl="5" w:tplc="4B4E52C4">
      <w:numFmt w:val="bullet"/>
      <w:lvlText w:val="•"/>
      <w:lvlJc w:val="left"/>
      <w:pPr>
        <w:ind w:left="4300" w:hanging="361"/>
      </w:pPr>
      <w:rPr>
        <w:rFonts w:hint="default"/>
        <w:lang w:val="en-US" w:eastAsia="en-US" w:bidi="ar-SA"/>
      </w:rPr>
    </w:lvl>
    <w:lvl w:ilvl="6" w:tplc="84622A8E">
      <w:numFmt w:val="bullet"/>
      <w:lvlText w:val="•"/>
      <w:lvlJc w:val="left"/>
      <w:pPr>
        <w:ind w:left="4996" w:hanging="361"/>
      </w:pPr>
      <w:rPr>
        <w:rFonts w:hint="default"/>
        <w:lang w:val="en-US" w:eastAsia="en-US" w:bidi="ar-SA"/>
      </w:rPr>
    </w:lvl>
    <w:lvl w:ilvl="7" w:tplc="DA2C4850">
      <w:numFmt w:val="bullet"/>
      <w:lvlText w:val="•"/>
      <w:lvlJc w:val="left"/>
      <w:pPr>
        <w:ind w:left="5692" w:hanging="361"/>
      </w:pPr>
      <w:rPr>
        <w:rFonts w:hint="default"/>
        <w:lang w:val="en-US" w:eastAsia="en-US" w:bidi="ar-SA"/>
      </w:rPr>
    </w:lvl>
    <w:lvl w:ilvl="8" w:tplc="93D86F82">
      <w:numFmt w:val="bullet"/>
      <w:lvlText w:val="•"/>
      <w:lvlJc w:val="left"/>
      <w:pPr>
        <w:ind w:left="6388" w:hanging="361"/>
      </w:pPr>
      <w:rPr>
        <w:rFonts w:hint="default"/>
        <w:lang w:val="en-US" w:eastAsia="en-US" w:bidi="ar-SA"/>
      </w:rPr>
    </w:lvl>
  </w:abstractNum>
  <w:abstractNum w:abstractNumId="7" w15:restartNumberingAfterBreak="0">
    <w:nsid w:val="0BB30748"/>
    <w:multiLevelType w:val="hybridMultilevel"/>
    <w:tmpl w:val="1A405910"/>
    <w:lvl w:ilvl="0" w:tplc="46886082">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CB7AA9B0">
      <w:numFmt w:val="bullet"/>
      <w:lvlText w:val="•"/>
      <w:lvlJc w:val="left"/>
      <w:pPr>
        <w:ind w:left="1061" w:hanging="341"/>
      </w:pPr>
      <w:rPr>
        <w:rFonts w:hint="default"/>
        <w:lang w:val="en-US" w:eastAsia="en-US" w:bidi="ar-SA"/>
      </w:rPr>
    </w:lvl>
    <w:lvl w:ilvl="2" w:tplc="3236B372">
      <w:numFmt w:val="bullet"/>
      <w:lvlText w:val="•"/>
      <w:lvlJc w:val="left"/>
      <w:pPr>
        <w:ind w:left="1683" w:hanging="341"/>
      </w:pPr>
      <w:rPr>
        <w:rFonts w:hint="default"/>
        <w:lang w:val="en-US" w:eastAsia="en-US" w:bidi="ar-SA"/>
      </w:rPr>
    </w:lvl>
    <w:lvl w:ilvl="3" w:tplc="ABE8824E">
      <w:numFmt w:val="bullet"/>
      <w:lvlText w:val="•"/>
      <w:lvlJc w:val="left"/>
      <w:pPr>
        <w:ind w:left="2304" w:hanging="341"/>
      </w:pPr>
      <w:rPr>
        <w:rFonts w:hint="default"/>
        <w:lang w:val="en-US" w:eastAsia="en-US" w:bidi="ar-SA"/>
      </w:rPr>
    </w:lvl>
    <w:lvl w:ilvl="4" w:tplc="70280758">
      <w:numFmt w:val="bullet"/>
      <w:lvlText w:val="•"/>
      <w:lvlJc w:val="left"/>
      <w:pPr>
        <w:ind w:left="2926" w:hanging="341"/>
      </w:pPr>
      <w:rPr>
        <w:rFonts w:hint="default"/>
        <w:lang w:val="en-US" w:eastAsia="en-US" w:bidi="ar-SA"/>
      </w:rPr>
    </w:lvl>
    <w:lvl w:ilvl="5" w:tplc="FCA26944">
      <w:numFmt w:val="bullet"/>
      <w:lvlText w:val="•"/>
      <w:lvlJc w:val="left"/>
      <w:pPr>
        <w:ind w:left="3548" w:hanging="341"/>
      </w:pPr>
      <w:rPr>
        <w:rFonts w:hint="default"/>
        <w:lang w:val="en-US" w:eastAsia="en-US" w:bidi="ar-SA"/>
      </w:rPr>
    </w:lvl>
    <w:lvl w:ilvl="6" w:tplc="E00CA754">
      <w:numFmt w:val="bullet"/>
      <w:lvlText w:val="•"/>
      <w:lvlJc w:val="left"/>
      <w:pPr>
        <w:ind w:left="4169" w:hanging="341"/>
      </w:pPr>
      <w:rPr>
        <w:rFonts w:hint="default"/>
        <w:lang w:val="en-US" w:eastAsia="en-US" w:bidi="ar-SA"/>
      </w:rPr>
    </w:lvl>
    <w:lvl w:ilvl="7" w:tplc="E37C8828">
      <w:numFmt w:val="bullet"/>
      <w:lvlText w:val="•"/>
      <w:lvlJc w:val="left"/>
      <w:pPr>
        <w:ind w:left="4791" w:hanging="341"/>
      </w:pPr>
      <w:rPr>
        <w:rFonts w:hint="default"/>
        <w:lang w:val="en-US" w:eastAsia="en-US" w:bidi="ar-SA"/>
      </w:rPr>
    </w:lvl>
    <w:lvl w:ilvl="8" w:tplc="D3EA2F60">
      <w:numFmt w:val="bullet"/>
      <w:lvlText w:val="•"/>
      <w:lvlJc w:val="left"/>
      <w:pPr>
        <w:ind w:left="5412" w:hanging="341"/>
      </w:pPr>
      <w:rPr>
        <w:rFonts w:hint="default"/>
        <w:lang w:val="en-US" w:eastAsia="en-US" w:bidi="ar-SA"/>
      </w:rPr>
    </w:lvl>
  </w:abstractNum>
  <w:abstractNum w:abstractNumId="8" w15:restartNumberingAfterBreak="0">
    <w:nsid w:val="0BCB2B68"/>
    <w:multiLevelType w:val="hybridMultilevel"/>
    <w:tmpl w:val="BA305A10"/>
    <w:lvl w:ilvl="0" w:tplc="95D22B4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A96C476">
      <w:numFmt w:val="bullet"/>
      <w:lvlText w:val="•"/>
      <w:lvlJc w:val="left"/>
      <w:pPr>
        <w:ind w:left="1061" w:hanging="341"/>
      </w:pPr>
      <w:rPr>
        <w:rFonts w:hint="default"/>
        <w:lang w:val="en-US" w:eastAsia="en-US" w:bidi="ar-SA"/>
      </w:rPr>
    </w:lvl>
    <w:lvl w:ilvl="2" w:tplc="856610E2">
      <w:numFmt w:val="bullet"/>
      <w:lvlText w:val="•"/>
      <w:lvlJc w:val="left"/>
      <w:pPr>
        <w:ind w:left="1683" w:hanging="341"/>
      </w:pPr>
      <w:rPr>
        <w:rFonts w:hint="default"/>
        <w:lang w:val="en-US" w:eastAsia="en-US" w:bidi="ar-SA"/>
      </w:rPr>
    </w:lvl>
    <w:lvl w:ilvl="3" w:tplc="0FC2FF9A">
      <w:numFmt w:val="bullet"/>
      <w:lvlText w:val="•"/>
      <w:lvlJc w:val="left"/>
      <w:pPr>
        <w:ind w:left="2304" w:hanging="341"/>
      </w:pPr>
      <w:rPr>
        <w:rFonts w:hint="default"/>
        <w:lang w:val="en-US" w:eastAsia="en-US" w:bidi="ar-SA"/>
      </w:rPr>
    </w:lvl>
    <w:lvl w:ilvl="4" w:tplc="7F789DC8">
      <w:numFmt w:val="bullet"/>
      <w:lvlText w:val="•"/>
      <w:lvlJc w:val="left"/>
      <w:pPr>
        <w:ind w:left="2926" w:hanging="341"/>
      </w:pPr>
      <w:rPr>
        <w:rFonts w:hint="default"/>
        <w:lang w:val="en-US" w:eastAsia="en-US" w:bidi="ar-SA"/>
      </w:rPr>
    </w:lvl>
    <w:lvl w:ilvl="5" w:tplc="A0740A70">
      <w:numFmt w:val="bullet"/>
      <w:lvlText w:val="•"/>
      <w:lvlJc w:val="left"/>
      <w:pPr>
        <w:ind w:left="3548" w:hanging="341"/>
      </w:pPr>
      <w:rPr>
        <w:rFonts w:hint="default"/>
        <w:lang w:val="en-US" w:eastAsia="en-US" w:bidi="ar-SA"/>
      </w:rPr>
    </w:lvl>
    <w:lvl w:ilvl="6" w:tplc="E01E743C">
      <w:numFmt w:val="bullet"/>
      <w:lvlText w:val="•"/>
      <w:lvlJc w:val="left"/>
      <w:pPr>
        <w:ind w:left="4169" w:hanging="341"/>
      </w:pPr>
      <w:rPr>
        <w:rFonts w:hint="default"/>
        <w:lang w:val="en-US" w:eastAsia="en-US" w:bidi="ar-SA"/>
      </w:rPr>
    </w:lvl>
    <w:lvl w:ilvl="7" w:tplc="C5667158">
      <w:numFmt w:val="bullet"/>
      <w:lvlText w:val="•"/>
      <w:lvlJc w:val="left"/>
      <w:pPr>
        <w:ind w:left="4791" w:hanging="341"/>
      </w:pPr>
      <w:rPr>
        <w:rFonts w:hint="default"/>
        <w:lang w:val="en-US" w:eastAsia="en-US" w:bidi="ar-SA"/>
      </w:rPr>
    </w:lvl>
    <w:lvl w:ilvl="8" w:tplc="DCA400F4">
      <w:numFmt w:val="bullet"/>
      <w:lvlText w:val="•"/>
      <w:lvlJc w:val="left"/>
      <w:pPr>
        <w:ind w:left="5412" w:hanging="341"/>
      </w:pPr>
      <w:rPr>
        <w:rFonts w:hint="default"/>
        <w:lang w:val="en-US" w:eastAsia="en-US" w:bidi="ar-SA"/>
      </w:rPr>
    </w:lvl>
  </w:abstractNum>
  <w:abstractNum w:abstractNumId="9" w15:restartNumberingAfterBreak="0">
    <w:nsid w:val="0F392308"/>
    <w:multiLevelType w:val="hybridMultilevel"/>
    <w:tmpl w:val="217CEBCE"/>
    <w:lvl w:ilvl="0" w:tplc="0276C290">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BF8CF0A4">
      <w:numFmt w:val="bullet"/>
      <w:lvlText w:val="•"/>
      <w:lvlJc w:val="left"/>
      <w:pPr>
        <w:ind w:left="1121" w:hanging="341"/>
      </w:pPr>
      <w:rPr>
        <w:rFonts w:hint="default"/>
        <w:lang w:val="en-US" w:eastAsia="en-US" w:bidi="ar-SA"/>
      </w:rPr>
    </w:lvl>
    <w:lvl w:ilvl="2" w:tplc="82A8D0D6">
      <w:numFmt w:val="bullet"/>
      <w:lvlText w:val="•"/>
      <w:lvlJc w:val="left"/>
      <w:pPr>
        <w:ind w:left="1803" w:hanging="341"/>
      </w:pPr>
      <w:rPr>
        <w:rFonts w:hint="default"/>
        <w:lang w:val="en-US" w:eastAsia="en-US" w:bidi="ar-SA"/>
      </w:rPr>
    </w:lvl>
    <w:lvl w:ilvl="3" w:tplc="3D6CD680">
      <w:numFmt w:val="bullet"/>
      <w:lvlText w:val="•"/>
      <w:lvlJc w:val="left"/>
      <w:pPr>
        <w:ind w:left="2485" w:hanging="341"/>
      </w:pPr>
      <w:rPr>
        <w:rFonts w:hint="default"/>
        <w:lang w:val="en-US" w:eastAsia="en-US" w:bidi="ar-SA"/>
      </w:rPr>
    </w:lvl>
    <w:lvl w:ilvl="4" w:tplc="93A0E7E4">
      <w:numFmt w:val="bullet"/>
      <w:lvlText w:val="•"/>
      <w:lvlJc w:val="left"/>
      <w:pPr>
        <w:ind w:left="3167" w:hanging="341"/>
      </w:pPr>
      <w:rPr>
        <w:rFonts w:hint="default"/>
        <w:lang w:val="en-US" w:eastAsia="en-US" w:bidi="ar-SA"/>
      </w:rPr>
    </w:lvl>
    <w:lvl w:ilvl="5" w:tplc="BB2073E4">
      <w:numFmt w:val="bullet"/>
      <w:lvlText w:val="•"/>
      <w:lvlJc w:val="left"/>
      <w:pPr>
        <w:ind w:left="3849" w:hanging="341"/>
      </w:pPr>
      <w:rPr>
        <w:rFonts w:hint="default"/>
        <w:lang w:val="en-US" w:eastAsia="en-US" w:bidi="ar-SA"/>
      </w:rPr>
    </w:lvl>
    <w:lvl w:ilvl="6" w:tplc="5D5CFC58">
      <w:numFmt w:val="bullet"/>
      <w:lvlText w:val="•"/>
      <w:lvlJc w:val="left"/>
      <w:pPr>
        <w:ind w:left="4531" w:hanging="341"/>
      </w:pPr>
      <w:rPr>
        <w:rFonts w:hint="default"/>
        <w:lang w:val="en-US" w:eastAsia="en-US" w:bidi="ar-SA"/>
      </w:rPr>
    </w:lvl>
    <w:lvl w:ilvl="7" w:tplc="3E06F8C0">
      <w:numFmt w:val="bullet"/>
      <w:lvlText w:val="•"/>
      <w:lvlJc w:val="left"/>
      <w:pPr>
        <w:ind w:left="5212" w:hanging="341"/>
      </w:pPr>
      <w:rPr>
        <w:rFonts w:hint="default"/>
        <w:lang w:val="en-US" w:eastAsia="en-US" w:bidi="ar-SA"/>
      </w:rPr>
    </w:lvl>
    <w:lvl w:ilvl="8" w:tplc="A6D854E0">
      <w:numFmt w:val="bullet"/>
      <w:lvlText w:val="•"/>
      <w:lvlJc w:val="left"/>
      <w:pPr>
        <w:ind w:left="5894" w:hanging="341"/>
      </w:pPr>
      <w:rPr>
        <w:rFonts w:hint="default"/>
        <w:lang w:val="en-US" w:eastAsia="en-US" w:bidi="ar-SA"/>
      </w:rPr>
    </w:lvl>
  </w:abstractNum>
  <w:abstractNum w:abstractNumId="10" w15:restartNumberingAfterBreak="0">
    <w:nsid w:val="0F4509CC"/>
    <w:multiLevelType w:val="hybridMultilevel"/>
    <w:tmpl w:val="F260FBD8"/>
    <w:lvl w:ilvl="0" w:tplc="297842A0">
      <w:numFmt w:val="bullet"/>
      <w:lvlText w:val="•"/>
      <w:lvlJc w:val="left"/>
      <w:pPr>
        <w:ind w:left="466" w:hanging="360"/>
      </w:pPr>
      <w:rPr>
        <w:rFonts w:ascii="Arial" w:eastAsia="Arial" w:hAnsi="Arial" w:cs="Arial" w:hint="default"/>
        <w:b w:val="0"/>
        <w:bCs w:val="0"/>
        <w:i w:val="0"/>
        <w:iCs w:val="0"/>
        <w:spacing w:val="0"/>
        <w:w w:val="100"/>
        <w:sz w:val="22"/>
        <w:szCs w:val="22"/>
        <w:lang w:val="en-US" w:eastAsia="en-US" w:bidi="ar-SA"/>
      </w:rPr>
    </w:lvl>
    <w:lvl w:ilvl="1" w:tplc="4E20A704">
      <w:numFmt w:val="bullet"/>
      <w:lvlText w:val="•"/>
      <w:lvlJc w:val="left"/>
      <w:pPr>
        <w:ind w:left="1139" w:hanging="360"/>
      </w:pPr>
      <w:rPr>
        <w:rFonts w:hint="default"/>
        <w:lang w:val="en-US" w:eastAsia="en-US" w:bidi="ar-SA"/>
      </w:rPr>
    </w:lvl>
    <w:lvl w:ilvl="2" w:tplc="C7B4C744">
      <w:numFmt w:val="bullet"/>
      <w:lvlText w:val="•"/>
      <w:lvlJc w:val="left"/>
      <w:pPr>
        <w:ind w:left="1818" w:hanging="360"/>
      </w:pPr>
      <w:rPr>
        <w:rFonts w:hint="default"/>
        <w:lang w:val="en-US" w:eastAsia="en-US" w:bidi="ar-SA"/>
      </w:rPr>
    </w:lvl>
    <w:lvl w:ilvl="3" w:tplc="2940DE10">
      <w:numFmt w:val="bullet"/>
      <w:lvlText w:val="•"/>
      <w:lvlJc w:val="left"/>
      <w:pPr>
        <w:ind w:left="2498" w:hanging="360"/>
      </w:pPr>
      <w:rPr>
        <w:rFonts w:hint="default"/>
        <w:lang w:val="en-US" w:eastAsia="en-US" w:bidi="ar-SA"/>
      </w:rPr>
    </w:lvl>
    <w:lvl w:ilvl="4" w:tplc="B5EA4636">
      <w:numFmt w:val="bullet"/>
      <w:lvlText w:val="•"/>
      <w:lvlJc w:val="left"/>
      <w:pPr>
        <w:ind w:left="3177" w:hanging="360"/>
      </w:pPr>
      <w:rPr>
        <w:rFonts w:hint="default"/>
        <w:lang w:val="en-US" w:eastAsia="en-US" w:bidi="ar-SA"/>
      </w:rPr>
    </w:lvl>
    <w:lvl w:ilvl="5" w:tplc="09624B9C">
      <w:numFmt w:val="bullet"/>
      <w:lvlText w:val="•"/>
      <w:lvlJc w:val="left"/>
      <w:pPr>
        <w:ind w:left="3857" w:hanging="360"/>
      </w:pPr>
      <w:rPr>
        <w:rFonts w:hint="default"/>
        <w:lang w:val="en-US" w:eastAsia="en-US" w:bidi="ar-SA"/>
      </w:rPr>
    </w:lvl>
    <w:lvl w:ilvl="6" w:tplc="1924D316">
      <w:numFmt w:val="bullet"/>
      <w:lvlText w:val="•"/>
      <w:lvlJc w:val="left"/>
      <w:pPr>
        <w:ind w:left="4536" w:hanging="360"/>
      </w:pPr>
      <w:rPr>
        <w:rFonts w:hint="default"/>
        <w:lang w:val="en-US" w:eastAsia="en-US" w:bidi="ar-SA"/>
      </w:rPr>
    </w:lvl>
    <w:lvl w:ilvl="7" w:tplc="97F07190">
      <w:numFmt w:val="bullet"/>
      <w:lvlText w:val="•"/>
      <w:lvlJc w:val="left"/>
      <w:pPr>
        <w:ind w:left="5216" w:hanging="360"/>
      </w:pPr>
      <w:rPr>
        <w:rFonts w:hint="default"/>
        <w:lang w:val="en-US" w:eastAsia="en-US" w:bidi="ar-SA"/>
      </w:rPr>
    </w:lvl>
    <w:lvl w:ilvl="8" w:tplc="F9C82E10">
      <w:numFmt w:val="bullet"/>
      <w:lvlText w:val="•"/>
      <w:lvlJc w:val="left"/>
      <w:pPr>
        <w:ind w:left="5895" w:hanging="360"/>
      </w:pPr>
      <w:rPr>
        <w:rFonts w:hint="default"/>
        <w:lang w:val="en-US" w:eastAsia="en-US" w:bidi="ar-SA"/>
      </w:rPr>
    </w:lvl>
  </w:abstractNum>
  <w:abstractNum w:abstractNumId="11" w15:restartNumberingAfterBreak="0">
    <w:nsid w:val="12BE2F6A"/>
    <w:multiLevelType w:val="hybridMultilevel"/>
    <w:tmpl w:val="6A6875D8"/>
    <w:lvl w:ilvl="0" w:tplc="6456D6D0">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8990DF7C">
      <w:numFmt w:val="bullet"/>
      <w:lvlText w:val="•"/>
      <w:lvlJc w:val="left"/>
      <w:pPr>
        <w:ind w:left="1061" w:hanging="341"/>
      </w:pPr>
      <w:rPr>
        <w:rFonts w:hint="default"/>
        <w:lang w:val="en-US" w:eastAsia="en-US" w:bidi="ar-SA"/>
      </w:rPr>
    </w:lvl>
    <w:lvl w:ilvl="2" w:tplc="336AF4AA">
      <w:numFmt w:val="bullet"/>
      <w:lvlText w:val="•"/>
      <w:lvlJc w:val="left"/>
      <w:pPr>
        <w:ind w:left="1683" w:hanging="341"/>
      </w:pPr>
      <w:rPr>
        <w:rFonts w:hint="default"/>
        <w:lang w:val="en-US" w:eastAsia="en-US" w:bidi="ar-SA"/>
      </w:rPr>
    </w:lvl>
    <w:lvl w:ilvl="3" w:tplc="C4EAD3FC">
      <w:numFmt w:val="bullet"/>
      <w:lvlText w:val="•"/>
      <w:lvlJc w:val="left"/>
      <w:pPr>
        <w:ind w:left="2304" w:hanging="341"/>
      </w:pPr>
      <w:rPr>
        <w:rFonts w:hint="default"/>
        <w:lang w:val="en-US" w:eastAsia="en-US" w:bidi="ar-SA"/>
      </w:rPr>
    </w:lvl>
    <w:lvl w:ilvl="4" w:tplc="090C8806">
      <w:numFmt w:val="bullet"/>
      <w:lvlText w:val="•"/>
      <w:lvlJc w:val="left"/>
      <w:pPr>
        <w:ind w:left="2926" w:hanging="341"/>
      </w:pPr>
      <w:rPr>
        <w:rFonts w:hint="default"/>
        <w:lang w:val="en-US" w:eastAsia="en-US" w:bidi="ar-SA"/>
      </w:rPr>
    </w:lvl>
    <w:lvl w:ilvl="5" w:tplc="C26C1FC0">
      <w:numFmt w:val="bullet"/>
      <w:lvlText w:val="•"/>
      <w:lvlJc w:val="left"/>
      <w:pPr>
        <w:ind w:left="3548" w:hanging="341"/>
      </w:pPr>
      <w:rPr>
        <w:rFonts w:hint="default"/>
        <w:lang w:val="en-US" w:eastAsia="en-US" w:bidi="ar-SA"/>
      </w:rPr>
    </w:lvl>
    <w:lvl w:ilvl="6" w:tplc="6310DD14">
      <w:numFmt w:val="bullet"/>
      <w:lvlText w:val="•"/>
      <w:lvlJc w:val="left"/>
      <w:pPr>
        <w:ind w:left="4169" w:hanging="341"/>
      </w:pPr>
      <w:rPr>
        <w:rFonts w:hint="default"/>
        <w:lang w:val="en-US" w:eastAsia="en-US" w:bidi="ar-SA"/>
      </w:rPr>
    </w:lvl>
    <w:lvl w:ilvl="7" w:tplc="F7A8A536">
      <w:numFmt w:val="bullet"/>
      <w:lvlText w:val="•"/>
      <w:lvlJc w:val="left"/>
      <w:pPr>
        <w:ind w:left="4791" w:hanging="341"/>
      </w:pPr>
      <w:rPr>
        <w:rFonts w:hint="default"/>
        <w:lang w:val="en-US" w:eastAsia="en-US" w:bidi="ar-SA"/>
      </w:rPr>
    </w:lvl>
    <w:lvl w:ilvl="8" w:tplc="819A7F3A">
      <w:numFmt w:val="bullet"/>
      <w:lvlText w:val="•"/>
      <w:lvlJc w:val="left"/>
      <w:pPr>
        <w:ind w:left="5412" w:hanging="341"/>
      </w:pPr>
      <w:rPr>
        <w:rFonts w:hint="default"/>
        <w:lang w:val="en-US" w:eastAsia="en-US" w:bidi="ar-SA"/>
      </w:rPr>
    </w:lvl>
  </w:abstractNum>
  <w:abstractNum w:abstractNumId="12" w15:restartNumberingAfterBreak="0">
    <w:nsid w:val="13445347"/>
    <w:multiLevelType w:val="hybridMultilevel"/>
    <w:tmpl w:val="0FDE0FAA"/>
    <w:lvl w:ilvl="0" w:tplc="599E656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16E9074">
      <w:numFmt w:val="bullet"/>
      <w:lvlText w:val="•"/>
      <w:lvlJc w:val="left"/>
      <w:pPr>
        <w:ind w:left="1174" w:hanging="341"/>
      </w:pPr>
      <w:rPr>
        <w:rFonts w:hint="default"/>
        <w:lang w:val="en-US" w:eastAsia="en-US" w:bidi="ar-SA"/>
      </w:rPr>
    </w:lvl>
    <w:lvl w:ilvl="2" w:tplc="4F1A319C">
      <w:numFmt w:val="bullet"/>
      <w:lvlText w:val="•"/>
      <w:lvlJc w:val="left"/>
      <w:pPr>
        <w:ind w:left="1908" w:hanging="341"/>
      </w:pPr>
      <w:rPr>
        <w:rFonts w:hint="default"/>
        <w:lang w:val="en-US" w:eastAsia="en-US" w:bidi="ar-SA"/>
      </w:rPr>
    </w:lvl>
    <w:lvl w:ilvl="3" w:tplc="A18642C2">
      <w:numFmt w:val="bullet"/>
      <w:lvlText w:val="•"/>
      <w:lvlJc w:val="left"/>
      <w:pPr>
        <w:ind w:left="2642" w:hanging="341"/>
      </w:pPr>
      <w:rPr>
        <w:rFonts w:hint="default"/>
        <w:lang w:val="en-US" w:eastAsia="en-US" w:bidi="ar-SA"/>
      </w:rPr>
    </w:lvl>
    <w:lvl w:ilvl="4" w:tplc="9EF830FE">
      <w:numFmt w:val="bullet"/>
      <w:lvlText w:val="•"/>
      <w:lvlJc w:val="left"/>
      <w:pPr>
        <w:ind w:left="3376" w:hanging="341"/>
      </w:pPr>
      <w:rPr>
        <w:rFonts w:hint="default"/>
        <w:lang w:val="en-US" w:eastAsia="en-US" w:bidi="ar-SA"/>
      </w:rPr>
    </w:lvl>
    <w:lvl w:ilvl="5" w:tplc="0064397A">
      <w:numFmt w:val="bullet"/>
      <w:lvlText w:val="•"/>
      <w:lvlJc w:val="left"/>
      <w:pPr>
        <w:ind w:left="4110" w:hanging="341"/>
      </w:pPr>
      <w:rPr>
        <w:rFonts w:hint="default"/>
        <w:lang w:val="en-US" w:eastAsia="en-US" w:bidi="ar-SA"/>
      </w:rPr>
    </w:lvl>
    <w:lvl w:ilvl="6" w:tplc="59C0A94A">
      <w:numFmt w:val="bullet"/>
      <w:lvlText w:val="•"/>
      <w:lvlJc w:val="left"/>
      <w:pPr>
        <w:ind w:left="4844" w:hanging="341"/>
      </w:pPr>
      <w:rPr>
        <w:rFonts w:hint="default"/>
        <w:lang w:val="en-US" w:eastAsia="en-US" w:bidi="ar-SA"/>
      </w:rPr>
    </w:lvl>
    <w:lvl w:ilvl="7" w:tplc="F1005706">
      <w:numFmt w:val="bullet"/>
      <w:lvlText w:val="•"/>
      <w:lvlJc w:val="left"/>
      <w:pPr>
        <w:ind w:left="5578" w:hanging="341"/>
      </w:pPr>
      <w:rPr>
        <w:rFonts w:hint="default"/>
        <w:lang w:val="en-US" w:eastAsia="en-US" w:bidi="ar-SA"/>
      </w:rPr>
    </w:lvl>
    <w:lvl w:ilvl="8" w:tplc="0674F340">
      <w:numFmt w:val="bullet"/>
      <w:lvlText w:val="•"/>
      <w:lvlJc w:val="left"/>
      <w:pPr>
        <w:ind w:left="6312" w:hanging="341"/>
      </w:pPr>
      <w:rPr>
        <w:rFonts w:hint="default"/>
        <w:lang w:val="en-US" w:eastAsia="en-US" w:bidi="ar-SA"/>
      </w:rPr>
    </w:lvl>
  </w:abstractNum>
  <w:abstractNum w:abstractNumId="13" w15:restartNumberingAfterBreak="0">
    <w:nsid w:val="135B4345"/>
    <w:multiLevelType w:val="hybridMultilevel"/>
    <w:tmpl w:val="D8BAE360"/>
    <w:lvl w:ilvl="0" w:tplc="6884FBF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B15C9948">
      <w:numFmt w:val="bullet"/>
      <w:lvlText w:val="•"/>
      <w:lvlJc w:val="left"/>
      <w:pPr>
        <w:ind w:left="1061" w:hanging="341"/>
      </w:pPr>
      <w:rPr>
        <w:rFonts w:hint="default"/>
        <w:lang w:val="en-US" w:eastAsia="en-US" w:bidi="ar-SA"/>
      </w:rPr>
    </w:lvl>
    <w:lvl w:ilvl="2" w:tplc="E0B629D0">
      <w:numFmt w:val="bullet"/>
      <w:lvlText w:val="•"/>
      <w:lvlJc w:val="left"/>
      <w:pPr>
        <w:ind w:left="1683" w:hanging="341"/>
      </w:pPr>
      <w:rPr>
        <w:rFonts w:hint="default"/>
        <w:lang w:val="en-US" w:eastAsia="en-US" w:bidi="ar-SA"/>
      </w:rPr>
    </w:lvl>
    <w:lvl w:ilvl="3" w:tplc="864CAEFA">
      <w:numFmt w:val="bullet"/>
      <w:lvlText w:val="•"/>
      <w:lvlJc w:val="left"/>
      <w:pPr>
        <w:ind w:left="2304" w:hanging="341"/>
      </w:pPr>
      <w:rPr>
        <w:rFonts w:hint="default"/>
        <w:lang w:val="en-US" w:eastAsia="en-US" w:bidi="ar-SA"/>
      </w:rPr>
    </w:lvl>
    <w:lvl w:ilvl="4" w:tplc="474233AE">
      <w:numFmt w:val="bullet"/>
      <w:lvlText w:val="•"/>
      <w:lvlJc w:val="left"/>
      <w:pPr>
        <w:ind w:left="2926" w:hanging="341"/>
      </w:pPr>
      <w:rPr>
        <w:rFonts w:hint="default"/>
        <w:lang w:val="en-US" w:eastAsia="en-US" w:bidi="ar-SA"/>
      </w:rPr>
    </w:lvl>
    <w:lvl w:ilvl="5" w:tplc="1458CE02">
      <w:numFmt w:val="bullet"/>
      <w:lvlText w:val="•"/>
      <w:lvlJc w:val="left"/>
      <w:pPr>
        <w:ind w:left="3548" w:hanging="341"/>
      </w:pPr>
      <w:rPr>
        <w:rFonts w:hint="default"/>
        <w:lang w:val="en-US" w:eastAsia="en-US" w:bidi="ar-SA"/>
      </w:rPr>
    </w:lvl>
    <w:lvl w:ilvl="6" w:tplc="D2942E06">
      <w:numFmt w:val="bullet"/>
      <w:lvlText w:val="•"/>
      <w:lvlJc w:val="left"/>
      <w:pPr>
        <w:ind w:left="4169" w:hanging="341"/>
      </w:pPr>
      <w:rPr>
        <w:rFonts w:hint="default"/>
        <w:lang w:val="en-US" w:eastAsia="en-US" w:bidi="ar-SA"/>
      </w:rPr>
    </w:lvl>
    <w:lvl w:ilvl="7" w:tplc="EABEFACC">
      <w:numFmt w:val="bullet"/>
      <w:lvlText w:val="•"/>
      <w:lvlJc w:val="left"/>
      <w:pPr>
        <w:ind w:left="4791" w:hanging="341"/>
      </w:pPr>
      <w:rPr>
        <w:rFonts w:hint="default"/>
        <w:lang w:val="en-US" w:eastAsia="en-US" w:bidi="ar-SA"/>
      </w:rPr>
    </w:lvl>
    <w:lvl w:ilvl="8" w:tplc="EFAE89F6">
      <w:numFmt w:val="bullet"/>
      <w:lvlText w:val="•"/>
      <w:lvlJc w:val="left"/>
      <w:pPr>
        <w:ind w:left="5412" w:hanging="341"/>
      </w:pPr>
      <w:rPr>
        <w:rFonts w:hint="default"/>
        <w:lang w:val="en-US" w:eastAsia="en-US" w:bidi="ar-SA"/>
      </w:rPr>
    </w:lvl>
  </w:abstractNum>
  <w:abstractNum w:abstractNumId="14" w15:restartNumberingAfterBreak="0">
    <w:nsid w:val="1510499E"/>
    <w:multiLevelType w:val="hybridMultilevel"/>
    <w:tmpl w:val="F8A46BBE"/>
    <w:lvl w:ilvl="0" w:tplc="C114ACB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93E9D40">
      <w:numFmt w:val="bullet"/>
      <w:lvlText w:val="o"/>
      <w:lvlJc w:val="left"/>
      <w:pPr>
        <w:ind w:left="828" w:hanging="361"/>
      </w:pPr>
      <w:rPr>
        <w:rFonts w:ascii="Courier New" w:eastAsia="Courier New" w:hAnsi="Courier New" w:cs="Courier New" w:hint="default"/>
        <w:b w:val="0"/>
        <w:bCs w:val="0"/>
        <w:i w:val="0"/>
        <w:iCs w:val="0"/>
        <w:color w:val="52555A"/>
        <w:spacing w:val="0"/>
        <w:w w:val="100"/>
        <w:sz w:val="22"/>
        <w:szCs w:val="22"/>
        <w:lang w:val="en-US" w:eastAsia="en-US" w:bidi="ar-SA"/>
      </w:rPr>
    </w:lvl>
    <w:lvl w:ilvl="2" w:tplc="48BA56DA">
      <w:numFmt w:val="bullet"/>
      <w:lvlText w:val="•"/>
      <w:lvlJc w:val="left"/>
      <w:pPr>
        <w:ind w:left="1593" w:hanging="361"/>
      </w:pPr>
      <w:rPr>
        <w:rFonts w:hint="default"/>
        <w:lang w:val="en-US" w:eastAsia="en-US" w:bidi="ar-SA"/>
      </w:rPr>
    </w:lvl>
    <w:lvl w:ilvl="3" w:tplc="6A165E0A">
      <w:numFmt w:val="bullet"/>
      <w:lvlText w:val="•"/>
      <w:lvlJc w:val="left"/>
      <w:pPr>
        <w:ind w:left="2366" w:hanging="361"/>
      </w:pPr>
      <w:rPr>
        <w:rFonts w:hint="default"/>
        <w:lang w:val="en-US" w:eastAsia="en-US" w:bidi="ar-SA"/>
      </w:rPr>
    </w:lvl>
    <w:lvl w:ilvl="4" w:tplc="1FBA84B8">
      <w:numFmt w:val="bullet"/>
      <w:lvlText w:val="•"/>
      <w:lvlJc w:val="left"/>
      <w:pPr>
        <w:ind w:left="3140" w:hanging="361"/>
      </w:pPr>
      <w:rPr>
        <w:rFonts w:hint="default"/>
        <w:lang w:val="en-US" w:eastAsia="en-US" w:bidi="ar-SA"/>
      </w:rPr>
    </w:lvl>
    <w:lvl w:ilvl="5" w:tplc="1F80E982">
      <w:numFmt w:val="bullet"/>
      <w:lvlText w:val="•"/>
      <w:lvlJc w:val="left"/>
      <w:pPr>
        <w:ind w:left="3913" w:hanging="361"/>
      </w:pPr>
      <w:rPr>
        <w:rFonts w:hint="default"/>
        <w:lang w:val="en-US" w:eastAsia="en-US" w:bidi="ar-SA"/>
      </w:rPr>
    </w:lvl>
    <w:lvl w:ilvl="6" w:tplc="C5828E4C">
      <w:numFmt w:val="bullet"/>
      <w:lvlText w:val="•"/>
      <w:lvlJc w:val="left"/>
      <w:pPr>
        <w:ind w:left="4686" w:hanging="361"/>
      </w:pPr>
      <w:rPr>
        <w:rFonts w:hint="default"/>
        <w:lang w:val="en-US" w:eastAsia="en-US" w:bidi="ar-SA"/>
      </w:rPr>
    </w:lvl>
    <w:lvl w:ilvl="7" w:tplc="6A629E84">
      <w:numFmt w:val="bullet"/>
      <w:lvlText w:val="•"/>
      <w:lvlJc w:val="left"/>
      <w:pPr>
        <w:ind w:left="5460" w:hanging="361"/>
      </w:pPr>
      <w:rPr>
        <w:rFonts w:hint="default"/>
        <w:lang w:val="en-US" w:eastAsia="en-US" w:bidi="ar-SA"/>
      </w:rPr>
    </w:lvl>
    <w:lvl w:ilvl="8" w:tplc="9FE24532">
      <w:numFmt w:val="bullet"/>
      <w:lvlText w:val="•"/>
      <w:lvlJc w:val="left"/>
      <w:pPr>
        <w:ind w:left="6233" w:hanging="361"/>
      </w:pPr>
      <w:rPr>
        <w:rFonts w:hint="default"/>
        <w:lang w:val="en-US" w:eastAsia="en-US" w:bidi="ar-SA"/>
      </w:rPr>
    </w:lvl>
  </w:abstractNum>
  <w:abstractNum w:abstractNumId="15" w15:restartNumberingAfterBreak="0">
    <w:nsid w:val="15225E48"/>
    <w:multiLevelType w:val="hybridMultilevel"/>
    <w:tmpl w:val="730278D4"/>
    <w:lvl w:ilvl="0" w:tplc="F788D066">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8710E850">
      <w:numFmt w:val="bullet"/>
      <w:lvlText w:val="•"/>
      <w:lvlJc w:val="left"/>
      <w:pPr>
        <w:ind w:left="1118" w:hanging="341"/>
      </w:pPr>
      <w:rPr>
        <w:rFonts w:hint="default"/>
        <w:lang w:val="en-US" w:eastAsia="en-US" w:bidi="ar-SA"/>
      </w:rPr>
    </w:lvl>
    <w:lvl w:ilvl="2" w:tplc="CCE643D0">
      <w:numFmt w:val="bullet"/>
      <w:lvlText w:val="•"/>
      <w:lvlJc w:val="left"/>
      <w:pPr>
        <w:ind w:left="1797" w:hanging="341"/>
      </w:pPr>
      <w:rPr>
        <w:rFonts w:hint="default"/>
        <w:lang w:val="en-US" w:eastAsia="en-US" w:bidi="ar-SA"/>
      </w:rPr>
    </w:lvl>
    <w:lvl w:ilvl="3" w:tplc="F25C5516">
      <w:numFmt w:val="bullet"/>
      <w:lvlText w:val="•"/>
      <w:lvlJc w:val="left"/>
      <w:pPr>
        <w:ind w:left="2475" w:hanging="341"/>
      </w:pPr>
      <w:rPr>
        <w:rFonts w:hint="default"/>
        <w:lang w:val="en-US" w:eastAsia="en-US" w:bidi="ar-SA"/>
      </w:rPr>
    </w:lvl>
    <w:lvl w:ilvl="4" w:tplc="B6ECE95C">
      <w:numFmt w:val="bullet"/>
      <w:lvlText w:val="•"/>
      <w:lvlJc w:val="left"/>
      <w:pPr>
        <w:ind w:left="3154" w:hanging="341"/>
      </w:pPr>
      <w:rPr>
        <w:rFonts w:hint="default"/>
        <w:lang w:val="en-US" w:eastAsia="en-US" w:bidi="ar-SA"/>
      </w:rPr>
    </w:lvl>
    <w:lvl w:ilvl="5" w:tplc="128A7700">
      <w:numFmt w:val="bullet"/>
      <w:lvlText w:val="•"/>
      <w:lvlJc w:val="left"/>
      <w:pPr>
        <w:ind w:left="3832" w:hanging="341"/>
      </w:pPr>
      <w:rPr>
        <w:rFonts w:hint="default"/>
        <w:lang w:val="en-US" w:eastAsia="en-US" w:bidi="ar-SA"/>
      </w:rPr>
    </w:lvl>
    <w:lvl w:ilvl="6" w:tplc="A6CA1CFA">
      <w:numFmt w:val="bullet"/>
      <w:lvlText w:val="•"/>
      <w:lvlJc w:val="left"/>
      <w:pPr>
        <w:ind w:left="4511" w:hanging="341"/>
      </w:pPr>
      <w:rPr>
        <w:rFonts w:hint="default"/>
        <w:lang w:val="en-US" w:eastAsia="en-US" w:bidi="ar-SA"/>
      </w:rPr>
    </w:lvl>
    <w:lvl w:ilvl="7" w:tplc="04A23758">
      <w:numFmt w:val="bullet"/>
      <w:lvlText w:val="•"/>
      <w:lvlJc w:val="left"/>
      <w:pPr>
        <w:ind w:left="5189" w:hanging="341"/>
      </w:pPr>
      <w:rPr>
        <w:rFonts w:hint="default"/>
        <w:lang w:val="en-US" w:eastAsia="en-US" w:bidi="ar-SA"/>
      </w:rPr>
    </w:lvl>
    <w:lvl w:ilvl="8" w:tplc="9794855A">
      <w:numFmt w:val="bullet"/>
      <w:lvlText w:val="•"/>
      <w:lvlJc w:val="left"/>
      <w:pPr>
        <w:ind w:left="5868" w:hanging="341"/>
      </w:pPr>
      <w:rPr>
        <w:rFonts w:hint="default"/>
        <w:lang w:val="en-US" w:eastAsia="en-US" w:bidi="ar-SA"/>
      </w:rPr>
    </w:lvl>
  </w:abstractNum>
  <w:abstractNum w:abstractNumId="16" w15:restartNumberingAfterBreak="0">
    <w:nsid w:val="1690597B"/>
    <w:multiLevelType w:val="hybridMultilevel"/>
    <w:tmpl w:val="F69EB942"/>
    <w:lvl w:ilvl="0" w:tplc="9CCA974A">
      <w:numFmt w:val="bullet"/>
      <w:lvlText w:val=""/>
      <w:lvlJc w:val="left"/>
      <w:pPr>
        <w:ind w:left="3436" w:hanging="341"/>
      </w:pPr>
      <w:rPr>
        <w:rFonts w:ascii="Symbol" w:eastAsia="Symbol" w:hAnsi="Symbol" w:cs="Symbol" w:hint="default"/>
        <w:b w:val="0"/>
        <w:bCs w:val="0"/>
        <w:i w:val="0"/>
        <w:iCs w:val="0"/>
        <w:color w:val="545458"/>
        <w:spacing w:val="0"/>
        <w:w w:val="80"/>
        <w:sz w:val="16"/>
        <w:szCs w:val="16"/>
        <w:lang w:val="en-US" w:eastAsia="en-US" w:bidi="ar-SA"/>
      </w:rPr>
    </w:lvl>
    <w:lvl w:ilvl="1" w:tplc="7E144E62">
      <w:numFmt w:val="bullet"/>
      <w:lvlText w:val="•"/>
      <w:lvlJc w:val="left"/>
      <w:pPr>
        <w:ind w:left="4143" w:hanging="341"/>
      </w:pPr>
      <w:rPr>
        <w:rFonts w:hint="default"/>
        <w:lang w:val="en-US" w:eastAsia="en-US" w:bidi="ar-SA"/>
      </w:rPr>
    </w:lvl>
    <w:lvl w:ilvl="2" w:tplc="6420AE1E">
      <w:numFmt w:val="bullet"/>
      <w:lvlText w:val="•"/>
      <w:lvlJc w:val="left"/>
      <w:pPr>
        <w:ind w:left="4847" w:hanging="341"/>
      </w:pPr>
      <w:rPr>
        <w:rFonts w:hint="default"/>
        <w:lang w:val="en-US" w:eastAsia="en-US" w:bidi="ar-SA"/>
      </w:rPr>
    </w:lvl>
    <w:lvl w:ilvl="3" w:tplc="509E435A">
      <w:numFmt w:val="bullet"/>
      <w:lvlText w:val="•"/>
      <w:lvlJc w:val="left"/>
      <w:pPr>
        <w:ind w:left="5551" w:hanging="341"/>
      </w:pPr>
      <w:rPr>
        <w:rFonts w:hint="default"/>
        <w:lang w:val="en-US" w:eastAsia="en-US" w:bidi="ar-SA"/>
      </w:rPr>
    </w:lvl>
    <w:lvl w:ilvl="4" w:tplc="33A4826C">
      <w:numFmt w:val="bullet"/>
      <w:lvlText w:val="•"/>
      <w:lvlJc w:val="left"/>
      <w:pPr>
        <w:ind w:left="6255" w:hanging="341"/>
      </w:pPr>
      <w:rPr>
        <w:rFonts w:hint="default"/>
        <w:lang w:val="en-US" w:eastAsia="en-US" w:bidi="ar-SA"/>
      </w:rPr>
    </w:lvl>
    <w:lvl w:ilvl="5" w:tplc="CA84C7F2">
      <w:numFmt w:val="bullet"/>
      <w:lvlText w:val="•"/>
      <w:lvlJc w:val="left"/>
      <w:pPr>
        <w:ind w:left="6959" w:hanging="341"/>
      </w:pPr>
      <w:rPr>
        <w:rFonts w:hint="default"/>
        <w:lang w:val="en-US" w:eastAsia="en-US" w:bidi="ar-SA"/>
      </w:rPr>
    </w:lvl>
    <w:lvl w:ilvl="6" w:tplc="0DDE5EF6">
      <w:numFmt w:val="bullet"/>
      <w:lvlText w:val="•"/>
      <w:lvlJc w:val="left"/>
      <w:pPr>
        <w:ind w:left="7663" w:hanging="341"/>
      </w:pPr>
      <w:rPr>
        <w:rFonts w:hint="default"/>
        <w:lang w:val="en-US" w:eastAsia="en-US" w:bidi="ar-SA"/>
      </w:rPr>
    </w:lvl>
    <w:lvl w:ilvl="7" w:tplc="71D09446">
      <w:numFmt w:val="bullet"/>
      <w:lvlText w:val="•"/>
      <w:lvlJc w:val="left"/>
      <w:pPr>
        <w:ind w:left="8367" w:hanging="341"/>
      </w:pPr>
      <w:rPr>
        <w:rFonts w:hint="default"/>
        <w:lang w:val="en-US" w:eastAsia="en-US" w:bidi="ar-SA"/>
      </w:rPr>
    </w:lvl>
    <w:lvl w:ilvl="8" w:tplc="A8844E82">
      <w:numFmt w:val="bullet"/>
      <w:lvlText w:val="•"/>
      <w:lvlJc w:val="left"/>
      <w:pPr>
        <w:ind w:left="9071" w:hanging="341"/>
      </w:pPr>
      <w:rPr>
        <w:rFonts w:hint="default"/>
        <w:lang w:val="en-US" w:eastAsia="en-US" w:bidi="ar-SA"/>
      </w:rPr>
    </w:lvl>
  </w:abstractNum>
  <w:abstractNum w:abstractNumId="17" w15:restartNumberingAfterBreak="0">
    <w:nsid w:val="16AC0A92"/>
    <w:multiLevelType w:val="hybridMultilevel"/>
    <w:tmpl w:val="64241942"/>
    <w:lvl w:ilvl="0" w:tplc="519E76D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624C6658">
      <w:numFmt w:val="bullet"/>
      <w:lvlText w:val="•"/>
      <w:lvlJc w:val="left"/>
      <w:pPr>
        <w:ind w:left="1174" w:hanging="341"/>
      </w:pPr>
      <w:rPr>
        <w:rFonts w:hint="default"/>
        <w:lang w:val="en-US" w:eastAsia="en-US" w:bidi="ar-SA"/>
      </w:rPr>
    </w:lvl>
    <w:lvl w:ilvl="2" w:tplc="C5329100">
      <w:numFmt w:val="bullet"/>
      <w:lvlText w:val="•"/>
      <w:lvlJc w:val="left"/>
      <w:pPr>
        <w:ind w:left="1908" w:hanging="341"/>
      </w:pPr>
      <w:rPr>
        <w:rFonts w:hint="default"/>
        <w:lang w:val="en-US" w:eastAsia="en-US" w:bidi="ar-SA"/>
      </w:rPr>
    </w:lvl>
    <w:lvl w:ilvl="3" w:tplc="16CAB50C">
      <w:numFmt w:val="bullet"/>
      <w:lvlText w:val="•"/>
      <w:lvlJc w:val="left"/>
      <w:pPr>
        <w:ind w:left="2642" w:hanging="341"/>
      </w:pPr>
      <w:rPr>
        <w:rFonts w:hint="default"/>
        <w:lang w:val="en-US" w:eastAsia="en-US" w:bidi="ar-SA"/>
      </w:rPr>
    </w:lvl>
    <w:lvl w:ilvl="4" w:tplc="2A1A6C2A">
      <w:numFmt w:val="bullet"/>
      <w:lvlText w:val="•"/>
      <w:lvlJc w:val="left"/>
      <w:pPr>
        <w:ind w:left="3376" w:hanging="341"/>
      </w:pPr>
      <w:rPr>
        <w:rFonts w:hint="default"/>
        <w:lang w:val="en-US" w:eastAsia="en-US" w:bidi="ar-SA"/>
      </w:rPr>
    </w:lvl>
    <w:lvl w:ilvl="5" w:tplc="162877E8">
      <w:numFmt w:val="bullet"/>
      <w:lvlText w:val="•"/>
      <w:lvlJc w:val="left"/>
      <w:pPr>
        <w:ind w:left="4110" w:hanging="341"/>
      </w:pPr>
      <w:rPr>
        <w:rFonts w:hint="default"/>
        <w:lang w:val="en-US" w:eastAsia="en-US" w:bidi="ar-SA"/>
      </w:rPr>
    </w:lvl>
    <w:lvl w:ilvl="6" w:tplc="8CF86B88">
      <w:numFmt w:val="bullet"/>
      <w:lvlText w:val="•"/>
      <w:lvlJc w:val="left"/>
      <w:pPr>
        <w:ind w:left="4844" w:hanging="341"/>
      </w:pPr>
      <w:rPr>
        <w:rFonts w:hint="default"/>
        <w:lang w:val="en-US" w:eastAsia="en-US" w:bidi="ar-SA"/>
      </w:rPr>
    </w:lvl>
    <w:lvl w:ilvl="7" w:tplc="BCA81704">
      <w:numFmt w:val="bullet"/>
      <w:lvlText w:val="•"/>
      <w:lvlJc w:val="left"/>
      <w:pPr>
        <w:ind w:left="5578" w:hanging="341"/>
      </w:pPr>
      <w:rPr>
        <w:rFonts w:hint="default"/>
        <w:lang w:val="en-US" w:eastAsia="en-US" w:bidi="ar-SA"/>
      </w:rPr>
    </w:lvl>
    <w:lvl w:ilvl="8" w:tplc="69008340">
      <w:numFmt w:val="bullet"/>
      <w:lvlText w:val="•"/>
      <w:lvlJc w:val="left"/>
      <w:pPr>
        <w:ind w:left="6312" w:hanging="341"/>
      </w:pPr>
      <w:rPr>
        <w:rFonts w:hint="default"/>
        <w:lang w:val="en-US" w:eastAsia="en-US" w:bidi="ar-SA"/>
      </w:rPr>
    </w:lvl>
  </w:abstractNum>
  <w:abstractNum w:abstractNumId="18" w15:restartNumberingAfterBreak="0">
    <w:nsid w:val="17F4159C"/>
    <w:multiLevelType w:val="hybridMultilevel"/>
    <w:tmpl w:val="5DC6E238"/>
    <w:lvl w:ilvl="0" w:tplc="309404EE">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57FAAA88">
      <w:numFmt w:val="bullet"/>
      <w:lvlText w:val="•"/>
      <w:lvlJc w:val="left"/>
      <w:pPr>
        <w:ind w:left="1121" w:hanging="341"/>
      </w:pPr>
      <w:rPr>
        <w:rFonts w:hint="default"/>
        <w:lang w:val="en-US" w:eastAsia="en-US" w:bidi="ar-SA"/>
      </w:rPr>
    </w:lvl>
    <w:lvl w:ilvl="2" w:tplc="93C8C600">
      <w:numFmt w:val="bullet"/>
      <w:lvlText w:val="•"/>
      <w:lvlJc w:val="left"/>
      <w:pPr>
        <w:ind w:left="1802" w:hanging="341"/>
      </w:pPr>
      <w:rPr>
        <w:rFonts w:hint="default"/>
        <w:lang w:val="en-US" w:eastAsia="en-US" w:bidi="ar-SA"/>
      </w:rPr>
    </w:lvl>
    <w:lvl w:ilvl="3" w:tplc="8A043872">
      <w:numFmt w:val="bullet"/>
      <w:lvlText w:val="•"/>
      <w:lvlJc w:val="left"/>
      <w:pPr>
        <w:ind w:left="2484" w:hanging="341"/>
      </w:pPr>
      <w:rPr>
        <w:rFonts w:hint="default"/>
        <w:lang w:val="en-US" w:eastAsia="en-US" w:bidi="ar-SA"/>
      </w:rPr>
    </w:lvl>
    <w:lvl w:ilvl="4" w:tplc="FC70EEF8">
      <w:numFmt w:val="bullet"/>
      <w:lvlText w:val="•"/>
      <w:lvlJc w:val="left"/>
      <w:pPr>
        <w:ind w:left="3165" w:hanging="341"/>
      </w:pPr>
      <w:rPr>
        <w:rFonts w:hint="default"/>
        <w:lang w:val="en-US" w:eastAsia="en-US" w:bidi="ar-SA"/>
      </w:rPr>
    </w:lvl>
    <w:lvl w:ilvl="5" w:tplc="4F722A78">
      <w:numFmt w:val="bullet"/>
      <w:lvlText w:val="•"/>
      <w:lvlJc w:val="left"/>
      <w:pPr>
        <w:ind w:left="3847" w:hanging="341"/>
      </w:pPr>
      <w:rPr>
        <w:rFonts w:hint="default"/>
        <w:lang w:val="en-US" w:eastAsia="en-US" w:bidi="ar-SA"/>
      </w:rPr>
    </w:lvl>
    <w:lvl w:ilvl="6" w:tplc="8146F8AE">
      <w:numFmt w:val="bullet"/>
      <w:lvlText w:val="•"/>
      <w:lvlJc w:val="left"/>
      <w:pPr>
        <w:ind w:left="4528" w:hanging="341"/>
      </w:pPr>
      <w:rPr>
        <w:rFonts w:hint="default"/>
        <w:lang w:val="en-US" w:eastAsia="en-US" w:bidi="ar-SA"/>
      </w:rPr>
    </w:lvl>
    <w:lvl w:ilvl="7" w:tplc="DD34D68C">
      <w:numFmt w:val="bullet"/>
      <w:lvlText w:val="•"/>
      <w:lvlJc w:val="left"/>
      <w:pPr>
        <w:ind w:left="5210" w:hanging="341"/>
      </w:pPr>
      <w:rPr>
        <w:rFonts w:hint="default"/>
        <w:lang w:val="en-US" w:eastAsia="en-US" w:bidi="ar-SA"/>
      </w:rPr>
    </w:lvl>
    <w:lvl w:ilvl="8" w:tplc="61706E20">
      <w:numFmt w:val="bullet"/>
      <w:lvlText w:val="•"/>
      <w:lvlJc w:val="left"/>
      <w:pPr>
        <w:ind w:left="5891" w:hanging="341"/>
      </w:pPr>
      <w:rPr>
        <w:rFonts w:hint="default"/>
        <w:lang w:val="en-US" w:eastAsia="en-US" w:bidi="ar-SA"/>
      </w:rPr>
    </w:lvl>
  </w:abstractNum>
  <w:abstractNum w:abstractNumId="19" w15:restartNumberingAfterBreak="0">
    <w:nsid w:val="19825810"/>
    <w:multiLevelType w:val="hybridMultilevel"/>
    <w:tmpl w:val="6580602E"/>
    <w:lvl w:ilvl="0" w:tplc="23E691B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CE2FC92">
      <w:numFmt w:val="bullet"/>
      <w:lvlText w:val="•"/>
      <w:lvlJc w:val="left"/>
      <w:pPr>
        <w:ind w:left="1061" w:hanging="341"/>
      </w:pPr>
      <w:rPr>
        <w:rFonts w:hint="default"/>
        <w:lang w:val="en-US" w:eastAsia="en-US" w:bidi="ar-SA"/>
      </w:rPr>
    </w:lvl>
    <w:lvl w:ilvl="2" w:tplc="0ACED7AA">
      <w:numFmt w:val="bullet"/>
      <w:lvlText w:val="•"/>
      <w:lvlJc w:val="left"/>
      <w:pPr>
        <w:ind w:left="1683" w:hanging="341"/>
      </w:pPr>
      <w:rPr>
        <w:rFonts w:hint="default"/>
        <w:lang w:val="en-US" w:eastAsia="en-US" w:bidi="ar-SA"/>
      </w:rPr>
    </w:lvl>
    <w:lvl w:ilvl="3" w:tplc="1918EFFA">
      <w:numFmt w:val="bullet"/>
      <w:lvlText w:val="•"/>
      <w:lvlJc w:val="left"/>
      <w:pPr>
        <w:ind w:left="2304" w:hanging="341"/>
      </w:pPr>
      <w:rPr>
        <w:rFonts w:hint="default"/>
        <w:lang w:val="en-US" w:eastAsia="en-US" w:bidi="ar-SA"/>
      </w:rPr>
    </w:lvl>
    <w:lvl w:ilvl="4" w:tplc="E7509BD6">
      <w:numFmt w:val="bullet"/>
      <w:lvlText w:val="•"/>
      <w:lvlJc w:val="left"/>
      <w:pPr>
        <w:ind w:left="2926" w:hanging="341"/>
      </w:pPr>
      <w:rPr>
        <w:rFonts w:hint="default"/>
        <w:lang w:val="en-US" w:eastAsia="en-US" w:bidi="ar-SA"/>
      </w:rPr>
    </w:lvl>
    <w:lvl w:ilvl="5" w:tplc="10C4B2C4">
      <w:numFmt w:val="bullet"/>
      <w:lvlText w:val="•"/>
      <w:lvlJc w:val="left"/>
      <w:pPr>
        <w:ind w:left="3548" w:hanging="341"/>
      </w:pPr>
      <w:rPr>
        <w:rFonts w:hint="default"/>
        <w:lang w:val="en-US" w:eastAsia="en-US" w:bidi="ar-SA"/>
      </w:rPr>
    </w:lvl>
    <w:lvl w:ilvl="6" w:tplc="8B0CE472">
      <w:numFmt w:val="bullet"/>
      <w:lvlText w:val="•"/>
      <w:lvlJc w:val="left"/>
      <w:pPr>
        <w:ind w:left="4169" w:hanging="341"/>
      </w:pPr>
      <w:rPr>
        <w:rFonts w:hint="default"/>
        <w:lang w:val="en-US" w:eastAsia="en-US" w:bidi="ar-SA"/>
      </w:rPr>
    </w:lvl>
    <w:lvl w:ilvl="7" w:tplc="9B242B18">
      <w:numFmt w:val="bullet"/>
      <w:lvlText w:val="•"/>
      <w:lvlJc w:val="left"/>
      <w:pPr>
        <w:ind w:left="4791" w:hanging="341"/>
      </w:pPr>
      <w:rPr>
        <w:rFonts w:hint="default"/>
        <w:lang w:val="en-US" w:eastAsia="en-US" w:bidi="ar-SA"/>
      </w:rPr>
    </w:lvl>
    <w:lvl w:ilvl="8" w:tplc="9466B262">
      <w:numFmt w:val="bullet"/>
      <w:lvlText w:val="•"/>
      <w:lvlJc w:val="left"/>
      <w:pPr>
        <w:ind w:left="5412" w:hanging="341"/>
      </w:pPr>
      <w:rPr>
        <w:rFonts w:hint="default"/>
        <w:lang w:val="en-US" w:eastAsia="en-US" w:bidi="ar-SA"/>
      </w:rPr>
    </w:lvl>
  </w:abstractNum>
  <w:abstractNum w:abstractNumId="20" w15:restartNumberingAfterBreak="0">
    <w:nsid w:val="1B222EE4"/>
    <w:multiLevelType w:val="hybridMultilevel"/>
    <w:tmpl w:val="2C16A09C"/>
    <w:lvl w:ilvl="0" w:tplc="3308160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84DA2DFC">
      <w:numFmt w:val="bullet"/>
      <w:lvlText w:val="•"/>
      <w:lvlJc w:val="left"/>
      <w:pPr>
        <w:ind w:left="1174" w:hanging="341"/>
      </w:pPr>
      <w:rPr>
        <w:rFonts w:hint="default"/>
        <w:lang w:val="en-US" w:eastAsia="en-US" w:bidi="ar-SA"/>
      </w:rPr>
    </w:lvl>
    <w:lvl w:ilvl="2" w:tplc="8AA8F698">
      <w:numFmt w:val="bullet"/>
      <w:lvlText w:val="•"/>
      <w:lvlJc w:val="left"/>
      <w:pPr>
        <w:ind w:left="1908" w:hanging="341"/>
      </w:pPr>
      <w:rPr>
        <w:rFonts w:hint="default"/>
        <w:lang w:val="en-US" w:eastAsia="en-US" w:bidi="ar-SA"/>
      </w:rPr>
    </w:lvl>
    <w:lvl w:ilvl="3" w:tplc="B38A5496">
      <w:numFmt w:val="bullet"/>
      <w:lvlText w:val="•"/>
      <w:lvlJc w:val="left"/>
      <w:pPr>
        <w:ind w:left="2642" w:hanging="341"/>
      </w:pPr>
      <w:rPr>
        <w:rFonts w:hint="default"/>
        <w:lang w:val="en-US" w:eastAsia="en-US" w:bidi="ar-SA"/>
      </w:rPr>
    </w:lvl>
    <w:lvl w:ilvl="4" w:tplc="724677F0">
      <w:numFmt w:val="bullet"/>
      <w:lvlText w:val="•"/>
      <w:lvlJc w:val="left"/>
      <w:pPr>
        <w:ind w:left="3376" w:hanging="341"/>
      </w:pPr>
      <w:rPr>
        <w:rFonts w:hint="default"/>
        <w:lang w:val="en-US" w:eastAsia="en-US" w:bidi="ar-SA"/>
      </w:rPr>
    </w:lvl>
    <w:lvl w:ilvl="5" w:tplc="8C6CA788">
      <w:numFmt w:val="bullet"/>
      <w:lvlText w:val="•"/>
      <w:lvlJc w:val="left"/>
      <w:pPr>
        <w:ind w:left="4110" w:hanging="341"/>
      </w:pPr>
      <w:rPr>
        <w:rFonts w:hint="default"/>
        <w:lang w:val="en-US" w:eastAsia="en-US" w:bidi="ar-SA"/>
      </w:rPr>
    </w:lvl>
    <w:lvl w:ilvl="6" w:tplc="8C32C6C4">
      <w:numFmt w:val="bullet"/>
      <w:lvlText w:val="•"/>
      <w:lvlJc w:val="left"/>
      <w:pPr>
        <w:ind w:left="4844" w:hanging="341"/>
      </w:pPr>
      <w:rPr>
        <w:rFonts w:hint="default"/>
        <w:lang w:val="en-US" w:eastAsia="en-US" w:bidi="ar-SA"/>
      </w:rPr>
    </w:lvl>
    <w:lvl w:ilvl="7" w:tplc="CA2E0128">
      <w:numFmt w:val="bullet"/>
      <w:lvlText w:val="•"/>
      <w:lvlJc w:val="left"/>
      <w:pPr>
        <w:ind w:left="5578" w:hanging="341"/>
      </w:pPr>
      <w:rPr>
        <w:rFonts w:hint="default"/>
        <w:lang w:val="en-US" w:eastAsia="en-US" w:bidi="ar-SA"/>
      </w:rPr>
    </w:lvl>
    <w:lvl w:ilvl="8" w:tplc="A734E6D2">
      <w:numFmt w:val="bullet"/>
      <w:lvlText w:val="•"/>
      <w:lvlJc w:val="left"/>
      <w:pPr>
        <w:ind w:left="6312" w:hanging="341"/>
      </w:pPr>
      <w:rPr>
        <w:rFonts w:hint="default"/>
        <w:lang w:val="en-US" w:eastAsia="en-US" w:bidi="ar-SA"/>
      </w:rPr>
    </w:lvl>
  </w:abstractNum>
  <w:abstractNum w:abstractNumId="21" w15:restartNumberingAfterBreak="0">
    <w:nsid w:val="1C005E17"/>
    <w:multiLevelType w:val="hybridMultilevel"/>
    <w:tmpl w:val="A0C2DCB6"/>
    <w:lvl w:ilvl="0" w:tplc="DE98E8B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FF5E61B8">
      <w:numFmt w:val="bullet"/>
      <w:lvlText w:val="•"/>
      <w:lvlJc w:val="left"/>
      <w:pPr>
        <w:ind w:left="1061" w:hanging="341"/>
      </w:pPr>
      <w:rPr>
        <w:rFonts w:hint="default"/>
        <w:lang w:val="en-US" w:eastAsia="en-US" w:bidi="ar-SA"/>
      </w:rPr>
    </w:lvl>
    <w:lvl w:ilvl="2" w:tplc="2E6A1524">
      <w:numFmt w:val="bullet"/>
      <w:lvlText w:val="•"/>
      <w:lvlJc w:val="left"/>
      <w:pPr>
        <w:ind w:left="1683" w:hanging="341"/>
      </w:pPr>
      <w:rPr>
        <w:rFonts w:hint="default"/>
        <w:lang w:val="en-US" w:eastAsia="en-US" w:bidi="ar-SA"/>
      </w:rPr>
    </w:lvl>
    <w:lvl w:ilvl="3" w:tplc="58985A0A">
      <w:numFmt w:val="bullet"/>
      <w:lvlText w:val="•"/>
      <w:lvlJc w:val="left"/>
      <w:pPr>
        <w:ind w:left="2304" w:hanging="341"/>
      </w:pPr>
      <w:rPr>
        <w:rFonts w:hint="default"/>
        <w:lang w:val="en-US" w:eastAsia="en-US" w:bidi="ar-SA"/>
      </w:rPr>
    </w:lvl>
    <w:lvl w:ilvl="4" w:tplc="99C243AE">
      <w:numFmt w:val="bullet"/>
      <w:lvlText w:val="•"/>
      <w:lvlJc w:val="left"/>
      <w:pPr>
        <w:ind w:left="2926" w:hanging="341"/>
      </w:pPr>
      <w:rPr>
        <w:rFonts w:hint="default"/>
        <w:lang w:val="en-US" w:eastAsia="en-US" w:bidi="ar-SA"/>
      </w:rPr>
    </w:lvl>
    <w:lvl w:ilvl="5" w:tplc="B4DE3E14">
      <w:numFmt w:val="bullet"/>
      <w:lvlText w:val="•"/>
      <w:lvlJc w:val="left"/>
      <w:pPr>
        <w:ind w:left="3548" w:hanging="341"/>
      </w:pPr>
      <w:rPr>
        <w:rFonts w:hint="default"/>
        <w:lang w:val="en-US" w:eastAsia="en-US" w:bidi="ar-SA"/>
      </w:rPr>
    </w:lvl>
    <w:lvl w:ilvl="6" w:tplc="EB48EA80">
      <w:numFmt w:val="bullet"/>
      <w:lvlText w:val="•"/>
      <w:lvlJc w:val="left"/>
      <w:pPr>
        <w:ind w:left="4169" w:hanging="341"/>
      </w:pPr>
      <w:rPr>
        <w:rFonts w:hint="default"/>
        <w:lang w:val="en-US" w:eastAsia="en-US" w:bidi="ar-SA"/>
      </w:rPr>
    </w:lvl>
    <w:lvl w:ilvl="7" w:tplc="AF9204DA">
      <w:numFmt w:val="bullet"/>
      <w:lvlText w:val="•"/>
      <w:lvlJc w:val="left"/>
      <w:pPr>
        <w:ind w:left="4791" w:hanging="341"/>
      </w:pPr>
      <w:rPr>
        <w:rFonts w:hint="default"/>
        <w:lang w:val="en-US" w:eastAsia="en-US" w:bidi="ar-SA"/>
      </w:rPr>
    </w:lvl>
    <w:lvl w:ilvl="8" w:tplc="6A7EC83C">
      <w:numFmt w:val="bullet"/>
      <w:lvlText w:val="•"/>
      <w:lvlJc w:val="left"/>
      <w:pPr>
        <w:ind w:left="5412" w:hanging="341"/>
      </w:pPr>
      <w:rPr>
        <w:rFonts w:hint="default"/>
        <w:lang w:val="en-US" w:eastAsia="en-US" w:bidi="ar-SA"/>
      </w:rPr>
    </w:lvl>
  </w:abstractNum>
  <w:abstractNum w:abstractNumId="22" w15:restartNumberingAfterBreak="0">
    <w:nsid w:val="1C4D769F"/>
    <w:multiLevelType w:val="hybridMultilevel"/>
    <w:tmpl w:val="10783A0A"/>
    <w:lvl w:ilvl="0" w:tplc="F8127F02">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D89EBB1C">
      <w:numFmt w:val="bullet"/>
      <w:lvlText w:val="•"/>
      <w:lvlJc w:val="left"/>
      <w:pPr>
        <w:ind w:left="1121" w:hanging="341"/>
      </w:pPr>
      <w:rPr>
        <w:rFonts w:hint="default"/>
        <w:lang w:val="en-US" w:eastAsia="en-US" w:bidi="ar-SA"/>
      </w:rPr>
    </w:lvl>
    <w:lvl w:ilvl="2" w:tplc="A5400B4C">
      <w:numFmt w:val="bullet"/>
      <w:lvlText w:val="•"/>
      <w:lvlJc w:val="left"/>
      <w:pPr>
        <w:ind w:left="1802" w:hanging="341"/>
      </w:pPr>
      <w:rPr>
        <w:rFonts w:hint="default"/>
        <w:lang w:val="en-US" w:eastAsia="en-US" w:bidi="ar-SA"/>
      </w:rPr>
    </w:lvl>
    <w:lvl w:ilvl="3" w:tplc="D024AAC0">
      <w:numFmt w:val="bullet"/>
      <w:lvlText w:val="•"/>
      <w:lvlJc w:val="left"/>
      <w:pPr>
        <w:ind w:left="2484" w:hanging="341"/>
      </w:pPr>
      <w:rPr>
        <w:rFonts w:hint="default"/>
        <w:lang w:val="en-US" w:eastAsia="en-US" w:bidi="ar-SA"/>
      </w:rPr>
    </w:lvl>
    <w:lvl w:ilvl="4" w:tplc="353EE9DC">
      <w:numFmt w:val="bullet"/>
      <w:lvlText w:val="•"/>
      <w:lvlJc w:val="left"/>
      <w:pPr>
        <w:ind w:left="3165" w:hanging="341"/>
      </w:pPr>
      <w:rPr>
        <w:rFonts w:hint="default"/>
        <w:lang w:val="en-US" w:eastAsia="en-US" w:bidi="ar-SA"/>
      </w:rPr>
    </w:lvl>
    <w:lvl w:ilvl="5" w:tplc="49B8A960">
      <w:numFmt w:val="bullet"/>
      <w:lvlText w:val="•"/>
      <w:lvlJc w:val="left"/>
      <w:pPr>
        <w:ind w:left="3847" w:hanging="341"/>
      </w:pPr>
      <w:rPr>
        <w:rFonts w:hint="default"/>
        <w:lang w:val="en-US" w:eastAsia="en-US" w:bidi="ar-SA"/>
      </w:rPr>
    </w:lvl>
    <w:lvl w:ilvl="6" w:tplc="383E108C">
      <w:numFmt w:val="bullet"/>
      <w:lvlText w:val="•"/>
      <w:lvlJc w:val="left"/>
      <w:pPr>
        <w:ind w:left="4528" w:hanging="341"/>
      </w:pPr>
      <w:rPr>
        <w:rFonts w:hint="default"/>
        <w:lang w:val="en-US" w:eastAsia="en-US" w:bidi="ar-SA"/>
      </w:rPr>
    </w:lvl>
    <w:lvl w:ilvl="7" w:tplc="14A8F37A">
      <w:numFmt w:val="bullet"/>
      <w:lvlText w:val="•"/>
      <w:lvlJc w:val="left"/>
      <w:pPr>
        <w:ind w:left="5210" w:hanging="341"/>
      </w:pPr>
      <w:rPr>
        <w:rFonts w:hint="default"/>
        <w:lang w:val="en-US" w:eastAsia="en-US" w:bidi="ar-SA"/>
      </w:rPr>
    </w:lvl>
    <w:lvl w:ilvl="8" w:tplc="4E740966">
      <w:numFmt w:val="bullet"/>
      <w:lvlText w:val="•"/>
      <w:lvlJc w:val="left"/>
      <w:pPr>
        <w:ind w:left="5891" w:hanging="341"/>
      </w:pPr>
      <w:rPr>
        <w:rFonts w:hint="default"/>
        <w:lang w:val="en-US" w:eastAsia="en-US" w:bidi="ar-SA"/>
      </w:rPr>
    </w:lvl>
  </w:abstractNum>
  <w:abstractNum w:abstractNumId="23" w15:restartNumberingAfterBreak="0">
    <w:nsid w:val="1CF22653"/>
    <w:multiLevelType w:val="hybridMultilevel"/>
    <w:tmpl w:val="066E2162"/>
    <w:lvl w:ilvl="0" w:tplc="178C95B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7FC062E">
      <w:numFmt w:val="bullet"/>
      <w:lvlText w:val="•"/>
      <w:lvlJc w:val="left"/>
      <w:pPr>
        <w:ind w:left="1174" w:hanging="341"/>
      </w:pPr>
      <w:rPr>
        <w:rFonts w:hint="default"/>
        <w:lang w:val="en-US" w:eastAsia="en-US" w:bidi="ar-SA"/>
      </w:rPr>
    </w:lvl>
    <w:lvl w:ilvl="2" w:tplc="758AA522">
      <w:numFmt w:val="bullet"/>
      <w:lvlText w:val="•"/>
      <w:lvlJc w:val="left"/>
      <w:pPr>
        <w:ind w:left="1908" w:hanging="341"/>
      </w:pPr>
      <w:rPr>
        <w:rFonts w:hint="default"/>
        <w:lang w:val="en-US" w:eastAsia="en-US" w:bidi="ar-SA"/>
      </w:rPr>
    </w:lvl>
    <w:lvl w:ilvl="3" w:tplc="80D4C354">
      <w:numFmt w:val="bullet"/>
      <w:lvlText w:val="•"/>
      <w:lvlJc w:val="left"/>
      <w:pPr>
        <w:ind w:left="2642" w:hanging="341"/>
      </w:pPr>
      <w:rPr>
        <w:rFonts w:hint="default"/>
        <w:lang w:val="en-US" w:eastAsia="en-US" w:bidi="ar-SA"/>
      </w:rPr>
    </w:lvl>
    <w:lvl w:ilvl="4" w:tplc="0254B538">
      <w:numFmt w:val="bullet"/>
      <w:lvlText w:val="•"/>
      <w:lvlJc w:val="left"/>
      <w:pPr>
        <w:ind w:left="3376" w:hanging="341"/>
      </w:pPr>
      <w:rPr>
        <w:rFonts w:hint="default"/>
        <w:lang w:val="en-US" w:eastAsia="en-US" w:bidi="ar-SA"/>
      </w:rPr>
    </w:lvl>
    <w:lvl w:ilvl="5" w:tplc="CA8CD070">
      <w:numFmt w:val="bullet"/>
      <w:lvlText w:val="•"/>
      <w:lvlJc w:val="left"/>
      <w:pPr>
        <w:ind w:left="4110" w:hanging="341"/>
      </w:pPr>
      <w:rPr>
        <w:rFonts w:hint="default"/>
        <w:lang w:val="en-US" w:eastAsia="en-US" w:bidi="ar-SA"/>
      </w:rPr>
    </w:lvl>
    <w:lvl w:ilvl="6" w:tplc="1698277C">
      <w:numFmt w:val="bullet"/>
      <w:lvlText w:val="•"/>
      <w:lvlJc w:val="left"/>
      <w:pPr>
        <w:ind w:left="4844" w:hanging="341"/>
      </w:pPr>
      <w:rPr>
        <w:rFonts w:hint="default"/>
        <w:lang w:val="en-US" w:eastAsia="en-US" w:bidi="ar-SA"/>
      </w:rPr>
    </w:lvl>
    <w:lvl w:ilvl="7" w:tplc="277415E0">
      <w:numFmt w:val="bullet"/>
      <w:lvlText w:val="•"/>
      <w:lvlJc w:val="left"/>
      <w:pPr>
        <w:ind w:left="5578" w:hanging="341"/>
      </w:pPr>
      <w:rPr>
        <w:rFonts w:hint="default"/>
        <w:lang w:val="en-US" w:eastAsia="en-US" w:bidi="ar-SA"/>
      </w:rPr>
    </w:lvl>
    <w:lvl w:ilvl="8" w:tplc="A1D26C3E">
      <w:numFmt w:val="bullet"/>
      <w:lvlText w:val="•"/>
      <w:lvlJc w:val="left"/>
      <w:pPr>
        <w:ind w:left="6312" w:hanging="341"/>
      </w:pPr>
      <w:rPr>
        <w:rFonts w:hint="default"/>
        <w:lang w:val="en-US" w:eastAsia="en-US" w:bidi="ar-SA"/>
      </w:rPr>
    </w:lvl>
  </w:abstractNum>
  <w:abstractNum w:abstractNumId="24" w15:restartNumberingAfterBreak="0">
    <w:nsid w:val="1DD77D88"/>
    <w:multiLevelType w:val="hybridMultilevel"/>
    <w:tmpl w:val="16E47216"/>
    <w:lvl w:ilvl="0" w:tplc="25D22CB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FCADC7A">
      <w:numFmt w:val="bullet"/>
      <w:lvlText w:val="•"/>
      <w:lvlJc w:val="left"/>
      <w:pPr>
        <w:ind w:left="1061" w:hanging="341"/>
      </w:pPr>
      <w:rPr>
        <w:rFonts w:hint="default"/>
        <w:lang w:val="en-US" w:eastAsia="en-US" w:bidi="ar-SA"/>
      </w:rPr>
    </w:lvl>
    <w:lvl w:ilvl="2" w:tplc="D8864302">
      <w:numFmt w:val="bullet"/>
      <w:lvlText w:val="•"/>
      <w:lvlJc w:val="left"/>
      <w:pPr>
        <w:ind w:left="1683" w:hanging="341"/>
      </w:pPr>
      <w:rPr>
        <w:rFonts w:hint="default"/>
        <w:lang w:val="en-US" w:eastAsia="en-US" w:bidi="ar-SA"/>
      </w:rPr>
    </w:lvl>
    <w:lvl w:ilvl="3" w:tplc="EF0A1890">
      <w:numFmt w:val="bullet"/>
      <w:lvlText w:val="•"/>
      <w:lvlJc w:val="left"/>
      <w:pPr>
        <w:ind w:left="2304" w:hanging="341"/>
      </w:pPr>
      <w:rPr>
        <w:rFonts w:hint="default"/>
        <w:lang w:val="en-US" w:eastAsia="en-US" w:bidi="ar-SA"/>
      </w:rPr>
    </w:lvl>
    <w:lvl w:ilvl="4" w:tplc="996E9F0A">
      <w:numFmt w:val="bullet"/>
      <w:lvlText w:val="•"/>
      <w:lvlJc w:val="left"/>
      <w:pPr>
        <w:ind w:left="2926" w:hanging="341"/>
      </w:pPr>
      <w:rPr>
        <w:rFonts w:hint="default"/>
        <w:lang w:val="en-US" w:eastAsia="en-US" w:bidi="ar-SA"/>
      </w:rPr>
    </w:lvl>
    <w:lvl w:ilvl="5" w:tplc="E06AC330">
      <w:numFmt w:val="bullet"/>
      <w:lvlText w:val="•"/>
      <w:lvlJc w:val="left"/>
      <w:pPr>
        <w:ind w:left="3548" w:hanging="341"/>
      </w:pPr>
      <w:rPr>
        <w:rFonts w:hint="default"/>
        <w:lang w:val="en-US" w:eastAsia="en-US" w:bidi="ar-SA"/>
      </w:rPr>
    </w:lvl>
    <w:lvl w:ilvl="6" w:tplc="B1B4F314">
      <w:numFmt w:val="bullet"/>
      <w:lvlText w:val="•"/>
      <w:lvlJc w:val="left"/>
      <w:pPr>
        <w:ind w:left="4169" w:hanging="341"/>
      </w:pPr>
      <w:rPr>
        <w:rFonts w:hint="default"/>
        <w:lang w:val="en-US" w:eastAsia="en-US" w:bidi="ar-SA"/>
      </w:rPr>
    </w:lvl>
    <w:lvl w:ilvl="7" w:tplc="CCC674A4">
      <w:numFmt w:val="bullet"/>
      <w:lvlText w:val="•"/>
      <w:lvlJc w:val="left"/>
      <w:pPr>
        <w:ind w:left="4791" w:hanging="341"/>
      </w:pPr>
      <w:rPr>
        <w:rFonts w:hint="default"/>
        <w:lang w:val="en-US" w:eastAsia="en-US" w:bidi="ar-SA"/>
      </w:rPr>
    </w:lvl>
    <w:lvl w:ilvl="8" w:tplc="274E383A">
      <w:numFmt w:val="bullet"/>
      <w:lvlText w:val="•"/>
      <w:lvlJc w:val="left"/>
      <w:pPr>
        <w:ind w:left="5412" w:hanging="341"/>
      </w:pPr>
      <w:rPr>
        <w:rFonts w:hint="default"/>
        <w:lang w:val="en-US" w:eastAsia="en-US" w:bidi="ar-SA"/>
      </w:rPr>
    </w:lvl>
  </w:abstractNum>
  <w:abstractNum w:abstractNumId="25" w15:restartNumberingAfterBreak="0">
    <w:nsid w:val="1F524E01"/>
    <w:multiLevelType w:val="hybridMultilevel"/>
    <w:tmpl w:val="69D80160"/>
    <w:lvl w:ilvl="0" w:tplc="2264A87C">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2F147B6C">
      <w:numFmt w:val="bullet"/>
      <w:lvlText w:val="•"/>
      <w:lvlJc w:val="left"/>
      <w:pPr>
        <w:ind w:left="1461" w:hanging="360"/>
      </w:pPr>
      <w:rPr>
        <w:rFonts w:hint="default"/>
        <w:lang w:val="en-US" w:eastAsia="en-US" w:bidi="ar-SA"/>
      </w:rPr>
    </w:lvl>
    <w:lvl w:ilvl="2" w:tplc="73781CA0">
      <w:numFmt w:val="bullet"/>
      <w:lvlText w:val="•"/>
      <w:lvlJc w:val="left"/>
      <w:pPr>
        <w:ind w:left="2102" w:hanging="360"/>
      </w:pPr>
      <w:rPr>
        <w:rFonts w:hint="default"/>
        <w:lang w:val="en-US" w:eastAsia="en-US" w:bidi="ar-SA"/>
      </w:rPr>
    </w:lvl>
    <w:lvl w:ilvl="3" w:tplc="9E2A52EA">
      <w:numFmt w:val="bullet"/>
      <w:lvlText w:val="•"/>
      <w:lvlJc w:val="left"/>
      <w:pPr>
        <w:ind w:left="2743" w:hanging="360"/>
      </w:pPr>
      <w:rPr>
        <w:rFonts w:hint="default"/>
        <w:lang w:val="en-US" w:eastAsia="en-US" w:bidi="ar-SA"/>
      </w:rPr>
    </w:lvl>
    <w:lvl w:ilvl="4" w:tplc="611CEB20">
      <w:numFmt w:val="bullet"/>
      <w:lvlText w:val="•"/>
      <w:lvlJc w:val="left"/>
      <w:pPr>
        <w:ind w:left="3385" w:hanging="360"/>
      </w:pPr>
      <w:rPr>
        <w:rFonts w:hint="default"/>
        <w:lang w:val="en-US" w:eastAsia="en-US" w:bidi="ar-SA"/>
      </w:rPr>
    </w:lvl>
    <w:lvl w:ilvl="5" w:tplc="EE9806CA">
      <w:numFmt w:val="bullet"/>
      <w:lvlText w:val="•"/>
      <w:lvlJc w:val="left"/>
      <w:pPr>
        <w:ind w:left="4026" w:hanging="360"/>
      </w:pPr>
      <w:rPr>
        <w:rFonts w:hint="default"/>
        <w:lang w:val="en-US" w:eastAsia="en-US" w:bidi="ar-SA"/>
      </w:rPr>
    </w:lvl>
    <w:lvl w:ilvl="6" w:tplc="DEEE0E98">
      <w:numFmt w:val="bullet"/>
      <w:lvlText w:val="•"/>
      <w:lvlJc w:val="left"/>
      <w:pPr>
        <w:ind w:left="4667" w:hanging="360"/>
      </w:pPr>
      <w:rPr>
        <w:rFonts w:hint="default"/>
        <w:lang w:val="en-US" w:eastAsia="en-US" w:bidi="ar-SA"/>
      </w:rPr>
    </w:lvl>
    <w:lvl w:ilvl="7" w:tplc="4E4C2018">
      <w:numFmt w:val="bullet"/>
      <w:lvlText w:val="•"/>
      <w:lvlJc w:val="left"/>
      <w:pPr>
        <w:ind w:left="5308" w:hanging="360"/>
      </w:pPr>
      <w:rPr>
        <w:rFonts w:hint="default"/>
        <w:lang w:val="en-US" w:eastAsia="en-US" w:bidi="ar-SA"/>
      </w:rPr>
    </w:lvl>
    <w:lvl w:ilvl="8" w:tplc="94168444">
      <w:numFmt w:val="bullet"/>
      <w:lvlText w:val="•"/>
      <w:lvlJc w:val="left"/>
      <w:pPr>
        <w:ind w:left="5950" w:hanging="360"/>
      </w:pPr>
      <w:rPr>
        <w:rFonts w:hint="default"/>
        <w:lang w:val="en-US" w:eastAsia="en-US" w:bidi="ar-SA"/>
      </w:rPr>
    </w:lvl>
  </w:abstractNum>
  <w:abstractNum w:abstractNumId="26" w15:restartNumberingAfterBreak="0">
    <w:nsid w:val="20CE3244"/>
    <w:multiLevelType w:val="hybridMultilevel"/>
    <w:tmpl w:val="4C28F722"/>
    <w:lvl w:ilvl="0" w:tplc="5C96590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D5F23CCA">
      <w:numFmt w:val="bullet"/>
      <w:lvlText w:val="•"/>
      <w:lvlJc w:val="left"/>
      <w:pPr>
        <w:ind w:left="1061" w:hanging="341"/>
      </w:pPr>
      <w:rPr>
        <w:rFonts w:hint="default"/>
        <w:lang w:val="en-US" w:eastAsia="en-US" w:bidi="ar-SA"/>
      </w:rPr>
    </w:lvl>
    <w:lvl w:ilvl="2" w:tplc="9B00DD8C">
      <w:numFmt w:val="bullet"/>
      <w:lvlText w:val="•"/>
      <w:lvlJc w:val="left"/>
      <w:pPr>
        <w:ind w:left="1683" w:hanging="341"/>
      </w:pPr>
      <w:rPr>
        <w:rFonts w:hint="default"/>
        <w:lang w:val="en-US" w:eastAsia="en-US" w:bidi="ar-SA"/>
      </w:rPr>
    </w:lvl>
    <w:lvl w:ilvl="3" w:tplc="EBBE7C3A">
      <w:numFmt w:val="bullet"/>
      <w:lvlText w:val="•"/>
      <w:lvlJc w:val="left"/>
      <w:pPr>
        <w:ind w:left="2304" w:hanging="341"/>
      </w:pPr>
      <w:rPr>
        <w:rFonts w:hint="default"/>
        <w:lang w:val="en-US" w:eastAsia="en-US" w:bidi="ar-SA"/>
      </w:rPr>
    </w:lvl>
    <w:lvl w:ilvl="4" w:tplc="5256319E">
      <w:numFmt w:val="bullet"/>
      <w:lvlText w:val="•"/>
      <w:lvlJc w:val="left"/>
      <w:pPr>
        <w:ind w:left="2926" w:hanging="341"/>
      </w:pPr>
      <w:rPr>
        <w:rFonts w:hint="default"/>
        <w:lang w:val="en-US" w:eastAsia="en-US" w:bidi="ar-SA"/>
      </w:rPr>
    </w:lvl>
    <w:lvl w:ilvl="5" w:tplc="FD729528">
      <w:numFmt w:val="bullet"/>
      <w:lvlText w:val="•"/>
      <w:lvlJc w:val="left"/>
      <w:pPr>
        <w:ind w:left="3548" w:hanging="341"/>
      </w:pPr>
      <w:rPr>
        <w:rFonts w:hint="default"/>
        <w:lang w:val="en-US" w:eastAsia="en-US" w:bidi="ar-SA"/>
      </w:rPr>
    </w:lvl>
    <w:lvl w:ilvl="6" w:tplc="BE08E800">
      <w:numFmt w:val="bullet"/>
      <w:lvlText w:val="•"/>
      <w:lvlJc w:val="left"/>
      <w:pPr>
        <w:ind w:left="4169" w:hanging="341"/>
      </w:pPr>
      <w:rPr>
        <w:rFonts w:hint="default"/>
        <w:lang w:val="en-US" w:eastAsia="en-US" w:bidi="ar-SA"/>
      </w:rPr>
    </w:lvl>
    <w:lvl w:ilvl="7" w:tplc="EAB248EA">
      <w:numFmt w:val="bullet"/>
      <w:lvlText w:val="•"/>
      <w:lvlJc w:val="left"/>
      <w:pPr>
        <w:ind w:left="4791" w:hanging="341"/>
      </w:pPr>
      <w:rPr>
        <w:rFonts w:hint="default"/>
        <w:lang w:val="en-US" w:eastAsia="en-US" w:bidi="ar-SA"/>
      </w:rPr>
    </w:lvl>
    <w:lvl w:ilvl="8" w:tplc="AA96BEA0">
      <w:numFmt w:val="bullet"/>
      <w:lvlText w:val="•"/>
      <w:lvlJc w:val="left"/>
      <w:pPr>
        <w:ind w:left="5412" w:hanging="341"/>
      </w:pPr>
      <w:rPr>
        <w:rFonts w:hint="default"/>
        <w:lang w:val="en-US" w:eastAsia="en-US" w:bidi="ar-SA"/>
      </w:rPr>
    </w:lvl>
  </w:abstractNum>
  <w:abstractNum w:abstractNumId="27" w15:restartNumberingAfterBreak="0">
    <w:nsid w:val="231358CB"/>
    <w:multiLevelType w:val="hybridMultilevel"/>
    <w:tmpl w:val="6B924948"/>
    <w:lvl w:ilvl="0" w:tplc="D462398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D778ADDE">
      <w:numFmt w:val="bullet"/>
      <w:lvlText w:val="•"/>
      <w:lvlJc w:val="left"/>
      <w:pPr>
        <w:ind w:left="1174" w:hanging="341"/>
      </w:pPr>
      <w:rPr>
        <w:rFonts w:hint="default"/>
        <w:lang w:val="en-US" w:eastAsia="en-US" w:bidi="ar-SA"/>
      </w:rPr>
    </w:lvl>
    <w:lvl w:ilvl="2" w:tplc="8F10E33A">
      <w:numFmt w:val="bullet"/>
      <w:lvlText w:val="•"/>
      <w:lvlJc w:val="left"/>
      <w:pPr>
        <w:ind w:left="1908" w:hanging="341"/>
      </w:pPr>
      <w:rPr>
        <w:rFonts w:hint="default"/>
        <w:lang w:val="en-US" w:eastAsia="en-US" w:bidi="ar-SA"/>
      </w:rPr>
    </w:lvl>
    <w:lvl w:ilvl="3" w:tplc="BAF8621C">
      <w:numFmt w:val="bullet"/>
      <w:lvlText w:val="•"/>
      <w:lvlJc w:val="left"/>
      <w:pPr>
        <w:ind w:left="2642" w:hanging="341"/>
      </w:pPr>
      <w:rPr>
        <w:rFonts w:hint="default"/>
        <w:lang w:val="en-US" w:eastAsia="en-US" w:bidi="ar-SA"/>
      </w:rPr>
    </w:lvl>
    <w:lvl w:ilvl="4" w:tplc="39C0FC2C">
      <w:numFmt w:val="bullet"/>
      <w:lvlText w:val="•"/>
      <w:lvlJc w:val="left"/>
      <w:pPr>
        <w:ind w:left="3376" w:hanging="341"/>
      </w:pPr>
      <w:rPr>
        <w:rFonts w:hint="default"/>
        <w:lang w:val="en-US" w:eastAsia="en-US" w:bidi="ar-SA"/>
      </w:rPr>
    </w:lvl>
    <w:lvl w:ilvl="5" w:tplc="E062BA60">
      <w:numFmt w:val="bullet"/>
      <w:lvlText w:val="•"/>
      <w:lvlJc w:val="left"/>
      <w:pPr>
        <w:ind w:left="4110" w:hanging="341"/>
      </w:pPr>
      <w:rPr>
        <w:rFonts w:hint="default"/>
        <w:lang w:val="en-US" w:eastAsia="en-US" w:bidi="ar-SA"/>
      </w:rPr>
    </w:lvl>
    <w:lvl w:ilvl="6" w:tplc="77FA2A6E">
      <w:numFmt w:val="bullet"/>
      <w:lvlText w:val="•"/>
      <w:lvlJc w:val="left"/>
      <w:pPr>
        <w:ind w:left="4844" w:hanging="341"/>
      </w:pPr>
      <w:rPr>
        <w:rFonts w:hint="default"/>
        <w:lang w:val="en-US" w:eastAsia="en-US" w:bidi="ar-SA"/>
      </w:rPr>
    </w:lvl>
    <w:lvl w:ilvl="7" w:tplc="03EE42F4">
      <w:numFmt w:val="bullet"/>
      <w:lvlText w:val="•"/>
      <w:lvlJc w:val="left"/>
      <w:pPr>
        <w:ind w:left="5578" w:hanging="341"/>
      </w:pPr>
      <w:rPr>
        <w:rFonts w:hint="default"/>
        <w:lang w:val="en-US" w:eastAsia="en-US" w:bidi="ar-SA"/>
      </w:rPr>
    </w:lvl>
    <w:lvl w:ilvl="8" w:tplc="F42A969C">
      <w:numFmt w:val="bullet"/>
      <w:lvlText w:val="•"/>
      <w:lvlJc w:val="left"/>
      <w:pPr>
        <w:ind w:left="6312" w:hanging="341"/>
      </w:pPr>
      <w:rPr>
        <w:rFonts w:hint="default"/>
        <w:lang w:val="en-US" w:eastAsia="en-US" w:bidi="ar-SA"/>
      </w:rPr>
    </w:lvl>
  </w:abstractNum>
  <w:abstractNum w:abstractNumId="28" w15:restartNumberingAfterBreak="0">
    <w:nsid w:val="2903182F"/>
    <w:multiLevelType w:val="hybridMultilevel"/>
    <w:tmpl w:val="1108D69A"/>
    <w:lvl w:ilvl="0" w:tplc="5756F1B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1AFA46D2">
      <w:numFmt w:val="bullet"/>
      <w:lvlText w:val="•"/>
      <w:lvlJc w:val="left"/>
      <w:pPr>
        <w:ind w:left="1061" w:hanging="341"/>
      </w:pPr>
      <w:rPr>
        <w:rFonts w:hint="default"/>
        <w:lang w:val="en-US" w:eastAsia="en-US" w:bidi="ar-SA"/>
      </w:rPr>
    </w:lvl>
    <w:lvl w:ilvl="2" w:tplc="74E25BCE">
      <w:numFmt w:val="bullet"/>
      <w:lvlText w:val="•"/>
      <w:lvlJc w:val="left"/>
      <w:pPr>
        <w:ind w:left="1683" w:hanging="341"/>
      </w:pPr>
      <w:rPr>
        <w:rFonts w:hint="default"/>
        <w:lang w:val="en-US" w:eastAsia="en-US" w:bidi="ar-SA"/>
      </w:rPr>
    </w:lvl>
    <w:lvl w:ilvl="3" w:tplc="510C94DA">
      <w:numFmt w:val="bullet"/>
      <w:lvlText w:val="•"/>
      <w:lvlJc w:val="left"/>
      <w:pPr>
        <w:ind w:left="2304" w:hanging="341"/>
      </w:pPr>
      <w:rPr>
        <w:rFonts w:hint="default"/>
        <w:lang w:val="en-US" w:eastAsia="en-US" w:bidi="ar-SA"/>
      </w:rPr>
    </w:lvl>
    <w:lvl w:ilvl="4" w:tplc="DECE3DC8">
      <w:numFmt w:val="bullet"/>
      <w:lvlText w:val="•"/>
      <w:lvlJc w:val="left"/>
      <w:pPr>
        <w:ind w:left="2926" w:hanging="341"/>
      </w:pPr>
      <w:rPr>
        <w:rFonts w:hint="default"/>
        <w:lang w:val="en-US" w:eastAsia="en-US" w:bidi="ar-SA"/>
      </w:rPr>
    </w:lvl>
    <w:lvl w:ilvl="5" w:tplc="6A64FF2C">
      <w:numFmt w:val="bullet"/>
      <w:lvlText w:val="•"/>
      <w:lvlJc w:val="left"/>
      <w:pPr>
        <w:ind w:left="3548" w:hanging="341"/>
      </w:pPr>
      <w:rPr>
        <w:rFonts w:hint="default"/>
        <w:lang w:val="en-US" w:eastAsia="en-US" w:bidi="ar-SA"/>
      </w:rPr>
    </w:lvl>
    <w:lvl w:ilvl="6" w:tplc="F22AB712">
      <w:numFmt w:val="bullet"/>
      <w:lvlText w:val="•"/>
      <w:lvlJc w:val="left"/>
      <w:pPr>
        <w:ind w:left="4169" w:hanging="341"/>
      </w:pPr>
      <w:rPr>
        <w:rFonts w:hint="default"/>
        <w:lang w:val="en-US" w:eastAsia="en-US" w:bidi="ar-SA"/>
      </w:rPr>
    </w:lvl>
    <w:lvl w:ilvl="7" w:tplc="B1881D4E">
      <w:numFmt w:val="bullet"/>
      <w:lvlText w:val="•"/>
      <w:lvlJc w:val="left"/>
      <w:pPr>
        <w:ind w:left="4791" w:hanging="341"/>
      </w:pPr>
      <w:rPr>
        <w:rFonts w:hint="default"/>
        <w:lang w:val="en-US" w:eastAsia="en-US" w:bidi="ar-SA"/>
      </w:rPr>
    </w:lvl>
    <w:lvl w:ilvl="8" w:tplc="7BDADAE8">
      <w:numFmt w:val="bullet"/>
      <w:lvlText w:val="•"/>
      <w:lvlJc w:val="left"/>
      <w:pPr>
        <w:ind w:left="5412" w:hanging="341"/>
      </w:pPr>
      <w:rPr>
        <w:rFonts w:hint="default"/>
        <w:lang w:val="en-US" w:eastAsia="en-US" w:bidi="ar-SA"/>
      </w:rPr>
    </w:lvl>
  </w:abstractNum>
  <w:abstractNum w:abstractNumId="29" w15:restartNumberingAfterBreak="0">
    <w:nsid w:val="2A7A4209"/>
    <w:multiLevelType w:val="hybridMultilevel"/>
    <w:tmpl w:val="4F54C6E6"/>
    <w:lvl w:ilvl="0" w:tplc="FD508A3A">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481CE698">
      <w:numFmt w:val="bullet"/>
      <w:lvlText w:val="•"/>
      <w:lvlJc w:val="left"/>
      <w:pPr>
        <w:ind w:left="1174" w:hanging="341"/>
      </w:pPr>
      <w:rPr>
        <w:rFonts w:hint="default"/>
        <w:lang w:val="en-US" w:eastAsia="en-US" w:bidi="ar-SA"/>
      </w:rPr>
    </w:lvl>
    <w:lvl w:ilvl="2" w:tplc="EF40241E">
      <w:numFmt w:val="bullet"/>
      <w:lvlText w:val="•"/>
      <w:lvlJc w:val="left"/>
      <w:pPr>
        <w:ind w:left="1908" w:hanging="341"/>
      </w:pPr>
      <w:rPr>
        <w:rFonts w:hint="default"/>
        <w:lang w:val="en-US" w:eastAsia="en-US" w:bidi="ar-SA"/>
      </w:rPr>
    </w:lvl>
    <w:lvl w:ilvl="3" w:tplc="EAF8E586">
      <w:numFmt w:val="bullet"/>
      <w:lvlText w:val="•"/>
      <w:lvlJc w:val="left"/>
      <w:pPr>
        <w:ind w:left="2642" w:hanging="341"/>
      </w:pPr>
      <w:rPr>
        <w:rFonts w:hint="default"/>
        <w:lang w:val="en-US" w:eastAsia="en-US" w:bidi="ar-SA"/>
      </w:rPr>
    </w:lvl>
    <w:lvl w:ilvl="4" w:tplc="CADC016E">
      <w:numFmt w:val="bullet"/>
      <w:lvlText w:val="•"/>
      <w:lvlJc w:val="left"/>
      <w:pPr>
        <w:ind w:left="3376" w:hanging="341"/>
      </w:pPr>
      <w:rPr>
        <w:rFonts w:hint="default"/>
        <w:lang w:val="en-US" w:eastAsia="en-US" w:bidi="ar-SA"/>
      </w:rPr>
    </w:lvl>
    <w:lvl w:ilvl="5" w:tplc="11EE5A4C">
      <w:numFmt w:val="bullet"/>
      <w:lvlText w:val="•"/>
      <w:lvlJc w:val="left"/>
      <w:pPr>
        <w:ind w:left="4110" w:hanging="341"/>
      </w:pPr>
      <w:rPr>
        <w:rFonts w:hint="default"/>
        <w:lang w:val="en-US" w:eastAsia="en-US" w:bidi="ar-SA"/>
      </w:rPr>
    </w:lvl>
    <w:lvl w:ilvl="6" w:tplc="9DE6F68C">
      <w:numFmt w:val="bullet"/>
      <w:lvlText w:val="•"/>
      <w:lvlJc w:val="left"/>
      <w:pPr>
        <w:ind w:left="4844" w:hanging="341"/>
      </w:pPr>
      <w:rPr>
        <w:rFonts w:hint="default"/>
        <w:lang w:val="en-US" w:eastAsia="en-US" w:bidi="ar-SA"/>
      </w:rPr>
    </w:lvl>
    <w:lvl w:ilvl="7" w:tplc="F9C483C0">
      <w:numFmt w:val="bullet"/>
      <w:lvlText w:val="•"/>
      <w:lvlJc w:val="left"/>
      <w:pPr>
        <w:ind w:left="5578" w:hanging="341"/>
      </w:pPr>
      <w:rPr>
        <w:rFonts w:hint="default"/>
        <w:lang w:val="en-US" w:eastAsia="en-US" w:bidi="ar-SA"/>
      </w:rPr>
    </w:lvl>
    <w:lvl w:ilvl="8" w:tplc="ECE6DBFA">
      <w:numFmt w:val="bullet"/>
      <w:lvlText w:val="•"/>
      <w:lvlJc w:val="left"/>
      <w:pPr>
        <w:ind w:left="6312" w:hanging="341"/>
      </w:pPr>
      <w:rPr>
        <w:rFonts w:hint="default"/>
        <w:lang w:val="en-US" w:eastAsia="en-US" w:bidi="ar-SA"/>
      </w:rPr>
    </w:lvl>
  </w:abstractNum>
  <w:abstractNum w:abstractNumId="30" w15:restartNumberingAfterBreak="0">
    <w:nsid w:val="2E871F56"/>
    <w:multiLevelType w:val="hybridMultilevel"/>
    <w:tmpl w:val="B6DED6CA"/>
    <w:lvl w:ilvl="0" w:tplc="B4BACD0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4C87A7A">
      <w:numFmt w:val="bullet"/>
      <w:lvlText w:val="•"/>
      <w:lvlJc w:val="left"/>
      <w:pPr>
        <w:ind w:left="1061" w:hanging="341"/>
      </w:pPr>
      <w:rPr>
        <w:rFonts w:hint="default"/>
        <w:lang w:val="en-US" w:eastAsia="en-US" w:bidi="ar-SA"/>
      </w:rPr>
    </w:lvl>
    <w:lvl w:ilvl="2" w:tplc="0F603EDC">
      <w:numFmt w:val="bullet"/>
      <w:lvlText w:val="•"/>
      <w:lvlJc w:val="left"/>
      <w:pPr>
        <w:ind w:left="1683" w:hanging="341"/>
      </w:pPr>
      <w:rPr>
        <w:rFonts w:hint="default"/>
        <w:lang w:val="en-US" w:eastAsia="en-US" w:bidi="ar-SA"/>
      </w:rPr>
    </w:lvl>
    <w:lvl w:ilvl="3" w:tplc="EF506F62">
      <w:numFmt w:val="bullet"/>
      <w:lvlText w:val="•"/>
      <w:lvlJc w:val="left"/>
      <w:pPr>
        <w:ind w:left="2304" w:hanging="341"/>
      </w:pPr>
      <w:rPr>
        <w:rFonts w:hint="default"/>
        <w:lang w:val="en-US" w:eastAsia="en-US" w:bidi="ar-SA"/>
      </w:rPr>
    </w:lvl>
    <w:lvl w:ilvl="4" w:tplc="757ED588">
      <w:numFmt w:val="bullet"/>
      <w:lvlText w:val="•"/>
      <w:lvlJc w:val="left"/>
      <w:pPr>
        <w:ind w:left="2926" w:hanging="341"/>
      </w:pPr>
      <w:rPr>
        <w:rFonts w:hint="default"/>
        <w:lang w:val="en-US" w:eastAsia="en-US" w:bidi="ar-SA"/>
      </w:rPr>
    </w:lvl>
    <w:lvl w:ilvl="5" w:tplc="476EA9EC">
      <w:numFmt w:val="bullet"/>
      <w:lvlText w:val="•"/>
      <w:lvlJc w:val="left"/>
      <w:pPr>
        <w:ind w:left="3548" w:hanging="341"/>
      </w:pPr>
      <w:rPr>
        <w:rFonts w:hint="default"/>
        <w:lang w:val="en-US" w:eastAsia="en-US" w:bidi="ar-SA"/>
      </w:rPr>
    </w:lvl>
    <w:lvl w:ilvl="6" w:tplc="4D2ACAF6">
      <w:numFmt w:val="bullet"/>
      <w:lvlText w:val="•"/>
      <w:lvlJc w:val="left"/>
      <w:pPr>
        <w:ind w:left="4169" w:hanging="341"/>
      </w:pPr>
      <w:rPr>
        <w:rFonts w:hint="default"/>
        <w:lang w:val="en-US" w:eastAsia="en-US" w:bidi="ar-SA"/>
      </w:rPr>
    </w:lvl>
    <w:lvl w:ilvl="7" w:tplc="C492BD6A">
      <w:numFmt w:val="bullet"/>
      <w:lvlText w:val="•"/>
      <w:lvlJc w:val="left"/>
      <w:pPr>
        <w:ind w:left="4791" w:hanging="341"/>
      </w:pPr>
      <w:rPr>
        <w:rFonts w:hint="default"/>
        <w:lang w:val="en-US" w:eastAsia="en-US" w:bidi="ar-SA"/>
      </w:rPr>
    </w:lvl>
    <w:lvl w:ilvl="8" w:tplc="4524FA76">
      <w:numFmt w:val="bullet"/>
      <w:lvlText w:val="•"/>
      <w:lvlJc w:val="left"/>
      <w:pPr>
        <w:ind w:left="5412" w:hanging="341"/>
      </w:pPr>
      <w:rPr>
        <w:rFonts w:hint="default"/>
        <w:lang w:val="en-US" w:eastAsia="en-US" w:bidi="ar-SA"/>
      </w:rPr>
    </w:lvl>
  </w:abstractNum>
  <w:abstractNum w:abstractNumId="31" w15:restartNumberingAfterBreak="0">
    <w:nsid w:val="309F7206"/>
    <w:multiLevelType w:val="hybridMultilevel"/>
    <w:tmpl w:val="5C582AC2"/>
    <w:lvl w:ilvl="0" w:tplc="CCAC6F0E">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E51A9C6E">
      <w:numFmt w:val="bullet"/>
      <w:lvlText w:val="•"/>
      <w:lvlJc w:val="left"/>
      <w:pPr>
        <w:ind w:left="1121" w:hanging="341"/>
      </w:pPr>
      <w:rPr>
        <w:rFonts w:hint="default"/>
        <w:lang w:val="en-US" w:eastAsia="en-US" w:bidi="ar-SA"/>
      </w:rPr>
    </w:lvl>
    <w:lvl w:ilvl="2" w:tplc="D444E988">
      <w:numFmt w:val="bullet"/>
      <w:lvlText w:val="•"/>
      <w:lvlJc w:val="left"/>
      <w:pPr>
        <w:ind w:left="1803" w:hanging="341"/>
      </w:pPr>
      <w:rPr>
        <w:rFonts w:hint="default"/>
        <w:lang w:val="en-US" w:eastAsia="en-US" w:bidi="ar-SA"/>
      </w:rPr>
    </w:lvl>
    <w:lvl w:ilvl="3" w:tplc="859C1F44">
      <w:numFmt w:val="bullet"/>
      <w:lvlText w:val="•"/>
      <w:lvlJc w:val="left"/>
      <w:pPr>
        <w:ind w:left="2485" w:hanging="341"/>
      </w:pPr>
      <w:rPr>
        <w:rFonts w:hint="default"/>
        <w:lang w:val="en-US" w:eastAsia="en-US" w:bidi="ar-SA"/>
      </w:rPr>
    </w:lvl>
    <w:lvl w:ilvl="4" w:tplc="CE5C5F48">
      <w:numFmt w:val="bullet"/>
      <w:lvlText w:val="•"/>
      <w:lvlJc w:val="left"/>
      <w:pPr>
        <w:ind w:left="3167" w:hanging="341"/>
      </w:pPr>
      <w:rPr>
        <w:rFonts w:hint="default"/>
        <w:lang w:val="en-US" w:eastAsia="en-US" w:bidi="ar-SA"/>
      </w:rPr>
    </w:lvl>
    <w:lvl w:ilvl="5" w:tplc="CCA8CACA">
      <w:numFmt w:val="bullet"/>
      <w:lvlText w:val="•"/>
      <w:lvlJc w:val="left"/>
      <w:pPr>
        <w:ind w:left="3849" w:hanging="341"/>
      </w:pPr>
      <w:rPr>
        <w:rFonts w:hint="default"/>
        <w:lang w:val="en-US" w:eastAsia="en-US" w:bidi="ar-SA"/>
      </w:rPr>
    </w:lvl>
    <w:lvl w:ilvl="6" w:tplc="41F84ECC">
      <w:numFmt w:val="bullet"/>
      <w:lvlText w:val="•"/>
      <w:lvlJc w:val="left"/>
      <w:pPr>
        <w:ind w:left="4531" w:hanging="341"/>
      </w:pPr>
      <w:rPr>
        <w:rFonts w:hint="default"/>
        <w:lang w:val="en-US" w:eastAsia="en-US" w:bidi="ar-SA"/>
      </w:rPr>
    </w:lvl>
    <w:lvl w:ilvl="7" w:tplc="634846E2">
      <w:numFmt w:val="bullet"/>
      <w:lvlText w:val="•"/>
      <w:lvlJc w:val="left"/>
      <w:pPr>
        <w:ind w:left="5212" w:hanging="341"/>
      </w:pPr>
      <w:rPr>
        <w:rFonts w:hint="default"/>
        <w:lang w:val="en-US" w:eastAsia="en-US" w:bidi="ar-SA"/>
      </w:rPr>
    </w:lvl>
    <w:lvl w:ilvl="8" w:tplc="C8EEF612">
      <w:numFmt w:val="bullet"/>
      <w:lvlText w:val="•"/>
      <w:lvlJc w:val="left"/>
      <w:pPr>
        <w:ind w:left="5894" w:hanging="341"/>
      </w:pPr>
      <w:rPr>
        <w:rFonts w:hint="default"/>
        <w:lang w:val="en-US" w:eastAsia="en-US" w:bidi="ar-SA"/>
      </w:rPr>
    </w:lvl>
  </w:abstractNum>
  <w:abstractNum w:abstractNumId="32" w15:restartNumberingAfterBreak="0">
    <w:nsid w:val="30F96F69"/>
    <w:multiLevelType w:val="hybridMultilevel"/>
    <w:tmpl w:val="AD726A94"/>
    <w:lvl w:ilvl="0" w:tplc="48EAA1A4">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8E3631A8">
      <w:numFmt w:val="bullet"/>
      <w:lvlText w:val="•"/>
      <w:lvlJc w:val="left"/>
      <w:pPr>
        <w:ind w:left="1463" w:hanging="360"/>
      </w:pPr>
      <w:rPr>
        <w:rFonts w:hint="default"/>
        <w:lang w:val="en-US" w:eastAsia="en-US" w:bidi="ar-SA"/>
      </w:rPr>
    </w:lvl>
    <w:lvl w:ilvl="2" w:tplc="7E7E1CD8">
      <w:numFmt w:val="bullet"/>
      <w:lvlText w:val="•"/>
      <w:lvlJc w:val="left"/>
      <w:pPr>
        <w:ind w:left="2107" w:hanging="360"/>
      </w:pPr>
      <w:rPr>
        <w:rFonts w:hint="default"/>
        <w:lang w:val="en-US" w:eastAsia="en-US" w:bidi="ar-SA"/>
      </w:rPr>
    </w:lvl>
    <w:lvl w:ilvl="3" w:tplc="EDB26172">
      <w:numFmt w:val="bullet"/>
      <w:lvlText w:val="•"/>
      <w:lvlJc w:val="left"/>
      <w:pPr>
        <w:ind w:left="2751" w:hanging="360"/>
      </w:pPr>
      <w:rPr>
        <w:rFonts w:hint="default"/>
        <w:lang w:val="en-US" w:eastAsia="en-US" w:bidi="ar-SA"/>
      </w:rPr>
    </w:lvl>
    <w:lvl w:ilvl="4" w:tplc="C9D6B1B2">
      <w:numFmt w:val="bullet"/>
      <w:lvlText w:val="•"/>
      <w:lvlJc w:val="left"/>
      <w:pPr>
        <w:ind w:left="3395" w:hanging="360"/>
      </w:pPr>
      <w:rPr>
        <w:rFonts w:hint="default"/>
        <w:lang w:val="en-US" w:eastAsia="en-US" w:bidi="ar-SA"/>
      </w:rPr>
    </w:lvl>
    <w:lvl w:ilvl="5" w:tplc="6CEE4206">
      <w:numFmt w:val="bullet"/>
      <w:lvlText w:val="•"/>
      <w:lvlJc w:val="left"/>
      <w:pPr>
        <w:ind w:left="4039" w:hanging="360"/>
      </w:pPr>
      <w:rPr>
        <w:rFonts w:hint="default"/>
        <w:lang w:val="en-US" w:eastAsia="en-US" w:bidi="ar-SA"/>
      </w:rPr>
    </w:lvl>
    <w:lvl w:ilvl="6" w:tplc="728CFBFA">
      <w:numFmt w:val="bullet"/>
      <w:lvlText w:val="•"/>
      <w:lvlJc w:val="left"/>
      <w:pPr>
        <w:ind w:left="4683" w:hanging="360"/>
      </w:pPr>
      <w:rPr>
        <w:rFonts w:hint="default"/>
        <w:lang w:val="en-US" w:eastAsia="en-US" w:bidi="ar-SA"/>
      </w:rPr>
    </w:lvl>
    <w:lvl w:ilvl="7" w:tplc="494C3AE8">
      <w:numFmt w:val="bullet"/>
      <w:lvlText w:val="•"/>
      <w:lvlJc w:val="left"/>
      <w:pPr>
        <w:ind w:left="5326" w:hanging="360"/>
      </w:pPr>
      <w:rPr>
        <w:rFonts w:hint="default"/>
        <w:lang w:val="en-US" w:eastAsia="en-US" w:bidi="ar-SA"/>
      </w:rPr>
    </w:lvl>
    <w:lvl w:ilvl="8" w:tplc="49546E5C">
      <w:numFmt w:val="bullet"/>
      <w:lvlText w:val="•"/>
      <w:lvlJc w:val="left"/>
      <w:pPr>
        <w:ind w:left="5970" w:hanging="360"/>
      </w:pPr>
      <w:rPr>
        <w:rFonts w:hint="default"/>
        <w:lang w:val="en-US" w:eastAsia="en-US" w:bidi="ar-SA"/>
      </w:rPr>
    </w:lvl>
  </w:abstractNum>
  <w:abstractNum w:abstractNumId="33" w15:restartNumberingAfterBreak="0">
    <w:nsid w:val="314552AE"/>
    <w:multiLevelType w:val="hybridMultilevel"/>
    <w:tmpl w:val="3DEE402E"/>
    <w:lvl w:ilvl="0" w:tplc="A56C998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D30F48C">
      <w:numFmt w:val="bullet"/>
      <w:lvlText w:val="•"/>
      <w:lvlJc w:val="left"/>
      <w:pPr>
        <w:ind w:left="1174" w:hanging="341"/>
      </w:pPr>
      <w:rPr>
        <w:rFonts w:hint="default"/>
        <w:lang w:val="en-US" w:eastAsia="en-US" w:bidi="ar-SA"/>
      </w:rPr>
    </w:lvl>
    <w:lvl w:ilvl="2" w:tplc="2AA2EDBA">
      <w:numFmt w:val="bullet"/>
      <w:lvlText w:val="•"/>
      <w:lvlJc w:val="left"/>
      <w:pPr>
        <w:ind w:left="1908" w:hanging="341"/>
      </w:pPr>
      <w:rPr>
        <w:rFonts w:hint="default"/>
        <w:lang w:val="en-US" w:eastAsia="en-US" w:bidi="ar-SA"/>
      </w:rPr>
    </w:lvl>
    <w:lvl w:ilvl="3" w:tplc="921CD938">
      <w:numFmt w:val="bullet"/>
      <w:lvlText w:val="•"/>
      <w:lvlJc w:val="left"/>
      <w:pPr>
        <w:ind w:left="2642" w:hanging="341"/>
      </w:pPr>
      <w:rPr>
        <w:rFonts w:hint="default"/>
        <w:lang w:val="en-US" w:eastAsia="en-US" w:bidi="ar-SA"/>
      </w:rPr>
    </w:lvl>
    <w:lvl w:ilvl="4" w:tplc="B8A416BE">
      <w:numFmt w:val="bullet"/>
      <w:lvlText w:val="•"/>
      <w:lvlJc w:val="left"/>
      <w:pPr>
        <w:ind w:left="3376" w:hanging="341"/>
      </w:pPr>
      <w:rPr>
        <w:rFonts w:hint="default"/>
        <w:lang w:val="en-US" w:eastAsia="en-US" w:bidi="ar-SA"/>
      </w:rPr>
    </w:lvl>
    <w:lvl w:ilvl="5" w:tplc="E708C6CC">
      <w:numFmt w:val="bullet"/>
      <w:lvlText w:val="•"/>
      <w:lvlJc w:val="left"/>
      <w:pPr>
        <w:ind w:left="4110" w:hanging="341"/>
      </w:pPr>
      <w:rPr>
        <w:rFonts w:hint="default"/>
        <w:lang w:val="en-US" w:eastAsia="en-US" w:bidi="ar-SA"/>
      </w:rPr>
    </w:lvl>
    <w:lvl w:ilvl="6" w:tplc="08EE11AE">
      <w:numFmt w:val="bullet"/>
      <w:lvlText w:val="•"/>
      <w:lvlJc w:val="left"/>
      <w:pPr>
        <w:ind w:left="4844" w:hanging="341"/>
      </w:pPr>
      <w:rPr>
        <w:rFonts w:hint="default"/>
        <w:lang w:val="en-US" w:eastAsia="en-US" w:bidi="ar-SA"/>
      </w:rPr>
    </w:lvl>
    <w:lvl w:ilvl="7" w:tplc="B9CAF3F8">
      <w:numFmt w:val="bullet"/>
      <w:lvlText w:val="•"/>
      <w:lvlJc w:val="left"/>
      <w:pPr>
        <w:ind w:left="5578" w:hanging="341"/>
      </w:pPr>
      <w:rPr>
        <w:rFonts w:hint="default"/>
        <w:lang w:val="en-US" w:eastAsia="en-US" w:bidi="ar-SA"/>
      </w:rPr>
    </w:lvl>
    <w:lvl w:ilvl="8" w:tplc="01323CAA">
      <w:numFmt w:val="bullet"/>
      <w:lvlText w:val="•"/>
      <w:lvlJc w:val="left"/>
      <w:pPr>
        <w:ind w:left="6312" w:hanging="341"/>
      </w:pPr>
      <w:rPr>
        <w:rFonts w:hint="default"/>
        <w:lang w:val="en-US" w:eastAsia="en-US" w:bidi="ar-SA"/>
      </w:rPr>
    </w:lvl>
  </w:abstractNum>
  <w:abstractNum w:abstractNumId="34" w15:restartNumberingAfterBreak="0">
    <w:nsid w:val="316E7CD2"/>
    <w:multiLevelType w:val="hybridMultilevel"/>
    <w:tmpl w:val="99F4C63E"/>
    <w:lvl w:ilvl="0" w:tplc="C7EC322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A903E3E">
      <w:numFmt w:val="bullet"/>
      <w:lvlText w:val="•"/>
      <w:lvlJc w:val="left"/>
      <w:pPr>
        <w:ind w:left="1061" w:hanging="341"/>
      </w:pPr>
      <w:rPr>
        <w:rFonts w:hint="default"/>
        <w:lang w:val="en-US" w:eastAsia="en-US" w:bidi="ar-SA"/>
      </w:rPr>
    </w:lvl>
    <w:lvl w:ilvl="2" w:tplc="43326B10">
      <w:numFmt w:val="bullet"/>
      <w:lvlText w:val="•"/>
      <w:lvlJc w:val="left"/>
      <w:pPr>
        <w:ind w:left="1683" w:hanging="341"/>
      </w:pPr>
      <w:rPr>
        <w:rFonts w:hint="default"/>
        <w:lang w:val="en-US" w:eastAsia="en-US" w:bidi="ar-SA"/>
      </w:rPr>
    </w:lvl>
    <w:lvl w:ilvl="3" w:tplc="CCB27156">
      <w:numFmt w:val="bullet"/>
      <w:lvlText w:val="•"/>
      <w:lvlJc w:val="left"/>
      <w:pPr>
        <w:ind w:left="2304" w:hanging="341"/>
      </w:pPr>
      <w:rPr>
        <w:rFonts w:hint="default"/>
        <w:lang w:val="en-US" w:eastAsia="en-US" w:bidi="ar-SA"/>
      </w:rPr>
    </w:lvl>
    <w:lvl w:ilvl="4" w:tplc="8B56F7D2">
      <w:numFmt w:val="bullet"/>
      <w:lvlText w:val="•"/>
      <w:lvlJc w:val="left"/>
      <w:pPr>
        <w:ind w:left="2926" w:hanging="341"/>
      </w:pPr>
      <w:rPr>
        <w:rFonts w:hint="default"/>
        <w:lang w:val="en-US" w:eastAsia="en-US" w:bidi="ar-SA"/>
      </w:rPr>
    </w:lvl>
    <w:lvl w:ilvl="5" w:tplc="CB16AC98">
      <w:numFmt w:val="bullet"/>
      <w:lvlText w:val="•"/>
      <w:lvlJc w:val="left"/>
      <w:pPr>
        <w:ind w:left="3548" w:hanging="341"/>
      </w:pPr>
      <w:rPr>
        <w:rFonts w:hint="default"/>
        <w:lang w:val="en-US" w:eastAsia="en-US" w:bidi="ar-SA"/>
      </w:rPr>
    </w:lvl>
    <w:lvl w:ilvl="6" w:tplc="CF80E2AC">
      <w:numFmt w:val="bullet"/>
      <w:lvlText w:val="•"/>
      <w:lvlJc w:val="left"/>
      <w:pPr>
        <w:ind w:left="4169" w:hanging="341"/>
      </w:pPr>
      <w:rPr>
        <w:rFonts w:hint="default"/>
        <w:lang w:val="en-US" w:eastAsia="en-US" w:bidi="ar-SA"/>
      </w:rPr>
    </w:lvl>
    <w:lvl w:ilvl="7" w:tplc="6A90B6A4">
      <w:numFmt w:val="bullet"/>
      <w:lvlText w:val="•"/>
      <w:lvlJc w:val="left"/>
      <w:pPr>
        <w:ind w:left="4791" w:hanging="341"/>
      </w:pPr>
      <w:rPr>
        <w:rFonts w:hint="default"/>
        <w:lang w:val="en-US" w:eastAsia="en-US" w:bidi="ar-SA"/>
      </w:rPr>
    </w:lvl>
    <w:lvl w:ilvl="8" w:tplc="2AC636D8">
      <w:numFmt w:val="bullet"/>
      <w:lvlText w:val="•"/>
      <w:lvlJc w:val="left"/>
      <w:pPr>
        <w:ind w:left="5412" w:hanging="341"/>
      </w:pPr>
      <w:rPr>
        <w:rFonts w:hint="default"/>
        <w:lang w:val="en-US" w:eastAsia="en-US" w:bidi="ar-SA"/>
      </w:rPr>
    </w:lvl>
  </w:abstractNum>
  <w:abstractNum w:abstractNumId="35" w15:restartNumberingAfterBreak="0">
    <w:nsid w:val="34432746"/>
    <w:multiLevelType w:val="hybridMultilevel"/>
    <w:tmpl w:val="A010F060"/>
    <w:lvl w:ilvl="0" w:tplc="5D666BD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6B0C1718">
      <w:numFmt w:val="bullet"/>
      <w:lvlText w:val="•"/>
      <w:lvlJc w:val="left"/>
      <w:pPr>
        <w:ind w:left="1061" w:hanging="341"/>
      </w:pPr>
      <w:rPr>
        <w:rFonts w:hint="default"/>
        <w:lang w:val="en-US" w:eastAsia="en-US" w:bidi="ar-SA"/>
      </w:rPr>
    </w:lvl>
    <w:lvl w:ilvl="2" w:tplc="5DCE3CB8">
      <w:numFmt w:val="bullet"/>
      <w:lvlText w:val="•"/>
      <w:lvlJc w:val="left"/>
      <w:pPr>
        <w:ind w:left="1683" w:hanging="341"/>
      </w:pPr>
      <w:rPr>
        <w:rFonts w:hint="default"/>
        <w:lang w:val="en-US" w:eastAsia="en-US" w:bidi="ar-SA"/>
      </w:rPr>
    </w:lvl>
    <w:lvl w:ilvl="3" w:tplc="E8023B88">
      <w:numFmt w:val="bullet"/>
      <w:lvlText w:val="•"/>
      <w:lvlJc w:val="left"/>
      <w:pPr>
        <w:ind w:left="2304" w:hanging="341"/>
      </w:pPr>
      <w:rPr>
        <w:rFonts w:hint="default"/>
        <w:lang w:val="en-US" w:eastAsia="en-US" w:bidi="ar-SA"/>
      </w:rPr>
    </w:lvl>
    <w:lvl w:ilvl="4" w:tplc="26C01126">
      <w:numFmt w:val="bullet"/>
      <w:lvlText w:val="•"/>
      <w:lvlJc w:val="left"/>
      <w:pPr>
        <w:ind w:left="2926" w:hanging="341"/>
      </w:pPr>
      <w:rPr>
        <w:rFonts w:hint="default"/>
        <w:lang w:val="en-US" w:eastAsia="en-US" w:bidi="ar-SA"/>
      </w:rPr>
    </w:lvl>
    <w:lvl w:ilvl="5" w:tplc="411E7CF6">
      <w:numFmt w:val="bullet"/>
      <w:lvlText w:val="•"/>
      <w:lvlJc w:val="left"/>
      <w:pPr>
        <w:ind w:left="3548" w:hanging="341"/>
      </w:pPr>
      <w:rPr>
        <w:rFonts w:hint="default"/>
        <w:lang w:val="en-US" w:eastAsia="en-US" w:bidi="ar-SA"/>
      </w:rPr>
    </w:lvl>
    <w:lvl w:ilvl="6" w:tplc="58263D14">
      <w:numFmt w:val="bullet"/>
      <w:lvlText w:val="•"/>
      <w:lvlJc w:val="left"/>
      <w:pPr>
        <w:ind w:left="4169" w:hanging="341"/>
      </w:pPr>
      <w:rPr>
        <w:rFonts w:hint="default"/>
        <w:lang w:val="en-US" w:eastAsia="en-US" w:bidi="ar-SA"/>
      </w:rPr>
    </w:lvl>
    <w:lvl w:ilvl="7" w:tplc="91D4FD44">
      <w:numFmt w:val="bullet"/>
      <w:lvlText w:val="•"/>
      <w:lvlJc w:val="left"/>
      <w:pPr>
        <w:ind w:left="4791" w:hanging="341"/>
      </w:pPr>
      <w:rPr>
        <w:rFonts w:hint="default"/>
        <w:lang w:val="en-US" w:eastAsia="en-US" w:bidi="ar-SA"/>
      </w:rPr>
    </w:lvl>
    <w:lvl w:ilvl="8" w:tplc="C7F457B6">
      <w:numFmt w:val="bullet"/>
      <w:lvlText w:val="•"/>
      <w:lvlJc w:val="left"/>
      <w:pPr>
        <w:ind w:left="5412" w:hanging="341"/>
      </w:pPr>
      <w:rPr>
        <w:rFonts w:hint="default"/>
        <w:lang w:val="en-US" w:eastAsia="en-US" w:bidi="ar-SA"/>
      </w:rPr>
    </w:lvl>
  </w:abstractNum>
  <w:abstractNum w:abstractNumId="36" w15:restartNumberingAfterBreak="0">
    <w:nsid w:val="34EC700E"/>
    <w:multiLevelType w:val="hybridMultilevel"/>
    <w:tmpl w:val="311A1256"/>
    <w:lvl w:ilvl="0" w:tplc="F16C792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6B700E3E">
      <w:numFmt w:val="bullet"/>
      <w:lvlText w:val="•"/>
      <w:lvlJc w:val="left"/>
      <w:pPr>
        <w:ind w:left="1061" w:hanging="341"/>
      </w:pPr>
      <w:rPr>
        <w:rFonts w:hint="default"/>
        <w:lang w:val="en-US" w:eastAsia="en-US" w:bidi="ar-SA"/>
      </w:rPr>
    </w:lvl>
    <w:lvl w:ilvl="2" w:tplc="E098CC9E">
      <w:numFmt w:val="bullet"/>
      <w:lvlText w:val="•"/>
      <w:lvlJc w:val="left"/>
      <w:pPr>
        <w:ind w:left="1683" w:hanging="341"/>
      </w:pPr>
      <w:rPr>
        <w:rFonts w:hint="default"/>
        <w:lang w:val="en-US" w:eastAsia="en-US" w:bidi="ar-SA"/>
      </w:rPr>
    </w:lvl>
    <w:lvl w:ilvl="3" w:tplc="7CF676A2">
      <w:numFmt w:val="bullet"/>
      <w:lvlText w:val="•"/>
      <w:lvlJc w:val="left"/>
      <w:pPr>
        <w:ind w:left="2304" w:hanging="341"/>
      </w:pPr>
      <w:rPr>
        <w:rFonts w:hint="default"/>
        <w:lang w:val="en-US" w:eastAsia="en-US" w:bidi="ar-SA"/>
      </w:rPr>
    </w:lvl>
    <w:lvl w:ilvl="4" w:tplc="9F7A7C3A">
      <w:numFmt w:val="bullet"/>
      <w:lvlText w:val="•"/>
      <w:lvlJc w:val="left"/>
      <w:pPr>
        <w:ind w:left="2926" w:hanging="341"/>
      </w:pPr>
      <w:rPr>
        <w:rFonts w:hint="default"/>
        <w:lang w:val="en-US" w:eastAsia="en-US" w:bidi="ar-SA"/>
      </w:rPr>
    </w:lvl>
    <w:lvl w:ilvl="5" w:tplc="59965B4C">
      <w:numFmt w:val="bullet"/>
      <w:lvlText w:val="•"/>
      <w:lvlJc w:val="left"/>
      <w:pPr>
        <w:ind w:left="3548" w:hanging="341"/>
      </w:pPr>
      <w:rPr>
        <w:rFonts w:hint="default"/>
        <w:lang w:val="en-US" w:eastAsia="en-US" w:bidi="ar-SA"/>
      </w:rPr>
    </w:lvl>
    <w:lvl w:ilvl="6" w:tplc="FE082D94">
      <w:numFmt w:val="bullet"/>
      <w:lvlText w:val="•"/>
      <w:lvlJc w:val="left"/>
      <w:pPr>
        <w:ind w:left="4169" w:hanging="341"/>
      </w:pPr>
      <w:rPr>
        <w:rFonts w:hint="default"/>
        <w:lang w:val="en-US" w:eastAsia="en-US" w:bidi="ar-SA"/>
      </w:rPr>
    </w:lvl>
    <w:lvl w:ilvl="7" w:tplc="DD242A1E">
      <w:numFmt w:val="bullet"/>
      <w:lvlText w:val="•"/>
      <w:lvlJc w:val="left"/>
      <w:pPr>
        <w:ind w:left="4791" w:hanging="341"/>
      </w:pPr>
      <w:rPr>
        <w:rFonts w:hint="default"/>
        <w:lang w:val="en-US" w:eastAsia="en-US" w:bidi="ar-SA"/>
      </w:rPr>
    </w:lvl>
    <w:lvl w:ilvl="8" w:tplc="401A80AA">
      <w:numFmt w:val="bullet"/>
      <w:lvlText w:val="•"/>
      <w:lvlJc w:val="left"/>
      <w:pPr>
        <w:ind w:left="5412" w:hanging="341"/>
      </w:pPr>
      <w:rPr>
        <w:rFonts w:hint="default"/>
        <w:lang w:val="en-US" w:eastAsia="en-US" w:bidi="ar-SA"/>
      </w:rPr>
    </w:lvl>
  </w:abstractNum>
  <w:abstractNum w:abstractNumId="37" w15:restartNumberingAfterBreak="0">
    <w:nsid w:val="3787042C"/>
    <w:multiLevelType w:val="hybridMultilevel"/>
    <w:tmpl w:val="72244D08"/>
    <w:lvl w:ilvl="0" w:tplc="AAF86E58">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7EF0572E">
      <w:numFmt w:val="bullet"/>
      <w:lvlText w:val="•"/>
      <w:lvlJc w:val="left"/>
      <w:pPr>
        <w:ind w:left="1119" w:hanging="341"/>
      </w:pPr>
      <w:rPr>
        <w:rFonts w:hint="default"/>
        <w:lang w:val="en-US" w:eastAsia="en-US" w:bidi="ar-SA"/>
      </w:rPr>
    </w:lvl>
    <w:lvl w:ilvl="2" w:tplc="E5A6B774">
      <w:numFmt w:val="bullet"/>
      <w:lvlText w:val="•"/>
      <w:lvlJc w:val="left"/>
      <w:pPr>
        <w:ind w:left="1798" w:hanging="341"/>
      </w:pPr>
      <w:rPr>
        <w:rFonts w:hint="default"/>
        <w:lang w:val="en-US" w:eastAsia="en-US" w:bidi="ar-SA"/>
      </w:rPr>
    </w:lvl>
    <w:lvl w:ilvl="3" w:tplc="5BF66F5E">
      <w:numFmt w:val="bullet"/>
      <w:lvlText w:val="•"/>
      <w:lvlJc w:val="left"/>
      <w:pPr>
        <w:ind w:left="2477" w:hanging="341"/>
      </w:pPr>
      <w:rPr>
        <w:rFonts w:hint="default"/>
        <w:lang w:val="en-US" w:eastAsia="en-US" w:bidi="ar-SA"/>
      </w:rPr>
    </w:lvl>
    <w:lvl w:ilvl="4" w:tplc="F138815A">
      <w:numFmt w:val="bullet"/>
      <w:lvlText w:val="•"/>
      <w:lvlJc w:val="left"/>
      <w:pPr>
        <w:ind w:left="3156" w:hanging="341"/>
      </w:pPr>
      <w:rPr>
        <w:rFonts w:hint="default"/>
        <w:lang w:val="en-US" w:eastAsia="en-US" w:bidi="ar-SA"/>
      </w:rPr>
    </w:lvl>
    <w:lvl w:ilvl="5" w:tplc="D87A5DEE">
      <w:numFmt w:val="bullet"/>
      <w:lvlText w:val="•"/>
      <w:lvlJc w:val="left"/>
      <w:pPr>
        <w:ind w:left="3835" w:hanging="341"/>
      </w:pPr>
      <w:rPr>
        <w:rFonts w:hint="default"/>
        <w:lang w:val="en-US" w:eastAsia="en-US" w:bidi="ar-SA"/>
      </w:rPr>
    </w:lvl>
    <w:lvl w:ilvl="6" w:tplc="11203DD2">
      <w:numFmt w:val="bullet"/>
      <w:lvlText w:val="•"/>
      <w:lvlJc w:val="left"/>
      <w:pPr>
        <w:ind w:left="4514" w:hanging="341"/>
      </w:pPr>
      <w:rPr>
        <w:rFonts w:hint="default"/>
        <w:lang w:val="en-US" w:eastAsia="en-US" w:bidi="ar-SA"/>
      </w:rPr>
    </w:lvl>
    <w:lvl w:ilvl="7" w:tplc="2286C55C">
      <w:numFmt w:val="bullet"/>
      <w:lvlText w:val="•"/>
      <w:lvlJc w:val="left"/>
      <w:pPr>
        <w:ind w:left="5193" w:hanging="341"/>
      </w:pPr>
      <w:rPr>
        <w:rFonts w:hint="default"/>
        <w:lang w:val="en-US" w:eastAsia="en-US" w:bidi="ar-SA"/>
      </w:rPr>
    </w:lvl>
    <w:lvl w:ilvl="8" w:tplc="EF1C84E2">
      <w:numFmt w:val="bullet"/>
      <w:lvlText w:val="•"/>
      <w:lvlJc w:val="left"/>
      <w:pPr>
        <w:ind w:left="5872" w:hanging="341"/>
      </w:pPr>
      <w:rPr>
        <w:rFonts w:hint="default"/>
        <w:lang w:val="en-US" w:eastAsia="en-US" w:bidi="ar-SA"/>
      </w:rPr>
    </w:lvl>
  </w:abstractNum>
  <w:abstractNum w:abstractNumId="38" w15:restartNumberingAfterBreak="0">
    <w:nsid w:val="3B6B3D30"/>
    <w:multiLevelType w:val="hybridMultilevel"/>
    <w:tmpl w:val="280EF19C"/>
    <w:lvl w:ilvl="0" w:tplc="A530CC68">
      <w:numFmt w:val="bullet"/>
      <w:lvlText w:val=""/>
      <w:lvlJc w:val="left"/>
      <w:pPr>
        <w:ind w:left="465" w:hanging="342"/>
      </w:pPr>
      <w:rPr>
        <w:rFonts w:ascii="Symbol" w:eastAsia="Symbol" w:hAnsi="Symbol" w:cs="Symbol" w:hint="default"/>
        <w:b w:val="0"/>
        <w:bCs w:val="0"/>
        <w:i w:val="0"/>
        <w:iCs w:val="0"/>
        <w:color w:val="545458"/>
        <w:spacing w:val="0"/>
        <w:w w:val="80"/>
        <w:sz w:val="16"/>
        <w:szCs w:val="16"/>
        <w:lang w:val="en-US" w:eastAsia="en-US" w:bidi="ar-SA"/>
      </w:rPr>
    </w:lvl>
    <w:lvl w:ilvl="1" w:tplc="3FA89E7C">
      <w:numFmt w:val="bullet"/>
      <w:lvlText w:val="•"/>
      <w:lvlJc w:val="left"/>
      <w:pPr>
        <w:ind w:left="1436" w:hanging="342"/>
      </w:pPr>
      <w:rPr>
        <w:rFonts w:hint="default"/>
        <w:lang w:val="en-US" w:eastAsia="en-US" w:bidi="ar-SA"/>
      </w:rPr>
    </w:lvl>
    <w:lvl w:ilvl="2" w:tplc="9FD671C8">
      <w:numFmt w:val="bullet"/>
      <w:lvlText w:val="•"/>
      <w:lvlJc w:val="left"/>
      <w:pPr>
        <w:ind w:left="2413" w:hanging="342"/>
      </w:pPr>
      <w:rPr>
        <w:rFonts w:hint="default"/>
        <w:lang w:val="en-US" w:eastAsia="en-US" w:bidi="ar-SA"/>
      </w:rPr>
    </w:lvl>
    <w:lvl w:ilvl="3" w:tplc="63B0ECF2">
      <w:numFmt w:val="bullet"/>
      <w:lvlText w:val="•"/>
      <w:lvlJc w:val="left"/>
      <w:pPr>
        <w:ind w:left="3389" w:hanging="342"/>
      </w:pPr>
      <w:rPr>
        <w:rFonts w:hint="default"/>
        <w:lang w:val="en-US" w:eastAsia="en-US" w:bidi="ar-SA"/>
      </w:rPr>
    </w:lvl>
    <w:lvl w:ilvl="4" w:tplc="BDAAB832">
      <w:numFmt w:val="bullet"/>
      <w:lvlText w:val="•"/>
      <w:lvlJc w:val="left"/>
      <w:pPr>
        <w:ind w:left="4366" w:hanging="342"/>
      </w:pPr>
      <w:rPr>
        <w:rFonts w:hint="default"/>
        <w:lang w:val="en-US" w:eastAsia="en-US" w:bidi="ar-SA"/>
      </w:rPr>
    </w:lvl>
    <w:lvl w:ilvl="5" w:tplc="09DA7078">
      <w:numFmt w:val="bullet"/>
      <w:lvlText w:val="•"/>
      <w:lvlJc w:val="left"/>
      <w:pPr>
        <w:ind w:left="5342" w:hanging="342"/>
      </w:pPr>
      <w:rPr>
        <w:rFonts w:hint="default"/>
        <w:lang w:val="en-US" w:eastAsia="en-US" w:bidi="ar-SA"/>
      </w:rPr>
    </w:lvl>
    <w:lvl w:ilvl="6" w:tplc="16FAFC98">
      <w:numFmt w:val="bullet"/>
      <w:lvlText w:val="•"/>
      <w:lvlJc w:val="left"/>
      <w:pPr>
        <w:ind w:left="6319" w:hanging="342"/>
      </w:pPr>
      <w:rPr>
        <w:rFonts w:hint="default"/>
        <w:lang w:val="en-US" w:eastAsia="en-US" w:bidi="ar-SA"/>
      </w:rPr>
    </w:lvl>
    <w:lvl w:ilvl="7" w:tplc="F1D657C4">
      <w:numFmt w:val="bullet"/>
      <w:lvlText w:val="•"/>
      <w:lvlJc w:val="left"/>
      <w:pPr>
        <w:ind w:left="7295" w:hanging="342"/>
      </w:pPr>
      <w:rPr>
        <w:rFonts w:hint="default"/>
        <w:lang w:val="en-US" w:eastAsia="en-US" w:bidi="ar-SA"/>
      </w:rPr>
    </w:lvl>
    <w:lvl w:ilvl="8" w:tplc="777C6886">
      <w:numFmt w:val="bullet"/>
      <w:lvlText w:val="•"/>
      <w:lvlJc w:val="left"/>
      <w:pPr>
        <w:ind w:left="8272" w:hanging="342"/>
      </w:pPr>
      <w:rPr>
        <w:rFonts w:hint="default"/>
        <w:lang w:val="en-US" w:eastAsia="en-US" w:bidi="ar-SA"/>
      </w:rPr>
    </w:lvl>
  </w:abstractNum>
  <w:abstractNum w:abstractNumId="39" w15:restartNumberingAfterBreak="0">
    <w:nsid w:val="3DF76E13"/>
    <w:multiLevelType w:val="hybridMultilevel"/>
    <w:tmpl w:val="3776282C"/>
    <w:lvl w:ilvl="0" w:tplc="90126B4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6D04038">
      <w:numFmt w:val="bullet"/>
      <w:lvlText w:val="•"/>
      <w:lvlJc w:val="left"/>
      <w:pPr>
        <w:ind w:left="1174" w:hanging="341"/>
      </w:pPr>
      <w:rPr>
        <w:rFonts w:hint="default"/>
        <w:lang w:val="en-US" w:eastAsia="en-US" w:bidi="ar-SA"/>
      </w:rPr>
    </w:lvl>
    <w:lvl w:ilvl="2" w:tplc="04DA75A0">
      <w:numFmt w:val="bullet"/>
      <w:lvlText w:val="•"/>
      <w:lvlJc w:val="left"/>
      <w:pPr>
        <w:ind w:left="1908" w:hanging="341"/>
      </w:pPr>
      <w:rPr>
        <w:rFonts w:hint="default"/>
        <w:lang w:val="en-US" w:eastAsia="en-US" w:bidi="ar-SA"/>
      </w:rPr>
    </w:lvl>
    <w:lvl w:ilvl="3" w:tplc="0BFAFAC2">
      <w:numFmt w:val="bullet"/>
      <w:lvlText w:val="•"/>
      <w:lvlJc w:val="left"/>
      <w:pPr>
        <w:ind w:left="2642" w:hanging="341"/>
      </w:pPr>
      <w:rPr>
        <w:rFonts w:hint="default"/>
        <w:lang w:val="en-US" w:eastAsia="en-US" w:bidi="ar-SA"/>
      </w:rPr>
    </w:lvl>
    <w:lvl w:ilvl="4" w:tplc="8F0073E8">
      <w:numFmt w:val="bullet"/>
      <w:lvlText w:val="•"/>
      <w:lvlJc w:val="left"/>
      <w:pPr>
        <w:ind w:left="3376" w:hanging="341"/>
      </w:pPr>
      <w:rPr>
        <w:rFonts w:hint="default"/>
        <w:lang w:val="en-US" w:eastAsia="en-US" w:bidi="ar-SA"/>
      </w:rPr>
    </w:lvl>
    <w:lvl w:ilvl="5" w:tplc="FCB6718C">
      <w:numFmt w:val="bullet"/>
      <w:lvlText w:val="•"/>
      <w:lvlJc w:val="left"/>
      <w:pPr>
        <w:ind w:left="4110" w:hanging="341"/>
      </w:pPr>
      <w:rPr>
        <w:rFonts w:hint="default"/>
        <w:lang w:val="en-US" w:eastAsia="en-US" w:bidi="ar-SA"/>
      </w:rPr>
    </w:lvl>
    <w:lvl w:ilvl="6" w:tplc="96F24428">
      <w:numFmt w:val="bullet"/>
      <w:lvlText w:val="•"/>
      <w:lvlJc w:val="left"/>
      <w:pPr>
        <w:ind w:left="4844" w:hanging="341"/>
      </w:pPr>
      <w:rPr>
        <w:rFonts w:hint="default"/>
        <w:lang w:val="en-US" w:eastAsia="en-US" w:bidi="ar-SA"/>
      </w:rPr>
    </w:lvl>
    <w:lvl w:ilvl="7" w:tplc="13DAEBFC">
      <w:numFmt w:val="bullet"/>
      <w:lvlText w:val="•"/>
      <w:lvlJc w:val="left"/>
      <w:pPr>
        <w:ind w:left="5578" w:hanging="341"/>
      </w:pPr>
      <w:rPr>
        <w:rFonts w:hint="default"/>
        <w:lang w:val="en-US" w:eastAsia="en-US" w:bidi="ar-SA"/>
      </w:rPr>
    </w:lvl>
    <w:lvl w:ilvl="8" w:tplc="AD5417A4">
      <w:numFmt w:val="bullet"/>
      <w:lvlText w:val="•"/>
      <w:lvlJc w:val="left"/>
      <w:pPr>
        <w:ind w:left="6312" w:hanging="341"/>
      </w:pPr>
      <w:rPr>
        <w:rFonts w:hint="default"/>
        <w:lang w:val="en-US" w:eastAsia="en-US" w:bidi="ar-SA"/>
      </w:rPr>
    </w:lvl>
  </w:abstractNum>
  <w:abstractNum w:abstractNumId="40" w15:restartNumberingAfterBreak="0">
    <w:nsid w:val="3E840ADF"/>
    <w:multiLevelType w:val="hybridMultilevel"/>
    <w:tmpl w:val="98B035B0"/>
    <w:lvl w:ilvl="0" w:tplc="05F8467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F725B0A">
      <w:numFmt w:val="bullet"/>
      <w:lvlText w:val="•"/>
      <w:lvlJc w:val="left"/>
      <w:pPr>
        <w:ind w:left="1061" w:hanging="341"/>
      </w:pPr>
      <w:rPr>
        <w:rFonts w:hint="default"/>
        <w:lang w:val="en-US" w:eastAsia="en-US" w:bidi="ar-SA"/>
      </w:rPr>
    </w:lvl>
    <w:lvl w:ilvl="2" w:tplc="1E7CDD9A">
      <w:numFmt w:val="bullet"/>
      <w:lvlText w:val="•"/>
      <w:lvlJc w:val="left"/>
      <w:pPr>
        <w:ind w:left="1683" w:hanging="341"/>
      </w:pPr>
      <w:rPr>
        <w:rFonts w:hint="default"/>
        <w:lang w:val="en-US" w:eastAsia="en-US" w:bidi="ar-SA"/>
      </w:rPr>
    </w:lvl>
    <w:lvl w:ilvl="3" w:tplc="E9A02BAC">
      <w:numFmt w:val="bullet"/>
      <w:lvlText w:val="•"/>
      <w:lvlJc w:val="left"/>
      <w:pPr>
        <w:ind w:left="2304" w:hanging="341"/>
      </w:pPr>
      <w:rPr>
        <w:rFonts w:hint="default"/>
        <w:lang w:val="en-US" w:eastAsia="en-US" w:bidi="ar-SA"/>
      </w:rPr>
    </w:lvl>
    <w:lvl w:ilvl="4" w:tplc="D064252A">
      <w:numFmt w:val="bullet"/>
      <w:lvlText w:val="•"/>
      <w:lvlJc w:val="left"/>
      <w:pPr>
        <w:ind w:left="2926" w:hanging="341"/>
      </w:pPr>
      <w:rPr>
        <w:rFonts w:hint="default"/>
        <w:lang w:val="en-US" w:eastAsia="en-US" w:bidi="ar-SA"/>
      </w:rPr>
    </w:lvl>
    <w:lvl w:ilvl="5" w:tplc="3696A100">
      <w:numFmt w:val="bullet"/>
      <w:lvlText w:val="•"/>
      <w:lvlJc w:val="left"/>
      <w:pPr>
        <w:ind w:left="3548" w:hanging="341"/>
      </w:pPr>
      <w:rPr>
        <w:rFonts w:hint="default"/>
        <w:lang w:val="en-US" w:eastAsia="en-US" w:bidi="ar-SA"/>
      </w:rPr>
    </w:lvl>
    <w:lvl w:ilvl="6" w:tplc="F7865E00">
      <w:numFmt w:val="bullet"/>
      <w:lvlText w:val="•"/>
      <w:lvlJc w:val="left"/>
      <w:pPr>
        <w:ind w:left="4169" w:hanging="341"/>
      </w:pPr>
      <w:rPr>
        <w:rFonts w:hint="default"/>
        <w:lang w:val="en-US" w:eastAsia="en-US" w:bidi="ar-SA"/>
      </w:rPr>
    </w:lvl>
    <w:lvl w:ilvl="7" w:tplc="C4881466">
      <w:numFmt w:val="bullet"/>
      <w:lvlText w:val="•"/>
      <w:lvlJc w:val="left"/>
      <w:pPr>
        <w:ind w:left="4791" w:hanging="341"/>
      </w:pPr>
      <w:rPr>
        <w:rFonts w:hint="default"/>
        <w:lang w:val="en-US" w:eastAsia="en-US" w:bidi="ar-SA"/>
      </w:rPr>
    </w:lvl>
    <w:lvl w:ilvl="8" w:tplc="CA5817D8">
      <w:numFmt w:val="bullet"/>
      <w:lvlText w:val="•"/>
      <w:lvlJc w:val="left"/>
      <w:pPr>
        <w:ind w:left="5412" w:hanging="341"/>
      </w:pPr>
      <w:rPr>
        <w:rFonts w:hint="default"/>
        <w:lang w:val="en-US" w:eastAsia="en-US" w:bidi="ar-SA"/>
      </w:rPr>
    </w:lvl>
  </w:abstractNum>
  <w:abstractNum w:abstractNumId="41" w15:restartNumberingAfterBreak="0">
    <w:nsid w:val="414E7FD2"/>
    <w:multiLevelType w:val="hybridMultilevel"/>
    <w:tmpl w:val="DD84D354"/>
    <w:lvl w:ilvl="0" w:tplc="E92E1D9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0AB4F124">
      <w:numFmt w:val="bullet"/>
      <w:lvlText w:val="•"/>
      <w:lvlJc w:val="left"/>
      <w:pPr>
        <w:ind w:left="1174" w:hanging="341"/>
      </w:pPr>
      <w:rPr>
        <w:rFonts w:hint="default"/>
        <w:lang w:val="en-US" w:eastAsia="en-US" w:bidi="ar-SA"/>
      </w:rPr>
    </w:lvl>
    <w:lvl w:ilvl="2" w:tplc="945C270A">
      <w:numFmt w:val="bullet"/>
      <w:lvlText w:val="•"/>
      <w:lvlJc w:val="left"/>
      <w:pPr>
        <w:ind w:left="1908" w:hanging="341"/>
      </w:pPr>
      <w:rPr>
        <w:rFonts w:hint="default"/>
        <w:lang w:val="en-US" w:eastAsia="en-US" w:bidi="ar-SA"/>
      </w:rPr>
    </w:lvl>
    <w:lvl w:ilvl="3" w:tplc="1B9A30D8">
      <w:numFmt w:val="bullet"/>
      <w:lvlText w:val="•"/>
      <w:lvlJc w:val="left"/>
      <w:pPr>
        <w:ind w:left="2642" w:hanging="341"/>
      </w:pPr>
      <w:rPr>
        <w:rFonts w:hint="default"/>
        <w:lang w:val="en-US" w:eastAsia="en-US" w:bidi="ar-SA"/>
      </w:rPr>
    </w:lvl>
    <w:lvl w:ilvl="4" w:tplc="5740AB2E">
      <w:numFmt w:val="bullet"/>
      <w:lvlText w:val="•"/>
      <w:lvlJc w:val="left"/>
      <w:pPr>
        <w:ind w:left="3376" w:hanging="341"/>
      </w:pPr>
      <w:rPr>
        <w:rFonts w:hint="default"/>
        <w:lang w:val="en-US" w:eastAsia="en-US" w:bidi="ar-SA"/>
      </w:rPr>
    </w:lvl>
    <w:lvl w:ilvl="5" w:tplc="8886F9FC">
      <w:numFmt w:val="bullet"/>
      <w:lvlText w:val="•"/>
      <w:lvlJc w:val="left"/>
      <w:pPr>
        <w:ind w:left="4110" w:hanging="341"/>
      </w:pPr>
      <w:rPr>
        <w:rFonts w:hint="default"/>
        <w:lang w:val="en-US" w:eastAsia="en-US" w:bidi="ar-SA"/>
      </w:rPr>
    </w:lvl>
    <w:lvl w:ilvl="6" w:tplc="E06E783E">
      <w:numFmt w:val="bullet"/>
      <w:lvlText w:val="•"/>
      <w:lvlJc w:val="left"/>
      <w:pPr>
        <w:ind w:left="4844" w:hanging="341"/>
      </w:pPr>
      <w:rPr>
        <w:rFonts w:hint="default"/>
        <w:lang w:val="en-US" w:eastAsia="en-US" w:bidi="ar-SA"/>
      </w:rPr>
    </w:lvl>
    <w:lvl w:ilvl="7" w:tplc="425C3D26">
      <w:numFmt w:val="bullet"/>
      <w:lvlText w:val="•"/>
      <w:lvlJc w:val="left"/>
      <w:pPr>
        <w:ind w:left="5578" w:hanging="341"/>
      </w:pPr>
      <w:rPr>
        <w:rFonts w:hint="default"/>
        <w:lang w:val="en-US" w:eastAsia="en-US" w:bidi="ar-SA"/>
      </w:rPr>
    </w:lvl>
    <w:lvl w:ilvl="8" w:tplc="502ABF56">
      <w:numFmt w:val="bullet"/>
      <w:lvlText w:val="•"/>
      <w:lvlJc w:val="left"/>
      <w:pPr>
        <w:ind w:left="6312" w:hanging="341"/>
      </w:pPr>
      <w:rPr>
        <w:rFonts w:hint="default"/>
        <w:lang w:val="en-US" w:eastAsia="en-US" w:bidi="ar-SA"/>
      </w:rPr>
    </w:lvl>
  </w:abstractNum>
  <w:abstractNum w:abstractNumId="42" w15:restartNumberingAfterBreak="0">
    <w:nsid w:val="42E505A9"/>
    <w:multiLevelType w:val="hybridMultilevel"/>
    <w:tmpl w:val="86D62FAA"/>
    <w:lvl w:ilvl="0" w:tplc="173CD1E6">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F91AF84A">
      <w:numFmt w:val="bullet"/>
      <w:lvlText w:val="•"/>
      <w:lvlJc w:val="left"/>
      <w:pPr>
        <w:ind w:left="1061" w:hanging="341"/>
      </w:pPr>
      <w:rPr>
        <w:rFonts w:hint="default"/>
        <w:lang w:val="en-US" w:eastAsia="en-US" w:bidi="ar-SA"/>
      </w:rPr>
    </w:lvl>
    <w:lvl w:ilvl="2" w:tplc="CC4ADFB0">
      <w:numFmt w:val="bullet"/>
      <w:lvlText w:val="•"/>
      <w:lvlJc w:val="left"/>
      <w:pPr>
        <w:ind w:left="1683" w:hanging="341"/>
      </w:pPr>
      <w:rPr>
        <w:rFonts w:hint="default"/>
        <w:lang w:val="en-US" w:eastAsia="en-US" w:bidi="ar-SA"/>
      </w:rPr>
    </w:lvl>
    <w:lvl w:ilvl="3" w:tplc="012071CA">
      <w:numFmt w:val="bullet"/>
      <w:lvlText w:val="•"/>
      <w:lvlJc w:val="left"/>
      <w:pPr>
        <w:ind w:left="2304" w:hanging="341"/>
      </w:pPr>
      <w:rPr>
        <w:rFonts w:hint="default"/>
        <w:lang w:val="en-US" w:eastAsia="en-US" w:bidi="ar-SA"/>
      </w:rPr>
    </w:lvl>
    <w:lvl w:ilvl="4" w:tplc="DEA88F0E">
      <w:numFmt w:val="bullet"/>
      <w:lvlText w:val="•"/>
      <w:lvlJc w:val="left"/>
      <w:pPr>
        <w:ind w:left="2926" w:hanging="341"/>
      </w:pPr>
      <w:rPr>
        <w:rFonts w:hint="default"/>
        <w:lang w:val="en-US" w:eastAsia="en-US" w:bidi="ar-SA"/>
      </w:rPr>
    </w:lvl>
    <w:lvl w:ilvl="5" w:tplc="9218201A">
      <w:numFmt w:val="bullet"/>
      <w:lvlText w:val="•"/>
      <w:lvlJc w:val="left"/>
      <w:pPr>
        <w:ind w:left="3548" w:hanging="341"/>
      </w:pPr>
      <w:rPr>
        <w:rFonts w:hint="default"/>
        <w:lang w:val="en-US" w:eastAsia="en-US" w:bidi="ar-SA"/>
      </w:rPr>
    </w:lvl>
    <w:lvl w:ilvl="6" w:tplc="E424D63A">
      <w:numFmt w:val="bullet"/>
      <w:lvlText w:val="•"/>
      <w:lvlJc w:val="left"/>
      <w:pPr>
        <w:ind w:left="4169" w:hanging="341"/>
      </w:pPr>
      <w:rPr>
        <w:rFonts w:hint="default"/>
        <w:lang w:val="en-US" w:eastAsia="en-US" w:bidi="ar-SA"/>
      </w:rPr>
    </w:lvl>
    <w:lvl w:ilvl="7" w:tplc="2D301114">
      <w:numFmt w:val="bullet"/>
      <w:lvlText w:val="•"/>
      <w:lvlJc w:val="left"/>
      <w:pPr>
        <w:ind w:left="4791" w:hanging="341"/>
      </w:pPr>
      <w:rPr>
        <w:rFonts w:hint="default"/>
        <w:lang w:val="en-US" w:eastAsia="en-US" w:bidi="ar-SA"/>
      </w:rPr>
    </w:lvl>
    <w:lvl w:ilvl="8" w:tplc="99D29636">
      <w:numFmt w:val="bullet"/>
      <w:lvlText w:val="•"/>
      <w:lvlJc w:val="left"/>
      <w:pPr>
        <w:ind w:left="5412" w:hanging="341"/>
      </w:pPr>
      <w:rPr>
        <w:rFonts w:hint="default"/>
        <w:lang w:val="en-US" w:eastAsia="en-US" w:bidi="ar-SA"/>
      </w:rPr>
    </w:lvl>
  </w:abstractNum>
  <w:abstractNum w:abstractNumId="43" w15:restartNumberingAfterBreak="0">
    <w:nsid w:val="479E2ECD"/>
    <w:multiLevelType w:val="hybridMultilevel"/>
    <w:tmpl w:val="4E70A9C0"/>
    <w:lvl w:ilvl="0" w:tplc="D8889392">
      <w:numFmt w:val="bullet"/>
      <w:lvlText w:val=""/>
      <w:lvlJc w:val="left"/>
      <w:pPr>
        <w:ind w:left="492" w:hanging="341"/>
      </w:pPr>
      <w:rPr>
        <w:rFonts w:ascii="Symbol" w:eastAsia="Symbol" w:hAnsi="Symbol" w:cs="Symbol" w:hint="default"/>
        <w:b w:val="0"/>
        <w:bCs w:val="0"/>
        <w:i w:val="0"/>
        <w:iCs w:val="0"/>
        <w:color w:val="545458"/>
        <w:spacing w:val="0"/>
        <w:w w:val="80"/>
        <w:sz w:val="16"/>
        <w:szCs w:val="16"/>
        <w:lang w:val="en-US" w:eastAsia="en-US" w:bidi="ar-SA"/>
      </w:rPr>
    </w:lvl>
    <w:lvl w:ilvl="1" w:tplc="B7466FF8">
      <w:numFmt w:val="bullet"/>
      <w:lvlText w:val="•"/>
      <w:lvlJc w:val="left"/>
      <w:pPr>
        <w:ind w:left="1497" w:hanging="341"/>
      </w:pPr>
      <w:rPr>
        <w:rFonts w:hint="default"/>
        <w:lang w:val="en-US" w:eastAsia="en-US" w:bidi="ar-SA"/>
      </w:rPr>
    </w:lvl>
    <w:lvl w:ilvl="2" w:tplc="0E4256A2">
      <w:numFmt w:val="bullet"/>
      <w:lvlText w:val="•"/>
      <w:lvlJc w:val="left"/>
      <w:pPr>
        <w:ind w:left="2495" w:hanging="341"/>
      </w:pPr>
      <w:rPr>
        <w:rFonts w:hint="default"/>
        <w:lang w:val="en-US" w:eastAsia="en-US" w:bidi="ar-SA"/>
      </w:rPr>
    </w:lvl>
    <w:lvl w:ilvl="3" w:tplc="E4B0DE08">
      <w:numFmt w:val="bullet"/>
      <w:lvlText w:val="•"/>
      <w:lvlJc w:val="left"/>
      <w:pPr>
        <w:ind w:left="3493" w:hanging="341"/>
      </w:pPr>
      <w:rPr>
        <w:rFonts w:hint="default"/>
        <w:lang w:val="en-US" w:eastAsia="en-US" w:bidi="ar-SA"/>
      </w:rPr>
    </w:lvl>
    <w:lvl w:ilvl="4" w:tplc="810C0B30">
      <w:numFmt w:val="bullet"/>
      <w:lvlText w:val="•"/>
      <w:lvlJc w:val="left"/>
      <w:pPr>
        <w:ind w:left="4491" w:hanging="341"/>
      </w:pPr>
      <w:rPr>
        <w:rFonts w:hint="default"/>
        <w:lang w:val="en-US" w:eastAsia="en-US" w:bidi="ar-SA"/>
      </w:rPr>
    </w:lvl>
    <w:lvl w:ilvl="5" w:tplc="A20E6C8E">
      <w:numFmt w:val="bullet"/>
      <w:lvlText w:val="•"/>
      <w:lvlJc w:val="left"/>
      <w:pPr>
        <w:ind w:left="5489" w:hanging="341"/>
      </w:pPr>
      <w:rPr>
        <w:rFonts w:hint="default"/>
        <w:lang w:val="en-US" w:eastAsia="en-US" w:bidi="ar-SA"/>
      </w:rPr>
    </w:lvl>
    <w:lvl w:ilvl="6" w:tplc="0D50FD58">
      <w:numFmt w:val="bullet"/>
      <w:lvlText w:val="•"/>
      <w:lvlJc w:val="left"/>
      <w:pPr>
        <w:ind w:left="6487" w:hanging="341"/>
      </w:pPr>
      <w:rPr>
        <w:rFonts w:hint="default"/>
        <w:lang w:val="en-US" w:eastAsia="en-US" w:bidi="ar-SA"/>
      </w:rPr>
    </w:lvl>
    <w:lvl w:ilvl="7" w:tplc="C5C80AD6">
      <w:numFmt w:val="bullet"/>
      <w:lvlText w:val="•"/>
      <w:lvlJc w:val="left"/>
      <w:pPr>
        <w:ind w:left="7485" w:hanging="341"/>
      </w:pPr>
      <w:rPr>
        <w:rFonts w:hint="default"/>
        <w:lang w:val="en-US" w:eastAsia="en-US" w:bidi="ar-SA"/>
      </w:rPr>
    </w:lvl>
    <w:lvl w:ilvl="8" w:tplc="1416071E">
      <w:numFmt w:val="bullet"/>
      <w:lvlText w:val="•"/>
      <w:lvlJc w:val="left"/>
      <w:pPr>
        <w:ind w:left="8483" w:hanging="341"/>
      </w:pPr>
      <w:rPr>
        <w:rFonts w:hint="default"/>
        <w:lang w:val="en-US" w:eastAsia="en-US" w:bidi="ar-SA"/>
      </w:rPr>
    </w:lvl>
  </w:abstractNum>
  <w:abstractNum w:abstractNumId="44" w15:restartNumberingAfterBreak="0">
    <w:nsid w:val="47FE2B64"/>
    <w:multiLevelType w:val="hybridMultilevel"/>
    <w:tmpl w:val="871CE63C"/>
    <w:lvl w:ilvl="0" w:tplc="348C590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F8929D90">
      <w:numFmt w:val="bullet"/>
      <w:lvlText w:val="o"/>
      <w:lvlJc w:val="left"/>
      <w:pPr>
        <w:ind w:left="828" w:hanging="361"/>
      </w:pPr>
      <w:rPr>
        <w:rFonts w:ascii="Courier New" w:eastAsia="Courier New" w:hAnsi="Courier New" w:cs="Courier New" w:hint="default"/>
        <w:b w:val="0"/>
        <w:bCs w:val="0"/>
        <w:i w:val="0"/>
        <w:iCs w:val="0"/>
        <w:color w:val="52555A"/>
        <w:spacing w:val="0"/>
        <w:w w:val="100"/>
        <w:sz w:val="22"/>
        <w:szCs w:val="22"/>
        <w:lang w:val="en-US" w:eastAsia="en-US" w:bidi="ar-SA"/>
      </w:rPr>
    </w:lvl>
    <w:lvl w:ilvl="2" w:tplc="0F22D89C">
      <w:numFmt w:val="bullet"/>
      <w:lvlText w:val="•"/>
      <w:lvlJc w:val="left"/>
      <w:pPr>
        <w:ind w:left="1593" w:hanging="361"/>
      </w:pPr>
      <w:rPr>
        <w:rFonts w:hint="default"/>
        <w:lang w:val="en-US" w:eastAsia="en-US" w:bidi="ar-SA"/>
      </w:rPr>
    </w:lvl>
    <w:lvl w:ilvl="3" w:tplc="7516433C">
      <w:numFmt w:val="bullet"/>
      <w:lvlText w:val="•"/>
      <w:lvlJc w:val="left"/>
      <w:pPr>
        <w:ind w:left="2366" w:hanging="361"/>
      </w:pPr>
      <w:rPr>
        <w:rFonts w:hint="default"/>
        <w:lang w:val="en-US" w:eastAsia="en-US" w:bidi="ar-SA"/>
      </w:rPr>
    </w:lvl>
    <w:lvl w:ilvl="4" w:tplc="DA56B712">
      <w:numFmt w:val="bullet"/>
      <w:lvlText w:val="•"/>
      <w:lvlJc w:val="left"/>
      <w:pPr>
        <w:ind w:left="3140" w:hanging="361"/>
      </w:pPr>
      <w:rPr>
        <w:rFonts w:hint="default"/>
        <w:lang w:val="en-US" w:eastAsia="en-US" w:bidi="ar-SA"/>
      </w:rPr>
    </w:lvl>
    <w:lvl w:ilvl="5" w:tplc="A83A4152">
      <w:numFmt w:val="bullet"/>
      <w:lvlText w:val="•"/>
      <w:lvlJc w:val="left"/>
      <w:pPr>
        <w:ind w:left="3913" w:hanging="361"/>
      </w:pPr>
      <w:rPr>
        <w:rFonts w:hint="default"/>
        <w:lang w:val="en-US" w:eastAsia="en-US" w:bidi="ar-SA"/>
      </w:rPr>
    </w:lvl>
    <w:lvl w:ilvl="6" w:tplc="4366120E">
      <w:numFmt w:val="bullet"/>
      <w:lvlText w:val="•"/>
      <w:lvlJc w:val="left"/>
      <w:pPr>
        <w:ind w:left="4686" w:hanging="361"/>
      </w:pPr>
      <w:rPr>
        <w:rFonts w:hint="default"/>
        <w:lang w:val="en-US" w:eastAsia="en-US" w:bidi="ar-SA"/>
      </w:rPr>
    </w:lvl>
    <w:lvl w:ilvl="7" w:tplc="19344362">
      <w:numFmt w:val="bullet"/>
      <w:lvlText w:val="•"/>
      <w:lvlJc w:val="left"/>
      <w:pPr>
        <w:ind w:left="5460" w:hanging="361"/>
      </w:pPr>
      <w:rPr>
        <w:rFonts w:hint="default"/>
        <w:lang w:val="en-US" w:eastAsia="en-US" w:bidi="ar-SA"/>
      </w:rPr>
    </w:lvl>
    <w:lvl w:ilvl="8" w:tplc="65D4FB1E">
      <w:numFmt w:val="bullet"/>
      <w:lvlText w:val="•"/>
      <w:lvlJc w:val="left"/>
      <w:pPr>
        <w:ind w:left="6233" w:hanging="361"/>
      </w:pPr>
      <w:rPr>
        <w:rFonts w:hint="default"/>
        <w:lang w:val="en-US" w:eastAsia="en-US" w:bidi="ar-SA"/>
      </w:rPr>
    </w:lvl>
  </w:abstractNum>
  <w:abstractNum w:abstractNumId="45" w15:restartNumberingAfterBreak="0">
    <w:nsid w:val="49854A4C"/>
    <w:multiLevelType w:val="hybridMultilevel"/>
    <w:tmpl w:val="1B2CAFFC"/>
    <w:lvl w:ilvl="0" w:tplc="00EA68D6">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76C836FC">
      <w:numFmt w:val="bullet"/>
      <w:lvlText w:val="•"/>
      <w:lvlJc w:val="left"/>
      <w:pPr>
        <w:ind w:left="1174" w:hanging="341"/>
      </w:pPr>
      <w:rPr>
        <w:rFonts w:hint="default"/>
        <w:lang w:val="en-US" w:eastAsia="en-US" w:bidi="ar-SA"/>
      </w:rPr>
    </w:lvl>
    <w:lvl w:ilvl="2" w:tplc="BD82B5E8">
      <w:numFmt w:val="bullet"/>
      <w:lvlText w:val="•"/>
      <w:lvlJc w:val="left"/>
      <w:pPr>
        <w:ind w:left="1908" w:hanging="341"/>
      </w:pPr>
      <w:rPr>
        <w:rFonts w:hint="default"/>
        <w:lang w:val="en-US" w:eastAsia="en-US" w:bidi="ar-SA"/>
      </w:rPr>
    </w:lvl>
    <w:lvl w:ilvl="3" w:tplc="1B9ECBE2">
      <w:numFmt w:val="bullet"/>
      <w:lvlText w:val="•"/>
      <w:lvlJc w:val="left"/>
      <w:pPr>
        <w:ind w:left="2642" w:hanging="341"/>
      </w:pPr>
      <w:rPr>
        <w:rFonts w:hint="default"/>
        <w:lang w:val="en-US" w:eastAsia="en-US" w:bidi="ar-SA"/>
      </w:rPr>
    </w:lvl>
    <w:lvl w:ilvl="4" w:tplc="14EA94C2">
      <w:numFmt w:val="bullet"/>
      <w:lvlText w:val="•"/>
      <w:lvlJc w:val="left"/>
      <w:pPr>
        <w:ind w:left="3376" w:hanging="341"/>
      </w:pPr>
      <w:rPr>
        <w:rFonts w:hint="default"/>
        <w:lang w:val="en-US" w:eastAsia="en-US" w:bidi="ar-SA"/>
      </w:rPr>
    </w:lvl>
    <w:lvl w:ilvl="5" w:tplc="79D440BE">
      <w:numFmt w:val="bullet"/>
      <w:lvlText w:val="•"/>
      <w:lvlJc w:val="left"/>
      <w:pPr>
        <w:ind w:left="4110" w:hanging="341"/>
      </w:pPr>
      <w:rPr>
        <w:rFonts w:hint="default"/>
        <w:lang w:val="en-US" w:eastAsia="en-US" w:bidi="ar-SA"/>
      </w:rPr>
    </w:lvl>
    <w:lvl w:ilvl="6" w:tplc="1D96637A">
      <w:numFmt w:val="bullet"/>
      <w:lvlText w:val="•"/>
      <w:lvlJc w:val="left"/>
      <w:pPr>
        <w:ind w:left="4844" w:hanging="341"/>
      </w:pPr>
      <w:rPr>
        <w:rFonts w:hint="default"/>
        <w:lang w:val="en-US" w:eastAsia="en-US" w:bidi="ar-SA"/>
      </w:rPr>
    </w:lvl>
    <w:lvl w:ilvl="7" w:tplc="C614A8A8">
      <w:numFmt w:val="bullet"/>
      <w:lvlText w:val="•"/>
      <w:lvlJc w:val="left"/>
      <w:pPr>
        <w:ind w:left="5578" w:hanging="341"/>
      </w:pPr>
      <w:rPr>
        <w:rFonts w:hint="default"/>
        <w:lang w:val="en-US" w:eastAsia="en-US" w:bidi="ar-SA"/>
      </w:rPr>
    </w:lvl>
    <w:lvl w:ilvl="8" w:tplc="BCBC13BE">
      <w:numFmt w:val="bullet"/>
      <w:lvlText w:val="•"/>
      <w:lvlJc w:val="left"/>
      <w:pPr>
        <w:ind w:left="6312" w:hanging="341"/>
      </w:pPr>
      <w:rPr>
        <w:rFonts w:hint="default"/>
        <w:lang w:val="en-US" w:eastAsia="en-US" w:bidi="ar-SA"/>
      </w:rPr>
    </w:lvl>
  </w:abstractNum>
  <w:abstractNum w:abstractNumId="46" w15:restartNumberingAfterBreak="0">
    <w:nsid w:val="4D463143"/>
    <w:multiLevelType w:val="hybridMultilevel"/>
    <w:tmpl w:val="037030AA"/>
    <w:lvl w:ilvl="0" w:tplc="4296C04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19AE83C4">
      <w:numFmt w:val="bullet"/>
      <w:lvlText w:val="•"/>
      <w:lvlJc w:val="left"/>
      <w:pPr>
        <w:ind w:left="1481" w:hanging="360"/>
      </w:pPr>
      <w:rPr>
        <w:rFonts w:hint="default"/>
        <w:lang w:val="en-US" w:eastAsia="en-US" w:bidi="ar-SA"/>
      </w:rPr>
    </w:lvl>
    <w:lvl w:ilvl="2" w:tplc="719254B6">
      <w:numFmt w:val="bullet"/>
      <w:lvlText w:val="•"/>
      <w:lvlJc w:val="left"/>
      <w:pPr>
        <w:ind w:left="2123" w:hanging="360"/>
      </w:pPr>
      <w:rPr>
        <w:rFonts w:hint="default"/>
        <w:lang w:val="en-US" w:eastAsia="en-US" w:bidi="ar-SA"/>
      </w:rPr>
    </w:lvl>
    <w:lvl w:ilvl="3" w:tplc="24543038">
      <w:numFmt w:val="bullet"/>
      <w:lvlText w:val="•"/>
      <w:lvlJc w:val="left"/>
      <w:pPr>
        <w:ind w:left="2764" w:hanging="360"/>
      </w:pPr>
      <w:rPr>
        <w:rFonts w:hint="default"/>
        <w:lang w:val="en-US" w:eastAsia="en-US" w:bidi="ar-SA"/>
      </w:rPr>
    </w:lvl>
    <w:lvl w:ilvl="4" w:tplc="3C10A79C">
      <w:numFmt w:val="bullet"/>
      <w:lvlText w:val="•"/>
      <w:lvlJc w:val="left"/>
      <w:pPr>
        <w:ind w:left="3406" w:hanging="360"/>
      </w:pPr>
      <w:rPr>
        <w:rFonts w:hint="default"/>
        <w:lang w:val="en-US" w:eastAsia="en-US" w:bidi="ar-SA"/>
      </w:rPr>
    </w:lvl>
    <w:lvl w:ilvl="5" w:tplc="B582CFE0">
      <w:numFmt w:val="bullet"/>
      <w:lvlText w:val="•"/>
      <w:lvlJc w:val="left"/>
      <w:pPr>
        <w:ind w:left="4048" w:hanging="360"/>
      </w:pPr>
      <w:rPr>
        <w:rFonts w:hint="default"/>
        <w:lang w:val="en-US" w:eastAsia="en-US" w:bidi="ar-SA"/>
      </w:rPr>
    </w:lvl>
    <w:lvl w:ilvl="6" w:tplc="6CB01CE4">
      <w:numFmt w:val="bullet"/>
      <w:lvlText w:val="•"/>
      <w:lvlJc w:val="left"/>
      <w:pPr>
        <w:ind w:left="4689" w:hanging="360"/>
      </w:pPr>
      <w:rPr>
        <w:rFonts w:hint="default"/>
        <w:lang w:val="en-US" w:eastAsia="en-US" w:bidi="ar-SA"/>
      </w:rPr>
    </w:lvl>
    <w:lvl w:ilvl="7" w:tplc="9E745AE0">
      <w:numFmt w:val="bullet"/>
      <w:lvlText w:val="•"/>
      <w:lvlJc w:val="left"/>
      <w:pPr>
        <w:ind w:left="5331" w:hanging="360"/>
      </w:pPr>
      <w:rPr>
        <w:rFonts w:hint="default"/>
        <w:lang w:val="en-US" w:eastAsia="en-US" w:bidi="ar-SA"/>
      </w:rPr>
    </w:lvl>
    <w:lvl w:ilvl="8" w:tplc="9F90E410">
      <w:numFmt w:val="bullet"/>
      <w:lvlText w:val="•"/>
      <w:lvlJc w:val="left"/>
      <w:pPr>
        <w:ind w:left="5973" w:hanging="360"/>
      </w:pPr>
      <w:rPr>
        <w:rFonts w:hint="default"/>
        <w:lang w:val="en-US" w:eastAsia="en-US" w:bidi="ar-SA"/>
      </w:rPr>
    </w:lvl>
  </w:abstractNum>
  <w:abstractNum w:abstractNumId="47" w15:restartNumberingAfterBreak="0">
    <w:nsid w:val="4DB969B0"/>
    <w:multiLevelType w:val="hybridMultilevel"/>
    <w:tmpl w:val="88BC2EAE"/>
    <w:lvl w:ilvl="0" w:tplc="1EF63E82">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88162782">
      <w:numFmt w:val="bullet"/>
      <w:lvlText w:val="•"/>
      <w:lvlJc w:val="left"/>
      <w:pPr>
        <w:ind w:left="1061" w:hanging="341"/>
      </w:pPr>
      <w:rPr>
        <w:rFonts w:hint="default"/>
        <w:lang w:val="en-US" w:eastAsia="en-US" w:bidi="ar-SA"/>
      </w:rPr>
    </w:lvl>
    <w:lvl w:ilvl="2" w:tplc="F888138E">
      <w:numFmt w:val="bullet"/>
      <w:lvlText w:val="•"/>
      <w:lvlJc w:val="left"/>
      <w:pPr>
        <w:ind w:left="1683" w:hanging="341"/>
      </w:pPr>
      <w:rPr>
        <w:rFonts w:hint="default"/>
        <w:lang w:val="en-US" w:eastAsia="en-US" w:bidi="ar-SA"/>
      </w:rPr>
    </w:lvl>
    <w:lvl w:ilvl="3" w:tplc="B2DE688A">
      <w:numFmt w:val="bullet"/>
      <w:lvlText w:val="•"/>
      <w:lvlJc w:val="left"/>
      <w:pPr>
        <w:ind w:left="2304" w:hanging="341"/>
      </w:pPr>
      <w:rPr>
        <w:rFonts w:hint="default"/>
        <w:lang w:val="en-US" w:eastAsia="en-US" w:bidi="ar-SA"/>
      </w:rPr>
    </w:lvl>
    <w:lvl w:ilvl="4" w:tplc="FCFC1C00">
      <w:numFmt w:val="bullet"/>
      <w:lvlText w:val="•"/>
      <w:lvlJc w:val="left"/>
      <w:pPr>
        <w:ind w:left="2926" w:hanging="341"/>
      </w:pPr>
      <w:rPr>
        <w:rFonts w:hint="default"/>
        <w:lang w:val="en-US" w:eastAsia="en-US" w:bidi="ar-SA"/>
      </w:rPr>
    </w:lvl>
    <w:lvl w:ilvl="5" w:tplc="B5F2A06A">
      <w:numFmt w:val="bullet"/>
      <w:lvlText w:val="•"/>
      <w:lvlJc w:val="left"/>
      <w:pPr>
        <w:ind w:left="3548" w:hanging="341"/>
      </w:pPr>
      <w:rPr>
        <w:rFonts w:hint="default"/>
        <w:lang w:val="en-US" w:eastAsia="en-US" w:bidi="ar-SA"/>
      </w:rPr>
    </w:lvl>
    <w:lvl w:ilvl="6" w:tplc="A7D8B5E2">
      <w:numFmt w:val="bullet"/>
      <w:lvlText w:val="•"/>
      <w:lvlJc w:val="left"/>
      <w:pPr>
        <w:ind w:left="4169" w:hanging="341"/>
      </w:pPr>
      <w:rPr>
        <w:rFonts w:hint="default"/>
        <w:lang w:val="en-US" w:eastAsia="en-US" w:bidi="ar-SA"/>
      </w:rPr>
    </w:lvl>
    <w:lvl w:ilvl="7" w:tplc="46BE4076">
      <w:numFmt w:val="bullet"/>
      <w:lvlText w:val="•"/>
      <w:lvlJc w:val="left"/>
      <w:pPr>
        <w:ind w:left="4791" w:hanging="341"/>
      </w:pPr>
      <w:rPr>
        <w:rFonts w:hint="default"/>
        <w:lang w:val="en-US" w:eastAsia="en-US" w:bidi="ar-SA"/>
      </w:rPr>
    </w:lvl>
    <w:lvl w:ilvl="8" w:tplc="6C28BA3E">
      <w:numFmt w:val="bullet"/>
      <w:lvlText w:val="•"/>
      <w:lvlJc w:val="left"/>
      <w:pPr>
        <w:ind w:left="5412" w:hanging="341"/>
      </w:pPr>
      <w:rPr>
        <w:rFonts w:hint="default"/>
        <w:lang w:val="en-US" w:eastAsia="en-US" w:bidi="ar-SA"/>
      </w:rPr>
    </w:lvl>
  </w:abstractNum>
  <w:abstractNum w:abstractNumId="48" w15:restartNumberingAfterBreak="0">
    <w:nsid w:val="4E682069"/>
    <w:multiLevelType w:val="hybridMultilevel"/>
    <w:tmpl w:val="32B6EA00"/>
    <w:lvl w:ilvl="0" w:tplc="8580298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B46CF00">
      <w:numFmt w:val="bullet"/>
      <w:lvlText w:val="•"/>
      <w:lvlJc w:val="left"/>
      <w:pPr>
        <w:ind w:left="1061" w:hanging="341"/>
      </w:pPr>
      <w:rPr>
        <w:rFonts w:hint="default"/>
        <w:lang w:val="en-US" w:eastAsia="en-US" w:bidi="ar-SA"/>
      </w:rPr>
    </w:lvl>
    <w:lvl w:ilvl="2" w:tplc="A99AF1C2">
      <w:numFmt w:val="bullet"/>
      <w:lvlText w:val="•"/>
      <w:lvlJc w:val="left"/>
      <w:pPr>
        <w:ind w:left="1683" w:hanging="341"/>
      </w:pPr>
      <w:rPr>
        <w:rFonts w:hint="default"/>
        <w:lang w:val="en-US" w:eastAsia="en-US" w:bidi="ar-SA"/>
      </w:rPr>
    </w:lvl>
    <w:lvl w:ilvl="3" w:tplc="55AC2706">
      <w:numFmt w:val="bullet"/>
      <w:lvlText w:val="•"/>
      <w:lvlJc w:val="left"/>
      <w:pPr>
        <w:ind w:left="2304" w:hanging="341"/>
      </w:pPr>
      <w:rPr>
        <w:rFonts w:hint="default"/>
        <w:lang w:val="en-US" w:eastAsia="en-US" w:bidi="ar-SA"/>
      </w:rPr>
    </w:lvl>
    <w:lvl w:ilvl="4" w:tplc="7A768BC6">
      <w:numFmt w:val="bullet"/>
      <w:lvlText w:val="•"/>
      <w:lvlJc w:val="left"/>
      <w:pPr>
        <w:ind w:left="2926" w:hanging="341"/>
      </w:pPr>
      <w:rPr>
        <w:rFonts w:hint="default"/>
        <w:lang w:val="en-US" w:eastAsia="en-US" w:bidi="ar-SA"/>
      </w:rPr>
    </w:lvl>
    <w:lvl w:ilvl="5" w:tplc="C76C1A3A">
      <w:numFmt w:val="bullet"/>
      <w:lvlText w:val="•"/>
      <w:lvlJc w:val="left"/>
      <w:pPr>
        <w:ind w:left="3548" w:hanging="341"/>
      </w:pPr>
      <w:rPr>
        <w:rFonts w:hint="default"/>
        <w:lang w:val="en-US" w:eastAsia="en-US" w:bidi="ar-SA"/>
      </w:rPr>
    </w:lvl>
    <w:lvl w:ilvl="6" w:tplc="8FBA41D4">
      <w:numFmt w:val="bullet"/>
      <w:lvlText w:val="•"/>
      <w:lvlJc w:val="left"/>
      <w:pPr>
        <w:ind w:left="4169" w:hanging="341"/>
      </w:pPr>
      <w:rPr>
        <w:rFonts w:hint="default"/>
        <w:lang w:val="en-US" w:eastAsia="en-US" w:bidi="ar-SA"/>
      </w:rPr>
    </w:lvl>
    <w:lvl w:ilvl="7" w:tplc="D78A501E">
      <w:numFmt w:val="bullet"/>
      <w:lvlText w:val="•"/>
      <w:lvlJc w:val="left"/>
      <w:pPr>
        <w:ind w:left="4791" w:hanging="341"/>
      </w:pPr>
      <w:rPr>
        <w:rFonts w:hint="default"/>
        <w:lang w:val="en-US" w:eastAsia="en-US" w:bidi="ar-SA"/>
      </w:rPr>
    </w:lvl>
    <w:lvl w:ilvl="8" w:tplc="14A8D486">
      <w:numFmt w:val="bullet"/>
      <w:lvlText w:val="•"/>
      <w:lvlJc w:val="left"/>
      <w:pPr>
        <w:ind w:left="5412" w:hanging="341"/>
      </w:pPr>
      <w:rPr>
        <w:rFonts w:hint="default"/>
        <w:lang w:val="en-US" w:eastAsia="en-US" w:bidi="ar-SA"/>
      </w:rPr>
    </w:lvl>
  </w:abstractNum>
  <w:abstractNum w:abstractNumId="49" w15:restartNumberingAfterBreak="0">
    <w:nsid w:val="4E817CFC"/>
    <w:multiLevelType w:val="hybridMultilevel"/>
    <w:tmpl w:val="20B65C0C"/>
    <w:lvl w:ilvl="0" w:tplc="D4A0A22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2741BD8">
      <w:numFmt w:val="bullet"/>
      <w:lvlText w:val="•"/>
      <w:lvlJc w:val="left"/>
      <w:pPr>
        <w:ind w:left="1061" w:hanging="341"/>
      </w:pPr>
      <w:rPr>
        <w:rFonts w:hint="default"/>
        <w:lang w:val="en-US" w:eastAsia="en-US" w:bidi="ar-SA"/>
      </w:rPr>
    </w:lvl>
    <w:lvl w:ilvl="2" w:tplc="92CE8082">
      <w:numFmt w:val="bullet"/>
      <w:lvlText w:val="•"/>
      <w:lvlJc w:val="left"/>
      <w:pPr>
        <w:ind w:left="1683" w:hanging="341"/>
      </w:pPr>
      <w:rPr>
        <w:rFonts w:hint="default"/>
        <w:lang w:val="en-US" w:eastAsia="en-US" w:bidi="ar-SA"/>
      </w:rPr>
    </w:lvl>
    <w:lvl w:ilvl="3" w:tplc="5B8A331E">
      <w:numFmt w:val="bullet"/>
      <w:lvlText w:val="•"/>
      <w:lvlJc w:val="left"/>
      <w:pPr>
        <w:ind w:left="2304" w:hanging="341"/>
      </w:pPr>
      <w:rPr>
        <w:rFonts w:hint="default"/>
        <w:lang w:val="en-US" w:eastAsia="en-US" w:bidi="ar-SA"/>
      </w:rPr>
    </w:lvl>
    <w:lvl w:ilvl="4" w:tplc="7EFA9A9E">
      <w:numFmt w:val="bullet"/>
      <w:lvlText w:val="•"/>
      <w:lvlJc w:val="left"/>
      <w:pPr>
        <w:ind w:left="2926" w:hanging="341"/>
      </w:pPr>
      <w:rPr>
        <w:rFonts w:hint="default"/>
        <w:lang w:val="en-US" w:eastAsia="en-US" w:bidi="ar-SA"/>
      </w:rPr>
    </w:lvl>
    <w:lvl w:ilvl="5" w:tplc="0FF6913E">
      <w:numFmt w:val="bullet"/>
      <w:lvlText w:val="•"/>
      <w:lvlJc w:val="left"/>
      <w:pPr>
        <w:ind w:left="3548" w:hanging="341"/>
      </w:pPr>
      <w:rPr>
        <w:rFonts w:hint="default"/>
        <w:lang w:val="en-US" w:eastAsia="en-US" w:bidi="ar-SA"/>
      </w:rPr>
    </w:lvl>
    <w:lvl w:ilvl="6" w:tplc="A080E4F6">
      <w:numFmt w:val="bullet"/>
      <w:lvlText w:val="•"/>
      <w:lvlJc w:val="left"/>
      <w:pPr>
        <w:ind w:left="4169" w:hanging="341"/>
      </w:pPr>
      <w:rPr>
        <w:rFonts w:hint="default"/>
        <w:lang w:val="en-US" w:eastAsia="en-US" w:bidi="ar-SA"/>
      </w:rPr>
    </w:lvl>
    <w:lvl w:ilvl="7" w:tplc="2D48921C">
      <w:numFmt w:val="bullet"/>
      <w:lvlText w:val="•"/>
      <w:lvlJc w:val="left"/>
      <w:pPr>
        <w:ind w:left="4791" w:hanging="341"/>
      </w:pPr>
      <w:rPr>
        <w:rFonts w:hint="default"/>
        <w:lang w:val="en-US" w:eastAsia="en-US" w:bidi="ar-SA"/>
      </w:rPr>
    </w:lvl>
    <w:lvl w:ilvl="8" w:tplc="C5E45E64">
      <w:numFmt w:val="bullet"/>
      <w:lvlText w:val="•"/>
      <w:lvlJc w:val="left"/>
      <w:pPr>
        <w:ind w:left="5412" w:hanging="341"/>
      </w:pPr>
      <w:rPr>
        <w:rFonts w:hint="default"/>
        <w:lang w:val="en-US" w:eastAsia="en-US" w:bidi="ar-SA"/>
      </w:rPr>
    </w:lvl>
  </w:abstractNum>
  <w:abstractNum w:abstractNumId="50" w15:restartNumberingAfterBreak="0">
    <w:nsid w:val="4ED03DC1"/>
    <w:multiLevelType w:val="hybridMultilevel"/>
    <w:tmpl w:val="C0DEA212"/>
    <w:lvl w:ilvl="0" w:tplc="1262986E">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3D7C3718">
      <w:numFmt w:val="bullet"/>
      <w:lvlText w:val="•"/>
      <w:lvlJc w:val="left"/>
      <w:pPr>
        <w:ind w:left="1118" w:hanging="341"/>
      </w:pPr>
      <w:rPr>
        <w:rFonts w:hint="default"/>
        <w:lang w:val="en-US" w:eastAsia="en-US" w:bidi="ar-SA"/>
      </w:rPr>
    </w:lvl>
    <w:lvl w:ilvl="2" w:tplc="E1203476">
      <w:numFmt w:val="bullet"/>
      <w:lvlText w:val="•"/>
      <w:lvlJc w:val="left"/>
      <w:pPr>
        <w:ind w:left="1797" w:hanging="341"/>
      </w:pPr>
      <w:rPr>
        <w:rFonts w:hint="default"/>
        <w:lang w:val="en-US" w:eastAsia="en-US" w:bidi="ar-SA"/>
      </w:rPr>
    </w:lvl>
    <w:lvl w:ilvl="3" w:tplc="EB20C7EE">
      <w:numFmt w:val="bullet"/>
      <w:lvlText w:val="•"/>
      <w:lvlJc w:val="left"/>
      <w:pPr>
        <w:ind w:left="2475" w:hanging="341"/>
      </w:pPr>
      <w:rPr>
        <w:rFonts w:hint="default"/>
        <w:lang w:val="en-US" w:eastAsia="en-US" w:bidi="ar-SA"/>
      </w:rPr>
    </w:lvl>
    <w:lvl w:ilvl="4" w:tplc="777C49CC">
      <w:numFmt w:val="bullet"/>
      <w:lvlText w:val="•"/>
      <w:lvlJc w:val="left"/>
      <w:pPr>
        <w:ind w:left="3154" w:hanging="341"/>
      </w:pPr>
      <w:rPr>
        <w:rFonts w:hint="default"/>
        <w:lang w:val="en-US" w:eastAsia="en-US" w:bidi="ar-SA"/>
      </w:rPr>
    </w:lvl>
    <w:lvl w:ilvl="5" w:tplc="697C267E">
      <w:numFmt w:val="bullet"/>
      <w:lvlText w:val="•"/>
      <w:lvlJc w:val="left"/>
      <w:pPr>
        <w:ind w:left="3832" w:hanging="341"/>
      </w:pPr>
      <w:rPr>
        <w:rFonts w:hint="default"/>
        <w:lang w:val="en-US" w:eastAsia="en-US" w:bidi="ar-SA"/>
      </w:rPr>
    </w:lvl>
    <w:lvl w:ilvl="6" w:tplc="FA120822">
      <w:numFmt w:val="bullet"/>
      <w:lvlText w:val="•"/>
      <w:lvlJc w:val="left"/>
      <w:pPr>
        <w:ind w:left="4511" w:hanging="341"/>
      </w:pPr>
      <w:rPr>
        <w:rFonts w:hint="default"/>
        <w:lang w:val="en-US" w:eastAsia="en-US" w:bidi="ar-SA"/>
      </w:rPr>
    </w:lvl>
    <w:lvl w:ilvl="7" w:tplc="43A0C42C">
      <w:numFmt w:val="bullet"/>
      <w:lvlText w:val="•"/>
      <w:lvlJc w:val="left"/>
      <w:pPr>
        <w:ind w:left="5189" w:hanging="341"/>
      </w:pPr>
      <w:rPr>
        <w:rFonts w:hint="default"/>
        <w:lang w:val="en-US" w:eastAsia="en-US" w:bidi="ar-SA"/>
      </w:rPr>
    </w:lvl>
    <w:lvl w:ilvl="8" w:tplc="858CE500">
      <w:numFmt w:val="bullet"/>
      <w:lvlText w:val="•"/>
      <w:lvlJc w:val="left"/>
      <w:pPr>
        <w:ind w:left="5868" w:hanging="341"/>
      </w:pPr>
      <w:rPr>
        <w:rFonts w:hint="default"/>
        <w:lang w:val="en-US" w:eastAsia="en-US" w:bidi="ar-SA"/>
      </w:rPr>
    </w:lvl>
  </w:abstractNum>
  <w:abstractNum w:abstractNumId="51" w15:restartNumberingAfterBreak="0">
    <w:nsid w:val="4F6345D5"/>
    <w:multiLevelType w:val="hybridMultilevel"/>
    <w:tmpl w:val="68E474F2"/>
    <w:lvl w:ilvl="0" w:tplc="E7A0866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C96A7E52">
      <w:numFmt w:val="bullet"/>
      <w:lvlText w:val="•"/>
      <w:lvlJc w:val="left"/>
      <w:pPr>
        <w:ind w:left="1174" w:hanging="341"/>
      </w:pPr>
      <w:rPr>
        <w:rFonts w:hint="default"/>
        <w:lang w:val="en-US" w:eastAsia="en-US" w:bidi="ar-SA"/>
      </w:rPr>
    </w:lvl>
    <w:lvl w:ilvl="2" w:tplc="B08EA6A2">
      <w:numFmt w:val="bullet"/>
      <w:lvlText w:val="•"/>
      <w:lvlJc w:val="left"/>
      <w:pPr>
        <w:ind w:left="1908" w:hanging="341"/>
      </w:pPr>
      <w:rPr>
        <w:rFonts w:hint="default"/>
        <w:lang w:val="en-US" w:eastAsia="en-US" w:bidi="ar-SA"/>
      </w:rPr>
    </w:lvl>
    <w:lvl w:ilvl="3" w:tplc="1CDEC2C4">
      <w:numFmt w:val="bullet"/>
      <w:lvlText w:val="•"/>
      <w:lvlJc w:val="left"/>
      <w:pPr>
        <w:ind w:left="2642" w:hanging="341"/>
      </w:pPr>
      <w:rPr>
        <w:rFonts w:hint="default"/>
        <w:lang w:val="en-US" w:eastAsia="en-US" w:bidi="ar-SA"/>
      </w:rPr>
    </w:lvl>
    <w:lvl w:ilvl="4" w:tplc="7C5E9A9E">
      <w:numFmt w:val="bullet"/>
      <w:lvlText w:val="•"/>
      <w:lvlJc w:val="left"/>
      <w:pPr>
        <w:ind w:left="3376" w:hanging="341"/>
      </w:pPr>
      <w:rPr>
        <w:rFonts w:hint="default"/>
        <w:lang w:val="en-US" w:eastAsia="en-US" w:bidi="ar-SA"/>
      </w:rPr>
    </w:lvl>
    <w:lvl w:ilvl="5" w:tplc="46AC9984">
      <w:numFmt w:val="bullet"/>
      <w:lvlText w:val="•"/>
      <w:lvlJc w:val="left"/>
      <w:pPr>
        <w:ind w:left="4110" w:hanging="341"/>
      </w:pPr>
      <w:rPr>
        <w:rFonts w:hint="default"/>
        <w:lang w:val="en-US" w:eastAsia="en-US" w:bidi="ar-SA"/>
      </w:rPr>
    </w:lvl>
    <w:lvl w:ilvl="6" w:tplc="CF94D5F4">
      <w:numFmt w:val="bullet"/>
      <w:lvlText w:val="•"/>
      <w:lvlJc w:val="left"/>
      <w:pPr>
        <w:ind w:left="4844" w:hanging="341"/>
      </w:pPr>
      <w:rPr>
        <w:rFonts w:hint="default"/>
        <w:lang w:val="en-US" w:eastAsia="en-US" w:bidi="ar-SA"/>
      </w:rPr>
    </w:lvl>
    <w:lvl w:ilvl="7" w:tplc="A6EE6560">
      <w:numFmt w:val="bullet"/>
      <w:lvlText w:val="•"/>
      <w:lvlJc w:val="left"/>
      <w:pPr>
        <w:ind w:left="5578" w:hanging="341"/>
      </w:pPr>
      <w:rPr>
        <w:rFonts w:hint="default"/>
        <w:lang w:val="en-US" w:eastAsia="en-US" w:bidi="ar-SA"/>
      </w:rPr>
    </w:lvl>
    <w:lvl w:ilvl="8" w:tplc="7DDCD930">
      <w:numFmt w:val="bullet"/>
      <w:lvlText w:val="•"/>
      <w:lvlJc w:val="left"/>
      <w:pPr>
        <w:ind w:left="6312" w:hanging="341"/>
      </w:pPr>
      <w:rPr>
        <w:rFonts w:hint="default"/>
        <w:lang w:val="en-US" w:eastAsia="en-US" w:bidi="ar-SA"/>
      </w:rPr>
    </w:lvl>
  </w:abstractNum>
  <w:abstractNum w:abstractNumId="52" w15:restartNumberingAfterBreak="0">
    <w:nsid w:val="505926BC"/>
    <w:multiLevelType w:val="hybridMultilevel"/>
    <w:tmpl w:val="8902A98E"/>
    <w:lvl w:ilvl="0" w:tplc="5B6E07B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31B4471C">
      <w:numFmt w:val="bullet"/>
      <w:lvlText w:val="•"/>
      <w:lvlJc w:val="left"/>
      <w:pPr>
        <w:ind w:left="1061" w:hanging="341"/>
      </w:pPr>
      <w:rPr>
        <w:rFonts w:hint="default"/>
        <w:lang w:val="en-US" w:eastAsia="en-US" w:bidi="ar-SA"/>
      </w:rPr>
    </w:lvl>
    <w:lvl w:ilvl="2" w:tplc="546E7A02">
      <w:numFmt w:val="bullet"/>
      <w:lvlText w:val="•"/>
      <w:lvlJc w:val="left"/>
      <w:pPr>
        <w:ind w:left="1683" w:hanging="341"/>
      </w:pPr>
      <w:rPr>
        <w:rFonts w:hint="default"/>
        <w:lang w:val="en-US" w:eastAsia="en-US" w:bidi="ar-SA"/>
      </w:rPr>
    </w:lvl>
    <w:lvl w:ilvl="3" w:tplc="01BA8F2C">
      <w:numFmt w:val="bullet"/>
      <w:lvlText w:val="•"/>
      <w:lvlJc w:val="left"/>
      <w:pPr>
        <w:ind w:left="2304" w:hanging="341"/>
      </w:pPr>
      <w:rPr>
        <w:rFonts w:hint="default"/>
        <w:lang w:val="en-US" w:eastAsia="en-US" w:bidi="ar-SA"/>
      </w:rPr>
    </w:lvl>
    <w:lvl w:ilvl="4" w:tplc="11C2B818">
      <w:numFmt w:val="bullet"/>
      <w:lvlText w:val="•"/>
      <w:lvlJc w:val="left"/>
      <w:pPr>
        <w:ind w:left="2926" w:hanging="341"/>
      </w:pPr>
      <w:rPr>
        <w:rFonts w:hint="default"/>
        <w:lang w:val="en-US" w:eastAsia="en-US" w:bidi="ar-SA"/>
      </w:rPr>
    </w:lvl>
    <w:lvl w:ilvl="5" w:tplc="2610A38C">
      <w:numFmt w:val="bullet"/>
      <w:lvlText w:val="•"/>
      <w:lvlJc w:val="left"/>
      <w:pPr>
        <w:ind w:left="3548" w:hanging="341"/>
      </w:pPr>
      <w:rPr>
        <w:rFonts w:hint="default"/>
        <w:lang w:val="en-US" w:eastAsia="en-US" w:bidi="ar-SA"/>
      </w:rPr>
    </w:lvl>
    <w:lvl w:ilvl="6" w:tplc="CA3291D0">
      <w:numFmt w:val="bullet"/>
      <w:lvlText w:val="•"/>
      <w:lvlJc w:val="left"/>
      <w:pPr>
        <w:ind w:left="4169" w:hanging="341"/>
      </w:pPr>
      <w:rPr>
        <w:rFonts w:hint="default"/>
        <w:lang w:val="en-US" w:eastAsia="en-US" w:bidi="ar-SA"/>
      </w:rPr>
    </w:lvl>
    <w:lvl w:ilvl="7" w:tplc="684CC7DA">
      <w:numFmt w:val="bullet"/>
      <w:lvlText w:val="•"/>
      <w:lvlJc w:val="left"/>
      <w:pPr>
        <w:ind w:left="4791" w:hanging="341"/>
      </w:pPr>
      <w:rPr>
        <w:rFonts w:hint="default"/>
        <w:lang w:val="en-US" w:eastAsia="en-US" w:bidi="ar-SA"/>
      </w:rPr>
    </w:lvl>
    <w:lvl w:ilvl="8" w:tplc="B04E3E6C">
      <w:numFmt w:val="bullet"/>
      <w:lvlText w:val="•"/>
      <w:lvlJc w:val="left"/>
      <w:pPr>
        <w:ind w:left="5412" w:hanging="341"/>
      </w:pPr>
      <w:rPr>
        <w:rFonts w:hint="default"/>
        <w:lang w:val="en-US" w:eastAsia="en-US" w:bidi="ar-SA"/>
      </w:rPr>
    </w:lvl>
  </w:abstractNum>
  <w:abstractNum w:abstractNumId="53" w15:restartNumberingAfterBreak="0">
    <w:nsid w:val="50632199"/>
    <w:multiLevelType w:val="hybridMultilevel"/>
    <w:tmpl w:val="3E941E28"/>
    <w:lvl w:ilvl="0" w:tplc="3F040F3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A9301FFC">
      <w:numFmt w:val="bullet"/>
      <w:lvlText w:val="•"/>
      <w:lvlJc w:val="left"/>
      <w:pPr>
        <w:ind w:left="1061" w:hanging="341"/>
      </w:pPr>
      <w:rPr>
        <w:rFonts w:hint="default"/>
        <w:lang w:val="en-US" w:eastAsia="en-US" w:bidi="ar-SA"/>
      </w:rPr>
    </w:lvl>
    <w:lvl w:ilvl="2" w:tplc="54523B74">
      <w:numFmt w:val="bullet"/>
      <w:lvlText w:val="•"/>
      <w:lvlJc w:val="left"/>
      <w:pPr>
        <w:ind w:left="1683" w:hanging="341"/>
      </w:pPr>
      <w:rPr>
        <w:rFonts w:hint="default"/>
        <w:lang w:val="en-US" w:eastAsia="en-US" w:bidi="ar-SA"/>
      </w:rPr>
    </w:lvl>
    <w:lvl w:ilvl="3" w:tplc="64FEE52E">
      <w:numFmt w:val="bullet"/>
      <w:lvlText w:val="•"/>
      <w:lvlJc w:val="left"/>
      <w:pPr>
        <w:ind w:left="2304" w:hanging="341"/>
      </w:pPr>
      <w:rPr>
        <w:rFonts w:hint="default"/>
        <w:lang w:val="en-US" w:eastAsia="en-US" w:bidi="ar-SA"/>
      </w:rPr>
    </w:lvl>
    <w:lvl w:ilvl="4" w:tplc="B43C0020">
      <w:numFmt w:val="bullet"/>
      <w:lvlText w:val="•"/>
      <w:lvlJc w:val="left"/>
      <w:pPr>
        <w:ind w:left="2926" w:hanging="341"/>
      </w:pPr>
      <w:rPr>
        <w:rFonts w:hint="default"/>
        <w:lang w:val="en-US" w:eastAsia="en-US" w:bidi="ar-SA"/>
      </w:rPr>
    </w:lvl>
    <w:lvl w:ilvl="5" w:tplc="3A869C94">
      <w:numFmt w:val="bullet"/>
      <w:lvlText w:val="•"/>
      <w:lvlJc w:val="left"/>
      <w:pPr>
        <w:ind w:left="3548" w:hanging="341"/>
      </w:pPr>
      <w:rPr>
        <w:rFonts w:hint="default"/>
        <w:lang w:val="en-US" w:eastAsia="en-US" w:bidi="ar-SA"/>
      </w:rPr>
    </w:lvl>
    <w:lvl w:ilvl="6" w:tplc="4E86C95A">
      <w:numFmt w:val="bullet"/>
      <w:lvlText w:val="•"/>
      <w:lvlJc w:val="left"/>
      <w:pPr>
        <w:ind w:left="4169" w:hanging="341"/>
      </w:pPr>
      <w:rPr>
        <w:rFonts w:hint="default"/>
        <w:lang w:val="en-US" w:eastAsia="en-US" w:bidi="ar-SA"/>
      </w:rPr>
    </w:lvl>
    <w:lvl w:ilvl="7" w:tplc="F870A206">
      <w:numFmt w:val="bullet"/>
      <w:lvlText w:val="•"/>
      <w:lvlJc w:val="left"/>
      <w:pPr>
        <w:ind w:left="4791" w:hanging="341"/>
      </w:pPr>
      <w:rPr>
        <w:rFonts w:hint="default"/>
        <w:lang w:val="en-US" w:eastAsia="en-US" w:bidi="ar-SA"/>
      </w:rPr>
    </w:lvl>
    <w:lvl w:ilvl="8" w:tplc="40BA8F32">
      <w:numFmt w:val="bullet"/>
      <w:lvlText w:val="•"/>
      <w:lvlJc w:val="left"/>
      <w:pPr>
        <w:ind w:left="5412" w:hanging="341"/>
      </w:pPr>
      <w:rPr>
        <w:rFonts w:hint="default"/>
        <w:lang w:val="en-US" w:eastAsia="en-US" w:bidi="ar-SA"/>
      </w:rPr>
    </w:lvl>
  </w:abstractNum>
  <w:abstractNum w:abstractNumId="54" w15:restartNumberingAfterBreak="0">
    <w:nsid w:val="52193D01"/>
    <w:multiLevelType w:val="hybridMultilevel"/>
    <w:tmpl w:val="13702290"/>
    <w:lvl w:ilvl="0" w:tplc="5D82A55A">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12BE6426">
      <w:numFmt w:val="bullet"/>
      <w:lvlText w:val="•"/>
      <w:lvlJc w:val="left"/>
      <w:pPr>
        <w:ind w:left="1061" w:hanging="341"/>
      </w:pPr>
      <w:rPr>
        <w:rFonts w:hint="default"/>
        <w:lang w:val="en-US" w:eastAsia="en-US" w:bidi="ar-SA"/>
      </w:rPr>
    </w:lvl>
    <w:lvl w:ilvl="2" w:tplc="81C037A0">
      <w:numFmt w:val="bullet"/>
      <w:lvlText w:val="•"/>
      <w:lvlJc w:val="left"/>
      <w:pPr>
        <w:ind w:left="1683" w:hanging="341"/>
      </w:pPr>
      <w:rPr>
        <w:rFonts w:hint="default"/>
        <w:lang w:val="en-US" w:eastAsia="en-US" w:bidi="ar-SA"/>
      </w:rPr>
    </w:lvl>
    <w:lvl w:ilvl="3" w:tplc="74B24CA6">
      <w:numFmt w:val="bullet"/>
      <w:lvlText w:val="•"/>
      <w:lvlJc w:val="left"/>
      <w:pPr>
        <w:ind w:left="2304" w:hanging="341"/>
      </w:pPr>
      <w:rPr>
        <w:rFonts w:hint="default"/>
        <w:lang w:val="en-US" w:eastAsia="en-US" w:bidi="ar-SA"/>
      </w:rPr>
    </w:lvl>
    <w:lvl w:ilvl="4" w:tplc="D18801E6">
      <w:numFmt w:val="bullet"/>
      <w:lvlText w:val="•"/>
      <w:lvlJc w:val="left"/>
      <w:pPr>
        <w:ind w:left="2926" w:hanging="341"/>
      </w:pPr>
      <w:rPr>
        <w:rFonts w:hint="default"/>
        <w:lang w:val="en-US" w:eastAsia="en-US" w:bidi="ar-SA"/>
      </w:rPr>
    </w:lvl>
    <w:lvl w:ilvl="5" w:tplc="482AD00C">
      <w:numFmt w:val="bullet"/>
      <w:lvlText w:val="•"/>
      <w:lvlJc w:val="left"/>
      <w:pPr>
        <w:ind w:left="3548" w:hanging="341"/>
      </w:pPr>
      <w:rPr>
        <w:rFonts w:hint="default"/>
        <w:lang w:val="en-US" w:eastAsia="en-US" w:bidi="ar-SA"/>
      </w:rPr>
    </w:lvl>
    <w:lvl w:ilvl="6" w:tplc="E754470E">
      <w:numFmt w:val="bullet"/>
      <w:lvlText w:val="•"/>
      <w:lvlJc w:val="left"/>
      <w:pPr>
        <w:ind w:left="4169" w:hanging="341"/>
      </w:pPr>
      <w:rPr>
        <w:rFonts w:hint="default"/>
        <w:lang w:val="en-US" w:eastAsia="en-US" w:bidi="ar-SA"/>
      </w:rPr>
    </w:lvl>
    <w:lvl w:ilvl="7" w:tplc="6D863760">
      <w:numFmt w:val="bullet"/>
      <w:lvlText w:val="•"/>
      <w:lvlJc w:val="left"/>
      <w:pPr>
        <w:ind w:left="4791" w:hanging="341"/>
      </w:pPr>
      <w:rPr>
        <w:rFonts w:hint="default"/>
        <w:lang w:val="en-US" w:eastAsia="en-US" w:bidi="ar-SA"/>
      </w:rPr>
    </w:lvl>
    <w:lvl w:ilvl="8" w:tplc="E3C6E290">
      <w:numFmt w:val="bullet"/>
      <w:lvlText w:val="•"/>
      <w:lvlJc w:val="left"/>
      <w:pPr>
        <w:ind w:left="5412" w:hanging="341"/>
      </w:pPr>
      <w:rPr>
        <w:rFonts w:hint="default"/>
        <w:lang w:val="en-US" w:eastAsia="en-US" w:bidi="ar-SA"/>
      </w:rPr>
    </w:lvl>
  </w:abstractNum>
  <w:abstractNum w:abstractNumId="55" w15:restartNumberingAfterBreak="0">
    <w:nsid w:val="52386ECC"/>
    <w:multiLevelType w:val="hybridMultilevel"/>
    <w:tmpl w:val="CA36F220"/>
    <w:lvl w:ilvl="0" w:tplc="67B8895A">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DB201AA0">
      <w:numFmt w:val="bullet"/>
      <w:lvlText w:val="•"/>
      <w:lvlJc w:val="left"/>
      <w:pPr>
        <w:ind w:left="1061" w:hanging="341"/>
      </w:pPr>
      <w:rPr>
        <w:rFonts w:hint="default"/>
        <w:lang w:val="en-US" w:eastAsia="en-US" w:bidi="ar-SA"/>
      </w:rPr>
    </w:lvl>
    <w:lvl w:ilvl="2" w:tplc="E1FE6DA6">
      <w:numFmt w:val="bullet"/>
      <w:lvlText w:val="•"/>
      <w:lvlJc w:val="left"/>
      <w:pPr>
        <w:ind w:left="1683" w:hanging="341"/>
      </w:pPr>
      <w:rPr>
        <w:rFonts w:hint="default"/>
        <w:lang w:val="en-US" w:eastAsia="en-US" w:bidi="ar-SA"/>
      </w:rPr>
    </w:lvl>
    <w:lvl w:ilvl="3" w:tplc="F45281BA">
      <w:numFmt w:val="bullet"/>
      <w:lvlText w:val="•"/>
      <w:lvlJc w:val="left"/>
      <w:pPr>
        <w:ind w:left="2304" w:hanging="341"/>
      </w:pPr>
      <w:rPr>
        <w:rFonts w:hint="default"/>
        <w:lang w:val="en-US" w:eastAsia="en-US" w:bidi="ar-SA"/>
      </w:rPr>
    </w:lvl>
    <w:lvl w:ilvl="4" w:tplc="6588801C">
      <w:numFmt w:val="bullet"/>
      <w:lvlText w:val="•"/>
      <w:lvlJc w:val="left"/>
      <w:pPr>
        <w:ind w:left="2926" w:hanging="341"/>
      </w:pPr>
      <w:rPr>
        <w:rFonts w:hint="default"/>
        <w:lang w:val="en-US" w:eastAsia="en-US" w:bidi="ar-SA"/>
      </w:rPr>
    </w:lvl>
    <w:lvl w:ilvl="5" w:tplc="4A62F76C">
      <w:numFmt w:val="bullet"/>
      <w:lvlText w:val="•"/>
      <w:lvlJc w:val="left"/>
      <w:pPr>
        <w:ind w:left="3548" w:hanging="341"/>
      </w:pPr>
      <w:rPr>
        <w:rFonts w:hint="default"/>
        <w:lang w:val="en-US" w:eastAsia="en-US" w:bidi="ar-SA"/>
      </w:rPr>
    </w:lvl>
    <w:lvl w:ilvl="6" w:tplc="A5D440EC">
      <w:numFmt w:val="bullet"/>
      <w:lvlText w:val="•"/>
      <w:lvlJc w:val="left"/>
      <w:pPr>
        <w:ind w:left="4169" w:hanging="341"/>
      </w:pPr>
      <w:rPr>
        <w:rFonts w:hint="default"/>
        <w:lang w:val="en-US" w:eastAsia="en-US" w:bidi="ar-SA"/>
      </w:rPr>
    </w:lvl>
    <w:lvl w:ilvl="7" w:tplc="03AAE24C">
      <w:numFmt w:val="bullet"/>
      <w:lvlText w:val="•"/>
      <w:lvlJc w:val="left"/>
      <w:pPr>
        <w:ind w:left="4791" w:hanging="341"/>
      </w:pPr>
      <w:rPr>
        <w:rFonts w:hint="default"/>
        <w:lang w:val="en-US" w:eastAsia="en-US" w:bidi="ar-SA"/>
      </w:rPr>
    </w:lvl>
    <w:lvl w:ilvl="8" w:tplc="2CB69A60">
      <w:numFmt w:val="bullet"/>
      <w:lvlText w:val="•"/>
      <w:lvlJc w:val="left"/>
      <w:pPr>
        <w:ind w:left="5412" w:hanging="341"/>
      </w:pPr>
      <w:rPr>
        <w:rFonts w:hint="default"/>
        <w:lang w:val="en-US" w:eastAsia="en-US" w:bidi="ar-SA"/>
      </w:rPr>
    </w:lvl>
  </w:abstractNum>
  <w:abstractNum w:abstractNumId="56" w15:restartNumberingAfterBreak="0">
    <w:nsid w:val="53FC2B0B"/>
    <w:multiLevelType w:val="hybridMultilevel"/>
    <w:tmpl w:val="2604C80C"/>
    <w:lvl w:ilvl="0" w:tplc="FCB2DDF2">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BF453E2">
      <w:numFmt w:val="bullet"/>
      <w:lvlText w:val="•"/>
      <w:lvlJc w:val="left"/>
      <w:pPr>
        <w:ind w:left="1061" w:hanging="341"/>
      </w:pPr>
      <w:rPr>
        <w:rFonts w:hint="default"/>
        <w:lang w:val="en-US" w:eastAsia="en-US" w:bidi="ar-SA"/>
      </w:rPr>
    </w:lvl>
    <w:lvl w:ilvl="2" w:tplc="69F41E12">
      <w:numFmt w:val="bullet"/>
      <w:lvlText w:val="•"/>
      <w:lvlJc w:val="left"/>
      <w:pPr>
        <w:ind w:left="1683" w:hanging="341"/>
      </w:pPr>
      <w:rPr>
        <w:rFonts w:hint="default"/>
        <w:lang w:val="en-US" w:eastAsia="en-US" w:bidi="ar-SA"/>
      </w:rPr>
    </w:lvl>
    <w:lvl w:ilvl="3" w:tplc="E1CAB0F0">
      <w:numFmt w:val="bullet"/>
      <w:lvlText w:val="•"/>
      <w:lvlJc w:val="left"/>
      <w:pPr>
        <w:ind w:left="2304" w:hanging="341"/>
      </w:pPr>
      <w:rPr>
        <w:rFonts w:hint="default"/>
        <w:lang w:val="en-US" w:eastAsia="en-US" w:bidi="ar-SA"/>
      </w:rPr>
    </w:lvl>
    <w:lvl w:ilvl="4" w:tplc="85E640F2">
      <w:numFmt w:val="bullet"/>
      <w:lvlText w:val="•"/>
      <w:lvlJc w:val="left"/>
      <w:pPr>
        <w:ind w:left="2926" w:hanging="341"/>
      </w:pPr>
      <w:rPr>
        <w:rFonts w:hint="default"/>
        <w:lang w:val="en-US" w:eastAsia="en-US" w:bidi="ar-SA"/>
      </w:rPr>
    </w:lvl>
    <w:lvl w:ilvl="5" w:tplc="E3C490E4">
      <w:numFmt w:val="bullet"/>
      <w:lvlText w:val="•"/>
      <w:lvlJc w:val="left"/>
      <w:pPr>
        <w:ind w:left="3548" w:hanging="341"/>
      </w:pPr>
      <w:rPr>
        <w:rFonts w:hint="default"/>
        <w:lang w:val="en-US" w:eastAsia="en-US" w:bidi="ar-SA"/>
      </w:rPr>
    </w:lvl>
    <w:lvl w:ilvl="6" w:tplc="0A04A0E8">
      <w:numFmt w:val="bullet"/>
      <w:lvlText w:val="•"/>
      <w:lvlJc w:val="left"/>
      <w:pPr>
        <w:ind w:left="4169" w:hanging="341"/>
      </w:pPr>
      <w:rPr>
        <w:rFonts w:hint="default"/>
        <w:lang w:val="en-US" w:eastAsia="en-US" w:bidi="ar-SA"/>
      </w:rPr>
    </w:lvl>
    <w:lvl w:ilvl="7" w:tplc="68DC5338">
      <w:numFmt w:val="bullet"/>
      <w:lvlText w:val="•"/>
      <w:lvlJc w:val="left"/>
      <w:pPr>
        <w:ind w:left="4791" w:hanging="341"/>
      </w:pPr>
      <w:rPr>
        <w:rFonts w:hint="default"/>
        <w:lang w:val="en-US" w:eastAsia="en-US" w:bidi="ar-SA"/>
      </w:rPr>
    </w:lvl>
    <w:lvl w:ilvl="8" w:tplc="F2CC23B6">
      <w:numFmt w:val="bullet"/>
      <w:lvlText w:val="•"/>
      <w:lvlJc w:val="left"/>
      <w:pPr>
        <w:ind w:left="5412" w:hanging="341"/>
      </w:pPr>
      <w:rPr>
        <w:rFonts w:hint="default"/>
        <w:lang w:val="en-US" w:eastAsia="en-US" w:bidi="ar-SA"/>
      </w:rPr>
    </w:lvl>
  </w:abstractNum>
  <w:abstractNum w:abstractNumId="57" w15:restartNumberingAfterBreak="0">
    <w:nsid w:val="57023963"/>
    <w:multiLevelType w:val="hybridMultilevel"/>
    <w:tmpl w:val="8FA2E70C"/>
    <w:lvl w:ilvl="0" w:tplc="7EEEEB0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EAC0803A">
      <w:numFmt w:val="bullet"/>
      <w:lvlText w:val="•"/>
      <w:lvlJc w:val="left"/>
      <w:pPr>
        <w:ind w:left="1061" w:hanging="341"/>
      </w:pPr>
      <w:rPr>
        <w:rFonts w:hint="default"/>
        <w:lang w:val="en-US" w:eastAsia="en-US" w:bidi="ar-SA"/>
      </w:rPr>
    </w:lvl>
    <w:lvl w:ilvl="2" w:tplc="9836DA1C">
      <w:numFmt w:val="bullet"/>
      <w:lvlText w:val="•"/>
      <w:lvlJc w:val="left"/>
      <w:pPr>
        <w:ind w:left="1683" w:hanging="341"/>
      </w:pPr>
      <w:rPr>
        <w:rFonts w:hint="default"/>
        <w:lang w:val="en-US" w:eastAsia="en-US" w:bidi="ar-SA"/>
      </w:rPr>
    </w:lvl>
    <w:lvl w:ilvl="3" w:tplc="F1DC332A">
      <w:numFmt w:val="bullet"/>
      <w:lvlText w:val="•"/>
      <w:lvlJc w:val="left"/>
      <w:pPr>
        <w:ind w:left="2304" w:hanging="341"/>
      </w:pPr>
      <w:rPr>
        <w:rFonts w:hint="default"/>
        <w:lang w:val="en-US" w:eastAsia="en-US" w:bidi="ar-SA"/>
      </w:rPr>
    </w:lvl>
    <w:lvl w:ilvl="4" w:tplc="572494EA">
      <w:numFmt w:val="bullet"/>
      <w:lvlText w:val="•"/>
      <w:lvlJc w:val="left"/>
      <w:pPr>
        <w:ind w:left="2926" w:hanging="341"/>
      </w:pPr>
      <w:rPr>
        <w:rFonts w:hint="default"/>
        <w:lang w:val="en-US" w:eastAsia="en-US" w:bidi="ar-SA"/>
      </w:rPr>
    </w:lvl>
    <w:lvl w:ilvl="5" w:tplc="48182C46">
      <w:numFmt w:val="bullet"/>
      <w:lvlText w:val="•"/>
      <w:lvlJc w:val="left"/>
      <w:pPr>
        <w:ind w:left="3548" w:hanging="341"/>
      </w:pPr>
      <w:rPr>
        <w:rFonts w:hint="default"/>
        <w:lang w:val="en-US" w:eastAsia="en-US" w:bidi="ar-SA"/>
      </w:rPr>
    </w:lvl>
    <w:lvl w:ilvl="6" w:tplc="C5D896CA">
      <w:numFmt w:val="bullet"/>
      <w:lvlText w:val="•"/>
      <w:lvlJc w:val="left"/>
      <w:pPr>
        <w:ind w:left="4169" w:hanging="341"/>
      </w:pPr>
      <w:rPr>
        <w:rFonts w:hint="default"/>
        <w:lang w:val="en-US" w:eastAsia="en-US" w:bidi="ar-SA"/>
      </w:rPr>
    </w:lvl>
    <w:lvl w:ilvl="7" w:tplc="62D607BA">
      <w:numFmt w:val="bullet"/>
      <w:lvlText w:val="•"/>
      <w:lvlJc w:val="left"/>
      <w:pPr>
        <w:ind w:left="4791" w:hanging="341"/>
      </w:pPr>
      <w:rPr>
        <w:rFonts w:hint="default"/>
        <w:lang w:val="en-US" w:eastAsia="en-US" w:bidi="ar-SA"/>
      </w:rPr>
    </w:lvl>
    <w:lvl w:ilvl="8" w:tplc="B11283B4">
      <w:numFmt w:val="bullet"/>
      <w:lvlText w:val="•"/>
      <w:lvlJc w:val="left"/>
      <w:pPr>
        <w:ind w:left="5412" w:hanging="341"/>
      </w:pPr>
      <w:rPr>
        <w:rFonts w:hint="default"/>
        <w:lang w:val="en-US" w:eastAsia="en-US" w:bidi="ar-SA"/>
      </w:rPr>
    </w:lvl>
  </w:abstractNum>
  <w:abstractNum w:abstractNumId="58" w15:restartNumberingAfterBreak="0">
    <w:nsid w:val="575D4B48"/>
    <w:multiLevelType w:val="hybridMultilevel"/>
    <w:tmpl w:val="ACF6EC46"/>
    <w:lvl w:ilvl="0" w:tplc="FCB66EE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1436D0FA">
      <w:numFmt w:val="bullet"/>
      <w:lvlText w:val="•"/>
      <w:lvlJc w:val="left"/>
      <w:pPr>
        <w:ind w:left="1061" w:hanging="341"/>
      </w:pPr>
      <w:rPr>
        <w:rFonts w:hint="default"/>
        <w:lang w:val="en-US" w:eastAsia="en-US" w:bidi="ar-SA"/>
      </w:rPr>
    </w:lvl>
    <w:lvl w:ilvl="2" w:tplc="C51C35E4">
      <w:numFmt w:val="bullet"/>
      <w:lvlText w:val="•"/>
      <w:lvlJc w:val="left"/>
      <w:pPr>
        <w:ind w:left="1683" w:hanging="341"/>
      </w:pPr>
      <w:rPr>
        <w:rFonts w:hint="default"/>
        <w:lang w:val="en-US" w:eastAsia="en-US" w:bidi="ar-SA"/>
      </w:rPr>
    </w:lvl>
    <w:lvl w:ilvl="3" w:tplc="C45C90C6">
      <w:numFmt w:val="bullet"/>
      <w:lvlText w:val="•"/>
      <w:lvlJc w:val="left"/>
      <w:pPr>
        <w:ind w:left="2304" w:hanging="341"/>
      </w:pPr>
      <w:rPr>
        <w:rFonts w:hint="default"/>
        <w:lang w:val="en-US" w:eastAsia="en-US" w:bidi="ar-SA"/>
      </w:rPr>
    </w:lvl>
    <w:lvl w:ilvl="4" w:tplc="A9387862">
      <w:numFmt w:val="bullet"/>
      <w:lvlText w:val="•"/>
      <w:lvlJc w:val="left"/>
      <w:pPr>
        <w:ind w:left="2926" w:hanging="341"/>
      </w:pPr>
      <w:rPr>
        <w:rFonts w:hint="default"/>
        <w:lang w:val="en-US" w:eastAsia="en-US" w:bidi="ar-SA"/>
      </w:rPr>
    </w:lvl>
    <w:lvl w:ilvl="5" w:tplc="E5DA9794">
      <w:numFmt w:val="bullet"/>
      <w:lvlText w:val="•"/>
      <w:lvlJc w:val="left"/>
      <w:pPr>
        <w:ind w:left="3548" w:hanging="341"/>
      </w:pPr>
      <w:rPr>
        <w:rFonts w:hint="default"/>
        <w:lang w:val="en-US" w:eastAsia="en-US" w:bidi="ar-SA"/>
      </w:rPr>
    </w:lvl>
    <w:lvl w:ilvl="6" w:tplc="A80A288E">
      <w:numFmt w:val="bullet"/>
      <w:lvlText w:val="•"/>
      <w:lvlJc w:val="left"/>
      <w:pPr>
        <w:ind w:left="4169" w:hanging="341"/>
      </w:pPr>
      <w:rPr>
        <w:rFonts w:hint="default"/>
        <w:lang w:val="en-US" w:eastAsia="en-US" w:bidi="ar-SA"/>
      </w:rPr>
    </w:lvl>
    <w:lvl w:ilvl="7" w:tplc="2160C28C">
      <w:numFmt w:val="bullet"/>
      <w:lvlText w:val="•"/>
      <w:lvlJc w:val="left"/>
      <w:pPr>
        <w:ind w:left="4791" w:hanging="341"/>
      </w:pPr>
      <w:rPr>
        <w:rFonts w:hint="default"/>
        <w:lang w:val="en-US" w:eastAsia="en-US" w:bidi="ar-SA"/>
      </w:rPr>
    </w:lvl>
    <w:lvl w:ilvl="8" w:tplc="F2843A84">
      <w:numFmt w:val="bullet"/>
      <w:lvlText w:val="•"/>
      <w:lvlJc w:val="left"/>
      <w:pPr>
        <w:ind w:left="5412" w:hanging="341"/>
      </w:pPr>
      <w:rPr>
        <w:rFonts w:hint="default"/>
        <w:lang w:val="en-US" w:eastAsia="en-US" w:bidi="ar-SA"/>
      </w:rPr>
    </w:lvl>
  </w:abstractNum>
  <w:abstractNum w:abstractNumId="59" w15:restartNumberingAfterBreak="0">
    <w:nsid w:val="57616F49"/>
    <w:multiLevelType w:val="hybridMultilevel"/>
    <w:tmpl w:val="4AEE1864"/>
    <w:lvl w:ilvl="0" w:tplc="FB3278F0">
      <w:numFmt w:val="bullet"/>
      <w:lvlText w:val=""/>
      <w:lvlJc w:val="left"/>
      <w:pPr>
        <w:ind w:left="120" w:hanging="342"/>
      </w:pPr>
      <w:rPr>
        <w:rFonts w:ascii="Symbol" w:eastAsia="Symbol" w:hAnsi="Symbol" w:cs="Symbol" w:hint="default"/>
        <w:b w:val="0"/>
        <w:bCs w:val="0"/>
        <w:i w:val="0"/>
        <w:iCs w:val="0"/>
        <w:color w:val="545458"/>
        <w:spacing w:val="0"/>
        <w:w w:val="80"/>
        <w:sz w:val="16"/>
        <w:szCs w:val="16"/>
        <w:lang w:val="en-US" w:eastAsia="en-US" w:bidi="ar-SA"/>
      </w:rPr>
    </w:lvl>
    <w:lvl w:ilvl="1" w:tplc="2F88EC16">
      <w:numFmt w:val="bullet"/>
      <w:lvlText w:val="•"/>
      <w:lvlJc w:val="left"/>
      <w:pPr>
        <w:ind w:left="1116" w:hanging="342"/>
      </w:pPr>
      <w:rPr>
        <w:rFonts w:hint="default"/>
        <w:lang w:val="en-US" w:eastAsia="en-US" w:bidi="ar-SA"/>
      </w:rPr>
    </w:lvl>
    <w:lvl w:ilvl="2" w:tplc="90BC08A2">
      <w:numFmt w:val="bullet"/>
      <w:lvlText w:val="•"/>
      <w:lvlJc w:val="left"/>
      <w:pPr>
        <w:ind w:left="2113" w:hanging="342"/>
      </w:pPr>
      <w:rPr>
        <w:rFonts w:hint="default"/>
        <w:lang w:val="en-US" w:eastAsia="en-US" w:bidi="ar-SA"/>
      </w:rPr>
    </w:lvl>
    <w:lvl w:ilvl="3" w:tplc="9294BE6C">
      <w:numFmt w:val="bullet"/>
      <w:lvlText w:val="•"/>
      <w:lvlJc w:val="left"/>
      <w:pPr>
        <w:ind w:left="3110" w:hanging="342"/>
      </w:pPr>
      <w:rPr>
        <w:rFonts w:hint="default"/>
        <w:lang w:val="en-US" w:eastAsia="en-US" w:bidi="ar-SA"/>
      </w:rPr>
    </w:lvl>
    <w:lvl w:ilvl="4" w:tplc="E71260EC">
      <w:numFmt w:val="bullet"/>
      <w:lvlText w:val="•"/>
      <w:lvlJc w:val="left"/>
      <w:pPr>
        <w:ind w:left="4106" w:hanging="342"/>
      </w:pPr>
      <w:rPr>
        <w:rFonts w:hint="default"/>
        <w:lang w:val="en-US" w:eastAsia="en-US" w:bidi="ar-SA"/>
      </w:rPr>
    </w:lvl>
    <w:lvl w:ilvl="5" w:tplc="99DE77F2">
      <w:numFmt w:val="bullet"/>
      <w:lvlText w:val="•"/>
      <w:lvlJc w:val="left"/>
      <w:pPr>
        <w:ind w:left="5103" w:hanging="342"/>
      </w:pPr>
      <w:rPr>
        <w:rFonts w:hint="default"/>
        <w:lang w:val="en-US" w:eastAsia="en-US" w:bidi="ar-SA"/>
      </w:rPr>
    </w:lvl>
    <w:lvl w:ilvl="6" w:tplc="0B38CF12">
      <w:numFmt w:val="bullet"/>
      <w:lvlText w:val="•"/>
      <w:lvlJc w:val="left"/>
      <w:pPr>
        <w:ind w:left="6100" w:hanging="342"/>
      </w:pPr>
      <w:rPr>
        <w:rFonts w:hint="default"/>
        <w:lang w:val="en-US" w:eastAsia="en-US" w:bidi="ar-SA"/>
      </w:rPr>
    </w:lvl>
    <w:lvl w:ilvl="7" w:tplc="909070C6">
      <w:numFmt w:val="bullet"/>
      <w:lvlText w:val="•"/>
      <w:lvlJc w:val="left"/>
      <w:pPr>
        <w:ind w:left="7096" w:hanging="342"/>
      </w:pPr>
      <w:rPr>
        <w:rFonts w:hint="default"/>
        <w:lang w:val="en-US" w:eastAsia="en-US" w:bidi="ar-SA"/>
      </w:rPr>
    </w:lvl>
    <w:lvl w:ilvl="8" w:tplc="D8EEA490">
      <w:numFmt w:val="bullet"/>
      <w:lvlText w:val="•"/>
      <w:lvlJc w:val="left"/>
      <w:pPr>
        <w:ind w:left="8093" w:hanging="342"/>
      </w:pPr>
      <w:rPr>
        <w:rFonts w:hint="default"/>
        <w:lang w:val="en-US" w:eastAsia="en-US" w:bidi="ar-SA"/>
      </w:rPr>
    </w:lvl>
  </w:abstractNum>
  <w:abstractNum w:abstractNumId="60" w15:restartNumberingAfterBreak="0">
    <w:nsid w:val="585A36B3"/>
    <w:multiLevelType w:val="hybridMultilevel"/>
    <w:tmpl w:val="4036E110"/>
    <w:lvl w:ilvl="0" w:tplc="B3D0D40E">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CF3023FE">
      <w:numFmt w:val="bullet"/>
      <w:lvlText w:val="•"/>
      <w:lvlJc w:val="left"/>
      <w:pPr>
        <w:ind w:left="1174" w:hanging="341"/>
      </w:pPr>
      <w:rPr>
        <w:rFonts w:hint="default"/>
        <w:lang w:val="en-US" w:eastAsia="en-US" w:bidi="ar-SA"/>
      </w:rPr>
    </w:lvl>
    <w:lvl w:ilvl="2" w:tplc="2F180E88">
      <w:numFmt w:val="bullet"/>
      <w:lvlText w:val="•"/>
      <w:lvlJc w:val="left"/>
      <w:pPr>
        <w:ind w:left="1908" w:hanging="341"/>
      </w:pPr>
      <w:rPr>
        <w:rFonts w:hint="default"/>
        <w:lang w:val="en-US" w:eastAsia="en-US" w:bidi="ar-SA"/>
      </w:rPr>
    </w:lvl>
    <w:lvl w:ilvl="3" w:tplc="C08422DC">
      <w:numFmt w:val="bullet"/>
      <w:lvlText w:val="•"/>
      <w:lvlJc w:val="left"/>
      <w:pPr>
        <w:ind w:left="2642" w:hanging="341"/>
      </w:pPr>
      <w:rPr>
        <w:rFonts w:hint="default"/>
        <w:lang w:val="en-US" w:eastAsia="en-US" w:bidi="ar-SA"/>
      </w:rPr>
    </w:lvl>
    <w:lvl w:ilvl="4" w:tplc="B7DCE406">
      <w:numFmt w:val="bullet"/>
      <w:lvlText w:val="•"/>
      <w:lvlJc w:val="left"/>
      <w:pPr>
        <w:ind w:left="3376" w:hanging="341"/>
      </w:pPr>
      <w:rPr>
        <w:rFonts w:hint="default"/>
        <w:lang w:val="en-US" w:eastAsia="en-US" w:bidi="ar-SA"/>
      </w:rPr>
    </w:lvl>
    <w:lvl w:ilvl="5" w:tplc="5B02DE2E">
      <w:numFmt w:val="bullet"/>
      <w:lvlText w:val="•"/>
      <w:lvlJc w:val="left"/>
      <w:pPr>
        <w:ind w:left="4110" w:hanging="341"/>
      </w:pPr>
      <w:rPr>
        <w:rFonts w:hint="default"/>
        <w:lang w:val="en-US" w:eastAsia="en-US" w:bidi="ar-SA"/>
      </w:rPr>
    </w:lvl>
    <w:lvl w:ilvl="6" w:tplc="1CC878CE">
      <w:numFmt w:val="bullet"/>
      <w:lvlText w:val="•"/>
      <w:lvlJc w:val="left"/>
      <w:pPr>
        <w:ind w:left="4844" w:hanging="341"/>
      </w:pPr>
      <w:rPr>
        <w:rFonts w:hint="default"/>
        <w:lang w:val="en-US" w:eastAsia="en-US" w:bidi="ar-SA"/>
      </w:rPr>
    </w:lvl>
    <w:lvl w:ilvl="7" w:tplc="04D26BDE">
      <w:numFmt w:val="bullet"/>
      <w:lvlText w:val="•"/>
      <w:lvlJc w:val="left"/>
      <w:pPr>
        <w:ind w:left="5578" w:hanging="341"/>
      </w:pPr>
      <w:rPr>
        <w:rFonts w:hint="default"/>
        <w:lang w:val="en-US" w:eastAsia="en-US" w:bidi="ar-SA"/>
      </w:rPr>
    </w:lvl>
    <w:lvl w:ilvl="8" w:tplc="C25AA1B0">
      <w:numFmt w:val="bullet"/>
      <w:lvlText w:val="•"/>
      <w:lvlJc w:val="left"/>
      <w:pPr>
        <w:ind w:left="6312" w:hanging="341"/>
      </w:pPr>
      <w:rPr>
        <w:rFonts w:hint="default"/>
        <w:lang w:val="en-US" w:eastAsia="en-US" w:bidi="ar-SA"/>
      </w:rPr>
    </w:lvl>
  </w:abstractNum>
  <w:abstractNum w:abstractNumId="61" w15:restartNumberingAfterBreak="0">
    <w:nsid w:val="59A847B5"/>
    <w:multiLevelType w:val="hybridMultilevel"/>
    <w:tmpl w:val="42DC82DA"/>
    <w:lvl w:ilvl="0" w:tplc="8162EA92">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9C2F8CA">
      <w:numFmt w:val="bullet"/>
      <w:lvlText w:val="•"/>
      <w:lvlJc w:val="left"/>
      <w:pPr>
        <w:ind w:left="1174" w:hanging="341"/>
      </w:pPr>
      <w:rPr>
        <w:rFonts w:hint="default"/>
        <w:lang w:val="en-US" w:eastAsia="en-US" w:bidi="ar-SA"/>
      </w:rPr>
    </w:lvl>
    <w:lvl w:ilvl="2" w:tplc="083C5B8A">
      <w:numFmt w:val="bullet"/>
      <w:lvlText w:val="•"/>
      <w:lvlJc w:val="left"/>
      <w:pPr>
        <w:ind w:left="1908" w:hanging="341"/>
      </w:pPr>
      <w:rPr>
        <w:rFonts w:hint="default"/>
        <w:lang w:val="en-US" w:eastAsia="en-US" w:bidi="ar-SA"/>
      </w:rPr>
    </w:lvl>
    <w:lvl w:ilvl="3" w:tplc="1C1CA656">
      <w:numFmt w:val="bullet"/>
      <w:lvlText w:val="•"/>
      <w:lvlJc w:val="left"/>
      <w:pPr>
        <w:ind w:left="2642" w:hanging="341"/>
      </w:pPr>
      <w:rPr>
        <w:rFonts w:hint="default"/>
        <w:lang w:val="en-US" w:eastAsia="en-US" w:bidi="ar-SA"/>
      </w:rPr>
    </w:lvl>
    <w:lvl w:ilvl="4" w:tplc="AE3A5804">
      <w:numFmt w:val="bullet"/>
      <w:lvlText w:val="•"/>
      <w:lvlJc w:val="left"/>
      <w:pPr>
        <w:ind w:left="3376" w:hanging="341"/>
      </w:pPr>
      <w:rPr>
        <w:rFonts w:hint="default"/>
        <w:lang w:val="en-US" w:eastAsia="en-US" w:bidi="ar-SA"/>
      </w:rPr>
    </w:lvl>
    <w:lvl w:ilvl="5" w:tplc="2446E0DE">
      <w:numFmt w:val="bullet"/>
      <w:lvlText w:val="•"/>
      <w:lvlJc w:val="left"/>
      <w:pPr>
        <w:ind w:left="4110" w:hanging="341"/>
      </w:pPr>
      <w:rPr>
        <w:rFonts w:hint="default"/>
        <w:lang w:val="en-US" w:eastAsia="en-US" w:bidi="ar-SA"/>
      </w:rPr>
    </w:lvl>
    <w:lvl w:ilvl="6" w:tplc="52121484">
      <w:numFmt w:val="bullet"/>
      <w:lvlText w:val="•"/>
      <w:lvlJc w:val="left"/>
      <w:pPr>
        <w:ind w:left="4844" w:hanging="341"/>
      </w:pPr>
      <w:rPr>
        <w:rFonts w:hint="default"/>
        <w:lang w:val="en-US" w:eastAsia="en-US" w:bidi="ar-SA"/>
      </w:rPr>
    </w:lvl>
    <w:lvl w:ilvl="7" w:tplc="74A8BD3A">
      <w:numFmt w:val="bullet"/>
      <w:lvlText w:val="•"/>
      <w:lvlJc w:val="left"/>
      <w:pPr>
        <w:ind w:left="5578" w:hanging="341"/>
      </w:pPr>
      <w:rPr>
        <w:rFonts w:hint="default"/>
        <w:lang w:val="en-US" w:eastAsia="en-US" w:bidi="ar-SA"/>
      </w:rPr>
    </w:lvl>
    <w:lvl w:ilvl="8" w:tplc="F000F90C">
      <w:numFmt w:val="bullet"/>
      <w:lvlText w:val="•"/>
      <w:lvlJc w:val="left"/>
      <w:pPr>
        <w:ind w:left="6312" w:hanging="341"/>
      </w:pPr>
      <w:rPr>
        <w:rFonts w:hint="default"/>
        <w:lang w:val="en-US" w:eastAsia="en-US" w:bidi="ar-SA"/>
      </w:rPr>
    </w:lvl>
  </w:abstractNum>
  <w:abstractNum w:abstractNumId="62" w15:restartNumberingAfterBreak="0">
    <w:nsid w:val="59B66976"/>
    <w:multiLevelType w:val="hybridMultilevel"/>
    <w:tmpl w:val="688EA192"/>
    <w:lvl w:ilvl="0" w:tplc="EC343F7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7ED4F146">
      <w:numFmt w:val="bullet"/>
      <w:lvlText w:val="•"/>
      <w:lvlJc w:val="left"/>
      <w:pPr>
        <w:ind w:left="1061" w:hanging="341"/>
      </w:pPr>
      <w:rPr>
        <w:rFonts w:hint="default"/>
        <w:lang w:val="en-US" w:eastAsia="en-US" w:bidi="ar-SA"/>
      </w:rPr>
    </w:lvl>
    <w:lvl w:ilvl="2" w:tplc="BDD061B0">
      <w:numFmt w:val="bullet"/>
      <w:lvlText w:val="•"/>
      <w:lvlJc w:val="left"/>
      <w:pPr>
        <w:ind w:left="1683" w:hanging="341"/>
      </w:pPr>
      <w:rPr>
        <w:rFonts w:hint="default"/>
        <w:lang w:val="en-US" w:eastAsia="en-US" w:bidi="ar-SA"/>
      </w:rPr>
    </w:lvl>
    <w:lvl w:ilvl="3" w:tplc="2702EFF4">
      <w:numFmt w:val="bullet"/>
      <w:lvlText w:val="•"/>
      <w:lvlJc w:val="left"/>
      <w:pPr>
        <w:ind w:left="2304" w:hanging="341"/>
      </w:pPr>
      <w:rPr>
        <w:rFonts w:hint="default"/>
        <w:lang w:val="en-US" w:eastAsia="en-US" w:bidi="ar-SA"/>
      </w:rPr>
    </w:lvl>
    <w:lvl w:ilvl="4" w:tplc="20327BB0">
      <w:numFmt w:val="bullet"/>
      <w:lvlText w:val="•"/>
      <w:lvlJc w:val="left"/>
      <w:pPr>
        <w:ind w:left="2926" w:hanging="341"/>
      </w:pPr>
      <w:rPr>
        <w:rFonts w:hint="default"/>
        <w:lang w:val="en-US" w:eastAsia="en-US" w:bidi="ar-SA"/>
      </w:rPr>
    </w:lvl>
    <w:lvl w:ilvl="5" w:tplc="7C66B122">
      <w:numFmt w:val="bullet"/>
      <w:lvlText w:val="•"/>
      <w:lvlJc w:val="left"/>
      <w:pPr>
        <w:ind w:left="3548" w:hanging="341"/>
      </w:pPr>
      <w:rPr>
        <w:rFonts w:hint="default"/>
        <w:lang w:val="en-US" w:eastAsia="en-US" w:bidi="ar-SA"/>
      </w:rPr>
    </w:lvl>
    <w:lvl w:ilvl="6" w:tplc="0D0CCE32">
      <w:numFmt w:val="bullet"/>
      <w:lvlText w:val="•"/>
      <w:lvlJc w:val="left"/>
      <w:pPr>
        <w:ind w:left="4169" w:hanging="341"/>
      </w:pPr>
      <w:rPr>
        <w:rFonts w:hint="default"/>
        <w:lang w:val="en-US" w:eastAsia="en-US" w:bidi="ar-SA"/>
      </w:rPr>
    </w:lvl>
    <w:lvl w:ilvl="7" w:tplc="DE38C990">
      <w:numFmt w:val="bullet"/>
      <w:lvlText w:val="•"/>
      <w:lvlJc w:val="left"/>
      <w:pPr>
        <w:ind w:left="4791" w:hanging="341"/>
      </w:pPr>
      <w:rPr>
        <w:rFonts w:hint="default"/>
        <w:lang w:val="en-US" w:eastAsia="en-US" w:bidi="ar-SA"/>
      </w:rPr>
    </w:lvl>
    <w:lvl w:ilvl="8" w:tplc="4ABEC29A">
      <w:numFmt w:val="bullet"/>
      <w:lvlText w:val="•"/>
      <w:lvlJc w:val="left"/>
      <w:pPr>
        <w:ind w:left="5412" w:hanging="341"/>
      </w:pPr>
      <w:rPr>
        <w:rFonts w:hint="default"/>
        <w:lang w:val="en-US" w:eastAsia="en-US" w:bidi="ar-SA"/>
      </w:rPr>
    </w:lvl>
  </w:abstractNum>
  <w:abstractNum w:abstractNumId="63" w15:restartNumberingAfterBreak="0">
    <w:nsid w:val="5AC510CC"/>
    <w:multiLevelType w:val="hybridMultilevel"/>
    <w:tmpl w:val="429021F2"/>
    <w:lvl w:ilvl="0" w:tplc="C232AF32">
      <w:numFmt w:val="bullet"/>
      <w:lvlText w:val=""/>
      <w:lvlJc w:val="left"/>
      <w:pPr>
        <w:ind w:left="445" w:hanging="341"/>
      </w:pPr>
      <w:rPr>
        <w:rFonts w:ascii="Symbol" w:eastAsia="Symbol" w:hAnsi="Symbol" w:cs="Symbol" w:hint="default"/>
        <w:b w:val="0"/>
        <w:bCs w:val="0"/>
        <w:i w:val="0"/>
        <w:iCs w:val="0"/>
        <w:color w:val="545458"/>
        <w:spacing w:val="0"/>
        <w:w w:val="80"/>
        <w:sz w:val="16"/>
        <w:szCs w:val="16"/>
        <w:lang w:val="en-US" w:eastAsia="en-US" w:bidi="ar-SA"/>
      </w:rPr>
    </w:lvl>
    <w:lvl w:ilvl="1" w:tplc="90E062C0">
      <w:numFmt w:val="bullet"/>
      <w:lvlText w:val="•"/>
      <w:lvlJc w:val="left"/>
      <w:pPr>
        <w:ind w:left="1118" w:hanging="341"/>
      </w:pPr>
      <w:rPr>
        <w:rFonts w:hint="default"/>
        <w:lang w:val="en-US" w:eastAsia="en-US" w:bidi="ar-SA"/>
      </w:rPr>
    </w:lvl>
    <w:lvl w:ilvl="2" w:tplc="D66A28BC">
      <w:numFmt w:val="bullet"/>
      <w:lvlText w:val="•"/>
      <w:lvlJc w:val="left"/>
      <w:pPr>
        <w:ind w:left="1797" w:hanging="341"/>
      </w:pPr>
      <w:rPr>
        <w:rFonts w:hint="default"/>
        <w:lang w:val="en-US" w:eastAsia="en-US" w:bidi="ar-SA"/>
      </w:rPr>
    </w:lvl>
    <w:lvl w:ilvl="3" w:tplc="41DCF9AC">
      <w:numFmt w:val="bullet"/>
      <w:lvlText w:val="•"/>
      <w:lvlJc w:val="left"/>
      <w:pPr>
        <w:ind w:left="2475" w:hanging="341"/>
      </w:pPr>
      <w:rPr>
        <w:rFonts w:hint="default"/>
        <w:lang w:val="en-US" w:eastAsia="en-US" w:bidi="ar-SA"/>
      </w:rPr>
    </w:lvl>
    <w:lvl w:ilvl="4" w:tplc="E82C6E78">
      <w:numFmt w:val="bullet"/>
      <w:lvlText w:val="•"/>
      <w:lvlJc w:val="left"/>
      <w:pPr>
        <w:ind w:left="3154" w:hanging="341"/>
      </w:pPr>
      <w:rPr>
        <w:rFonts w:hint="default"/>
        <w:lang w:val="en-US" w:eastAsia="en-US" w:bidi="ar-SA"/>
      </w:rPr>
    </w:lvl>
    <w:lvl w:ilvl="5" w:tplc="73CCB2F8">
      <w:numFmt w:val="bullet"/>
      <w:lvlText w:val="•"/>
      <w:lvlJc w:val="left"/>
      <w:pPr>
        <w:ind w:left="3832" w:hanging="341"/>
      </w:pPr>
      <w:rPr>
        <w:rFonts w:hint="default"/>
        <w:lang w:val="en-US" w:eastAsia="en-US" w:bidi="ar-SA"/>
      </w:rPr>
    </w:lvl>
    <w:lvl w:ilvl="6" w:tplc="6180D2F2">
      <w:numFmt w:val="bullet"/>
      <w:lvlText w:val="•"/>
      <w:lvlJc w:val="left"/>
      <w:pPr>
        <w:ind w:left="4511" w:hanging="341"/>
      </w:pPr>
      <w:rPr>
        <w:rFonts w:hint="default"/>
        <w:lang w:val="en-US" w:eastAsia="en-US" w:bidi="ar-SA"/>
      </w:rPr>
    </w:lvl>
    <w:lvl w:ilvl="7" w:tplc="377CD99E">
      <w:numFmt w:val="bullet"/>
      <w:lvlText w:val="•"/>
      <w:lvlJc w:val="left"/>
      <w:pPr>
        <w:ind w:left="5189" w:hanging="341"/>
      </w:pPr>
      <w:rPr>
        <w:rFonts w:hint="default"/>
        <w:lang w:val="en-US" w:eastAsia="en-US" w:bidi="ar-SA"/>
      </w:rPr>
    </w:lvl>
    <w:lvl w:ilvl="8" w:tplc="3BFEF68A">
      <w:numFmt w:val="bullet"/>
      <w:lvlText w:val="•"/>
      <w:lvlJc w:val="left"/>
      <w:pPr>
        <w:ind w:left="5868" w:hanging="341"/>
      </w:pPr>
      <w:rPr>
        <w:rFonts w:hint="default"/>
        <w:lang w:val="en-US" w:eastAsia="en-US" w:bidi="ar-SA"/>
      </w:rPr>
    </w:lvl>
  </w:abstractNum>
  <w:abstractNum w:abstractNumId="64" w15:restartNumberingAfterBreak="0">
    <w:nsid w:val="5C32374D"/>
    <w:multiLevelType w:val="hybridMultilevel"/>
    <w:tmpl w:val="94F88CF2"/>
    <w:lvl w:ilvl="0" w:tplc="B118923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0130D2A0">
      <w:numFmt w:val="bullet"/>
      <w:lvlText w:val="•"/>
      <w:lvlJc w:val="left"/>
      <w:pPr>
        <w:ind w:left="1174" w:hanging="341"/>
      </w:pPr>
      <w:rPr>
        <w:rFonts w:hint="default"/>
        <w:lang w:val="en-US" w:eastAsia="en-US" w:bidi="ar-SA"/>
      </w:rPr>
    </w:lvl>
    <w:lvl w:ilvl="2" w:tplc="F446CC58">
      <w:numFmt w:val="bullet"/>
      <w:lvlText w:val="•"/>
      <w:lvlJc w:val="left"/>
      <w:pPr>
        <w:ind w:left="1908" w:hanging="341"/>
      </w:pPr>
      <w:rPr>
        <w:rFonts w:hint="default"/>
        <w:lang w:val="en-US" w:eastAsia="en-US" w:bidi="ar-SA"/>
      </w:rPr>
    </w:lvl>
    <w:lvl w:ilvl="3" w:tplc="E45665D4">
      <w:numFmt w:val="bullet"/>
      <w:lvlText w:val="•"/>
      <w:lvlJc w:val="left"/>
      <w:pPr>
        <w:ind w:left="2642" w:hanging="341"/>
      </w:pPr>
      <w:rPr>
        <w:rFonts w:hint="default"/>
        <w:lang w:val="en-US" w:eastAsia="en-US" w:bidi="ar-SA"/>
      </w:rPr>
    </w:lvl>
    <w:lvl w:ilvl="4" w:tplc="FF38C8F4">
      <w:numFmt w:val="bullet"/>
      <w:lvlText w:val="•"/>
      <w:lvlJc w:val="left"/>
      <w:pPr>
        <w:ind w:left="3376" w:hanging="341"/>
      </w:pPr>
      <w:rPr>
        <w:rFonts w:hint="default"/>
        <w:lang w:val="en-US" w:eastAsia="en-US" w:bidi="ar-SA"/>
      </w:rPr>
    </w:lvl>
    <w:lvl w:ilvl="5" w:tplc="E698D3BA">
      <w:numFmt w:val="bullet"/>
      <w:lvlText w:val="•"/>
      <w:lvlJc w:val="left"/>
      <w:pPr>
        <w:ind w:left="4110" w:hanging="341"/>
      </w:pPr>
      <w:rPr>
        <w:rFonts w:hint="default"/>
        <w:lang w:val="en-US" w:eastAsia="en-US" w:bidi="ar-SA"/>
      </w:rPr>
    </w:lvl>
    <w:lvl w:ilvl="6" w:tplc="2EF62124">
      <w:numFmt w:val="bullet"/>
      <w:lvlText w:val="•"/>
      <w:lvlJc w:val="left"/>
      <w:pPr>
        <w:ind w:left="4844" w:hanging="341"/>
      </w:pPr>
      <w:rPr>
        <w:rFonts w:hint="default"/>
        <w:lang w:val="en-US" w:eastAsia="en-US" w:bidi="ar-SA"/>
      </w:rPr>
    </w:lvl>
    <w:lvl w:ilvl="7" w:tplc="C2C241F8">
      <w:numFmt w:val="bullet"/>
      <w:lvlText w:val="•"/>
      <w:lvlJc w:val="left"/>
      <w:pPr>
        <w:ind w:left="5578" w:hanging="341"/>
      </w:pPr>
      <w:rPr>
        <w:rFonts w:hint="default"/>
        <w:lang w:val="en-US" w:eastAsia="en-US" w:bidi="ar-SA"/>
      </w:rPr>
    </w:lvl>
    <w:lvl w:ilvl="8" w:tplc="15F25C54">
      <w:numFmt w:val="bullet"/>
      <w:lvlText w:val="•"/>
      <w:lvlJc w:val="left"/>
      <w:pPr>
        <w:ind w:left="6312" w:hanging="341"/>
      </w:pPr>
      <w:rPr>
        <w:rFonts w:hint="default"/>
        <w:lang w:val="en-US" w:eastAsia="en-US" w:bidi="ar-SA"/>
      </w:rPr>
    </w:lvl>
  </w:abstractNum>
  <w:abstractNum w:abstractNumId="65" w15:restartNumberingAfterBreak="0">
    <w:nsid w:val="5C4C18B9"/>
    <w:multiLevelType w:val="hybridMultilevel"/>
    <w:tmpl w:val="6DF81FD8"/>
    <w:lvl w:ilvl="0" w:tplc="E580F960">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5E0C4548">
      <w:numFmt w:val="bullet"/>
      <w:lvlText w:val="•"/>
      <w:lvlJc w:val="left"/>
      <w:pPr>
        <w:ind w:left="1174" w:hanging="341"/>
      </w:pPr>
      <w:rPr>
        <w:rFonts w:hint="default"/>
        <w:lang w:val="en-US" w:eastAsia="en-US" w:bidi="ar-SA"/>
      </w:rPr>
    </w:lvl>
    <w:lvl w:ilvl="2" w:tplc="5D1C7AE6">
      <w:numFmt w:val="bullet"/>
      <w:lvlText w:val="•"/>
      <w:lvlJc w:val="left"/>
      <w:pPr>
        <w:ind w:left="1908" w:hanging="341"/>
      </w:pPr>
      <w:rPr>
        <w:rFonts w:hint="default"/>
        <w:lang w:val="en-US" w:eastAsia="en-US" w:bidi="ar-SA"/>
      </w:rPr>
    </w:lvl>
    <w:lvl w:ilvl="3" w:tplc="57584312">
      <w:numFmt w:val="bullet"/>
      <w:lvlText w:val="•"/>
      <w:lvlJc w:val="left"/>
      <w:pPr>
        <w:ind w:left="2642" w:hanging="341"/>
      </w:pPr>
      <w:rPr>
        <w:rFonts w:hint="default"/>
        <w:lang w:val="en-US" w:eastAsia="en-US" w:bidi="ar-SA"/>
      </w:rPr>
    </w:lvl>
    <w:lvl w:ilvl="4" w:tplc="9A4A9488">
      <w:numFmt w:val="bullet"/>
      <w:lvlText w:val="•"/>
      <w:lvlJc w:val="left"/>
      <w:pPr>
        <w:ind w:left="3376" w:hanging="341"/>
      </w:pPr>
      <w:rPr>
        <w:rFonts w:hint="default"/>
        <w:lang w:val="en-US" w:eastAsia="en-US" w:bidi="ar-SA"/>
      </w:rPr>
    </w:lvl>
    <w:lvl w:ilvl="5" w:tplc="C248D2A4">
      <w:numFmt w:val="bullet"/>
      <w:lvlText w:val="•"/>
      <w:lvlJc w:val="left"/>
      <w:pPr>
        <w:ind w:left="4110" w:hanging="341"/>
      </w:pPr>
      <w:rPr>
        <w:rFonts w:hint="default"/>
        <w:lang w:val="en-US" w:eastAsia="en-US" w:bidi="ar-SA"/>
      </w:rPr>
    </w:lvl>
    <w:lvl w:ilvl="6" w:tplc="75F80500">
      <w:numFmt w:val="bullet"/>
      <w:lvlText w:val="•"/>
      <w:lvlJc w:val="left"/>
      <w:pPr>
        <w:ind w:left="4844" w:hanging="341"/>
      </w:pPr>
      <w:rPr>
        <w:rFonts w:hint="default"/>
        <w:lang w:val="en-US" w:eastAsia="en-US" w:bidi="ar-SA"/>
      </w:rPr>
    </w:lvl>
    <w:lvl w:ilvl="7" w:tplc="4EDA71C4">
      <w:numFmt w:val="bullet"/>
      <w:lvlText w:val="•"/>
      <w:lvlJc w:val="left"/>
      <w:pPr>
        <w:ind w:left="5578" w:hanging="341"/>
      </w:pPr>
      <w:rPr>
        <w:rFonts w:hint="default"/>
        <w:lang w:val="en-US" w:eastAsia="en-US" w:bidi="ar-SA"/>
      </w:rPr>
    </w:lvl>
    <w:lvl w:ilvl="8" w:tplc="0C4AE02E">
      <w:numFmt w:val="bullet"/>
      <w:lvlText w:val="•"/>
      <w:lvlJc w:val="left"/>
      <w:pPr>
        <w:ind w:left="6312" w:hanging="341"/>
      </w:pPr>
      <w:rPr>
        <w:rFonts w:hint="default"/>
        <w:lang w:val="en-US" w:eastAsia="en-US" w:bidi="ar-SA"/>
      </w:rPr>
    </w:lvl>
  </w:abstractNum>
  <w:abstractNum w:abstractNumId="66" w15:restartNumberingAfterBreak="0">
    <w:nsid w:val="63E937E5"/>
    <w:multiLevelType w:val="hybridMultilevel"/>
    <w:tmpl w:val="214A69E6"/>
    <w:lvl w:ilvl="0" w:tplc="37F63636">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244CED24">
      <w:numFmt w:val="bullet"/>
      <w:lvlText w:val="•"/>
      <w:lvlJc w:val="left"/>
      <w:pPr>
        <w:ind w:left="1118" w:hanging="341"/>
      </w:pPr>
      <w:rPr>
        <w:rFonts w:hint="default"/>
        <w:lang w:val="en-US" w:eastAsia="en-US" w:bidi="ar-SA"/>
      </w:rPr>
    </w:lvl>
    <w:lvl w:ilvl="2" w:tplc="16366C72">
      <w:numFmt w:val="bullet"/>
      <w:lvlText w:val="•"/>
      <w:lvlJc w:val="left"/>
      <w:pPr>
        <w:ind w:left="1796" w:hanging="341"/>
      </w:pPr>
      <w:rPr>
        <w:rFonts w:hint="default"/>
        <w:lang w:val="en-US" w:eastAsia="en-US" w:bidi="ar-SA"/>
      </w:rPr>
    </w:lvl>
    <w:lvl w:ilvl="3" w:tplc="B498CD0E">
      <w:numFmt w:val="bullet"/>
      <w:lvlText w:val="•"/>
      <w:lvlJc w:val="left"/>
      <w:pPr>
        <w:ind w:left="2474" w:hanging="341"/>
      </w:pPr>
      <w:rPr>
        <w:rFonts w:hint="default"/>
        <w:lang w:val="en-US" w:eastAsia="en-US" w:bidi="ar-SA"/>
      </w:rPr>
    </w:lvl>
    <w:lvl w:ilvl="4" w:tplc="07326352">
      <w:numFmt w:val="bullet"/>
      <w:lvlText w:val="•"/>
      <w:lvlJc w:val="left"/>
      <w:pPr>
        <w:ind w:left="3152" w:hanging="341"/>
      </w:pPr>
      <w:rPr>
        <w:rFonts w:hint="default"/>
        <w:lang w:val="en-US" w:eastAsia="en-US" w:bidi="ar-SA"/>
      </w:rPr>
    </w:lvl>
    <w:lvl w:ilvl="5" w:tplc="C57C9F62">
      <w:numFmt w:val="bullet"/>
      <w:lvlText w:val="•"/>
      <w:lvlJc w:val="left"/>
      <w:pPr>
        <w:ind w:left="3830" w:hanging="341"/>
      </w:pPr>
      <w:rPr>
        <w:rFonts w:hint="default"/>
        <w:lang w:val="en-US" w:eastAsia="en-US" w:bidi="ar-SA"/>
      </w:rPr>
    </w:lvl>
    <w:lvl w:ilvl="6" w:tplc="DF5A3992">
      <w:numFmt w:val="bullet"/>
      <w:lvlText w:val="•"/>
      <w:lvlJc w:val="left"/>
      <w:pPr>
        <w:ind w:left="4508" w:hanging="341"/>
      </w:pPr>
      <w:rPr>
        <w:rFonts w:hint="default"/>
        <w:lang w:val="en-US" w:eastAsia="en-US" w:bidi="ar-SA"/>
      </w:rPr>
    </w:lvl>
    <w:lvl w:ilvl="7" w:tplc="27262278">
      <w:numFmt w:val="bullet"/>
      <w:lvlText w:val="•"/>
      <w:lvlJc w:val="left"/>
      <w:pPr>
        <w:ind w:left="5186" w:hanging="341"/>
      </w:pPr>
      <w:rPr>
        <w:rFonts w:hint="default"/>
        <w:lang w:val="en-US" w:eastAsia="en-US" w:bidi="ar-SA"/>
      </w:rPr>
    </w:lvl>
    <w:lvl w:ilvl="8" w:tplc="BD0ACD98">
      <w:numFmt w:val="bullet"/>
      <w:lvlText w:val="•"/>
      <w:lvlJc w:val="left"/>
      <w:pPr>
        <w:ind w:left="5864" w:hanging="341"/>
      </w:pPr>
      <w:rPr>
        <w:rFonts w:hint="default"/>
        <w:lang w:val="en-US" w:eastAsia="en-US" w:bidi="ar-SA"/>
      </w:rPr>
    </w:lvl>
  </w:abstractNum>
  <w:abstractNum w:abstractNumId="67" w15:restartNumberingAfterBreak="0">
    <w:nsid w:val="65B75BE7"/>
    <w:multiLevelType w:val="hybridMultilevel"/>
    <w:tmpl w:val="FA8A38D0"/>
    <w:lvl w:ilvl="0" w:tplc="0406CC1C">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E3AA93C8">
      <w:numFmt w:val="bullet"/>
      <w:lvlText w:val="•"/>
      <w:lvlJc w:val="left"/>
      <w:pPr>
        <w:ind w:left="1121" w:hanging="341"/>
      </w:pPr>
      <w:rPr>
        <w:rFonts w:hint="default"/>
        <w:lang w:val="en-US" w:eastAsia="en-US" w:bidi="ar-SA"/>
      </w:rPr>
    </w:lvl>
    <w:lvl w:ilvl="2" w:tplc="C3C0593C">
      <w:numFmt w:val="bullet"/>
      <w:lvlText w:val="•"/>
      <w:lvlJc w:val="left"/>
      <w:pPr>
        <w:ind w:left="1802" w:hanging="341"/>
      </w:pPr>
      <w:rPr>
        <w:rFonts w:hint="default"/>
        <w:lang w:val="en-US" w:eastAsia="en-US" w:bidi="ar-SA"/>
      </w:rPr>
    </w:lvl>
    <w:lvl w:ilvl="3" w:tplc="E1889970">
      <w:numFmt w:val="bullet"/>
      <w:lvlText w:val="•"/>
      <w:lvlJc w:val="left"/>
      <w:pPr>
        <w:ind w:left="2484" w:hanging="341"/>
      </w:pPr>
      <w:rPr>
        <w:rFonts w:hint="default"/>
        <w:lang w:val="en-US" w:eastAsia="en-US" w:bidi="ar-SA"/>
      </w:rPr>
    </w:lvl>
    <w:lvl w:ilvl="4" w:tplc="D8781BB4">
      <w:numFmt w:val="bullet"/>
      <w:lvlText w:val="•"/>
      <w:lvlJc w:val="left"/>
      <w:pPr>
        <w:ind w:left="3165" w:hanging="341"/>
      </w:pPr>
      <w:rPr>
        <w:rFonts w:hint="default"/>
        <w:lang w:val="en-US" w:eastAsia="en-US" w:bidi="ar-SA"/>
      </w:rPr>
    </w:lvl>
    <w:lvl w:ilvl="5" w:tplc="3DA8A85A">
      <w:numFmt w:val="bullet"/>
      <w:lvlText w:val="•"/>
      <w:lvlJc w:val="left"/>
      <w:pPr>
        <w:ind w:left="3847" w:hanging="341"/>
      </w:pPr>
      <w:rPr>
        <w:rFonts w:hint="default"/>
        <w:lang w:val="en-US" w:eastAsia="en-US" w:bidi="ar-SA"/>
      </w:rPr>
    </w:lvl>
    <w:lvl w:ilvl="6" w:tplc="F89E4C34">
      <w:numFmt w:val="bullet"/>
      <w:lvlText w:val="•"/>
      <w:lvlJc w:val="left"/>
      <w:pPr>
        <w:ind w:left="4528" w:hanging="341"/>
      </w:pPr>
      <w:rPr>
        <w:rFonts w:hint="default"/>
        <w:lang w:val="en-US" w:eastAsia="en-US" w:bidi="ar-SA"/>
      </w:rPr>
    </w:lvl>
    <w:lvl w:ilvl="7" w:tplc="FC9A608C">
      <w:numFmt w:val="bullet"/>
      <w:lvlText w:val="•"/>
      <w:lvlJc w:val="left"/>
      <w:pPr>
        <w:ind w:left="5210" w:hanging="341"/>
      </w:pPr>
      <w:rPr>
        <w:rFonts w:hint="default"/>
        <w:lang w:val="en-US" w:eastAsia="en-US" w:bidi="ar-SA"/>
      </w:rPr>
    </w:lvl>
    <w:lvl w:ilvl="8" w:tplc="4BC4F866">
      <w:numFmt w:val="bullet"/>
      <w:lvlText w:val="•"/>
      <w:lvlJc w:val="left"/>
      <w:pPr>
        <w:ind w:left="5891" w:hanging="341"/>
      </w:pPr>
      <w:rPr>
        <w:rFonts w:hint="default"/>
        <w:lang w:val="en-US" w:eastAsia="en-US" w:bidi="ar-SA"/>
      </w:rPr>
    </w:lvl>
  </w:abstractNum>
  <w:abstractNum w:abstractNumId="68" w15:restartNumberingAfterBreak="0">
    <w:nsid w:val="684B4F91"/>
    <w:multiLevelType w:val="hybridMultilevel"/>
    <w:tmpl w:val="68C240E0"/>
    <w:lvl w:ilvl="0" w:tplc="267257E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7D29118">
      <w:numFmt w:val="bullet"/>
      <w:lvlText w:val="•"/>
      <w:lvlJc w:val="left"/>
      <w:pPr>
        <w:ind w:left="1061" w:hanging="341"/>
      </w:pPr>
      <w:rPr>
        <w:rFonts w:hint="default"/>
        <w:lang w:val="en-US" w:eastAsia="en-US" w:bidi="ar-SA"/>
      </w:rPr>
    </w:lvl>
    <w:lvl w:ilvl="2" w:tplc="D2F81BEE">
      <w:numFmt w:val="bullet"/>
      <w:lvlText w:val="•"/>
      <w:lvlJc w:val="left"/>
      <w:pPr>
        <w:ind w:left="1683" w:hanging="341"/>
      </w:pPr>
      <w:rPr>
        <w:rFonts w:hint="default"/>
        <w:lang w:val="en-US" w:eastAsia="en-US" w:bidi="ar-SA"/>
      </w:rPr>
    </w:lvl>
    <w:lvl w:ilvl="3" w:tplc="E56045AC">
      <w:numFmt w:val="bullet"/>
      <w:lvlText w:val="•"/>
      <w:lvlJc w:val="left"/>
      <w:pPr>
        <w:ind w:left="2304" w:hanging="341"/>
      </w:pPr>
      <w:rPr>
        <w:rFonts w:hint="default"/>
        <w:lang w:val="en-US" w:eastAsia="en-US" w:bidi="ar-SA"/>
      </w:rPr>
    </w:lvl>
    <w:lvl w:ilvl="4" w:tplc="5E184A9A">
      <w:numFmt w:val="bullet"/>
      <w:lvlText w:val="•"/>
      <w:lvlJc w:val="left"/>
      <w:pPr>
        <w:ind w:left="2926" w:hanging="341"/>
      </w:pPr>
      <w:rPr>
        <w:rFonts w:hint="default"/>
        <w:lang w:val="en-US" w:eastAsia="en-US" w:bidi="ar-SA"/>
      </w:rPr>
    </w:lvl>
    <w:lvl w:ilvl="5" w:tplc="6986B6D6">
      <w:numFmt w:val="bullet"/>
      <w:lvlText w:val="•"/>
      <w:lvlJc w:val="left"/>
      <w:pPr>
        <w:ind w:left="3548" w:hanging="341"/>
      </w:pPr>
      <w:rPr>
        <w:rFonts w:hint="default"/>
        <w:lang w:val="en-US" w:eastAsia="en-US" w:bidi="ar-SA"/>
      </w:rPr>
    </w:lvl>
    <w:lvl w:ilvl="6" w:tplc="D1CC0C0C">
      <w:numFmt w:val="bullet"/>
      <w:lvlText w:val="•"/>
      <w:lvlJc w:val="left"/>
      <w:pPr>
        <w:ind w:left="4169" w:hanging="341"/>
      </w:pPr>
      <w:rPr>
        <w:rFonts w:hint="default"/>
        <w:lang w:val="en-US" w:eastAsia="en-US" w:bidi="ar-SA"/>
      </w:rPr>
    </w:lvl>
    <w:lvl w:ilvl="7" w:tplc="A022D3E8">
      <w:numFmt w:val="bullet"/>
      <w:lvlText w:val="•"/>
      <w:lvlJc w:val="left"/>
      <w:pPr>
        <w:ind w:left="4791" w:hanging="341"/>
      </w:pPr>
      <w:rPr>
        <w:rFonts w:hint="default"/>
        <w:lang w:val="en-US" w:eastAsia="en-US" w:bidi="ar-SA"/>
      </w:rPr>
    </w:lvl>
    <w:lvl w:ilvl="8" w:tplc="0A04B370">
      <w:numFmt w:val="bullet"/>
      <w:lvlText w:val="•"/>
      <w:lvlJc w:val="left"/>
      <w:pPr>
        <w:ind w:left="5412" w:hanging="341"/>
      </w:pPr>
      <w:rPr>
        <w:rFonts w:hint="default"/>
        <w:lang w:val="en-US" w:eastAsia="en-US" w:bidi="ar-SA"/>
      </w:rPr>
    </w:lvl>
  </w:abstractNum>
  <w:abstractNum w:abstractNumId="69" w15:restartNumberingAfterBreak="0">
    <w:nsid w:val="6CBD643D"/>
    <w:multiLevelType w:val="hybridMultilevel"/>
    <w:tmpl w:val="8CF2A058"/>
    <w:lvl w:ilvl="0" w:tplc="F5A09978">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28F22DF4">
      <w:numFmt w:val="bullet"/>
      <w:lvlText w:val="•"/>
      <w:lvlJc w:val="left"/>
      <w:pPr>
        <w:ind w:left="1061" w:hanging="341"/>
      </w:pPr>
      <w:rPr>
        <w:rFonts w:hint="default"/>
        <w:lang w:val="en-US" w:eastAsia="en-US" w:bidi="ar-SA"/>
      </w:rPr>
    </w:lvl>
    <w:lvl w:ilvl="2" w:tplc="46AA39D4">
      <w:numFmt w:val="bullet"/>
      <w:lvlText w:val="•"/>
      <w:lvlJc w:val="left"/>
      <w:pPr>
        <w:ind w:left="1683" w:hanging="341"/>
      </w:pPr>
      <w:rPr>
        <w:rFonts w:hint="default"/>
        <w:lang w:val="en-US" w:eastAsia="en-US" w:bidi="ar-SA"/>
      </w:rPr>
    </w:lvl>
    <w:lvl w:ilvl="3" w:tplc="EF66C54E">
      <w:numFmt w:val="bullet"/>
      <w:lvlText w:val="•"/>
      <w:lvlJc w:val="left"/>
      <w:pPr>
        <w:ind w:left="2304" w:hanging="341"/>
      </w:pPr>
      <w:rPr>
        <w:rFonts w:hint="default"/>
        <w:lang w:val="en-US" w:eastAsia="en-US" w:bidi="ar-SA"/>
      </w:rPr>
    </w:lvl>
    <w:lvl w:ilvl="4" w:tplc="C11C02CA">
      <w:numFmt w:val="bullet"/>
      <w:lvlText w:val="•"/>
      <w:lvlJc w:val="left"/>
      <w:pPr>
        <w:ind w:left="2926" w:hanging="341"/>
      </w:pPr>
      <w:rPr>
        <w:rFonts w:hint="default"/>
        <w:lang w:val="en-US" w:eastAsia="en-US" w:bidi="ar-SA"/>
      </w:rPr>
    </w:lvl>
    <w:lvl w:ilvl="5" w:tplc="679C6328">
      <w:numFmt w:val="bullet"/>
      <w:lvlText w:val="•"/>
      <w:lvlJc w:val="left"/>
      <w:pPr>
        <w:ind w:left="3548" w:hanging="341"/>
      </w:pPr>
      <w:rPr>
        <w:rFonts w:hint="default"/>
        <w:lang w:val="en-US" w:eastAsia="en-US" w:bidi="ar-SA"/>
      </w:rPr>
    </w:lvl>
    <w:lvl w:ilvl="6" w:tplc="86A04DC8">
      <w:numFmt w:val="bullet"/>
      <w:lvlText w:val="•"/>
      <w:lvlJc w:val="left"/>
      <w:pPr>
        <w:ind w:left="4169" w:hanging="341"/>
      </w:pPr>
      <w:rPr>
        <w:rFonts w:hint="default"/>
        <w:lang w:val="en-US" w:eastAsia="en-US" w:bidi="ar-SA"/>
      </w:rPr>
    </w:lvl>
    <w:lvl w:ilvl="7" w:tplc="8786AEAC">
      <w:numFmt w:val="bullet"/>
      <w:lvlText w:val="•"/>
      <w:lvlJc w:val="left"/>
      <w:pPr>
        <w:ind w:left="4791" w:hanging="341"/>
      </w:pPr>
      <w:rPr>
        <w:rFonts w:hint="default"/>
        <w:lang w:val="en-US" w:eastAsia="en-US" w:bidi="ar-SA"/>
      </w:rPr>
    </w:lvl>
    <w:lvl w:ilvl="8" w:tplc="7E588E90">
      <w:numFmt w:val="bullet"/>
      <w:lvlText w:val="•"/>
      <w:lvlJc w:val="left"/>
      <w:pPr>
        <w:ind w:left="5412" w:hanging="341"/>
      </w:pPr>
      <w:rPr>
        <w:rFonts w:hint="default"/>
        <w:lang w:val="en-US" w:eastAsia="en-US" w:bidi="ar-SA"/>
      </w:rPr>
    </w:lvl>
  </w:abstractNum>
  <w:abstractNum w:abstractNumId="70" w15:restartNumberingAfterBreak="0">
    <w:nsid w:val="6E563075"/>
    <w:multiLevelType w:val="hybridMultilevel"/>
    <w:tmpl w:val="486E2D32"/>
    <w:lvl w:ilvl="0" w:tplc="5036A3F6">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8BCB2C4">
      <w:numFmt w:val="bullet"/>
      <w:lvlText w:val="•"/>
      <w:lvlJc w:val="left"/>
      <w:pPr>
        <w:ind w:left="1174" w:hanging="341"/>
      </w:pPr>
      <w:rPr>
        <w:rFonts w:hint="default"/>
        <w:lang w:val="en-US" w:eastAsia="en-US" w:bidi="ar-SA"/>
      </w:rPr>
    </w:lvl>
    <w:lvl w:ilvl="2" w:tplc="95A20972">
      <w:numFmt w:val="bullet"/>
      <w:lvlText w:val="•"/>
      <w:lvlJc w:val="left"/>
      <w:pPr>
        <w:ind w:left="1908" w:hanging="341"/>
      </w:pPr>
      <w:rPr>
        <w:rFonts w:hint="default"/>
        <w:lang w:val="en-US" w:eastAsia="en-US" w:bidi="ar-SA"/>
      </w:rPr>
    </w:lvl>
    <w:lvl w:ilvl="3" w:tplc="C5F249A4">
      <w:numFmt w:val="bullet"/>
      <w:lvlText w:val="•"/>
      <w:lvlJc w:val="left"/>
      <w:pPr>
        <w:ind w:left="2642" w:hanging="341"/>
      </w:pPr>
      <w:rPr>
        <w:rFonts w:hint="default"/>
        <w:lang w:val="en-US" w:eastAsia="en-US" w:bidi="ar-SA"/>
      </w:rPr>
    </w:lvl>
    <w:lvl w:ilvl="4" w:tplc="7E669876">
      <w:numFmt w:val="bullet"/>
      <w:lvlText w:val="•"/>
      <w:lvlJc w:val="left"/>
      <w:pPr>
        <w:ind w:left="3376" w:hanging="341"/>
      </w:pPr>
      <w:rPr>
        <w:rFonts w:hint="default"/>
        <w:lang w:val="en-US" w:eastAsia="en-US" w:bidi="ar-SA"/>
      </w:rPr>
    </w:lvl>
    <w:lvl w:ilvl="5" w:tplc="4BB86004">
      <w:numFmt w:val="bullet"/>
      <w:lvlText w:val="•"/>
      <w:lvlJc w:val="left"/>
      <w:pPr>
        <w:ind w:left="4110" w:hanging="341"/>
      </w:pPr>
      <w:rPr>
        <w:rFonts w:hint="default"/>
        <w:lang w:val="en-US" w:eastAsia="en-US" w:bidi="ar-SA"/>
      </w:rPr>
    </w:lvl>
    <w:lvl w:ilvl="6" w:tplc="116A89FA">
      <w:numFmt w:val="bullet"/>
      <w:lvlText w:val="•"/>
      <w:lvlJc w:val="left"/>
      <w:pPr>
        <w:ind w:left="4844" w:hanging="341"/>
      </w:pPr>
      <w:rPr>
        <w:rFonts w:hint="default"/>
        <w:lang w:val="en-US" w:eastAsia="en-US" w:bidi="ar-SA"/>
      </w:rPr>
    </w:lvl>
    <w:lvl w:ilvl="7" w:tplc="BF36025A">
      <w:numFmt w:val="bullet"/>
      <w:lvlText w:val="•"/>
      <w:lvlJc w:val="left"/>
      <w:pPr>
        <w:ind w:left="5578" w:hanging="341"/>
      </w:pPr>
      <w:rPr>
        <w:rFonts w:hint="default"/>
        <w:lang w:val="en-US" w:eastAsia="en-US" w:bidi="ar-SA"/>
      </w:rPr>
    </w:lvl>
    <w:lvl w:ilvl="8" w:tplc="B9E04F3E">
      <w:numFmt w:val="bullet"/>
      <w:lvlText w:val="•"/>
      <w:lvlJc w:val="left"/>
      <w:pPr>
        <w:ind w:left="6312" w:hanging="341"/>
      </w:pPr>
      <w:rPr>
        <w:rFonts w:hint="default"/>
        <w:lang w:val="en-US" w:eastAsia="en-US" w:bidi="ar-SA"/>
      </w:rPr>
    </w:lvl>
  </w:abstractNum>
  <w:abstractNum w:abstractNumId="71" w15:restartNumberingAfterBreak="0">
    <w:nsid w:val="70FE033E"/>
    <w:multiLevelType w:val="hybridMultilevel"/>
    <w:tmpl w:val="318089C4"/>
    <w:lvl w:ilvl="0" w:tplc="BC220F0C">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B488A80">
      <w:numFmt w:val="bullet"/>
      <w:lvlText w:val="•"/>
      <w:lvlJc w:val="left"/>
      <w:pPr>
        <w:ind w:left="1061" w:hanging="341"/>
      </w:pPr>
      <w:rPr>
        <w:rFonts w:hint="default"/>
        <w:lang w:val="en-US" w:eastAsia="en-US" w:bidi="ar-SA"/>
      </w:rPr>
    </w:lvl>
    <w:lvl w:ilvl="2" w:tplc="E22A0044">
      <w:numFmt w:val="bullet"/>
      <w:lvlText w:val="•"/>
      <w:lvlJc w:val="left"/>
      <w:pPr>
        <w:ind w:left="1683" w:hanging="341"/>
      </w:pPr>
      <w:rPr>
        <w:rFonts w:hint="default"/>
        <w:lang w:val="en-US" w:eastAsia="en-US" w:bidi="ar-SA"/>
      </w:rPr>
    </w:lvl>
    <w:lvl w:ilvl="3" w:tplc="A462EE7C">
      <w:numFmt w:val="bullet"/>
      <w:lvlText w:val="•"/>
      <w:lvlJc w:val="left"/>
      <w:pPr>
        <w:ind w:left="2304" w:hanging="341"/>
      </w:pPr>
      <w:rPr>
        <w:rFonts w:hint="default"/>
        <w:lang w:val="en-US" w:eastAsia="en-US" w:bidi="ar-SA"/>
      </w:rPr>
    </w:lvl>
    <w:lvl w:ilvl="4" w:tplc="AFAAACB8">
      <w:numFmt w:val="bullet"/>
      <w:lvlText w:val="•"/>
      <w:lvlJc w:val="left"/>
      <w:pPr>
        <w:ind w:left="2926" w:hanging="341"/>
      </w:pPr>
      <w:rPr>
        <w:rFonts w:hint="default"/>
        <w:lang w:val="en-US" w:eastAsia="en-US" w:bidi="ar-SA"/>
      </w:rPr>
    </w:lvl>
    <w:lvl w:ilvl="5" w:tplc="8278B7D0">
      <w:numFmt w:val="bullet"/>
      <w:lvlText w:val="•"/>
      <w:lvlJc w:val="left"/>
      <w:pPr>
        <w:ind w:left="3548" w:hanging="341"/>
      </w:pPr>
      <w:rPr>
        <w:rFonts w:hint="default"/>
        <w:lang w:val="en-US" w:eastAsia="en-US" w:bidi="ar-SA"/>
      </w:rPr>
    </w:lvl>
    <w:lvl w:ilvl="6" w:tplc="41583ABC">
      <w:numFmt w:val="bullet"/>
      <w:lvlText w:val="•"/>
      <w:lvlJc w:val="left"/>
      <w:pPr>
        <w:ind w:left="4169" w:hanging="341"/>
      </w:pPr>
      <w:rPr>
        <w:rFonts w:hint="default"/>
        <w:lang w:val="en-US" w:eastAsia="en-US" w:bidi="ar-SA"/>
      </w:rPr>
    </w:lvl>
    <w:lvl w:ilvl="7" w:tplc="B4604664">
      <w:numFmt w:val="bullet"/>
      <w:lvlText w:val="•"/>
      <w:lvlJc w:val="left"/>
      <w:pPr>
        <w:ind w:left="4791" w:hanging="341"/>
      </w:pPr>
      <w:rPr>
        <w:rFonts w:hint="default"/>
        <w:lang w:val="en-US" w:eastAsia="en-US" w:bidi="ar-SA"/>
      </w:rPr>
    </w:lvl>
    <w:lvl w:ilvl="8" w:tplc="E64A3064">
      <w:numFmt w:val="bullet"/>
      <w:lvlText w:val="•"/>
      <w:lvlJc w:val="left"/>
      <w:pPr>
        <w:ind w:left="5412" w:hanging="341"/>
      </w:pPr>
      <w:rPr>
        <w:rFonts w:hint="default"/>
        <w:lang w:val="en-US" w:eastAsia="en-US" w:bidi="ar-SA"/>
      </w:rPr>
    </w:lvl>
  </w:abstractNum>
  <w:abstractNum w:abstractNumId="72" w15:restartNumberingAfterBreak="0">
    <w:nsid w:val="72493720"/>
    <w:multiLevelType w:val="hybridMultilevel"/>
    <w:tmpl w:val="300EDD08"/>
    <w:lvl w:ilvl="0" w:tplc="20AE0B8A">
      <w:numFmt w:val="bullet"/>
      <w:lvlText w:val=""/>
      <w:lvlJc w:val="left"/>
      <w:pPr>
        <w:ind w:left="444" w:hanging="341"/>
      </w:pPr>
      <w:rPr>
        <w:rFonts w:ascii="Symbol" w:eastAsia="Symbol" w:hAnsi="Symbol" w:cs="Symbol" w:hint="default"/>
        <w:b w:val="0"/>
        <w:bCs w:val="0"/>
        <w:i w:val="0"/>
        <w:iCs w:val="0"/>
        <w:color w:val="545458"/>
        <w:spacing w:val="0"/>
        <w:w w:val="80"/>
        <w:sz w:val="16"/>
        <w:szCs w:val="16"/>
        <w:lang w:val="en-US" w:eastAsia="en-US" w:bidi="ar-SA"/>
      </w:rPr>
    </w:lvl>
    <w:lvl w:ilvl="1" w:tplc="EE3E459E">
      <w:numFmt w:val="bullet"/>
      <w:lvlText w:val="•"/>
      <w:lvlJc w:val="left"/>
      <w:pPr>
        <w:ind w:left="1121" w:hanging="341"/>
      </w:pPr>
      <w:rPr>
        <w:rFonts w:hint="default"/>
        <w:lang w:val="en-US" w:eastAsia="en-US" w:bidi="ar-SA"/>
      </w:rPr>
    </w:lvl>
    <w:lvl w:ilvl="2" w:tplc="309AF176">
      <w:numFmt w:val="bullet"/>
      <w:lvlText w:val="•"/>
      <w:lvlJc w:val="left"/>
      <w:pPr>
        <w:ind w:left="1803" w:hanging="341"/>
      </w:pPr>
      <w:rPr>
        <w:rFonts w:hint="default"/>
        <w:lang w:val="en-US" w:eastAsia="en-US" w:bidi="ar-SA"/>
      </w:rPr>
    </w:lvl>
    <w:lvl w:ilvl="3" w:tplc="FAD8C0A0">
      <w:numFmt w:val="bullet"/>
      <w:lvlText w:val="•"/>
      <w:lvlJc w:val="left"/>
      <w:pPr>
        <w:ind w:left="2484" w:hanging="341"/>
      </w:pPr>
      <w:rPr>
        <w:rFonts w:hint="default"/>
        <w:lang w:val="en-US" w:eastAsia="en-US" w:bidi="ar-SA"/>
      </w:rPr>
    </w:lvl>
    <w:lvl w:ilvl="4" w:tplc="5B949190">
      <w:numFmt w:val="bullet"/>
      <w:lvlText w:val="•"/>
      <w:lvlJc w:val="left"/>
      <w:pPr>
        <w:ind w:left="3166" w:hanging="341"/>
      </w:pPr>
      <w:rPr>
        <w:rFonts w:hint="default"/>
        <w:lang w:val="en-US" w:eastAsia="en-US" w:bidi="ar-SA"/>
      </w:rPr>
    </w:lvl>
    <w:lvl w:ilvl="5" w:tplc="D8E41ADC">
      <w:numFmt w:val="bullet"/>
      <w:lvlText w:val="•"/>
      <w:lvlJc w:val="left"/>
      <w:pPr>
        <w:ind w:left="3848" w:hanging="341"/>
      </w:pPr>
      <w:rPr>
        <w:rFonts w:hint="default"/>
        <w:lang w:val="en-US" w:eastAsia="en-US" w:bidi="ar-SA"/>
      </w:rPr>
    </w:lvl>
    <w:lvl w:ilvl="6" w:tplc="E400597C">
      <w:numFmt w:val="bullet"/>
      <w:lvlText w:val="•"/>
      <w:lvlJc w:val="left"/>
      <w:pPr>
        <w:ind w:left="4529" w:hanging="341"/>
      </w:pPr>
      <w:rPr>
        <w:rFonts w:hint="default"/>
        <w:lang w:val="en-US" w:eastAsia="en-US" w:bidi="ar-SA"/>
      </w:rPr>
    </w:lvl>
    <w:lvl w:ilvl="7" w:tplc="420A0702">
      <w:numFmt w:val="bullet"/>
      <w:lvlText w:val="•"/>
      <w:lvlJc w:val="left"/>
      <w:pPr>
        <w:ind w:left="5211" w:hanging="341"/>
      </w:pPr>
      <w:rPr>
        <w:rFonts w:hint="default"/>
        <w:lang w:val="en-US" w:eastAsia="en-US" w:bidi="ar-SA"/>
      </w:rPr>
    </w:lvl>
    <w:lvl w:ilvl="8" w:tplc="237481B2">
      <w:numFmt w:val="bullet"/>
      <w:lvlText w:val="•"/>
      <w:lvlJc w:val="left"/>
      <w:pPr>
        <w:ind w:left="5892" w:hanging="341"/>
      </w:pPr>
      <w:rPr>
        <w:rFonts w:hint="default"/>
        <w:lang w:val="en-US" w:eastAsia="en-US" w:bidi="ar-SA"/>
      </w:rPr>
    </w:lvl>
  </w:abstractNum>
  <w:abstractNum w:abstractNumId="73" w15:restartNumberingAfterBreak="0">
    <w:nsid w:val="72807BD6"/>
    <w:multiLevelType w:val="hybridMultilevel"/>
    <w:tmpl w:val="2ADC9496"/>
    <w:lvl w:ilvl="0" w:tplc="D2EE6A6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A00C6930">
      <w:numFmt w:val="bullet"/>
      <w:lvlText w:val="•"/>
      <w:lvlJc w:val="left"/>
      <w:pPr>
        <w:ind w:left="1174" w:hanging="341"/>
      </w:pPr>
      <w:rPr>
        <w:rFonts w:hint="default"/>
        <w:lang w:val="en-US" w:eastAsia="en-US" w:bidi="ar-SA"/>
      </w:rPr>
    </w:lvl>
    <w:lvl w:ilvl="2" w:tplc="C16E412A">
      <w:numFmt w:val="bullet"/>
      <w:lvlText w:val="•"/>
      <w:lvlJc w:val="left"/>
      <w:pPr>
        <w:ind w:left="1908" w:hanging="341"/>
      </w:pPr>
      <w:rPr>
        <w:rFonts w:hint="default"/>
        <w:lang w:val="en-US" w:eastAsia="en-US" w:bidi="ar-SA"/>
      </w:rPr>
    </w:lvl>
    <w:lvl w:ilvl="3" w:tplc="7918F674">
      <w:numFmt w:val="bullet"/>
      <w:lvlText w:val="•"/>
      <w:lvlJc w:val="left"/>
      <w:pPr>
        <w:ind w:left="2642" w:hanging="341"/>
      </w:pPr>
      <w:rPr>
        <w:rFonts w:hint="default"/>
        <w:lang w:val="en-US" w:eastAsia="en-US" w:bidi="ar-SA"/>
      </w:rPr>
    </w:lvl>
    <w:lvl w:ilvl="4" w:tplc="73FE3C0C">
      <w:numFmt w:val="bullet"/>
      <w:lvlText w:val="•"/>
      <w:lvlJc w:val="left"/>
      <w:pPr>
        <w:ind w:left="3376" w:hanging="341"/>
      </w:pPr>
      <w:rPr>
        <w:rFonts w:hint="default"/>
        <w:lang w:val="en-US" w:eastAsia="en-US" w:bidi="ar-SA"/>
      </w:rPr>
    </w:lvl>
    <w:lvl w:ilvl="5" w:tplc="FA063DD2">
      <w:numFmt w:val="bullet"/>
      <w:lvlText w:val="•"/>
      <w:lvlJc w:val="left"/>
      <w:pPr>
        <w:ind w:left="4110" w:hanging="341"/>
      </w:pPr>
      <w:rPr>
        <w:rFonts w:hint="default"/>
        <w:lang w:val="en-US" w:eastAsia="en-US" w:bidi="ar-SA"/>
      </w:rPr>
    </w:lvl>
    <w:lvl w:ilvl="6" w:tplc="14AAFD8E">
      <w:numFmt w:val="bullet"/>
      <w:lvlText w:val="•"/>
      <w:lvlJc w:val="left"/>
      <w:pPr>
        <w:ind w:left="4844" w:hanging="341"/>
      </w:pPr>
      <w:rPr>
        <w:rFonts w:hint="default"/>
        <w:lang w:val="en-US" w:eastAsia="en-US" w:bidi="ar-SA"/>
      </w:rPr>
    </w:lvl>
    <w:lvl w:ilvl="7" w:tplc="BFF0DE86">
      <w:numFmt w:val="bullet"/>
      <w:lvlText w:val="•"/>
      <w:lvlJc w:val="left"/>
      <w:pPr>
        <w:ind w:left="5578" w:hanging="341"/>
      </w:pPr>
      <w:rPr>
        <w:rFonts w:hint="default"/>
        <w:lang w:val="en-US" w:eastAsia="en-US" w:bidi="ar-SA"/>
      </w:rPr>
    </w:lvl>
    <w:lvl w:ilvl="8" w:tplc="6A3270E8">
      <w:numFmt w:val="bullet"/>
      <w:lvlText w:val="•"/>
      <w:lvlJc w:val="left"/>
      <w:pPr>
        <w:ind w:left="6312" w:hanging="341"/>
      </w:pPr>
      <w:rPr>
        <w:rFonts w:hint="default"/>
        <w:lang w:val="en-US" w:eastAsia="en-US" w:bidi="ar-SA"/>
      </w:rPr>
    </w:lvl>
  </w:abstractNum>
  <w:abstractNum w:abstractNumId="74" w15:restartNumberingAfterBreak="0">
    <w:nsid w:val="73960DD0"/>
    <w:multiLevelType w:val="hybridMultilevel"/>
    <w:tmpl w:val="3618A83E"/>
    <w:lvl w:ilvl="0" w:tplc="DDDA6F5A">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733AF750">
      <w:numFmt w:val="bullet"/>
      <w:lvlText w:val="•"/>
      <w:lvlJc w:val="left"/>
      <w:pPr>
        <w:ind w:left="1061" w:hanging="341"/>
      </w:pPr>
      <w:rPr>
        <w:rFonts w:hint="default"/>
        <w:lang w:val="en-US" w:eastAsia="en-US" w:bidi="ar-SA"/>
      </w:rPr>
    </w:lvl>
    <w:lvl w:ilvl="2" w:tplc="83D63370">
      <w:numFmt w:val="bullet"/>
      <w:lvlText w:val="•"/>
      <w:lvlJc w:val="left"/>
      <w:pPr>
        <w:ind w:left="1683" w:hanging="341"/>
      </w:pPr>
      <w:rPr>
        <w:rFonts w:hint="default"/>
        <w:lang w:val="en-US" w:eastAsia="en-US" w:bidi="ar-SA"/>
      </w:rPr>
    </w:lvl>
    <w:lvl w:ilvl="3" w:tplc="C65EA07E">
      <w:numFmt w:val="bullet"/>
      <w:lvlText w:val="•"/>
      <w:lvlJc w:val="left"/>
      <w:pPr>
        <w:ind w:left="2304" w:hanging="341"/>
      </w:pPr>
      <w:rPr>
        <w:rFonts w:hint="default"/>
        <w:lang w:val="en-US" w:eastAsia="en-US" w:bidi="ar-SA"/>
      </w:rPr>
    </w:lvl>
    <w:lvl w:ilvl="4" w:tplc="8D124F54">
      <w:numFmt w:val="bullet"/>
      <w:lvlText w:val="•"/>
      <w:lvlJc w:val="left"/>
      <w:pPr>
        <w:ind w:left="2926" w:hanging="341"/>
      </w:pPr>
      <w:rPr>
        <w:rFonts w:hint="default"/>
        <w:lang w:val="en-US" w:eastAsia="en-US" w:bidi="ar-SA"/>
      </w:rPr>
    </w:lvl>
    <w:lvl w:ilvl="5" w:tplc="DE0E714A">
      <w:numFmt w:val="bullet"/>
      <w:lvlText w:val="•"/>
      <w:lvlJc w:val="left"/>
      <w:pPr>
        <w:ind w:left="3548" w:hanging="341"/>
      </w:pPr>
      <w:rPr>
        <w:rFonts w:hint="default"/>
        <w:lang w:val="en-US" w:eastAsia="en-US" w:bidi="ar-SA"/>
      </w:rPr>
    </w:lvl>
    <w:lvl w:ilvl="6" w:tplc="C2ACDC0A">
      <w:numFmt w:val="bullet"/>
      <w:lvlText w:val="•"/>
      <w:lvlJc w:val="left"/>
      <w:pPr>
        <w:ind w:left="4169" w:hanging="341"/>
      </w:pPr>
      <w:rPr>
        <w:rFonts w:hint="default"/>
        <w:lang w:val="en-US" w:eastAsia="en-US" w:bidi="ar-SA"/>
      </w:rPr>
    </w:lvl>
    <w:lvl w:ilvl="7" w:tplc="EDEE7FB4">
      <w:numFmt w:val="bullet"/>
      <w:lvlText w:val="•"/>
      <w:lvlJc w:val="left"/>
      <w:pPr>
        <w:ind w:left="4791" w:hanging="341"/>
      </w:pPr>
      <w:rPr>
        <w:rFonts w:hint="default"/>
        <w:lang w:val="en-US" w:eastAsia="en-US" w:bidi="ar-SA"/>
      </w:rPr>
    </w:lvl>
    <w:lvl w:ilvl="8" w:tplc="8934292A">
      <w:numFmt w:val="bullet"/>
      <w:lvlText w:val="•"/>
      <w:lvlJc w:val="left"/>
      <w:pPr>
        <w:ind w:left="5412" w:hanging="341"/>
      </w:pPr>
      <w:rPr>
        <w:rFonts w:hint="default"/>
        <w:lang w:val="en-US" w:eastAsia="en-US" w:bidi="ar-SA"/>
      </w:rPr>
    </w:lvl>
  </w:abstractNum>
  <w:abstractNum w:abstractNumId="75" w15:restartNumberingAfterBreak="0">
    <w:nsid w:val="73D34339"/>
    <w:multiLevelType w:val="hybridMultilevel"/>
    <w:tmpl w:val="2FBA78D0"/>
    <w:lvl w:ilvl="0" w:tplc="29E2175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C16CC218">
      <w:numFmt w:val="bullet"/>
      <w:lvlText w:val="•"/>
      <w:lvlJc w:val="left"/>
      <w:pPr>
        <w:ind w:left="1174" w:hanging="341"/>
      </w:pPr>
      <w:rPr>
        <w:rFonts w:hint="default"/>
        <w:lang w:val="en-US" w:eastAsia="en-US" w:bidi="ar-SA"/>
      </w:rPr>
    </w:lvl>
    <w:lvl w:ilvl="2" w:tplc="9CC267CA">
      <w:numFmt w:val="bullet"/>
      <w:lvlText w:val="•"/>
      <w:lvlJc w:val="left"/>
      <w:pPr>
        <w:ind w:left="1908" w:hanging="341"/>
      </w:pPr>
      <w:rPr>
        <w:rFonts w:hint="default"/>
        <w:lang w:val="en-US" w:eastAsia="en-US" w:bidi="ar-SA"/>
      </w:rPr>
    </w:lvl>
    <w:lvl w:ilvl="3" w:tplc="1A7435A6">
      <w:numFmt w:val="bullet"/>
      <w:lvlText w:val="•"/>
      <w:lvlJc w:val="left"/>
      <w:pPr>
        <w:ind w:left="2642" w:hanging="341"/>
      </w:pPr>
      <w:rPr>
        <w:rFonts w:hint="default"/>
        <w:lang w:val="en-US" w:eastAsia="en-US" w:bidi="ar-SA"/>
      </w:rPr>
    </w:lvl>
    <w:lvl w:ilvl="4" w:tplc="95F8B6EE">
      <w:numFmt w:val="bullet"/>
      <w:lvlText w:val="•"/>
      <w:lvlJc w:val="left"/>
      <w:pPr>
        <w:ind w:left="3376" w:hanging="341"/>
      </w:pPr>
      <w:rPr>
        <w:rFonts w:hint="default"/>
        <w:lang w:val="en-US" w:eastAsia="en-US" w:bidi="ar-SA"/>
      </w:rPr>
    </w:lvl>
    <w:lvl w:ilvl="5" w:tplc="42588B96">
      <w:numFmt w:val="bullet"/>
      <w:lvlText w:val="•"/>
      <w:lvlJc w:val="left"/>
      <w:pPr>
        <w:ind w:left="4110" w:hanging="341"/>
      </w:pPr>
      <w:rPr>
        <w:rFonts w:hint="default"/>
        <w:lang w:val="en-US" w:eastAsia="en-US" w:bidi="ar-SA"/>
      </w:rPr>
    </w:lvl>
    <w:lvl w:ilvl="6" w:tplc="7486B34E">
      <w:numFmt w:val="bullet"/>
      <w:lvlText w:val="•"/>
      <w:lvlJc w:val="left"/>
      <w:pPr>
        <w:ind w:left="4844" w:hanging="341"/>
      </w:pPr>
      <w:rPr>
        <w:rFonts w:hint="default"/>
        <w:lang w:val="en-US" w:eastAsia="en-US" w:bidi="ar-SA"/>
      </w:rPr>
    </w:lvl>
    <w:lvl w:ilvl="7" w:tplc="562086E8">
      <w:numFmt w:val="bullet"/>
      <w:lvlText w:val="•"/>
      <w:lvlJc w:val="left"/>
      <w:pPr>
        <w:ind w:left="5578" w:hanging="341"/>
      </w:pPr>
      <w:rPr>
        <w:rFonts w:hint="default"/>
        <w:lang w:val="en-US" w:eastAsia="en-US" w:bidi="ar-SA"/>
      </w:rPr>
    </w:lvl>
    <w:lvl w:ilvl="8" w:tplc="027A454C">
      <w:numFmt w:val="bullet"/>
      <w:lvlText w:val="•"/>
      <w:lvlJc w:val="left"/>
      <w:pPr>
        <w:ind w:left="6312" w:hanging="341"/>
      </w:pPr>
      <w:rPr>
        <w:rFonts w:hint="default"/>
        <w:lang w:val="en-US" w:eastAsia="en-US" w:bidi="ar-SA"/>
      </w:rPr>
    </w:lvl>
  </w:abstractNum>
  <w:abstractNum w:abstractNumId="76" w15:restartNumberingAfterBreak="0">
    <w:nsid w:val="747D1DD5"/>
    <w:multiLevelType w:val="hybridMultilevel"/>
    <w:tmpl w:val="4500634C"/>
    <w:lvl w:ilvl="0" w:tplc="C41019FC">
      <w:numFmt w:val="bullet"/>
      <w:lvlText w:val=""/>
      <w:lvlJc w:val="left"/>
      <w:pPr>
        <w:ind w:left="447" w:hanging="341"/>
      </w:pPr>
      <w:rPr>
        <w:rFonts w:ascii="Symbol" w:eastAsia="Symbol" w:hAnsi="Symbol" w:cs="Symbol" w:hint="default"/>
        <w:b w:val="0"/>
        <w:bCs w:val="0"/>
        <w:i w:val="0"/>
        <w:iCs w:val="0"/>
        <w:color w:val="545458"/>
        <w:spacing w:val="0"/>
        <w:w w:val="80"/>
        <w:sz w:val="16"/>
        <w:szCs w:val="16"/>
        <w:lang w:val="en-US" w:eastAsia="en-US" w:bidi="ar-SA"/>
      </w:rPr>
    </w:lvl>
    <w:lvl w:ilvl="1" w:tplc="469AE394">
      <w:numFmt w:val="bullet"/>
      <w:lvlText w:val="•"/>
      <w:lvlJc w:val="left"/>
      <w:pPr>
        <w:ind w:left="1121" w:hanging="341"/>
      </w:pPr>
      <w:rPr>
        <w:rFonts w:hint="default"/>
        <w:lang w:val="en-US" w:eastAsia="en-US" w:bidi="ar-SA"/>
      </w:rPr>
    </w:lvl>
    <w:lvl w:ilvl="2" w:tplc="522A895C">
      <w:numFmt w:val="bullet"/>
      <w:lvlText w:val="•"/>
      <w:lvlJc w:val="left"/>
      <w:pPr>
        <w:ind w:left="1803" w:hanging="341"/>
      </w:pPr>
      <w:rPr>
        <w:rFonts w:hint="default"/>
        <w:lang w:val="en-US" w:eastAsia="en-US" w:bidi="ar-SA"/>
      </w:rPr>
    </w:lvl>
    <w:lvl w:ilvl="3" w:tplc="3920C936">
      <w:numFmt w:val="bullet"/>
      <w:lvlText w:val="•"/>
      <w:lvlJc w:val="left"/>
      <w:pPr>
        <w:ind w:left="2485" w:hanging="341"/>
      </w:pPr>
      <w:rPr>
        <w:rFonts w:hint="default"/>
        <w:lang w:val="en-US" w:eastAsia="en-US" w:bidi="ar-SA"/>
      </w:rPr>
    </w:lvl>
    <w:lvl w:ilvl="4" w:tplc="A67A4150">
      <w:numFmt w:val="bullet"/>
      <w:lvlText w:val="•"/>
      <w:lvlJc w:val="left"/>
      <w:pPr>
        <w:ind w:left="3167" w:hanging="341"/>
      </w:pPr>
      <w:rPr>
        <w:rFonts w:hint="default"/>
        <w:lang w:val="en-US" w:eastAsia="en-US" w:bidi="ar-SA"/>
      </w:rPr>
    </w:lvl>
    <w:lvl w:ilvl="5" w:tplc="06D43F74">
      <w:numFmt w:val="bullet"/>
      <w:lvlText w:val="•"/>
      <w:lvlJc w:val="left"/>
      <w:pPr>
        <w:ind w:left="3849" w:hanging="341"/>
      </w:pPr>
      <w:rPr>
        <w:rFonts w:hint="default"/>
        <w:lang w:val="en-US" w:eastAsia="en-US" w:bidi="ar-SA"/>
      </w:rPr>
    </w:lvl>
    <w:lvl w:ilvl="6" w:tplc="D700984C">
      <w:numFmt w:val="bullet"/>
      <w:lvlText w:val="•"/>
      <w:lvlJc w:val="left"/>
      <w:pPr>
        <w:ind w:left="4531" w:hanging="341"/>
      </w:pPr>
      <w:rPr>
        <w:rFonts w:hint="default"/>
        <w:lang w:val="en-US" w:eastAsia="en-US" w:bidi="ar-SA"/>
      </w:rPr>
    </w:lvl>
    <w:lvl w:ilvl="7" w:tplc="10B69524">
      <w:numFmt w:val="bullet"/>
      <w:lvlText w:val="•"/>
      <w:lvlJc w:val="left"/>
      <w:pPr>
        <w:ind w:left="5212" w:hanging="341"/>
      </w:pPr>
      <w:rPr>
        <w:rFonts w:hint="default"/>
        <w:lang w:val="en-US" w:eastAsia="en-US" w:bidi="ar-SA"/>
      </w:rPr>
    </w:lvl>
    <w:lvl w:ilvl="8" w:tplc="F940C2BE">
      <w:numFmt w:val="bullet"/>
      <w:lvlText w:val="•"/>
      <w:lvlJc w:val="left"/>
      <w:pPr>
        <w:ind w:left="5894" w:hanging="341"/>
      </w:pPr>
      <w:rPr>
        <w:rFonts w:hint="default"/>
        <w:lang w:val="en-US" w:eastAsia="en-US" w:bidi="ar-SA"/>
      </w:rPr>
    </w:lvl>
  </w:abstractNum>
  <w:abstractNum w:abstractNumId="77" w15:restartNumberingAfterBreak="0">
    <w:nsid w:val="791D313A"/>
    <w:multiLevelType w:val="hybridMultilevel"/>
    <w:tmpl w:val="8A9290C8"/>
    <w:lvl w:ilvl="0" w:tplc="F4C25584">
      <w:numFmt w:val="bullet"/>
      <w:lvlText w:val=""/>
      <w:lvlJc w:val="left"/>
      <w:pPr>
        <w:ind w:left="449" w:hanging="341"/>
      </w:pPr>
      <w:rPr>
        <w:rFonts w:ascii="Symbol" w:eastAsia="Symbol" w:hAnsi="Symbol" w:cs="Symbol" w:hint="default"/>
        <w:b w:val="0"/>
        <w:bCs w:val="0"/>
        <w:i w:val="0"/>
        <w:iCs w:val="0"/>
        <w:color w:val="545458"/>
        <w:spacing w:val="0"/>
        <w:w w:val="80"/>
        <w:sz w:val="16"/>
        <w:szCs w:val="16"/>
        <w:lang w:val="en-US" w:eastAsia="en-US" w:bidi="ar-SA"/>
      </w:rPr>
    </w:lvl>
    <w:lvl w:ilvl="1" w:tplc="0AB4F300">
      <w:numFmt w:val="bullet"/>
      <w:lvlText w:val="•"/>
      <w:lvlJc w:val="left"/>
      <w:pPr>
        <w:ind w:left="1061" w:hanging="341"/>
      </w:pPr>
      <w:rPr>
        <w:rFonts w:hint="default"/>
        <w:lang w:val="en-US" w:eastAsia="en-US" w:bidi="ar-SA"/>
      </w:rPr>
    </w:lvl>
    <w:lvl w:ilvl="2" w:tplc="DAEE9F30">
      <w:numFmt w:val="bullet"/>
      <w:lvlText w:val="•"/>
      <w:lvlJc w:val="left"/>
      <w:pPr>
        <w:ind w:left="1683" w:hanging="341"/>
      </w:pPr>
      <w:rPr>
        <w:rFonts w:hint="default"/>
        <w:lang w:val="en-US" w:eastAsia="en-US" w:bidi="ar-SA"/>
      </w:rPr>
    </w:lvl>
    <w:lvl w:ilvl="3" w:tplc="9D4CE522">
      <w:numFmt w:val="bullet"/>
      <w:lvlText w:val="•"/>
      <w:lvlJc w:val="left"/>
      <w:pPr>
        <w:ind w:left="2304" w:hanging="341"/>
      </w:pPr>
      <w:rPr>
        <w:rFonts w:hint="default"/>
        <w:lang w:val="en-US" w:eastAsia="en-US" w:bidi="ar-SA"/>
      </w:rPr>
    </w:lvl>
    <w:lvl w:ilvl="4" w:tplc="DD4E796C">
      <w:numFmt w:val="bullet"/>
      <w:lvlText w:val="•"/>
      <w:lvlJc w:val="left"/>
      <w:pPr>
        <w:ind w:left="2926" w:hanging="341"/>
      </w:pPr>
      <w:rPr>
        <w:rFonts w:hint="default"/>
        <w:lang w:val="en-US" w:eastAsia="en-US" w:bidi="ar-SA"/>
      </w:rPr>
    </w:lvl>
    <w:lvl w:ilvl="5" w:tplc="85D6E266">
      <w:numFmt w:val="bullet"/>
      <w:lvlText w:val="•"/>
      <w:lvlJc w:val="left"/>
      <w:pPr>
        <w:ind w:left="3548" w:hanging="341"/>
      </w:pPr>
      <w:rPr>
        <w:rFonts w:hint="default"/>
        <w:lang w:val="en-US" w:eastAsia="en-US" w:bidi="ar-SA"/>
      </w:rPr>
    </w:lvl>
    <w:lvl w:ilvl="6" w:tplc="15269874">
      <w:numFmt w:val="bullet"/>
      <w:lvlText w:val="•"/>
      <w:lvlJc w:val="left"/>
      <w:pPr>
        <w:ind w:left="4169" w:hanging="341"/>
      </w:pPr>
      <w:rPr>
        <w:rFonts w:hint="default"/>
        <w:lang w:val="en-US" w:eastAsia="en-US" w:bidi="ar-SA"/>
      </w:rPr>
    </w:lvl>
    <w:lvl w:ilvl="7" w:tplc="0924218E">
      <w:numFmt w:val="bullet"/>
      <w:lvlText w:val="•"/>
      <w:lvlJc w:val="left"/>
      <w:pPr>
        <w:ind w:left="4791" w:hanging="341"/>
      </w:pPr>
      <w:rPr>
        <w:rFonts w:hint="default"/>
        <w:lang w:val="en-US" w:eastAsia="en-US" w:bidi="ar-SA"/>
      </w:rPr>
    </w:lvl>
    <w:lvl w:ilvl="8" w:tplc="A8322C4A">
      <w:numFmt w:val="bullet"/>
      <w:lvlText w:val="•"/>
      <w:lvlJc w:val="left"/>
      <w:pPr>
        <w:ind w:left="5412" w:hanging="341"/>
      </w:pPr>
      <w:rPr>
        <w:rFonts w:hint="default"/>
        <w:lang w:val="en-US" w:eastAsia="en-US" w:bidi="ar-SA"/>
      </w:rPr>
    </w:lvl>
  </w:abstractNum>
  <w:abstractNum w:abstractNumId="78" w15:restartNumberingAfterBreak="0">
    <w:nsid w:val="7CE111E3"/>
    <w:multiLevelType w:val="hybridMultilevel"/>
    <w:tmpl w:val="D2D60086"/>
    <w:lvl w:ilvl="0" w:tplc="6FE2C55E">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4FC49894">
      <w:numFmt w:val="bullet"/>
      <w:lvlText w:val="•"/>
      <w:lvlJc w:val="left"/>
      <w:pPr>
        <w:ind w:left="1174" w:hanging="341"/>
      </w:pPr>
      <w:rPr>
        <w:rFonts w:hint="default"/>
        <w:lang w:val="en-US" w:eastAsia="en-US" w:bidi="ar-SA"/>
      </w:rPr>
    </w:lvl>
    <w:lvl w:ilvl="2" w:tplc="CF160090">
      <w:numFmt w:val="bullet"/>
      <w:lvlText w:val="•"/>
      <w:lvlJc w:val="left"/>
      <w:pPr>
        <w:ind w:left="1908" w:hanging="341"/>
      </w:pPr>
      <w:rPr>
        <w:rFonts w:hint="default"/>
        <w:lang w:val="en-US" w:eastAsia="en-US" w:bidi="ar-SA"/>
      </w:rPr>
    </w:lvl>
    <w:lvl w:ilvl="3" w:tplc="F3D263FA">
      <w:numFmt w:val="bullet"/>
      <w:lvlText w:val="•"/>
      <w:lvlJc w:val="left"/>
      <w:pPr>
        <w:ind w:left="2642" w:hanging="341"/>
      </w:pPr>
      <w:rPr>
        <w:rFonts w:hint="default"/>
        <w:lang w:val="en-US" w:eastAsia="en-US" w:bidi="ar-SA"/>
      </w:rPr>
    </w:lvl>
    <w:lvl w:ilvl="4" w:tplc="0B7CF08C">
      <w:numFmt w:val="bullet"/>
      <w:lvlText w:val="•"/>
      <w:lvlJc w:val="left"/>
      <w:pPr>
        <w:ind w:left="3376" w:hanging="341"/>
      </w:pPr>
      <w:rPr>
        <w:rFonts w:hint="default"/>
        <w:lang w:val="en-US" w:eastAsia="en-US" w:bidi="ar-SA"/>
      </w:rPr>
    </w:lvl>
    <w:lvl w:ilvl="5" w:tplc="E3C24804">
      <w:numFmt w:val="bullet"/>
      <w:lvlText w:val="•"/>
      <w:lvlJc w:val="left"/>
      <w:pPr>
        <w:ind w:left="4110" w:hanging="341"/>
      </w:pPr>
      <w:rPr>
        <w:rFonts w:hint="default"/>
        <w:lang w:val="en-US" w:eastAsia="en-US" w:bidi="ar-SA"/>
      </w:rPr>
    </w:lvl>
    <w:lvl w:ilvl="6" w:tplc="1890D5E8">
      <w:numFmt w:val="bullet"/>
      <w:lvlText w:val="•"/>
      <w:lvlJc w:val="left"/>
      <w:pPr>
        <w:ind w:left="4844" w:hanging="341"/>
      </w:pPr>
      <w:rPr>
        <w:rFonts w:hint="default"/>
        <w:lang w:val="en-US" w:eastAsia="en-US" w:bidi="ar-SA"/>
      </w:rPr>
    </w:lvl>
    <w:lvl w:ilvl="7" w:tplc="A0C2D8FA">
      <w:numFmt w:val="bullet"/>
      <w:lvlText w:val="•"/>
      <w:lvlJc w:val="left"/>
      <w:pPr>
        <w:ind w:left="5578" w:hanging="341"/>
      </w:pPr>
      <w:rPr>
        <w:rFonts w:hint="default"/>
        <w:lang w:val="en-US" w:eastAsia="en-US" w:bidi="ar-SA"/>
      </w:rPr>
    </w:lvl>
    <w:lvl w:ilvl="8" w:tplc="97B44E78">
      <w:numFmt w:val="bullet"/>
      <w:lvlText w:val="•"/>
      <w:lvlJc w:val="left"/>
      <w:pPr>
        <w:ind w:left="6312" w:hanging="341"/>
      </w:pPr>
      <w:rPr>
        <w:rFonts w:hint="default"/>
        <w:lang w:val="en-US" w:eastAsia="en-US" w:bidi="ar-SA"/>
      </w:rPr>
    </w:lvl>
  </w:abstractNum>
  <w:abstractNum w:abstractNumId="79" w15:restartNumberingAfterBreak="0">
    <w:nsid w:val="7D0E6573"/>
    <w:multiLevelType w:val="hybridMultilevel"/>
    <w:tmpl w:val="7D8E2AFC"/>
    <w:lvl w:ilvl="0" w:tplc="8862B614">
      <w:numFmt w:val="bullet"/>
      <w:lvlText w:val=""/>
      <w:lvlJc w:val="left"/>
      <w:pPr>
        <w:ind w:left="448" w:hanging="341"/>
      </w:pPr>
      <w:rPr>
        <w:rFonts w:ascii="Symbol" w:eastAsia="Symbol" w:hAnsi="Symbol" w:cs="Symbol" w:hint="default"/>
        <w:b w:val="0"/>
        <w:bCs w:val="0"/>
        <w:i w:val="0"/>
        <w:iCs w:val="0"/>
        <w:color w:val="545458"/>
        <w:spacing w:val="0"/>
        <w:w w:val="80"/>
        <w:sz w:val="16"/>
        <w:szCs w:val="16"/>
        <w:lang w:val="en-US" w:eastAsia="en-US" w:bidi="ar-SA"/>
      </w:rPr>
    </w:lvl>
    <w:lvl w:ilvl="1" w:tplc="8FE246CE">
      <w:numFmt w:val="bullet"/>
      <w:lvlText w:val="•"/>
      <w:lvlJc w:val="left"/>
      <w:pPr>
        <w:ind w:left="1061" w:hanging="341"/>
      </w:pPr>
      <w:rPr>
        <w:rFonts w:hint="default"/>
        <w:lang w:val="en-US" w:eastAsia="en-US" w:bidi="ar-SA"/>
      </w:rPr>
    </w:lvl>
    <w:lvl w:ilvl="2" w:tplc="B2AE3372">
      <w:numFmt w:val="bullet"/>
      <w:lvlText w:val="•"/>
      <w:lvlJc w:val="left"/>
      <w:pPr>
        <w:ind w:left="1683" w:hanging="341"/>
      </w:pPr>
      <w:rPr>
        <w:rFonts w:hint="default"/>
        <w:lang w:val="en-US" w:eastAsia="en-US" w:bidi="ar-SA"/>
      </w:rPr>
    </w:lvl>
    <w:lvl w:ilvl="3" w:tplc="EE560F2E">
      <w:numFmt w:val="bullet"/>
      <w:lvlText w:val="•"/>
      <w:lvlJc w:val="left"/>
      <w:pPr>
        <w:ind w:left="2304" w:hanging="341"/>
      </w:pPr>
      <w:rPr>
        <w:rFonts w:hint="default"/>
        <w:lang w:val="en-US" w:eastAsia="en-US" w:bidi="ar-SA"/>
      </w:rPr>
    </w:lvl>
    <w:lvl w:ilvl="4" w:tplc="D80CF5BE">
      <w:numFmt w:val="bullet"/>
      <w:lvlText w:val="•"/>
      <w:lvlJc w:val="left"/>
      <w:pPr>
        <w:ind w:left="2926" w:hanging="341"/>
      </w:pPr>
      <w:rPr>
        <w:rFonts w:hint="default"/>
        <w:lang w:val="en-US" w:eastAsia="en-US" w:bidi="ar-SA"/>
      </w:rPr>
    </w:lvl>
    <w:lvl w:ilvl="5" w:tplc="1DFCADAE">
      <w:numFmt w:val="bullet"/>
      <w:lvlText w:val="•"/>
      <w:lvlJc w:val="left"/>
      <w:pPr>
        <w:ind w:left="3548" w:hanging="341"/>
      </w:pPr>
      <w:rPr>
        <w:rFonts w:hint="default"/>
        <w:lang w:val="en-US" w:eastAsia="en-US" w:bidi="ar-SA"/>
      </w:rPr>
    </w:lvl>
    <w:lvl w:ilvl="6" w:tplc="7E4A4D68">
      <w:numFmt w:val="bullet"/>
      <w:lvlText w:val="•"/>
      <w:lvlJc w:val="left"/>
      <w:pPr>
        <w:ind w:left="4169" w:hanging="341"/>
      </w:pPr>
      <w:rPr>
        <w:rFonts w:hint="default"/>
        <w:lang w:val="en-US" w:eastAsia="en-US" w:bidi="ar-SA"/>
      </w:rPr>
    </w:lvl>
    <w:lvl w:ilvl="7" w:tplc="00C8307A">
      <w:numFmt w:val="bullet"/>
      <w:lvlText w:val="•"/>
      <w:lvlJc w:val="left"/>
      <w:pPr>
        <w:ind w:left="4791" w:hanging="341"/>
      </w:pPr>
      <w:rPr>
        <w:rFonts w:hint="default"/>
        <w:lang w:val="en-US" w:eastAsia="en-US" w:bidi="ar-SA"/>
      </w:rPr>
    </w:lvl>
    <w:lvl w:ilvl="8" w:tplc="276CE59C">
      <w:numFmt w:val="bullet"/>
      <w:lvlText w:val="•"/>
      <w:lvlJc w:val="left"/>
      <w:pPr>
        <w:ind w:left="5412" w:hanging="341"/>
      </w:pPr>
      <w:rPr>
        <w:rFonts w:hint="default"/>
        <w:lang w:val="en-US" w:eastAsia="en-US" w:bidi="ar-SA"/>
      </w:rPr>
    </w:lvl>
  </w:abstractNum>
  <w:num w:numId="1" w16cid:durableId="269515032">
    <w:abstractNumId w:val="51"/>
  </w:num>
  <w:num w:numId="2" w16cid:durableId="902522251">
    <w:abstractNumId w:val="41"/>
  </w:num>
  <w:num w:numId="3" w16cid:durableId="1173957762">
    <w:abstractNumId w:val="61"/>
  </w:num>
  <w:num w:numId="4" w16cid:durableId="1211260670">
    <w:abstractNumId w:val="52"/>
  </w:num>
  <w:num w:numId="5" w16cid:durableId="609748796">
    <w:abstractNumId w:val="56"/>
  </w:num>
  <w:num w:numId="6" w16cid:durableId="324087672">
    <w:abstractNumId w:val="79"/>
  </w:num>
  <w:num w:numId="7" w16cid:durableId="482546209">
    <w:abstractNumId w:val="26"/>
  </w:num>
  <w:num w:numId="8" w16cid:durableId="1322925884">
    <w:abstractNumId w:val="71"/>
  </w:num>
  <w:num w:numId="9" w16cid:durableId="1504591926">
    <w:abstractNumId w:val="75"/>
  </w:num>
  <w:num w:numId="10" w16cid:durableId="1241522617">
    <w:abstractNumId w:val="27"/>
  </w:num>
  <w:num w:numId="11" w16cid:durableId="1388412274">
    <w:abstractNumId w:val="17"/>
  </w:num>
  <w:num w:numId="12" w16cid:durableId="231547905">
    <w:abstractNumId w:val="77"/>
  </w:num>
  <w:num w:numId="13" w16cid:durableId="1180315984">
    <w:abstractNumId w:val="58"/>
  </w:num>
  <w:num w:numId="14" w16cid:durableId="516817402">
    <w:abstractNumId w:val="57"/>
  </w:num>
  <w:num w:numId="15" w16cid:durableId="1584409991">
    <w:abstractNumId w:val="74"/>
  </w:num>
  <w:num w:numId="16" w16cid:durableId="665667309">
    <w:abstractNumId w:val="78"/>
  </w:num>
  <w:num w:numId="17" w16cid:durableId="307710917">
    <w:abstractNumId w:val="64"/>
  </w:num>
  <w:num w:numId="18" w16cid:durableId="2079403414">
    <w:abstractNumId w:val="12"/>
  </w:num>
  <w:num w:numId="19" w16cid:durableId="357047650">
    <w:abstractNumId w:val="6"/>
  </w:num>
  <w:num w:numId="20" w16cid:durableId="474956454">
    <w:abstractNumId w:val="55"/>
  </w:num>
  <w:num w:numId="21" w16cid:durableId="1028794214">
    <w:abstractNumId w:val="48"/>
  </w:num>
  <w:num w:numId="22" w16cid:durableId="1739597835">
    <w:abstractNumId w:val="36"/>
  </w:num>
  <w:num w:numId="23" w16cid:durableId="995496650">
    <w:abstractNumId w:val="30"/>
  </w:num>
  <w:num w:numId="24" w16cid:durableId="450439424">
    <w:abstractNumId w:val="13"/>
  </w:num>
  <w:num w:numId="25" w16cid:durableId="1750737038">
    <w:abstractNumId w:val="29"/>
  </w:num>
  <w:num w:numId="26" w16cid:durableId="527066648">
    <w:abstractNumId w:val="5"/>
  </w:num>
  <w:num w:numId="27" w16cid:durableId="541984430">
    <w:abstractNumId w:val="14"/>
  </w:num>
  <w:num w:numId="28" w16cid:durableId="1028407021">
    <w:abstractNumId w:val="4"/>
  </w:num>
  <w:num w:numId="29" w16cid:durableId="277763967">
    <w:abstractNumId w:val="42"/>
  </w:num>
  <w:num w:numId="30" w16cid:durableId="1903448622">
    <w:abstractNumId w:val="7"/>
  </w:num>
  <w:num w:numId="31" w16cid:durableId="113909589">
    <w:abstractNumId w:val="21"/>
  </w:num>
  <w:num w:numId="32" w16cid:durableId="2042243944">
    <w:abstractNumId w:val="11"/>
  </w:num>
  <w:num w:numId="33" w16cid:durableId="231551028">
    <w:abstractNumId w:val="47"/>
  </w:num>
  <w:num w:numId="34" w16cid:durableId="173039563">
    <w:abstractNumId w:val="45"/>
  </w:num>
  <w:num w:numId="35" w16cid:durableId="475032342">
    <w:abstractNumId w:val="60"/>
  </w:num>
  <w:num w:numId="36" w16cid:durableId="497816953">
    <w:abstractNumId w:val="44"/>
  </w:num>
  <w:num w:numId="37" w16cid:durableId="1516067911">
    <w:abstractNumId w:val="39"/>
  </w:num>
  <w:num w:numId="38" w16cid:durableId="520824149">
    <w:abstractNumId w:val="68"/>
  </w:num>
  <w:num w:numId="39" w16cid:durableId="1429042859">
    <w:abstractNumId w:val="34"/>
  </w:num>
  <w:num w:numId="40" w16cid:durableId="1399982709">
    <w:abstractNumId w:val="40"/>
  </w:num>
  <w:num w:numId="41" w16cid:durableId="694111260">
    <w:abstractNumId w:val="8"/>
  </w:num>
  <w:num w:numId="42" w16cid:durableId="554244400">
    <w:abstractNumId w:val="69"/>
  </w:num>
  <w:num w:numId="43" w16cid:durableId="509490404">
    <w:abstractNumId w:val="70"/>
  </w:num>
  <w:num w:numId="44" w16cid:durableId="181868472">
    <w:abstractNumId w:val="65"/>
  </w:num>
  <w:num w:numId="45" w16cid:durableId="210965199">
    <w:abstractNumId w:val="20"/>
  </w:num>
  <w:num w:numId="46" w16cid:durableId="952370086">
    <w:abstractNumId w:val="35"/>
  </w:num>
  <w:num w:numId="47" w16cid:durableId="1093009934">
    <w:abstractNumId w:val="62"/>
  </w:num>
  <w:num w:numId="48" w16cid:durableId="2108042449">
    <w:abstractNumId w:val="24"/>
  </w:num>
  <w:num w:numId="49" w16cid:durableId="975524261">
    <w:abstractNumId w:val="19"/>
  </w:num>
  <w:num w:numId="50" w16cid:durableId="958999238">
    <w:abstractNumId w:val="73"/>
  </w:num>
  <w:num w:numId="51" w16cid:durableId="930965844">
    <w:abstractNumId w:val="23"/>
  </w:num>
  <w:num w:numId="52" w16cid:durableId="938759107">
    <w:abstractNumId w:val="33"/>
  </w:num>
  <w:num w:numId="53" w16cid:durableId="712268418">
    <w:abstractNumId w:val="28"/>
  </w:num>
  <w:num w:numId="54" w16cid:durableId="1596473532">
    <w:abstractNumId w:val="53"/>
  </w:num>
  <w:num w:numId="55" w16cid:durableId="1254433975">
    <w:abstractNumId w:val="54"/>
  </w:num>
  <w:num w:numId="56" w16cid:durableId="166216183">
    <w:abstractNumId w:val="3"/>
  </w:num>
  <w:num w:numId="57" w16cid:durableId="1173229777">
    <w:abstractNumId w:val="49"/>
  </w:num>
  <w:num w:numId="58" w16cid:durableId="2117484900">
    <w:abstractNumId w:val="59"/>
  </w:num>
  <w:num w:numId="59" w16cid:durableId="1771898712">
    <w:abstractNumId w:val="32"/>
  </w:num>
  <w:num w:numId="60" w16cid:durableId="1905724015">
    <w:abstractNumId w:val="0"/>
  </w:num>
  <w:num w:numId="61" w16cid:durableId="1995329611">
    <w:abstractNumId w:val="31"/>
  </w:num>
  <w:num w:numId="62" w16cid:durableId="1442914125">
    <w:abstractNumId w:val="9"/>
  </w:num>
  <w:num w:numId="63" w16cid:durableId="1203399621">
    <w:abstractNumId w:val="76"/>
  </w:num>
  <w:num w:numId="64" w16cid:durableId="312177479">
    <w:abstractNumId w:val="72"/>
  </w:num>
  <w:num w:numId="65" w16cid:durableId="1180780340">
    <w:abstractNumId w:val="25"/>
  </w:num>
  <w:num w:numId="66" w16cid:durableId="1682273572">
    <w:abstractNumId w:val="38"/>
  </w:num>
  <w:num w:numId="67" w16cid:durableId="30613213">
    <w:abstractNumId w:val="46"/>
  </w:num>
  <w:num w:numId="68" w16cid:durableId="1795098901">
    <w:abstractNumId w:val="15"/>
  </w:num>
  <w:num w:numId="69" w16cid:durableId="1166629860">
    <w:abstractNumId w:val="16"/>
  </w:num>
  <w:num w:numId="70" w16cid:durableId="692339548">
    <w:abstractNumId w:val="63"/>
  </w:num>
  <w:num w:numId="71" w16cid:durableId="813445708">
    <w:abstractNumId w:val="50"/>
  </w:num>
  <w:num w:numId="72" w16cid:durableId="1337659176">
    <w:abstractNumId w:val="37"/>
  </w:num>
  <w:num w:numId="73" w16cid:durableId="966739922">
    <w:abstractNumId w:val="2"/>
  </w:num>
  <w:num w:numId="74" w16cid:durableId="400299009">
    <w:abstractNumId w:val="66"/>
  </w:num>
  <w:num w:numId="75" w16cid:durableId="1247617026">
    <w:abstractNumId w:val="10"/>
  </w:num>
  <w:num w:numId="76" w16cid:durableId="1362127282">
    <w:abstractNumId w:val="67"/>
  </w:num>
  <w:num w:numId="77" w16cid:durableId="1850869818">
    <w:abstractNumId w:val="22"/>
  </w:num>
  <w:num w:numId="78" w16cid:durableId="118837110">
    <w:abstractNumId w:val="18"/>
  </w:num>
  <w:num w:numId="79" w16cid:durableId="1454179563">
    <w:abstractNumId w:val="1"/>
  </w:num>
  <w:num w:numId="80" w16cid:durableId="842814211">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D1"/>
    <w:rsid w:val="000A12E4"/>
    <w:rsid w:val="000A2786"/>
    <w:rsid w:val="001C18C0"/>
    <w:rsid w:val="005A7F6E"/>
    <w:rsid w:val="00615F14"/>
    <w:rsid w:val="00707830"/>
    <w:rsid w:val="008A06FD"/>
    <w:rsid w:val="0096295F"/>
    <w:rsid w:val="00CA7C0E"/>
    <w:rsid w:val="00D47411"/>
    <w:rsid w:val="00DE5E01"/>
    <w:rsid w:val="00E12FD1"/>
    <w:rsid w:val="00E35A29"/>
    <w:rsid w:val="00E55D88"/>
    <w:rsid w:val="00FF0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00A8"/>
  <w15:docId w15:val="{792DD28A-AD13-41E6-BB30-FA698ECD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b/>
      <w:bCs/>
      <w:sz w:val="28"/>
      <w:szCs w:val="28"/>
    </w:rPr>
  </w:style>
  <w:style w:type="paragraph" w:styleId="Heading2">
    <w:name w:val="heading 2"/>
    <w:basedOn w:val="Normal"/>
    <w:uiPriority w:val="9"/>
    <w:unhideWhenUsed/>
    <w:qFormat/>
    <w:pPr>
      <w:ind w:left="130"/>
      <w:outlineLvl w:val="1"/>
    </w:pPr>
    <w:rPr>
      <w:b/>
      <w:bCs/>
    </w:rPr>
  </w:style>
  <w:style w:type="paragraph" w:styleId="Heading3">
    <w:name w:val="heading 3"/>
    <w:basedOn w:val="Normal"/>
    <w:uiPriority w:val="9"/>
    <w:unhideWhenUsed/>
    <w:qFormat/>
    <w:pPr>
      <w:spacing w:before="23"/>
      <w:ind w:left="23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8"/>
      <w:ind w:left="152"/>
    </w:pPr>
    <w:rPr>
      <w:b/>
      <w:bCs/>
      <w:sz w:val="20"/>
      <w:szCs w:val="20"/>
    </w:rPr>
  </w:style>
  <w:style w:type="paragraph" w:styleId="TOC2">
    <w:name w:val="toc 2"/>
    <w:basedOn w:val="Normal"/>
    <w:uiPriority w:val="1"/>
    <w:qFormat/>
    <w:pPr>
      <w:spacing w:before="39"/>
      <w:ind w:left="872" w:hanging="480"/>
    </w:pPr>
    <w:rPr>
      <w:sz w:val="20"/>
      <w:szCs w:val="20"/>
    </w:rPr>
  </w:style>
  <w:style w:type="paragraph" w:styleId="TOC3">
    <w:name w:val="toc 3"/>
    <w:basedOn w:val="Normal"/>
    <w:uiPriority w:val="1"/>
    <w:qFormat/>
    <w:pPr>
      <w:spacing w:before="99"/>
      <w:ind w:left="1033" w:hanging="401"/>
    </w:pPr>
    <w:rPr>
      <w:sz w:val="20"/>
      <w:szCs w:val="20"/>
    </w:rPr>
  </w:style>
  <w:style w:type="paragraph" w:styleId="TOC4">
    <w:name w:val="toc 4"/>
    <w:basedOn w:val="Normal"/>
    <w:uiPriority w:val="1"/>
    <w:qFormat/>
    <w:pPr>
      <w:spacing w:before="99"/>
      <w:ind w:left="1203" w:hanging="331"/>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99"/>
      <w:ind w:left="3436" w:hanging="3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7C0E"/>
    <w:rPr>
      <w:color w:val="0000FF" w:themeColor="hyperlink"/>
      <w:u w:val="single"/>
    </w:rPr>
  </w:style>
  <w:style w:type="character" w:styleId="UnresolvedMention">
    <w:name w:val="Unresolved Mention"/>
    <w:basedOn w:val="DefaultParagraphFont"/>
    <w:uiPriority w:val="99"/>
    <w:semiHidden/>
    <w:unhideWhenUsed/>
    <w:rsid w:val="00CA7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yperlink" Target="https://epress.lib.uts.edu.au/journals/index.php/AJCEB/article/view/3032/3245" TargetMode="External"/><Relationship Id="rId3" Type="http://schemas.openxmlformats.org/officeDocument/2006/relationships/settings" Target="settings.xml"/><Relationship Id="rId21"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4" Type="http://schemas.openxmlformats.org/officeDocument/2006/relationships/hyperlink" Target="https://www.vrqa.vic.gov.au/Documents/VETAQTF2021standardsAccredCrses.docx"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mailto:SA@melbournepolytechnic.edu.au" TargetMode="External"/><Relationship Id="rId25" Type="http://schemas.openxmlformats.org/officeDocument/2006/relationships/hyperlink" Target="https://www.mordorintelligence.com/industry-reports/australia-construction-market" TargetMode="External"/><Relationship Id="rId33" Type="http://schemas.openxmlformats.org/officeDocument/2006/relationships/hyperlink" Target="https://www.vrqa.vic.gov.au/Documents/VETAQTF2021standardsAccredCrses.docx" TargetMode="External"/><Relationship Id="rId2" Type="http://schemas.openxmlformats.org/officeDocument/2006/relationships/styles" Target="styles.xml"/><Relationship Id="rId16" Type="http://schemas.openxmlformats.org/officeDocument/2006/relationships/hyperlink" Target="mailto:course.enquiry@djsir.vic.gov.au" TargetMode="External"/><Relationship Id="rId20"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9" Type="http://schemas.openxmlformats.org/officeDocument/2006/relationships/hyperlink" Target="https://www.worksafe.vic.gov.au/construction-induction-training-white-c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geoweeknews.com/news/how-bim-can-help-meet-sustainable-building-" TargetMode="External"/><Relationship Id="rId32" Type="http://schemas.openxmlformats.org/officeDocument/2006/relationships/hyperlink" Target="https://www.dewr.gov.au/skills-information-training-providers/australian-core-skills-framework/download-acsf"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epress.lib.uts.edu.au/journals/index.php/AJCEB/article/view/3032/3245" TargetMode="External"/><Relationship Id="rId28" Type="http://schemas.openxmlformats.org/officeDocument/2006/relationships/hyperlink" Target="https://labourmarketinsights.gov.au/media/b2ppdmvp/employment-outlook-industry-and-occupation-trends.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yperlink" Target="https://www.dewr.gov.au/skills-information-training-providers/australian-core-skills-framework/download-acs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yperlink" Target="mailto:course.enquiry@djsir.vic.gov.au" TargetMode="External"/><Relationship Id="rId27" Type="http://schemas.openxmlformats.org/officeDocument/2006/relationships/hyperlink" Target="https://www.statedevelopment.qld.gov.au/industry/infrastructure/infrastructure-planning-and-policy/building-information-modelling" TargetMode="External"/><Relationship Id="rId30" Type="http://schemas.openxmlformats.org/officeDocument/2006/relationships/hyperlink" Target="https://www.worksafe.vic.gov.au/construction-induction-training-white-card" TargetMode="External"/><Relationship Id="rId35" Type="http://schemas.openxmlformats.org/officeDocument/2006/relationships/fontTable" Target="fontTable.xml"/><Relationship Id="rId8"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11827</Words>
  <Characters>74818</Characters>
  <Application>Microsoft Office Word</Application>
  <DocSecurity>0</DocSecurity>
  <Lines>3342</Lines>
  <Paragraphs>1462</Paragraphs>
  <ScaleCrop>false</ScaleCrop>
  <Company/>
  <LinksUpToDate>false</LinksUpToDate>
  <CharactersWithSpaces>85446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to Register an Independent School Application form</dc:subject>
  <dc:creator>Maryse Felicite</dc:creator>
  <cp:keywords>Course accreditation document template</cp:keywords>
  <cp:lastModifiedBy>Shingie C Pasi (DJSIR)</cp:lastModifiedBy>
  <cp:revision>6</cp:revision>
  <dcterms:created xsi:type="dcterms:W3CDTF">2026-02-25T04:01:00Z</dcterms:created>
  <dcterms:modified xsi:type="dcterms:W3CDTF">2026-03-11T03:09:00Z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MSIP_Label_41a614bb-7b8e-4b4e-afa5-3fac8d0b6cac_ActionId">
    <vt:lpwstr>0f8d87ab-00d0-45a3-a45d-7dc6b1060588</vt:lpwstr>
  </property>
  <property fmtid="{D5CDD505-2E9C-101B-9397-08002B2CF9AE}" pid="6" name="MSIP_Label_41a614bb-7b8e-4b4e-afa5-3fac8d0b6cac_ContentBits">
    <vt:lpwstr>2</vt:lpwstr>
  </property>
  <property fmtid="{D5CDD505-2E9C-101B-9397-08002B2CF9AE}" pid="7" name="MSIP_Label_41a614bb-7b8e-4b4e-afa5-3fac8d0b6cac_Enabled">
    <vt:lpwstr>true</vt:lpwstr>
  </property>
  <property fmtid="{D5CDD505-2E9C-101B-9397-08002B2CF9AE}" pid="8" name="MSIP_Label_41a614bb-7b8e-4b4e-afa5-3fac8d0b6cac_Method">
    <vt:lpwstr>Standard</vt:lpwstr>
  </property>
  <property fmtid="{D5CDD505-2E9C-101B-9397-08002B2CF9AE}" pid="9" name="MSIP_Label_41a614bb-7b8e-4b4e-afa5-3fac8d0b6cac_Name">
    <vt:lpwstr>OFFICIAL</vt:lpwstr>
  </property>
  <property fmtid="{D5CDD505-2E9C-101B-9397-08002B2CF9AE}" pid="10" name="MSIP_Label_41a614bb-7b8e-4b4e-afa5-3fac8d0b6cac_SetDate">
    <vt:lpwstr>2023-07-09T23:41:40Z</vt:lpwstr>
  </property>
  <property fmtid="{D5CDD505-2E9C-101B-9397-08002B2CF9AE}" pid="11" name="MSIP_Label_41a614bb-7b8e-4b4e-afa5-3fac8d0b6cac_SiteId">
    <vt:lpwstr>435f6007-b395-4841-9bdb-dcba52302216</vt:lpwstr>
  </property>
  <property fmtid="{D5CDD505-2E9C-101B-9397-08002B2CF9AE}" pid="12" name="MSIP_Label_d00a4df9-c942-4b09-b23a-6c1023f6de27_ActionId">
    <vt:lpwstr>f594ac93-7e86-4991-b51b-9a34b2bc3e6e</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2024-01-30T03:39:00Z</vt:lpwstr>
  </property>
  <property fmtid="{D5CDD505-2E9C-101B-9397-08002B2CF9AE}" pid="18" name="MSIP_Label_d00a4df9-c942-4b09-b23a-6c1023f6de27_SiteId">
    <vt:lpwstr>722ea0be-3e1c-4b11-ad6f-9401d6856e24</vt:lpwstr>
  </property>
  <property fmtid="{D5CDD505-2E9C-101B-9397-08002B2CF9AE}" pid="19" name="Producer">
    <vt:lpwstr>Microsoft® Word for Microsoft 365</vt:lpwstr>
  </property>
</Properties>
</file>