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F897F8" w14:textId="1F224690" w:rsidR="0023680F" w:rsidRDefault="00BD0C2C">
      <w:pPr>
        <w:pStyle w:val="Heading1"/>
      </w:pPr>
      <w:r>
        <w:t xml:space="preserve">Facilities </w:t>
      </w:r>
      <w:r w:rsidR="00B87B6C">
        <w:t>S</w:t>
      </w:r>
      <w:r>
        <w:t xml:space="preserve">ervices </w:t>
      </w:r>
      <w:r w:rsidR="00DF7211">
        <w:t xml:space="preserve">BGIS Connect </w:t>
      </w:r>
    </w:p>
    <w:p w14:paraId="7B6C2008" w14:textId="29A6924E" w:rsidR="0023680F" w:rsidRPr="008A3D7B" w:rsidRDefault="009D0530" w:rsidP="008A3D7B">
      <w:pPr>
        <w:pStyle w:val="Heading2"/>
      </w:pPr>
      <w:r>
        <w:t xml:space="preserve">How to raise a </w:t>
      </w:r>
      <w:r w:rsidR="00B87B6C">
        <w:t>s</w:t>
      </w:r>
      <w:r>
        <w:t xml:space="preserve">ervice </w:t>
      </w:r>
      <w:r w:rsidR="00B87B6C">
        <w:t>r</w:t>
      </w:r>
      <w:r>
        <w:t>equest</w:t>
      </w:r>
    </w:p>
    <w:p w14:paraId="0276AFF1" w14:textId="77777777" w:rsidR="00ED63A5" w:rsidRPr="006915EB" w:rsidRDefault="003C4D09" w:rsidP="00411EF0">
      <w:pPr>
        <w:pStyle w:val="ListParagraph"/>
        <w:numPr>
          <w:ilvl w:val="0"/>
          <w:numId w:val="23"/>
        </w:numPr>
        <w:spacing w:after="120" w:line="240" w:lineRule="auto"/>
        <w:ind w:left="357" w:hanging="357"/>
        <w:contextualSpacing w:val="0"/>
        <w:rPr>
          <w:sz w:val="22"/>
          <w:szCs w:val="22"/>
        </w:rPr>
      </w:pPr>
      <w:r w:rsidRPr="006915EB">
        <w:rPr>
          <w:sz w:val="22"/>
          <w:szCs w:val="22"/>
        </w:rPr>
        <w:t xml:space="preserve">Open </w:t>
      </w:r>
      <w:hyperlink r:id="rId12" w:history="1">
        <w:r w:rsidR="00017B44" w:rsidRPr="006915EB">
          <w:rPr>
            <w:rStyle w:val="Hyperlink"/>
            <w:sz w:val="22"/>
            <w:szCs w:val="22"/>
          </w:rPr>
          <w:t>https://apps.bgis.com/BGISConnect</w:t>
        </w:r>
      </w:hyperlink>
      <w:r w:rsidR="00B87B6C" w:rsidRPr="006915EB">
        <w:rPr>
          <w:sz w:val="22"/>
          <w:szCs w:val="22"/>
        </w:rPr>
        <w:t>.</w:t>
      </w:r>
    </w:p>
    <w:p w14:paraId="38E9166E" w14:textId="7B5EE4A6" w:rsidR="00670159" w:rsidRPr="006915EB" w:rsidRDefault="00670159" w:rsidP="00411EF0">
      <w:pPr>
        <w:pStyle w:val="ListParagraph"/>
        <w:numPr>
          <w:ilvl w:val="0"/>
          <w:numId w:val="23"/>
        </w:numPr>
        <w:spacing w:after="120" w:line="240" w:lineRule="auto"/>
        <w:ind w:left="357" w:hanging="357"/>
        <w:contextualSpacing w:val="0"/>
        <w:rPr>
          <w:sz w:val="22"/>
          <w:szCs w:val="22"/>
        </w:rPr>
      </w:pPr>
      <w:r w:rsidRPr="006915EB">
        <w:rPr>
          <w:sz w:val="22"/>
          <w:szCs w:val="22"/>
        </w:rPr>
        <w:t xml:space="preserve">Access to this link is </w:t>
      </w:r>
      <w:r w:rsidR="00B87B6C" w:rsidRPr="006915EB">
        <w:rPr>
          <w:sz w:val="22"/>
          <w:szCs w:val="22"/>
        </w:rPr>
        <w:t xml:space="preserve">available </w:t>
      </w:r>
      <w:r w:rsidR="000D2E6A" w:rsidRPr="006915EB">
        <w:rPr>
          <w:sz w:val="22"/>
          <w:szCs w:val="22"/>
        </w:rPr>
        <w:t xml:space="preserve">after registration. Please check the </w:t>
      </w:r>
      <w:r w:rsidR="00B87B6C" w:rsidRPr="006915EB">
        <w:rPr>
          <w:b/>
          <w:bCs/>
          <w:sz w:val="22"/>
          <w:szCs w:val="22"/>
        </w:rPr>
        <w:t>BGIS Connect-</w:t>
      </w:r>
      <w:r w:rsidR="000D2E6A" w:rsidRPr="006915EB">
        <w:rPr>
          <w:b/>
          <w:bCs/>
          <w:sz w:val="22"/>
          <w:szCs w:val="22"/>
        </w:rPr>
        <w:t>new user guide</w:t>
      </w:r>
      <w:r w:rsidR="000D2E6A" w:rsidRPr="006915EB">
        <w:rPr>
          <w:sz w:val="22"/>
          <w:szCs w:val="22"/>
        </w:rPr>
        <w:t xml:space="preserve"> </w:t>
      </w:r>
      <w:r w:rsidR="00AE15CB" w:rsidRPr="006915EB">
        <w:rPr>
          <w:sz w:val="22"/>
          <w:szCs w:val="22"/>
        </w:rPr>
        <w:t xml:space="preserve">and follow the steps to register. </w:t>
      </w:r>
      <w:r w:rsidR="005E6D68" w:rsidRPr="006915EB">
        <w:rPr>
          <w:sz w:val="22"/>
          <w:szCs w:val="22"/>
        </w:rPr>
        <w:t>Once you have logged in</w:t>
      </w:r>
      <w:r w:rsidR="00B87B6C" w:rsidRPr="006915EB">
        <w:rPr>
          <w:sz w:val="22"/>
          <w:szCs w:val="22"/>
        </w:rPr>
        <w:t xml:space="preserve"> using your VicGov account credentials </w:t>
      </w:r>
      <w:r w:rsidR="005E6D68" w:rsidRPr="006915EB">
        <w:rPr>
          <w:sz w:val="22"/>
          <w:szCs w:val="22"/>
        </w:rPr>
        <w:t xml:space="preserve"> you will see the landing page below</w:t>
      </w:r>
      <w:r w:rsidR="00B87B6C" w:rsidRPr="006915EB">
        <w:rPr>
          <w:sz w:val="22"/>
          <w:szCs w:val="22"/>
        </w:rPr>
        <w:t>.</w:t>
      </w:r>
    </w:p>
    <w:p w14:paraId="452E6356" w14:textId="77777777" w:rsidR="008E7AC0" w:rsidRPr="006915EB" w:rsidRDefault="008E7AC0" w:rsidP="00411EF0">
      <w:pPr>
        <w:pStyle w:val="ListParagraph"/>
        <w:numPr>
          <w:ilvl w:val="0"/>
          <w:numId w:val="23"/>
        </w:numPr>
        <w:spacing w:after="120" w:line="240" w:lineRule="auto"/>
        <w:ind w:left="357" w:hanging="357"/>
        <w:contextualSpacing w:val="0"/>
        <w:rPr>
          <w:sz w:val="22"/>
          <w:szCs w:val="22"/>
        </w:rPr>
      </w:pPr>
      <w:r w:rsidRPr="006915EB">
        <w:rPr>
          <w:sz w:val="22"/>
          <w:szCs w:val="22"/>
        </w:rPr>
        <w:t xml:space="preserve">Click </w:t>
      </w:r>
      <w:r w:rsidRPr="006915EB">
        <w:rPr>
          <w:b/>
          <w:bCs/>
          <w:sz w:val="22"/>
          <w:szCs w:val="22"/>
        </w:rPr>
        <w:t>Log a Service Request</w:t>
      </w:r>
    </w:p>
    <w:p w14:paraId="1E0F2016" w14:textId="727DBBB5" w:rsidR="008E7AC0" w:rsidRPr="006915EB" w:rsidRDefault="008E7AC0" w:rsidP="008E7AC0">
      <w:pPr>
        <w:rPr>
          <w:sz w:val="22"/>
          <w:szCs w:val="22"/>
        </w:rPr>
      </w:pPr>
      <w:r w:rsidRPr="006915EB">
        <w:rPr>
          <w:sz w:val="22"/>
          <w:szCs w:val="22"/>
        </w:rPr>
        <w:t xml:space="preserve">Note: At any time while using the portal, you can navigate to the </w:t>
      </w:r>
      <w:r w:rsidRPr="006915EB">
        <w:rPr>
          <w:b/>
          <w:bCs/>
          <w:sz w:val="22"/>
          <w:szCs w:val="22"/>
        </w:rPr>
        <w:t xml:space="preserve">Service Request </w:t>
      </w:r>
      <w:r w:rsidRPr="006915EB">
        <w:rPr>
          <w:sz w:val="22"/>
          <w:szCs w:val="22"/>
        </w:rPr>
        <w:t>option from the menu on the left side of the page.</w:t>
      </w:r>
    </w:p>
    <w:p w14:paraId="79FE0780" w14:textId="5C9710C1" w:rsidR="005B4535" w:rsidRDefault="00070192" w:rsidP="008E7AC0">
      <w:r w:rsidRPr="006915EB">
        <w:rPr>
          <w:noProof/>
          <w:sz w:val="22"/>
          <w:szCs w:val="22"/>
        </w:rPr>
        <w:drawing>
          <wp:anchor distT="0" distB="0" distL="114300" distR="114300" simplePos="0" relativeHeight="251702272" behindDoc="0" locked="0" layoutInCell="1" allowOverlap="1" wp14:anchorId="425522E7" wp14:editId="41852451">
            <wp:simplePos x="0" y="0"/>
            <wp:positionH relativeFrom="margin">
              <wp:posOffset>-243205</wp:posOffset>
            </wp:positionH>
            <wp:positionV relativeFrom="paragraph">
              <wp:posOffset>364490</wp:posOffset>
            </wp:positionV>
            <wp:extent cx="6190615" cy="3124200"/>
            <wp:effectExtent l="114300" t="95250" r="114935" b="95250"/>
            <wp:wrapTopAndBottom/>
            <wp:docPr id="211412668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126685" name="Picture 1" descr="A screenshot of a compute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90615" cy="31242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81A775A" w14:textId="77777777" w:rsidR="004728B2" w:rsidRDefault="00695E67" w:rsidP="008A3D7B">
      <w:pPr>
        <w:rPr>
          <w:noProof/>
        </w:rPr>
      </w:pPr>
      <w:r>
        <w:rPr>
          <w:noProof/>
        </w:rPr>
        <w:t xml:space="preserve">  </w:t>
      </w:r>
    </w:p>
    <w:p w14:paraId="7FD91B51" w14:textId="77777777" w:rsidR="004728B2" w:rsidRDefault="004728B2">
      <w:pPr>
        <w:snapToGrid/>
        <w:spacing w:line="259" w:lineRule="auto"/>
        <w:rPr>
          <w:noProof/>
        </w:rPr>
      </w:pPr>
      <w:r>
        <w:rPr>
          <w:noProof/>
        </w:rPr>
        <w:br w:type="page"/>
      </w:r>
    </w:p>
    <w:p w14:paraId="07F42AE0" w14:textId="2A61AA90" w:rsidR="007B67A2" w:rsidRDefault="00695E67" w:rsidP="008A3D7B">
      <w:pPr>
        <w:rPr>
          <w:noProof/>
        </w:rPr>
      </w:pPr>
      <w:r>
        <w:rPr>
          <w:noProof/>
        </w:rPr>
        <w:lastRenderedPageBreak/>
        <w:t xml:space="preserve">       </w:t>
      </w:r>
    </w:p>
    <w:p w14:paraId="2F107EC9" w14:textId="77BE1569" w:rsidR="007B67A2" w:rsidRPr="006915EB" w:rsidRDefault="00B87B6C" w:rsidP="00C6485B">
      <w:pPr>
        <w:pStyle w:val="ListParagraph"/>
        <w:numPr>
          <w:ilvl w:val="0"/>
          <w:numId w:val="23"/>
        </w:numPr>
        <w:rPr>
          <w:sz w:val="22"/>
          <w:szCs w:val="22"/>
        </w:rPr>
      </w:pPr>
      <w:r w:rsidRPr="006915EB">
        <w:rPr>
          <w:sz w:val="22"/>
          <w:szCs w:val="22"/>
        </w:rPr>
        <w:t xml:space="preserve">When </w:t>
      </w:r>
      <w:r w:rsidR="005A5DD0" w:rsidRPr="006915EB">
        <w:rPr>
          <w:sz w:val="22"/>
          <w:szCs w:val="22"/>
        </w:rPr>
        <w:t xml:space="preserve">the </w:t>
      </w:r>
      <w:r w:rsidR="00214FAF" w:rsidRPr="006915EB">
        <w:rPr>
          <w:sz w:val="22"/>
          <w:szCs w:val="22"/>
        </w:rPr>
        <w:t>pop</w:t>
      </w:r>
      <w:r w:rsidRPr="006915EB">
        <w:rPr>
          <w:sz w:val="22"/>
          <w:szCs w:val="22"/>
        </w:rPr>
        <w:t>-</w:t>
      </w:r>
      <w:r w:rsidR="00214FAF" w:rsidRPr="006915EB">
        <w:rPr>
          <w:sz w:val="22"/>
          <w:szCs w:val="22"/>
        </w:rPr>
        <w:t>up menu appear</w:t>
      </w:r>
      <w:r w:rsidR="005A5DD0" w:rsidRPr="006915EB">
        <w:rPr>
          <w:sz w:val="22"/>
          <w:szCs w:val="22"/>
        </w:rPr>
        <w:t>s</w:t>
      </w:r>
      <w:r w:rsidRPr="006915EB">
        <w:rPr>
          <w:sz w:val="22"/>
          <w:szCs w:val="22"/>
        </w:rPr>
        <w:t>, s</w:t>
      </w:r>
      <w:r w:rsidR="00214FAF" w:rsidRPr="006915EB">
        <w:rPr>
          <w:sz w:val="22"/>
          <w:szCs w:val="22"/>
        </w:rPr>
        <w:t>elect the appropriate option</w:t>
      </w:r>
      <w:r w:rsidR="00AF2D4A" w:rsidRPr="006915EB">
        <w:rPr>
          <w:sz w:val="22"/>
          <w:szCs w:val="22"/>
        </w:rPr>
        <w:t xml:space="preserve"> -</w:t>
      </w:r>
      <w:r w:rsidR="00885997" w:rsidRPr="006915EB">
        <w:rPr>
          <w:sz w:val="22"/>
          <w:szCs w:val="22"/>
        </w:rPr>
        <w:t xml:space="preserve"> </w:t>
      </w:r>
      <w:r w:rsidR="00885997" w:rsidRPr="006915EB">
        <w:rPr>
          <w:b/>
          <w:bCs/>
          <w:sz w:val="22"/>
          <w:szCs w:val="22"/>
        </w:rPr>
        <w:t>Emergency</w:t>
      </w:r>
      <w:r w:rsidR="00885997" w:rsidRPr="006915EB">
        <w:rPr>
          <w:sz w:val="22"/>
          <w:szCs w:val="22"/>
        </w:rPr>
        <w:t xml:space="preserve"> </w:t>
      </w:r>
      <w:r w:rsidR="004728B2" w:rsidRPr="006915EB">
        <w:rPr>
          <w:sz w:val="22"/>
          <w:szCs w:val="22"/>
        </w:rPr>
        <w:t xml:space="preserve">or </w:t>
      </w:r>
      <w:r w:rsidRPr="006915EB">
        <w:rPr>
          <w:b/>
          <w:bCs/>
          <w:sz w:val="22"/>
          <w:szCs w:val="22"/>
        </w:rPr>
        <w:t>non-</w:t>
      </w:r>
      <w:r w:rsidR="000506CA" w:rsidRPr="006915EB">
        <w:rPr>
          <w:b/>
          <w:bCs/>
          <w:sz w:val="22"/>
          <w:szCs w:val="22"/>
        </w:rPr>
        <w:t>Emergency</w:t>
      </w:r>
      <w:r w:rsidR="000506CA" w:rsidRPr="006915EB">
        <w:rPr>
          <w:sz w:val="22"/>
          <w:szCs w:val="22"/>
        </w:rPr>
        <w:t>.</w:t>
      </w:r>
    </w:p>
    <w:p w14:paraId="6961D2C4" w14:textId="77777777" w:rsidR="004F0EE9" w:rsidRPr="006915EB" w:rsidRDefault="004F0EE9" w:rsidP="004F0EE9">
      <w:pPr>
        <w:pStyle w:val="ListParagraph"/>
        <w:ind w:left="360"/>
        <w:rPr>
          <w:sz w:val="22"/>
          <w:szCs w:val="22"/>
        </w:rPr>
      </w:pPr>
    </w:p>
    <w:p w14:paraId="607F462D" w14:textId="60ED2153" w:rsidR="00B87B6C" w:rsidRPr="009268DB" w:rsidRDefault="00B366B1" w:rsidP="006915EB">
      <w:pPr>
        <w:pStyle w:val="ListParagraph"/>
        <w:numPr>
          <w:ilvl w:val="0"/>
          <w:numId w:val="23"/>
        </w:numPr>
        <w:rPr>
          <w:rFonts w:eastAsia="Times New Roman" w:cs="Segoe UI"/>
          <w:color w:val="auto"/>
          <w:sz w:val="22"/>
          <w:szCs w:val="22"/>
          <w:lang w:eastAsia="en-AU"/>
        </w:rPr>
      </w:pPr>
      <w:r w:rsidRPr="009268DB">
        <w:rPr>
          <w:noProof/>
        </w:rPr>
        <w:drawing>
          <wp:anchor distT="0" distB="0" distL="114300" distR="114300" simplePos="0" relativeHeight="251684864" behindDoc="0" locked="0" layoutInCell="1" allowOverlap="1" wp14:anchorId="5A0494DE" wp14:editId="31C750CC">
            <wp:simplePos x="0" y="0"/>
            <wp:positionH relativeFrom="column">
              <wp:posOffset>994691</wp:posOffset>
            </wp:positionH>
            <wp:positionV relativeFrom="paragraph">
              <wp:posOffset>576</wp:posOffset>
            </wp:positionV>
            <wp:extent cx="3322320" cy="3572510"/>
            <wp:effectExtent l="95250" t="114300" r="87630" b="123190"/>
            <wp:wrapTopAndBottom/>
            <wp:docPr id="1284324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324082" name=""/>
                    <pic:cNvPicPr/>
                  </pic:nvPicPr>
                  <pic:blipFill>
                    <a:blip r:embed="rId14">
                      <a:extLst>
                        <a:ext uri="{28A0092B-C50C-407E-A947-70E740481C1C}">
                          <a14:useLocalDpi xmlns:a14="http://schemas.microsoft.com/office/drawing/2010/main" val="0"/>
                        </a:ext>
                      </a:extLst>
                    </a:blip>
                    <a:stretch>
                      <a:fillRect/>
                    </a:stretch>
                  </pic:blipFill>
                  <pic:spPr>
                    <a:xfrm>
                      <a:off x="0" y="0"/>
                      <a:ext cx="3322320" cy="357251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87B6C" w:rsidRPr="009268DB">
        <w:rPr>
          <w:rFonts w:eastAsia="Times New Roman" w:cs="Segoe UI"/>
          <w:color w:val="auto"/>
          <w:sz w:val="22"/>
          <w:szCs w:val="22"/>
          <w:lang w:eastAsia="en-AU"/>
        </w:rPr>
        <w:t xml:space="preserve">If you select </w:t>
      </w:r>
      <w:r w:rsidR="00B87B6C" w:rsidRPr="009268DB">
        <w:rPr>
          <w:rFonts w:eastAsia="Times New Roman" w:cs="Segoe UI"/>
          <w:b/>
          <w:bCs/>
          <w:color w:val="auto"/>
          <w:sz w:val="22"/>
          <w:szCs w:val="22"/>
          <w:lang w:eastAsia="en-AU"/>
        </w:rPr>
        <w:t>Emergency</w:t>
      </w:r>
      <w:r w:rsidR="00B87B6C" w:rsidRPr="009268DB">
        <w:rPr>
          <w:rFonts w:eastAsia="Times New Roman" w:cs="Segoe UI"/>
          <w:color w:val="auto"/>
          <w:sz w:val="22"/>
          <w:szCs w:val="22"/>
          <w:lang w:eastAsia="en-AU"/>
        </w:rPr>
        <w:t>, you will see the instructions below</w:t>
      </w:r>
    </w:p>
    <w:p w14:paraId="6D455518" w14:textId="77777777" w:rsidR="00B752B6" w:rsidRPr="009268DB" w:rsidRDefault="00B752B6" w:rsidP="00B752B6">
      <w:pPr>
        <w:pStyle w:val="ListParagraph"/>
        <w:rPr>
          <w:noProof/>
          <w:sz w:val="22"/>
          <w:szCs w:val="22"/>
        </w:rPr>
      </w:pPr>
    </w:p>
    <w:p w14:paraId="31FDB63F" w14:textId="3C106D13" w:rsidR="00B752B6" w:rsidRPr="009268DB" w:rsidRDefault="00070192" w:rsidP="00B752B6">
      <w:pPr>
        <w:rPr>
          <w:noProof/>
          <w:sz w:val="22"/>
          <w:szCs w:val="22"/>
        </w:rPr>
      </w:pPr>
      <w:r w:rsidRPr="006E0B26">
        <w:rPr>
          <w:noProof/>
          <w:sz w:val="22"/>
          <w:szCs w:val="22"/>
        </w:rPr>
        <w:drawing>
          <wp:anchor distT="0" distB="0" distL="114300" distR="114300" simplePos="0" relativeHeight="251714560" behindDoc="0" locked="0" layoutInCell="1" allowOverlap="1" wp14:anchorId="5BF20581" wp14:editId="4F716C7B">
            <wp:simplePos x="0" y="0"/>
            <wp:positionH relativeFrom="column">
              <wp:posOffset>-138430</wp:posOffset>
            </wp:positionH>
            <wp:positionV relativeFrom="paragraph">
              <wp:posOffset>634365</wp:posOffset>
            </wp:positionV>
            <wp:extent cx="5869305" cy="2760980"/>
            <wp:effectExtent l="0" t="0" r="0" b="1270"/>
            <wp:wrapTopAndBottom/>
            <wp:docPr id="157150516" name="Picture 1" descr="A screenshot of a phone requ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50516" name="Picture 1" descr="A screenshot of a phone reques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869305" cy="2760980"/>
                    </a:xfrm>
                    <a:prstGeom prst="rect">
                      <a:avLst/>
                    </a:prstGeom>
                  </pic:spPr>
                </pic:pic>
              </a:graphicData>
            </a:graphic>
            <wp14:sizeRelH relativeFrom="margin">
              <wp14:pctWidth>0</wp14:pctWidth>
            </wp14:sizeRelH>
            <wp14:sizeRelV relativeFrom="margin">
              <wp14:pctHeight>0</wp14:pctHeight>
            </wp14:sizeRelV>
          </wp:anchor>
        </w:drawing>
      </w:r>
      <w:r w:rsidR="00B752B6" w:rsidRPr="009268DB">
        <w:rPr>
          <w:b/>
          <w:bCs/>
          <w:sz w:val="22"/>
          <w:szCs w:val="22"/>
        </w:rPr>
        <w:t>Note</w:t>
      </w:r>
      <w:r w:rsidR="00B752B6" w:rsidRPr="009268DB">
        <w:rPr>
          <w:sz w:val="22"/>
          <w:szCs w:val="22"/>
        </w:rPr>
        <w:t xml:space="preserve"> – Only non-emergency jobs to be logged via BGIS Connect. Emergency or critical issues should be logged by phone on 1800 742 7</w:t>
      </w:r>
      <w:r w:rsidR="006E0B26">
        <w:rPr>
          <w:sz w:val="22"/>
          <w:szCs w:val="22"/>
        </w:rPr>
        <w:t>3</w:t>
      </w:r>
      <w:r w:rsidR="00B752B6" w:rsidRPr="009268DB">
        <w:rPr>
          <w:sz w:val="22"/>
          <w:szCs w:val="22"/>
        </w:rPr>
        <w:t>3.</w:t>
      </w:r>
    </w:p>
    <w:p w14:paraId="4E237F26" w14:textId="6E5488C9" w:rsidR="00B752B6" w:rsidRDefault="00B752B6" w:rsidP="00591EF3">
      <w:pPr>
        <w:pStyle w:val="ListParagraph"/>
        <w:rPr>
          <w:noProof/>
          <w:sz w:val="22"/>
          <w:szCs w:val="22"/>
        </w:rPr>
      </w:pPr>
    </w:p>
    <w:p w14:paraId="05E0337E" w14:textId="77777777" w:rsidR="006E0B26" w:rsidRDefault="006E0B26" w:rsidP="00591EF3">
      <w:pPr>
        <w:pStyle w:val="ListParagraph"/>
        <w:rPr>
          <w:noProof/>
          <w:sz w:val="22"/>
          <w:szCs w:val="22"/>
        </w:rPr>
      </w:pPr>
    </w:p>
    <w:p w14:paraId="3659B7E7" w14:textId="3DDC0FCD" w:rsidR="00C324D8" w:rsidRPr="006915EB" w:rsidRDefault="0078416A" w:rsidP="00124855">
      <w:pPr>
        <w:numPr>
          <w:ilvl w:val="0"/>
          <w:numId w:val="23"/>
        </w:numPr>
        <w:snapToGrid/>
        <w:spacing w:after="120" w:line="300" w:lineRule="atLeast"/>
        <w:ind w:left="357" w:hanging="357"/>
        <w:rPr>
          <w:sz w:val="22"/>
          <w:szCs w:val="22"/>
          <w:lang w:val="en-US"/>
        </w:rPr>
      </w:pPr>
      <w:r w:rsidRPr="006915EB">
        <w:rPr>
          <w:sz w:val="22"/>
          <w:szCs w:val="22"/>
          <w:lang w:val="en-US"/>
        </w:rPr>
        <w:t xml:space="preserve">If you select </w:t>
      </w:r>
      <w:r w:rsidRPr="006915EB">
        <w:rPr>
          <w:b/>
          <w:bCs/>
          <w:sz w:val="22"/>
          <w:szCs w:val="22"/>
          <w:lang w:val="en-US"/>
        </w:rPr>
        <w:t>non</w:t>
      </w:r>
      <w:r w:rsidRPr="006915EB">
        <w:rPr>
          <w:b/>
          <w:bCs/>
          <w:sz w:val="22"/>
          <w:szCs w:val="22"/>
          <w:lang w:val="en-US"/>
        </w:rPr>
        <w:noBreakHyphen/>
        <w:t>emergency</w:t>
      </w:r>
      <w:r w:rsidRPr="006915EB">
        <w:rPr>
          <w:sz w:val="22"/>
          <w:szCs w:val="22"/>
          <w:lang w:val="en-US"/>
        </w:rPr>
        <w:t>, the Client service request form will open.</w:t>
      </w:r>
    </w:p>
    <w:p w14:paraId="0242AC44" w14:textId="0B11E581" w:rsidR="00BD79C3" w:rsidRPr="006915EB" w:rsidRDefault="00E56AC6" w:rsidP="00124855">
      <w:pPr>
        <w:numPr>
          <w:ilvl w:val="0"/>
          <w:numId w:val="23"/>
        </w:numPr>
        <w:snapToGrid/>
        <w:spacing w:after="120" w:line="300" w:lineRule="atLeast"/>
        <w:ind w:left="357" w:hanging="357"/>
        <w:rPr>
          <w:sz w:val="22"/>
          <w:szCs w:val="22"/>
          <w:lang w:val="en-US"/>
        </w:rPr>
      </w:pPr>
      <w:r w:rsidRPr="006915EB">
        <w:rPr>
          <w:sz w:val="22"/>
          <w:szCs w:val="22"/>
          <w:lang w:val="en-US"/>
        </w:rPr>
        <w:t>Complete all mandatory</w:t>
      </w:r>
      <w:r w:rsidR="002B0554" w:rsidRPr="006915EB">
        <w:rPr>
          <w:sz w:val="22"/>
          <w:szCs w:val="22"/>
          <w:lang w:val="en-US"/>
        </w:rPr>
        <w:t xml:space="preserve"> fields </w:t>
      </w:r>
      <w:r w:rsidRPr="006915EB">
        <w:rPr>
          <w:sz w:val="22"/>
          <w:szCs w:val="22"/>
          <w:lang w:val="en-US"/>
        </w:rPr>
        <w:t>marked</w:t>
      </w:r>
      <w:r w:rsidR="002B0554" w:rsidRPr="006915EB">
        <w:rPr>
          <w:sz w:val="22"/>
          <w:szCs w:val="22"/>
          <w:lang w:val="en-US"/>
        </w:rPr>
        <w:t xml:space="preserve"> with </w:t>
      </w:r>
      <w:r w:rsidR="00C84481" w:rsidRPr="006915EB">
        <w:rPr>
          <w:sz w:val="22"/>
          <w:szCs w:val="22"/>
          <w:lang w:val="en-US"/>
        </w:rPr>
        <w:t>an a</w:t>
      </w:r>
      <w:r w:rsidR="00C324D8" w:rsidRPr="006915EB">
        <w:rPr>
          <w:sz w:val="22"/>
          <w:szCs w:val="22"/>
          <w:lang w:val="en-US"/>
        </w:rPr>
        <w:t>steri</w:t>
      </w:r>
      <w:r w:rsidR="009121E6" w:rsidRPr="006915EB">
        <w:rPr>
          <w:sz w:val="22"/>
          <w:szCs w:val="22"/>
          <w:lang w:val="en-US"/>
        </w:rPr>
        <w:t>sk (*)</w:t>
      </w:r>
      <w:r w:rsidR="002B0554" w:rsidRPr="006915EB">
        <w:rPr>
          <w:sz w:val="22"/>
          <w:szCs w:val="22"/>
          <w:lang w:val="en-US"/>
        </w:rPr>
        <w:t>.</w:t>
      </w:r>
    </w:p>
    <w:p w14:paraId="69F4C3CF" w14:textId="425BB8DF" w:rsidR="00BD07E4" w:rsidRPr="006915EB" w:rsidRDefault="00070192" w:rsidP="00124855">
      <w:pPr>
        <w:numPr>
          <w:ilvl w:val="0"/>
          <w:numId w:val="23"/>
        </w:numPr>
        <w:spacing w:after="120"/>
        <w:ind w:left="357" w:hanging="357"/>
        <w:rPr>
          <w:sz w:val="22"/>
          <w:szCs w:val="22"/>
          <w:lang w:val="en-US"/>
        </w:rPr>
      </w:pPr>
      <w:r w:rsidRPr="006915EB">
        <w:rPr>
          <w:noProof/>
          <w:sz w:val="22"/>
          <w:szCs w:val="22"/>
          <w:lang w:val="en-US"/>
        </w:rPr>
        <w:drawing>
          <wp:anchor distT="0" distB="0" distL="114300" distR="114300" simplePos="0" relativeHeight="251688960" behindDoc="0" locked="0" layoutInCell="1" allowOverlap="1" wp14:anchorId="1BC9B84C" wp14:editId="74458DF7">
            <wp:simplePos x="0" y="0"/>
            <wp:positionH relativeFrom="column">
              <wp:posOffset>-147955</wp:posOffset>
            </wp:positionH>
            <wp:positionV relativeFrom="paragraph">
              <wp:posOffset>458153</wp:posOffset>
            </wp:positionV>
            <wp:extent cx="6171565" cy="3020060"/>
            <wp:effectExtent l="114300" t="95250" r="114935" b="104140"/>
            <wp:wrapTopAndBottom/>
            <wp:docPr id="35772234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22340" name="Picture 1" descr="A screenshot of a computer&#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6171565" cy="302006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D07E4" w:rsidRPr="006915EB">
        <w:rPr>
          <w:sz w:val="22"/>
          <w:szCs w:val="22"/>
          <w:lang w:val="en-US"/>
        </w:rPr>
        <w:t xml:space="preserve">You </w:t>
      </w:r>
      <w:r w:rsidR="0078416A" w:rsidRPr="006915EB">
        <w:rPr>
          <w:sz w:val="22"/>
          <w:szCs w:val="22"/>
          <w:lang w:val="en-US"/>
        </w:rPr>
        <w:t xml:space="preserve">can </w:t>
      </w:r>
      <w:r w:rsidR="00BD07E4" w:rsidRPr="006915EB">
        <w:rPr>
          <w:sz w:val="22"/>
          <w:szCs w:val="22"/>
          <w:lang w:val="en-US"/>
        </w:rPr>
        <w:t>select an option from drop</w:t>
      </w:r>
      <w:r w:rsidR="00BD07E4" w:rsidRPr="006915EB">
        <w:rPr>
          <w:sz w:val="22"/>
          <w:szCs w:val="22"/>
          <w:lang w:val="en-US"/>
        </w:rPr>
        <w:noBreakHyphen/>
        <w:t xml:space="preserve">down menus </w:t>
      </w:r>
      <w:r w:rsidR="0078416A" w:rsidRPr="006915EB">
        <w:rPr>
          <w:sz w:val="22"/>
          <w:szCs w:val="22"/>
          <w:lang w:val="en-US"/>
        </w:rPr>
        <w:t xml:space="preserve">or type keywords </w:t>
      </w:r>
      <w:r w:rsidR="004F123C" w:rsidRPr="006915EB">
        <w:rPr>
          <w:sz w:val="22"/>
          <w:szCs w:val="22"/>
          <w:lang w:val="en-US"/>
        </w:rPr>
        <w:t>and</w:t>
      </w:r>
      <w:r w:rsidR="0078416A" w:rsidRPr="006915EB">
        <w:rPr>
          <w:sz w:val="22"/>
          <w:szCs w:val="22"/>
          <w:lang w:val="en-US"/>
        </w:rPr>
        <w:t xml:space="preserve"> numbers to filter the list and then select from the results.</w:t>
      </w:r>
    </w:p>
    <w:p w14:paraId="05AA86CB" w14:textId="77777777" w:rsidR="00070192" w:rsidRDefault="00070192" w:rsidP="000B5DE9">
      <w:pPr>
        <w:numPr>
          <w:ilvl w:val="0"/>
          <w:numId w:val="23"/>
        </w:numPr>
        <w:snapToGrid/>
        <w:spacing w:after="120" w:line="300" w:lineRule="atLeast"/>
        <w:ind w:left="357" w:hanging="357"/>
        <w:rPr>
          <w:sz w:val="22"/>
          <w:szCs w:val="22"/>
          <w:lang w:val="en-US"/>
        </w:rPr>
      </w:pPr>
      <w:r w:rsidRPr="00A14C51">
        <w:rPr>
          <w:noProof/>
          <w:sz w:val="22"/>
          <w:szCs w:val="22"/>
          <w:lang w:val="en-US"/>
        </w:rPr>
        <w:drawing>
          <wp:anchor distT="0" distB="0" distL="114300" distR="114300" simplePos="0" relativeHeight="251749376" behindDoc="1" locked="0" layoutInCell="1" allowOverlap="1" wp14:anchorId="6F46551C" wp14:editId="2C958914">
            <wp:simplePos x="0" y="0"/>
            <wp:positionH relativeFrom="column">
              <wp:posOffset>-271462</wp:posOffset>
            </wp:positionH>
            <wp:positionV relativeFrom="paragraph">
              <wp:posOffset>3696970</wp:posOffset>
            </wp:positionV>
            <wp:extent cx="6481445" cy="3508375"/>
            <wp:effectExtent l="0" t="0" r="0" b="0"/>
            <wp:wrapTight wrapText="bothSides">
              <wp:wrapPolygon edited="0">
                <wp:start x="0" y="0"/>
                <wp:lineTo x="0" y="21463"/>
                <wp:lineTo x="21522" y="21463"/>
                <wp:lineTo x="21522" y="0"/>
                <wp:lineTo x="0" y="0"/>
              </wp:wrapPolygon>
            </wp:wrapTight>
            <wp:docPr id="1218677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677149" name=""/>
                    <pic:cNvPicPr/>
                  </pic:nvPicPr>
                  <pic:blipFill rotWithShape="1">
                    <a:blip r:embed="rId17">
                      <a:extLst>
                        <a:ext uri="{28A0092B-C50C-407E-A947-70E740481C1C}">
                          <a14:useLocalDpi xmlns:a14="http://schemas.microsoft.com/office/drawing/2010/main" val="0"/>
                        </a:ext>
                      </a:extLst>
                    </a:blip>
                    <a:srcRect b="4573"/>
                    <a:stretch>
                      <a:fillRect/>
                    </a:stretch>
                  </pic:blipFill>
                  <pic:spPr bwMode="auto">
                    <a:xfrm>
                      <a:off x="0" y="0"/>
                      <a:ext cx="6481445" cy="3508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416A" w:rsidRPr="00070192">
        <w:rPr>
          <w:sz w:val="22"/>
          <w:szCs w:val="22"/>
          <w:lang w:val="en-US"/>
        </w:rPr>
        <w:t>Select the property and area from the drop</w:t>
      </w:r>
      <w:r w:rsidR="0078416A" w:rsidRPr="00070192">
        <w:rPr>
          <w:sz w:val="22"/>
          <w:szCs w:val="22"/>
          <w:lang w:val="en-US"/>
        </w:rPr>
        <w:noBreakHyphen/>
        <w:t>down lists</w:t>
      </w:r>
      <w:r w:rsidRPr="00070192">
        <w:rPr>
          <w:sz w:val="22"/>
          <w:szCs w:val="22"/>
          <w:lang w:val="en-US"/>
        </w:rPr>
        <w:t>.</w:t>
      </w:r>
    </w:p>
    <w:p w14:paraId="06D266E9" w14:textId="25A9FF0E" w:rsidR="0078416A" w:rsidRPr="00070192" w:rsidRDefault="000B5DE9" w:rsidP="000B5DE9">
      <w:pPr>
        <w:numPr>
          <w:ilvl w:val="0"/>
          <w:numId w:val="23"/>
        </w:numPr>
        <w:snapToGrid/>
        <w:spacing w:after="120" w:line="300" w:lineRule="atLeast"/>
        <w:ind w:left="357" w:hanging="357"/>
        <w:rPr>
          <w:sz w:val="22"/>
          <w:szCs w:val="22"/>
          <w:lang w:val="en-US"/>
        </w:rPr>
      </w:pPr>
      <w:r w:rsidRPr="00070192">
        <w:rPr>
          <w:b/>
          <w:bCs/>
          <w:sz w:val="22"/>
          <w:szCs w:val="22"/>
          <w:lang w:val="en-US"/>
        </w:rPr>
        <w:lastRenderedPageBreak/>
        <w:t>Note:</w:t>
      </w:r>
      <w:r w:rsidRPr="00070192">
        <w:rPr>
          <w:sz w:val="22"/>
          <w:szCs w:val="22"/>
          <w:lang w:val="en-US"/>
        </w:rPr>
        <w:t xml:space="preserve"> Refer note below Area selection image for guidance on selecting the correct area.</w:t>
      </w:r>
    </w:p>
    <w:p w14:paraId="7A779F89" w14:textId="0FC8EC23" w:rsidR="00A14C51" w:rsidRPr="00070192" w:rsidRDefault="000234CE" w:rsidP="00BD79C3">
      <w:pPr>
        <w:rPr>
          <w:sz w:val="22"/>
          <w:szCs w:val="22"/>
          <w:lang w:val="en-US"/>
        </w:rPr>
      </w:pPr>
      <w:r w:rsidRPr="00070192">
        <w:rPr>
          <w:b/>
          <w:bCs/>
          <w:sz w:val="22"/>
          <w:szCs w:val="22"/>
          <w:lang w:val="en-US"/>
        </w:rPr>
        <w:t>Note:</w:t>
      </w:r>
      <w:r w:rsidRPr="00070192">
        <w:rPr>
          <w:sz w:val="22"/>
          <w:szCs w:val="22"/>
          <w:lang w:val="en-US"/>
        </w:rPr>
        <w:t xml:space="preserve"> “Comm Area” means common areas that are </w:t>
      </w:r>
      <w:r w:rsidRPr="00070192">
        <w:rPr>
          <w:sz w:val="22"/>
          <w:szCs w:val="22"/>
          <w:u w:val="single"/>
          <w:lang w:val="en-US"/>
        </w:rPr>
        <w:t>NOT</w:t>
      </w:r>
      <w:r w:rsidRPr="00070192">
        <w:rPr>
          <w:sz w:val="22"/>
          <w:szCs w:val="22"/>
          <w:lang w:val="en-US"/>
        </w:rPr>
        <w:t xml:space="preserve"> within the tenancy/premises area such as lift lob</w:t>
      </w:r>
      <w:r w:rsidR="00E42708" w:rsidRPr="00070192">
        <w:rPr>
          <w:sz w:val="22"/>
          <w:szCs w:val="22"/>
          <w:lang w:val="en-US"/>
        </w:rPr>
        <w:t>by areas, ground floor lobbies</w:t>
      </w:r>
      <w:r w:rsidRPr="00070192">
        <w:rPr>
          <w:sz w:val="22"/>
          <w:szCs w:val="22"/>
          <w:lang w:val="en-US"/>
        </w:rPr>
        <w:t xml:space="preserve">, toilets, </w:t>
      </w:r>
      <w:r w:rsidR="00E42708" w:rsidRPr="00070192">
        <w:rPr>
          <w:sz w:val="22"/>
          <w:szCs w:val="22"/>
          <w:lang w:val="en-US"/>
        </w:rPr>
        <w:t>and end of trip facilities</w:t>
      </w:r>
      <w:r w:rsidRPr="00070192">
        <w:rPr>
          <w:sz w:val="22"/>
          <w:szCs w:val="22"/>
          <w:lang w:val="en-US"/>
        </w:rPr>
        <w:t xml:space="preserve">. For example, shared meeting rooms, kitchen areas and collaboration spaces should NOT be </w:t>
      </w:r>
      <w:r w:rsidR="00E42708" w:rsidRPr="00070192">
        <w:rPr>
          <w:sz w:val="22"/>
          <w:szCs w:val="22"/>
          <w:lang w:val="en-US"/>
        </w:rPr>
        <w:t>selected as “Comm Area”</w:t>
      </w:r>
      <w:r w:rsidR="006B2E57" w:rsidRPr="00070192">
        <w:rPr>
          <w:sz w:val="22"/>
          <w:szCs w:val="22"/>
          <w:lang w:val="en-US"/>
        </w:rPr>
        <w:t>. For these areas, please select the relevant level</w:t>
      </w:r>
      <w:r w:rsidR="00D54E5B" w:rsidRPr="00070192">
        <w:rPr>
          <w:sz w:val="22"/>
          <w:szCs w:val="22"/>
          <w:lang w:val="en-US"/>
        </w:rPr>
        <w:t xml:space="preserve"> provide as </w:t>
      </w:r>
      <w:r w:rsidR="006B2E57" w:rsidRPr="00070192">
        <w:rPr>
          <w:sz w:val="22"/>
          <w:szCs w:val="22"/>
          <w:lang w:val="en-US"/>
        </w:rPr>
        <w:t xml:space="preserve">much detail as possible in the </w:t>
      </w:r>
      <w:r w:rsidR="00D54E5B" w:rsidRPr="00070192">
        <w:rPr>
          <w:sz w:val="22"/>
          <w:szCs w:val="22"/>
          <w:lang w:val="en-US"/>
        </w:rPr>
        <w:t>“</w:t>
      </w:r>
      <w:r w:rsidR="006B2E57" w:rsidRPr="00070192">
        <w:rPr>
          <w:sz w:val="22"/>
          <w:szCs w:val="22"/>
          <w:lang w:val="en-US"/>
        </w:rPr>
        <w:t>Room</w:t>
      </w:r>
      <w:r w:rsidR="00D54E5B" w:rsidRPr="00070192">
        <w:rPr>
          <w:sz w:val="22"/>
          <w:szCs w:val="22"/>
          <w:lang w:val="en-US"/>
        </w:rPr>
        <w:t>”</w:t>
      </w:r>
      <w:r w:rsidR="006B2E57" w:rsidRPr="00070192">
        <w:rPr>
          <w:sz w:val="22"/>
          <w:szCs w:val="22"/>
          <w:lang w:val="en-US"/>
        </w:rPr>
        <w:t xml:space="preserve"> field</w:t>
      </w:r>
      <w:r w:rsidR="00D54E5B" w:rsidRPr="00070192">
        <w:rPr>
          <w:sz w:val="22"/>
          <w:szCs w:val="22"/>
          <w:lang w:val="en-US"/>
        </w:rPr>
        <w:t xml:space="preserve"> to assist with identification of the location.</w:t>
      </w:r>
    </w:p>
    <w:p w14:paraId="4F39C6E7" w14:textId="13E2A063" w:rsidR="00820A63" w:rsidRPr="006915EB" w:rsidRDefault="002665D2" w:rsidP="002665D2">
      <w:pPr>
        <w:pStyle w:val="ListParagraph"/>
        <w:numPr>
          <w:ilvl w:val="0"/>
          <w:numId w:val="23"/>
        </w:numPr>
        <w:rPr>
          <w:sz w:val="22"/>
          <w:szCs w:val="22"/>
          <w:lang w:val="en-US"/>
        </w:rPr>
      </w:pPr>
      <w:r w:rsidRPr="006915EB">
        <w:rPr>
          <w:sz w:val="22"/>
          <w:szCs w:val="22"/>
          <w:lang w:val="en-US"/>
        </w:rPr>
        <w:t>Select the most</w:t>
      </w:r>
      <w:r w:rsidR="0078416A" w:rsidRPr="006915EB">
        <w:rPr>
          <w:sz w:val="22"/>
          <w:szCs w:val="22"/>
          <w:lang w:val="en-US"/>
        </w:rPr>
        <w:t xml:space="preserve"> suitable</w:t>
      </w:r>
      <w:r w:rsidRPr="006915EB">
        <w:rPr>
          <w:sz w:val="22"/>
          <w:szCs w:val="22"/>
          <w:lang w:val="en-US"/>
        </w:rPr>
        <w:t xml:space="preserve"> category for the service request from the </w:t>
      </w:r>
      <w:r w:rsidR="00384CE7" w:rsidRPr="006915EB">
        <w:rPr>
          <w:sz w:val="22"/>
          <w:szCs w:val="22"/>
          <w:lang w:val="en-US"/>
        </w:rPr>
        <w:t xml:space="preserve">Fault </w:t>
      </w:r>
      <w:r w:rsidR="0078416A" w:rsidRPr="006915EB">
        <w:rPr>
          <w:sz w:val="22"/>
          <w:szCs w:val="22"/>
          <w:lang w:val="en-US"/>
        </w:rPr>
        <w:t>c</w:t>
      </w:r>
      <w:r w:rsidR="00384CE7" w:rsidRPr="006915EB">
        <w:rPr>
          <w:sz w:val="22"/>
          <w:szCs w:val="22"/>
          <w:lang w:val="en-US"/>
        </w:rPr>
        <w:t>ategory drop down menu.</w:t>
      </w:r>
    </w:p>
    <w:p w14:paraId="64062DF0" w14:textId="47818D7C" w:rsidR="000B5DE9" w:rsidRDefault="00070192" w:rsidP="000B5DE9">
      <w:pPr>
        <w:rPr>
          <w:sz w:val="22"/>
          <w:szCs w:val="22"/>
          <w:lang w:val="en-US"/>
        </w:rPr>
      </w:pPr>
      <w:r w:rsidRPr="000E64DC">
        <w:rPr>
          <w:noProof/>
          <w:sz w:val="22"/>
          <w:szCs w:val="22"/>
          <w:lang w:val="en-US"/>
        </w:rPr>
        <w:drawing>
          <wp:anchor distT="0" distB="0" distL="114300" distR="114300" simplePos="0" relativeHeight="251719680" behindDoc="0" locked="0" layoutInCell="1" allowOverlap="1" wp14:anchorId="11EA1964" wp14:editId="632D7A57">
            <wp:simplePos x="0" y="0"/>
            <wp:positionH relativeFrom="column">
              <wp:posOffset>-243754</wp:posOffset>
            </wp:positionH>
            <wp:positionV relativeFrom="paragraph">
              <wp:posOffset>256540</wp:posOffset>
            </wp:positionV>
            <wp:extent cx="6438900" cy="2069493"/>
            <wp:effectExtent l="0" t="0" r="0" b="6985"/>
            <wp:wrapNone/>
            <wp:docPr id="1928900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00175" name=""/>
                    <pic:cNvPicPr/>
                  </pic:nvPicPr>
                  <pic:blipFill>
                    <a:blip r:embed="rId18">
                      <a:extLst>
                        <a:ext uri="{28A0092B-C50C-407E-A947-70E740481C1C}">
                          <a14:useLocalDpi xmlns:a14="http://schemas.microsoft.com/office/drawing/2010/main" val="0"/>
                        </a:ext>
                      </a:extLst>
                    </a:blip>
                    <a:stretch>
                      <a:fillRect/>
                    </a:stretch>
                  </pic:blipFill>
                  <pic:spPr>
                    <a:xfrm>
                      <a:off x="0" y="0"/>
                      <a:ext cx="6438900" cy="2069493"/>
                    </a:xfrm>
                    <a:prstGeom prst="rect">
                      <a:avLst/>
                    </a:prstGeom>
                  </pic:spPr>
                </pic:pic>
              </a:graphicData>
            </a:graphic>
            <wp14:sizeRelH relativeFrom="margin">
              <wp14:pctWidth>0</wp14:pctWidth>
            </wp14:sizeRelH>
            <wp14:sizeRelV relativeFrom="margin">
              <wp14:pctHeight>0</wp14:pctHeight>
            </wp14:sizeRelV>
          </wp:anchor>
        </w:drawing>
      </w:r>
      <w:r w:rsidR="002118BA" w:rsidRPr="006915EB">
        <w:rPr>
          <w:b/>
          <w:bCs/>
          <w:sz w:val="22"/>
          <w:szCs w:val="22"/>
          <w:lang w:val="en-US"/>
        </w:rPr>
        <w:t>Note:</w:t>
      </w:r>
      <w:r w:rsidR="002118BA" w:rsidRPr="006915EB">
        <w:rPr>
          <w:sz w:val="22"/>
          <w:szCs w:val="22"/>
          <w:lang w:val="en-US"/>
        </w:rPr>
        <w:t xml:space="preserve"> Vertical Transport relates to Lifts.</w:t>
      </w:r>
    </w:p>
    <w:p w14:paraId="6601BECA" w14:textId="5C29B7EB" w:rsidR="000B5DE9" w:rsidRDefault="000B5DE9" w:rsidP="000B5DE9">
      <w:pPr>
        <w:rPr>
          <w:sz w:val="22"/>
          <w:szCs w:val="22"/>
          <w:lang w:val="en-US"/>
        </w:rPr>
      </w:pPr>
    </w:p>
    <w:p w14:paraId="07A0F7F9" w14:textId="77777777" w:rsidR="000B5DE9" w:rsidRDefault="000B5DE9" w:rsidP="000B5DE9">
      <w:pPr>
        <w:rPr>
          <w:sz w:val="22"/>
          <w:szCs w:val="22"/>
          <w:lang w:val="en-US"/>
        </w:rPr>
      </w:pPr>
    </w:p>
    <w:p w14:paraId="0362C155" w14:textId="77777777" w:rsidR="000B5DE9" w:rsidRDefault="000B5DE9" w:rsidP="000B5DE9">
      <w:pPr>
        <w:rPr>
          <w:sz w:val="22"/>
          <w:szCs w:val="22"/>
          <w:lang w:val="en-US"/>
        </w:rPr>
      </w:pPr>
    </w:p>
    <w:p w14:paraId="47C58756" w14:textId="77777777" w:rsidR="000B5DE9" w:rsidRDefault="000B5DE9" w:rsidP="000B5DE9">
      <w:pPr>
        <w:rPr>
          <w:sz w:val="22"/>
          <w:szCs w:val="22"/>
          <w:lang w:val="en-US"/>
        </w:rPr>
      </w:pPr>
    </w:p>
    <w:p w14:paraId="2EB50E3B" w14:textId="77777777" w:rsidR="000B5DE9" w:rsidRDefault="000B5DE9" w:rsidP="000B5DE9">
      <w:pPr>
        <w:rPr>
          <w:sz w:val="22"/>
          <w:szCs w:val="22"/>
          <w:lang w:val="en-US"/>
        </w:rPr>
      </w:pPr>
    </w:p>
    <w:p w14:paraId="72A8A684" w14:textId="77777777" w:rsidR="000B5DE9" w:rsidRDefault="000B5DE9" w:rsidP="000B5DE9">
      <w:pPr>
        <w:rPr>
          <w:sz w:val="22"/>
          <w:szCs w:val="22"/>
          <w:lang w:val="en-US"/>
        </w:rPr>
      </w:pPr>
    </w:p>
    <w:p w14:paraId="32A47C52" w14:textId="77777777" w:rsidR="000B5DE9" w:rsidRDefault="000B5DE9" w:rsidP="000B5DE9">
      <w:pPr>
        <w:rPr>
          <w:sz w:val="22"/>
          <w:szCs w:val="22"/>
          <w:lang w:val="en-US"/>
        </w:rPr>
      </w:pPr>
    </w:p>
    <w:p w14:paraId="61C8CC16" w14:textId="77777777" w:rsidR="000B5DE9" w:rsidRDefault="000B5DE9" w:rsidP="000B5DE9">
      <w:pPr>
        <w:rPr>
          <w:sz w:val="22"/>
          <w:szCs w:val="22"/>
          <w:lang w:val="en-US"/>
        </w:rPr>
      </w:pPr>
    </w:p>
    <w:p w14:paraId="0F8AB35B" w14:textId="6B421913" w:rsidR="0079573F" w:rsidRPr="006915EB" w:rsidRDefault="0079573F" w:rsidP="000B5DE9">
      <w:pPr>
        <w:rPr>
          <w:sz w:val="22"/>
          <w:szCs w:val="22"/>
          <w:lang w:val="en-US"/>
        </w:rPr>
      </w:pPr>
      <w:r w:rsidRPr="006915EB">
        <w:rPr>
          <w:sz w:val="22"/>
          <w:szCs w:val="22"/>
          <w:lang w:val="en-US"/>
        </w:rPr>
        <w:t>If your agency requires</w:t>
      </w:r>
      <w:r w:rsidR="000A5E85" w:rsidRPr="006915EB">
        <w:rPr>
          <w:sz w:val="22"/>
          <w:szCs w:val="22"/>
          <w:lang w:val="en-US"/>
        </w:rPr>
        <w:t xml:space="preserve"> a reference for invoicing purposes</w:t>
      </w:r>
      <w:r w:rsidRPr="006915EB">
        <w:rPr>
          <w:sz w:val="22"/>
          <w:szCs w:val="22"/>
          <w:lang w:val="en-US"/>
        </w:rPr>
        <w:t>, enter your agency reference into the Reference field.</w:t>
      </w:r>
      <w:r w:rsidR="0019327C" w:rsidRPr="0019327C">
        <w:rPr>
          <w:sz w:val="22"/>
          <w:szCs w:val="22"/>
          <w:lang w:val="en-US"/>
        </w:rPr>
        <w:t xml:space="preserve"> </w:t>
      </w:r>
      <w:r w:rsidR="0019327C" w:rsidRPr="006915EB">
        <w:rPr>
          <w:sz w:val="22"/>
          <w:szCs w:val="22"/>
          <w:lang w:val="en-US"/>
        </w:rPr>
        <w:t>(Optional)</w:t>
      </w:r>
    </w:p>
    <w:p w14:paraId="433A77B1" w14:textId="79794FA2" w:rsidR="00183EFD" w:rsidRPr="006915EB" w:rsidRDefault="0078416A" w:rsidP="00411EF0">
      <w:pPr>
        <w:pStyle w:val="ListParagraph"/>
        <w:numPr>
          <w:ilvl w:val="0"/>
          <w:numId w:val="23"/>
        </w:numPr>
        <w:snapToGrid/>
        <w:spacing w:after="120" w:line="240" w:lineRule="auto"/>
        <w:ind w:left="357"/>
        <w:contextualSpacing w:val="0"/>
        <w:rPr>
          <w:sz w:val="22"/>
          <w:szCs w:val="22"/>
          <w:lang w:val="en-US"/>
        </w:rPr>
      </w:pPr>
      <w:r w:rsidRPr="006915EB">
        <w:rPr>
          <w:sz w:val="22"/>
          <w:szCs w:val="22"/>
          <w:lang w:val="en-US"/>
        </w:rPr>
        <w:t>Enter details of the service request in the Detailed description field.</w:t>
      </w:r>
      <w:r w:rsidR="00E156AB" w:rsidRPr="006915EB">
        <w:rPr>
          <w:sz w:val="22"/>
          <w:szCs w:val="22"/>
          <w:lang w:val="en-US"/>
        </w:rPr>
        <w:t xml:space="preserve"> Include as much information as </w:t>
      </w:r>
      <w:r w:rsidR="0074702C" w:rsidRPr="006915EB">
        <w:rPr>
          <w:sz w:val="22"/>
          <w:szCs w:val="22"/>
          <w:lang w:val="en-US"/>
        </w:rPr>
        <w:t>required</w:t>
      </w:r>
      <w:r w:rsidR="00E156AB" w:rsidRPr="006915EB">
        <w:rPr>
          <w:sz w:val="22"/>
          <w:szCs w:val="22"/>
          <w:lang w:val="en-US"/>
        </w:rPr>
        <w:t>.</w:t>
      </w:r>
    </w:p>
    <w:p w14:paraId="1FB39BE1" w14:textId="3F7C4794" w:rsidR="00807D32" w:rsidRPr="006915EB" w:rsidRDefault="00070192" w:rsidP="000D0CE6">
      <w:pPr>
        <w:spacing w:after="120" w:line="240" w:lineRule="auto"/>
        <w:ind w:left="357"/>
        <w:rPr>
          <w:sz w:val="22"/>
          <w:szCs w:val="22"/>
          <w:lang w:val="en-US"/>
        </w:rPr>
      </w:pPr>
      <w:r w:rsidRPr="006915EB">
        <w:rPr>
          <w:noProof/>
          <w:sz w:val="22"/>
          <w:szCs w:val="22"/>
          <w:lang w:val="en-US"/>
        </w:rPr>
        <w:drawing>
          <wp:anchor distT="0" distB="0" distL="114300" distR="114300" simplePos="0" relativeHeight="251693056" behindDoc="0" locked="0" layoutInCell="1" allowOverlap="1" wp14:anchorId="127C2992" wp14:editId="7614CD54">
            <wp:simplePos x="0" y="0"/>
            <wp:positionH relativeFrom="column">
              <wp:posOffset>-262255</wp:posOffset>
            </wp:positionH>
            <wp:positionV relativeFrom="paragraph">
              <wp:posOffset>631825</wp:posOffset>
            </wp:positionV>
            <wp:extent cx="6456680" cy="2471420"/>
            <wp:effectExtent l="114300" t="95250" r="115570" b="100330"/>
            <wp:wrapTopAndBottom/>
            <wp:docPr id="219366604"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66604" name="Picture 1" descr="A close-up of a computer screen&#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6456680" cy="247142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236F4" w:rsidRPr="006915EB">
        <w:rPr>
          <w:sz w:val="22"/>
          <w:szCs w:val="22"/>
          <w:lang w:val="en-US"/>
        </w:rPr>
        <w:t xml:space="preserve">Note: </w:t>
      </w:r>
      <w:r w:rsidR="00411EF0" w:rsidRPr="006915EB">
        <w:rPr>
          <w:sz w:val="22"/>
          <w:szCs w:val="22"/>
          <w:lang w:val="en-US"/>
        </w:rPr>
        <w:t>Once a fault category is selected t</w:t>
      </w:r>
      <w:r w:rsidR="00F236F4" w:rsidRPr="006915EB">
        <w:rPr>
          <w:sz w:val="22"/>
          <w:szCs w:val="22"/>
          <w:lang w:val="en-US"/>
        </w:rPr>
        <w:t xml:space="preserve">he system </w:t>
      </w:r>
      <w:r w:rsidR="00411EF0" w:rsidRPr="006915EB">
        <w:rPr>
          <w:sz w:val="22"/>
          <w:szCs w:val="22"/>
          <w:lang w:val="en-US"/>
        </w:rPr>
        <w:t xml:space="preserve">will </w:t>
      </w:r>
      <w:r w:rsidR="00F236F4" w:rsidRPr="006915EB">
        <w:rPr>
          <w:sz w:val="22"/>
          <w:szCs w:val="22"/>
          <w:lang w:val="en-US"/>
        </w:rPr>
        <w:t>provide</w:t>
      </w:r>
      <w:r w:rsidR="00411EF0" w:rsidRPr="006915EB">
        <w:rPr>
          <w:sz w:val="22"/>
          <w:szCs w:val="22"/>
          <w:lang w:val="en-US"/>
        </w:rPr>
        <w:t xml:space="preserve"> you with</w:t>
      </w:r>
      <w:r w:rsidR="00F236F4" w:rsidRPr="006915EB">
        <w:rPr>
          <w:sz w:val="22"/>
          <w:szCs w:val="22"/>
          <w:lang w:val="en-US"/>
        </w:rPr>
        <w:t xml:space="preserve"> sample q</w:t>
      </w:r>
      <w:r w:rsidR="00807D32" w:rsidRPr="006915EB">
        <w:rPr>
          <w:sz w:val="22"/>
          <w:szCs w:val="22"/>
          <w:lang w:val="en-US"/>
        </w:rPr>
        <w:t>uestions</w:t>
      </w:r>
      <w:r w:rsidR="00907EF9" w:rsidRPr="006915EB">
        <w:rPr>
          <w:sz w:val="22"/>
          <w:szCs w:val="22"/>
          <w:lang w:val="en-US"/>
        </w:rPr>
        <w:t xml:space="preserve"> </w:t>
      </w:r>
      <w:r w:rsidR="00411EF0" w:rsidRPr="006915EB">
        <w:rPr>
          <w:sz w:val="22"/>
          <w:szCs w:val="22"/>
          <w:lang w:val="en-US"/>
        </w:rPr>
        <w:t xml:space="preserve">to </w:t>
      </w:r>
      <w:r w:rsidR="004840E5" w:rsidRPr="006915EB">
        <w:rPr>
          <w:sz w:val="22"/>
          <w:szCs w:val="22"/>
          <w:lang w:val="en-US"/>
        </w:rPr>
        <w:t>answer (</w:t>
      </w:r>
      <w:r w:rsidR="00A04FC7">
        <w:rPr>
          <w:sz w:val="22"/>
          <w:szCs w:val="22"/>
          <w:lang w:val="en-US"/>
        </w:rPr>
        <w:t>if</w:t>
      </w:r>
      <w:r w:rsidR="004840E5" w:rsidRPr="006915EB">
        <w:rPr>
          <w:sz w:val="22"/>
          <w:szCs w:val="22"/>
          <w:lang w:val="en-US"/>
        </w:rPr>
        <w:t xml:space="preserve"> possible)</w:t>
      </w:r>
      <w:r w:rsidR="00411EF0" w:rsidRPr="006915EB">
        <w:rPr>
          <w:sz w:val="22"/>
          <w:szCs w:val="22"/>
          <w:lang w:val="en-US"/>
        </w:rPr>
        <w:t xml:space="preserve"> </w:t>
      </w:r>
      <w:r w:rsidR="00A04FC7">
        <w:rPr>
          <w:sz w:val="22"/>
          <w:szCs w:val="22"/>
          <w:lang w:val="en-US"/>
        </w:rPr>
        <w:t>to include in the</w:t>
      </w:r>
      <w:r w:rsidR="00D02CDF" w:rsidRPr="006915EB">
        <w:rPr>
          <w:sz w:val="22"/>
          <w:szCs w:val="22"/>
          <w:lang w:val="en-US"/>
        </w:rPr>
        <w:t xml:space="preserve"> Detailed </w:t>
      </w:r>
      <w:r w:rsidR="0019327C" w:rsidRPr="006915EB">
        <w:rPr>
          <w:sz w:val="22"/>
          <w:szCs w:val="22"/>
          <w:lang w:val="en-US"/>
        </w:rPr>
        <w:t>Description</w:t>
      </w:r>
      <w:r w:rsidR="00D02CDF" w:rsidRPr="006915EB">
        <w:rPr>
          <w:sz w:val="22"/>
          <w:szCs w:val="22"/>
          <w:lang w:val="en-US"/>
        </w:rPr>
        <w:t xml:space="preserve"> field.</w:t>
      </w:r>
    </w:p>
    <w:p w14:paraId="13E3532F" w14:textId="20C5EF10" w:rsidR="00AB70B4" w:rsidRPr="006915EB" w:rsidRDefault="0078416A" w:rsidP="003E6524">
      <w:pPr>
        <w:pStyle w:val="ListParagraph"/>
        <w:numPr>
          <w:ilvl w:val="0"/>
          <w:numId w:val="23"/>
        </w:numPr>
        <w:spacing w:after="120" w:line="240" w:lineRule="auto"/>
        <w:ind w:left="357" w:hanging="357"/>
        <w:contextualSpacing w:val="0"/>
        <w:rPr>
          <w:sz w:val="22"/>
          <w:szCs w:val="22"/>
          <w:lang w:val="en-US"/>
        </w:rPr>
      </w:pPr>
      <w:r w:rsidRPr="006915EB">
        <w:rPr>
          <w:sz w:val="22"/>
          <w:szCs w:val="22"/>
          <w:lang w:val="en-US"/>
        </w:rPr>
        <w:lastRenderedPageBreak/>
        <w:t xml:space="preserve">Enter </w:t>
      </w:r>
      <w:r w:rsidR="00DC30D0" w:rsidRPr="006915EB">
        <w:rPr>
          <w:sz w:val="22"/>
          <w:szCs w:val="22"/>
          <w:lang w:val="en-US"/>
        </w:rPr>
        <w:t xml:space="preserve">any information </w:t>
      </w:r>
      <w:r w:rsidRPr="006915EB">
        <w:rPr>
          <w:sz w:val="22"/>
          <w:szCs w:val="22"/>
          <w:lang w:val="en-US"/>
        </w:rPr>
        <w:t>needed to arrange site</w:t>
      </w:r>
      <w:r w:rsidR="00DC30D0" w:rsidRPr="006915EB">
        <w:rPr>
          <w:sz w:val="22"/>
          <w:szCs w:val="22"/>
          <w:lang w:val="en-US"/>
        </w:rPr>
        <w:t xml:space="preserve"> access or </w:t>
      </w:r>
      <w:r w:rsidRPr="006915EB">
        <w:rPr>
          <w:sz w:val="22"/>
          <w:szCs w:val="22"/>
          <w:lang w:val="en-US"/>
        </w:rPr>
        <w:t xml:space="preserve">provide </w:t>
      </w:r>
      <w:r w:rsidR="00DC30D0" w:rsidRPr="006915EB">
        <w:rPr>
          <w:sz w:val="22"/>
          <w:szCs w:val="22"/>
          <w:lang w:val="en-US"/>
        </w:rPr>
        <w:t xml:space="preserve">a site contact into </w:t>
      </w:r>
      <w:r w:rsidR="00CD28D7" w:rsidRPr="006915EB">
        <w:rPr>
          <w:sz w:val="22"/>
          <w:szCs w:val="22"/>
          <w:lang w:val="en-US"/>
        </w:rPr>
        <w:t xml:space="preserve">the Site </w:t>
      </w:r>
      <w:r w:rsidRPr="006915EB">
        <w:rPr>
          <w:sz w:val="22"/>
          <w:szCs w:val="22"/>
          <w:lang w:val="en-US"/>
        </w:rPr>
        <w:t>c</w:t>
      </w:r>
      <w:r w:rsidR="00CD28D7" w:rsidRPr="006915EB">
        <w:rPr>
          <w:sz w:val="22"/>
          <w:szCs w:val="22"/>
          <w:lang w:val="en-US"/>
        </w:rPr>
        <w:t>ontact</w:t>
      </w:r>
      <w:r w:rsidR="00F853A0" w:rsidRPr="006915EB">
        <w:rPr>
          <w:sz w:val="22"/>
          <w:szCs w:val="22"/>
          <w:lang w:val="en-US"/>
        </w:rPr>
        <w:t xml:space="preserve"> </w:t>
      </w:r>
      <w:r w:rsidR="00CD28D7" w:rsidRPr="006915EB">
        <w:rPr>
          <w:sz w:val="22"/>
          <w:szCs w:val="22"/>
          <w:lang w:val="en-US"/>
        </w:rPr>
        <w:t xml:space="preserve">/ Site </w:t>
      </w:r>
      <w:r w:rsidRPr="006915EB">
        <w:rPr>
          <w:sz w:val="22"/>
          <w:szCs w:val="22"/>
          <w:lang w:val="en-US"/>
        </w:rPr>
        <w:t>a</w:t>
      </w:r>
      <w:r w:rsidR="00CD28D7" w:rsidRPr="006915EB">
        <w:rPr>
          <w:sz w:val="22"/>
          <w:szCs w:val="22"/>
          <w:lang w:val="en-US"/>
        </w:rPr>
        <w:t xml:space="preserve">ccess </w:t>
      </w:r>
      <w:r w:rsidRPr="006915EB">
        <w:rPr>
          <w:sz w:val="22"/>
          <w:szCs w:val="22"/>
          <w:lang w:val="en-US"/>
        </w:rPr>
        <w:t>i</w:t>
      </w:r>
      <w:r w:rsidR="00CD28D7" w:rsidRPr="006915EB">
        <w:rPr>
          <w:sz w:val="22"/>
          <w:szCs w:val="22"/>
          <w:lang w:val="en-US"/>
        </w:rPr>
        <w:t>nformation field</w:t>
      </w:r>
      <w:r w:rsidR="00070192">
        <w:rPr>
          <w:sz w:val="22"/>
          <w:szCs w:val="22"/>
          <w:lang w:val="en-US"/>
        </w:rPr>
        <w:t>.</w:t>
      </w:r>
    </w:p>
    <w:p w14:paraId="52319AF5" w14:textId="43AA199A" w:rsidR="000B5DE9" w:rsidRPr="000B5DE9" w:rsidRDefault="00760406" w:rsidP="000B5DE9">
      <w:pPr>
        <w:pStyle w:val="ListParagraph"/>
        <w:numPr>
          <w:ilvl w:val="0"/>
          <w:numId w:val="23"/>
        </w:numPr>
        <w:snapToGrid/>
        <w:spacing w:after="120" w:line="259" w:lineRule="auto"/>
        <w:ind w:left="357" w:hanging="357"/>
        <w:contextualSpacing w:val="0"/>
        <w:rPr>
          <w:sz w:val="22"/>
          <w:szCs w:val="22"/>
        </w:rPr>
      </w:pPr>
      <w:r w:rsidRPr="000B5DE9">
        <w:rPr>
          <w:sz w:val="22"/>
          <w:szCs w:val="22"/>
          <w:lang w:val="en-US"/>
        </w:rPr>
        <w:t>Review</w:t>
      </w:r>
      <w:r w:rsidR="0078416A" w:rsidRPr="000B5DE9">
        <w:rPr>
          <w:sz w:val="22"/>
          <w:szCs w:val="22"/>
          <w:lang w:val="en-US"/>
        </w:rPr>
        <w:t xml:space="preserve"> your</w:t>
      </w:r>
      <w:r w:rsidRPr="000B5DE9">
        <w:rPr>
          <w:sz w:val="22"/>
          <w:szCs w:val="22"/>
          <w:lang w:val="en-US"/>
        </w:rPr>
        <w:t xml:space="preserve"> contact details as the Service </w:t>
      </w:r>
      <w:r w:rsidR="0078416A" w:rsidRPr="000B5DE9">
        <w:rPr>
          <w:sz w:val="22"/>
          <w:szCs w:val="22"/>
          <w:lang w:val="en-US"/>
        </w:rPr>
        <w:t>r</w:t>
      </w:r>
      <w:r w:rsidRPr="000B5DE9">
        <w:rPr>
          <w:sz w:val="22"/>
          <w:szCs w:val="22"/>
          <w:lang w:val="en-US"/>
        </w:rPr>
        <w:t>equestor, update if necessary.</w:t>
      </w:r>
    </w:p>
    <w:p w14:paraId="66351E80" w14:textId="6FA509AD" w:rsidR="000B5DE9" w:rsidRPr="000B5DE9" w:rsidRDefault="000B5DE9" w:rsidP="000B5DE9">
      <w:pPr>
        <w:pStyle w:val="ListParagraph"/>
        <w:snapToGrid/>
        <w:spacing w:after="120" w:line="259" w:lineRule="auto"/>
        <w:ind w:left="357"/>
        <w:contextualSpacing w:val="0"/>
        <w:rPr>
          <w:sz w:val="22"/>
          <w:szCs w:val="22"/>
        </w:rPr>
      </w:pPr>
      <w:r w:rsidRPr="004E4EA8">
        <w:rPr>
          <w:noProof/>
          <w:sz w:val="22"/>
          <w:szCs w:val="22"/>
          <w:lang w:val="en-US"/>
        </w:rPr>
        <w:drawing>
          <wp:anchor distT="0" distB="0" distL="114300" distR="114300" simplePos="0" relativeHeight="251720704" behindDoc="0" locked="0" layoutInCell="1" allowOverlap="1" wp14:anchorId="76DB48AF" wp14:editId="10E94FB0">
            <wp:simplePos x="0" y="0"/>
            <wp:positionH relativeFrom="column">
              <wp:posOffset>-423862</wp:posOffset>
            </wp:positionH>
            <wp:positionV relativeFrom="paragraph">
              <wp:posOffset>81915</wp:posOffset>
            </wp:positionV>
            <wp:extent cx="6616841" cy="2724150"/>
            <wp:effectExtent l="0" t="0" r="0" b="0"/>
            <wp:wrapNone/>
            <wp:docPr id="1147986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986772" name=""/>
                    <pic:cNvPicPr/>
                  </pic:nvPicPr>
                  <pic:blipFill>
                    <a:blip r:embed="rId20">
                      <a:extLst>
                        <a:ext uri="{28A0092B-C50C-407E-A947-70E740481C1C}">
                          <a14:useLocalDpi xmlns:a14="http://schemas.microsoft.com/office/drawing/2010/main" val="0"/>
                        </a:ext>
                      </a:extLst>
                    </a:blip>
                    <a:stretch>
                      <a:fillRect/>
                    </a:stretch>
                  </pic:blipFill>
                  <pic:spPr>
                    <a:xfrm>
                      <a:off x="0" y="0"/>
                      <a:ext cx="6625940" cy="2727896"/>
                    </a:xfrm>
                    <a:prstGeom prst="rect">
                      <a:avLst/>
                    </a:prstGeom>
                  </pic:spPr>
                </pic:pic>
              </a:graphicData>
            </a:graphic>
            <wp14:sizeRelH relativeFrom="margin">
              <wp14:pctWidth>0</wp14:pctWidth>
            </wp14:sizeRelH>
            <wp14:sizeRelV relativeFrom="margin">
              <wp14:pctHeight>0</wp14:pctHeight>
            </wp14:sizeRelV>
          </wp:anchor>
        </w:drawing>
      </w:r>
    </w:p>
    <w:p w14:paraId="119EBC12" w14:textId="77777777" w:rsidR="000B5DE9" w:rsidRPr="000B5DE9" w:rsidRDefault="000B5DE9" w:rsidP="000B5DE9">
      <w:pPr>
        <w:pStyle w:val="ListParagraph"/>
        <w:snapToGrid/>
        <w:spacing w:after="120" w:line="259" w:lineRule="auto"/>
        <w:ind w:left="357"/>
        <w:contextualSpacing w:val="0"/>
        <w:rPr>
          <w:sz w:val="22"/>
          <w:szCs w:val="22"/>
        </w:rPr>
      </w:pPr>
    </w:p>
    <w:p w14:paraId="05593C8F" w14:textId="77777777" w:rsidR="000B5DE9" w:rsidRPr="000B5DE9" w:rsidRDefault="000B5DE9" w:rsidP="000B5DE9">
      <w:pPr>
        <w:pStyle w:val="ListParagraph"/>
        <w:snapToGrid/>
        <w:spacing w:after="120" w:line="259" w:lineRule="auto"/>
        <w:ind w:left="357"/>
        <w:contextualSpacing w:val="0"/>
        <w:rPr>
          <w:sz w:val="22"/>
          <w:szCs w:val="22"/>
        </w:rPr>
      </w:pPr>
    </w:p>
    <w:p w14:paraId="5D585C34" w14:textId="77777777" w:rsidR="000B5DE9" w:rsidRPr="000B5DE9" w:rsidRDefault="000B5DE9" w:rsidP="000B5DE9">
      <w:pPr>
        <w:pStyle w:val="ListParagraph"/>
        <w:snapToGrid/>
        <w:spacing w:after="120" w:line="259" w:lineRule="auto"/>
        <w:ind w:left="357"/>
        <w:contextualSpacing w:val="0"/>
        <w:rPr>
          <w:sz w:val="22"/>
          <w:szCs w:val="22"/>
        </w:rPr>
      </w:pPr>
    </w:p>
    <w:p w14:paraId="2D665AEF" w14:textId="77777777" w:rsidR="000B5DE9" w:rsidRPr="000B5DE9" w:rsidRDefault="000B5DE9" w:rsidP="000B5DE9">
      <w:pPr>
        <w:pStyle w:val="ListParagraph"/>
        <w:snapToGrid/>
        <w:spacing w:after="120" w:line="259" w:lineRule="auto"/>
        <w:ind w:left="357"/>
        <w:contextualSpacing w:val="0"/>
        <w:rPr>
          <w:sz w:val="22"/>
          <w:szCs w:val="22"/>
        </w:rPr>
      </w:pPr>
    </w:p>
    <w:p w14:paraId="0DC55B21" w14:textId="77777777" w:rsidR="000B5DE9" w:rsidRPr="000B5DE9" w:rsidRDefault="000B5DE9" w:rsidP="000B5DE9">
      <w:pPr>
        <w:pStyle w:val="ListParagraph"/>
        <w:snapToGrid/>
        <w:spacing w:after="120" w:line="259" w:lineRule="auto"/>
        <w:ind w:left="357"/>
        <w:contextualSpacing w:val="0"/>
        <w:rPr>
          <w:sz w:val="22"/>
          <w:szCs w:val="22"/>
        </w:rPr>
      </w:pPr>
    </w:p>
    <w:p w14:paraId="761262F4" w14:textId="77777777" w:rsidR="000B5DE9" w:rsidRPr="000B5DE9" w:rsidRDefault="000B5DE9" w:rsidP="000B5DE9">
      <w:pPr>
        <w:pStyle w:val="ListParagraph"/>
        <w:snapToGrid/>
        <w:spacing w:after="120" w:line="259" w:lineRule="auto"/>
        <w:ind w:left="357"/>
        <w:contextualSpacing w:val="0"/>
        <w:rPr>
          <w:sz w:val="22"/>
          <w:szCs w:val="22"/>
        </w:rPr>
      </w:pPr>
    </w:p>
    <w:p w14:paraId="3C297449" w14:textId="77777777" w:rsidR="000B5DE9" w:rsidRPr="000B5DE9" w:rsidRDefault="000B5DE9" w:rsidP="000B5DE9">
      <w:pPr>
        <w:snapToGrid/>
        <w:spacing w:after="120" w:line="259" w:lineRule="auto"/>
        <w:rPr>
          <w:sz w:val="22"/>
          <w:szCs w:val="22"/>
        </w:rPr>
      </w:pPr>
    </w:p>
    <w:p w14:paraId="5D473877" w14:textId="77777777" w:rsidR="000B5DE9" w:rsidRPr="000B5DE9" w:rsidRDefault="000B5DE9" w:rsidP="000B5DE9">
      <w:pPr>
        <w:pStyle w:val="ListParagraph"/>
        <w:snapToGrid/>
        <w:spacing w:after="120" w:line="259" w:lineRule="auto"/>
        <w:ind w:left="357"/>
        <w:contextualSpacing w:val="0"/>
        <w:rPr>
          <w:sz w:val="22"/>
          <w:szCs w:val="22"/>
        </w:rPr>
      </w:pPr>
    </w:p>
    <w:p w14:paraId="1D15E7D7" w14:textId="77777777" w:rsidR="000B5DE9" w:rsidRPr="000B5DE9" w:rsidRDefault="000B5DE9" w:rsidP="000B5DE9">
      <w:pPr>
        <w:pStyle w:val="ListParagraph"/>
        <w:snapToGrid/>
        <w:spacing w:after="120" w:line="259" w:lineRule="auto"/>
        <w:ind w:left="357"/>
        <w:contextualSpacing w:val="0"/>
        <w:rPr>
          <w:sz w:val="22"/>
          <w:szCs w:val="22"/>
        </w:rPr>
      </w:pPr>
    </w:p>
    <w:p w14:paraId="739DAA2B" w14:textId="02617351" w:rsidR="00F5571C" w:rsidRPr="000B5DE9" w:rsidRDefault="00070192" w:rsidP="00070192">
      <w:pPr>
        <w:pStyle w:val="ListParagraph"/>
        <w:numPr>
          <w:ilvl w:val="0"/>
          <w:numId w:val="23"/>
        </w:numPr>
        <w:snapToGrid/>
        <w:spacing w:after="120" w:line="259" w:lineRule="auto"/>
        <w:contextualSpacing w:val="0"/>
        <w:rPr>
          <w:sz w:val="22"/>
          <w:szCs w:val="22"/>
        </w:rPr>
      </w:pPr>
      <w:r w:rsidRPr="006915EB">
        <w:rPr>
          <w:noProof/>
          <w:sz w:val="22"/>
          <w:szCs w:val="22"/>
          <w:lang w:val="en-US"/>
        </w:rPr>
        <w:drawing>
          <wp:anchor distT="0" distB="0" distL="114300" distR="114300" simplePos="0" relativeHeight="251696128" behindDoc="0" locked="0" layoutInCell="1" allowOverlap="1" wp14:anchorId="0C29E158" wp14:editId="492DFF1A">
            <wp:simplePos x="0" y="0"/>
            <wp:positionH relativeFrom="column">
              <wp:posOffset>-345758</wp:posOffset>
            </wp:positionH>
            <wp:positionV relativeFrom="paragraph">
              <wp:posOffset>775335</wp:posOffset>
            </wp:positionV>
            <wp:extent cx="6529070" cy="1558925"/>
            <wp:effectExtent l="114300" t="95250" r="119380" b="98425"/>
            <wp:wrapTopAndBottom/>
            <wp:docPr id="1368794468"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794468" name="Picture 1" descr="A screenshot of a phone&#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6529070" cy="155892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34EFD" w:rsidRPr="000B5DE9">
        <w:rPr>
          <w:sz w:val="22"/>
          <w:szCs w:val="22"/>
          <w:lang w:val="en-US"/>
        </w:rPr>
        <w:t xml:space="preserve">Enter </w:t>
      </w:r>
      <w:r w:rsidRPr="000B5DE9">
        <w:rPr>
          <w:sz w:val="22"/>
          <w:szCs w:val="22"/>
          <w:lang w:val="en-US"/>
        </w:rPr>
        <w:t>details</w:t>
      </w:r>
      <w:r w:rsidR="00C714D0" w:rsidRPr="000B5DE9">
        <w:rPr>
          <w:sz w:val="22"/>
          <w:szCs w:val="22"/>
          <w:lang w:val="en-US"/>
        </w:rPr>
        <w:t xml:space="preserve"> of any additional contact for the </w:t>
      </w:r>
      <w:r w:rsidR="00F5571C" w:rsidRPr="000B5DE9">
        <w:rPr>
          <w:sz w:val="22"/>
          <w:szCs w:val="22"/>
          <w:lang w:val="en-US"/>
        </w:rPr>
        <w:t>s</w:t>
      </w:r>
      <w:r w:rsidR="00C714D0" w:rsidRPr="000B5DE9">
        <w:rPr>
          <w:sz w:val="22"/>
          <w:szCs w:val="22"/>
          <w:lang w:val="en-US"/>
        </w:rPr>
        <w:t xml:space="preserve">ervice </w:t>
      </w:r>
      <w:r w:rsidR="00F5571C" w:rsidRPr="000B5DE9">
        <w:rPr>
          <w:sz w:val="22"/>
          <w:szCs w:val="22"/>
          <w:lang w:val="en-US"/>
        </w:rPr>
        <w:t>r</w:t>
      </w:r>
      <w:r w:rsidR="00C714D0" w:rsidRPr="000B5DE9">
        <w:rPr>
          <w:sz w:val="22"/>
          <w:szCs w:val="22"/>
          <w:lang w:val="en-US"/>
        </w:rPr>
        <w:t xml:space="preserve">equest to the Secondary </w:t>
      </w:r>
      <w:r w:rsidR="00A34EFD" w:rsidRPr="000B5DE9">
        <w:rPr>
          <w:sz w:val="22"/>
          <w:szCs w:val="22"/>
          <w:lang w:val="en-US"/>
        </w:rPr>
        <w:t>c</w:t>
      </w:r>
      <w:r w:rsidR="00C714D0" w:rsidRPr="000B5DE9">
        <w:rPr>
          <w:sz w:val="22"/>
          <w:szCs w:val="22"/>
          <w:lang w:val="en-US"/>
        </w:rPr>
        <w:t>ontact fields.</w:t>
      </w:r>
      <w:r w:rsidR="00395EBD" w:rsidRPr="000B5DE9">
        <w:rPr>
          <w:sz w:val="22"/>
          <w:szCs w:val="22"/>
          <w:lang w:val="en-US"/>
        </w:rPr>
        <w:t xml:space="preserve"> </w:t>
      </w:r>
      <w:r w:rsidR="00F5571C" w:rsidRPr="000B5DE9">
        <w:rPr>
          <w:sz w:val="22"/>
          <w:szCs w:val="22"/>
        </w:rPr>
        <w:t>Secondary contacts will receive email notifications with the service requestor.</w:t>
      </w:r>
      <w:r w:rsidR="009657E2" w:rsidRPr="000B5DE9">
        <w:rPr>
          <w:sz w:val="22"/>
          <w:szCs w:val="22"/>
        </w:rPr>
        <w:t xml:space="preserve"> (e.g. shared </w:t>
      </w:r>
      <w:r w:rsidR="00E75F16" w:rsidRPr="000B5DE9">
        <w:rPr>
          <w:sz w:val="22"/>
          <w:szCs w:val="22"/>
        </w:rPr>
        <w:t>mailboxes</w:t>
      </w:r>
      <w:r w:rsidR="009657E2" w:rsidRPr="000B5DE9">
        <w:rPr>
          <w:sz w:val="22"/>
          <w:szCs w:val="22"/>
        </w:rPr>
        <w:t>)</w:t>
      </w:r>
    </w:p>
    <w:p w14:paraId="7CF66105" w14:textId="51B9DBE5" w:rsidR="00FE071B" w:rsidRPr="006915EB" w:rsidRDefault="00FE071B" w:rsidP="00CD28D7">
      <w:pPr>
        <w:rPr>
          <w:sz w:val="22"/>
          <w:szCs w:val="22"/>
          <w:lang w:val="en-US"/>
        </w:rPr>
      </w:pPr>
    </w:p>
    <w:p w14:paraId="6D7092F2" w14:textId="464EFAD8" w:rsidR="00FE071B" w:rsidRPr="006915EB" w:rsidRDefault="0014085E" w:rsidP="009657E2">
      <w:pPr>
        <w:pStyle w:val="ListParagraph"/>
        <w:numPr>
          <w:ilvl w:val="0"/>
          <w:numId w:val="23"/>
        </w:numPr>
        <w:spacing w:after="120" w:line="240" w:lineRule="auto"/>
        <w:ind w:left="357" w:hanging="357"/>
        <w:contextualSpacing w:val="0"/>
        <w:rPr>
          <w:sz w:val="22"/>
          <w:szCs w:val="22"/>
          <w:lang w:val="en-US"/>
        </w:rPr>
      </w:pPr>
      <w:r w:rsidRPr="006915EB">
        <w:rPr>
          <w:sz w:val="22"/>
          <w:szCs w:val="22"/>
          <w:lang w:val="en-US"/>
        </w:rPr>
        <w:t xml:space="preserve">You can add a photo relating to the Service Request into the Attachment field. </w:t>
      </w:r>
      <w:r w:rsidR="006D4683" w:rsidRPr="006D4683">
        <w:rPr>
          <w:sz w:val="22"/>
          <w:szCs w:val="22"/>
          <w:lang w:val="en-US"/>
        </w:rPr>
        <w:t>Any images loaded must be JPG or PNG file type and up to 5MB max file size.</w:t>
      </w:r>
    </w:p>
    <w:p w14:paraId="3A772393" w14:textId="03046264" w:rsidR="009809FF" w:rsidRPr="006915EB" w:rsidRDefault="009809FF" w:rsidP="009809FF">
      <w:pPr>
        <w:pStyle w:val="ListParagraph"/>
        <w:numPr>
          <w:ilvl w:val="0"/>
          <w:numId w:val="23"/>
        </w:numPr>
        <w:spacing w:after="120" w:line="240" w:lineRule="auto"/>
        <w:ind w:left="357" w:hanging="357"/>
        <w:contextualSpacing w:val="0"/>
        <w:rPr>
          <w:sz w:val="22"/>
          <w:szCs w:val="22"/>
          <w:lang w:val="en-US"/>
        </w:rPr>
      </w:pPr>
      <w:r w:rsidRPr="006915EB">
        <w:rPr>
          <w:sz w:val="22"/>
          <w:szCs w:val="22"/>
          <w:lang w:val="en-US"/>
        </w:rPr>
        <w:t>Submit the service request</w:t>
      </w:r>
      <w:r w:rsidR="00070192">
        <w:rPr>
          <w:sz w:val="22"/>
          <w:szCs w:val="22"/>
          <w:lang w:val="en-US"/>
        </w:rPr>
        <w:t>.</w:t>
      </w:r>
    </w:p>
    <w:p w14:paraId="775D132B" w14:textId="1C03FE97" w:rsidR="009809FF" w:rsidRDefault="009809FF">
      <w:pPr>
        <w:snapToGrid/>
        <w:spacing w:line="259" w:lineRule="auto"/>
        <w:rPr>
          <w:sz w:val="22"/>
          <w:szCs w:val="22"/>
          <w:lang w:val="en-US"/>
        </w:rPr>
      </w:pPr>
      <w:r>
        <w:rPr>
          <w:sz w:val="22"/>
          <w:szCs w:val="22"/>
          <w:lang w:val="en-US"/>
        </w:rPr>
        <w:br w:type="page"/>
      </w:r>
    </w:p>
    <w:p w14:paraId="5BD21CCB" w14:textId="604A9FB9" w:rsidR="00070192" w:rsidRDefault="00070192" w:rsidP="00070192">
      <w:pPr>
        <w:pStyle w:val="ListParagraph"/>
        <w:ind w:left="0"/>
        <w:rPr>
          <w:sz w:val="22"/>
          <w:szCs w:val="22"/>
          <w:lang w:val="en-US"/>
        </w:rPr>
      </w:pPr>
      <w:r w:rsidRPr="004339FE">
        <w:rPr>
          <w:noProof/>
          <w:sz w:val="22"/>
          <w:szCs w:val="22"/>
          <w:lang w:val="en-US"/>
        </w:rPr>
        <w:lastRenderedPageBreak/>
        <w:drawing>
          <wp:anchor distT="0" distB="0" distL="114300" distR="114300" simplePos="0" relativeHeight="251722752" behindDoc="0" locked="0" layoutInCell="1" allowOverlap="1" wp14:anchorId="5D8159D6" wp14:editId="760978EB">
            <wp:simplePos x="0" y="0"/>
            <wp:positionH relativeFrom="column">
              <wp:posOffset>-89535</wp:posOffset>
            </wp:positionH>
            <wp:positionV relativeFrom="paragraph">
              <wp:posOffset>-460760</wp:posOffset>
            </wp:positionV>
            <wp:extent cx="5389739" cy="2733675"/>
            <wp:effectExtent l="0" t="0" r="1905" b="0"/>
            <wp:wrapNone/>
            <wp:docPr id="1866308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308104" name=""/>
                    <pic:cNvPicPr/>
                  </pic:nvPicPr>
                  <pic:blipFill>
                    <a:blip r:embed="rId22">
                      <a:extLst>
                        <a:ext uri="{28A0092B-C50C-407E-A947-70E740481C1C}">
                          <a14:useLocalDpi xmlns:a14="http://schemas.microsoft.com/office/drawing/2010/main" val="0"/>
                        </a:ext>
                      </a:extLst>
                    </a:blip>
                    <a:stretch>
                      <a:fillRect/>
                    </a:stretch>
                  </pic:blipFill>
                  <pic:spPr>
                    <a:xfrm>
                      <a:off x="0" y="0"/>
                      <a:ext cx="5389739" cy="2733675"/>
                    </a:xfrm>
                    <a:prstGeom prst="rect">
                      <a:avLst/>
                    </a:prstGeom>
                  </pic:spPr>
                </pic:pic>
              </a:graphicData>
            </a:graphic>
            <wp14:sizeRelH relativeFrom="margin">
              <wp14:pctWidth>0</wp14:pctWidth>
            </wp14:sizeRelH>
            <wp14:sizeRelV relativeFrom="margin">
              <wp14:pctHeight>0</wp14:pctHeight>
            </wp14:sizeRelV>
          </wp:anchor>
        </w:drawing>
      </w:r>
    </w:p>
    <w:p w14:paraId="03DC7537" w14:textId="77777777" w:rsidR="00070192" w:rsidRDefault="00070192" w:rsidP="00070192">
      <w:pPr>
        <w:pStyle w:val="ListParagraph"/>
        <w:ind w:left="0"/>
        <w:rPr>
          <w:sz w:val="22"/>
          <w:szCs w:val="22"/>
          <w:lang w:val="en-US"/>
        </w:rPr>
      </w:pPr>
    </w:p>
    <w:p w14:paraId="23B0BBE7" w14:textId="77777777" w:rsidR="00070192" w:rsidRDefault="00070192" w:rsidP="00070192">
      <w:pPr>
        <w:pStyle w:val="ListParagraph"/>
        <w:ind w:left="0"/>
        <w:rPr>
          <w:sz w:val="22"/>
          <w:szCs w:val="22"/>
          <w:lang w:val="en-US"/>
        </w:rPr>
      </w:pPr>
    </w:p>
    <w:p w14:paraId="05BF9156" w14:textId="77777777" w:rsidR="00070192" w:rsidRDefault="00070192" w:rsidP="00070192">
      <w:pPr>
        <w:pStyle w:val="ListParagraph"/>
        <w:ind w:left="0"/>
        <w:rPr>
          <w:sz w:val="22"/>
          <w:szCs w:val="22"/>
          <w:lang w:val="en-US"/>
        </w:rPr>
      </w:pPr>
    </w:p>
    <w:p w14:paraId="61F3E715" w14:textId="77777777" w:rsidR="00070192" w:rsidRDefault="00070192" w:rsidP="00070192">
      <w:pPr>
        <w:pStyle w:val="ListParagraph"/>
        <w:ind w:left="0"/>
        <w:rPr>
          <w:sz w:val="22"/>
          <w:szCs w:val="22"/>
          <w:lang w:val="en-US"/>
        </w:rPr>
      </w:pPr>
    </w:p>
    <w:p w14:paraId="22EACE3C" w14:textId="77777777" w:rsidR="00070192" w:rsidRDefault="00070192" w:rsidP="00070192">
      <w:pPr>
        <w:pStyle w:val="ListParagraph"/>
        <w:ind w:left="0"/>
        <w:rPr>
          <w:sz w:val="22"/>
          <w:szCs w:val="22"/>
          <w:lang w:val="en-US"/>
        </w:rPr>
      </w:pPr>
    </w:p>
    <w:p w14:paraId="216E1191" w14:textId="77777777" w:rsidR="00070192" w:rsidRDefault="00070192" w:rsidP="00070192">
      <w:pPr>
        <w:pStyle w:val="ListParagraph"/>
        <w:ind w:left="0"/>
        <w:rPr>
          <w:sz w:val="22"/>
          <w:szCs w:val="22"/>
          <w:lang w:val="en-US"/>
        </w:rPr>
      </w:pPr>
    </w:p>
    <w:p w14:paraId="490B3D5A" w14:textId="77777777" w:rsidR="00070192" w:rsidRDefault="00070192" w:rsidP="00070192">
      <w:pPr>
        <w:pStyle w:val="ListParagraph"/>
        <w:ind w:left="0"/>
        <w:rPr>
          <w:sz w:val="22"/>
          <w:szCs w:val="22"/>
          <w:lang w:val="en-US"/>
        </w:rPr>
      </w:pPr>
    </w:p>
    <w:p w14:paraId="02DFD8A3" w14:textId="77777777" w:rsidR="00070192" w:rsidRDefault="00070192" w:rsidP="00070192">
      <w:pPr>
        <w:pStyle w:val="ListParagraph"/>
        <w:rPr>
          <w:sz w:val="22"/>
          <w:szCs w:val="22"/>
          <w:lang w:val="en-US"/>
        </w:rPr>
      </w:pPr>
    </w:p>
    <w:p w14:paraId="615B94BC" w14:textId="77777777" w:rsidR="00070192" w:rsidRDefault="00070192" w:rsidP="00070192">
      <w:pPr>
        <w:pStyle w:val="ListParagraph"/>
        <w:rPr>
          <w:sz w:val="22"/>
          <w:szCs w:val="22"/>
          <w:lang w:val="en-US"/>
        </w:rPr>
      </w:pPr>
    </w:p>
    <w:p w14:paraId="0BDCD1CD" w14:textId="77777777" w:rsidR="00070192" w:rsidRDefault="00070192" w:rsidP="00070192">
      <w:pPr>
        <w:pStyle w:val="ListParagraph"/>
        <w:rPr>
          <w:sz w:val="22"/>
          <w:szCs w:val="22"/>
          <w:lang w:val="en-US"/>
        </w:rPr>
      </w:pPr>
    </w:p>
    <w:p w14:paraId="310D7962" w14:textId="77777777" w:rsidR="00070192" w:rsidRDefault="00070192" w:rsidP="00070192">
      <w:pPr>
        <w:pStyle w:val="ListParagraph"/>
        <w:rPr>
          <w:sz w:val="22"/>
          <w:szCs w:val="22"/>
          <w:lang w:val="en-US"/>
        </w:rPr>
      </w:pPr>
    </w:p>
    <w:p w14:paraId="447DA7D5" w14:textId="77777777" w:rsidR="00070192" w:rsidRDefault="00070192" w:rsidP="00070192">
      <w:pPr>
        <w:pStyle w:val="ListParagraph"/>
        <w:rPr>
          <w:sz w:val="22"/>
          <w:szCs w:val="22"/>
          <w:lang w:val="en-US"/>
        </w:rPr>
      </w:pPr>
    </w:p>
    <w:p w14:paraId="409E87A4" w14:textId="77777777" w:rsidR="00070192" w:rsidRDefault="00070192" w:rsidP="00070192">
      <w:pPr>
        <w:pStyle w:val="ListParagraph"/>
        <w:rPr>
          <w:sz w:val="22"/>
          <w:szCs w:val="22"/>
          <w:lang w:val="en-US"/>
        </w:rPr>
      </w:pPr>
    </w:p>
    <w:p w14:paraId="7D4EB469" w14:textId="77777777" w:rsidR="00070192" w:rsidRDefault="00070192" w:rsidP="00070192">
      <w:pPr>
        <w:pStyle w:val="ListParagraph"/>
        <w:rPr>
          <w:sz w:val="22"/>
          <w:szCs w:val="22"/>
          <w:lang w:val="en-US"/>
        </w:rPr>
      </w:pPr>
    </w:p>
    <w:p w14:paraId="47C584B6" w14:textId="4F3D6F33" w:rsidR="00043C77" w:rsidRPr="006915EB" w:rsidRDefault="002974CB" w:rsidP="002974CB">
      <w:pPr>
        <w:pStyle w:val="ListParagraph"/>
        <w:numPr>
          <w:ilvl w:val="0"/>
          <w:numId w:val="23"/>
        </w:numPr>
        <w:rPr>
          <w:sz w:val="22"/>
          <w:szCs w:val="22"/>
          <w:lang w:val="en-US"/>
        </w:rPr>
      </w:pPr>
      <w:r w:rsidRPr="006915EB">
        <w:rPr>
          <w:sz w:val="22"/>
          <w:szCs w:val="22"/>
          <w:lang w:val="en-US"/>
        </w:rPr>
        <w:t xml:space="preserve">You will receive </w:t>
      </w:r>
      <w:r w:rsidR="00F5571C" w:rsidRPr="006915EB">
        <w:rPr>
          <w:sz w:val="22"/>
          <w:szCs w:val="22"/>
          <w:lang w:val="en-US"/>
        </w:rPr>
        <w:t xml:space="preserve">a </w:t>
      </w:r>
      <w:r w:rsidRPr="006915EB">
        <w:rPr>
          <w:sz w:val="22"/>
          <w:szCs w:val="22"/>
          <w:lang w:val="en-US"/>
        </w:rPr>
        <w:t>notification that the request has been submitted successfully.</w:t>
      </w:r>
    </w:p>
    <w:p w14:paraId="5D781FDA" w14:textId="0F8974B0" w:rsidR="00F5571C" w:rsidRPr="006915EB" w:rsidRDefault="00F5571C" w:rsidP="00F5571C">
      <w:pPr>
        <w:rPr>
          <w:noProof/>
          <w:sz w:val="22"/>
          <w:szCs w:val="22"/>
        </w:rPr>
      </w:pPr>
      <w:r w:rsidRPr="006915EB">
        <w:rPr>
          <w:noProof/>
          <w:sz w:val="22"/>
          <w:szCs w:val="22"/>
        </w:rPr>
        <w:t>The service requestor and any secondary contacts will receive an email confirming the request has been logged, including a unique service request (SR) number. Further email notifications will be sent as the service request status changes.</w:t>
      </w:r>
    </w:p>
    <w:p w14:paraId="247431F9" w14:textId="7B7DF240" w:rsidR="005D5DBE" w:rsidRDefault="00A77167" w:rsidP="005D5DBE">
      <w:pPr>
        <w:rPr>
          <w:sz w:val="22"/>
          <w:szCs w:val="22"/>
          <w:lang w:val="en-US"/>
        </w:rPr>
      </w:pPr>
      <w:r w:rsidRPr="006915EB">
        <w:rPr>
          <w:sz w:val="22"/>
          <w:szCs w:val="22"/>
          <w:lang w:val="en-US"/>
        </w:rPr>
        <w:t xml:space="preserve">Notifications will be received </w:t>
      </w:r>
      <w:r w:rsidR="006D4683">
        <w:rPr>
          <w:sz w:val="22"/>
          <w:szCs w:val="22"/>
          <w:lang w:val="en-US"/>
        </w:rPr>
        <w:t>when the request progresses to</w:t>
      </w:r>
      <w:r w:rsidRPr="006915EB">
        <w:rPr>
          <w:sz w:val="22"/>
          <w:szCs w:val="22"/>
          <w:lang w:val="en-US"/>
        </w:rPr>
        <w:t xml:space="preserve"> </w:t>
      </w:r>
      <w:r w:rsidR="00F5571C" w:rsidRPr="006915EB">
        <w:rPr>
          <w:sz w:val="22"/>
          <w:szCs w:val="22"/>
          <w:lang w:val="en-US"/>
        </w:rPr>
        <w:t>l</w:t>
      </w:r>
      <w:r w:rsidRPr="006915EB">
        <w:rPr>
          <w:sz w:val="22"/>
          <w:szCs w:val="22"/>
          <w:lang w:val="en-US"/>
        </w:rPr>
        <w:t xml:space="preserve">ogged, </w:t>
      </w:r>
      <w:r w:rsidR="00F5571C" w:rsidRPr="006915EB">
        <w:rPr>
          <w:sz w:val="22"/>
          <w:szCs w:val="22"/>
          <w:lang w:val="en-US"/>
        </w:rPr>
        <w:t>i</w:t>
      </w:r>
      <w:r w:rsidRPr="006915EB">
        <w:rPr>
          <w:sz w:val="22"/>
          <w:szCs w:val="22"/>
          <w:lang w:val="en-US"/>
        </w:rPr>
        <w:t xml:space="preserve">ssued and </w:t>
      </w:r>
      <w:r w:rsidR="00F5571C" w:rsidRPr="006915EB">
        <w:rPr>
          <w:sz w:val="22"/>
          <w:szCs w:val="22"/>
          <w:lang w:val="en-US"/>
        </w:rPr>
        <w:t>c</w:t>
      </w:r>
      <w:r w:rsidRPr="006915EB">
        <w:rPr>
          <w:sz w:val="22"/>
          <w:szCs w:val="22"/>
          <w:lang w:val="en-US"/>
        </w:rPr>
        <w:t>ompleted</w:t>
      </w:r>
      <w:r w:rsidR="00F5571C" w:rsidRPr="006915EB">
        <w:rPr>
          <w:sz w:val="22"/>
          <w:szCs w:val="22"/>
          <w:lang w:val="en-US"/>
        </w:rPr>
        <w:t xml:space="preserve"> </w:t>
      </w:r>
      <w:r w:rsidR="006D4683">
        <w:rPr>
          <w:sz w:val="22"/>
          <w:szCs w:val="22"/>
          <w:lang w:val="en-US"/>
        </w:rPr>
        <w:t>status.</w:t>
      </w:r>
    </w:p>
    <w:p w14:paraId="58B9221D" w14:textId="250853E6" w:rsidR="005A7C33" w:rsidRDefault="00070192" w:rsidP="005D5DBE">
      <w:pPr>
        <w:rPr>
          <w:sz w:val="22"/>
          <w:szCs w:val="22"/>
          <w:lang w:val="en-US"/>
        </w:rPr>
      </w:pPr>
      <w:r w:rsidRPr="006915EB">
        <w:rPr>
          <w:noProof/>
          <w:sz w:val="22"/>
          <w:szCs w:val="22"/>
          <w:lang w:val="en-US"/>
        </w:rPr>
        <w:drawing>
          <wp:anchor distT="0" distB="0" distL="114300" distR="114300" simplePos="0" relativeHeight="251706368" behindDoc="0" locked="0" layoutInCell="1" allowOverlap="1" wp14:anchorId="1D8DA914" wp14:editId="49346BE9">
            <wp:simplePos x="0" y="0"/>
            <wp:positionH relativeFrom="margin">
              <wp:posOffset>911860</wp:posOffset>
            </wp:positionH>
            <wp:positionV relativeFrom="paragraph">
              <wp:posOffset>302895</wp:posOffset>
            </wp:positionV>
            <wp:extent cx="2884805" cy="2232660"/>
            <wp:effectExtent l="95250" t="95250" r="67945" b="91440"/>
            <wp:wrapTopAndBottom/>
            <wp:docPr id="187972245"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72245" name="Picture 1" descr="A screenshot of a computer screen&#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4805" cy="223266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66C95CB" w14:textId="44235DC2" w:rsidR="009809FF" w:rsidRPr="006915EB" w:rsidRDefault="009809FF" w:rsidP="005D5DBE">
      <w:pPr>
        <w:rPr>
          <w:sz w:val="22"/>
          <w:szCs w:val="22"/>
          <w:lang w:val="en-US"/>
        </w:rPr>
      </w:pPr>
    </w:p>
    <w:p w14:paraId="4C1330E1" w14:textId="03E5E17E" w:rsidR="001C598C" w:rsidRDefault="001C598C">
      <w:pPr>
        <w:snapToGrid/>
        <w:spacing w:line="259" w:lineRule="auto"/>
        <w:rPr>
          <w:b/>
          <w:color w:val="1779B5"/>
          <w:spacing w:val="-1"/>
          <w:sz w:val="32"/>
          <w:szCs w:val="28"/>
        </w:rPr>
      </w:pPr>
      <w:r>
        <w:br w:type="page"/>
      </w:r>
    </w:p>
    <w:p w14:paraId="761EE054" w14:textId="32CF0C2F" w:rsidR="009221E6" w:rsidRDefault="00A60A0F" w:rsidP="004E51A9">
      <w:pPr>
        <w:pStyle w:val="Heading2"/>
      </w:pPr>
      <w:r>
        <w:lastRenderedPageBreak/>
        <w:t xml:space="preserve">How to check status of </w:t>
      </w:r>
      <w:r w:rsidR="00F5571C">
        <w:t>s</w:t>
      </w:r>
      <w:r>
        <w:t xml:space="preserve">ervice </w:t>
      </w:r>
      <w:r w:rsidR="00F5571C">
        <w:t>r</w:t>
      </w:r>
      <w:r>
        <w:t>equests logged</w:t>
      </w:r>
    </w:p>
    <w:p w14:paraId="787173EA" w14:textId="3DBCBAB6" w:rsidR="000C0A44" w:rsidRPr="006915EB" w:rsidRDefault="000C0A44" w:rsidP="000C0A44">
      <w:pPr>
        <w:rPr>
          <w:sz w:val="22"/>
          <w:szCs w:val="22"/>
        </w:rPr>
      </w:pPr>
      <w:r w:rsidRPr="006915EB">
        <w:rPr>
          <w:sz w:val="22"/>
          <w:szCs w:val="22"/>
        </w:rPr>
        <w:t>After logg</w:t>
      </w:r>
      <w:r w:rsidR="00866CA5" w:rsidRPr="006915EB">
        <w:rPr>
          <w:sz w:val="22"/>
          <w:szCs w:val="22"/>
        </w:rPr>
        <w:t xml:space="preserve">ing </w:t>
      </w:r>
      <w:r w:rsidRPr="006915EB">
        <w:rPr>
          <w:sz w:val="22"/>
          <w:szCs w:val="22"/>
        </w:rPr>
        <w:t xml:space="preserve">one or multiple service requests, you can </w:t>
      </w:r>
      <w:r w:rsidR="00866CA5" w:rsidRPr="006915EB">
        <w:rPr>
          <w:sz w:val="22"/>
          <w:szCs w:val="22"/>
        </w:rPr>
        <w:t xml:space="preserve">view your </w:t>
      </w:r>
      <w:r w:rsidRPr="006915EB">
        <w:rPr>
          <w:sz w:val="22"/>
          <w:szCs w:val="22"/>
        </w:rPr>
        <w:t xml:space="preserve">requests and their status in My </w:t>
      </w:r>
      <w:r w:rsidR="00F5571C" w:rsidRPr="006915EB">
        <w:rPr>
          <w:sz w:val="22"/>
          <w:szCs w:val="22"/>
        </w:rPr>
        <w:t>r</w:t>
      </w:r>
      <w:r w:rsidRPr="006915EB">
        <w:rPr>
          <w:sz w:val="22"/>
          <w:szCs w:val="22"/>
        </w:rPr>
        <w:t>equests.</w:t>
      </w:r>
    </w:p>
    <w:p w14:paraId="3CD8B44E" w14:textId="0C53A599" w:rsidR="007E59FB" w:rsidRPr="006915EB" w:rsidRDefault="007E59FB" w:rsidP="000C0A44">
      <w:pPr>
        <w:rPr>
          <w:sz w:val="22"/>
          <w:szCs w:val="22"/>
        </w:rPr>
      </w:pPr>
      <w:r w:rsidRPr="006915EB">
        <w:rPr>
          <w:sz w:val="22"/>
          <w:szCs w:val="22"/>
        </w:rPr>
        <w:t xml:space="preserve">All </w:t>
      </w:r>
      <w:r w:rsidR="00866CA5" w:rsidRPr="006915EB">
        <w:rPr>
          <w:sz w:val="22"/>
          <w:szCs w:val="22"/>
        </w:rPr>
        <w:t>s</w:t>
      </w:r>
      <w:r w:rsidRPr="006915EB">
        <w:rPr>
          <w:sz w:val="22"/>
          <w:szCs w:val="22"/>
        </w:rPr>
        <w:t xml:space="preserve">ervice </w:t>
      </w:r>
      <w:r w:rsidR="00866CA5" w:rsidRPr="006915EB">
        <w:rPr>
          <w:sz w:val="22"/>
          <w:szCs w:val="22"/>
        </w:rPr>
        <w:t>r</w:t>
      </w:r>
      <w:r w:rsidRPr="006915EB">
        <w:rPr>
          <w:sz w:val="22"/>
          <w:szCs w:val="22"/>
        </w:rPr>
        <w:t xml:space="preserve">equests </w:t>
      </w:r>
      <w:r w:rsidR="00866CA5" w:rsidRPr="006915EB">
        <w:rPr>
          <w:sz w:val="22"/>
          <w:szCs w:val="22"/>
        </w:rPr>
        <w:t>you submit through BGIS Connect</w:t>
      </w:r>
      <w:r w:rsidRPr="006915EB">
        <w:rPr>
          <w:sz w:val="22"/>
          <w:szCs w:val="22"/>
        </w:rPr>
        <w:t xml:space="preserve"> or by phone will </w:t>
      </w:r>
      <w:r w:rsidR="00866CA5" w:rsidRPr="006915EB">
        <w:rPr>
          <w:sz w:val="22"/>
          <w:szCs w:val="22"/>
        </w:rPr>
        <w:t>appear</w:t>
      </w:r>
      <w:r w:rsidRPr="006915EB">
        <w:rPr>
          <w:sz w:val="22"/>
          <w:szCs w:val="22"/>
        </w:rPr>
        <w:t xml:space="preserve"> in My </w:t>
      </w:r>
      <w:r w:rsidR="00866CA5" w:rsidRPr="006915EB">
        <w:rPr>
          <w:sz w:val="22"/>
          <w:szCs w:val="22"/>
        </w:rPr>
        <w:t>r</w:t>
      </w:r>
      <w:r w:rsidRPr="006915EB">
        <w:rPr>
          <w:sz w:val="22"/>
          <w:szCs w:val="22"/>
        </w:rPr>
        <w:t>equests.</w:t>
      </w:r>
    </w:p>
    <w:p w14:paraId="45DDF067" w14:textId="24EF5902" w:rsidR="0051167C" w:rsidRPr="006915EB" w:rsidRDefault="00866CA5" w:rsidP="005E507B">
      <w:pPr>
        <w:pStyle w:val="ListParagraph"/>
        <w:numPr>
          <w:ilvl w:val="0"/>
          <w:numId w:val="29"/>
        </w:numPr>
        <w:rPr>
          <w:sz w:val="22"/>
          <w:szCs w:val="22"/>
        </w:rPr>
      </w:pPr>
      <w:r w:rsidRPr="006915EB">
        <w:rPr>
          <w:noProof/>
          <w:sz w:val="22"/>
          <w:szCs w:val="22"/>
        </w:rPr>
        <w:drawing>
          <wp:anchor distT="0" distB="0" distL="114300" distR="114300" simplePos="0" relativeHeight="251708416" behindDoc="0" locked="0" layoutInCell="1" allowOverlap="1" wp14:anchorId="7D3E3736" wp14:editId="5025EA81">
            <wp:simplePos x="0" y="0"/>
            <wp:positionH relativeFrom="margin">
              <wp:posOffset>13970</wp:posOffset>
            </wp:positionH>
            <wp:positionV relativeFrom="paragraph">
              <wp:posOffset>486410</wp:posOffset>
            </wp:positionV>
            <wp:extent cx="5731510" cy="2733675"/>
            <wp:effectExtent l="114300" t="95250" r="116840" b="104775"/>
            <wp:wrapTopAndBottom/>
            <wp:docPr id="13769564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126685" name="Picture 1" descr="A screenshot of a compute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733675"/>
                    </a:xfrm>
                    <a:prstGeom prst="rect">
                      <a:avLst/>
                    </a:prstGeom>
                    <a:effectLst>
                      <a:outerShdw blurRad="63500" sx="102000" sy="102000" algn="ctr" rotWithShape="0">
                        <a:prstClr val="black">
                          <a:alpha val="40000"/>
                        </a:prstClr>
                      </a:outerShdw>
                    </a:effectLst>
                  </pic:spPr>
                </pic:pic>
              </a:graphicData>
            </a:graphic>
          </wp:anchor>
        </w:drawing>
      </w:r>
      <w:r w:rsidRPr="006915EB">
        <w:rPr>
          <w:noProof/>
          <w:sz w:val="22"/>
          <w:szCs w:val="22"/>
        </w:rPr>
        <w:t>Select</w:t>
      </w:r>
      <w:r w:rsidR="005E507B" w:rsidRPr="006915EB">
        <w:rPr>
          <w:sz w:val="22"/>
          <w:szCs w:val="22"/>
        </w:rPr>
        <w:t xml:space="preserve"> My </w:t>
      </w:r>
      <w:r w:rsidRPr="006915EB">
        <w:rPr>
          <w:sz w:val="22"/>
          <w:szCs w:val="22"/>
        </w:rPr>
        <w:t>r</w:t>
      </w:r>
      <w:r w:rsidR="005E507B" w:rsidRPr="006915EB">
        <w:rPr>
          <w:sz w:val="22"/>
          <w:szCs w:val="22"/>
        </w:rPr>
        <w:t>equests from the</w:t>
      </w:r>
      <w:r w:rsidRPr="006915EB">
        <w:rPr>
          <w:sz w:val="22"/>
          <w:szCs w:val="22"/>
        </w:rPr>
        <w:t xml:space="preserve"> left-hand</w:t>
      </w:r>
      <w:r w:rsidR="005E507B" w:rsidRPr="006915EB">
        <w:rPr>
          <w:sz w:val="22"/>
          <w:szCs w:val="22"/>
        </w:rPr>
        <w:t xml:space="preserve"> menu or the </w:t>
      </w:r>
      <w:r w:rsidR="00555833" w:rsidRPr="006915EB">
        <w:rPr>
          <w:sz w:val="22"/>
          <w:szCs w:val="22"/>
        </w:rPr>
        <w:t>tile on the landing page.</w:t>
      </w:r>
    </w:p>
    <w:p w14:paraId="170C93C6" w14:textId="77777777" w:rsidR="00940775" w:rsidRPr="006915EB" w:rsidRDefault="00940775" w:rsidP="00985FD6">
      <w:pPr>
        <w:rPr>
          <w:sz w:val="22"/>
          <w:szCs w:val="22"/>
          <w:lang w:val="en-US"/>
        </w:rPr>
      </w:pPr>
    </w:p>
    <w:p w14:paraId="61982460" w14:textId="2C1FCB70" w:rsidR="00AA7847" w:rsidRPr="006915EB" w:rsidRDefault="006374A4" w:rsidP="00A47D38">
      <w:pPr>
        <w:pStyle w:val="ListParagraph"/>
        <w:numPr>
          <w:ilvl w:val="0"/>
          <w:numId w:val="29"/>
        </w:numPr>
        <w:rPr>
          <w:sz w:val="22"/>
          <w:szCs w:val="22"/>
          <w:lang w:val="en-US"/>
        </w:rPr>
      </w:pPr>
      <w:r w:rsidRPr="006915EB">
        <w:rPr>
          <w:sz w:val="22"/>
          <w:szCs w:val="22"/>
          <w:lang w:val="en-US"/>
        </w:rPr>
        <w:t xml:space="preserve">The My </w:t>
      </w:r>
      <w:r w:rsidR="00866CA5" w:rsidRPr="006915EB">
        <w:rPr>
          <w:sz w:val="22"/>
          <w:szCs w:val="22"/>
          <w:lang w:val="en-US"/>
        </w:rPr>
        <w:t>s</w:t>
      </w:r>
      <w:r w:rsidRPr="006915EB">
        <w:rPr>
          <w:sz w:val="22"/>
          <w:szCs w:val="22"/>
          <w:lang w:val="en-US"/>
        </w:rPr>
        <w:t xml:space="preserve">ervice </w:t>
      </w:r>
      <w:r w:rsidR="00866CA5" w:rsidRPr="006915EB">
        <w:rPr>
          <w:sz w:val="22"/>
          <w:szCs w:val="22"/>
          <w:lang w:val="en-US"/>
        </w:rPr>
        <w:t>r</w:t>
      </w:r>
      <w:r w:rsidRPr="006915EB">
        <w:rPr>
          <w:sz w:val="22"/>
          <w:szCs w:val="22"/>
          <w:lang w:val="en-US"/>
        </w:rPr>
        <w:t xml:space="preserve">equests </w:t>
      </w:r>
      <w:r w:rsidR="00D0119F" w:rsidRPr="006915EB">
        <w:rPr>
          <w:sz w:val="22"/>
          <w:szCs w:val="22"/>
          <w:lang w:val="en-US"/>
        </w:rPr>
        <w:t xml:space="preserve">page will </w:t>
      </w:r>
      <w:r w:rsidR="00866CA5" w:rsidRPr="006915EB">
        <w:rPr>
          <w:sz w:val="22"/>
          <w:szCs w:val="22"/>
          <w:lang w:val="en-US"/>
        </w:rPr>
        <w:t>open.</w:t>
      </w:r>
    </w:p>
    <w:p w14:paraId="3A49FDDB" w14:textId="51B1AB34" w:rsidR="00866CA5" w:rsidRDefault="009F0A8C" w:rsidP="00866CA5">
      <w:pPr>
        <w:rPr>
          <w:sz w:val="22"/>
          <w:szCs w:val="22"/>
        </w:rPr>
      </w:pPr>
      <w:r w:rsidRPr="006915EB">
        <w:rPr>
          <w:sz w:val="22"/>
          <w:szCs w:val="22"/>
          <w:lang w:val="en-US"/>
        </w:rPr>
        <w:t xml:space="preserve">At the top of the </w:t>
      </w:r>
      <w:r w:rsidR="00866CA5" w:rsidRPr="006915EB">
        <w:rPr>
          <w:sz w:val="22"/>
          <w:szCs w:val="22"/>
          <w:lang w:val="en-US"/>
        </w:rPr>
        <w:t xml:space="preserve">page </w:t>
      </w:r>
      <w:r w:rsidR="00866CA5" w:rsidRPr="006915EB">
        <w:rPr>
          <w:sz w:val="22"/>
          <w:szCs w:val="22"/>
        </w:rPr>
        <w:t xml:space="preserve">a summary shows the total number of service requests and their </w:t>
      </w:r>
      <w:r w:rsidR="000A3FBE" w:rsidRPr="006915EB">
        <w:rPr>
          <w:sz w:val="22"/>
          <w:szCs w:val="22"/>
        </w:rPr>
        <w:t>status</w:t>
      </w:r>
      <w:r w:rsidR="00866CA5" w:rsidRPr="006915EB">
        <w:rPr>
          <w:sz w:val="22"/>
          <w:szCs w:val="22"/>
        </w:rPr>
        <w:t>.</w:t>
      </w:r>
    </w:p>
    <w:p w14:paraId="35466BE9" w14:textId="2801BD23" w:rsidR="00DD784E" w:rsidRDefault="00776432" w:rsidP="00866CA5">
      <w:pPr>
        <w:rPr>
          <w:sz w:val="22"/>
          <w:szCs w:val="22"/>
        </w:rPr>
      </w:pPr>
      <w:r w:rsidRPr="00776432">
        <w:rPr>
          <w:noProof/>
          <w:sz w:val="22"/>
          <w:szCs w:val="22"/>
        </w:rPr>
        <w:drawing>
          <wp:anchor distT="0" distB="0" distL="114300" distR="114300" simplePos="0" relativeHeight="251730944" behindDoc="0" locked="0" layoutInCell="1" allowOverlap="1" wp14:anchorId="26A02D6F" wp14:editId="5DB68DB8">
            <wp:simplePos x="0" y="0"/>
            <wp:positionH relativeFrom="column">
              <wp:posOffset>0</wp:posOffset>
            </wp:positionH>
            <wp:positionV relativeFrom="paragraph">
              <wp:posOffset>24130</wp:posOffset>
            </wp:positionV>
            <wp:extent cx="5731510" cy="632460"/>
            <wp:effectExtent l="0" t="0" r="2540" b="0"/>
            <wp:wrapNone/>
            <wp:docPr id="544692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018"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7194" cy="633087"/>
                    </a:xfrm>
                    <a:prstGeom prst="rect">
                      <a:avLst/>
                    </a:prstGeom>
                  </pic:spPr>
                </pic:pic>
              </a:graphicData>
            </a:graphic>
            <wp14:sizeRelH relativeFrom="margin">
              <wp14:pctWidth>0</wp14:pctWidth>
            </wp14:sizeRelH>
            <wp14:sizeRelV relativeFrom="margin">
              <wp14:pctHeight>0</wp14:pctHeight>
            </wp14:sizeRelV>
          </wp:anchor>
        </w:drawing>
      </w:r>
    </w:p>
    <w:p w14:paraId="35D280A3" w14:textId="77777777" w:rsidR="00DD784E" w:rsidRDefault="00DD784E" w:rsidP="00866CA5">
      <w:pPr>
        <w:rPr>
          <w:sz w:val="22"/>
          <w:szCs w:val="22"/>
        </w:rPr>
      </w:pPr>
    </w:p>
    <w:p w14:paraId="2ADEB647" w14:textId="77777777" w:rsidR="00DD784E" w:rsidRPr="006915EB" w:rsidRDefault="00DD784E" w:rsidP="00866CA5">
      <w:pPr>
        <w:rPr>
          <w:sz w:val="22"/>
          <w:szCs w:val="22"/>
        </w:rPr>
      </w:pPr>
    </w:p>
    <w:p w14:paraId="0D7E80E6" w14:textId="368447B2" w:rsidR="00D822E9" w:rsidRDefault="005C261F" w:rsidP="00D822E9">
      <w:pPr>
        <w:rPr>
          <w:sz w:val="22"/>
          <w:szCs w:val="22"/>
          <w:lang w:val="en-US"/>
        </w:rPr>
      </w:pPr>
      <w:r w:rsidRPr="006915EB">
        <w:rPr>
          <w:sz w:val="22"/>
          <w:szCs w:val="22"/>
          <w:lang w:val="en-US"/>
        </w:rPr>
        <w:t xml:space="preserve">The </w:t>
      </w:r>
      <w:r w:rsidR="002D7F62">
        <w:rPr>
          <w:sz w:val="22"/>
          <w:szCs w:val="22"/>
          <w:lang w:val="en-US"/>
        </w:rPr>
        <w:t>categories</w:t>
      </w:r>
      <w:r w:rsidRPr="006915EB">
        <w:rPr>
          <w:sz w:val="22"/>
          <w:szCs w:val="22"/>
          <w:lang w:val="en-US"/>
        </w:rPr>
        <w:t xml:space="preserve"> are:</w:t>
      </w:r>
    </w:p>
    <w:tbl>
      <w:tblPr>
        <w:tblStyle w:val="TableGrid"/>
        <w:tblW w:w="9072" w:type="dxa"/>
        <w:tblInd w:w="-5" w:type="dxa"/>
        <w:tblLook w:val="04A0" w:firstRow="1" w:lastRow="0" w:firstColumn="1" w:lastColumn="0" w:noHBand="0" w:noVBand="1"/>
      </w:tblPr>
      <w:tblGrid>
        <w:gridCol w:w="1560"/>
        <w:gridCol w:w="7512"/>
      </w:tblGrid>
      <w:tr w:rsidR="001212C2" w:rsidRPr="004C42C3" w14:paraId="510B6412" w14:textId="77777777" w:rsidTr="00E65B5B">
        <w:tc>
          <w:tcPr>
            <w:tcW w:w="1560" w:type="dxa"/>
            <w:vAlign w:val="center"/>
          </w:tcPr>
          <w:p w14:paraId="078B49EB" w14:textId="7C69CAEC" w:rsidR="001212C2" w:rsidRPr="00586AA0" w:rsidRDefault="001212C2" w:rsidP="00E65B5B">
            <w:pPr>
              <w:rPr>
                <w:b/>
                <w:bCs/>
                <w:szCs w:val="20"/>
                <w:lang w:val="en-US"/>
              </w:rPr>
            </w:pPr>
            <w:r>
              <w:rPr>
                <w:b/>
                <w:bCs/>
                <w:szCs w:val="20"/>
                <w:lang w:val="en-US"/>
              </w:rPr>
              <w:t>Title</w:t>
            </w:r>
          </w:p>
        </w:tc>
        <w:tc>
          <w:tcPr>
            <w:tcW w:w="7512" w:type="dxa"/>
            <w:vAlign w:val="center"/>
          </w:tcPr>
          <w:p w14:paraId="059F72FF" w14:textId="1450AED9" w:rsidR="001212C2" w:rsidRPr="001212C2" w:rsidRDefault="001212C2" w:rsidP="00E65B5B">
            <w:pPr>
              <w:rPr>
                <w:b/>
                <w:bCs/>
                <w:szCs w:val="20"/>
                <w:lang w:val="en-US"/>
              </w:rPr>
            </w:pPr>
            <w:r w:rsidRPr="001212C2">
              <w:rPr>
                <w:b/>
                <w:bCs/>
                <w:szCs w:val="20"/>
                <w:lang w:val="en-US"/>
              </w:rPr>
              <w:t>Description</w:t>
            </w:r>
          </w:p>
        </w:tc>
      </w:tr>
      <w:tr w:rsidR="00611FBA" w:rsidRPr="004C42C3" w14:paraId="6C3DB452" w14:textId="77777777" w:rsidTr="00E65B5B">
        <w:tc>
          <w:tcPr>
            <w:tcW w:w="1560" w:type="dxa"/>
            <w:vAlign w:val="center"/>
          </w:tcPr>
          <w:p w14:paraId="362D067E" w14:textId="77777777" w:rsidR="00611FBA" w:rsidRPr="00070192" w:rsidRDefault="00611FBA" w:rsidP="00E65B5B">
            <w:pPr>
              <w:rPr>
                <w:sz w:val="22"/>
                <w:szCs w:val="22"/>
              </w:rPr>
            </w:pPr>
            <w:r w:rsidRPr="00070192">
              <w:rPr>
                <w:sz w:val="22"/>
                <w:szCs w:val="22"/>
                <w:lang w:val="en-US"/>
              </w:rPr>
              <w:t>Total Records</w:t>
            </w:r>
          </w:p>
        </w:tc>
        <w:tc>
          <w:tcPr>
            <w:tcW w:w="7512" w:type="dxa"/>
            <w:vAlign w:val="center"/>
          </w:tcPr>
          <w:p w14:paraId="785EE9D6" w14:textId="77777777" w:rsidR="00611FBA" w:rsidRPr="00070192" w:rsidRDefault="00611FBA" w:rsidP="00E65B5B">
            <w:pPr>
              <w:rPr>
                <w:sz w:val="22"/>
                <w:szCs w:val="22"/>
              </w:rPr>
            </w:pPr>
            <w:r w:rsidRPr="00070192">
              <w:rPr>
                <w:sz w:val="22"/>
                <w:szCs w:val="22"/>
                <w:lang w:val="en-US"/>
              </w:rPr>
              <w:t>the total number of service requests and feedback logged</w:t>
            </w:r>
          </w:p>
        </w:tc>
      </w:tr>
      <w:tr w:rsidR="00611FBA" w:rsidRPr="004C42C3" w14:paraId="5858C719" w14:textId="77777777" w:rsidTr="00E65B5B">
        <w:tc>
          <w:tcPr>
            <w:tcW w:w="1560" w:type="dxa"/>
            <w:vAlign w:val="center"/>
          </w:tcPr>
          <w:p w14:paraId="163B981D" w14:textId="77777777" w:rsidR="00611FBA" w:rsidRPr="00070192" w:rsidRDefault="00611FBA" w:rsidP="00E65B5B">
            <w:pPr>
              <w:rPr>
                <w:sz w:val="22"/>
                <w:szCs w:val="22"/>
              </w:rPr>
            </w:pPr>
            <w:r w:rsidRPr="00070192">
              <w:rPr>
                <w:sz w:val="22"/>
                <w:szCs w:val="22"/>
                <w:lang w:val="en-US"/>
              </w:rPr>
              <w:t>Logged</w:t>
            </w:r>
          </w:p>
        </w:tc>
        <w:tc>
          <w:tcPr>
            <w:tcW w:w="7512" w:type="dxa"/>
            <w:vAlign w:val="center"/>
          </w:tcPr>
          <w:p w14:paraId="074760CA" w14:textId="77777777" w:rsidR="00611FBA" w:rsidRPr="00070192" w:rsidRDefault="00611FBA" w:rsidP="00E65B5B">
            <w:pPr>
              <w:rPr>
                <w:sz w:val="22"/>
                <w:szCs w:val="22"/>
              </w:rPr>
            </w:pPr>
            <w:r w:rsidRPr="00070192">
              <w:rPr>
                <w:sz w:val="22"/>
                <w:szCs w:val="22"/>
                <w:lang w:val="en-US"/>
              </w:rPr>
              <w:t>service requests and feedback that have been logged but not yet issued</w:t>
            </w:r>
          </w:p>
        </w:tc>
      </w:tr>
      <w:tr w:rsidR="00611FBA" w:rsidRPr="004C42C3" w14:paraId="790317D7" w14:textId="77777777" w:rsidTr="00E65B5B">
        <w:tc>
          <w:tcPr>
            <w:tcW w:w="1560" w:type="dxa"/>
            <w:vAlign w:val="center"/>
          </w:tcPr>
          <w:p w14:paraId="60DB003E" w14:textId="77777777" w:rsidR="00611FBA" w:rsidRPr="00070192" w:rsidRDefault="00611FBA" w:rsidP="00E65B5B">
            <w:pPr>
              <w:rPr>
                <w:sz w:val="22"/>
                <w:szCs w:val="22"/>
                <w:lang w:val="en-US"/>
              </w:rPr>
            </w:pPr>
            <w:r w:rsidRPr="00070192">
              <w:rPr>
                <w:sz w:val="22"/>
                <w:szCs w:val="22"/>
                <w:lang w:val="en-US"/>
              </w:rPr>
              <w:t>Issued</w:t>
            </w:r>
          </w:p>
        </w:tc>
        <w:tc>
          <w:tcPr>
            <w:tcW w:w="7512" w:type="dxa"/>
            <w:vAlign w:val="center"/>
          </w:tcPr>
          <w:p w14:paraId="4CA53585" w14:textId="77777777" w:rsidR="00611FBA" w:rsidRPr="00070192" w:rsidRDefault="00611FBA" w:rsidP="00E65B5B">
            <w:pPr>
              <w:rPr>
                <w:sz w:val="22"/>
                <w:szCs w:val="22"/>
                <w:lang w:val="en-US"/>
              </w:rPr>
            </w:pPr>
            <w:r w:rsidRPr="00070192">
              <w:rPr>
                <w:sz w:val="22"/>
                <w:szCs w:val="22"/>
                <w:lang w:val="en-US"/>
              </w:rPr>
              <w:t>service requests and feedback that have been issued to a service provider or BGIS team member to action</w:t>
            </w:r>
          </w:p>
        </w:tc>
      </w:tr>
      <w:tr w:rsidR="00611FBA" w:rsidRPr="004C42C3" w14:paraId="04CED0DE" w14:textId="77777777" w:rsidTr="00E65B5B">
        <w:tc>
          <w:tcPr>
            <w:tcW w:w="1560" w:type="dxa"/>
            <w:vAlign w:val="center"/>
          </w:tcPr>
          <w:p w14:paraId="06B67BDC" w14:textId="77777777" w:rsidR="00611FBA" w:rsidRPr="00070192" w:rsidRDefault="00611FBA" w:rsidP="00E65B5B">
            <w:pPr>
              <w:rPr>
                <w:sz w:val="22"/>
                <w:szCs w:val="22"/>
              </w:rPr>
            </w:pPr>
            <w:r w:rsidRPr="00070192">
              <w:rPr>
                <w:sz w:val="22"/>
                <w:szCs w:val="22"/>
                <w:lang w:val="en-US"/>
              </w:rPr>
              <w:t>Arrived</w:t>
            </w:r>
          </w:p>
        </w:tc>
        <w:tc>
          <w:tcPr>
            <w:tcW w:w="7512" w:type="dxa"/>
            <w:vAlign w:val="center"/>
          </w:tcPr>
          <w:p w14:paraId="21BA5801" w14:textId="77777777" w:rsidR="00611FBA" w:rsidRPr="00070192" w:rsidRDefault="00611FBA" w:rsidP="00E65B5B">
            <w:pPr>
              <w:rPr>
                <w:sz w:val="22"/>
                <w:szCs w:val="22"/>
              </w:rPr>
            </w:pPr>
            <w:r w:rsidRPr="00070192">
              <w:rPr>
                <w:sz w:val="22"/>
                <w:szCs w:val="22"/>
              </w:rPr>
              <w:t>service requests and feedback that have registered arrival on site</w:t>
            </w:r>
          </w:p>
        </w:tc>
      </w:tr>
      <w:tr w:rsidR="00611FBA" w:rsidRPr="004C42C3" w14:paraId="5F7C3A29" w14:textId="77777777" w:rsidTr="00E65B5B">
        <w:tc>
          <w:tcPr>
            <w:tcW w:w="1560" w:type="dxa"/>
            <w:vAlign w:val="center"/>
          </w:tcPr>
          <w:p w14:paraId="0D2F9876" w14:textId="77777777" w:rsidR="00611FBA" w:rsidRPr="00070192" w:rsidRDefault="00611FBA" w:rsidP="00E65B5B">
            <w:pPr>
              <w:rPr>
                <w:sz w:val="22"/>
                <w:szCs w:val="22"/>
                <w:lang w:val="en-US"/>
              </w:rPr>
            </w:pPr>
            <w:r w:rsidRPr="00070192">
              <w:rPr>
                <w:sz w:val="22"/>
                <w:szCs w:val="22"/>
                <w:lang w:val="en-US"/>
              </w:rPr>
              <w:t>Completed</w:t>
            </w:r>
          </w:p>
        </w:tc>
        <w:tc>
          <w:tcPr>
            <w:tcW w:w="7512" w:type="dxa"/>
            <w:vAlign w:val="center"/>
          </w:tcPr>
          <w:p w14:paraId="75F8A91A" w14:textId="77777777" w:rsidR="00611FBA" w:rsidRPr="00070192" w:rsidRDefault="00611FBA" w:rsidP="00E65B5B">
            <w:pPr>
              <w:rPr>
                <w:sz w:val="22"/>
                <w:szCs w:val="22"/>
                <w:lang w:val="en-US"/>
              </w:rPr>
            </w:pPr>
            <w:r w:rsidRPr="00070192">
              <w:rPr>
                <w:sz w:val="22"/>
                <w:szCs w:val="22"/>
                <w:lang w:val="en-US"/>
              </w:rPr>
              <w:t>service requests and feedback that have had works completed</w:t>
            </w:r>
          </w:p>
        </w:tc>
      </w:tr>
      <w:tr w:rsidR="00611FBA" w:rsidRPr="004C42C3" w14:paraId="356FDE20" w14:textId="77777777" w:rsidTr="00E65B5B">
        <w:tc>
          <w:tcPr>
            <w:tcW w:w="1560" w:type="dxa"/>
            <w:vAlign w:val="center"/>
          </w:tcPr>
          <w:p w14:paraId="3BD03081" w14:textId="77777777" w:rsidR="00611FBA" w:rsidRPr="00070192" w:rsidRDefault="00611FBA" w:rsidP="00E65B5B">
            <w:pPr>
              <w:rPr>
                <w:sz w:val="22"/>
                <w:szCs w:val="22"/>
                <w:lang w:val="en-US"/>
              </w:rPr>
            </w:pPr>
            <w:r w:rsidRPr="00070192">
              <w:rPr>
                <w:sz w:val="22"/>
                <w:szCs w:val="22"/>
                <w:lang w:val="en-US"/>
              </w:rPr>
              <w:t>Cancelled</w:t>
            </w:r>
          </w:p>
        </w:tc>
        <w:tc>
          <w:tcPr>
            <w:tcW w:w="7512" w:type="dxa"/>
            <w:vAlign w:val="center"/>
          </w:tcPr>
          <w:p w14:paraId="3CE19723" w14:textId="77777777" w:rsidR="00611FBA" w:rsidRPr="00070192" w:rsidRDefault="00611FBA" w:rsidP="00E65B5B">
            <w:pPr>
              <w:rPr>
                <w:sz w:val="22"/>
                <w:szCs w:val="22"/>
                <w:lang w:val="en-US"/>
              </w:rPr>
            </w:pPr>
            <w:r w:rsidRPr="00070192">
              <w:rPr>
                <w:sz w:val="22"/>
                <w:szCs w:val="22"/>
                <w:lang w:val="en-US"/>
              </w:rPr>
              <w:t>service requests and feedback that have been cancelled</w:t>
            </w:r>
          </w:p>
        </w:tc>
      </w:tr>
    </w:tbl>
    <w:p w14:paraId="414F1D02" w14:textId="1C543C8E" w:rsidR="00323DA4" w:rsidRPr="006915EB" w:rsidRDefault="00E92A09" w:rsidP="00070192">
      <w:pPr>
        <w:pStyle w:val="ListParagraph"/>
        <w:numPr>
          <w:ilvl w:val="0"/>
          <w:numId w:val="29"/>
        </w:numPr>
        <w:rPr>
          <w:sz w:val="22"/>
          <w:szCs w:val="22"/>
          <w:lang w:val="en-US"/>
        </w:rPr>
      </w:pPr>
      <w:r w:rsidRPr="006915EB">
        <w:rPr>
          <w:sz w:val="22"/>
          <w:szCs w:val="22"/>
          <w:lang w:val="en-US"/>
        </w:rPr>
        <w:lastRenderedPageBreak/>
        <w:t xml:space="preserve">Below the </w:t>
      </w:r>
      <w:r w:rsidR="002501D1" w:rsidRPr="006915EB">
        <w:rPr>
          <w:sz w:val="22"/>
          <w:szCs w:val="22"/>
          <w:lang w:val="en-US"/>
        </w:rPr>
        <w:t xml:space="preserve">summary is a </w:t>
      </w:r>
      <w:r w:rsidR="00DD784E">
        <w:rPr>
          <w:sz w:val="22"/>
          <w:szCs w:val="22"/>
          <w:lang w:val="en-US"/>
        </w:rPr>
        <w:t>grid</w:t>
      </w:r>
      <w:r w:rsidR="002501D1" w:rsidRPr="006915EB">
        <w:rPr>
          <w:sz w:val="22"/>
          <w:szCs w:val="22"/>
          <w:lang w:val="en-US"/>
        </w:rPr>
        <w:t xml:space="preserve"> with </w:t>
      </w:r>
      <w:r w:rsidR="00276766" w:rsidRPr="006915EB">
        <w:rPr>
          <w:sz w:val="22"/>
          <w:szCs w:val="22"/>
          <w:lang w:val="en-US"/>
        </w:rPr>
        <w:t xml:space="preserve">the </w:t>
      </w:r>
      <w:r w:rsidR="00866CA5" w:rsidRPr="006915EB">
        <w:rPr>
          <w:sz w:val="22"/>
          <w:szCs w:val="22"/>
          <w:lang w:val="en-US"/>
        </w:rPr>
        <w:t>details</w:t>
      </w:r>
      <w:r w:rsidR="00276766" w:rsidRPr="006915EB">
        <w:rPr>
          <w:sz w:val="22"/>
          <w:szCs w:val="22"/>
          <w:lang w:val="en-US"/>
        </w:rPr>
        <w:t xml:space="preserve"> of each service request logged.  </w:t>
      </w:r>
    </w:p>
    <w:p w14:paraId="3495A50A" w14:textId="16661C72" w:rsidR="00323DA4" w:rsidRPr="006915EB" w:rsidRDefault="00323DA4" w:rsidP="00D814E1">
      <w:pPr>
        <w:rPr>
          <w:sz w:val="22"/>
          <w:szCs w:val="22"/>
          <w:lang w:val="en-US"/>
        </w:rPr>
      </w:pPr>
      <w:r w:rsidRPr="006915EB">
        <w:rPr>
          <w:sz w:val="22"/>
          <w:szCs w:val="22"/>
          <w:lang w:val="en-US"/>
        </w:rPr>
        <w:t xml:space="preserve">You can expand any column to view more detail by hovering over the line between columns and </w:t>
      </w:r>
      <w:r w:rsidR="00070192" w:rsidRPr="006915EB">
        <w:rPr>
          <w:sz w:val="22"/>
          <w:szCs w:val="22"/>
          <w:lang w:val="en-US"/>
        </w:rPr>
        <w:t>dragging</w:t>
      </w:r>
      <w:r w:rsidR="00070192">
        <w:rPr>
          <w:sz w:val="22"/>
          <w:szCs w:val="22"/>
          <w:lang w:val="en-US"/>
        </w:rPr>
        <w:t xml:space="preserve"> or</w:t>
      </w:r>
      <w:r w:rsidR="0028224A">
        <w:rPr>
          <w:sz w:val="22"/>
          <w:szCs w:val="22"/>
          <w:lang w:val="en-US"/>
        </w:rPr>
        <w:t xml:space="preserve"> </w:t>
      </w:r>
      <w:r w:rsidR="00070192">
        <w:rPr>
          <w:sz w:val="22"/>
          <w:szCs w:val="22"/>
          <w:lang w:val="en-US"/>
        </w:rPr>
        <w:t>changing</w:t>
      </w:r>
      <w:r w:rsidR="00686865">
        <w:rPr>
          <w:sz w:val="22"/>
          <w:szCs w:val="22"/>
          <w:lang w:val="en-US"/>
        </w:rPr>
        <w:t xml:space="preserve"> the order of columns by clicking and dragging a column to a different location.</w:t>
      </w:r>
    </w:p>
    <w:p w14:paraId="0F321CA7" w14:textId="06A399CB" w:rsidR="00CA70E7" w:rsidRDefault="005263F6" w:rsidP="00D814E1">
      <w:pPr>
        <w:rPr>
          <w:sz w:val="22"/>
          <w:szCs w:val="22"/>
        </w:rPr>
      </w:pPr>
      <w:r w:rsidRPr="009C1457">
        <w:rPr>
          <w:noProof/>
          <w:sz w:val="22"/>
          <w:szCs w:val="22"/>
          <w:lang w:val="en-US"/>
        </w:rPr>
        <w:drawing>
          <wp:anchor distT="0" distB="0" distL="114300" distR="114300" simplePos="0" relativeHeight="251716608" behindDoc="0" locked="0" layoutInCell="1" allowOverlap="1" wp14:anchorId="1C9419CC" wp14:editId="78B798BD">
            <wp:simplePos x="0" y="0"/>
            <wp:positionH relativeFrom="column">
              <wp:posOffset>-89535</wp:posOffset>
            </wp:positionH>
            <wp:positionV relativeFrom="paragraph">
              <wp:posOffset>60960</wp:posOffset>
            </wp:positionV>
            <wp:extent cx="5731510" cy="2802255"/>
            <wp:effectExtent l="0" t="0" r="2540" b="0"/>
            <wp:wrapNone/>
            <wp:docPr id="8505411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541198" name="Picture 1" descr="A screenshot of a computer&#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5731510" cy="2802255"/>
                    </a:xfrm>
                    <a:prstGeom prst="rect">
                      <a:avLst/>
                    </a:prstGeom>
                  </pic:spPr>
                </pic:pic>
              </a:graphicData>
            </a:graphic>
          </wp:anchor>
        </w:drawing>
      </w:r>
    </w:p>
    <w:p w14:paraId="65974662" w14:textId="77777777" w:rsidR="00CA70E7" w:rsidRDefault="00CA70E7" w:rsidP="00D814E1">
      <w:pPr>
        <w:rPr>
          <w:sz w:val="22"/>
          <w:szCs w:val="22"/>
        </w:rPr>
      </w:pPr>
    </w:p>
    <w:p w14:paraId="39AB9BE9" w14:textId="77777777" w:rsidR="00CA70E7" w:rsidRDefault="00CA70E7" w:rsidP="00D814E1">
      <w:pPr>
        <w:rPr>
          <w:sz w:val="22"/>
          <w:szCs w:val="22"/>
        </w:rPr>
      </w:pPr>
    </w:p>
    <w:p w14:paraId="2E396AB0" w14:textId="77777777" w:rsidR="00CA70E7" w:rsidRDefault="00CA70E7" w:rsidP="00D814E1">
      <w:pPr>
        <w:rPr>
          <w:sz w:val="22"/>
          <w:szCs w:val="22"/>
        </w:rPr>
      </w:pPr>
    </w:p>
    <w:p w14:paraId="0F814F9B" w14:textId="77777777" w:rsidR="00CA70E7" w:rsidRDefault="00CA70E7" w:rsidP="00D814E1">
      <w:pPr>
        <w:rPr>
          <w:sz w:val="22"/>
          <w:szCs w:val="22"/>
        </w:rPr>
      </w:pPr>
    </w:p>
    <w:p w14:paraId="625F83C2" w14:textId="77777777" w:rsidR="00CA70E7" w:rsidRDefault="00CA70E7" w:rsidP="00D814E1">
      <w:pPr>
        <w:rPr>
          <w:sz w:val="22"/>
          <w:szCs w:val="22"/>
        </w:rPr>
      </w:pPr>
    </w:p>
    <w:p w14:paraId="426A7D02" w14:textId="77777777" w:rsidR="005263F6" w:rsidRDefault="005263F6" w:rsidP="00D814E1">
      <w:pPr>
        <w:rPr>
          <w:sz w:val="22"/>
          <w:szCs w:val="22"/>
        </w:rPr>
      </w:pPr>
    </w:p>
    <w:p w14:paraId="31807B8C" w14:textId="78E2D21D" w:rsidR="00CA70E7" w:rsidRDefault="00CA70E7" w:rsidP="00D814E1">
      <w:pPr>
        <w:rPr>
          <w:sz w:val="22"/>
          <w:szCs w:val="22"/>
        </w:rPr>
      </w:pPr>
    </w:p>
    <w:p w14:paraId="75382E22" w14:textId="77777777" w:rsidR="00CA70E7" w:rsidRDefault="00CA70E7" w:rsidP="00D814E1">
      <w:pPr>
        <w:rPr>
          <w:sz w:val="22"/>
          <w:szCs w:val="22"/>
        </w:rPr>
      </w:pPr>
    </w:p>
    <w:p w14:paraId="74AA7717" w14:textId="77777777" w:rsidR="00CA70E7" w:rsidRDefault="00CA70E7" w:rsidP="00D814E1">
      <w:pPr>
        <w:rPr>
          <w:sz w:val="22"/>
          <w:szCs w:val="22"/>
        </w:rPr>
      </w:pPr>
    </w:p>
    <w:p w14:paraId="1B83D240" w14:textId="77777777" w:rsidR="00CA70E7" w:rsidRDefault="00CA70E7" w:rsidP="00D814E1">
      <w:pPr>
        <w:rPr>
          <w:sz w:val="22"/>
          <w:szCs w:val="22"/>
        </w:rPr>
      </w:pPr>
    </w:p>
    <w:p w14:paraId="33D99D47" w14:textId="43A1B0D8" w:rsidR="009F33F8" w:rsidRDefault="00866CA5" w:rsidP="00D814E1">
      <w:pPr>
        <w:rPr>
          <w:sz w:val="22"/>
          <w:szCs w:val="22"/>
          <w:lang w:val="en-US"/>
        </w:rPr>
      </w:pPr>
      <w:r w:rsidRPr="006915EB">
        <w:rPr>
          <w:sz w:val="22"/>
          <w:szCs w:val="22"/>
        </w:rPr>
        <w:t xml:space="preserve">You can search </w:t>
      </w:r>
      <w:r w:rsidRPr="006915EB">
        <w:rPr>
          <w:sz w:val="22"/>
          <w:szCs w:val="22"/>
          <w:lang w:val="en-US"/>
        </w:rPr>
        <w:t>e</w:t>
      </w:r>
      <w:r w:rsidR="009F33F8" w:rsidRPr="006915EB">
        <w:rPr>
          <w:sz w:val="22"/>
          <w:szCs w:val="22"/>
          <w:lang w:val="en-US"/>
        </w:rPr>
        <w:t xml:space="preserve">ach column </w:t>
      </w:r>
      <w:r w:rsidRPr="006915EB">
        <w:rPr>
          <w:sz w:val="22"/>
          <w:szCs w:val="22"/>
          <w:lang w:val="en-US"/>
        </w:rPr>
        <w:t xml:space="preserve">by typing </w:t>
      </w:r>
      <w:r w:rsidR="00D743AB" w:rsidRPr="006915EB">
        <w:rPr>
          <w:sz w:val="22"/>
          <w:szCs w:val="22"/>
          <w:lang w:val="en-US"/>
        </w:rPr>
        <w:t>keywords</w:t>
      </w:r>
      <w:r w:rsidRPr="006915EB">
        <w:rPr>
          <w:sz w:val="22"/>
          <w:szCs w:val="22"/>
          <w:lang w:val="en-US"/>
        </w:rPr>
        <w:t xml:space="preserve"> or</w:t>
      </w:r>
      <w:r w:rsidR="001B2584" w:rsidRPr="006915EB">
        <w:rPr>
          <w:sz w:val="22"/>
          <w:szCs w:val="22"/>
          <w:lang w:val="en-US"/>
        </w:rPr>
        <w:t xml:space="preserve"> </w:t>
      </w:r>
      <w:r w:rsidR="00D743AB" w:rsidRPr="006915EB">
        <w:rPr>
          <w:sz w:val="22"/>
          <w:szCs w:val="22"/>
          <w:lang w:val="en-US"/>
        </w:rPr>
        <w:t xml:space="preserve">numbers into the field next to the </w:t>
      </w:r>
      <w:r w:rsidRPr="006915EB">
        <w:rPr>
          <w:sz w:val="22"/>
          <w:szCs w:val="22"/>
          <w:lang w:val="en-US"/>
        </w:rPr>
        <w:t>search field</w:t>
      </w:r>
      <w:r w:rsidR="00D743AB" w:rsidRPr="006915EB">
        <w:rPr>
          <w:sz w:val="22"/>
          <w:szCs w:val="22"/>
          <w:lang w:val="en-US"/>
        </w:rPr>
        <w:t xml:space="preserve"> at the top of the </w:t>
      </w:r>
      <w:r w:rsidR="001B2584" w:rsidRPr="006915EB">
        <w:rPr>
          <w:sz w:val="22"/>
          <w:szCs w:val="22"/>
          <w:lang w:val="en-US"/>
        </w:rPr>
        <w:t>column or</w:t>
      </w:r>
      <w:r w:rsidR="00D743AB" w:rsidRPr="006915EB">
        <w:rPr>
          <w:sz w:val="22"/>
          <w:szCs w:val="22"/>
          <w:lang w:val="en-US"/>
        </w:rPr>
        <w:t xml:space="preserve"> using the calendar icon to search by date.</w:t>
      </w:r>
    </w:p>
    <w:p w14:paraId="4FAC9FC4" w14:textId="0EDF8CFD" w:rsidR="007928DC" w:rsidRDefault="009C3118" w:rsidP="00D814E1">
      <w:pPr>
        <w:rPr>
          <w:sz w:val="22"/>
          <w:szCs w:val="22"/>
          <w:lang w:val="en-US"/>
        </w:rPr>
      </w:pPr>
      <w:r>
        <w:rPr>
          <w:sz w:val="22"/>
          <w:szCs w:val="22"/>
          <w:lang w:val="en-US"/>
        </w:rPr>
        <w:t>From clicking on the magnifying glass</w:t>
      </w:r>
      <w:r w:rsidR="00D329E8">
        <w:rPr>
          <w:sz w:val="22"/>
          <w:szCs w:val="22"/>
          <w:lang w:val="en-US"/>
        </w:rPr>
        <w:t xml:space="preserve"> icon</w:t>
      </w:r>
      <w:r>
        <w:rPr>
          <w:sz w:val="22"/>
          <w:szCs w:val="22"/>
          <w:lang w:val="en-US"/>
        </w:rPr>
        <w:t xml:space="preserve"> next to the search field, t</w:t>
      </w:r>
      <w:r w:rsidR="007928DC">
        <w:rPr>
          <w:sz w:val="22"/>
          <w:szCs w:val="22"/>
          <w:lang w:val="en-US"/>
        </w:rPr>
        <w:t>he search criteria can be set</w:t>
      </w:r>
      <w:r>
        <w:rPr>
          <w:sz w:val="22"/>
          <w:szCs w:val="22"/>
          <w:lang w:val="en-US"/>
        </w:rPr>
        <w:t xml:space="preserve"> using any of the below listed conditions</w:t>
      </w:r>
      <w:r w:rsidR="004E34B5">
        <w:rPr>
          <w:sz w:val="22"/>
          <w:szCs w:val="22"/>
          <w:lang w:val="en-US"/>
        </w:rPr>
        <w:t xml:space="preserve">.  Different criteria </w:t>
      </w:r>
      <w:r w:rsidR="00070192">
        <w:rPr>
          <w:sz w:val="22"/>
          <w:szCs w:val="22"/>
          <w:lang w:val="en-US"/>
        </w:rPr>
        <w:t>are</w:t>
      </w:r>
      <w:r w:rsidR="004E34B5">
        <w:rPr>
          <w:sz w:val="22"/>
          <w:szCs w:val="22"/>
          <w:lang w:val="en-US"/>
        </w:rPr>
        <w:t xml:space="preserve"> available for</w:t>
      </w:r>
      <w:r w:rsidR="00CB0A6F">
        <w:rPr>
          <w:sz w:val="22"/>
          <w:szCs w:val="22"/>
          <w:lang w:val="en-US"/>
        </w:rPr>
        <w:t xml:space="preserve"> text fields and date fields.</w:t>
      </w:r>
    </w:p>
    <w:p w14:paraId="30A2BDD8" w14:textId="77777777" w:rsidR="005C3DC4" w:rsidRDefault="005C3DC4" w:rsidP="00D814E1">
      <w:pPr>
        <w:rPr>
          <w:sz w:val="22"/>
          <w:szCs w:val="22"/>
          <w:lang w:val="en-US"/>
        </w:rPr>
        <w:sectPr w:rsidR="005C3DC4" w:rsidSect="00E44188">
          <w:headerReference w:type="default" r:id="rId26"/>
          <w:footerReference w:type="even" r:id="rId27"/>
          <w:footerReference w:type="default" r:id="rId28"/>
          <w:headerReference w:type="first" r:id="rId29"/>
          <w:footerReference w:type="first" r:id="rId30"/>
          <w:pgSz w:w="11906" w:h="16838"/>
          <w:pgMar w:top="1701" w:right="1440" w:bottom="1440" w:left="1440" w:header="708" w:footer="708" w:gutter="0"/>
          <w:cols w:space="708"/>
          <w:titlePg/>
          <w:docGrid w:linePitch="360"/>
        </w:sectPr>
      </w:pPr>
    </w:p>
    <w:p w14:paraId="3440A71A" w14:textId="2D862014" w:rsidR="001212C2" w:rsidRPr="006B4556" w:rsidRDefault="00070192" w:rsidP="00D814E1">
      <w:pPr>
        <w:rPr>
          <w:b/>
          <w:bCs/>
          <w:sz w:val="22"/>
          <w:szCs w:val="22"/>
          <w:lang w:val="en-US"/>
        </w:rPr>
      </w:pPr>
      <w:r w:rsidRPr="006B4556">
        <w:rPr>
          <w:b/>
          <w:bCs/>
          <w:noProof/>
          <w:sz w:val="22"/>
          <w:szCs w:val="22"/>
          <w:lang w:val="en-US"/>
        </w:rPr>
        <w:drawing>
          <wp:anchor distT="0" distB="0" distL="114300" distR="114300" simplePos="0" relativeHeight="251727872" behindDoc="0" locked="0" layoutInCell="1" allowOverlap="1" wp14:anchorId="5D8AEEA9" wp14:editId="28637CEF">
            <wp:simplePos x="0" y="0"/>
            <wp:positionH relativeFrom="column">
              <wp:posOffset>0</wp:posOffset>
            </wp:positionH>
            <wp:positionV relativeFrom="paragraph">
              <wp:posOffset>251777</wp:posOffset>
            </wp:positionV>
            <wp:extent cx="2466975" cy="1907850"/>
            <wp:effectExtent l="0" t="0" r="0" b="0"/>
            <wp:wrapNone/>
            <wp:docPr id="1335623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619876" name=""/>
                    <pic:cNvPicPr/>
                  </pic:nvPicPr>
                  <pic:blipFill>
                    <a:blip r:embed="rId31">
                      <a:extLst>
                        <a:ext uri="{28A0092B-C50C-407E-A947-70E740481C1C}">
                          <a14:useLocalDpi xmlns:a14="http://schemas.microsoft.com/office/drawing/2010/main" val="0"/>
                        </a:ext>
                      </a:extLst>
                    </a:blip>
                    <a:stretch>
                      <a:fillRect/>
                    </a:stretch>
                  </pic:blipFill>
                  <pic:spPr>
                    <a:xfrm>
                      <a:off x="0" y="0"/>
                      <a:ext cx="2466975" cy="1907850"/>
                    </a:xfrm>
                    <a:prstGeom prst="rect">
                      <a:avLst/>
                    </a:prstGeom>
                  </pic:spPr>
                </pic:pic>
              </a:graphicData>
            </a:graphic>
            <wp14:sizeRelH relativeFrom="margin">
              <wp14:pctWidth>0</wp14:pctWidth>
            </wp14:sizeRelH>
            <wp14:sizeRelV relativeFrom="margin">
              <wp14:pctHeight>0</wp14:pctHeight>
            </wp14:sizeRelV>
          </wp:anchor>
        </w:drawing>
      </w:r>
      <w:r w:rsidR="001212C2" w:rsidRPr="006B4556">
        <w:rPr>
          <w:b/>
          <w:bCs/>
          <w:sz w:val="22"/>
          <w:szCs w:val="22"/>
          <w:lang w:val="en-US"/>
        </w:rPr>
        <w:t>Text fields</w:t>
      </w:r>
    </w:p>
    <w:p w14:paraId="19360E73" w14:textId="59FF2D9F" w:rsidR="00D0154A" w:rsidRDefault="00D0154A" w:rsidP="00D814E1">
      <w:pPr>
        <w:rPr>
          <w:sz w:val="22"/>
          <w:szCs w:val="22"/>
          <w:lang w:val="en-US"/>
        </w:rPr>
      </w:pPr>
    </w:p>
    <w:p w14:paraId="0C2BE0CE" w14:textId="77777777" w:rsidR="00D0154A" w:rsidRDefault="00D0154A" w:rsidP="00D814E1">
      <w:pPr>
        <w:rPr>
          <w:sz w:val="22"/>
          <w:szCs w:val="22"/>
          <w:lang w:val="en-US"/>
        </w:rPr>
      </w:pPr>
    </w:p>
    <w:p w14:paraId="06D2DD10" w14:textId="77777777" w:rsidR="00D0154A" w:rsidRDefault="00D0154A" w:rsidP="00D814E1">
      <w:pPr>
        <w:rPr>
          <w:sz w:val="22"/>
          <w:szCs w:val="22"/>
          <w:lang w:val="en-US"/>
        </w:rPr>
      </w:pPr>
    </w:p>
    <w:p w14:paraId="0249F70D" w14:textId="77777777" w:rsidR="00D0154A" w:rsidRDefault="00D0154A" w:rsidP="00D814E1">
      <w:pPr>
        <w:rPr>
          <w:sz w:val="22"/>
          <w:szCs w:val="22"/>
          <w:lang w:val="en-US"/>
        </w:rPr>
      </w:pPr>
    </w:p>
    <w:p w14:paraId="4C011CA5" w14:textId="77777777" w:rsidR="004F105B" w:rsidRDefault="004F105B" w:rsidP="00D814E1">
      <w:pPr>
        <w:rPr>
          <w:sz w:val="22"/>
          <w:szCs w:val="22"/>
          <w:lang w:val="en-US"/>
        </w:rPr>
      </w:pPr>
    </w:p>
    <w:p w14:paraId="51636991" w14:textId="77777777" w:rsidR="004F105B" w:rsidRDefault="004F105B" w:rsidP="00D814E1">
      <w:pPr>
        <w:rPr>
          <w:sz w:val="22"/>
          <w:szCs w:val="22"/>
          <w:lang w:val="en-US"/>
        </w:rPr>
      </w:pPr>
    </w:p>
    <w:p w14:paraId="4A5C4B84" w14:textId="77777777" w:rsidR="00D0154A" w:rsidRDefault="00D0154A" w:rsidP="00D814E1">
      <w:pPr>
        <w:rPr>
          <w:sz w:val="22"/>
          <w:szCs w:val="22"/>
          <w:lang w:val="en-US"/>
        </w:rPr>
      </w:pPr>
    </w:p>
    <w:tbl>
      <w:tblPr>
        <w:tblStyle w:val="TableGrid"/>
        <w:tblW w:w="9072" w:type="dxa"/>
        <w:tblInd w:w="-5" w:type="dxa"/>
        <w:tblLook w:val="04A0" w:firstRow="1" w:lastRow="0" w:firstColumn="1" w:lastColumn="0" w:noHBand="0" w:noVBand="1"/>
      </w:tblPr>
      <w:tblGrid>
        <w:gridCol w:w="2268"/>
        <w:gridCol w:w="6804"/>
      </w:tblGrid>
      <w:tr w:rsidR="00CB0A6F" w:rsidRPr="004C42C3" w14:paraId="2752822B" w14:textId="77777777" w:rsidTr="00D0154A">
        <w:tc>
          <w:tcPr>
            <w:tcW w:w="2268" w:type="dxa"/>
            <w:vAlign w:val="center"/>
          </w:tcPr>
          <w:p w14:paraId="408F5197" w14:textId="6D8D9976" w:rsidR="00CB0A6F" w:rsidRPr="00070192" w:rsidRDefault="001212C2" w:rsidP="00E65B5B">
            <w:pPr>
              <w:rPr>
                <w:b/>
                <w:bCs/>
                <w:sz w:val="22"/>
                <w:szCs w:val="22"/>
                <w:lang w:val="en-US"/>
              </w:rPr>
            </w:pPr>
            <w:r w:rsidRPr="00070192">
              <w:rPr>
                <w:b/>
                <w:bCs/>
                <w:sz w:val="22"/>
                <w:szCs w:val="22"/>
                <w:lang w:val="en-US"/>
              </w:rPr>
              <w:t>Title</w:t>
            </w:r>
          </w:p>
        </w:tc>
        <w:tc>
          <w:tcPr>
            <w:tcW w:w="6804" w:type="dxa"/>
            <w:vAlign w:val="center"/>
          </w:tcPr>
          <w:p w14:paraId="5539D94F" w14:textId="6E5E5088" w:rsidR="00CB0A6F" w:rsidRPr="00070192" w:rsidRDefault="001212C2" w:rsidP="00E65B5B">
            <w:pPr>
              <w:rPr>
                <w:b/>
                <w:bCs/>
                <w:sz w:val="22"/>
                <w:szCs w:val="22"/>
              </w:rPr>
            </w:pPr>
            <w:r w:rsidRPr="00070192">
              <w:rPr>
                <w:b/>
                <w:bCs/>
                <w:sz w:val="22"/>
                <w:szCs w:val="22"/>
              </w:rPr>
              <w:t>Description</w:t>
            </w:r>
          </w:p>
        </w:tc>
      </w:tr>
      <w:tr w:rsidR="009C3118" w:rsidRPr="004C42C3" w14:paraId="25FE0AC4" w14:textId="77777777" w:rsidTr="00D0154A">
        <w:tc>
          <w:tcPr>
            <w:tcW w:w="2268" w:type="dxa"/>
            <w:vAlign w:val="center"/>
          </w:tcPr>
          <w:p w14:paraId="7937110C" w14:textId="5C0ADE4D" w:rsidR="009C3118" w:rsidRPr="00070192" w:rsidRDefault="009C3118" w:rsidP="00E65B5B">
            <w:pPr>
              <w:rPr>
                <w:sz w:val="22"/>
                <w:szCs w:val="22"/>
              </w:rPr>
            </w:pPr>
            <w:r w:rsidRPr="00070192">
              <w:rPr>
                <w:sz w:val="22"/>
                <w:szCs w:val="22"/>
                <w:lang w:val="en-US"/>
              </w:rPr>
              <w:t>Contains</w:t>
            </w:r>
          </w:p>
        </w:tc>
        <w:tc>
          <w:tcPr>
            <w:tcW w:w="6804" w:type="dxa"/>
            <w:vAlign w:val="center"/>
          </w:tcPr>
          <w:p w14:paraId="50960301" w14:textId="761C4C89" w:rsidR="009C3118" w:rsidRPr="00070192" w:rsidRDefault="00032AC4" w:rsidP="00E65B5B">
            <w:pPr>
              <w:rPr>
                <w:sz w:val="22"/>
                <w:szCs w:val="22"/>
              </w:rPr>
            </w:pPr>
            <w:r w:rsidRPr="00070192">
              <w:rPr>
                <w:sz w:val="22"/>
                <w:szCs w:val="22"/>
              </w:rPr>
              <w:t>Finds results where the value includes the specified text anywhere within it.</w:t>
            </w:r>
          </w:p>
        </w:tc>
      </w:tr>
      <w:tr w:rsidR="009C3118" w:rsidRPr="004C42C3" w14:paraId="02A44DF6" w14:textId="77777777" w:rsidTr="00D0154A">
        <w:tc>
          <w:tcPr>
            <w:tcW w:w="2268" w:type="dxa"/>
            <w:vAlign w:val="center"/>
          </w:tcPr>
          <w:p w14:paraId="1DEFCD08" w14:textId="0239C733" w:rsidR="009C3118" w:rsidRPr="00070192" w:rsidRDefault="009C3118" w:rsidP="00E65B5B">
            <w:pPr>
              <w:rPr>
                <w:sz w:val="22"/>
                <w:szCs w:val="22"/>
              </w:rPr>
            </w:pPr>
            <w:r w:rsidRPr="00070192">
              <w:rPr>
                <w:sz w:val="22"/>
                <w:szCs w:val="22"/>
                <w:lang w:val="en-US"/>
              </w:rPr>
              <w:t>Does not contain</w:t>
            </w:r>
          </w:p>
        </w:tc>
        <w:tc>
          <w:tcPr>
            <w:tcW w:w="6804" w:type="dxa"/>
            <w:vAlign w:val="center"/>
          </w:tcPr>
          <w:p w14:paraId="13997EDB" w14:textId="5116CA73" w:rsidR="009C3118" w:rsidRPr="00070192" w:rsidRDefault="00412CF1" w:rsidP="00E65B5B">
            <w:pPr>
              <w:rPr>
                <w:sz w:val="22"/>
                <w:szCs w:val="22"/>
              </w:rPr>
            </w:pPr>
            <w:r w:rsidRPr="00070192">
              <w:rPr>
                <w:sz w:val="22"/>
                <w:szCs w:val="22"/>
              </w:rPr>
              <w:t>Excludes results where the value includes the specified text.</w:t>
            </w:r>
          </w:p>
        </w:tc>
      </w:tr>
      <w:tr w:rsidR="009C3118" w:rsidRPr="004C42C3" w14:paraId="030D09C4" w14:textId="77777777" w:rsidTr="00D0154A">
        <w:tc>
          <w:tcPr>
            <w:tcW w:w="2268" w:type="dxa"/>
            <w:vAlign w:val="center"/>
          </w:tcPr>
          <w:p w14:paraId="744F84E5" w14:textId="3BE174A3" w:rsidR="009C3118" w:rsidRPr="00070192" w:rsidRDefault="009C3118" w:rsidP="00E65B5B">
            <w:pPr>
              <w:rPr>
                <w:sz w:val="22"/>
                <w:szCs w:val="22"/>
                <w:lang w:val="en-US"/>
              </w:rPr>
            </w:pPr>
            <w:r w:rsidRPr="00070192">
              <w:rPr>
                <w:sz w:val="22"/>
                <w:szCs w:val="22"/>
                <w:lang w:val="en-US"/>
              </w:rPr>
              <w:t>Starts with</w:t>
            </w:r>
          </w:p>
        </w:tc>
        <w:tc>
          <w:tcPr>
            <w:tcW w:w="6804" w:type="dxa"/>
            <w:vAlign w:val="center"/>
          </w:tcPr>
          <w:p w14:paraId="29AA3DAE" w14:textId="1AE512AF" w:rsidR="009C3118" w:rsidRPr="00070192" w:rsidRDefault="00DF1642" w:rsidP="00E65B5B">
            <w:pPr>
              <w:rPr>
                <w:sz w:val="22"/>
                <w:szCs w:val="22"/>
              </w:rPr>
            </w:pPr>
            <w:r w:rsidRPr="00070192">
              <w:rPr>
                <w:sz w:val="22"/>
                <w:szCs w:val="22"/>
              </w:rPr>
              <w:t>Matches results where the value begins with the specified text.</w:t>
            </w:r>
          </w:p>
        </w:tc>
      </w:tr>
      <w:tr w:rsidR="009C3118" w:rsidRPr="004C42C3" w14:paraId="4A7C879A" w14:textId="77777777" w:rsidTr="00D0154A">
        <w:tc>
          <w:tcPr>
            <w:tcW w:w="2268" w:type="dxa"/>
            <w:vAlign w:val="center"/>
          </w:tcPr>
          <w:p w14:paraId="263C579B" w14:textId="5EFFE0D3" w:rsidR="009C3118" w:rsidRPr="00070192" w:rsidRDefault="009C3118" w:rsidP="00E65B5B">
            <w:pPr>
              <w:rPr>
                <w:sz w:val="22"/>
                <w:szCs w:val="22"/>
              </w:rPr>
            </w:pPr>
            <w:r w:rsidRPr="00070192">
              <w:rPr>
                <w:sz w:val="22"/>
                <w:szCs w:val="22"/>
              </w:rPr>
              <w:lastRenderedPageBreak/>
              <w:t>Ends with</w:t>
            </w:r>
          </w:p>
        </w:tc>
        <w:tc>
          <w:tcPr>
            <w:tcW w:w="6804" w:type="dxa"/>
            <w:vAlign w:val="center"/>
          </w:tcPr>
          <w:p w14:paraId="73F9A003" w14:textId="64021FC6" w:rsidR="009C3118" w:rsidRPr="00070192" w:rsidRDefault="00DF1642" w:rsidP="00E65B5B">
            <w:pPr>
              <w:rPr>
                <w:sz w:val="22"/>
                <w:szCs w:val="22"/>
              </w:rPr>
            </w:pPr>
            <w:r w:rsidRPr="00070192">
              <w:rPr>
                <w:sz w:val="22"/>
                <w:szCs w:val="22"/>
              </w:rPr>
              <w:t>Matches results where the value finishes with the specified text.</w:t>
            </w:r>
          </w:p>
        </w:tc>
      </w:tr>
      <w:tr w:rsidR="009C3118" w:rsidRPr="004C42C3" w14:paraId="74453E52" w14:textId="77777777" w:rsidTr="00D0154A">
        <w:tc>
          <w:tcPr>
            <w:tcW w:w="2268" w:type="dxa"/>
            <w:vAlign w:val="center"/>
          </w:tcPr>
          <w:p w14:paraId="266B0A2B" w14:textId="7DCC3A93" w:rsidR="009C3118" w:rsidRPr="00070192" w:rsidRDefault="009C3118" w:rsidP="00E65B5B">
            <w:pPr>
              <w:rPr>
                <w:sz w:val="22"/>
                <w:szCs w:val="22"/>
                <w:lang w:val="en-US"/>
              </w:rPr>
            </w:pPr>
            <w:r w:rsidRPr="00070192">
              <w:rPr>
                <w:sz w:val="22"/>
                <w:szCs w:val="22"/>
                <w:lang w:val="en-US"/>
              </w:rPr>
              <w:t>Equals</w:t>
            </w:r>
          </w:p>
        </w:tc>
        <w:tc>
          <w:tcPr>
            <w:tcW w:w="6804" w:type="dxa"/>
            <w:vAlign w:val="center"/>
          </w:tcPr>
          <w:p w14:paraId="7371EAAF" w14:textId="1CA8DCEF" w:rsidR="009C3118" w:rsidRPr="00070192" w:rsidRDefault="00DF1642" w:rsidP="00E65B5B">
            <w:pPr>
              <w:rPr>
                <w:sz w:val="22"/>
                <w:szCs w:val="22"/>
              </w:rPr>
            </w:pPr>
            <w:r w:rsidRPr="00070192">
              <w:rPr>
                <w:sz w:val="22"/>
                <w:szCs w:val="22"/>
              </w:rPr>
              <w:t>Finds results that exactly match the specified value.</w:t>
            </w:r>
          </w:p>
        </w:tc>
      </w:tr>
      <w:tr w:rsidR="009C3118" w:rsidRPr="004C42C3" w14:paraId="29ABCF25" w14:textId="77777777" w:rsidTr="00D0154A">
        <w:tc>
          <w:tcPr>
            <w:tcW w:w="2268" w:type="dxa"/>
            <w:vAlign w:val="center"/>
          </w:tcPr>
          <w:p w14:paraId="1F74CEA5" w14:textId="0438D501" w:rsidR="009C3118" w:rsidRPr="00070192" w:rsidRDefault="009C3118" w:rsidP="00E65B5B">
            <w:pPr>
              <w:rPr>
                <w:sz w:val="22"/>
                <w:szCs w:val="22"/>
                <w:lang w:val="en-US"/>
              </w:rPr>
            </w:pPr>
            <w:r w:rsidRPr="00070192">
              <w:rPr>
                <w:sz w:val="22"/>
                <w:szCs w:val="22"/>
                <w:lang w:val="en-US"/>
              </w:rPr>
              <w:t>Does not equal</w:t>
            </w:r>
          </w:p>
        </w:tc>
        <w:tc>
          <w:tcPr>
            <w:tcW w:w="6804" w:type="dxa"/>
            <w:vAlign w:val="center"/>
          </w:tcPr>
          <w:p w14:paraId="5F285759" w14:textId="34E472FF" w:rsidR="009C3118" w:rsidRPr="00070192" w:rsidRDefault="00DF1642" w:rsidP="00E65B5B">
            <w:pPr>
              <w:rPr>
                <w:sz w:val="22"/>
                <w:szCs w:val="22"/>
              </w:rPr>
            </w:pPr>
            <w:r w:rsidRPr="00070192">
              <w:rPr>
                <w:sz w:val="22"/>
                <w:szCs w:val="22"/>
              </w:rPr>
              <w:t>Excludes results that exactly match the specified value.</w:t>
            </w:r>
          </w:p>
        </w:tc>
      </w:tr>
      <w:tr w:rsidR="00D329E8" w:rsidRPr="004C42C3" w14:paraId="4FAE5040" w14:textId="77777777" w:rsidTr="00D0154A">
        <w:tc>
          <w:tcPr>
            <w:tcW w:w="2268" w:type="dxa"/>
            <w:vAlign w:val="center"/>
          </w:tcPr>
          <w:p w14:paraId="789ED5B5" w14:textId="0A0F594C" w:rsidR="00D329E8" w:rsidRPr="00070192" w:rsidRDefault="00D329E8" w:rsidP="00E65B5B">
            <w:pPr>
              <w:rPr>
                <w:sz w:val="22"/>
                <w:szCs w:val="22"/>
                <w:lang w:val="en-US"/>
              </w:rPr>
            </w:pPr>
            <w:r w:rsidRPr="00070192">
              <w:rPr>
                <w:sz w:val="22"/>
                <w:szCs w:val="22"/>
                <w:lang w:val="en-US"/>
              </w:rPr>
              <w:t>Reset</w:t>
            </w:r>
          </w:p>
        </w:tc>
        <w:tc>
          <w:tcPr>
            <w:tcW w:w="6804" w:type="dxa"/>
            <w:vAlign w:val="center"/>
          </w:tcPr>
          <w:p w14:paraId="00797C9D" w14:textId="46AE97AC" w:rsidR="00D329E8" w:rsidRPr="00070192" w:rsidRDefault="00DF1642" w:rsidP="00E65B5B">
            <w:pPr>
              <w:rPr>
                <w:sz w:val="22"/>
                <w:szCs w:val="22"/>
              </w:rPr>
            </w:pPr>
            <w:r w:rsidRPr="00070192">
              <w:rPr>
                <w:sz w:val="22"/>
                <w:szCs w:val="22"/>
              </w:rPr>
              <w:t>Clears all selected search/filter criteria.</w:t>
            </w:r>
          </w:p>
        </w:tc>
      </w:tr>
    </w:tbl>
    <w:p w14:paraId="30771AEA" w14:textId="77777777" w:rsidR="005C3DC4" w:rsidRDefault="005C3DC4" w:rsidP="00D814E1">
      <w:pPr>
        <w:rPr>
          <w:sz w:val="22"/>
          <w:szCs w:val="22"/>
          <w:lang w:val="en-US"/>
        </w:rPr>
      </w:pPr>
    </w:p>
    <w:p w14:paraId="0A162C49" w14:textId="10786B64" w:rsidR="001212C2" w:rsidRPr="006B4556" w:rsidRDefault="0028224A" w:rsidP="001212C2">
      <w:pPr>
        <w:rPr>
          <w:b/>
          <w:bCs/>
          <w:sz w:val="22"/>
          <w:szCs w:val="22"/>
          <w:lang w:val="en-US"/>
        </w:rPr>
      </w:pPr>
      <w:r w:rsidRPr="009958AF">
        <w:rPr>
          <w:noProof/>
          <w:sz w:val="22"/>
          <w:szCs w:val="22"/>
          <w:lang w:val="en-US"/>
        </w:rPr>
        <w:drawing>
          <wp:anchor distT="0" distB="0" distL="114300" distR="114300" simplePos="0" relativeHeight="251729920" behindDoc="0" locked="0" layoutInCell="1" allowOverlap="1" wp14:anchorId="1D8211BD" wp14:editId="65422637">
            <wp:simplePos x="0" y="0"/>
            <wp:positionH relativeFrom="column">
              <wp:posOffset>0</wp:posOffset>
            </wp:positionH>
            <wp:positionV relativeFrom="paragraph">
              <wp:posOffset>278765</wp:posOffset>
            </wp:positionV>
            <wp:extent cx="2501707" cy="2476500"/>
            <wp:effectExtent l="0" t="0" r="0" b="0"/>
            <wp:wrapNone/>
            <wp:docPr id="1716122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22553" name=""/>
                    <pic:cNvPicPr/>
                  </pic:nvPicPr>
                  <pic:blipFill>
                    <a:blip r:embed="rId32">
                      <a:extLst>
                        <a:ext uri="{28A0092B-C50C-407E-A947-70E740481C1C}">
                          <a14:useLocalDpi xmlns:a14="http://schemas.microsoft.com/office/drawing/2010/main" val="0"/>
                        </a:ext>
                      </a:extLst>
                    </a:blip>
                    <a:stretch>
                      <a:fillRect/>
                    </a:stretch>
                  </pic:blipFill>
                  <pic:spPr>
                    <a:xfrm>
                      <a:off x="0" y="0"/>
                      <a:ext cx="2505379" cy="2480135"/>
                    </a:xfrm>
                    <a:prstGeom prst="rect">
                      <a:avLst/>
                    </a:prstGeom>
                  </pic:spPr>
                </pic:pic>
              </a:graphicData>
            </a:graphic>
            <wp14:sizeRelH relativeFrom="page">
              <wp14:pctWidth>0</wp14:pctWidth>
            </wp14:sizeRelH>
            <wp14:sizeRelV relativeFrom="page">
              <wp14:pctHeight>0</wp14:pctHeight>
            </wp14:sizeRelV>
          </wp:anchor>
        </w:drawing>
      </w:r>
      <w:r w:rsidR="005C3DC4" w:rsidRPr="006B4556">
        <w:rPr>
          <w:b/>
          <w:bCs/>
          <w:sz w:val="22"/>
          <w:szCs w:val="22"/>
          <w:lang w:val="en-US"/>
        </w:rPr>
        <w:t>Date</w:t>
      </w:r>
      <w:r w:rsidR="001212C2" w:rsidRPr="006B4556">
        <w:rPr>
          <w:b/>
          <w:bCs/>
          <w:sz w:val="22"/>
          <w:szCs w:val="22"/>
          <w:lang w:val="en-US"/>
        </w:rPr>
        <w:t xml:space="preserve"> fields</w:t>
      </w:r>
    </w:p>
    <w:p w14:paraId="4E6228A6" w14:textId="1399DB22" w:rsidR="0043554F" w:rsidRDefault="0043554F" w:rsidP="001212C2">
      <w:pPr>
        <w:rPr>
          <w:sz w:val="22"/>
          <w:szCs w:val="22"/>
          <w:lang w:val="en-US"/>
        </w:rPr>
      </w:pPr>
    </w:p>
    <w:p w14:paraId="6ACBA4D2" w14:textId="77777777" w:rsidR="0043554F" w:rsidRDefault="0043554F" w:rsidP="001212C2">
      <w:pPr>
        <w:rPr>
          <w:sz w:val="22"/>
          <w:szCs w:val="22"/>
          <w:lang w:val="en-US"/>
        </w:rPr>
      </w:pPr>
    </w:p>
    <w:p w14:paraId="1E7738E8" w14:textId="77777777" w:rsidR="0043554F" w:rsidRDefault="0043554F" w:rsidP="001212C2">
      <w:pPr>
        <w:rPr>
          <w:sz w:val="22"/>
          <w:szCs w:val="22"/>
          <w:lang w:val="en-US"/>
        </w:rPr>
      </w:pPr>
    </w:p>
    <w:p w14:paraId="42271311" w14:textId="77777777" w:rsidR="0043554F" w:rsidRDefault="0043554F" w:rsidP="001212C2">
      <w:pPr>
        <w:rPr>
          <w:sz w:val="22"/>
          <w:szCs w:val="22"/>
          <w:lang w:val="en-US"/>
        </w:rPr>
      </w:pPr>
    </w:p>
    <w:p w14:paraId="5A4F0E2A" w14:textId="77777777" w:rsidR="006B4556" w:rsidRDefault="006B4556" w:rsidP="001212C2">
      <w:pPr>
        <w:rPr>
          <w:sz w:val="22"/>
          <w:szCs w:val="22"/>
          <w:lang w:val="en-US"/>
        </w:rPr>
      </w:pPr>
    </w:p>
    <w:p w14:paraId="02D93E01" w14:textId="77777777" w:rsidR="006B4556" w:rsidRDefault="006B4556" w:rsidP="001212C2">
      <w:pPr>
        <w:rPr>
          <w:sz w:val="22"/>
          <w:szCs w:val="22"/>
          <w:lang w:val="en-US"/>
        </w:rPr>
      </w:pPr>
    </w:p>
    <w:p w14:paraId="381DB003" w14:textId="77777777" w:rsidR="006B4556" w:rsidRDefault="006B4556" w:rsidP="001212C2">
      <w:pPr>
        <w:rPr>
          <w:sz w:val="22"/>
          <w:szCs w:val="22"/>
          <w:lang w:val="en-US"/>
        </w:rPr>
      </w:pPr>
    </w:p>
    <w:p w14:paraId="341EB607" w14:textId="77777777" w:rsidR="006B4556" w:rsidRDefault="006B4556" w:rsidP="001212C2">
      <w:pPr>
        <w:rPr>
          <w:sz w:val="22"/>
          <w:szCs w:val="22"/>
          <w:lang w:val="en-US"/>
        </w:rPr>
      </w:pPr>
    </w:p>
    <w:p w14:paraId="617C38A2" w14:textId="77777777" w:rsidR="006B4556" w:rsidRDefault="006B4556" w:rsidP="001212C2">
      <w:pPr>
        <w:rPr>
          <w:sz w:val="22"/>
          <w:szCs w:val="22"/>
          <w:lang w:val="en-US"/>
        </w:rPr>
      </w:pPr>
    </w:p>
    <w:p w14:paraId="2F9842F6" w14:textId="77777777" w:rsidR="0043554F" w:rsidRPr="00070192" w:rsidRDefault="0043554F" w:rsidP="001212C2">
      <w:pPr>
        <w:rPr>
          <w:sz w:val="22"/>
          <w:szCs w:val="22"/>
          <w:lang w:val="en-US"/>
        </w:rPr>
      </w:pPr>
    </w:p>
    <w:tbl>
      <w:tblPr>
        <w:tblStyle w:val="TableGrid"/>
        <w:tblW w:w="9072" w:type="dxa"/>
        <w:tblInd w:w="-5" w:type="dxa"/>
        <w:tblLook w:val="04A0" w:firstRow="1" w:lastRow="0" w:firstColumn="1" w:lastColumn="0" w:noHBand="0" w:noVBand="1"/>
      </w:tblPr>
      <w:tblGrid>
        <w:gridCol w:w="2268"/>
        <w:gridCol w:w="6804"/>
      </w:tblGrid>
      <w:tr w:rsidR="005C3DC4" w:rsidRPr="00070192" w14:paraId="5B780469" w14:textId="77777777" w:rsidTr="00D0154A">
        <w:tc>
          <w:tcPr>
            <w:tcW w:w="2268" w:type="dxa"/>
            <w:vAlign w:val="center"/>
          </w:tcPr>
          <w:p w14:paraId="45507D55" w14:textId="77777777" w:rsidR="005C3DC4" w:rsidRPr="00070192" w:rsidRDefault="005C3DC4" w:rsidP="00E65B5B">
            <w:pPr>
              <w:rPr>
                <w:b/>
                <w:bCs/>
                <w:sz w:val="22"/>
                <w:szCs w:val="22"/>
                <w:lang w:val="en-US"/>
              </w:rPr>
            </w:pPr>
            <w:r w:rsidRPr="00070192">
              <w:rPr>
                <w:b/>
                <w:bCs/>
                <w:sz w:val="22"/>
                <w:szCs w:val="22"/>
                <w:lang w:val="en-US"/>
              </w:rPr>
              <w:t>Title</w:t>
            </w:r>
          </w:p>
        </w:tc>
        <w:tc>
          <w:tcPr>
            <w:tcW w:w="6804" w:type="dxa"/>
            <w:vAlign w:val="center"/>
          </w:tcPr>
          <w:p w14:paraId="3BE50184" w14:textId="77777777" w:rsidR="005C3DC4" w:rsidRPr="00070192" w:rsidRDefault="005C3DC4" w:rsidP="00E65B5B">
            <w:pPr>
              <w:rPr>
                <w:b/>
                <w:bCs/>
                <w:sz w:val="22"/>
                <w:szCs w:val="22"/>
              </w:rPr>
            </w:pPr>
            <w:r w:rsidRPr="00070192">
              <w:rPr>
                <w:b/>
                <w:bCs/>
                <w:sz w:val="22"/>
                <w:szCs w:val="22"/>
              </w:rPr>
              <w:t>Description</w:t>
            </w:r>
          </w:p>
        </w:tc>
      </w:tr>
      <w:tr w:rsidR="00D0154A" w:rsidRPr="004C42C3" w14:paraId="5B404CC5" w14:textId="77777777" w:rsidTr="00D0154A">
        <w:tc>
          <w:tcPr>
            <w:tcW w:w="2268" w:type="dxa"/>
            <w:vAlign w:val="center"/>
          </w:tcPr>
          <w:p w14:paraId="264E19B8" w14:textId="62C219DD" w:rsidR="00D0154A" w:rsidRPr="00070192" w:rsidRDefault="00D0154A" w:rsidP="00D0154A">
            <w:pPr>
              <w:rPr>
                <w:sz w:val="22"/>
                <w:szCs w:val="22"/>
              </w:rPr>
            </w:pPr>
            <w:r w:rsidRPr="00070192">
              <w:rPr>
                <w:sz w:val="22"/>
                <w:szCs w:val="22"/>
                <w:lang w:val="en-US"/>
              </w:rPr>
              <w:t>Equals</w:t>
            </w:r>
          </w:p>
        </w:tc>
        <w:tc>
          <w:tcPr>
            <w:tcW w:w="6804" w:type="dxa"/>
            <w:vAlign w:val="center"/>
          </w:tcPr>
          <w:p w14:paraId="1D3D7F10" w14:textId="2370A5BF" w:rsidR="00D0154A" w:rsidRPr="00070192" w:rsidRDefault="00D0154A" w:rsidP="00D0154A">
            <w:pPr>
              <w:rPr>
                <w:sz w:val="22"/>
                <w:szCs w:val="22"/>
              </w:rPr>
            </w:pPr>
            <w:r w:rsidRPr="00070192">
              <w:rPr>
                <w:sz w:val="22"/>
                <w:szCs w:val="22"/>
              </w:rPr>
              <w:t>Finds results that exactly match the specified value.</w:t>
            </w:r>
          </w:p>
        </w:tc>
      </w:tr>
      <w:tr w:rsidR="00D0154A" w:rsidRPr="004C42C3" w14:paraId="4C1B25A7" w14:textId="77777777" w:rsidTr="00D0154A">
        <w:tc>
          <w:tcPr>
            <w:tcW w:w="2268" w:type="dxa"/>
            <w:vAlign w:val="center"/>
          </w:tcPr>
          <w:p w14:paraId="4CCE181A" w14:textId="2BBC5D7D" w:rsidR="00D0154A" w:rsidRPr="00070192" w:rsidRDefault="00D0154A" w:rsidP="00D0154A">
            <w:pPr>
              <w:rPr>
                <w:sz w:val="22"/>
                <w:szCs w:val="22"/>
              </w:rPr>
            </w:pPr>
            <w:r w:rsidRPr="00070192">
              <w:rPr>
                <w:sz w:val="22"/>
                <w:szCs w:val="22"/>
                <w:lang w:val="en-US"/>
              </w:rPr>
              <w:t>Does not equal</w:t>
            </w:r>
          </w:p>
        </w:tc>
        <w:tc>
          <w:tcPr>
            <w:tcW w:w="6804" w:type="dxa"/>
            <w:vAlign w:val="center"/>
          </w:tcPr>
          <w:p w14:paraId="197F84ED" w14:textId="33935DB7" w:rsidR="00D0154A" w:rsidRPr="00070192" w:rsidRDefault="00D0154A" w:rsidP="00D0154A">
            <w:pPr>
              <w:rPr>
                <w:sz w:val="22"/>
                <w:szCs w:val="22"/>
              </w:rPr>
            </w:pPr>
            <w:r w:rsidRPr="00070192">
              <w:rPr>
                <w:sz w:val="22"/>
                <w:szCs w:val="22"/>
              </w:rPr>
              <w:t>Excludes results that exactly match the specified value.</w:t>
            </w:r>
          </w:p>
        </w:tc>
      </w:tr>
      <w:tr w:rsidR="00D0154A" w:rsidRPr="004C42C3" w14:paraId="565C2D74" w14:textId="77777777" w:rsidTr="00D0154A">
        <w:tc>
          <w:tcPr>
            <w:tcW w:w="2268" w:type="dxa"/>
            <w:vAlign w:val="center"/>
          </w:tcPr>
          <w:p w14:paraId="4880624A" w14:textId="7E68FC2D" w:rsidR="00D0154A" w:rsidRPr="00070192" w:rsidRDefault="00D0154A" w:rsidP="00D0154A">
            <w:pPr>
              <w:rPr>
                <w:sz w:val="22"/>
                <w:szCs w:val="22"/>
                <w:lang w:val="en-US"/>
              </w:rPr>
            </w:pPr>
            <w:r w:rsidRPr="00070192">
              <w:rPr>
                <w:sz w:val="22"/>
                <w:szCs w:val="22"/>
                <w:lang w:val="en-US"/>
              </w:rPr>
              <w:t>Less than</w:t>
            </w:r>
          </w:p>
        </w:tc>
        <w:tc>
          <w:tcPr>
            <w:tcW w:w="6804" w:type="dxa"/>
            <w:vAlign w:val="center"/>
          </w:tcPr>
          <w:p w14:paraId="00479CEF" w14:textId="7C4A706B" w:rsidR="00D0154A" w:rsidRPr="00070192" w:rsidRDefault="00D0154A" w:rsidP="00D0154A">
            <w:pPr>
              <w:rPr>
                <w:sz w:val="22"/>
                <w:szCs w:val="22"/>
              </w:rPr>
            </w:pPr>
            <w:r w:rsidRPr="00070192">
              <w:rPr>
                <w:sz w:val="22"/>
                <w:szCs w:val="22"/>
              </w:rPr>
              <w:t>Finds values that are smaller than the specified number or value.</w:t>
            </w:r>
          </w:p>
        </w:tc>
      </w:tr>
      <w:tr w:rsidR="00D0154A" w:rsidRPr="004C42C3" w14:paraId="7C015491" w14:textId="77777777" w:rsidTr="00D0154A">
        <w:tc>
          <w:tcPr>
            <w:tcW w:w="2268" w:type="dxa"/>
            <w:vAlign w:val="center"/>
          </w:tcPr>
          <w:p w14:paraId="29489090" w14:textId="5C7EAA8F" w:rsidR="00D0154A" w:rsidRPr="00070192" w:rsidRDefault="00D0154A" w:rsidP="00D0154A">
            <w:pPr>
              <w:rPr>
                <w:sz w:val="22"/>
                <w:szCs w:val="22"/>
              </w:rPr>
            </w:pPr>
            <w:r w:rsidRPr="00070192">
              <w:rPr>
                <w:sz w:val="22"/>
                <w:szCs w:val="22"/>
              </w:rPr>
              <w:t>Greater than</w:t>
            </w:r>
          </w:p>
        </w:tc>
        <w:tc>
          <w:tcPr>
            <w:tcW w:w="6804" w:type="dxa"/>
            <w:vAlign w:val="center"/>
          </w:tcPr>
          <w:p w14:paraId="5FDEA8DF" w14:textId="4EC7AB49" w:rsidR="00D0154A" w:rsidRPr="00070192" w:rsidRDefault="00D0154A" w:rsidP="00D0154A">
            <w:pPr>
              <w:rPr>
                <w:sz w:val="22"/>
                <w:szCs w:val="22"/>
              </w:rPr>
            </w:pPr>
            <w:r w:rsidRPr="00070192">
              <w:rPr>
                <w:sz w:val="22"/>
                <w:szCs w:val="22"/>
              </w:rPr>
              <w:t>Finds values that are larger than the specified number or value.</w:t>
            </w:r>
          </w:p>
        </w:tc>
      </w:tr>
      <w:tr w:rsidR="00D0154A" w:rsidRPr="004C42C3" w14:paraId="29A3309E" w14:textId="77777777" w:rsidTr="00D0154A">
        <w:tc>
          <w:tcPr>
            <w:tcW w:w="2268" w:type="dxa"/>
            <w:vAlign w:val="center"/>
          </w:tcPr>
          <w:p w14:paraId="5A162B8C" w14:textId="461546BF" w:rsidR="00D0154A" w:rsidRPr="00070192" w:rsidRDefault="00D0154A" w:rsidP="00D0154A">
            <w:pPr>
              <w:rPr>
                <w:sz w:val="22"/>
                <w:szCs w:val="22"/>
                <w:lang w:val="en-US"/>
              </w:rPr>
            </w:pPr>
            <w:r w:rsidRPr="00070192">
              <w:rPr>
                <w:sz w:val="22"/>
                <w:szCs w:val="22"/>
                <w:lang w:val="en-US"/>
              </w:rPr>
              <w:t>Less than or equal to</w:t>
            </w:r>
          </w:p>
        </w:tc>
        <w:tc>
          <w:tcPr>
            <w:tcW w:w="6804" w:type="dxa"/>
            <w:vAlign w:val="center"/>
          </w:tcPr>
          <w:p w14:paraId="1F9170DA" w14:textId="5D02F772" w:rsidR="00D0154A" w:rsidRPr="00070192" w:rsidRDefault="00D0154A" w:rsidP="00D0154A">
            <w:pPr>
              <w:rPr>
                <w:sz w:val="22"/>
                <w:szCs w:val="22"/>
                <w:lang w:val="en-US"/>
              </w:rPr>
            </w:pPr>
            <w:r w:rsidRPr="00070192">
              <w:rPr>
                <w:sz w:val="22"/>
                <w:szCs w:val="22"/>
              </w:rPr>
              <w:t>Includes values that are either smaller than or exactly equal to the specified value.</w:t>
            </w:r>
          </w:p>
        </w:tc>
      </w:tr>
      <w:tr w:rsidR="00D0154A" w:rsidRPr="004C42C3" w14:paraId="07A0D0F7" w14:textId="77777777" w:rsidTr="00D0154A">
        <w:tc>
          <w:tcPr>
            <w:tcW w:w="2268" w:type="dxa"/>
            <w:vAlign w:val="center"/>
          </w:tcPr>
          <w:p w14:paraId="748CD392" w14:textId="4908EDC2" w:rsidR="00D0154A" w:rsidRPr="00070192" w:rsidRDefault="00D0154A" w:rsidP="00D0154A">
            <w:pPr>
              <w:rPr>
                <w:sz w:val="22"/>
                <w:szCs w:val="22"/>
                <w:lang w:val="en-US"/>
              </w:rPr>
            </w:pPr>
            <w:r w:rsidRPr="00070192">
              <w:rPr>
                <w:sz w:val="22"/>
                <w:szCs w:val="22"/>
                <w:lang w:val="en-US"/>
              </w:rPr>
              <w:t>Greater than or equal to</w:t>
            </w:r>
          </w:p>
        </w:tc>
        <w:tc>
          <w:tcPr>
            <w:tcW w:w="6804" w:type="dxa"/>
            <w:vAlign w:val="center"/>
          </w:tcPr>
          <w:p w14:paraId="599D6E64" w14:textId="55DBA7C8" w:rsidR="00D0154A" w:rsidRPr="00070192" w:rsidRDefault="00D0154A" w:rsidP="00D0154A">
            <w:pPr>
              <w:rPr>
                <w:sz w:val="22"/>
                <w:szCs w:val="22"/>
                <w:lang w:val="en-US"/>
              </w:rPr>
            </w:pPr>
            <w:r w:rsidRPr="00070192">
              <w:rPr>
                <w:sz w:val="22"/>
                <w:szCs w:val="22"/>
              </w:rPr>
              <w:t>Includes values that are either larger than or exactly equal to the specified value.</w:t>
            </w:r>
          </w:p>
        </w:tc>
      </w:tr>
      <w:tr w:rsidR="00D0154A" w:rsidRPr="004C42C3" w14:paraId="3A57DD6B" w14:textId="77777777" w:rsidTr="00D0154A">
        <w:tc>
          <w:tcPr>
            <w:tcW w:w="2268" w:type="dxa"/>
            <w:vAlign w:val="center"/>
          </w:tcPr>
          <w:p w14:paraId="3F7D5704" w14:textId="77777777" w:rsidR="00D0154A" w:rsidRPr="00070192" w:rsidRDefault="00D0154A" w:rsidP="00D0154A">
            <w:pPr>
              <w:rPr>
                <w:sz w:val="22"/>
                <w:szCs w:val="22"/>
                <w:lang w:val="en-US"/>
              </w:rPr>
            </w:pPr>
            <w:r w:rsidRPr="00070192">
              <w:rPr>
                <w:sz w:val="22"/>
                <w:szCs w:val="22"/>
                <w:lang w:val="en-US"/>
              </w:rPr>
              <w:t>Reset</w:t>
            </w:r>
          </w:p>
        </w:tc>
        <w:tc>
          <w:tcPr>
            <w:tcW w:w="6804" w:type="dxa"/>
            <w:vAlign w:val="center"/>
          </w:tcPr>
          <w:p w14:paraId="468012A3" w14:textId="2E81FF23" w:rsidR="00D0154A" w:rsidRPr="00070192" w:rsidRDefault="00D0154A" w:rsidP="00D0154A">
            <w:pPr>
              <w:rPr>
                <w:sz w:val="22"/>
                <w:szCs w:val="22"/>
                <w:lang w:val="en-US"/>
              </w:rPr>
            </w:pPr>
            <w:r w:rsidRPr="00070192">
              <w:rPr>
                <w:sz w:val="22"/>
                <w:szCs w:val="22"/>
              </w:rPr>
              <w:t>Clears all selected search/filter criteria.</w:t>
            </w:r>
          </w:p>
        </w:tc>
      </w:tr>
    </w:tbl>
    <w:p w14:paraId="0E5FBE5A" w14:textId="6148459A" w:rsidR="001212C2" w:rsidRDefault="001212C2" w:rsidP="00D814E1">
      <w:pPr>
        <w:rPr>
          <w:sz w:val="22"/>
          <w:szCs w:val="22"/>
          <w:lang w:val="en-US"/>
        </w:rPr>
      </w:pPr>
    </w:p>
    <w:p w14:paraId="6E59C8BB" w14:textId="77777777" w:rsidR="005C3DC4" w:rsidRDefault="005C3DC4" w:rsidP="00D814E1">
      <w:pPr>
        <w:rPr>
          <w:sz w:val="22"/>
          <w:szCs w:val="22"/>
          <w:lang w:val="en-US"/>
        </w:rPr>
        <w:sectPr w:rsidR="005C3DC4" w:rsidSect="00412CF1">
          <w:type w:val="continuous"/>
          <w:pgSz w:w="11906" w:h="16838"/>
          <w:pgMar w:top="1701" w:right="1440" w:bottom="1440" w:left="1440" w:header="708" w:footer="708" w:gutter="0"/>
          <w:cols w:space="709"/>
          <w:titlePg/>
          <w:docGrid w:linePitch="360"/>
        </w:sectPr>
      </w:pPr>
    </w:p>
    <w:p w14:paraId="611CC8F2" w14:textId="2CA3181D" w:rsidR="005C3DC4" w:rsidRDefault="006131F9" w:rsidP="00D814E1">
      <w:pPr>
        <w:rPr>
          <w:sz w:val="22"/>
          <w:szCs w:val="22"/>
          <w:lang w:val="en-US"/>
        </w:rPr>
      </w:pPr>
      <w:r w:rsidRPr="001401DE">
        <w:rPr>
          <w:noProof/>
        </w:rPr>
        <w:drawing>
          <wp:anchor distT="0" distB="0" distL="114300" distR="114300" simplePos="0" relativeHeight="251718656" behindDoc="0" locked="0" layoutInCell="1" allowOverlap="1" wp14:anchorId="118659D0" wp14:editId="60DDF81C">
            <wp:simplePos x="0" y="0"/>
            <wp:positionH relativeFrom="column">
              <wp:posOffset>0</wp:posOffset>
            </wp:positionH>
            <wp:positionV relativeFrom="paragraph">
              <wp:posOffset>174641</wp:posOffset>
            </wp:positionV>
            <wp:extent cx="5731510" cy="2319020"/>
            <wp:effectExtent l="0" t="0" r="2540" b="5080"/>
            <wp:wrapNone/>
            <wp:docPr id="1847342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342763" name=""/>
                    <pic:cNvPicPr/>
                  </pic:nvPicPr>
                  <pic:blipFill>
                    <a:blip r:embed="rId33">
                      <a:extLst>
                        <a:ext uri="{28A0092B-C50C-407E-A947-70E740481C1C}">
                          <a14:useLocalDpi xmlns:a14="http://schemas.microsoft.com/office/drawing/2010/main" val="0"/>
                        </a:ext>
                      </a:extLst>
                    </a:blip>
                    <a:stretch>
                      <a:fillRect/>
                    </a:stretch>
                  </pic:blipFill>
                  <pic:spPr>
                    <a:xfrm>
                      <a:off x="0" y="0"/>
                      <a:ext cx="5731510" cy="2319020"/>
                    </a:xfrm>
                    <a:prstGeom prst="rect">
                      <a:avLst/>
                    </a:prstGeom>
                  </pic:spPr>
                </pic:pic>
              </a:graphicData>
            </a:graphic>
          </wp:anchor>
        </w:drawing>
      </w:r>
    </w:p>
    <w:p w14:paraId="57FD038C" w14:textId="160316A7" w:rsidR="005263F6" w:rsidRDefault="005263F6" w:rsidP="00D814E1">
      <w:pPr>
        <w:rPr>
          <w:sz w:val="22"/>
          <w:szCs w:val="22"/>
          <w:lang w:val="en-US"/>
        </w:rPr>
      </w:pPr>
    </w:p>
    <w:p w14:paraId="1A941A85" w14:textId="669FBF5F" w:rsidR="005263F6" w:rsidRDefault="005263F6" w:rsidP="00D814E1">
      <w:pPr>
        <w:rPr>
          <w:sz w:val="22"/>
          <w:szCs w:val="22"/>
          <w:lang w:val="en-US"/>
        </w:rPr>
      </w:pPr>
    </w:p>
    <w:p w14:paraId="6B79EC7E" w14:textId="77777777" w:rsidR="005263F6" w:rsidRDefault="005263F6" w:rsidP="00D814E1">
      <w:pPr>
        <w:rPr>
          <w:sz w:val="22"/>
          <w:szCs w:val="22"/>
          <w:lang w:val="en-US"/>
        </w:rPr>
      </w:pPr>
    </w:p>
    <w:p w14:paraId="260D2C3B" w14:textId="77777777" w:rsidR="005263F6" w:rsidRDefault="005263F6" w:rsidP="00D814E1">
      <w:pPr>
        <w:rPr>
          <w:sz w:val="22"/>
          <w:szCs w:val="22"/>
          <w:lang w:val="en-US"/>
        </w:rPr>
      </w:pPr>
    </w:p>
    <w:p w14:paraId="1266896A" w14:textId="77777777" w:rsidR="005263F6" w:rsidRDefault="005263F6" w:rsidP="00D814E1">
      <w:pPr>
        <w:rPr>
          <w:sz w:val="22"/>
          <w:szCs w:val="22"/>
          <w:lang w:val="en-US"/>
        </w:rPr>
      </w:pPr>
    </w:p>
    <w:p w14:paraId="019B203B" w14:textId="77777777" w:rsidR="005C3DC4" w:rsidRDefault="005C3DC4" w:rsidP="00D814E1">
      <w:pPr>
        <w:rPr>
          <w:sz w:val="22"/>
          <w:szCs w:val="22"/>
          <w:lang w:val="en-US"/>
        </w:rPr>
      </w:pPr>
    </w:p>
    <w:p w14:paraId="54F4FA93" w14:textId="265ACD21" w:rsidR="00276766" w:rsidRDefault="00866CA5" w:rsidP="00D814E1">
      <w:pPr>
        <w:rPr>
          <w:sz w:val="22"/>
          <w:szCs w:val="22"/>
        </w:rPr>
      </w:pPr>
      <w:r w:rsidRPr="006915EB">
        <w:rPr>
          <w:sz w:val="22"/>
          <w:szCs w:val="22"/>
        </w:rPr>
        <w:lastRenderedPageBreak/>
        <w:t xml:space="preserve">The </w:t>
      </w:r>
      <w:r w:rsidR="00DD784E">
        <w:rPr>
          <w:sz w:val="22"/>
          <w:szCs w:val="22"/>
        </w:rPr>
        <w:t xml:space="preserve">Service Request grid </w:t>
      </w:r>
      <w:r w:rsidRPr="006915EB">
        <w:rPr>
          <w:sz w:val="22"/>
          <w:szCs w:val="22"/>
        </w:rPr>
        <w:t>includes the following information:</w:t>
      </w:r>
    </w:p>
    <w:tbl>
      <w:tblPr>
        <w:tblStyle w:val="TableGrid"/>
        <w:tblW w:w="8995" w:type="dxa"/>
        <w:tblInd w:w="137" w:type="dxa"/>
        <w:tblLook w:val="04A0" w:firstRow="1" w:lastRow="0" w:firstColumn="1" w:lastColumn="0" w:noHBand="0" w:noVBand="1"/>
      </w:tblPr>
      <w:tblGrid>
        <w:gridCol w:w="2044"/>
        <w:gridCol w:w="6951"/>
      </w:tblGrid>
      <w:tr w:rsidR="00CD52F9" w14:paraId="1F9EB224" w14:textId="77777777" w:rsidTr="00AF5CE1">
        <w:trPr>
          <w:trHeight w:val="272"/>
        </w:trPr>
        <w:tc>
          <w:tcPr>
            <w:tcW w:w="2044" w:type="dxa"/>
            <w:vAlign w:val="center"/>
          </w:tcPr>
          <w:p w14:paraId="3FDD12B2" w14:textId="6B71DA0A" w:rsidR="00CD52F9" w:rsidRPr="00070192" w:rsidRDefault="00CD52F9" w:rsidP="00070192">
            <w:pPr>
              <w:rPr>
                <w:b/>
                <w:bCs/>
                <w:sz w:val="22"/>
                <w:szCs w:val="22"/>
                <w:lang w:val="en-US"/>
              </w:rPr>
            </w:pPr>
            <w:r w:rsidRPr="00070192">
              <w:rPr>
                <w:b/>
                <w:bCs/>
                <w:sz w:val="22"/>
                <w:szCs w:val="22"/>
                <w:lang w:val="en-US"/>
              </w:rPr>
              <w:t>Title</w:t>
            </w:r>
          </w:p>
        </w:tc>
        <w:tc>
          <w:tcPr>
            <w:tcW w:w="6951" w:type="dxa"/>
          </w:tcPr>
          <w:p w14:paraId="1F23130E" w14:textId="2C17A901" w:rsidR="00CD52F9" w:rsidRPr="00070192" w:rsidRDefault="00CD52F9" w:rsidP="00070192">
            <w:pPr>
              <w:rPr>
                <w:b/>
                <w:bCs/>
                <w:sz w:val="22"/>
                <w:szCs w:val="22"/>
                <w:lang w:val="en-US"/>
              </w:rPr>
            </w:pPr>
            <w:r w:rsidRPr="00070192">
              <w:rPr>
                <w:b/>
                <w:bCs/>
                <w:sz w:val="22"/>
                <w:szCs w:val="22"/>
                <w:lang w:val="en-US"/>
              </w:rPr>
              <w:t>Description</w:t>
            </w:r>
          </w:p>
        </w:tc>
      </w:tr>
      <w:tr w:rsidR="00AF5CE1" w14:paraId="1593577C" w14:textId="77777777" w:rsidTr="00AF5CE1">
        <w:trPr>
          <w:trHeight w:val="272"/>
        </w:trPr>
        <w:tc>
          <w:tcPr>
            <w:tcW w:w="2044" w:type="dxa"/>
            <w:vAlign w:val="center"/>
          </w:tcPr>
          <w:p w14:paraId="1507DCA9" w14:textId="77777777" w:rsidR="00AF5CE1" w:rsidRPr="00070192" w:rsidRDefault="00AF5CE1" w:rsidP="00070192">
            <w:pPr>
              <w:rPr>
                <w:sz w:val="22"/>
                <w:szCs w:val="22"/>
              </w:rPr>
            </w:pPr>
            <w:r w:rsidRPr="00070192">
              <w:rPr>
                <w:sz w:val="22"/>
                <w:szCs w:val="22"/>
                <w:lang w:val="en-US"/>
              </w:rPr>
              <w:t>Service request</w:t>
            </w:r>
          </w:p>
        </w:tc>
        <w:tc>
          <w:tcPr>
            <w:tcW w:w="6951" w:type="dxa"/>
          </w:tcPr>
          <w:p w14:paraId="69A90E38" w14:textId="77777777" w:rsidR="00AF5CE1" w:rsidRPr="00070192" w:rsidRDefault="00AF5CE1" w:rsidP="00070192">
            <w:pPr>
              <w:rPr>
                <w:sz w:val="22"/>
                <w:szCs w:val="22"/>
              </w:rPr>
            </w:pPr>
            <w:r w:rsidRPr="00070192">
              <w:rPr>
                <w:sz w:val="22"/>
                <w:szCs w:val="22"/>
                <w:lang w:val="en-US"/>
              </w:rPr>
              <w:t>unique reference number for the request</w:t>
            </w:r>
          </w:p>
        </w:tc>
      </w:tr>
      <w:tr w:rsidR="00AF5CE1" w14:paraId="03AD6172" w14:textId="77777777" w:rsidTr="00AF5CE1">
        <w:trPr>
          <w:trHeight w:val="287"/>
        </w:trPr>
        <w:tc>
          <w:tcPr>
            <w:tcW w:w="2044" w:type="dxa"/>
            <w:vAlign w:val="center"/>
          </w:tcPr>
          <w:p w14:paraId="508FDB0E" w14:textId="41F30E56" w:rsidR="00AF5CE1" w:rsidRPr="00070192" w:rsidRDefault="00070192" w:rsidP="00070192">
            <w:pPr>
              <w:rPr>
                <w:sz w:val="22"/>
                <w:szCs w:val="22"/>
                <w:lang w:val="en-US"/>
              </w:rPr>
            </w:pPr>
            <w:r w:rsidRPr="00070192">
              <w:rPr>
                <w:sz w:val="22"/>
                <w:szCs w:val="22"/>
                <w:lang w:val="en-US"/>
              </w:rPr>
              <w:t>Property code</w:t>
            </w:r>
          </w:p>
        </w:tc>
        <w:tc>
          <w:tcPr>
            <w:tcW w:w="6951" w:type="dxa"/>
          </w:tcPr>
          <w:p w14:paraId="39D38BF7" w14:textId="77777777" w:rsidR="00AF5CE1" w:rsidRPr="00070192" w:rsidRDefault="00AF5CE1" w:rsidP="00070192">
            <w:pPr>
              <w:rPr>
                <w:sz w:val="22"/>
                <w:szCs w:val="22"/>
                <w:lang w:val="en-US"/>
              </w:rPr>
            </w:pPr>
            <w:r w:rsidRPr="00070192">
              <w:rPr>
                <w:sz w:val="22"/>
                <w:szCs w:val="22"/>
                <w:lang w:val="en-US"/>
              </w:rPr>
              <w:t>unique reference code of property the service request was raised for</w:t>
            </w:r>
          </w:p>
        </w:tc>
      </w:tr>
      <w:tr w:rsidR="00AF5CE1" w14:paraId="539877A1" w14:textId="77777777" w:rsidTr="00AF5CE1">
        <w:trPr>
          <w:trHeight w:val="272"/>
        </w:trPr>
        <w:tc>
          <w:tcPr>
            <w:tcW w:w="2044" w:type="dxa"/>
            <w:vAlign w:val="center"/>
          </w:tcPr>
          <w:p w14:paraId="2D7FF64E" w14:textId="725E4A62" w:rsidR="00AF5CE1" w:rsidRPr="00070192" w:rsidRDefault="00070192" w:rsidP="00070192">
            <w:pPr>
              <w:rPr>
                <w:sz w:val="22"/>
                <w:szCs w:val="22"/>
                <w:lang w:val="en-US"/>
              </w:rPr>
            </w:pPr>
            <w:r w:rsidRPr="00070192">
              <w:rPr>
                <w:sz w:val="22"/>
                <w:szCs w:val="22"/>
                <w:lang w:val="en-US"/>
              </w:rPr>
              <w:t>Property name</w:t>
            </w:r>
          </w:p>
        </w:tc>
        <w:tc>
          <w:tcPr>
            <w:tcW w:w="6951" w:type="dxa"/>
          </w:tcPr>
          <w:p w14:paraId="2118E867" w14:textId="77777777" w:rsidR="00AF5CE1" w:rsidRPr="00070192" w:rsidRDefault="00AF5CE1" w:rsidP="00070192">
            <w:pPr>
              <w:rPr>
                <w:sz w:val="22"/>
                <w:szCs w:val="22"/>
                <w:lang w:val="en-US"/>
              </w:rPr>
            </w:pPr>
            <w:r w:rsidRPr="00070192">
              <w:rPr>
                <w:sz w:val="22"/>
                <w:szCs w:val="22"/>
                <w:lang w:val="en-US"/>
              </w:rPr>
              <w:t>name of property the service request was raised for</w:t>
            </w:r>
          </w:p>
        </w:tc>
      </w:tr>
      <w:tr w:rsidR="00AF5CE1" w14:paraId="13167C8C" w14:textId="77777777" w:rsidTr="00AF5CE1">
        <w:trPr>
          <w:trHeight w:val="559"/>
        </w:trPr>
        <w:tc>
          <w:tcPr>
            <w:tcW w:w="2044" w:type="dxa"/>
            <w:vAlign w:val="center"/>
          </w:tcPr>
          <w:p w14:paraId="1B324EE1" w14:textId="2BAE0250" w:rsidR="00AF5CE1" w:rsidRPr="00070192" w:rsidRDefault="00070192" w:rsidP="00070192">
            <w:pPr>
              <w:rPr>
                <w:sz w:val="22"/>
                <w:szCs w:val="22"/>
                <w:lang w:val="en-US"/>
              </w:rPr>
            </w:pPr>
            <w:r w:rsidRPr="00070192">
              <w:rPr>
                <w:sz w:val="22"/>
                <w:szCs w:val="22"/>
                <w:lang w:val="en-US"/>
              </w:rPr>
              <w:t>Department name</w:t>
            </w:r>
          </w:p>
        </w:tc>
        <w:tc>
          <w:tcPr>
            <w:tcW w:w="6951" w:type="dxa"/>
          </w:tcPr>
          <w:p w14:paraId="7408DD16" w14:textId="77777777" w:rsidR="00AF5CE1" w:rsidRPr="00070192" w:rsidRDefault="00AF5CE1" w:rsidP="00070192">
            <w:pPr>
              <w:tabs>
                <w:tab w:val="left" w:pos="1170"/>
              </w:tabs>
              <w:rPr>
                <w:sz w:val="22"/>
                <w:szCs w:val="22"/>
                <w:lang w:val="en-US"/>
              </w:rPr>
            </w:pPr>
            <w:r w:rsidRPr="00070192">
              <w:rPr>
                <w:sz w:val="22"/>
                <w:szCs w:val="22"/>
                <w:lang w:val="en-US"/>
              </w:rPr>
              <w:t>name of department/ agency that is occupant of the space that the request relates to</w:t>
            </w:r>
          </w:p>
        </w:tc>
      </w:tr>
      <w:tr w:rsidR="00AF5CE1" w14:paraId="49DCF6A6" w14:textId="77777777" w:rsidTr="00AF5CE1">
        <w:trPr>
          <w:trHeight w:val="272"/>
        </w:trPr>
        <w:tc>
          <w:tcPr>
            <w:tcW w:w="2044" w:type="dxa"/>
            <w:vAlign w:val="center"/>
          </w:tcPr>
          <w:p w14:paraId="60B4BB88" w14:textId="623874ED" w:rsidR="00AF5CE1" w:rsidRPr="00070192" w:rsidRDefault="00070192" w:rsidP="00070192">
            <w:pPr>
              <w:rPr>
                <w:sz w:val="22"/>
                <w:szCs w:val="22"/>
                <w:lang w:val="en-US"/>
              </w:rPr>
            </w:pPr>
            <w:r w:rsidRPr="00070192">
              <w:rPr>
                <w:sz w:val="22"/>
                <w:szCs w:val="22"/>
                <w:lang w:val="en-US"/>
              </w:rPr>
              <w:t>Unit name</w:t>
            </w:r>
          </w:p>
        </w:tc>
        <w:tc>
          <w:tcPr>
            <w:tcW w:w="6951" w:type="dxa"/>
          </w:tcPr>
          <w:p w14:paraId="108B44D9" w14:textId="77777777" w:rsidR="00AF5CE1" w:rsidRPr="00070192" w:rsidRDefault="00AF5CE1" w:rsidP="00070192">
            <w:pPr>
              <w:rPr>
                <w:sz w:val="22"/>
                <w:szCs w:val="22"/>
                <w:lang w:val="en-US"/>
              </w:rPr>
            </w:pPr>
            <w:r w:rsidRPr="00070192">
              <w:rPr>
                <w:sz w:val="22"/>
                <w:szCs w:val="22"/>
                <w:lang w:val="en-US"/>
              </w:rPr>
              <w:t>name of the area within the property that the request relates to</w:t>
            </w:r>
          </w:p>
        </w:tc>
      </w:tr>
      <w:tr w:rsidR="00AF5CE1" w14:paraId="205BCD21" w14:textId="77777777" w:rsidTr="00AF5CE1">
        <w:trPr>
          <w:trHeight w:val="287"/>
        </w:trPr>
        <w:tc>
          <w:tcPr>
            <w:tcW w:w="2044" w:type="dxa"/>
            <w:vAlign w:val="center"/>
          </w:tcPr>
          <w:p w14:paraId="3CEF1286" w14:textId="05A0D6A9" w:rsidR="00AF5CE1" w:rsidRPr="00070192" w:rsidRDefault="00070192" w:rsidP="00070192">
            <w:pPr>
              <w:rPr>
                <w:sz w:val="22"/>
                <w:szCs w:val="22"/>
                <w:lang w:val="en-US"/>
              </w:rPr>
            </w:pPr>
            <w:r w:rsidRPr="00070192">
              <w:rPr>
                <w:sz w:val="22"/>
                <w:szCs w:val="22"/>
                <w:lang w:val="en-US"/>
              </w:rPr>
              <w:t>Requestor name</w:t>
            </w:r>
          </w:p>
        </w:tc>
        <w:tc>
          <w:tcPr>
            <w:tcW w:w="6951" w:type="dxa"/>
          </w:tcPr>
          <w:p w14:paraId="3AA67ED0" w14:textId="77777777" w:rsidR="00AF5CE1" w:rsidRPr="00070192" w:rsidRDefault="00AF5CE1" w:rsidP="00070192">
            <w:pPr>
              <w:rPr>
                <w:sz w:val="22"/>
                <w:szCs w:val="22"/>
                <w:lang w:val="en-US"/>
              </w:rPr>
            </w:pPr>
            <w:r w:rsidRPr="00070192">
              <w:rPr>
                <w:sz w:val="22"/>
                <w:szCs w:val="22"/>
                <w:lang w:val="en-US"/>
              </w:rPr>
              <w:t>name of person that logged the service request</w:t>
            </w:r>
          </w:p>
        </w:tc>
      </w:tr>
      <w:tr w:rsidR="00AF5CE1" w14:paraId="74A0E146" w14:textId="77777777" w:rsidTr="00AF5CE1">
        <w:trPr>
          <w:trHeight w:val="272"/>
        </w:trPr>
        <w:tc>
          <w:tcPr>
            <w:tcW w:w="2044" w:type="dxa"/>
            <w:vAlign w:val="center"/>
          </w:tcPr>
          <w:p w14:paraId="7CD91D1D" w14:textId="6EE39F4B" w:rsidR="00AF5CE1" w:rsidRPr="00070192" w:rsidRDefault="00070192" w:rsidP="00070192">
            <w:pPr>
              <w:rPr>
                <w:sz w:val="22"/>
                <w:szCs w:val="22"/>
                <w:lang w:val="en-US"/>
              </w:rPr>
            </w:pPr>
            <w:r w:rsidRPr="00070192">
              <w:rPr>
                <w:sz w:val="22"/>
                <w:szCs w:val="22"/>
                <w:lang w:val="en-US"/>
              </w:rPr>
              <w:t>Requestor email</w:t>
            </w:r>
          </w:p>
        </w:tc>
        <w:tc>
          <w:tcPr>
            <w:tcW w:w="6951" w:type="dxa"/>
          </w:tcPr>
          <w:p w14:paraId="303ECF3B" w14:textId="77777777" w:rsidR="00AF5CE1" w:rsidRPr="00070192" w:rsidRDefault="00AF5CE1" w:rsidP="00070192">
            <w:pPr>
              <w:rPr>
                <w:sz w:val="22"/>
                <w:szCs w:val="22"/>
                <w:lang w:val="en-US"/>
              </w:rPr>
            </w:pPr>
            <w:r w:rsidRPr="00070192">
              <w:rPr>
                <w:sz w:val="22"/>
                <w:szCs w:val="22"/>
                <w:lang w:val="en-US"/>
              </w:rPr>
              <w:t>email address of person that logged the service request</w:t>
            </w:r>
          </w:p>
        </w:tc>
      </w:tr>
      <w:tr w:rsidR="00AF5CE1" w14:paraId="39739899" w14:textId="77777777" w:rsidTr="00AF5CE1">
        <w:trPr>
          <w:trHeight w:val="559"/>
        </w:trPr>
        <w:tc>
          <w:tcPr>
            <w:tcW w:w="2044" w:type="dxa"/>
            <w:vAlign w:val="center"/>
          </w:tcPr>
          <w:p w14:paraId="5AEF2846" w14:textId="77777777" w:rsidR="00AF5CE1" w:rsidRPr="00070192" w:rsidRDefault="00AF5CE1" w:rsidP="00070192">
            <w:pPr>
              <w:rPr>
                <w:sz w:val="22"/>
                <w:szCs w:val="22"/>
                <w:lang w:val="en-US"/>
              </w:rPr>
            </w:pPr>
            <w:r w:rsidRPr="00070192">
              <w:rPr>
                <w:sz w:val="22"/>
                <w:szCs w:val="22"/>
                <w:lang w:val="en-US"/>
              </w:rPr>
              <w:t>Status</w:t>
            </w:r>
          </w:p>
        </w:tc>
        <w:tc>
          <w:tcPr>
            <w:tcW w:w="6951" w:type="dxa"/>
          </w:tcPr>
          <w:p w14:paraId="23E8EA5C" w14:textId="09E9B87E" w:rsidR="00AF5CE1" w:rsidRPr="00070192" w:rsidRDefault="00AF5CE1" w:rsidP="00070192">
            <w:pPr>
              <w:rPr>
                <w:sz w:val="22"/>
                <w:szCs w:val="22"/>
                <w:lang w:val="en-US"/>
              </w:rPr>
            </w:pPr>
            <w:r w:rsidRPr="00070192">
              <w:rPr>
                <w:sz w:val="22"/>
                <w:szCs w:val="22"/>
                <w:lang w:val="en-US"/>
              </w:rPr>
              <w:t xml:space="preserve">status of the service request </w:t>
            </w:r>
            <w:r w:rsidR="00070192" w:rsidRPr="00070192">
              <w:rPr>
                <w:sz w:val="22"/>
                <w:szCs w:val="22"/>
                <w:lang w:val="en-US"/>
              </w:rPr>
              <w:t>is</w:t>
            </w:r>
            <w:r w:rsidRPr="00070192">
              <w:rPr>
                <w:sz w:val="22"/>
                <w:szCs w:val="22"/>
                <w:lang w:val="en-US"/>
              </w:rPr>
              <w:t xml:space="preserve"> currently (refer to step 2 for definition of statuses).</w:t>
            </w:r>
          </w:p>
        </w:tc>
      </w:tr>
      <w:tr w:rsidR="00AF5CE1" w14:paraId="7B63DBA3" w14:textId="77777777" w:rsidTr="00AF5CE1">
        <w:trPr>
          <w:trHeight w:val="272"/>
        </w:trPr>
        <w:tc>
          <w:tcPr>
            <w:tcW w:w="2044" w:type="dxa"/>
            <w:vAlign w:val="center"/>
          </w:tcPr>
          <w:p w14:paraId="22B202DF" w14:textId="77777777" w:rsidR="00AF5CE1" w:rsidRPr="00070192" w:rsidRDefault="00AF5CE1" w:rsidP="00070192">
            <w:pPr>
              <w:rPr>
                <w:sz w:val="22"/>
                <w:szCs w:val="22"/>
                <w:lang w:val="en-US"/>
              </w:rPr>
            </w:pPr>
            <w:r w:rsidRPr="00070192">
              <w:rPr>
                <w:sz w:val="22"/>
                <w:szCs w:val="22"/>
                <w:lang w:val="en-US"/>
              </w:rPr>
              <w:t>Priority</w:t>
            </w:r>
          </w:p>
        </w:tc>
        <w:tc>
          <w:tcPr>
            <w:tcW w:w="6951" w:type="dxa"/>
          </w:tcPr>
          <w:p w14:paraId="2224DDF6" w14:textId="77777777" w:rsidR="00AF5CE1" w:rsidRPr="00070192" w:rsidRDefault="00AF5CE1" w:rsidP="00070192">
            <w:pPr>
              <w:rPr>
                <w:sz w:val="22"/>
                <w:szCs w:val="22"/>
                <w:lang w:val="en-US"/>
              </w:rPr>
            </w:pPr>
            <w:r w:rsidRPr="00070192">
              <w:rPr>
                <w:sz w:val="22"/>
                <w:szCs w:val="22"/>
                <w:lang w:val="en-US"/>
              </w:rPr>
              <w:t>priority level assigned to the service request</w:t>
            </w:r>
          </w:p>
        </w:tc>
      </w:tr>
      <w:tr w:rsidR="00AF5CE1" w14:paraId="3D86816D" w14:textId="77777777" w:rsidTr="00AF5CE1">
        <w:trPr>
          <w:trHeight w:val="287"/>
        </w:trPr>
        <w:tc>
          <w:tcPr>
            <w:tcW w:w="2044" w:type="dxa"/>
            <w:vAlign w:val="center"/>
          </w:tcPr>
          <w:p w14:paraId="40EE0209" w14:textId="4ACFE50B" w:rsidR="00AF5CE1" w:rsidRPr="00070192" w:rsidRDefault="00070192" w:rsidP="00070192">
            <w:pPr>
              <w:rPr>
                <w:sz w:val="22"/>
                <w:szCs w:val="22"/>
                <w:lang w:val="en-US"/>
              </w:rPr>
            </w:pPr>
            <w:r w:rsidRPr="00070192">
              <w:rPr>
                <w:sz w:val="22"/>
                <w:szCs w:val="22"/>
                <w:lang w:val="en-US"/>
              </w:rPr>
              <w:t>Logged date</w:t>
            </w:r>
          </w:p>
        </w:tc>
        <w:tc>
          <w:tcPr>
            <w:tcW w:w="6951" w:type="dxa"/>
          </w:tcPr>
          <w:p w14:paraId="05D0FCFF" w14:textId="77777777" w:rsidR="00AF5CE1" w:rsidRPr="00070192" w:rsidRDefault="00AF5CE1" w:rsidP="00070192">
            <w:pPr>
              <w:rPr>
                <w:sz w:val="22"/>
                <w:szCs w:val="22"/>
                <w:lang w:val="en-US"/>
              </w:rPr>
            </w:pPr>
            <w:r w:rsidRPr="00070192">
              <w:rPr>
                <w:sz w:val="22"/>
                <w:szCs w:val="22"/>
                <w:lang w:val="en-US"/>
              </w:rPr>
              <w:t>date and time the service request was logged</w:t>
            </w:r>
          </w:p>
        </w:tc>
      </w:tr>
      <w:tr w:rsidR="00AF5CE1" w14:paraId="3DFE80C9" w14:textId="77777777" w:rsidTr="00AF5CE1">
        <w:trPr>
          <w:trHeight w:val="272"/>
        </w:trPr>
        <w:tc>
          <w:tcPr>
            <w:tcW w:w="2044" w:type="dxa"/>
            <w:vAlign w:val="center"/>
          </w:tcPr>
          <w:p w14:paraId="6C2014AD" w14:textId="2A9F7307" w:rsidR="00AF5CE1" w:rsidRPr="00070192" w:rsidRDefault="00070192" w:rsidP="00070192">
            <w:pPr>
              <w:rPr>
                <w:sz w:val="22"/>
                <w:szCs w:val="22"/>
                <w:lang w:val="en-US"/>
              </w:rPr>
            </w:pPr>
            <w:r w:rsidRPr="00070192">
              <w:rPr>
                <w:sz w:val="22"/>
                <w:szCs w:val="22"/>
                <w:lang w:val="en-US"/>
              </w:rPr>
              <w:t>Fault category</w:t>
            </w:r>
          </w:p>
        </w:tc>
        <w:tc>
          <w:tcPr>
            <w:tcW w:w="6951" w:type="dxa"/>
          </w:tcPr>
          <w:p w14:paraId="25C62823" w14:textId="77777777" w:rsidR="00AF5CE1" w:rsidRPr="00070192" w:rsidRDefault="00AF5CE1" w:rsidP="00070192">
            <w:pPr>
              <w:rPr>
                <w:sz w:val="22"/>
                <w:szCs w:val="22"/>
                <w:lang w:val="en-US"/>
              </w:rPr>
            </w:pPr>
            <w:r w:rsidRPr="00070192">
              <w:rPr>
                <w:sz w:val="22"/>
                <w:szCs w:val="22"/>
                <w:lang w:val="en-US"/>
              </w:rPr>
              <w:t>trade/ service category of the service request</w:t>
            </w:r>
          </w:p>
        </w:tc>
      </w:tr>
      <w:tr w:rsidR="00AF5CE1" w14:paraId="003A7868" w14:textId="77777777" w:rsidTr="00AF5CE1">
        <w:trPr>
          <w:trHeight w:val="272"/>
        </w:trPr>
        <w:tc>
          <w:tcPr>
            <w:tcW w:w="2044" w:type="dxa"/>
            <w:vAlign w:val="center"/>
          </w:tcPr>
          <w:p w14:paraId="679F7017" w14:textId="7978D063" w:rsidR="00AF5CE1" w:rsidRPr="00070192" w:rsidRDefault="00070192" w:rsidP="00070192">
            <w:pPr>
              <w:rPr>
                <w:sz w:val="22"/>
                <w:szCs w:val="22"/>
                <w:lang w:val="en-US"/>
              </w:rPr>
            </w:pPr>
            <w:r w:rsidRPr="00070192">
              <w:rPr>
                <w:sz w:val="22"/>
                <w:szCs w:val="22"/>
                <w:lang w:val="en-US"/>
              </w:rPr>
              <w:t>Fault description</w:t>
            </w:r>
          </w:p>
        </w:tc>
        <w:tc>
          <w:tcPr>
            <w:tcW w:w="6951" w:type="dxa"/>
          </w:tcPr>
          <w:p w14:paraId="6A9C10B9" w14:textId="77777777" w:rsidR="00AF5CE1" w:rsidRPr="00070192" w:rsidRDefault="00AF5CE1" w:rsidP="00070192">
            <w:pPr>
              <w:rPr>
                <w:sz w:val="22"/>
                <w:szCs w:val="22"/>
                <w:lang w:val="en-US"/>
              </w:rPr>
            </w:pPr>
            <w:r w:rsidRPr="00070192">
              <w:rPr>
                <w:sz w:val="22"/>
                <w:szCs w:val="22"/>
                <w:lang w:val="en-US"/>
              </w:rPr>
              <w:t>trade/ service sub-category of the service request</w:t>
            </w:r>
          </w:p>
        </w:tc>
      </w:tr>
      <w:tr w:rsidR="00AF5CE1" w14:paraId="538BE302" w14:textId="77777777" w:rsidTr="00AF5CE1">
        <w:trPr>
          <w:trHeight w:val="287"/>
        </w:trPr>
        <w:tc>
          <w:tcPr>
            <w:tcW w:w="2044" w:type="dxa"/>
            <w:vAlign w:val="center"/>
          </w:tcPr>
          <w:p w14:paraId="5E29D02C" w14:textId="77777777" w:rsidR="00AF5CE1" w:rsidRPr="00070192" w:rsidRDefault="00AF5CE1" w:rsidP="00070192">
            <w:pPr>
              <w:rPr>
                <w:sz w:val="22"/>
                <w:szCs w:val="22"/>
                <w:lang w:val="en-US"/>
              </w:rPr>
            </w:pPr>
            <w:r w:rsidRPr="00070192">
              <w:rPr>
                <w:sz w:val="22"/>
                <w:szCs w:val="22"/>
                <w:lang w:val="en-US"/>
              </w:rPr>
              <w:t>Description</w:t>
            </w:r>
          </w:p>
        </w:tc>
        <w:tc>
          <w:tcPr>
            <w:tcW w:w="6951" w:type="dxa"/>
          </w:tcPr>
          <w:p w14:paraId="05241024" w14:textId="77777777" w:rsidR="00AF5CE1" w:rsidRPr="00070192" w:rsidRDefault="00AF5CE1" w:rsidP="00070192">
            <w:pPr>
              <w:rPr>
                <w:sz w:val="22"/>
                <w:szCs w:val="22"/>
                <w:lang w:val="en-US"/>
              </w:rPr>
            </w:pPr>
            <w:r w:rsidRPr="00070192">
              <w:rPr>
                <w:sz w:val="22"/>
                <w:szCs w:val="22"/>
                <w:lang w:val="en-US"/>
              </w:rPr>
              <w:t>detail of the service request as entered into the portal or provided by phone</w:t>
            </w:r>
          </w:p>
        </w:tc>
      </w:tr>
      <w:tr w:rsidR="00AF5CE1" w14:paraId="2692875F" w14:textId="77777777" w:rsidTr="00AF5CE1">
        <w:trPr>
          <w:trHeight w:val="559"/>
        </w:trPr>
        <w:tc>
          <w:tcPr>
            <w:tcW w:w="2044" w:type="dxa"/>
            <w:vAlign w:val="center"/>
          </w:tcPr>
          <w:p w14:paraId="3890AAD4" w14:textId="53AD9BFD" w:rsidR="00AF5CE1" w:rsidRPr="00070192" w:rsidRDefault="00070192" w:rsidP="00070192">
            <w:pPr>
              <w:rPr>
                <w:sz w:val="22"/>
                <w:szCs w:val="22"/>
                <w:lang w:val="en-US"/>
              </w:rPr>
            </w:pPr>
            <w:r w:rsidRPr="00070192">
              <w:rPr>
                <w:sz w:val="22"/>
                <w:szCs w:val="22"/>
                <w:lang w:val="en-US"/>
              </w:rPr>
              <w:t>Supplier name</w:t>
            </w:r>
          </w:p>
        </w:tc>
        <w:tc>
          <w:tcPr>
            <w:tcW w:w="6951" w:type="dxa"/>
          </w:tcPr>
          <w:p w14:paraId="20F65E76" w14:textId="77777777" w:rsidR="00AF5CE1" w:rsidRPr="00070192" w:rsidRDefault="00AF5CE1" w:rsidP="00070192">
            <w:pPr>
              <w:rPr>
                <w:sz w:val="22"/>
                <w:szCs w:val="22"/>
                <w:lang w:val="en-US"/>
              </w:rPr>
            </w:pPr>
            <w:r w:rsidRPr="00070192">
              <w:rPr>
                <w:sz w:val="22"/>
                <w:szCs w:val="22"/>
                <w:lang w:val="en-US"/>
              </w:rPr>
              <w:t>Name of supplier (or landlord/ landlord managing agent) that has been assigned to action the request</w:t>
            </w:r>
          </w:p>
        </w:tc>
      </w:tr>
      <w:tr w:rsidR="00AF5CE1" w14:paraId="673692AE" w14:textId="77777777" w:rsidTr="00AF5CE1">
        <w:trPr>
          <w:trHeight w:val="272"/>
        </w:trPr>
        <w:tc>
          <w:tcPr>
            <w:tcW w:w="2044" w:type="dxa"/>
            <w:vAlign w:val="center"/>
          </w:tcPr>
          <w:p w14:paraId="5E600B52" w14:textId="0D469384" w:rsidR="00AF5CE1" w:rsidRPr="00070192" w:rsidRDefault="00070192" w:rsidP="00070192">
            <w:pPr>
              <w:rPr>
                <w:sz w:val="22"/>
                <w:szCs w:val="22"/>
                <w:lang w:val="en-US"/>
              </w:rPr>
            </w:pPr>
            <w:r w:rsidRPr="00070192">
              <w:rPr>
                <w:sz w:val="22"/>
                <w:szCs w:val="22"/>
                <w:lang w:val="en-US"/>
              </w:rPr>
              <w:t>Response due date</w:t>
            </w:r>
          </w:p>
        </w:tc>
        <w:tc>
          <w:tcPr>
            <w:tcW w:w="6951" w:type="dxa"/>
          </w:tcPr>
          <w:p w14:paraId="259F3164" w14:textId="77777777" w:rsidR="00AF5CE1" w:rsidRPr="00070192" w:rsidRDefault="00AF5CE1" w:rsidP="00070192">
            <w:pPr>
              <w:rPr>
                <w:sz w:val="22"/>
                <w:szCs w:val="22"/>
                <w:lang w:val="en-US"/>
              </w:rPr>
            </w:pPr>
            <w:r w:rsidRPr="00070192">
              <w:rPr>
                <w:sz w:val="22"/>
                <w:szCs w:val="22"/>
                <w:lang w:val="en-US"/>
              </w:rPr>
              <w:t xml:space="preserve">date and time response is due </w:t>
            </w:r>
            <w:proofErr w:type="gramStart"/>
            <w:r w:rsidRPr="00070192">
              <w:rPr>
                <w:sz w:val="22"/>
                <w:szCs w:val="22"/>
                <w:lang w:val="en-US"/>
              </w:rPr>
              <w:t>for</w:t>
            </w:r>
            <w:proofErr w:type="gramEnd"/>
            <w:r w:rsidRPr="00070192">
              <w:rPr>
                <w:sz w:val="22"/>
                <w:szCs w:val="22"/>
                <w:lang w:val="en-US"/>
              </w:rPr>
              <w:t xml:space="preserve"> the service request</w:t>
            </w:r>
          </w:p>
        </w:tc>
      </w:tr>
      <w:tr w:rsidR="00AF5CE1" w14:paraId="349416D5" w14:textId="77777777" w:rsidTr="00AF5CE1">
        <w:trPr>
          <w:trHeight w:val="272"/>
        </w:trPr>
        <w:tc>
          <w:tcPr>
            <w:tcW w:w="2044" w:type="dxa"/>
            <w:vAlign w:val="center"/>
          </w:tcPr>
          <w:p w14:paraId="33A616BF" w14:textId="7B44D154" w:rsidR="00AF5CE1" w:rsidRPr="00070192" w:rsidRDefault="00070192" w:rsidP="00070192">
            <w:pPr>
              <w:rPr>
                <w:sz w:val="22"/>
                <w:szCs w:val="22"/>
                <w:lang w:val="en-US"/>
              </w:rPr>
            </w:pPr>
            <w:r w:rsidRPr="00070192">
              <w:rPr>
                <w:sz w:val="22"/>
                <w:szCs w:val="22"/>
                <w:lang w:val="en-US"/>
              </w:rPr>
              <w:t>Eta date</w:t>
            </w:r>
          </w:p>
        </w:tc>
        <w:tc>
          <w:tcPr>
            <w:tcW w:w="6951" w:type="dxa"/>
          </w:tcPr>
          <w:p w14:paraId="05C368B2" w14:textId="77777777" w:rsidR="00AF5CE1" w:rsidRPr="00070192" w:rsidRDefault="00AF5CE1" w:rsidP="00070192">
            <w:pPr>
              <w:rPr>
                <w:sz w:val="22"/>
                <w:szCs w:val="22"/>
                <w:lang w:val="en-US"/>
              </w:rPr>
            </w:pPr>
            <w:r w:rsidRPr="00070192">
              <w:rPr>
                <w:sz w:val="22"/>
                <w:szCs w:val="22"/>
                <w:lang w:val="en-US"/>
              </w:rPr>
              <w:t>planned date/ time for contractor to arrive to commence works</w:t>
            </w:r>
          </w:p>
        </w:tc>
      </w:tr>
      <w:tr w:rsidR="00AF5CE1" w14:paraId="683DC576" w14:textId="77777777" w:rsidTr="00AF5CE1">
        <w:trPr>
          <w:trHeight w:val="287"/>
        </w:trPr>
        <w:tc>
          <w:tcPr>
            <w:tcW w:w="2044" w:type="dxa"/>
            <w:vAlign w:val="center"/>
          </w:tcPr>
          <w:p w14:paraId="303CBCA0" w14:textId="464F18B1" w:rsidR="00AF5CE1" w:rsidRPr="00070192" w:rsidRDefault="00070192" w:rsidP="00070192">
            <w:pPr>
              <w:rPr>
                <w:sz w:val="22"/>
                <w:szCs w:val="22"/>
                <w:lang w:val="en-US"/>
              </w:rPr>
            </w:pPr>
            <w:r w:rsidRPr="00070192">
              <w:rPr>
                <w:sz w:val="22"/>
                <w:szCs w:val="22"/>
                <w:lang w:val="en-US"/>
              </w:rPr>
              <w:t>Response date</w:t>
            </w:r>
          </w:p>
        </w:tc>
        <w:tc>
          <w:tcPr>
            <w:tcW w:w="6951" w:type="dxa"/>
          </w:tcPr>
          <w:p w14:paraId="251D1866" w14:textId="77777777" w:rsidR="00AF5CE1" w:rsidRPr="00070192" w:rsidRDefault="00AF5CE1" w:rsidP="00070192">
            <w:pPr>
              <w:rPr>
                <w:sz w:val="22"/>
                <w:szCs w:val="22"/>
                <w:lang w:val="en-US"/>
              </w:rPr>
            </w:pPr>
            <w:r w:rsidRPr="00070192">
              <w:rPr>
                <w:sz w:val="22"/>
                <w:szCs w:val="22"/>
                <w:lang w:val="en-US"/>
              </w:rPr>
              <w:t>date and time the contractor arrived to commence work</w:t>
            </w:r>
          </w:p>
        </w:tc>
      </w:tr>
      <w:tr w:rsidR="00AF5CE1" w14:paraId="29E2D015" w14:textId="77777777" w:rsidTr="00AF5CE1">
        <w:trPr>
          <w:trHeight w:val="559"/>
        </w:trPr>
        <w:tc>
          <w:tcPr>
            <w:tcW w:w="2044" w:type="dxa"/>
            <w:vAlign w:val="center"/>
          </w:tcPr>
          <w:p w14:paraId="24CD39DA" w14:textId="50C296A3" w:rsidR="00AF5CE1" w:rsidRPr="00070192" w:rsidRDefault="00070192" w:rsidP="00070192">
            <w:pPr>
              <w:rPr>
                <w:sz w:val="22"/>
                <w:szCs w:val="22"/>
                <w:lang w:val="en-US"/>
              </w:rPr>
            </w:pPr>
            <w:r w:rsidRPr="00070192">
              <w:rPr>
                <w:sz w:val="22"/>
                <w:szCs w:val="22"/>
                <w:lang w:val="en-US"/>
              </w:rPr>
              <w:t>Completion due date</w:t>
            </w:r>
          </w:p>
        </w:tc>
        <w:tc>
          <w:tcPr>
            <w:tcW w:w="6951" w:type="dxa"/>
          </w:tcPr>
          <w:p w14:paraId="70312EF1" w14:textId="77777777" w:rsidR="00AF5CE1" w:rsidRPr="00070192" w:rsidRDefault="00AF5CE1" w:rsidP="00070192">
            <w:pPr>
              <w:rPr>
                <w:sz w:val="22"/>
                <w:szCs w:val="22"/>
                <w:lang w:val="en-US"/>
              </w:rPr>
            </w:pPr>
            <w:r w:rsidRPr="00070192">
              <w:rPr>
                <w:sz w:val="22"/>
                <w:szCs w:val="22"/>
                <w:lang w:val="en-US"/>
              </w:rPr>
              <w:t xml:space="preserve">date and time completion is due </w:t>
            </w:r>
            <w:proofErr w:type="gramStart"/>
            <w:r w:rsidRPr="00070192">
              <w:rPr>
                <w:sz w:val="22"/>
                <w:szCs w:val="22"/>
                <w:lang w:val="en-US"/>
              </w:rPr>
              <w:t>for</w:t>
            </w:r>
            <w:proofErr w:type="gramEnd"/>
            <w:r w:rsidRPr="00070192">
              <w:rPr>
                <w:sz w:val="22"/>
                <w:szCs w:val="22"/>
                <w:lang w:val="en-US"/>
              </w:rPr>
              <w:t xml:space="preserve"> the service request</w:t>
            </w:r>
          </w:p>
        </w:tc>
      </w:tr>
      <w:tr w:rsidR="00AF5CE1" w14:paraId="2C0EA05E" w14:textId="77777777" w:rsidTr="00AF5CE1">
        <w:trPr>
          <w:trHeight w:val="272"/>
        </w:trPr>
        <w:tc>
          <w:tcPr>
            <w:tcW w:w="2044" w:type="dxa"/>
            <w:vAlign w:val="center"/>
          </w:tcPr>
          <w:p w14:paraId="7D558B45" w14:textId="7EC5B7EE" w:rsidR="00AF5CE1" w:rsidRPr="00070192" w:rsidRDefault="00070192" w:rsidP="00070192">
            <w:pPr>
              <w:rPr>
                <w:sz w:val="22"/>
                <w:szCs w:val="22"/>
                <w:lang w:val="en-US"/>
              </w:rPr>
            </w:pPr>
            <w:r w:rsidRPr="00070192">
              <w:rPr>
                <w:sz w:val="22"/>
                <w:szCs w:val="22"/>
                <w:lang w:val="en-US"/>
              </w:rPr>
              <w:t>Work completed</w:t>
            </w:r>
          </w:p>
        </w:tc>
        <w:tc>
          <w:tcPr>
            <w:tcW w:w="6951" w:type="dxa"/>
          </w:tcPr>
          <w:p w14:paraId="55CCC782" w14:textId="77777777" w:rsidR="00AF5CE1" w:rsidRPr="00070192" w:rsidRDefault="00AF5CE1" w:rsidP="00070192">
            <w:pPr>
              <w:rPr>
                <w:sz w:val="22"/>
                <w:szCs w:val="22"/>
                <w:lang w:val="en-US"/>
              </w:rPr>
            </w:pPr>
            <w:r w:rsidRPr="00070192">
              <w:rPr>
                <w:sz w:val="22"/>
                <w:szCs w:val="22"/>
                <w:lang w:val="en-US"/>
              </w:rPr>
              <w:t>date and time the service request has been completed</w:t>
            </w:r>
          </w:p>
        </w:tc>
      </w:tr>
      <w:tr w:rsidR="00AF5CE1" w14:paraId="66B7E4BE" w14:textId="77777777" w:rsidTr="00AF5CE1">
        <w:trPr>
          <w:trHeight w:val="559"/>
        </w:trPr>
        <w:tc>
          <w:tcPr>
            <w:tcW w:w="2044" w:type="dxa"/>
            <w:vAlign w:val="center"/>
          </w:tcPr>
          <w:p w14:paraId="482AFD55" w14:textId="40BDCD31" w:rsidR="00AF5CE1" w:rsidRPr="00070192" w:rsidRDefault="00070192" w:rsidP="00070192">
            <w:pPr>
              <w:rPr>
                <w:sz w:val="22"/>
                <w:szCs w:val="22"/>
              </w:rPr>
            </w:pPr>
            <w:r w:rsidRPr="00070192">
              <w:rPr>
                <w:sz w:val="22"/>
                <w:szCs w:val="22"/>
                <w:lang w:val="en-US"/>
              </w:rPr>
              <w:t>Work order cancelled date</w:t>
            </w:r>
          </w:p>
        </w:tc>
        <w:tc>
          <w:tcPr>
            <w:tcW w:w="6951" w:type="dxa"/>
          </w:tcPr>
          <w:p w14:paraId="34456EC9" w14:textId="77777777" w:rsidR="00AF5CE1" w:rsidRPr="00070192" w:rsidRDefault="00AF5CE1" w:rsidP="00070192">
            <w:pPr>
              <w:rPr>
                <w:sz w:val="22"/>
                <w:szCs w:val="22"/>
              </w:rPr>
            </w:pPr>
            <w:r w:rsidRPr="00070192">
              <w:rPr>
                <w:sz w:val="22"/>
                <w:szCs w:val="22"/>
              </w:rPr>
              <w:t>date and time the service request was cancelled (if applicable)</w:t>
            </w:r>
          </w:p>
        </w:tc>
      </w:tr>
      <w:tr w:rsidR="00AF5CE1" w14:paraId="7C767A85" w14:textId="77777777" w:rsidTr="00AF5CE1">
        <w:trPr>
          <w:trHeight w:val="559"/>
        </w:trPr>
        <w:tc>
          <w:tcPr>
            <w:tcW w:w="2044" w:type="dxa"/>
            <w:vAlign w:val="center"/>
          </w:tcPr>
          <w:p w14:paraId="37CF310E" w14:textId="56A4FAD5" w:rsidR="00AF5CE1" w:rsidRPr="00070192" w:rsidRDefault="00070192" w:rsidP="00070192">
            <w:pPr>
              <w:rPr>
                <w:sz w:val="22"/>
                <w:szCs w:val="22"/>
                <w:lang w:val="en-US"/>
              </w:rPr>
            </w:pPr>
            <w:r w:rsidRPr="00070192">
              <w:rPr>
                <w:sz w:val="22"/>
                <w:szCs w:val="22"/>
                <w:lang w:val="en-US"/>
              </w:rPr>
              <w:t>Sla response status</w:t>
            </w:r>
          </w:p>
        </w:tc>
        <w:tc>
          <w:tcPr>
            <w:tcW w:w="6951" w:type="dxa"/>
          </w:tcPr>
          <w:p w14:paraId="2299AC5F" w14:textId="4B55A650" w:rsidR="00AF5CE1" w:rsidRPr="00070192" w:rsidRDefault="00AF5CE1" w:rsidP="00070192">
            <w:pPr>
              <w:rPr>
                <w:sz w:val="22"/>
                <w:szCs w:val="22"/>
                <w:lang w:val="en-US"/>
              </w:rPr>
            </w:pPr>
            <w:r w:rsidRPr="00070192">
              <w:rPr>
                <w:sz w:val="22"/>
                <w:szCs w:val="22"/>
                <w:lang w:val="en-US"/>
              </w:rPr>
              <w:t>status of service request against response service level agreement (</w:t>
            </w:r>
            <w:r w:rsidR="0090138A" w:rsidRPr="00070192">
              <w:rPr>
                <w:sz w:val="22"/>
                <w:szCs w:val="22"/>
                <w:lang w:val="en-US"/>
              </w:rPr>
              <w:t>SLA</w:t>
            </w:r>
            <w:r w:rsidRPr="00070192">
              <w:rPr>
                <w:sz w:val="22"/>
                <w:szCs w:val="22"/>
                <w:lang w:val="en-US"/>
              </w:rPr>
              <w:t xml:space="preserve">) (achieved, not achieved, overdue, not yet due, no </w:t>
            </w:r>
            <w:r w:rsidR="0090138A" w:rsidRPr="00070192">
              <w:rPr>
                <w:sz w:val="22"/>
                <w:szCs w:val="22"/>
                <w:lang w:val="en-US"/>
              </w:rPr>
              <w:t>SLA</w:t>
            </w:r>
            <w:r w:rsidRPr="00070192">
              <w:rPr>
                <w:sz w:val="22"/>
                <w:szCs w:val="22"/>
                <w:lang w:val="en-US"/>
              </w:rPr>
              <w:t>)</w:t>
            </w:r>
          </w:p>
        </w:tc>
      </w:tr>
      <w:tr w:rsidR="00AF5CE1" w14:paraId="2636C6E1" w14:textId="77777777" w:rsidTr="00AF5CE1">
        <w:trPr>
          <w:trHeight w:val="559"/>
        </w:trPr>
        <w:tc>
          <w:tcPr>
            <w:tcW w:w="2044" w:type="dxa"/>
            <w:vAlign w:val="center"/>
          </w:tcPr>
          <w:p w14:paraId="6847417E" w14:textId="7C85706C" w:rsidR="00AF5CE1" w:rsidRPr="00070192" w:rsidRDefault="00070192" w:rsidP="00070192">
            <w:pPr>
              <w:rPr>
                <w:sz w:val="22"/>
                <w:szCs w:val="22"/>
                <w:lang w:val="en-US"/>
              </w:rPr>
            </w:pPr>
            <w:r w:rsidRPr="00070192">
              <w:rPr>
                <w:sz w:val="22"/>
                <w:szCs w:val="22"/>
                <w:lang w:val="en-US"/>
              </w:rPr>
              <w:t>Sla completion status</w:t>
            </w:r>
          </w:p>
        </w:tc>
        <w:tc>
          <w:tcPr>
            <w:tcW w:w="6951" w:type="dxa"/>
          </w:tcPr>
          <w:p w14:paraId="10A85E4F" w14:textId="73CE7C9C" w:rsidR="00AF5CE1" w:rsidRPr="00070192" w:rsidRDefault="00AF5CE1" w:rsidP="00070192">
            <w:pPr>
              <w:rPr>
                <w:sz w:val="22"/>
                <w:szCs w:val="22"/>
                <w:lang w:val="en-US"/>
              </w:rPr>
            </w:pPr>
            <w:r w:rsidRPr="00070192">
              <w:rPr>
                <w:sz w:val="22"/>
                <w:szCs w:val="22"/>
                <w:lang w:val="en-US"/>
              </w:rPr>
              <w:t>status of service request against completion service level agreement (</w:t>
            </w:r>
            <w:r w:rsidR="00102F43" w:rsidRPr="00070192">
              <w:rPr>
                <w:sz w:val="22"/>
                <w:szCs w:val="22"/>
                <w:lang w:val="en-US"/>
              </w:rPr>
              <w:t>SLA</w:t>
            </w:r>
            <w:r w:rsidRPr="00070192">
              <w:rPr>
                <w:sz w:val="22"/>
                <w:szCs w:val="22"/>
                <w:lang w:val="en-US"/>
              </w:rPr>
              <w:t xml:space="preserve">) (achieved, not achieved, overdue, not yet due, no </w:t>
            </w:r>
            <w:r w:rsidR="00102F43" w:rsidRPr="00070192">
              <w:rPr>
                <w:sz w:val="22"/>
                <w:szCs w:val="22"/>
                <w:lang w:val="en-US"/>
              </w:rPr>
              <w:t>SLA</w:t>
            </w:r>
            <w:r w:rsidRPr="00070192">
              <w:rPr>
                <w:sz w:val="22"/>
                <w:szCs w:val="22"/>
                <w:lang w:val="en-US"/>
              </w:rPr>
              <w:t>)</w:t>
            </w:r>
          </w:p>
        </w:tc>
      </w:tr>
      <w:tr w:rsidR="00AF5CE1" w14:paraId="074BC1EC" w14:textId="77777777" w:rsidTr="00AF5CE1">
        <w:trPr>
          <w:trHeight w:val="831"/>
        </w:trPr>
        <w:tc>
          <w:tcPr>
            <w:tcW w:w="2044" w:type="dxa"/>
            <w:vAlign w:val="center"/>
          </w:tcPr>
          <w:p w14:paraId="1E7878D6" w14:textId="77777777" w:rsidR="00AF5CE1" w:rsidRPr="00070192" w:rsidRDefault="00AF5CE1" w:rsidP="00070192">
            <w:pPr>
              <w:rPr>
                <w:sz w:val="22"/>
                <w:szCs w:val="22"/>
                <w:lang w:val="en-US"/>
              </w:rPr>
            </w:pPr>
            <w:r w:rsidRPr="00070192">
              <w:rPr>
                <w:sz w:val="22"/>
                <w:szCs w:val="22"/>
                <w:lang w:val="en-US"/>
              </w:rPr>
              <w:t>Completion code</w:t>
            </w:r>
          </w:p>
        </w:tc>
        <w:tc>
          <w:tcPr>
            <w:tcW w:w="6951" w:type="dxa"/>
          </w:tcPr>
          <w:p w14:paraId="0EC06E15" w14:textId="77777777" w:rsidR="00AF5CE1" w:rsidRPr="00070192" w:rsidRDefault="00AF5CE1" w:rsidP="00070192">
            <w:pPr>
              <w:rPr>
                <w:sz w:val="22"/>
                <w:szCs w:val="22"/>
                <w:lang w:val="en-US"/>
              </w:rPr>
            </w:pPr>
            <w:r w:rsidRPr="00070192">
              <w:rPr>
                <w:sz w:val="22"/>
                <w:szCs w:val="22"/>
                <w:lang w:val="en-US"/>
              </w:rPr>
              <w:t>category of completion of service request (COMP – completed CNCL – cancelled, DECL – declined, DUPL – duplicate, XRSN – reassigned, SRNA – Service request not approved, XCAN – request cancelled, R007 – adjusted, R006 – no action required)</w:t>
            </w:r>
          </w:p>
        </w:tc>
      </w:tr>
    </w:tbl>
    <w:p w14:paraId="690DCCDE" w14:textId="11CD4CA2" w:rsidR="00D52207" w:rsidRDefault="00D52207" w:rsidP="00D52207">
      <w:pPr>
        <w:ind w:left="360"/>
        <w:rPr>
          <w:sz w:val="22"/>
          <w:szCs w:val="22"/>
        </w:rPr>
      </w:pPr>
    </w:p>
    <w:p w14:paraId="7256C558" w14:textId="20EDC6AB" w:rsidR="005D6D30" w:rsidRDefault="005D6D30" w:rsidP="00D52207">
      <w:pPr>
        <w:ind w:left="360"/>
        <w:rPr>
          <w:sz w:val="22"/>
          <w:szCs w:val="22"/>
        </w:rPr>
      </w:pPr>
    </w:p>
    <w:p w14:paraId="223C3082" w14:textId="147C371F" w:rsidR="005D6D30" w:rsidRDefault="005D6D30" w:rsidP="00D52207">
      <w:pPr>
        <w:ind w:left="360"/>
        <w:rPr>
          <w:sz w:val="22"/>
          <w:szCs w:val="22"/>
        </w:rPr>
      </w:pPr>
    </w:p>
    <w:p w14:paraId="2752F1A0" w14:textId="7CEE5D51" w:rsidR="00CD52F9" w:rsidRDefault="00CD52F9" w:rsidP="00CD52F9">
      <w:pPr>
        <w:pStyle w:val="Heading2"/>
      </w:pPr>
      <w:r>
        <w:lastRenderedPageBreak/>
        <w:t>How to view detai</w:t>
      </w:r>
      <w:r w:rsidR="00C8365A">
        <w:t>l of a service request</w:t>
      </w:r>
    </w:p>
    <w:p w14:paraId="3BA3ED27" w14:textId="5F7A4648" w:rsidR="000412B4" w:rsidRPr="006915EB" w:rsidRDefault="000412B4" w:rsidP="000412B4">
      <w:pPr>
        <w:rPr>
          <w:sz w:val="22"/>
          <w:szCs w:val="22"/>
          <w:lang w:val="en-US"/>
        </w:rPr>
      </w:pPr>
      <w:r>
        <w:rPr>
          <w:sz w:val="22"/>
          <w:szCs w:val="22"/>
          <w:lang w:val="en-US"/>
        </w:rPr>
        <w:t>You can view detail</w:t>
      </w:r>
      <w:r w:rsidR="003F03EA">
        <w:rPr>
          <w:sz w:val="22"/>
          <w:szCs w:val="22"/>
          <w:lang w:val="en-US"/>
        </w:rPr>
        <w:t xml:space="preserve"> of a specific service request by clicking on the service request number, displayed in blue with underline.</w:t>
      </w:r>
    </w:p>
    <w:p w14:paraId="2C105C82" w14:textId="70E72061" w:rsidR="009B1532" w:rsidRDefault="00B64158" w:rsidP="0026182B">
      <w:r w:rsidRPr="002D055D">
        <w:rPr>
          <w:noProof/>
        </w:rPr>
        <w:drawing>
          <wp:anchor distT="0" distB="0" distL="114300" distR="114300" simplePos="0" relativeHeight="251731968" behindDoc="0" locked="0" layoutInCell="1" allowOverlap="1" wp14:anchorId="1456FF98" wp14:editId="11F0CB5E">
            <wp:simplePos x="0" y="0"/>
            <wp:positionH relativeFrom="column">
              <wp:posOffset>-483</wp:posOffset>
            </wp:positionH>
            <wp:positionV relativeFrom="paragraph">
              <wp:posOffset>89408</wp:posOffset>
            </wp:positionV>
            <wp:extent cx="5636081" cy="1104595"/>
            <wp:effectExtent l="0" t="0" r="3175" b="635"/>
            <wp:wrapNone/>
            <wp:docPr id="1094583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583580" name=""/>
                    <pic:cNvPicPr/>
                  </pic:nvPicPr>
                  <pic:blipFill rotWithShape="1">
                    <a:blip r:embed="rId34" cstate="print">
                      <a:extLst>
                        <a:ext uri="{28A0092B-C50C-407E-A947-70E740481C1C}">
                          <a14:useLocalDpi xmlns:a14="http://schemas.microsoft.com/office/drawing/2010/main" val="0"/>
                        </a:ext>
                      </a:extLst>
                    </a:blip>
                    <a:srcRect b="39892"/>
                    <a:stretch>
                      <a:fillRect/>
                    </a:stretch>
                  </pic:blipFill>
                  <pic:spPr bwMode="auto">
                    <a:xfrm>
                      <a:off x="0" y="0"/>
                      <a:ext cx="5636081" cy="1104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30FD62" w14:textId="6FA2A4B5" w:rsidR="009B1532" w:rsidRDefault="009B1532" w:rsidP="0026182B"/>
    <w:p w14:paraId="5E5CCB6F" w14:textId="406BBCB2" w:rsidR="002D055D" w:rsidRDefault="002D055D" w:rsidP="0026182B"/>
    <w:p w14:paraId="648F390C" w14:textId="77777777" w:rsidR="002D055D" w:rsidRDefault="002D055D" w:rsidP="0026182B"/>
    <w:p w14:paraId="5653F106" w14:textId="3DAB9D5A" w:rsidR="002D055D" w:rsidRPr="00070192" w:rsidRDefault="002D055D" w:rsidP="0026182B">
      <w:pPr>
        <w:rPr>
          <w:sz w:val="22"/>
          <w:szCs w:val="22"/>
        </w:rPr>
      </w:pPr>
    </w:p>
    <w:p w14:paraId="21E7FAE5" w14:textId="221AB2DB" w:rsidR="002D055D" w:rsidRPr="00070192" w:rsidRDefault="00DF2D4A" w:rsidP="0026182B">
      <w:pPr>
        <w:rPr>
          <w:sz w:val="22"/>
          <w:szCs w:val="22"/>
        </w:rPr>
      </w:pPr>
      <w:r w:rsidRPr="00070192">
        <w:rPr>
          <w:sz w:val="22"/>
          <w:szCs w:val="22"/>
        </w:rPr>
        <w:t>The request detail will load on a new page, allow approximately 15 seconds for the detailed Service Request (SR) page to load.</w:t>
      </w:r>
    </w:p>
    <w:p w14:paraId="56E1D361" w14:textId="0FD6008A" w:rsidR="00673476" w:rsidRPr="00070192" w:rsidRDefault="00673476" w:rsidP="0026182B">
      <w:pPr>
        <w:rPr>
          <w:sz w:val="22"/>
          <w:szCs w:val="22"/>
        </w:rPr>
      </w:pPr>
      <w:r w:rsidRPr="00070192">
        <w:rPr>
          <w:sz w:val="22"/>
          <w:szCs w:val="22"/>
        </w:rPr>
        <w:t xml:space="preserve">You can return to the grid of Service Requests at any time </w:t>
      </w:r>
      <w:r w:rsidR="00DE36A2" w:rsidRPr="00070192">
        <w:rPr>
          <w:sz w:val="22"/>
          <w:szCs w:val="22"/>
        </w:rPr>
        <w:t>by selecting RETURN TO GRID at top left of the page.</w:t>
      </w:r>
    </w:p>
    <w:p w14:paraId="3A9DBAEF" w14:textId="0A2F71AF" w:rsidR="00E4679E" w:rsidRPr="00070192" w:rsidRDefault="00E4679E" w:rsidP="00E4679E">
      <w:pPr>
        <w:pStyle w:val="ListParagraph"/>
        <w:numPr>
          <w:ilvl w:val="0"/>
          <w:numId w:val="33"/>
        </w:numPr>
        <w:rPr>
          <w:sz w:val="22"/>
          <w:szCs w:val="22"/>
        </w:rPr>
      </w:pPr>
      <w:r w:rsidRPr="00070192">
        <w:rPr>
          <w:sz w:val="22"/>
          <w:szCs w:val="22"/>
        </w:rPr>
        <w:t xml:space="preserve">The </w:t>
      </w:r>
      <w:r w:rsidR="00E6795C" w:rsidRPr="00070192">
        <w:rPr>
          <w:sz w:val="22"/>
          <w:szCs w:val="22"/>
        </w:rPr>
        <w:t>bar at the top of screen display</w:t>
      </w:r>
      <w:r w:rsidR="00225FAE" w:rsidRPr="00070192">
        <w:rPr>
          <w:sz w:val="22"/>
          <w:szCs w:val="22"/>
        </w:rPr>
        <w:t>s</w:t>
      </w:r>
      <w:r w:rsidR="00E6795C" w:rsidRPr="00070192">
        <w:rPr>
          <w:sz w:val="22"/>
          <w:szCs w:val="22"/>
        </w:rPr>
        <w:t xml:space="preserve"> the key</w:t>
      </w:r>
      <w:r w:rsidR="00CC7D6C" w:rsidRPr="00070192">
        <w:rPr>
          <w:sz w:val="22"/>
          <w:szCs w:val="22"/>
        </w:rPr>
        <w:t xml:space="preserve"> information about the service request, including:</w:t>
      </w:r>
    </w:p>
    <w:p w14:paraId="01705A3B" w14:textId="5A966318" w:rsidR="00CC7D6C" w:rsidRPr="00070192" w:rsidRDefault="00CC7D6C" w:rsidP="00CC7D6C">
      <w:pPr>
        <w:pStyle w:val="ListParagraph"/>
        <w:numPr>
          <w:ilvl w:val="0"/>
          <w:numId w:val="34"/>
        </w:numPr>
        <w:rPr>
          <w:sz w:val="22"/>
          <w:szCs w:val="22"/>
        </w:rPr>
      </w:pPr>
      <w:r w:rsidRPr="00070192">
        <w:rPr>
          <w:sz w:val="22"/>
          <w:szCs w:val="22"/>
        </w:rPr>
        <w:t>Service Request number</w:t>
      </w:r>
    </w:p>
    <w:p w14:paraId="09F918E4" w14:textId="0582AE96" w:rsidR="00CC7D6C" w:rsidRPr="00070192" w:rsidRDefault="00CC7D6C" w:rsidP="00CC7D6C">
      <w:pPr>
        <w:pStyle w:val="ListParagraph"/>
        <w:numPr>
          <w:ilvl w:val="0"/>
          <w:numId w:val="34"/>
        </w:numPr>
        <w:rPr>
          <w:sz w:val="22"/>
          <w:szCs w:val="22"/>
        </w:rPr>
      </w:pPr>
      <w:r w:rsidRPr="00070192">
        <w:rPr>
          <w:sz w:val="22"/>
          <w:szCs w:val="22"/>
        </w:rPr>
        <w:t>Property Code</w:t>
      </w:r>
    </w:p>
    <w:p w14:paraId="08CD31F0" w14:textId="4123B24A" w:rsidR="00CC7D6C" w:rsidRPr="00070192" w:rsidRDefault="00CC7D6C" w:rsidP="00CC7D6C">
      <w:pPr>
        <w:pStyle w:val="ListParagraph"/>
        <w:numPr>
          <w:ilvl w:val="0"/>
          <w:numId w:val="34"/>
        </w:numPr>
        <w:rPr>
          <w:sz w:val="22"/>
          <w:szCs w:val="22"/>
        </w:rPr>
      </w:pPr>
      <w:r w:rsidRPr="00070192">
        <w:rPr>
          <w:sz w:val="22"/>
          <w:szCs w:val="22"/>
        </w:rPr>
        <w:t>Property Name</w:t>
      </w:r>
    </w:p>
    <w:p w14:paraId="4DF9DC3B" w14:textId="37A8999A" w:rsidR="00CC7D6C" w:rsidRPr="00070192" w:rsidRDefault="00CC7D6C" w:rsidP="00CC7D6C">
      <w:pPr>
        <w:pStyle w:val="ListParagraph"/>
        <w:numPr>
          <w:ilvl w:val="0"/>
          <w:numId w:val="34"/>
        </w:numPr>
        <w:rPr>
          <w:sz w:val="22"/>
          <w:szCs w:val="22"/>
        </w:rPr>
      </w:pPr>
      <w:r w:rsidRPr="00070192">
        <w:rPr>
          <w:sz w:val="22"/>
          <w:szCs w:val="22"/>
        </w:rPr>
        <w:t>Priority</w:t>
      </w:r>
    </w:p>
    <w:p w14:paraId="6474657F" w14:textId="77777777" w:rsidR="00EE409B" w:rsidRPr="00070192" w:rsidRDefault="00CC7D6C" w:rsidP="0026182B">
      <w:pPr>
        <w:pStyle w:val="ListParagraph"/>
        <w:numPr>
          <w:ilvl w:val="0"/>
          <w:numId w:val="34"/>
        </w:numPr>
        <w:rPr>
          <w:sz w:val="22"/>
          <w:szCs w:val="22"/>
        </w:rPr>
      </w:pPr>
      <w:r w:rsidRPr="00070192">
        <w:rPr>
          <w:sz w:val="22"/>
          <w:szCs w:val="22"/>
        </w:rPr>
        <w:t>Requestor Name</w:t>
      </w:r>
    </w:p>
    <w:p w14:paraId="6F942B3E" w14:textId="2CEEE92E" w:rsidR="00DF2D4A" w:rsidRDefault="00E4679E" w:rsidP="00EE409B">
      <w:pPr>
        <w:pStyle w:val="ListParagraph"/>
        <w:ind w:left="1440"/>
      </w:pPr>
      <w:r w:rsidRPr="00E4679E">
        <w:rPr>
          <w:noProof/>
        </w:rPr>
        <w:drawing>
          <wp:anchor distT="0" distB="0" distL="114300" distR="114300" simplePos="0" relativeHeight="251732992" behindDoc="0" locked="0" layoutInCell="1" allowOverlap="1" wp14:anchorId="6B4B66D9" wp14:editId="7B634D96">
            <wp:simplePos x="0" y="0"/>
            <wp:positionH relativeFrom="column">
              <wp:posOffset>213551</wp:posOffset>
            </wp:positionH>
            <wp:positionV relativeFrom="paragraph">
              <wp:posOffset>82474</wp:posOffset>
            </wp:positionV>
            <wp:extent cx="5349875" cy="1310998"/>
            <wp:effectExtent l="0" t="0" r="3175" b="3810"/>
            <wp:wrapNone/>
            <wp:docPr id="1802440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40655" name=""/>
                    <pic:cNvPicPr/>
                  </pic:nvPicPr>
                  <pic:blipFill rotWithShape="1">
                    <a:blip r:embed="rId35" cstate="print">
                      <a:extLst>
                        <a:ext uri="{28A0092B-C50C-407E-A947-70E740481C1C}">
                          <a14:useLocalDpi xmlns:a14="http://schemas.microsoft.com/office/drawing/2010/main" val="0"/>
                        </a:ext>
                      </a:extLst>
                    </a:blip>
                    <a:srcRect b="48669"/>
                    <a:stretch>
                      <a:fillRect/>
                    </a:stretch>
                  </pic:blipFill>
                  <pic:spPr bwMode="auto">
                    <a:xfrm>
                      <a:off x="0" y="0"/>
                      <a:ext cx="5349875" cy="13109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2F8E32" w14:textId="77777777" w:rsidR="00F0162B" w:rsidRDefault="00F0162B" w:rsidP="0026182B"/>
    <w:p w14:paraId="291BD60E" w14:textId="77777777" w:rsidR="00E4679E" w:rsidRDefault="00E4679E" w:rsidP="0026182B"/>
    <w:p w14:paraId="20755E8C" w14:textId="6095ACF9" w:rsidR="00E4679E" w:rsidRDefault="00E4679E" w:rsidP="0026182B"/>
    <w:p w14:paraId="3B8E4F37" w14:textId="77777777" w:rsidR="00E4679E" w:rsidRDefault="00E4679E" w:rsidP="0026182B"/>
    <w:p w14:paraId="56EA107C" w14:textId="048FEEFC" w:rsidR="00E4679E" w:rsidRDefault="00E4679E" w:rsidP="0026182B"/>
    <w:p w14:paraId="345EE81D" w14:textId="3EEEC11A" w:rsidR="00225FAE" w:rsidRPr="00070192" w:rsidRDefault="009F248B" w:rsidP="00225FAE">
      <w:pPr>
        <w:pStyle w:val="ListParagraph"/>
        <w:numPr>
          <w:ilvl w:val="0"/>
          <w:numId w:val="33"/>
        </w:numPr>
        <w:rPr>
          <w:sz w:val="22"/>
          <w:szCs w:val="22"/>
        </w:rPr>
      </w:pPr>
      <w:r w:rsidRPr="00070192">
        <w:rPr>
          <w:b/>
          <w:bCs/>
          <w:sz w:val="22"/>
          <w:szCs w:val="22"/>
        </w:rPr>
        <w:t>Request Progress</w:t>
      </w:r>
      <w:r w:rsidR="0087656F" w:rsidRPr="00070192">
        <w:rPr>
          <w:sz w:val="22"/>
          <w:szCs w:val="22"/>
        </w:rPr>
        <w:t xml:space="preserve"> displays the key milestones in the lifecycle of the service request.  </w:t>
      </w:r>
      <w:r w:rsidR="00B64158" w:rsidRPr="00070192">
        <w:rPr>
          <w:sz w:val="22"/>
          <w:szCs w:val="22"/>
        </w:rPr>
        <w:t>Except for</w:t>
      </w:r>
      <w:r w:rsidR="001231AB" w:rsidRPr="00070192">
        <w:rPr>
          <w:sz w:val="22"/>
          <w:szCs w:val="22"/>
        </w:rPr>
        <w:t xml:space="preserve"> requests </w:t>
      </w:r>
      <w:r w:rsidR="00B64158" w:rsidRPr="00070192">
        <w:rPr>
          <w:sz w:val="22"/>
          <w:szCs w:val="22"/>
        </w:rPr>
        <w:t>which have been</w:t>
      </w:r>
      <w:r w:rsidR="001231AB" w:rsidRPr="00070192">
        <w:rPr>
          <w:sz w:val="22"/>
          <w:szCs w:val="22"/>
        </w:rPr>
        <w:t xml:space="preserve"> cancelled, the progress milestones presented will be</w:t>
      </w:r>
      <w:r w:rsidR="00F54437" w:rsidRPr="00070192">
        <w:rPr>
          <w:sz w:val="22"/>
          <w:szCs w:val="22"/>
        </w:rPr>
        <w:t xml:space="preserve">: </w:t>
      </w:r>
      <w:r w:rsidR="001231AB" w:rsidRPr="00070192">
        <w:rPr>
          <w:sz w:val="22"/>
          <w:szCs w:val="22"/>
        </w:rPr>
        <w:t>Logged, Issued, Arrived, Completed.</w:t>
      </w:r>
      <w:r w:rsidR="00F54437" w:rsidRPr="00070192">
        <w:rPr>
          <w:sz w:val="22"/>
          <w:szCs w:val="22"/>
        </w:rPr>
        <w:t xml:space="preserve"> Each milestone that has been achieved to date is displayed with a green tick.</w:t>
      </w:r>
    </w:p>
    <w:p w14:paraId="063AAB91" w14:textId="361CBD36" w:rsidR="00E4679E" w:rsidRDefault="00F54437" w:rsidP="0026182B">
      <w:r w:rsidRPr="00EE409B">
        <w:rPr>
          <w:b/>
          <w:bCs/>
          <w:noProof/>
        </w:rPr>
        <w:drawing>
          <wp:anchor distT="0" distB="0" distL="114300" distR="114300" simplePos="0" relativeHeight="251734016" behindDoc="0" locked="0" layoutInCell="1" allowOverlap="1" wp14:anchorId="0820BCC2" wp14:editId="186C687A">
            <wp:simplePos x="0" y="0"/>
            <wp:positionH relativeFrom="column">
              <wp:posOffset>286932</wp:posOffset>
            </wp:positionH>
            <wp:positionV relativeFrom="paragraph">
              <wp:posOffset>58928</wp:posOffset>
            </wp:positionV>
            <wp:extent cx="5350484" cy="1481965"/>
            <wp:effectExtent l="0" t="0" r="3175" b="4445"/>
            <wp:wrapNone/>
            <wp:docPr id="951884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88475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50484" cy="1481965"/>
                    </a:xfrm>
                    <a:prstGeom prst="rect">
                      <a:avLst/>
                    </a:prstGeom>
                  </pic:spPr>
                </pic:pic>
              </a:graphicData>
            </a:graphic>
            <wp14:sizeRelH relativeFrom="margin">
              <wp14:pctWidth>0</wp14:pctWidth>
            </wp14:sizeRelH>
            <wp14:sizeRelV relativeFrom="margin">
              <wp14:pctHeight>0</wp14:pctHeight>
            </wp14:sizeRelV>
          </wp:anchor>
        </w:drawing>
      </w:r>
    </w:p>
    <w:p w14:paraId="4673EA24" w14:textId="77777777" w:rsidR="00F0162B" w:rsidRDefault="00F0162B" w:rsidP="0026182B"/>
    <w:p w14:paraId="1FCC546D" w14:textId="77777777" w:rsidR="00F0162B" w:rsidRDefault="00F0162B" w:rsidP="0026182B"/>
    <w:p w14:paraId="7A1817E1" w14:textId="77777777" w:rsidR="00E4679E" w:rsidRDefault="00E4679E" w:rsidP="0026182B"/>
    <w:p w14:paraId="5F628343" w14:textId="77777777" w:rsidR="00E4679E" w:rsidRDefault="00E4679E" w:rsidP="0026182B"/>
    <w:p w14:paraId="3404889E" w14:textId="77777777" w:rsidR="00E4679E" w:rsidRDefault="00E4679E" w:rsidP="0026182B"/>
    <w:p w14:paraId="231F1B34" w14:textId="3AEA3902" w:rsidR="005F420A" w:rsidRPr="00070192" w:rsidRDefault="00971A7A" w:rsidP="0026182B">
      <w:pPr>
        <w:pStyle w:val="ListParagraph"/>
        <w:numPr>
          <w:ilvl w:val="0"/>
          <w:numId w:val="33"/>
        </w:numPr>
        <w:rPr>
          <w:sz w:val="22"/>
          <w:szCs w:val="22"/>
        </w:rPr>
      </w:pPr>
      <w:r w:rsidRPr="00070192">
        <w:rPr>
          <w:b/>
          <w:bCs/>
          <w:sz w:val="22"/>
          <w:szCs w:val="22"/>
        </w:rPr>
        <w:lastRenderedPageBreak/>
        <w:t xml:space="preserve">Property, Department </w:t>
      </w:r>
      <w:r w:rsidR="00117FB6">
        <w:rPr>
          <w:b/>
          <w:bCs/>
          <w:sz w:val="22"/>
          <w:szCs w:val="22"/>
        </w:rPr>
        <w:t>and</w:t>
      </w:r>
      <w:r w:rsidRPr="00070192">
        <w:rPr>
          <w:b/>
          <w:bCs/>
          <w:sz w:val="22"/>
          <w:szCs w:val="22"/>
        </w:rPr>
        <w:t xml:space="preserve"> Area Information </w:t>
      </w:r>
      <w:proofErr w:type="gramStart"/>
      <w:r w:rsidR="00775F6E" w:rsidRPr="00070192">
        <w:rPr>
          <w:sz w:val="22"/>
          <w:szCs w:val="22"/>
        </w:rPr>
        <w:t>displays</w:t>
      </w:r>
      <w:proofErr w:type="gramEnd"/>
      <w:r w:rsidR="005631CD" w:rsidRPr="00070192">
        <w:rPr>
          <w:sz w:val="22"/>
          <w:szCs w:val="22"/>
        </w:rPr>
        <w:t xml:space="preserve"> the location </w:t>
      </w:r>
      <w:r w:rsidR="00F54437" w:rsidRPr="00070192">
        <w:rPr>
          <w:sz w:val="22"/>
          <w:szCs w:val="22"/>
        </w:rPr>
        <w:t xml:space="preserve">information </w:t>
      </w:r>
      <w:r w:rsidR="005631CD" w:rsidRPr="00070192">
        <w:rPr>
          <w:sz w:val="22"/>
          <w:szCs w:val="22"/>
        </w:rPr>
        <w:t>regarding the service request.</w:t>
      </w:r>
    </w:p>
    <w:p w14:paraId="39524988" w14:textId="78A106DC" w:rsidR="00775F6E" w:rsidRDefault="00110565" w:rsidP="0026182B">
      <w:r w:rsidRPr="00D355D5">
        <w:rPr>
          <w:noProof/>
        </w:rPr>
        <w:drawing>
          <wp:anchor distT="0" distB="0" distL="114300" distR="114300" simplePos="0" relativeHeight="251735040" behindDoc="0" locked="0" layoutInCell="1" allowOverlap="1" wp14:anchorId="273F3B0A" wp14:editId="355EFF14">
            <wp:simplePos x="0" y="0"/>
            <wp:positionH relativeFrom="column">
              <wp:posOffset>994029</wp:posOffset>
            </wp:positionH>
            <wp:positionV relativeFrom="paragraph">
              <wp:posOffset>27940</wp:posOffset>
            </wp:positionV>
            <wp:extent cx="3952774" cy="1513493"/>
            <wp:effectExtent l="0" t="0" r="0" b="0"/>
            <wp:wrapNone/>
            <wp:docPr id="245020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20286"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52774" cy="1513493"/>
                    </a:xfrm>
                    <a:prstGeom prst="rect">
                      <a:avLst/>
                    </a:prstGeom>
                  </pic:spPr>
                </pic:pic>
              </a:graphicData>
            </a:graphic>
            <wp14:sizeRelH relativeFrom="margin">
              <wp14:pctWidth>0</wp14:pctWidth>
            </wp14:sizeRelH>
            <wp14:sizeRelV relativeFrom="margin">
              <wp14:pctHeight>0</wp14:pctHeight>
            </wp14:sizeRelV>
          </wp:anchor>
        </w:drawing>
      </w:r>
    </w:p>
    <w:p w14:paraId="1F25AEA5" w14:textId="343AA680" w:rsidR="00775F6E" w:rsidRDefault="00775F6E" w:rsidP="0026182B"/>
    <w:p w14:paraId="207E740F" w14:textId="77777777" w:rsidR="00775F6E" w:rsidRDefault="00775F6E" w:rsidP="0026182B"/>
    <w:p w14:paraId="155172EC" w14:textId="77777777" w:rsidR="00775F6E" w:rsidRDefault="00775F6E" w:rsidP="0026182B"/>
    <w:p w14:paraId="0E3869BC" w14:textId="16ED1461" w:rsidR="00775F6E" w:rsidRDefault="00775F6E" w:rsidP="0026182B"/>
    <w:p w14:paraId="32C45C65" w14:textId="77777777" w:rsidR="00775F6E" w:rsidRDefault="00775F6E" w:rsidP="0026182B"/>
    <w:p w14:paraId="60AAF6B4" w14:textId="3A8353F2" w:rsidR="005631CD" w:rsidRPr="00117FB6" w:rsidRDefault="00AD6EF2" w:rsidP="005631CD">
      <w:pPr>
        <w:pStyle w:val="ListParagraph"/>
        <w:numPr>
          <w:ilvl w:val="0"/>
          <w:numId w:val="35"/>
        </w:numPr>
        <w:rPr>
          <w:sz w:val="22"/>
          <w:szCs w:val="22"/>
        </w:rPr>
      </w:pPr>
      <w:r w:rsidRPr="00117FB6">
        <w:rPr>
          <w:b/>
          <w:bCs/>
          <w:sz w:val="22"/>
          <w:szCs w:val="22"/>
        </w:rPr>
        <w:t xml:space="preserve">Service Request Description &amp; Categorisation </w:t>
      </w:r>
      <w:r w:rsidR="005631CD" w:rsidRPr="00117FB6">
        <w:rPr>
          <w:sz w:val="22"/>
          <w:szCs w:val="22"/>
        </w:rPr>
        <w:t xml:space="preserve">displays the </w:t>
      </w:r>
      <w:r w:rsidRPr="00117FB6">
        <w:rPr>
          <w:sz w:val="22"/>
          <w:szCs w:val="22"/>
        </w:rPr>
        <w:t>description and categorisation</w:t>
      </w:r>
      <w:r w:rsidR="005631CD" w:rsidRPr="00117FB6">
        <w:rPr>
          <w:sz w:val="22"/>
          <w:szCs w:val="22"/>
        </w:rPr>
        <w:t xml:space="preserve"> </w:t>
      </w:r>
      <w:r w:rsidR="006570B6" w:rsidRPr="00117FB6">
        <w:rPr>
          <w:sz w:val="22"/>
          <w:szCs w:val="22"/>
        </w:rPr>
        <w:t>of</w:t>
      </w:r>
      <w:r w:rsidR="005631CD" w:rsidRPr="00117FB6">
        <w:rPr>
          <w:sz w:val="22"/>
          <w:szCs w:val="22"/>
        </w:rPr>
        <w:t xml:space="preserve"> the service request.</w:t>
      </w:r>
    </w:p>
    <w:p w14:paraId="0C71A4F8" w14:textId="1910E8B7" w:rsidR="00775F6E" w:rsidRDefault="00110565" w:rsidP="0026182B">
      <w:r w:rsidRPr="00CA0FE9">
        <w:rPr>
          <w:noProof/>
        </w:rPr>
        <w:drawing>
          <wp:anchor distT="0" distB="0" distL="114300" distR="114300" simplePos="0" relativeHeight="251736064" behindDoc="0" locked="0" layoutInCell="1" allowOverlap="1" wp14:anchorId="65EDF483" wp14:editId="6F73FAAE">
            <wp:simplePos x="0" y="0"/>
            <wp:positionH relativeFrom="column">
              <wp:posOffset>438911</wp:posOffset>
            </wp:positionH>
            <wp:positionV relativeFrom="paragraph">
              <wp:posOffset>59817</wp:posOffset>
            </wp:positionV>
            <wp:extent cx="5112643" cy="1734991"/>
            <wp:effectExtent l="0" t="0" r="0" b="0"/>
            <wp:wrapNone/>
            <wp:docPr id="364503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503144" name=""/>
                    <pic:cNvPicPr/>
                  </pic:nvPicPr>
                  <pic:blipFill>
                    <a:blip r:embed="rId38">
                      <a:extLst>
                        <a:ext uri="{28A0092B-C50C-407E-A947-70E740481C1C}">
                          <a14:useLocalDpi xmlns:a14="http://schemas.microsoft.com/office/drawing/2010/main" val="0"/>
                        </a:ext>
                      </a:extLst>
                    </a:blip>
                    <a:stretch>
                      <a:fillRect/>
                    </a:stretch>
                  </pic:blipFill>
                  <pic:spPr>
                    <a:xfrm>
                      <a:off x="0" y="0"/>
                      <a:ext cx="5121708" cy="1738067"/>
                    </a:xfrm>
                    <a:prstGeom prst="rect">
                      <a:avLst/>
                    </a:prstGeom>
                  </pic:spPr>
                </pic:pic>
              </a:graphicData>
            </a:graphic>
            <wp14:sizeRelH relativeFrom="margin">
              <wp14:pctWidth>0</wp14:pctWidth>
            </wp14:sizeRelH>
            <wp14:sizeRelV relativeFrom="margin">
              <wp14:pctHeight>0</wp14:pctHeight>
            </wp14:sizeRelV>
          </wp:anchor>
        </w:drawing>
      </w:r>
    </w:p>
    <w:p w14:paraId="38A243B5" w14:textId="191A08AA" w:rsidR="00CA0FE9" w:rsidRDefault="00CA0FE9" w:rsidP="0026182B"/>
    <w:p w14:paraId="2776E927" w14:textId="77777777" w:rsidR="00CA0FE9" w:rsidRDefault="00CA0FE9" w:rsidP="0026182B"/>
    <w:p w14:paraId="5010EE2A" w14:textId="0E001F9F" w:rsidR="00CA0FE9" w:rsidRDefault="00CA0FE9" w:rsidP="0026182B"/>
    <w:p w14:paraId="27C69E94" w14:textId="77777777" w:rsidR="00CA0FE9" w:rsidRDefault="00CA0FE9" w:rsidP="0026182B"/>
    <w:p w14:paraId="15DE7B4B" w14:textId="77777777" w:rsidR="00CA0FE9" w:rsidRDefault="00CA0FE9" w:rsidP="0026182B"/>
    <w:p w14:paraId="319F31E4" w14:textId="7EE3C4A3" w:rsidR="00CA0FE9" w:rsidRDefault="00CA0FE9" w:rsidP="0026182B"/>
    <w:p w14:paraId="2F5CEDC5" w14:textId="6AFDE3F0" w:rsidR="000F60AE" w:rsidRPr="00117FB6" w:rsidRDefault="00443A44" w:rsidP="006570B6">
      <w:pPr>
        <w:pStyle w:val="ListParagraph"/>
        <w:numPr>
          <w:ilvl w:val="0"/>
          <w:numId w:val="35"/>
        </w:numPr>
        <w:rPr>
          <w:sz w:val="22"/>
          <w:szCs w:val="22"/>
        </w:rPr>
      </w:pPr>
      <w:r w:rsidRPr="00117FB6">
        <w:rPr>
          <w:b/>
          <w:bCs/>
          <w:sz w:val="22"/>
          <w:szCs w:val="22"/>
        </w:rPr>
        <w:t xml:space="preserve">SLA </w:t>
      </w:r>
      <w:r w:rsidR="00117FB6">
        <w:rPr>
          <w:b/>
          <w:bCs/>
          <w:sz w:val="22"/>
          <w:szCs w:val="22"/>
        </w:rPr>
        <w:t>and</w:t>
      </w:r>
      <w:r w:rsidRPr="00117FB6">
        <w:rPr>
          <w:b/>
          <w:bCs/>
          <w:sz w:val="22"/>
          <w:szCs w:val="22"/>
        </w:rPr>
        <w:t xml:space="preserve"> Delivery Dates </w:t>
      </w:r>
      <w:proofErr w:type="gramStart"/>
      <w:r w:rsidR="006570B6" w:rsidRPr="00117FB6">
        <w:rPr>
          <w:sz w:val="22"/>
          <w:szCs w:val="22"/>
        </w:rPr>
        <w:t>displays</w:t>
      </w:r>
      <w:proofErr w:type="gramEnd"/>
      <w:r w:rsidR="006570B6" w:rsidRPr="00117FB6">
        <w:rPr>
          <w:sz w:val="22"/>
          <w:szCs w:val="22"/>
        </w:rPr>
        <w:t xml:space="preserve"> the </w:t>
      </w:r>
      <w:r w:rsidRPr="00117FB6">
        <w:rPr>
          <w:sz w:val="22"/>
          <w:szCs w:val="22"/>
        </w:rPr>
        <w:t>due dates and times for response and completion, per the SLA timeframe associated with the prior</w:t>
      </w:r>
      <w:r w:rsidR="004F128B" w:rsidRPr="00117FB6">
        <w:rPr>
          <w:sz w:val="22"/>
          <w:szCs w:val="22"/>
        </w:rPr>
        <w:t>ity level assigned to the request.</w:t>
      </w:r>
      <w:r w:rsidR="006570B6" w:rsidRPr="00117FB6">
        <w:rPr>
          <w:sz w:val="22"/>
          <w:szCs w:val="22"/>
        </w:rPr>
        <w:t xml:space="preserve"> </w:t>
      </w:r>
    </w:p>
    <w:p w14:paraId="5D6B0EEA" w14:textId="77777777" w:rsidR="000F60AE" w:rsidRPr="00117FB6" w:rsidRDefault="000F60AE" w:rsidP="000F60AE">
      <w:pPr>
        <w:pStyle w:val="ListParagraph"/>
        <w:rPr>
          <w:sz w:val="22"/>
          <w:szCs w:val="22"/>
        </w:rPr>
      </w:pPr>
    </w:p>
    <w:p w14:paraId="4D83260B" w14:textId="574B3572" w:rsidR="006570B6" w:rsidRPr="00117FB6" w:rsidRDefault="009F765A" w:rsidP="000F60AE">
      <w:pPr>
        <w:pStyle w:val="ListParagraph"/>
        <w:rPr>
          <w:sz w:val="22"/>
          <w:szCs w:val="22"/>
        </w:rPr>
      </w:pPr>
      <w:r w:rsidRPr="00117FB6">
        <w:rPr>
          <w:sz w:val="22"/>
          <w:szCs w:val="22"/>
        </w:rPr>
        <w:t>Any estimated arrival date and time</w:t>
      </w:r>
      <w:r w:rsidR="007840D3" w:rsidRPr="00117FB6">
        <w:rPr>
          <w:sz w:val="22"/>
          <w:szCs w:val="22"/>
        </w:rPr>
        <w:t xml:space="preserve"> (ETA)</w:t>
      </w:r>
      <w:r w:rsidRPr="00117FB6">
        <w:rPr>
          <w:sz w:val="22"/>
          <w:szCs w:val="22"/>
        </w:rPr>
        <w:t xml:space="preserve"> that has been provided </w:t>
      </w:r>
      <w:r w:rsidR="007840D3" w:rsidRPr="00117FB6">
        <w:rPr>
          <w:sz w:val="22"/>
          <w:szCs w:val="22"/>
        </w:rPr>
        <w:t>for attendance by the contractor will be presented in the Vendor ETA field.</w:t>
      </w:r>
    </w:p>
    <w:p w14:paraId="7E122BED" w14:textId="380CBD38" w:rsidR="00CA0FE9" w:rsidRDefault="005F64FF" w:rsidP="0026182B">
      <w:r w:rsidRPr="005F64FF">
        <w:rPr>
          <w:noProof/>
        </w:rPr>
        <w:drawing>
          <wp:anchor distT="0" distB="0" distL="114300" distR="114300" simplePos="0" relativeHeight="251737088" behindDoc="0" locked="0" layoutInCell="1" allowOverlap="1" wp14:anchorId="10BF450A" wp14:editId="75255C9E">
            <wp:simplePos x="0" y="0"/>
            <wp:positionH relativeFrom="column">
              <wp:posOffset>336067</wp:posOffset>
            </wp:positionH>
            <wp:positionV relativeFrom="paragraph">
              <wp:posOffset>67945</wp:posOffset>
            </wp:positionV>
            <wp:extent cx="5468163" cy="854211"/>
            <wp:effectExtent l="0" t="0" r="0" b="3175"/>
            <wp:wrapNone/>
            <wp:docPr id="1201961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961783"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68163" cy="854211"/>
                    </a:xfrm>
                    <a:prstGeom prst="rect">
                      <a:avLst/>
                    </a:prstGeom>
                  </pic:spPr>
                </pic:pic>
              </a:graphicData>
            </a:graphic>
            <wp14:sizeRelH relativeFrom="margin">
              <wp14:pctWidth>0</wp14:pctWidth>
            </wp14:sizeRelH>
            <wp14:sizeRelV relativeFrom="margin">
              <wp14:pctHeight>0</wp14:pctHeight>
            </wp14:sizeRelV>
          </wp:anchor>
        </w:drawing>
      </w:r>
    </w:p>
    <w:p w14:paraId="2753952D" w14:textId="77777777" w:rsidR="00CA0FE9" w:rsidRDefault="00CA0FE9" w:rsidP="0026182B"/>
    <w:p w14:paraId="3675ABE9" w14:textId="77777777" w:rsidR="00CA0FE9" w:rsidRDefault="00CA0FE9" w:rsidP="0026182B"/>
    <w:p w14:paraId="097BBE6F" w14:textId="2384278D" w:rsidR="00E4679E" w:rsidRDefault="00E4679E" w:rsidP="0026182B"/>
    <w:p w14:paraId="2E9B7132" w14:textId="77777777" w:rsidR="006B3D20" w:rsidRPr="006B3D20" w:rsidRDefault="006B3D20" w:rsidP="006B3D20">
      <w:pPr>
        <w:pStyle w:val="ListParagraph"/>
      </w:pPr>
    </w:p>
    <w:p w14:paraId="67CDB341" w14:textId="15145C2B" w:rsidR="000F60AE" w:rsidRDefault="00E0714D" w:rsidP="000F60AE">
      <w:pPr>
        <w:pStyle w:val="ListParagraph"/>
        <w:numPr>
          <w:ilvl w:val="0"/>
          <w:numId w:val="35"/>
        </w:numPr>
      </w:pPr>
      <w:r w:rsidRPr="00E0714D">
        <w:rPr>
          <w:b/>
          <w:bCs/>
        </w:rPr>
        <w:t>Activity Log</w:t>
      </w:r>
      <w:r>
        <w:rPr>
          <w:b/>
          <w:bCs/>
        </w:rPr>
        <w:t xml:space="preserve"> </w:t>
      </w:r>
      <w:r w:rsidR="000F60AE">
        <w:t xml:space="preserve">displays the </w:t>
      </w:r>
      <w:r w:rsidR="002105A7">
        <w:t>historical progress of the service request</w:t>
      </w:r>
      <w:r w:rsidR="000D1075">
        <w:t>,</w:t>
      </w:r>
      <w:r w:rsidR="002105A7">
        <w:t xml:space="preserve"> in chronological order</w:t>
      </w:r>
      <w:r w:rsidR="000D1075">
        <w:t>, including the requestor that logged the request, the contractor the request has been issued to</w:t>
      </w:r>
      <w:r w:rsidR="002548CE">
        <w:t xml:space="preserve"> and the date and time each milestone has been met</w:t>
      </w:r>
      <w:r w:rsidR="002105A7">
        <w:t>.</w:t>
      </w:r>
      <w:r w:rsidR="000F60AE">
        <w:t xml:space="preserve"> </w:t>
      </w:r>
    </w:p>
    <w:p w14:paraId="45A67AF3" w14:textId="6C029470" w:rsidR="00421416" w:rsidRDefault="00421416" w:rsidP="0026182B"/>
    <w:p w14:paraId="6A2FA2F1" w14:textId="3C4907F5" w:rsidR="00E0714D" w:rsidRDefault="00E0714D" w:rsidP="0026182B"/>
    <w:p w14:paraId="2E079C05" w14:textId="698D9285" w:rsidR="00E0714D" w:rsidRDefault="00E0714D" w:rsidP="0026182B"/>
    <w:p w14:paraId="6710CE83" w14:textId="77777777" w:rsidR="00421416" w:rsidRDefault="00421416" w:rsidP="0026182B"/>
    <w:p w14:paraId="5173381A" w14:textId="4920AD6B" w:rsidR="00421416" w:rsidRDefault="00117FB6" w:rsidP="0026182B">
      <w:r w:rsidRPr="006B3D20">
        <w:rPr>
          <w:noProof/>
        </w:rPr>
        <w:lastRenderedPageBreak/>
        <w:drawing>
          <wp:anchor distT="0" distB="0" distL="114300" distR="114300" simplePos="0" relativeHeight="251738112" behindDoc="0" locked="0" layoutInCell="1" allowOverlap="1" wp14:anchorId="312CAF49" wp14:editId="36C0CC58">
            <wp:simplePos x="0" y="0"/>
            <wp:positionH relativeFrom="column">
              <wp:posOffset>375285</wp:posOffset>
            </wp:positionH>
            <wp:positionV relativeFrom="paragraph">
              <wp:posOffset>-535623</wp:posOffset>
            </wp:positionV>
            <wp:extent cx="4834119" cy="3299155"/>
            <wp:effectExtent l="0" t="0" r="5080" b="0"/>
            <wp:wrapNone/>
            <wp:docPr id="1904376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376416" name=""/>
                    <pic:cNvPicPr/>
                  </pic:nvPicPr>
                  <pic:blipFill>
                    <a:blip r:embed="rId40">
                      <a:extLst>
                        <a:ext uri="{28A0092B-C50C-407E-A947-70E740481C1C}">
                          <a14:useLocalDpi xmlns:a14="http://schemas.microsoft.com/office/drawing/2010/main" val="0"/>
                        </a:ext>
                      </a:extLst>
                    </a:blip>
                    <a:stretch>
                      <a:fillRect/>
                    </a:stretch>
                  </pic:blipFill>
                  <pic:spPr>
                    <a:xfrm>
                      <a:off x="0" y="0"/>
                      <a:ext cx="4834119" cy="3299155"/>
                    </a:xfrm>
                    <a:prstGeom prst="rect">
                      <a:avLst/>
                    </a:prstGeom>
                  </pic:spPr>
                </pic:pic>
              </a:graphicData>
            </a:graphic>
            <wp14:sizeRelH relativeFrom="margin">
              <wp14:pctWidth>0</wp14:pctWidth>
            </wp14:sizeRelH>
            <wp14:sizeRelV relativeFrom="margin">
              <wp14:pctHeight>0</wp14:pctHeight>
            </wp14:sizeRelV>
          </wp:anchor>
        </w:drawing>
      </w:r>
    </w:p>
    <w:p w14:paraId="28522F27" w14:textId="77777777" w:rsidR="006B3D20" w:rsidRDefault="006B3D20" w:rsidP="0026182B"/>
    <w:p w14:paraId="1DBA0CAF" w14:textId="77777777" w:rsidR="006B3D20" w:rsidRDefault="006B3D20" w:rsidP="0026182B"/>
    <w:p w14:paraId="698918C4" w14:textId="77777777" w:rsidR="006B3D20" w:rsidRDefault="006B3D20" w:rsidP="0026182B"/>
    <w:p w14:paraId="3CA69D18" w14:textId="77777777" w:rsidR="006B3D20" w:rsidRDefault="006B3D20" w:rsidP="0026182B"/>
    <w:p w14:paraId="256E66DD" w14:textId="77777777" w:rsidR="006B3D20" w:rsidRDefault="006B3D20" w:rsidP="0026182B"/>
    <w:p w14:paraId="49F0298F" w14:textId="77777777" w:rsidR="006B3D20" w:rsidRDefault="006B3D20" w:rsidP="0026182B"/>
    <w:p w14:paraId="00B60AC8" w14:textId="77777777" w:rsidR="006B3D20" w:rsidRDefault="006B3D20" w:rsidP="0026182B"/>
    <w:p w14:paraId="641FC323" w14:textId="77777777" w:rsidR="00117FB6" w:rsidRPr="00117FB6" w:rsidRDefault="00117FB6" w:rsidP="00117FB6">
      <w:pPr>
        <w:pStyle w:val="ListParagraph"/>
        <w:ind w:left="360"/>
      </w:pPr>
    </w:p>
    <w:p w14:paraId="30C6B9C0" w14:textId="77777777" w:rsidR="00117FB6" w:rsidRPr="00117FB6" w:rsidRDefault="00117FB6" w:rsidP="00117FB6">
      <w:pPr>
        <w:pStyle w:val="ListParagraph"/>
        <w:ind w:left="360"/>
      </w:pPr>
    </w:p>
    <w:p w14:paraId="2C4566E6" w14:textId="77777777" w:rsidR="00117FB6" w:rsidRPr="00117FB6" w:rsidRDefault="00117FB6" w:rsidP="00117FB6">
      <w:pPr>
        <w:pStyle w:val="ListParagraph"/>
        <w:ind w:left="360"/>
      </w:pPr>
    </w:p>
    <w:p w14:paraId="154F2EB8" w14:textId="77777777" w:rsidR="00117FB6" w:rsidRPr="00117FB6" w:rsidRDefault="00117FB6" w:rsidP="00117FB6">
      <w:pPr>
        <w:pStyle w:val="ListParagraph"/>
        <w:ind w:left="360"/>
      </w:pPr>
    </w:p>
    <w:p w14:paraId="3564F731" w14:textId="41A19502" w:rsidR="00200C93" w:rsidRPr="00117FB6" w:rsidRDefault="008750EC" w:rsidP="00200C93">
      <w:pPr>
        <w:pStyle w:val="ListParagraph"/>
        <w:numPr>
          <w:ilvl w:val="0"/>
          <w:numId w:val="35"/>
        </w:numPr>
        <w:rPr>
          <w:sz w:val="22"/>
          <w:szCs w:val="22"/>
        </w:rPr>
      </w:pPr>
      <w:r w:rsidRPr="00117FB6">
        <w:rPr>
          <w:b/>
          <w:bCs/>
          <w:sz w:val="22"/>
          <w:szCs w:val="22"/>
        </w:rPr>
        <w:t xml:space="preserve">Service Request Activity Notes </w:t>
      </w:r>
      <w:r w:rsidR="00200C93" w:rsidRPr="00117FB6">
        <w:rPr>
          <w:sz w:val="22"/>
          <w:szCs w:val="22"/>
        </w:rPr>
        <w:t xml:space="preserve">displays the </w:t>
      </w:r>
      <w:r w:rsidRPr="00117FB6">
        <w:rPr>
          <w:sz w:val="22"/>
          <w:szCs w:val="22"/>
        </w:rPr>
        <w:t>notes that have been entered relating to the service request throughout the lifecycle of the request</w:t>
      </w:r>
      <w:r w:rsidR="008654FC" w:rsidRPr="00117FB6">
        <w:rPr>
          <w:sz w:val="22"/>
          <w:szCs w:val="22"/>
        </w:rPr>
        <w:t>.  The notes presented include the date and time of the note and the user that inputted the note.</w:t>
      </w:r>
      <w:r w:rsidR="00702A10" w:rsidRPr="00117FB6">
        <w:rPr>
          <w:sz w:val="22"/>
          <w:szCs w:val="22"/>
        </w:rPr>
        <w:t xml:space="preserve">  </w:t>
      </w:r>
    </w:p>
    <w:p w14:paraId="32D7EA49" w14:textId="743F02A6" w:rsidR="00847748" w:rsidRDefault="00847748" w:rsidP="00847748">
      <w:pPr>
        <w:pStyle w:val="ListParagraph"/>
      </w:pPr>
      <w:r w:rsidRPr="00847748">
        <w:rPr>
          <w:noProof/>
        </w:rPr>
        <w:drawing>
          <wp:anchor distT="0" distB="0" distL="114300" distR="114300" simplePos="0" relativeHeight="251740160" behindDoc="0" locked="0" layoutInCell="1" allowOverlap="1" wp14:anchorId="0DA2F796" wp14:editId="043BB054">
            <wp:simplePos x="0" y="0"/>
            <wp:positionH relativeFrom="column">
              <wp:posOffset>182245</wp:posOffset>
            </wp:positionH>
            <wp:positionV relativeFrom="paragraph">
              <wp:posOffset>130606</wp:posOffset>
            </wp:positionV>
            <wp:extent cx="5731510" cy="1573530"/>
            <wp:effectExtent l="0" t="0" r="2540" b="7620"/>
            <wp:wrapNone/>
            <wp:docPr id="902857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857322" name=""/>
                    <pic:cNvPicPr/>
                  </pic:nvPicPr>
                  <pic:blipFill>
                    <a:blip r:embed="rId41">
                      <a:extLst>
                        <a:ext uri="{28A0092B-C50C-407E-A947-70E740481C1C}">
                          <a14:useLocalDpi xmlns:a14="http://schemas.microsoft.com/office/drawing/2010/main" val="0"/>
                        </a:ext>
                      </a:extLst>
                    </a:blip>
                    <a:stretch>
                      <a:fillRect/>
                    </a:stretch>
                  </pic:blipFill>
                  <pic:spPr>
                    <a:xfrm>
                      <a:off x="0" y="0"/>
                      <a:ext cx="5731510" cy="1573530"/>
                    </a:xfrm>
                    <a:prstGeom prst="rect">
                      <a:avLst/>
                    </a:prstGeom>
                  </pic:spPr>
                </pic:pic>
              </a:graphicData>
            </a:graphic>
          </wp:anchor>
        </w:drawing>
      </w:r>
    </w:p>
    <w:p w14:paraId="0FBE2800" w14:textId="2B8842E2" w:rsidR="00200C93" w:rsidRDefault="00200C93" w:rsidP="0026182B"/>
    <w:p w14:paraId="0EE29E4B" w14:textId="77777777" w:rsidR="00847748" w:rsidRDefault="00847748" w:rsidP="0026182B"/>
    <w:p w14:paraId="4246AA6C" w14:textId="77777777" w:rsidR="00847748" w:rsidRDefault="00847748" w:rsidP="0026182B"/>
    <w:p w14:paraId="4F42C5D3" w14:textId="77777777" w:rsidR="00847748" w:rsidRDefault="00847748" w:rsidP="0026182B"/>
    <w:p w14:paraId="153A20DB" w14:textId="77777777" w:rsidR="00847748" w:rsidRDefault="00847748" w:rsidP="0026182B"/>
    <w:p w14:paraId="42EAA757" w14:textId="77777777" w:rsidR="00726126" w:rsidRDefault="00726126" w:rsidP="00726126">
      <w:pPr>
        <w:pStyle w:val="ListParagraph"/>
      </w:pPr>
    </w:p>
    <w:p w14:paraId="5F6B2466" w14:textId="2A7FBD37" w:rsidR="00726126" w:rsidRPr="00117FB6" w:rsidRDefault="00220506" w:rsidP="00726126">
      <w:pPr>
        <w:pStyle w:val="ListParagraph"/>
        <w:numPr>
          <w:ilvl w:val="0"/>
          <w:numId w:val="35"/>
        </w:numPr>
        <w:rPr>
          <w:sz w:val="22"/>
          <w:szCs w:val="22"/>
        </w:rPr>
      </w:pPr>
      <w:r w:rsidRPr="00117FB6">
        <w:rPr>
          <w:b/>
          <w:bCs/>
          <w:sz w:val="22"/>
          <w:szCs w:val="22"/>
        </w:rPr>
        <w:t>Completion Notes</w:t>
      </w:r>
      <w:r w:rsidR="00726126" w:rsidRPr="00117FB6">
        <w:rPr>
          <w:b/>
          <w:bCs/>
          <w:sz w:val="22"/>
          <w:szCs w:val="22"/>
        </w:rPr>
        <w:t xml:space="preserve"> </w:t>
      </w:r>
      <w:r w:rsidR="00132F7C" w:rsidRPr="00117FB6">
        <w:rPr>
          <w:sz w:val="22"/>
          <w:szCs w:val="22"/>
        </w:rPr>
        <w:t xml:space="preserve">presents the </w:t>
      </w:r>
      <w:r w:rsidR="00D858BC" w:rsidRPr="00117FB6">
        <w:rPr>
          <w:sz w:val="22"/>
          <w:szCs w:val="22"/>
        </w:rPr>
        <w:t xml:space="preserve">detail regarding the </w:t>
      </w:r>
      <w:r w:rsidR="00DE1F4F" w:rsidRPr="00117FB6">
        <w:rPr>
          <w:sz w:val="22"/>
          <w:szCs w:val="22"/>
        </w:rPr>
        <w:t>action</w:t>
      </w:r>
      <w:r w:rsidR="00D858BC" w:rsidRPr="00117FB6">
        <w:rPr>
          <w:sz w:val="22"/>
          <w:szCs w:val="22"/>
        </w:rPr>
        <w:t xml:space="preserve"> performed</w:t>
      </w:r>
      <w:r w:rsidR="00DE1F4F" w:rsidRPr="00117FB6">
        <w:rPr>
          <w:sz w:val="22"/>
          <w:szCs w:val="22"/>
        </w:rPr>
        <w:t xml:space="preserve"> to complete the request, or other </w:t>
      </w:r>
      <w:r w:rsidR="00132F7C" w:rsidRPr="00117FB6">
        <w:rPr>
          <w:sz w:val="22"/>
          <w:szCs w:val="22"/>
        </w:rPr>
        <w:t>note</w:t>
      </w:r>
      <w:r w:rsidR="00DE1F4F" w:rsidRPr="00117FB6">
        <w:rPr>
          <w:sz w:val="22"/>
          <w:szCs w:val="22"/>
        </w:rPr>
        <w:t xml:space="preserve"> regarding the closure of the service request.  The </w:t>
      </w:r>
      <w:r w:rsidR="00F9214C" w:rsidRPr="00117FB6">
        <w:rPr>
          <w:sz w:val="22"/>
          <w:szCs w:val="22"/>
        </w:rPr>
        <w:t xml:space="preserve">completion notes are </w:t>
      </w:r>
      <w:r w:rsidR="00132F7C" w:rsidRPr="00117FB6">
        <w:rPr>
          <w:sz w:val="22"/>
          <w:szCs w:val="22"/>
        </w:rPr>
        <w:t xml:space="preserve">inputted by the contractor or BGIS </w:t>
      </w:r>
      <w:r w:rsidR="00D858BC" w:rsidRPr="00117FB6">
        <w:rPr>
          <w:sz w:val="22"/>
          <w:szCs w:val="22"/>
        </w:rPr>
        <w:t>team member</w:t>
      </w:r>
      <w:r w:rsidR="00F9214C" w:rsidRPr="00117FB6">
        <w:rPr>
          <w:sz w:val="22"/>
          <w:szCs w:val="22"/>
        </w:rPr>
        <w:t>.</w:t>
      </w:r>
    </w:p>
    <w:p w14:paraId="686E7123" w14:textId="2BE754A3" w:rsidR="00200C93" w:rsidRDefault="004A1560" w:rsidP="0026182B">
      <w:r w:rsidRPr="004A1560">
        <w:rPr>
          <w:noProof/>
        </w:rPr>
        <w:drawing>
          <wp:anchor distT="0" distB="0" distL="114300" distR="114300" simplePos="0" relativeHeight="251739136" behindDoc="0" locked="0" layoutInCell="1" allowOverlap="1" wp14:anchorId="17D48D26" wp14:editId="05003CB3">
            <wp:simplePos x="0" y="0"/>
            <wp:positionH relativeFrom="column">
              <wp:posOffset>95097</wp:posOffset>
            </wp:positionH>
            <wp:positionV relativeFrom="paragraph">
              <wp:posOffset>55322</wp:posOffset>
            </wp:positionV>
            <wp:extent cx="5731510" cy="1225550"/>
            <wp:effectExtent l="0" t="0" r="2540" b="0"/>
            <wp:wrapNone/>
            <wp:docPr id="1735481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48162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1225550"/>
                    </a:xfrm>
                    <a:prstGeom prst="rect">
                      <a:avLst/>
                    </a:prstGeom>
                  </pic:spPr>
                </pic:pic>
              </a:graphicData>
            </a:graphic>
          </wp:anchor>
        </w:drawing>
      </w:r>
    </w:p>
    <w:p w14:paraId="37E71363" w14:textId="77777777" w:rsidR="00702A10" w:rsidRDefault="00702A10" w:rsidP="0026182B"/>
    <w:p w14:paraId="39953AEC" w14:textId="77777777" w:rsidR="00702A10" w:rsidRDefault="00702A10" w:rsidP="0026182B"/>
    <w:p w14:paraId="4D880A28" w14:textId="77777777" w:rsidR="00702A10" w:rsidRDefault="00702A10" w:rsidP="0026182B"/>
    <w:p w14:paraId="04C4C2B4" w14:textId="77777777" w:rsidR="00702A10" w:rsidRDefault="00702A10" w:rsidP="0026182B"/>
    <w:p w14:paraId="780E6AD5" w14:textId="77777777" w:rsidR="00AB2729" w:rsidRDefault="00AB2729" w:rsidP="0026182B"/>
    <w:p w14:paraId="2397BE85" w14:textId="77777777" w:rsidR="00117FB6" w:rsidRDefault="00117FB6" w:rsidP="004A7419">
      <w:pPr>
        <w:pStyle w:val="Heading2"/>
      </w:pPr>
    </w:p>
    <w:p w14:paraId="576B5EF7" w14:textId="7BA27CB9" w:rsidR="004A7419" w:rsidRDefault="004A7419" w:rsidP="004A7419">
      <w:pPr>
        <w:pStyle w:val="Heading2"/>
      </w:pPr>
      <w:r>
        <w:lastRenderedPageBreak/>
        <w:t>How to request cancellation of a service request</w:t>
      </w:r>
    </w:p>
    <w:p w14:paraId="64EF7971" w14:textId="38A2074B" w:rsidR="006E4A05" w:rsidRPr="00117FB6" w:rsidRDefault="006E4A05" w:rsidP="006E4A05">
      <w:pPr>
        <w:rPr>
          <w:sz w:val="22"/>
          <w:szCs w:val="22"/>
        </w:rPr>
      </w:pPr>
      <w:r w:rsidRPr="00117FB6">
        <w:rPr>
          <w:sz w:val="22"/>
          <w:szCs w:val="22"/>
        </w:rPr>
        <w:t xml:space="preserve">In the </w:t>
      </w:r>
      <w:r w:rsidRPr="00117FB6">
        <w:rPr>
          <w:b/>
          <w:bCs/>
          <w:sz w:val="22"/>
          <w:szCs w:val="22"/>
        </w:rPr>
        <w:t>Service Request detail page</w:t>
      </w:r>
      <w:r w:rsidRPr="00117FB6">
        <w:rPr>
          <w:sz w:val="22"/>
          <w:szCs w:val="22"/>
        </w:rPr>
        <w:t xml:space="preserve">, </w:t>
      </w:r>
      <w:r w:rsidR="009374E3" w:rsidRPr="00117FB6">
        <w:rPr>
          <w:sz w:val="22"/>
          <w:szCs w:val="22"/>
        </w:rPr>
        <w:t>to the right of</w:t>
      </w:r>
      <w:r w:rsidRPr="00117FB6">
        <w:rPr>
          <w:sz w:val="22"/>
          <w:szCs w:val="22"/>
        </w:rPr>
        <w:t xml:space="preserve"> the </w:t>
      </w:r>
      <w:r w:rsidR="009374E3" w:rsidRPr="00117FB6">
        <w:rPr>
          <w:i/>
          <w:iCs/>
          <w:sz w:val="22"/>
          <w:szCs w:val="22"/>
        </w:rPr>
        <w:t>Property, Department &amp; Area Information</w:t>
      </w:r>
      <w:r w:rsidRPr="00117FB6">
        <w:rPr>
          <w:sz w:val="22"/>
          <w:szCs w:val="22"/>
        </w:rPr>
        <w:t xml:space="preserve">, is a </w:t>
      </w:r>
      <w:r w:rsidR="009374E3" w:rsidRPr="00117FB6">
        <w:rPr>
          <w:b/>
          <w:bCs/>
          <w:sz w:val="22"/>
          <w:szCs w:val="22"/>
        </w:rPr>
        <w:t>Quick Actions</w:t>
      </w:r>
      <w:r w:rsidR="009374E3" w:rsidRPr="00117FB6">
        <w:rPr>
          <w:sz w:val="22"/>
          <w:szCs w:val="22"/>
        </w:rPr>
        <w:t xml:space="preserve"> </w:t>
      </w:r>
      <w:r w:rsidR="00F074B0" w:rsidRPr="00117FB6">
        <w:rPr>
          <w:sz w:val="22"/>
          <w:szCs w:val="22"/>
        </w:rPr>
        <w:t xml:space="preserve">section.  Within Quick Actions is a </w:t>
      </w:r>
      <w:r w:rsidRPr="00117FB6">
        <w:rPr>
          <w:sz w:val="22"/>
          <w:szCs w:val="22"/>
        </w:rPr>
        <w:t xml:space="preserve">function to </w:t>
      </w:r>
      <w:r w:rsidR="009374E3" w:rsidRPr="00117FB6">
        <w:rPr>
          <w:sz w:val="22"/>
          <w:szCs w:val="22"/>
        </w:rPr>
        <w:t>request for cancellation of a service request</w:t>
      </w:r>
      <w:r w:rsidRPr="00117FB6">
        <w:rPr>
          <w:sz w:val="22"/>
          <w:szCs w:val="22"/>
        </w:rPr>
        <w:t>.</w:t>
      </w:r>
    </w:p>
    <w:p w14:paraId="0C977BAD" w14:textId="3AFE9725" w:rsidR="00EB7B70" w:rsidRDefault="0005481B" w:rsidP="006E4A05">
      <w:r w:rsidRPr="002D597C">
        <w:rPr>
          <w:noProof/>
        </w:rPr>
        <w:drawing>
          <wp:anchor distT="0" distB="0" distL="114300" distR="114300" simplePos="0" relativeHeight="251746304" behindDoc="0" locked="0" layoutInCell="1" allowOverlap="1" wp14:anchorId="1DA6D470" wp14:editId="2E72F76A">
            <wp:simplePos x="0" y="0"/>
            <wp:positionH relativeFrom="column">
              <wp:posOffset>297497</wp:posOffset>
            </wp:positionH>
            <wp:positionV relativeFrom="paragraph">
              <wp:posOffset>112712</wp:posOffset>
            </wp:positionV>
            <wp:extent cx="5285283" cy="3221762"/>
            <wp:effectExtent l="0" t="0" r="0" b="0"/>
            <wp:wrapNone/>
            <wp:docPr id="1969326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326677" name=""/>
                    <pic:cNvPicPr/>
                  </pic:nvPicPr>
                  <pic:blipFill>
                    <a:blip r:embed="rId43">
                      <a:extLst>
                        <a:ext uri="{28A0092B-C50C-407E-A947-70E740481C1C}">
                          <a14:useLocalDpi xmlns:a14="http://schemas.microsoft.com/office/drawing/2010/main" val="0"/>
                        </a:ext>
                      </a:extLst>
                    </a:blip>
                    <a:stretch>
                      <a:fillRect/>
                    </a:stretch>
                  </pic:blipFill>
                  <pic:spPr>
                    <a:xfrm>
                      <a:off x="0" y="0"/>
                      <a:ext cx="5285283" cy="3221762"/>
                    </a:xfrm>
                    <a:prstGeom prst="rect">
                      <a:avLst/>
                    </a:prstGeom>
                  </pic:spPr>
                </pic:pic>
              </a:graphicData>
            </a:graphic>
            <wp14:sizeRelH relativeFrom="margin">
              <wp14:pctWidth>0</wp14:pctWidth>
            </wp14:sizeRelH>
            <wp14:sizeRelV relativeFrom="margin">
              <wp14:pctHeight>0</wp14:pctHeight>
            </wp14:sizeRelV>
          </wp:anchor>
        </w:drawing>
      </w:r>
    </w:p>
    <w:p w14:paraId="31ED9155" w14:textId="7DABACD6" w:rsidR="00EB7B70" w:rsidRPr="006E4A05" w:rsidRDefault="00EB7B70" w:rsidP="006E4A05"/>
    <w:p w14:paraId="6196FAB7" w14:textId="77777777" w:rsidR="00EB7B70" w:rsidRDefault="00EB7B70" w:rsidP="002C5EAB">
      <w:pPr>
        <w:rPr>
          <w:b/>
          <w:bCs/>
        </w:rPr>
      </w:pPr>
    </w:p>
    <w:p w14:paraId="7F10D786" w14:textId="77777777" w:rsidR="0005481B" w:rsidRDefault="0005481B" w:rsidP="002C5EAB">
      <w:pPr>
        <w:rPr>
          <w:b/>
          <w:bCs/>
        </w:rPr>
      </w:pPr>
    </w:p>
    <w:p w14:paraId="799B8E34" w14:textId="77777777" w:rsidR="00EB7B70" w:rsidRDefault="00EB7B70" w:rsidP="002C5EAB">
      <w:pPr>
        <w:rPr>
          <w:b/>
          <w:bCs/>
        </w:rPr>
      </w:pPr>
    </w:p>
    <w:p w14:paraId="49E16842" w14:textId="77777777" w:rsidR="00EB7B70" w:rsidRDefault="00EB7B70" w:rsidP="002C5EAB">
      <w:pPr>
        <w:rPr>
          <w:b/>
          <w:bCs/>
        </w:rPr>
      </w:pPr>
    </w:p>
    <w:p w14:paraId="10269FDD" w14:textId="77777777" w:rsidR="00EB7B70" w:rsidRDefault="00EB7B70" w:rsidP="002C5EAB">
      <w:pPr>
        <w:rPr>
          <w:b/>
          <w:bCs/>
        </w:rPr>
      </w:pPr>
    </w:p>
    <w:p w14:paraId="1A3A5223" w14:textId="77777777" w:rsidR="00EB7B70" w:rsidRDefault="00EB7B70" w:rsidP="002C5EAB">
      <w:pPr>
        <w:rPr>
          <w:b/>
          <w:bCs/>
        </w:rPr>
      </w:pPr>
    </w:p>
    <w:p w14:paraId="6ED3B5BB" w14:textId="77777777" w:rsidR="00EB7B70" w:rsidRDefault="00EB7B70" w:rsidP="002C5EAB">
      <w:pPr>
        <w:rPr>
          <w:b/>
          <w:bCs/>
        </w:rPr>
      </w:pPr>
    </w:p>
    <w:p w14:paraId="67229039" w14:textId="77777777" w:rsidR="00EB7B70" w:rsidRDefault="00EB7B70" w:rsidP="002C5EAB">
      <w:pPr>
        <w:rPr>
          <w:b/>
          <w:bCs/>
        </w:rPr>
      </w:pPr>
    </w:p>
    <w:p w14:paraId="12EF0E73" w14:textId="77777777" w:rsidR="00EB7B70" w:rsidRDefault="00EB7B70" w:rsidP="002C5EAB">
      <w:pPr>
        <w:rPr>
          <w:b/>
          <w:bCs/>
        </w:rPr>
      </w:pPr>
    </w:p>
    <w:p w14:paraId="21A11867" w14:textId="77777777" w:rsidR="00EB7B70" w:rsidRDefault="00EB7B70" w:rsidP="002C5EAB">
      <w:pPr>
        <w:rPr>
          <w:b/>
          <w:bCs/>
        </w:rPr>
      </w:pPr>
    </w:p>
    <w:p w14:paraId="330C1609" w14:textId="77777777" w:rsidR="00EB7B70" w:rsidRDefault="00EB7B70" w:rsidP="002C5EAB">
      <w:pPr>
        <w:rPr>
          <w:b/>
          <w:bCs/>
        </w:rPr>
      </w:pPr>
    </w:p>
    <w:p w14:paraId="6460BA2C" w14:textId="4B7B7FAD" w:rsidR="002C5EAB" w:rsidRPr="00117FB6" w:rsidRDefault="002C5EAB" w:rsidP="002C5EAB">
      <w:pPr>
        <w:rPr>
          <w:sz w:val="22"/>
          <w:szCs w:val="22"/>
        </w:rPr>
      </w:pPr>
      <w:r w:rsidRPr="00117FB6">
        <w:rPr>
          <w:b/>
          <w:bCs/>
          <w:sz w:val="22"/>
          <w:szCs w:val="22"/>
        </w:rPr>
        <w:t xml:space="preserve">Quick Actions – Cancel Service Request </w:t>
      </w:r>
      <w:r w:rsidRPr="00117FB6">
        <w:rPr>
          <w:sz w:val="22"/>
          <w:szCs w:val="22"/>
        </w:rPr>
        <w:t xml:space="preserve">allows for the requestor or other user with access to this function to request for cancellation of the request.  Cancellation requests submitted here will be added to the Service Request Activity Notes and trigger a notification to the Helpdesk to action/ respond accordingly.  </w:t>
      </w:r>
    </w:p>
    <w:p w14:paraId="41C9FB35" w14:textId="5BDDFAC5" w:rsidR="0005481B" w:rsidRDefault="0005481B" w:rsidP="002C5EAB">
      <w:r w:rsidRPr="00AB2729">
        <w:rPr>
          <w:noProof/>
        </w:rPr>
        <w:drawing>
          <wp:anchor distT="0" distB="0" distL="114300" distR="114300" simplePos="0" relativeHeight="251743232" behindDoc="0" locked="0" layoutInCell="1" allowOverlap="1" wp14:anchorId="18AE4973" wp14:editId="5A7FDD93">
            <wp:simplePos x="0" y="0"/>
            <wp:positionH relativeFrom="column">
              <wp:posOffset>1732377</wp:posOffset>
            </wp:positionH>
            <wp:positionV relativeFrom="paragraph">
              <wp:posOffset>58243</wp:posOffset>
            </wp:positionV>
            <wp:extent cx="1800759" cy="893758"/>
            <wp:effectExtent l="0" t="0" r="0" b="1905"/>
            <wp:wrapNone/>
            <wp:docPr id="181348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48212" name=""/>
                    <pic:cNvPicPr/>
                  </pic:nvPicPr>
                  <pic:blipFill>
                    <a:blip r:embed="rId44">
                      <a:extLst>
                        <a:ext uri="{28A0092B-C50C-407E-A947-70E740481C1C}">
                          <a14:useLocalDpi xmlns:a14="http://schemas.microsoft.com/office/drawing/2010/main" val="0"/>
                        </a:ext>
                      </a:extLst>
                    </a:blip>
                    <a:stretch>
                      <a:fillRect/>
                    </a:stretch>
                  </pic:blipFill>
                  <pic:spPr>
                    <a:xfrm>
                      <a:off x="0" y="0"/>
                      <a:ext cx="1800759" cy="893758"/>
                    </a:xfrm>
                    <a:prstGeom prst="rect">
                      <a:avLst/>
                    </a:prstGeom>
                  </pic:spPr>
                </pic:pic>
              </a:graphicData>
            </a:graphic>
            <wp14:sizeRelH relativeFrom="margin">
              <wp14:pctWidth>0</wp14:pctWidth>
            </wp14:sizeRelH>
            <wp14:sizeRelV relativeFrom="margin">
              <wp14:pctHeight>0</wp14:pctHeight>
            </wp14:sizeRelV>
          </wp:anchor>
        </w:drawing>
      </w:r>
    </w:p>
    <w:p w14:paraId="3299B311" w14:textId="77777777" w:rsidR="0005481B" w:rsidRDefault="0005481B" w:rsidP="002C5EAB"/>
    <w:p w14:paraId="408DF766" w14:textId="572EF359" w:rsidR="0005481B" w:rsidRDefault="0005481B" w:rsidP="002C5EAB"/>
    <w:p w14:paraId="665FCD3A" w14:textId="77777777" w:rsidR="0005481B" w:rsidRDefault="0005481B" w:rsidP="002C5EAB"/>
    <w:p w14:paraId="6DD3270A" w14:textId="11C5C511" w:rsidR="002C5EAB" w:rsidRPr="00117FB6" w:rsidRDefault="002C5EAB" w:rsidP="002C5EAB">
      <w:pPr>
        <w:rPr>
          <w:sz w:val="22"/>
          <w:szCs w:val="22"/>
        </w:rPr>
      </w:pPr>
      <w:r w:rsidRPr="00117FB6">
        <w:rPr>
          <w:sz w:val="22"/>
          <w:szCs w:val="22"/>
        </w:rPr>
        <w:t>A request to cancel the service request can be logged using this function when the request is still in Logged status.  If the request has progressed beyond Logged status (I.e. Issued, Arrived, Completed, Cancelled), please call the Helpdesk to discuss the request for cancellation.</w:t>
      </w:r>
    </w:p>
    <w:p w14:paraId="4908BD27" w14:textId="6A9BACEA" w:rsidR="002C5EAB" w:rsidRDefault="002C5EAB" w:rsidP="002C5EAB"/>
    <w:p w14:paraId="6F4D6605" w14:textId="77777777" w:rsidR="002C5EAB" w:rsidRDefault="002C5EAB" w:rsidP="002C5EAB"/>
    <w:p w14:paraId="074FBA64" w14:textId="77777777" w:rsidR="002C5EAB" w:rsidRDefault="002C5EAB" w:rsidP="002C5EAB"/>
    <w:p w14:paraId="0FF431ED" w14:textId="77777777" w:rsidR="0005481B" w:rsidRDefault="0005481B" w:rsidP="002C5EAB"/>
    <w:p w14:paraId="49AFA612" w14:textId="47046075" w:rsidR="004A7419" w:rsidRDefault="004A7419" w:rsidP="004A7419">
      <w:pPr>
        <w:pStyle w:val="Heading2"/>
      </w:pPr>
      <w:r>
        <w:lastRenderedPageBreak/>
        <w:t xml:space="preserve">How to add a </w:t>
      </w:r>
      <w:r w:rsidR="002C5EAB">
        <w:t>note</w:t>
      </w:r>
      <w:r>
        <w:t xml:space="preserve"> to a service request</w:t>
      </w:r>
    </w:p>
    <w:p w14:paraId="1ACD115D" w14:textId="14DAB776" w:rsidR="006E4A05" w:rsidRPr="00117FB6" w:rsidRDefault="0005481B" w:rsidP="002C5EAB">
      <w:pPr>
        <w:rPr>
          <w:sz w:val="22"/>
          <w:szCs w:val="22"/>
        </w:rPr>
      </w:pPr>
      <w:r w:rsidRPr="00117FB6">
        <w:rPr>
          <w:noProof/>
          <w:sz w:val="22"/>
          <w:szCs w:val="22"/>
        </w:rPr>
        <w:drawing>
          <wp:anchor distT="0" distB="0" distL="114300" distR="114300" simplePos="0" relativeHeight="251748352" behindDoc="0" locked="0" layoutInCell="1" allowOverlap="1" wp14:anchorId="51156AC4" wp14:editId="56CCC08B">
            <wp:simplePos x="0" y="0"/>
            <wp:positionH relativeFrom="column">
              <wp:posOffset>226644</wp:posOffset>
            </wp:positionH>
            <wp:positionV relativeFrom="paragraph">
              <wp:posOffset>444093</wp:posOffset>
            </wp:positionV>
            <wp:extent cx="5109718" cy="1857976"/>
            <wp:effectExtent l="0" t="0" r="0" b="9525"/>
            <wp:wrapNone/>
            <wp:docPr id="111801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01129" name=""/>
                    <pic:cNvPicPr/>
                  </pic:nvPicPr>
                  <pic:blipFill>
                    <a:blip r:embed="rId45">
                      <a:extLst>
                        <a:ext uri="{28A0092B-C50C-407E-A947-70E740481C1C}">
                          <a14:useLocalDpi xmlns:a14="http://schemas.microsoft.com/office/drawing/2010/main" val="0"/>
                        </a:ext>
                      </a:extLst>
                    </a:blip>
                    <a:stretch>
                      <a:fillRect/>
                    </a:stretch>
                  </pic:blipFill>
                  <pic:spPr>
                    <a:xfrm>
                      <a:off x="0" y="0"/>
                      <a:ext cx="5109718" cy="1857976"/>
                    </a:xfrm>
                    <a:prstGeom prst="rect">
                      <a:avLst/>
                    </a:prstGeom>
                  </pic:spPr>
                </pic:pic>
              </a:graphicData>
            </a:graphic>
            <wp14:sizeRelH relativeFrom="margin">
              <wp14:pctWidth>0</wp14:pctWidth>
            </wp14:sizeRelH>
            <wp14:sizeRelV relativeFrom="margin">
              <wp14:pctHeight>0</wp14:pctHeight>
            </wp14:sizeRelV>
          </wp:anchor>
        </w:drawing>
      </w:r>
      <w:r w:rsidR="006E4A05" w:rsidRPr="00117FB6">
        <w:rPr>
          <w:sz w:val="22"/>
          <w:szCs w:val="22"/>
        </w:rPr>
        <w:t xml:space="preserve">In the </w:t>
      </w:r>
      <w:r w:rsidR="006E4A05" w:rsidRPr="00117FB6">
        <w:rPr>
          <w:b/>
          <w:bCs/>
          <w:sz w:val="22"/>
          <w:szCs w:val="22"/>
        </w:rPr>
        <w:t>Service Request detail page</w:t>
      </w:r>
      <w:r w:rsidR="006E4A05" w:rsidRPr="00117FB6">
        <w:rPr>
          <w:sz w:val="22"/>
          <w:szCs w:val="22"/>
        </w:rPr>
        <w:t>, below the Service Request Activity Notes, is a function to a</w:t>
      </w:r>
      <w:r w:rsidR="002C5EAB" w:rsidRPr="00117FB6">
        <w:rPr>
          <w:sz w:val="22"/>
          <w:szCs w:val="22"/>
        </w:rPr>
        <w:t>dd a note to Service Request</w:t>
      </w:r>
      <w:r w:rsidR="006E4A05" w:rsidRPr="00117FB6">
        <w:rPr>
          <w:sz w:val="22"/>
          <w:szCs w:val="22"/>
        </w:rPr>
        <w:t>.</w:t>
      </w:r>
    </w:p>
    <w:p w14:paraId="737FF00D" w14:textId="3B4D058D" w:rsidR="0005481B" w:rsidRDefault="0005481B" w:rsidP="002C5EAB"/>
    <w:p w14:paraId="42209E63" w14:textId="77777777" w:rsidR="0005481B" w:rsidRDefault="0005481B" w:rsidP="002C5EAB"/>
    <w:p w14:paraId="6F71144B" w14:textId="5ACCA8B9" w:rsidR="0005481B" w:rsidRDefault="0005481B" w:rsidP="002C5EAB"/>
    <w:p w14:paraId="72E03206" w14:textId="77777777" w:rsidR="0005481B" w:rsidRDefault="0005481B" w:rsidP="002C5EAB"/>
    <w:p w14:paraId="0CECC01B" w14:textId="7A06FAAD" w:rsidR="0005481B" w:rsidRDefault="0005481B" w:rsidP="002C5EAB"/>
    <w:p w14:paraId="1A247C79" w14:textId="77777777" w:rsidR="0005481B" w:rsidRDefault="0005481B" w:rsidP="002C5EAB"/>
    <w:p w14:paraId="05031B46" w14:textId="77777777" w:rsidR="0005481B" w:rsidRPr="006E4A05" w:rsidRDefault="0005481B" w:rsidP="002C5EAB"/>
    <w:p w14:paraId="2AF61936" w14:textId="67169ACF" w:rsidR="002C5EAB" w:rsidRPr="00117FB6" w:rsidRDefault="006E4A05" w:rsidP="002C5EAB">
      <w:pPr>
        <w:rPr>
          <w:sz w:val="22"/>
          <w:szCs w:val="22"/>
        </w:rPr>
      </w:pPr>
      <w:r w:rsidRPr="00117FB6">
        <w:rPr>
          <w:b/>
          <w:bCs/>
          <w:sz w:val="22"/>
          <w:szCs w:val="22"/>
        </w:rPr>
        <w:t>Add a note to Service Request</w:t>
      </w:r>
      <w:r w:rsidR="002C5EAB" w:rsidRPr="00117FB6">
        <w:rPr>
          <w:b/>
          <w:bCs/>
          <w:sz w:val="22"/>
          <w:szCs w:val="22"/>
        </w:rPr>
        <w:t xml:space="preserve"> </w:t>
      </w:r>
      <w:r w:rsidR="002C5EAB" w:rsidRPr="00117FB6">
        <w:rPr>
          <w:sz w:val="22"/>
          <w:szCs w:val="22"/>
        </w:rPr>
        <w:t xml:space="preserve">allows for adding of notes to the service request by the requestor or other user with access to this function.  Notes inputted and submitted here will be added to the </w:t>
      </w:r>
      <w:r w:rsidR="002C5EAB" w:rsidRPr="00117FB6">
        <w:rPr>
          <w:i/>
          <w:iCs/>
          <w:sz w:val="22"/>
          <w:szCs w:val="22"/>
        </w:rPr>
        <w:t>Service Request Activity Notes</w:t>
      </w:r>
      <w:r w:rsidR="002C5EAB" w:rsidRPr="00117FB6">
        <w:rPr>
          <w:sz w:val="22"/>
          <w:szCs w:val="22"/>
        </w:rPr>
        <w:t xml:space="preserve"> and trigger a notification to the Helpdesk to action/ respond accordingly.  </w:t>
      </w:r>
    </w:p>
    <w:p w14:paraId="1F34736E" w14:textId="77777777" w:rsidR="002C5EAB" w:rsidRDefault="002C5EAB" w:rsidP="002C5EAB">
      <w:pPr>
        <w:pStyle w:val="ListParagraph"/>
      </w:pPr>
      <w:r w:rsidRPr="00411ED3">
        <w:rPr>
          <w:noProof/>
        </w:rPr>
        <w:drawing>
          <wp:anchor distT="0" distB="0" distL="114300" distR="114300" simplePos="0" relativeHeight="251745280" behindDoc="0" locked="0" layoutInCell="1" allowOverlap="1" wp14:anchorId="59350BB1" wp14:editId="69B94E5D">
            <wp:simplePos x="0" y="0"/>
            <wp:positionH relativeFrom="column">
              <wp:posOffset>-29489</wp:posOffset>
            </wp:positionH>
            <wp:positionV relativeFrom="paragraph">
              <wp:posOffset>121285</wp:posOffset>
            </wp:positionV>
            <wp:extent cx="5482793" cy="1203955"/>
            <wp:effectExtent l="0" t="0" r="3810" b="0"/>
            <wp:wrapNone/>
            <wp:docPr id="1981489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89054"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82793" cy="1203955"/>
                    </a:xfrm>
                    <a:prstGeom prst="rect">
                      <a:avLst/>
                    </a:prstGeom>
                  </pic:spPr>
                </pic:pic>
              </a:graphicData>
            </a:graphic>
            <wp14:sizeRelH relativeFrom="margin">
              <wp14:pctWidth>0</wp14:pctWidth>
            </wp14:sizeRelH>
            <wp14:sizeRelV relativeFrom="margin">
              <wp14:pctHeight>0</wp14:pctHeight>
            </wp14:sizeRelV>
          </wp:anchor>
        </w:drawing>
      </w:r>
    </w:p>
    <w:p w14:paraId="3A3D0340" w14:textId="77777777" w:rsidR="002C5EAB" w:rsidRDefault="002C5EAB" w:rsidP="002C5EAB">
      <w:pPr>
        <w:pStyle w:val="ListParagraph"/>
      </w:pPr>
    </w:p>
    <w:p w14:paraId="51B2823E" w14:textId="77777777" w:rsidR="002C5EAB" w:rsidRDefault="002C5EAB" w:rsidP="002C5EAB">
      <w:pPr>
        <w:pStyle w:val="ListParagraph"/>
      </w:pPr>
    </w:p>
    <w:p w14:paraId="483B761D" w14:textId="77777777" w:rsidR="002C5EAB" w:rsidRDefault="002C5EAB" w:rsidP="002C5EAB">
      <w:pPr>
        <w:pStyle w:val="ListParagraph"/>
      </w:pPr>
    </w:p>
    <w:p w14:paraId="2C2F1E76" w14:textId="77777777" w:rsidR="002C5EAB" w:rsidRDefault="002C5EAB" w:rsidP="002C5EAB">
      <w:pPr>
        <w:pStyle w:val="ListParagraph"/>
      </w:pPr>
    </w:p>
    <w:p w14:paraId="26B06C3C" w14:textId="77777777" w:rsidR="002C5EAB" w:rsidRDefault="002C5EAB" w:rsidP="002C5EAB">
      <w:pPr>
        <w:pStyle w:val="ListParagraph"/>
      </w:pPr>
    </w:p>
    <w:p w14:paraId="41AA9F57" w14:textId="77777777" w:rsidR="004A7419" w:rsidRDefault="004A7419" w:rsidP="004A7419"/>
    <w:p w14:paraId="509EEB54" w14:textId="23278243" w:rsidR="0022079E" w:rsidRDefault="009B1532" w:rsidP="009B1532">
      <w:pPr>
        <w:pStyle w:val="Heading2"/>
      </w:pPr>
      <w:r>
        <w:t xml:space="preserve">Troubleshooting </w:t>
      </w:r>
    </w:p>
    <w:p w14:paraId="298334F7" w14:textId="685DB09F" w:rsidR="009B1532" w:rsidRPr="006915EB" w:rsidRDefault="009B1532" w:rsidP="009B1532">
      <w:pPr>
        <w:rPr>
          <w:sz w:val="22"/>
          <w:szCs w:val="22"/>
          <w:lang w:val="en-US"/>
        </w:rPr>
      </w:pPr>
      <w:r w:rsidRPr="006915EB">
        <w:rPr>
          <w:sz w:val="22"/>
          <w:szCs w:val="22"/>
          <w:lang w:val="en-US"/>
        </w:rPr>
        <w:t xml:space="preserve">If you have any issues with logging </w:t>
      </w:r>
      <w:r w:rsidR="005449EE" w:rsidRPr="006915EB">
        <w:rPr>
          <w:sz w:val="22"/>
          <w:szCs w:val="22"/>
          <w:lang w:val="en-US"/>
        </w:rPr>
        <w:t xml:space="preserve">a </w:t>
      </w:r>
      <w:r w:rsidR="00866CA5" w:rsidRPr="006915EB">
        <w:rPr>
          <w:sz w:val="22"/>
          <w:szCs w:val="22"/>
          <w:lang w:val="en-US"/>
        </w:rPr>
        <w:t>s</w:t>
      </w:r>
      <w:r w:rsidR="005449EE" w:rsidRPr="006915EB">
        <w:rPr>
          <w:sz w:val="22"/>
          <w:szCs w:val="22"/>
          <w:lang w:val="en-US"/>
        </w:rPr>
        <w:t xml:space="preserve">ervice </w:t>
      </w:r>
      <w:r w:rsidR="00866CA5" w:rsidRPr="006915EB">
        <w:rPr>
          <w:sz w:val="22"/>
          <w:szCs w:val="22"/>
          <w:lang w:val="en-US"/>
        </w:rPr>
        <w:t>r</w:t>
      </w:r>
      <w:r w:rsidR="005449EE" w:rsidRPr="006915EB">
        <w:rPr>
          <w:sz w:val="22"/>
          <w:szCs w:val="22"/>
          <w:lang w:val="en-US"/>
        </w:rPr>
        <w:t xml:space="preserve">equest or finding the information you need about </w:t>
      </w:r>
      <w:r w:rsidR="00866CA5" w:rsidRPr="006915EB">
        <w:rPr>
          <w:sz w:val="22"/>
          <w:szCs w:val="22"/>
          <w:lang w:val="en-US"/>
        </w:rPr>
        <w:t>s</w:t>
      </w:r>
      <w:r w:rsidR="005449EE" w:rsidRPr="006915EB">
        <w:rPr>
          <w:sz w:val="22"/>
          <w:szCs w:val="22"/>
          <w:lang w:val="en-US"/>
        </w:rPr>
        <w:t xml:space="preserve">ervice </w:t>
      </w:r>
      <w:r w:rsidR="00866CA5" w:rsidRPr="006915EB">
        <w:rPr>
          <w:sz w:val="22"/>
          <w:szCs w:val="22"/>
          <w:lang w:val="en-US"/>
        </w:rPr>
        <w:t>r</w:t>
      </w:r>
      <w:r w:rsidR="005449EE" w:rsidRPr="006915EB">
        <w:rPr>
          <w:sz w:val="22"/>
          <w:szCs w:val="22"/>
          <w:lang w:val="en-US"/>
        </w:rPr>
        <w:t xml:space="preserve">equests previously logged, please </w:t>
      </w:r>
      <w:r w:rsidR="0056776F" w:rsidRPr="006915EB">
        <w:rPr>
          <w:sz w:val="22"/>
          <w:szCs w:val="22"/>
          <w:lang w:val="en-US"/>
        </w:rPr>
        <w:t xml:space="preserve">refer to the </w:t>
      </w:r>
      <w:r w:rsidR="008372F5" w:rsidRPr="006915EB">
        <w:rPr>
          <w:sz w:val="22"/>
          <w:szCs w:val="22"/>
          <w:lang w:val="en-US"/>
        </w:rPr>
        <w:t xml:space="preserve">BGIS Connect </w:t>
      </w:r>
      <w:r w:rsidR="0056776F" w:rsidRPr="006915EB">
        <w:rPr>
          <w:sz w:val="22"/>
          <w:szCs w:val="22"/>
          <w:lang w:val="en-US"/>
        </w:rPr>
        <w:t>Facilities Services– troubleshooting guide</w:t>
      </w:r>
      <w:r w:rsidR="00441553" w:rsidRPr="006915EB">
        <w:rPr>
          <w:sz w:val="22"/>
          <w:szCs w:val="22"/>
          <w:lang w:val="en-US"/>
        </w:rPr>
        <w:t>.</w:t>
      </w:r>
    </w:p>
    <w:p w14:paraId="525C8407" w14:textId="1F079BBB" w:rsidR="00441553" w:rsidRPr="006915EB" w:rsidRDefault="00441553" w:rsidP="00441553">
      <w:pPr>
        <w:rPr>
          <w:sz w:val="22"/>
          <w:szCs w:val="22"/>
        </w:rPr>
      </w:pPr>
      <w:r w:rsidRPr="006915EB">
        <w:rPr>
          <w:sz w:val="22"/>
          <w:szCs w:val="22"/>
        </w:rPr>
        <w:t>You can additionally call the 24/7 Accommodation Services helpdesk on 1800 742 733 (option 1 – facilities requests) instead of using the portal if:</w:t>
      </w:r>
    </w:p>
    <w:p w14:paraId="4241E206" w14:textId="77777777" w:rsidR="00441553" w:rsidRPr="006915EB" w:rsidRDefault="00441553" w:rsidP="00441553">
      <w:pPr>
        <w:pStyle w:val="ListParagraph"/>
        <w:numPr>
          <w:ilvl w:val="0"/>
          <w:numId w:val="25"/>
        </w:numPr>
        <w:ind w:left="360"/>
        <w:rPr>
          <w:sz w:val="22"/>
          <w:szCs w:val="22"/>
        </w:rPr>
      </w:pPr>
      <w:r w:rsidRPr="006915EB">
        <w:rPr>
          <w:sz w:val="22"/>
          <w:szCs w:val="22"/>
        </w:rPr>
        <w:t>the issue is of an emergency or critical nature</w:t>
      </w:r>
    </w:p>
    <w:p w14:paraId="7488E614" w14:textId="2DB088B2" w:rsidR="00441553" w:rsidRPr="006915EB" w:rsidRDefault="0053590A" w:rsidP="00441553">
      <w:pPr>
        <w:pStyle w:val="ListParagraph"/>
        <w:numPr>
          <w:ilvl w:val="0"/>
          <w:numId w:val="25"/>
        </w:numPr>
        <w:ind w:left="360"/>
        <w:rPr>
          <w:sz w:val="22"/>
          <w:szCs w:val="22"/>
        </w:rPr>
      </w:pPr>
      <w:r w:rsidRPr="006915EB">
        <w:rPr>
          <w:sz w:val="22"/>
          <w:szCs w:val="22"/>
        </w:rPr>
        <w:t>BGIS Connect</w:t>
      </w:r>
      <w:r w:rsidR="00441553" w:rsidRPr="006915EB">
        <w:rPr>
          <w:sz w:val="22"/>
          <w:szCs w:val="22"/>
        </w:rPr>
        <w:t xml:space="preserve"> is unavailable</w:t>
      </w:r>
    </w:p>
    <w:p w14:paraId="42EF8EAB" w14:textId="71F9C539" w:rsidR="00441553" w:rsidRPr="006915EB" w:rsidRDefault="00441553" w:rsidP="00441553">
      <w:pPr>
        <w:pStyle w:val="ListParagraph"/>
        <w:numPr>
          <w:ilvl w:val="0"/>
          <w:numId w:val="25"/>
        </w:numPr>
        <w:ind w:left="360"/>
        <w:rPr>
          <w:sz w:val="22"/>
          <w:szCs w:val="22"/>
        </w:rPr>
      </w:pPr>
      <w:r w:rsidRPr="006915EB">
        <w:rPr>
          <w:sz w:val="22"/>
          <w:szCs w:val="22"/>
        </w:rPr>
        <w:t>you need to urgently follow up a request</w:t>
      </w:r>
      <w:r w:rsidR="00866CA5" w:rsidRPr="006915EB">
        <w:rPr>
          <w:sz w:val="22"/>
          <w:szCs w:val="22"/>
        </w:rPr>
        <w:t>.</w:t>
      </w:r>
    </w:p>
    <w:p w14:paraId="54EAE4E8" w14:textId="77777777" w:rsidR="00441553" w:rsidRPr="009B1532" w:rsidRDefault="00441553" w:rsidP="009B1532"/>
    <w:sectPr w:rsidR="00441553" w:rsidRPr="009B1532" w:rsidSect="005C3DC4">
      <w:type w:val="continuous"/>
      <w:pgSz w:w="11906" w:h="16838"/>
      <w:pgMar w:top="1701"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0C5911" w14:textId="77777777" w:rsidR="006B5841" w:rsidRDefault="006B5841" w:rsidP="002A330A">
      <w:pPr>
        <w:spacing w:after="0" w:line="240" w:lineRule="auto"/>
      </w:pPr>
      <w:r>
        <w:separator/>
      </w:r>
    </w:p>
  </w:endnote>
  <w:endnote w:type="continuationSeparator" w:id="0">
    <w:p w14:paraId="07A4DC8C" w14:textId="77777777" w:rsidR="006B5841" w:rsidRDefault="006B5841" w:rsidP="002A33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panose1 w:val="00000500000000000000"/>
    <w:charset w:val="00"/>
    <w:family w:val="modern"/>
    <w:notTrueType/>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IC SemiBold">
    <w:panose1 w:val="000007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2EE1B" w14:textId="77777777" w:rsidR="002A330A" w:rsidRDefault="002A330A">
    <w:pPr>
      <w:pStyle w:val="Footer"/>
    </w:pPr>
    <w:r>
      <w:rPr>
        <w:noProof/>
      </w:rPr>
      <mc:AlternateContent>
        <mc:Choice Requires="wps">
          <w:drawing>
            <wp:anchor distT="0" distB="0" distL="0" distR="0" simplePos="0" relativeHeight="251658241" behindDoc="0" locked="0" layoutInCell="1" allowOverlap="1" wp14:anchorId="6C3430B6" wp14:editId="293DA6D0">
              <wp:simplePos x="635" y="635"/>
              <wp:positionH relativeFrom="page">
                <wp:align>left</wp:align>
              </wp:positionH>
              <wp:positionV relativeFrom="page">
                <wp:align>bottom</wp:align>
              </wp:positionV>
              <wp:extent cx="824865" cy="368300"/>
              <wp:effectExtent l="0" t="0" r="13335" b="0"/>
              <wp:wrapNone/>
              <wp:docPr id="42942399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4865" cy="368300"/>
                      </a:xfrm>
                      <a:prstGeom prst="rect">
                        <a:avLst/>
                      </a:prstGeom>
                      <a:noFill/>
                      <a:ln>
                        <a:noFill/>
                      </a:ln>
                    </wps:spPr>
                    <wps:txbx>
                      <w:txbxContent>
                        <w:p w14:paraId="4BCCB44E" w14:textId="77777777" w:rsidR="002A330A" w:rsidRPr="002A330A" w:rsidRDefault="002A330A" w:rsidP="002A330A">
                          <w:pPr>
                            <w:spacing w:after="0"/>
                            <w:rPr>
                              <w:rFonts w:ascii="Aptos" w:eastAsia="Aptos" w:hAnsi="Aptos" w:cs="Aptos"/>
                              <w:noProof/>
                              <w:color w:val="000000"/>
                              <w:sz w:val="22"/>
                              <w:szCs w:val="22"/>
                            </w:rPr>
                          </w:pPr>
                          <w:r w:rsidRPr="002A330A">
                            <w:rPr>
                              <w:rFonts w:ascii="Aptos" w:eastAsia="Aptos" w:hAnsi="Aptos" w:cs="Aptos"/>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C3430B6" id="_x0000_t202" coordsize="21600,21600" o:spt="202" path="m,l,21600r21600,l21600,xe">
              <v:stroke joinstyle="miter"/>
              <v:path gradientshapeok="t" o:connecttype="rect"/>
            </v:shapetype>
            <v:shape id="Text Box 5" o:spid="_x0000_s1026" type="#_x0000_t202" alt="OFFICIAL" style="position:absolute;margin-left:0;margin-top:0;width:64.95pt;height:29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" filled="f" stroked="f">
              <v:textbox style="mso-fit-shape-to-text:t" inset="20pt,0,0,15pt">
                <w:txbxContent>
                  <w:p w14:paraId="4BCCB44E" w14:textId="77777777" w:rsidR="002A330A" w:rsidRPr="002A330A" w:rsidRDefault="002A330A" w:rsidP="002A330A">
                    <w:pPr>
                      <w:spacing w:after="0"/>
                      <w:rPr>
                        <w:rFonts w:ascii="Aptos" w:eastAsia="Aptos" w:hAnsi="Aptos" w:cs="Aptos"/>
                        <w:noProof/>
                        <w:color w:val="000000"/>
                        <w:sz w:val="22"/>
                        <w:szCs w:val="22"/>
                      </w:rPr>
                    </w:pPr>
                    <w:r w:rsidRPr="002A330A">
                      <w:rPr>
                        <w:rFonts w:ascii="Aptos" w:eastAsia="Aptos" w:hAnsi="Aptos" w:cs="Aptos"/>
                        <w:noProof/>
                        <w:color w:val="000000"/>
                        <w:sz w:val="22"/>
                        <w:szCs w:val="22"/>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20551" w14:textId="77777777" w:rsidR="002A330A" w:rsidRDefault="002A330A">
    <w:pPr>
      <w:pStyle w:val="Footer"/>
    </w:pPr>
    <w:r>
      <w:rPr>
        <w:noProof/>
      </w:rPr>
      <mc:AlternateContent>
        <mc:Choice Requires="wps">
          <w:drawing>
            <wp:anchor distT="0" distB="0" distL="0" distR="0" simplePos="0" relativeHeight="251658242" behindDoc="0" locked="0" layoutInCell="1" allowOverlap="1" wp14:anchorId="3D35343B" wp14:editId="3D219DE4">
              <wp:simplePos x="914400" y="10058400"/>
              <wp:positionH relativeFrom="page">
                <wp:align>left</wp:align>
              </wp:positionH>
              <wp:positionV relativeFrom="page">
                <wp:align>bottom</wp:align>
              </wp:positionV>
              <wp:extent cx="824865" cy="368300"/>
              <wp:effectExtent l="0" t="0" r="13335" b="0"/>
              <wp:wrapNone/>
              <wp:docPr id="1565232641"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4865" cy="368300"/>
                      </a:xfrm>
                      <a:prstGeom prst="rect">
                        <a:avLst/>
                      </a:prstGeom>
                      <a:noFill/>
                      <a:ln>
                        <a:noFill/>
                      </a:ln>
                    </wps:spPr>
                    <wps:txbx>
                      <w:txbxContent>
                        <w:p w14:paraId="0864A288" w14:textId="77777777" w:rsidR="002A330A" w:rsidRPr="002A330A" w:rsidRDefault="002A330A" w:rsidP="002A330A">
                          <w:pPr>
                            <w:spacing w:after="0"/>
                            <w:rPr>
                              <w:rFonts w:ascii="Aptos" w:eastAsia="Aptos" w:hAnsi="Aptos" w:cs="Aptos"/>
                              <w:noProof/>
                              <w:color w:val="000000"/>
                              <w:sz w:val="22"/>
                              <w:szCs w:val="22"/>
                            </w:rPr>
                          </w:pPr>
                          <w:r w:rsidRPr="002A330A">
                            <w:rPr>
                              <w:rFonts w:ascii="Aptos" w:eastAsia="Aptos" w:hAnsi="Aptos" w:cs="Aptos"/>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D35343B" id="_x0000_t202" coordsize="21600,21600" o:spt="202" path="m,l,21600r21600,l21600,xe">
              <v:stroke joinstyle="miter"/>
              <v:path gradientshapeok="t" o:connecttype="rect"/>
            </v:shapetype>
            <v:shape id="Text Box 6" o:spid="_x0000_s1027" type="#_x0000_t202" alt="OFFICIAL" style="position:absolute;margin-left:0;margin-top:0;width:64.95pt;height:29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" filled="f" stroked="f">
              <v:textbox style="mso-fit-shape-to-text:t" inset="20pt,0,0,15pt">
                <w:txbxContent>
                  <w:p w14:paraId="0864A288" w14:textId="77777777" w:rsidR="002A330A" w:rsidRPr="002A330A" w:rsidRDefault="002A330A" w:rsidP="002A330A">
                    <w:pPr>
                      <w:spacing w:after="0"/>
                      <w:rPr>
                        <w:rFonts w:ascii="Aptos" w:eastAsia="Aptos" w:hAnsi="Aptos" w:cs="Aptos"/>
                        <w:noProof/>
                        <w:color w:val="000000"/>
                        <w:sz w:val="22"/>
                        <w:szCs w:val="22"/>
                      </w:rPr>
                    </w:pPr>
                    <w:r w:rsidRPr="002A330A">
                      <w:rPr>
                        <w:rFonts w:ascii="Aptos" w:eastAsia="Aptos" w:hAnsi="Aptos" w:cs="Aptos"/>
                        <w:noProof/>
                        <w:color w:val="000000"/>
                        <w:sz w:val="22"/>
                        <w:szCs w:val="22"/>
                      </w:rPr>
                      <w:t>OFFICIAL</w:t>
                    </w:r>
                  </w:p>
                </w:txbxContent>
              </v:textbox>
              <w10:wrap anchorx="page" anchory="page"/>
            </v:shape>
          </w:pict>
        </mc:Fallback>
      </mc:AlternateContent>
    </w:r>
    <w:r w:rsidR="00B32F12">
      <w:t xml:space="preserve">                                                                                                                     </w:t>
    </w:r>
    <w:r w:rsidR="00B32F12">
      <w:fldChar w:fldCharType="begin"/>
    </w:r>
    <w:r w:rsidR="00B32F12">
      <w:instrText xml:space="preserve"> PAGE   \* MERGEFORMAT </w:instrText>
    </w:r>
    <w:r w:rsidR="00B32F12">
      <w:fldChar w:fldCharType="separate"/>
    </w:r>
    <w:r w:rsidR="00B32F12">
      <w:rPr>
        <w:noProof/>
      </w:rPr>
      <w:t>1</w:t>
    </w:r>
    <w:r w:rsidR="00B32F12">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53325" w14:textId="0F4F46F1" w:rsidR="002A330A" w:rsidRDefault="008005AF" w:rsidP="00B32F12">
    <w:pPr>
      <w:pStyle w:val="Footer"/>
      <w:jc w:val="center"/>
    </w:pPr>
    <w:r>
      <w:rPr>
        <w:noProof/>
      </w:rPr>
      <mc:AlternateContent>
        <mc:Choice Requires="wps">
          <w:drawing>
            <wp:anchor distT="0" distB="0" distL="0" distR="0" simplePos="0" relativeHeight="251662342" behindDoc="0" locked="0" layoutInCell="1" allowOverlap="1" wp14:anchorId="6F61361C" wp14:editId="7FBB5395">
              <wp:simplePos x="0" y="0"/>
              <wp:positionH relativeFrom="page">
                <wp:posOffset>5581650</wp:posOffset>
              </wp:positionH>
              <wp:positionV relativeFrom="page">
                <wp:posOffset>10314940</wp:posOffset>
              </wp:positionV>
              <wp:extent cx="1819275" cy="434975"/>
              <wp:effectExtent l="0" t="0" r="9525" b="0"/>
              <wp:wrapNone/>
              <wp:docPr id="193101689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19275" cy="434975"/>
                      </a:xfrm>
                      <a:prstGeom prst="rect">
                        <a:avLst/>
                      </a:prstGeom>
                      <a:noFill/>
                      <a:ln>
                        <a:noFill/>
                      </a:ln>
                    </wps:spPr>
                    <wps:txbx>
                      <w:txbxContent>
                        <w:p w14:paraId="65B99E1E" w14:textId="5BC5F424" w:rsidR="008005AF" w:rsidRPr="008005AF" w:rsidRDefault="008005AF" w:rsidP="008005AF">
                          <w:pPr>
                            <w:spacing w:after="0"/>
                            <w:rPr>
                              <w:rFonts w:ascii="Aptos" w:eastAsia="Aptos" w:hAnsi="Aptos" w:cs="Aptos"/>
                              <w:noProof/>
                              <w:color w:val="000000"/>
                              <w:sz w:val="16"/>
                              <w:szCs w:val="16"/>
                            </w:rPr>
                          </w:pPr>
                          <w:r w:rsidRPr="008005AF">
                            <w:rPr>
                              <w:rFonts w:ascii="Aptos" w:eastAsia="Aptos" w:hAnsi="Aptos" w:cs="Aptos"/>
                              <w:noProof/>
                              <w:color w:val="000000"/>
                              <w:sz w:val="16"/>
                              <w:szCs w:val="16"/>
                            </w:rPr>
                            <w:t>VERSION 2</w:t>
                          </w:r>
                          <w:r>
                            <w:rPr>
                              <w:rFonts w:ascii="Aptos" w:eastAsia="Aptos" w:hAnsi="Aptos" w:cs="Aptos"/>
                              <w:noProof/>
                              <w:color w:val="000000"/>
                              <w:sz w:val="16"/>
                              <w:szCs w:val="16"/>
                            </w:rPr>
                            <w:t xml:space="preserve"> - </w:t>
                          </w:r>
                          <w:r w:rsidRPr="008005AF">
                            <w:rPr>
                              <w:rFonts w:ascii="Aptos" w:eastAsia="Aptos" w:hAnsi="Aptos" w:cs="Aptos"/>
                              <w:noProof/>
                              <w:color w:val="000000"/>
                              <w:sz w:val="16"/>
                              <w:szCs w:val="16"/>
                            </w:rPr>
                            <w:t>Published 26 May 2026</w:t>
                          </w:r>
                        </w:p>
                      </w:txbxContent>
                    </wps:txbx>
                    <wps:bodyPr rot="0" spcFirstLastPara="0" vertOverflow="overflow" horzOverflow="overflow" vert="horz" wrap="square" lIns="254000" tIns="0" rIns="0" bIns="1905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61361C" id="_x0000_t202" coordsize="21600,21600" o:spt="202" path="m,l,21600r21600,l21600,xe">
              <v:stroke joinstyle="miter"/>
              <v:path gradientshapeok="t" o:connecttype="rect"/>
            </v:shapetype>
            <v:shape id="Text Box 4" o:spid="_x0000_s1028" type="#_x0000_t202" alt="OFFICIAL" style="position:absolute;left:0;text-align:left;margin-left:439.5pt;margin-top:812.2pt;width:143.25pt;height:34.25pt;z-index:25166234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" filled="f" stroked="f">
              <v:textbox inset="20pt,0,0,15pt">
                <w:txbxContent>
                  <w:p w14:paraId="65B99E1E" w14:textId="5BC5F424" w:rsidR="008005AF" w:rsidRPr="008005AF" w:rsidRDefault="008005AF" w:rsidP="008005AF">
                    <w:pPr>
                      <w:spacing w:after="0"/>
                      <w:rPr>
                        <w:rFonts w:ascii="Aptos" w:eastAsia="Aptos" w:hAnsi="Aptos" w:cs="Aptos"/>
                        <w:noProof/>
                        <w:color w:val="000000"/>
                        <w:sz w:val="16"/>
                        <w:szCs w:val="16"/>
                      </w:rPr>
                    </w:pPr>
                    <w:r w:rsidRPr="008005AF">
                      <w:rPr>
                        <w:rFonts w:ascii="Aptos" w:eastAsia="Aptos" w:hAnsi="Aptos" w:cs="Aptos"/>
                        <w:noProof/>
                        <w:color w:val="000000"/>
                        <w:sz w:val="16"/>
                        <w:szCs w:val="16"/>
                      </w:rPr>
                      <w:t>VERSION 2</w:t>
                    </w:r>
                    <w:r>
                      <w:rPr>
                        <w:rFonts w:ascii="Aptos" w:eastAsia="Aptos" w:hAnsi="Aptos" w:cs="Aptos"/>
                        <w:noProof/>
                        <w:color w:val="000000"/>
                        <w:sz w:val="16"/>
                        <w:szCs w:val="16"/>
                      </w:rPr>
                      <w:t xml:space="preserve"> - </w:t>
                    </w:r>
                    <w:r w:rsidRPr="008005AF">
                      <w:rPr>
                        <w:rFonts w:ascii="Aptos" w:eastAsia="Aptos" w:hAnsi="Aptos" w:cs="Aptos"/>
                        <w:noProof/>
                        <w:color w:val="000000"/>
                        <w:sz w:val="16"/>
                        <w:szCs w:val="16"/>
                      </w:rPr>
                      <w:t>Published 26 May 2026</w:t>
                    </w:r>
                  </w:p>
                </w:txbxContent>
              </v:textbox>
              <w10:wrap anchorx="page" anchory="page"/>
            </v:shape>
          </w:pict>
        </mc:Fallback>
      </mc:AlternateContent>
    </w:r>
    <w:r w:rsidR="002A330A">
      <w:rPr>
        <w:noProof/>
      </w:rPr>
      <mc:AlternateContent>
        <mc:Choice Requires="wps">
          <w:drawing>
            <wp:anchor distT="0" distB="0" distL="0" distR="0" simplePos="0" relativeHeight="251658240" behindDoc="0" locked="0" layoutInCell="1" allowOverlap="1" wp14:anchorId="60969D0C" wp14:editId="0D13CDD9">
              <wp:simplePos x="635" y="635"/>
              <wp:positionH relativeFrom="page">
                <wp:align>left</wp:align>
              </wp:positionH>
              <wp:positionV relativeFrom="page">
                <wp:align>bottom</wp:align>
              </wp:positionV>
              <wp:extent cx="824865" cy="368300"/>
              <wp:effectExtent l="0" t="0" r="13335" b="0"/>
              <wp:wrapNone/>
              <wp:docPr id="850384718"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4865" cy="368300"/>
                      </a:xfrm>
                      <a:prstGeom prst="rect">
                        <a:avLst/>
                      </a:prstGeom>
                      <a:noFill/>
                      <a:ln>
                        <a:noFill/>
                      </a:ln>
                    </wps:spPr>
                    <wps:txbx>
                      <w:txbxContent>
                        <w:p w14:paraId="20497FF5" w14:textId="77777777" w:rsidR="002A330A" w:rsidRPr="002A330A" w:rsidRDefault="002A330A" w:rsidP="002A330A">
                          <w:pPr>
                            <w:spacing w:after="0"/>
                            <w:rPr>
                              <w:rFonts w:ascii="Aptos" w:eastAsia="Aptos" w:hAnsi="Aptos" w:cs="Aptos"/>
                              <w:noProof/>
                              <w:color w:val="000000"/>
                              <w:sz w:val="22"/>
                              <w:szCs w:val="22"/>
                            </w:rPr>
                          </w:pPr>
                          <w:r w:rsidRPr="002A330A">
                            <w:rPr>
                              <w:rFonts w:ascii="Aptos" w:eastAsia="Aptos" w:hAnsi="Aptos" w:cs="Aptos"/>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 w14:anchorId="60969D0C" id="_x0000_s1029" type="#_x0000_t202" alt="OFFICIAL" style="position:absolute;left:0;text-align:left;margin-left:0;margin-top:0;width:64.95pt;height:29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" filled="f" stroked="f">
              <v:textbox style="mso-fit-shape-to-text:t" inset="20pt,0,0,15pt">
                <w:txbxContent>
                  <w:p w14:paraId="20497FF5" w14:textId="77777777" w:rsidR="002A330A" w:rsidRPr="002A330A" w:rsidRDefault="002A330A" w:rsidP="002A330A">
                    <w:pPr>
                      <w:spacing w:after="0"/>
                      <w:rPr>
                        <w:rFonts w:ascii="Aptos" w:eastAsia="Aptos" w:hAnsi="Aptos" w:cs="Aptos"/>
                        <w:noProof/>
                        <w:color w:val="000000"/>
                        <w:sz w:val="22"/>
                        <w:szCs w:val="22"/>
                      </w:rPr>
                    </w:pPr>
                    <w:r w:rsidRPr="002A330A">
                      <w:rPr>
                        <w:rFonts w:ascii="Aptos" w:eastAsia="Aptos" w:hAnsi="Aptos" w:cs="Aptos"/>
                        <w:noProof/>
                        <w:color w:val="000000"/>
                        <w:sz w:val="22"/>
                        <w:szCs w:val="22"/>
                      </w:rPr>
                      <w:t>OFFICIAL</w:t>
                    </w:r>
                  </w:p>
                </w:txbxContent>
              </v:textbox>
              <w10:wrap anchorx="page" anchory="page"/>
            </v:shape>
          </w:pict>
        </mc:Fallback>
      </mc:AlternateContent>
    </w:r>
    <w:r w:rsidR="00B32F12">
      <w:t xml:space="preserve">                                        </w:t>
    </w:r>
    <w:r w:rsidR="00B32F12">
      <w:fldChar w:fldCharType="begin"/>
    </w:r>
    <w:r w:rsidR="00B32F12">
      <w:instrText xml:space="preserve"> PAGE   \* MERGEFORMAT </w:instrText>
    </w:r>
    <w:r w:rsidR="00B32F12">
      <w:fldChar w:fldCharType="separate"/>
    </w:r>
    <w:r w:rsidR="00B32F12">
      <w:rPr>
        <w:noProof/>
      </w:rPr>
      <w:t>1</w:t>
    </w:r>
    <w:r w:rsidR="00B32F12">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4E0DB7" w14:textId="77777777" w:rsidR="006B5841" w:rsidRDefault="006B5841" w:rsidP="002A330A">
      <w:pPr>
        <w:spacing w:after="0" w:line="240" w:lineRule="auto"/>
      </w:pPr>
      <w:r>
        <w:separator/>
      </w:r>
    </w:p>
  </w:footnote>
  <w:footnote w:type="continuationSeparator" w:id="0">
    <w:p w14:paraId="75EDD145" w14:textId="77777777" w:rsidR="006B5841" w:rsidRDefault="006B5841" w:rsidP="002A33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CB8B0" w14:textId="152C05B6" w:rsidR="002F3ACC" w:rsidRDefault="00742EDE">
    <w:pPr>
      <w:pStyle w:val="Header"/>
    </w:pPr>
    <w:r w:rsidRPr="00490CCD">
      <w:rPr>
        <w:noProof/>
        <w:color w:val="FFFFFF" w:themeColor="background1"/>
        <w:sz w:val="18"/>
        <w:szCs w:val="18"/>
      </w:rPr>
      <w:drawing>
        <wp:anchor distT="0" distB="0" distL="114300" distR="114300" simplePos="0" relativeHeight="251658245" behindDoc="1" locked="0" layoutInCell="1" allowOverlap="1" wp14:anchorId="335E6247" wp14:editId="46ED0B6B">
          <wp:simplePos x="0" y="0"/>
          <wp:positionH relativeFrom="page">
            <wp:posOffset>-44174</wp:posOffset>
          </wp:positionH>
          <wp:positionV relativeFrom="page">
            <wp:posOffset>-8836</wp:posOffset>
          </wp:positionV>
          <wp:extent cx="8081644" cy="384313"/>
          <wp:effectExtent l="0" t="0" r="0" b="0"/>
          <wp:wrapNone/>
          <wp:docPr id="1209718502" name="Picture 120971850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8132762" cy="3867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FACDE" w14:textId="08EFD0CD" w:rsidR="00742EDE" w:rsidRDefault="00825355">
    <w:pPr>
      <w:pStyle w:val="Header"/>
    </w:pPr>
    <w:r>
      <w:rPr>
        <w:noProof/>
      </w:rPr>
      <w:drawing>
        <wp:anchor distT="0" distB="0" distL="114300" distR="114300" simplePos="0" relativeHeight="251658244" behindDoc="0" locked="0" layoutInCell="1" allowOverlap="1" wp14:anchorId="106DDD4A" wp14:editId="4797A038">
          <wp:simplePos x="0" y="0"/>
          <wp:positionH relativeFrom="column">
            <wp:posOffset>-295275</wp:posOffset>
          </wp:positionH>
          <wp:positionV relativeFrom="paragraph">
            <wp:posOffset>-49530</wp:posOffset>
          </wp:positionV>
          <wp:extent cx="2714290" cy="381000"/>
          <wp:effectExtent l="0" t="0" r="0" b="0"/>
          <wp:wrapNone/>
          <wp:docPr id="44430037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48920" name="Picture 30"/>
                  <pic:cNvPicPr/>
                </pic:nvPicPr>
                <pic:blipFill>
                  <a:blip r:embed="rId1">
                    <a:extLst>
                      <a:ext uri="{28A0092B-C50C-407E-A947-70E740481C1C}">
                        <a14:useLocalDpi xmlns:a14="http://schemas.microsoft.com/office/drawing/2010/main" val="0"/>
                      </a:ext>
                    </a:extLst>
                  </a:blip>
                  <a:stretch>
                    <a:fillRect/>
                  </a:stretch>
                </pic:blipFill>
                <pic:spPr>
                  <a:xfrm>
                    <a:off x="0" y="0"/>
                    <a:ext cx="2720184" cy="381827"/>
                  </a:xfrm>
                  <a:prstGeom prst="rect">
                    <a:avLst/>
                  </a:prstGeom>
                </pic:spPr>
              </pic:pic>
            </a:graphicData>
          </a:graphic>
          <wp14:sizeRelH relativeFrom="page">
            <wp14:pctWidth>0</wp14:pctWidth>
          </wp14:sizeRelH>
          <wp14:sizeRelV relativeFrom="page">
            <wp14:pctHeight>0</wp14:pctHeight>
          </wp14:sizeRelV>
        </wp:anchor>
      </w:drawing>
    </w:r>
    <w:r w:rsidR="00B32F12" w:rsidRPr="001C74DF">
      <w:rPr>
        <w:noProof/>
      </w:rPr>
      <w:drawing>
        <wp:anchor distT="0" distB="0" distL="114300" distR="114300" simplePos="0" relativeHeight="251660294" behindDoc="1" locked="0" layoutInCell="1" allowOverlap="1" wp14:anchorId="4DB3013B" wp14:editId="5BCF6FFD">
          <wp:simplePos x="0" y="0"/>
          <wp:positionH relativeFrom="page">
            <wp:posOffset>-123688</wp:posOffset>
          </wp:positionH>
          <wp:positionV relativeFrom="page">
            <wp:posOffset>-181113</wp:posOffset>
          </wp:positionV>
          <wp:extent cx="7804377" cy="1334052"/>
          <wp:effectExtent l="0" t="0" r="6350" b="0"/>
          <wp:wrapNone/>
          <wp:docPr id="1615966259" name="Picture 1615966259" descr="A blue and orange background with Washington Monument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blue and orange background with Washington Monument in the background&#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7810838" cy="1335156"/>
                  </a:xfrm>
                  <a:prstGeom prst="rect">
                    <a:avLst/>
                  </a:prstGeom>
                  <a:extLst>
                    <a:ext uri="{FAA26D3D-D897-4be2-8F04-BA451C77F1D7}">
                      <ma14:placeholderFlag xmlns:a14="http://schemas.microsoft.com/office/drawing/2010/main" xmlns:asvg="http://schemas.microsoft.com/office/drawing/2016/SVG/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16178489" w14:textId="77777777" w:rsidR="00742EDE" w:rsidRDefault="00742EDE">
    <w:pPr>
      <w:pStyle w:val="Header"/>
    </w:pPr>
  </w:p>
  <w:p w14:paraId="1F4444FA" w14:textId="77777777" w:rsidR="00742EDE" w:rsidRDefault="00742EDE" w:rsidP="00742EDE">
    <w:pPr>
      <w:pStyle w:val="Header"/>
      <w:tabs>
        <w:tab w:val="clear" w:pos="4513"/>
        <w:tab w:val="clear" w:pos="9026"/>
        <w:tab w:val="left" w:pos="1273"/>
      </w:tabs>
    </w:pPr>
    <w:r>
      <w:tab/>
    </w:r>
  </w:p>
  <w:p w14:paraId="1916F00F" w14:textId="77777777" w:rsidR="00742EDE" w:rsidRDefault="00742EDE">
    <w:pPr>
      <w:pStyle w:val="Header"/>
    </w:pPr>
  </w:p>
  <w:p w14:paraId="20041CA2" w14:textId="77777777" w:rsidR="00742EDE" w:rsidRDefault="00742E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A287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EF29AF"/>
    <w:multiLevelType w:val="hybridMultilevel"/>
    <w:tmpl w:val="47E470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C7785E"/>
    <w:multiLevelType w:val="hybridMultilevel"/>
    <w:tmpl w:val="EE9A21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EB638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551132D"/>
    <w:multiLevelType w:val="hybridMultilevel"/>
    <w:tmpl w:val="1A28B48A"/>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9CE57B2"/>
    <w:multiLevelType w:val="hybridMultilevel"/>
    <w:tmpl w:val="66E01FC4"/>
    <w:lvl w:ilvl="0" w:tplc="117E565E">
      <w:start w:val="1"/>
      <w:numFmt w:val="bullet"/>
      <w:pStyle w:val="List"/>
      <w:lvlText w:val=""/>
      <w:lvlJc w:val="left"/>
      <w:pPr>
        <w:ind w:left="360" w:hanging="360"/>
      </w:pPr>
      <w:rPr>
        <w:rFonts w:ascii="Symbol" w:hAnsi="Symbol" w:hint="default"/>
        <w:b w:val="0"/>
        <w:i w:val="0"/>
        <w:color w:val="ED7D31" w:themeColor="accent2"/>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0C762C01"/>
    <w:multiLevelType w:val="hybridMultilevel"/>
    <w:tmpl w:val="C8BA3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9A0FBF"/>
    <w:multiLevelType w:val="multilevel"/>
    <w:tmpl w:val="731C8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301721"/>
    <w:multiLevelType w:val="hybridMultilevel"/>
    <w:tmpl w:val="A8E835B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AB30CF9"/>
    <w:multiLevelType w:val="hybridMultilevel"/>
    <w:tmpl w:val="08089A32"/>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E14181A"/>
    <w:multiLevelType w:val="hybridMultilevel"/>
    <w:tmpl w:val="6FD4A5C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1F14EAB"/>
    <w:multiLevelType w:val="hybridMultilevel"/>
    <w:tmpl w:val="FDFEC006"/>
    <w:lvl w:ilvl="0" w:tplc="DE6ED28C">
      <w:start w:val="2"/>
      <w:numFmt w:val="bullet"/>
      <w:lvlText w:val="•"/>
      <w:lvlJc w:val="left"/>
      <w:pPr>
        <w:ind w:left="720" w:hanging="360"/>
      </w:pPr>
      <w:rPr>
        <w:rFonts w:ascii="VIC" w:eastAsia="Times" w:hAnsi="VIC"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3552F6"/>
    <w:multiLevelType w:val="hybridMultilevel"/>
    <w:tmpl w:val="4352205E"/>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8295729"/>
    <w:multiLevelType w:val="hybridMultilevel"/>
    <w:tmpl w:val="29F89B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ACB9CA"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290C6ED4"/>
    <w:multiLevelType w:val="hybridMultilevel"/>
    <w:tmpl w:val="48180DE6"/>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BD35E41"/>
    <w:multiLevelType w:val="hybridMultilevel"/>
    <w:tmpl w:val="3E5E1D6E"/>
    <w:lvl w:ilvl="0" w:tplc="A210C0CA">
      <w:start w:val="1"/>
      <w:numFmt w:val="bullet"/>
      <w:pStyle w:val="List2"/>
      <w:lvlText w:val=""/>
      <w:lvlJc w:val="left"/>
      <w:pPr>
        <w:ind w:left="852" w:hanging="284"/>
      </w:pPr>
      <w:rPr>
        <w:rFonts w:ascii="Wingdings" w:hAnsi="Wingdings" w:cs="Wingdings" w:hint="default"/>
        <w:b w:val="0"/>
        <w:i w:val="0"/>
        <w:color w:val="8496B0" w:themeColor="text2" w:themeTint="99"/>
        <w:w w:val="100"/>
        <w:sz w:val="1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15:restartNumberingAfterBreak="0">
    <w:nsid w:val="422C5C61"/>
    <w:multiLevelType w:val="hybridMultilevel"/>
    <w:tmpl w:val="478046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4F11FD8"/>
    <w:multiLevelType w:val="hybridMultilevel"/>
    <w:tmpl w:val="D61EF2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76E77F0"/>
    <w:multiLevelType w:val="hybridMultilevel"/>
    <w:tmpl w:val="BB02F60C"/>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A3171C5"/>
    <w:multiLevelType w:val="hybridMultilevel"/>
    <w:tmpl w:val="4352205E"/>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D3E162A"/>
    <w:multiLevelType w:val="hybridMultilevel"/>
    <w:tmpl w:val="1B7CAC2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561B1C54"/>
    <w:multiLevelType w:val="hybridMultilevel"/>
    <w:tmpl w:val="9C144706"/>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78D4E1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9CA3104"/>
    <w:multiLevelType w:val="hybridMultilevel"/>
    <w:tmpl w:val="F1EA219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69CC0EF9"/>
    <w:multiLevelType w:val="hybridMultilevel"/>
    <w:tmpl w:val="4352205E"/>
    <w:lvl w:ilvl="0" w:tplc="67E8CE0C">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CD165C4"/>
    <w:multiLevelType w:val="multilevel"/>
    <w:tmpl w:val="2CECD570"/>
    <w:styleLink w:val="CurrentList6"/>
    <w:lvl w:ilvl="0">
      <w:start w:val="1"/>
      <w:numFmt w:val="bullet"/>
      <w:lvlText w:val=""/>
      <w:lvlJc w:val="left"/>
      <w:pPr>
        <w:ind w:left="284" w:hanging="284"/>
      </w:pPr>
      <w:rPr>
        <w:rFonts w:ascii="Wingdings" w:hAnsi="Wingdings" w:cs="Wingdings" w:hint="default"/>
        <w:b w:val="0"/>
        <w:i w:val="0"/>
        <w:color w:val="ED7D31" w:themeColor="accent2"/>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6D342630"/>
    <w:multiLevelType w:val="hybridMultilevel"/>
    <w:tmpl w:val="10D40E00"/>
    <w:lvl w:ilvl="0" w:tplc="ED406A5E">
      <w:numFmt w:val="bullet"/>
      <w:lvlText w:val="-"/>
      <w:lvlJc w:val="left"/>
      <w:pPr>
        <w:ind w:left="720" w:hanging="360"/>
      </w:pPr>
      <w:rPr>
        <w:rFonts w:ascii="VIC" w:eastAsia="Times" w:hAnsi="VIC"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91550C"/>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3363CE4"/>
    <w:multiLevelType w:val="multilevel"/>
    <w:tmpl w:val="5204F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230831"/>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9E77350"/>
    <w:multiLevelType w:val="multilevel"/>
    <w:tmpl w:val="F3C448D4"/>
    <w:styleLink w:val="CurrentList5"/>
    <w:lvl w:ilvl="0">
      <w:start w:val="1"/>
      <w:numFmt w:val="bullet"/>
      <w:lvlText w:val=""/>
      <w:lvlJc w:val="left"/>
      <w:pPr>
        <w:ind w:left="284" w:hanging="284"/>
      </w:pPr>
      <w:rPr>
        <w:rFonts w:ascii="Wingdings" w:hAnsi="Wingdings" w:cs="Wingdings" w:hint="default"/>
        <w:b w:val="0"/>
        <w:i w:val="0"/>
        <w:color w:val="C5E0B3" w:themeColor="accent6"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7C006FE7"/>
    <w:multiLevelType w:val="hybridMultilevel"/>
    <w:tmpl w:val="808AAC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98929811">
    <w:abstractNumId w:val="30"/>
  </w:num>
  <w:num w:numId="2" w16cid:durableId="259220159">
    <w:abstractNumId w:val="3"/>
  </w:num>
  <w:num w:numId="3" w16cid:durableId="1491631965">
    <w:abstractNumId w:val="28"/>
  </w:num>
  <w:num w:numId="4" w16cid:durableId="1849246069">
    <w:abstractNumId w:val="0"/>
  </w:num>
  <w:num w:numId="5" w16cid:durableId="1594586462">
    <w:abstractNumId w:val="14"/>
  </w:num>
  <w:num w:numId="6" w16cid:durableId="1807703005">
    <w:abstractNumId w:val="23"/>
  </w:num>
  <w:num w:numId="7" w16cid:durableId="38862927">
    <w:abstractNumId w:val="31"/>
  </w:num>
  <w:num w:numId="8" w16cid:durableId="122583247">
    <w:abstractNumId w:val="26"/>
  </w:num>
  <w:num w:numId="9" w16cid:durableId="1659188883">
    <w:abstractNumId w:val="5"/>
  </w:num>
  <w:num w:numId="10" w16cid:durableId="1793859504">
    <w:abstractNumId w:val="16"/>
  </w:num>
  <w:num w:numId="11" w16cid:durableId="72239774">
    <w:abstractNumId w:val="3"/>
  </w:num>
  <w:num w:numId="12" w16cid:durableId="1510634104">
    <w:abstractNumId w:val="0"/>
  </w:num>
  <w:num w:numId="13" w16cid:durableId="967664392">
    <w:abstractNumId w:val="14"/>
  </w:num>
  <w:num w:numId="14" w16cid:durableId="2116442806">
    <w:abstractNumId w:val="23"/>
  </w:num>
  <w:num w:numId="15" w16cid:durableId="1420440808">
    <w:abstractNumId w:val="31"/>
  </w:num>
  <w:num w:numId="16" w16cid:durableId="1667124507">
    <w:abstractNumId w:val="26"/>
  </w:num>
  <w:num w:numId="17" w16cid:durableId="1219707898">
    <w:abstractNumId w:val="5"/>
  </w:num>
  <w:num w:numId="18" w16cid:durableId="266278732">
    <w:abstractNumId w:val="16"/>
  </w:num>
  <w:num w:numId="19" w16cid:durableId="722219576">
    <w:abstractNumId w:val="18"/>
  </w:num>
  <w:num w:numId="20" w16cid:durableId="987825111">
    <w:abstractNumId w:val="24"/>
  </w:num>
  <w:num w:numId="21" w16cid:durableId="1959139440">
    <w:abstractNumId w:val="13"/>
  </w:num>
  <w:num w:numId="22" w16cid:durableId="2146655385">
    <w:abstractNumId w:val="10"/>
  </w:num>
  <w:num w:numId="23" w16cid:durableId="1526090186">
    <w:abstractNumId w:val="8"/>
  </w:num>
  <w:num w:numId="24" w16cid:durableId="999967391">
    <w:abstractNumId w:val="6"/>
  </w:num>
  <w:num w:numId="25" w16cid:durableId="693918838">
    <w:abstractNumId w:val="11"/>
  </w:num>
  <w:num w:numId="26" w16cid:durableId="14621143">
    <w:abstractNumId w:val="29"/>
  </w:num>
  <w:num w:numId="27" w16cid:durableId="1778133683">
    <w:abstractNumId w:val="7"/>
  </w:num>
  <w:num w:numId="28" w16cid:durableId="1293747146">
    <w:abstractNumId w:val="2"/>
  </w:num>
  <w:num w:numId="29" w16cid:durableId="915748397">
    <w:abstractNumId w:val="17"/>
  </w:num>
  <w:num w:numId="30" w16cid:durableId="1494684809">
    <w:abstractNumId w:val="32"/>
  </w:num>
  <w:num w:numId="31" w16cid:durableId="2125414666">
    <w:abstractNumId w:val="19"/>
  </w:num>
  <w:num w:numId="32" w16cid:durableId="1953440852">
    <w:abstractNumId w:val="27"/>
  </w:num>
  <w:num w:numId="33" w16cid:durableId="707222444">
    <w:abstractNumId w:val="1"/>
  </w:num>
  <w:num w:numId="34" w16cid:durableId="1839879085">
    <w:abstractNumId w:val="21"/>
  </w:num>
  <w:num w:numId="35" w16cid:durableId="238058075">
    <w:abstractNumId w:val="25"/>
  </w:num>
  <w:num w:numId="36" w16cid:durableId="1798329235">
    <w:abstractNumId w:val="4"/>
  </w:num>
  <w:num w:numId="37" w16cid:durableId="344598364">
    <w:abstractNumId w:val="15"/>
  </w:num>
  <w:num w:numId="38" w16cid:durableId="1769496800">
    <w:abstractNumId w:val="9"/>
  </w:num>
  <w:num w:numId="39" w16cid:durableId="1819296668">
    <w:abstractNumId w:val="22"/>
  </w:num>
  <w:num w:numId="40" w16cid:durableId="1777675013">
    <w:abstractNumId w:val="20"/>
  </w:num>
  <w:num w:numId="41" w16cid:durableId="20657917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03A"/>
    <w:rsid w:val="00004A26"/>
    <w:rsid w:val="00011684"/>
    <w:rsid w:val="00012548"/>
    <w:rsid w:val="00017B44"/>
    <w:rsid w:val="000234CE"/>
    <w:rsid w:val="000262EC"/>
    <w:rsid w:val="00027475"/>
    <w:rsid w:val="00027F7B"/>
    <w:rsid w:val="00032AC4"/>
    <w:rsid w:val="000412B4"/>
    <w:rsid w:val="0004194B"/>
    <w:rsid w:val="00043C77"/>
    <w:rsid w:val="00047048"/>
    <w:rsid w:val="000506CA"/>
    <w:rsid w:val="0005320F"/>
    <w:rsid w:val="0005481B"/>
    <w:rsid w:val="00061B7F"/>
    <w:rsid w:val="0006649A"/>
    <w:rsid w:val="00070192"/>
    <w:rsid w:val="000707C9"/>
    <w:rsid w:val="00080C8C"/>
    <w:rsid w:val="00083C76"/>
    <w:rsid w:val="0009552B"/>
    <w:rsid w:val="0009716A"/>
    <w:rsid w:val="000A1436"/>
    <w:rsid w:val="000A3FBE"/>
    <w:rsid w:val="000A5E85"/>
    <w:rsid w:val="000B2B79"/>
    <w:rsid w:val="000B5DE9"/>
    <w:rsid w:val="000C0A44"/>
    <w:rsid w:val="000C48AB"/>
    <w:rsid w:val="000C4BF8"/>
    <w:rsid w:val="000D0CE6"/>
    <w:rsid w:val="000D1075"/>
    <w:rsid w:val="000D2E6A"/>
    <w:rsid w:val="000D5BCE"/>
    <w:rsid w:val="000D78A7"/>
    <w:rsid w:val="000E3898"/>
    <w:rsid w:val="000E64DC"/>
    <w:rsid w:val="000F60AE"/>
    <w:rsid w:val="000F7019"/>
    <w:rsid w:val="00102F43"/>
    <w:rsid w:val="00110565"/>
    <w:rsid w:val="00117524"/>
    <w:rsid w:val="00117FB6"/>
    <w:rsid w:val="001212C2"/>
    <w:rsid w:val="001231AB"/>
    <w:rsid w:val="0012348B"/>
    <w:rsid w:val="00124855"/>
    <w:rsid w:val="00125CB4"/>
    <w:rsid w:val="00132F7C"/>
    <w:rsid w:val="00133F8E"/>
    <w:rsid w:val="00137A0B"/>
    <w:rsid w:val="0014085E"/>
    <w:rsid w:val="001423A8"/>
    <w:rsid w:val="00157F44"/>
    <w:rsid w:val="001624F5"/>
    <w:rsid w:val="00167A7E"/>
    <w:rsid w:val="0017174F"/>
    <w:rsid w:val="001810AD"/>
    <w:rsid w:val="0018166F"/>
    <w:rsid w:val="00183EFD"/>
    <w:rsid w:val="00191C3D"/>
    <w:rsid w:val="0019327C"/>
    <w:rsid w:val="00193FD9"/>
    <w:rsid w:val="001A561B"/>
    <w:rsid w:val="001B2584"/>
    <w:rsid w:val="001C4D3A"/>
    <w:rsid w:val="001C598C"/>
    <w:rsid w:val="001E547A"/>
    <w:rsid w:val="001F07E1"/>
    <w:rsid w:val="001F6898"/>
    <w:rsid w:val="00200C93"/>
    <w:rsid w:val="002105A7"/>
    <w:rsid w:val="002118BA"/>
    <w:rsid w:val="00214930"/>
    <w:rsid w:val="00214FAF"/>
    <w:rsid w:val="00220506"/>
    <w:rsid w:val="0022079E"/>
    <w:rsid w:val="002223EB"/>
    <w:rsid w:val="00225FAE"/>
    <w:rsid w:val="0022734F"/>
    <w:rsid w:val="0023680F"/>
    <w:rsid w:val="00237FCA"/>
    <w:rsid w:val="00247C1E"/>
    <w:rsid w:val="002501D1"/>
    <w:rsid w:val="00252012"/>
    <w:rsid w:val="002548CE"/>
    <w:rsid w:val="0026182B"/>
    <w:rsid w:val="002660B0"/>
    <w:rsid w:val="002665D2"/>
    <w:rsid w:val="00276766"/>
    <w:rsid w:val="0028224A"/>
    <w:rsid w:val="00292FA7"/>
    <w:rsid w:val="00295ED9"/>
    <w:rsid w:val="0029698A"/>
    <w:rsid w:val="002974CB"/>
    <w:rsid w:val="002A330A"/>
    <w:rsid w:val="002B0554"/>
    <w:rsid w:val="002C5EAB"/>
    <w:rsid w:val="002D055D"/>
    <w:rsid w:val="002D597C"/>
    <w:rsid w:val="002D7F62"/>
    <w:rsid w:val="002E722A"/>
    <w:rsid w:val="002F3ACC"/>
    <w:rsid w:val="00310231"/>
    <w:rsid w:val="0031211D"/>
    <w:rsid w:val="00313000"/>
    <w:rsid w:val="0032063D"/>
    <w:rsid w:val="00323DA4"/>
    <w:rsid w:val="003276AE"/>
    <w:rsid w:val="00344A2C"/>
    <w:rsid w:val="00345A58"/>
    <w:rsid w:val="0036203A"/>
    <w:rsid w:val="0037209D"/>
    <w:rsid w:val="0037493A"/>
    <w:rsid w:val="00384CE7"/>
    <w:rsid w:val="0038633F"/>
    <w:rsid w:val="00395EBD"/>
    <w:rsid w:val="003A289E"/>
    <w:rsid w:val="003B6A17"/>
    <w:rsid w:val="003C4D09"/>
    <w:rsid w:val="003C55BA"/>
    <w:rsid w:val="003C6A22"/>
    <w:rsid w:val="003D57D2"/>
    <w:rsid w:val="003D74D5"/>
    <w:rsid w:val="003E204D"/>
    <w:rsid w:val="003E6524"/>
    <w:rsid w:val="003F03EA"/>
    <w:rsid w:val="003F484D"/>
    <w:rsid w:val="003F4BD8"/>
    <w:rsid w:val="003F5A32"/>
    <w:rsid w:val="00406349"/>
    <w:rsid w:val="00410F6C"/>
    <w:rsid w:val="00411ED3"/>
    <w:rsid w:val="00411EF0"/>
    <w:rsid w:val="00412CF1"/>
    <w:rsid w:val="0041631E"/>
    <w:rsid w:val="00421416"/>
    <w:rsid w:val="004214C1"/>
    <w:rsid w:val="0042538B"/>
    <w:rsid w:val="0043554F"/>
    <w:rsid w:val="00441553"/>
    <w:rsid w:val="00443A44"/>
    <w:rsid w:val="00446C44"/>
    <w:rsid w:val="004612BA"/>
    <w:rsid w:val="004658F8"/>
    <w:rsid w:val="004728B2"/>
    <w:rsid w:val="00474130"/>
    <w:rsid w:val="00482475"/>
    <w:rsid w:val="004840E5"/>
    <w:rsid w:val="004A1560"/>
    <w:rsid w:val="004A7419"/>
    <w:rsid w:val="004B301F"/>
    <w:rsid w:val="004B38DC"/>
    <w:rsid w:val="004C0055"/>
    <w:rsid w:val="004C42C3"/>
    <w:rsid w:val="004C462E"/>
    <w:rsid w:val="004E34B5"/>
    <w:rsid w:val="004E4EA8"/>
    <w:rsid w:val="004E51A9"/>
    <w:rsid w:val="004E6125"/>
    <w:rsid w:val="004F0EE9"/>
    <w:rsid w:val="004F105B"/>
    <w:rsid w:val="004F123C"/>
    <w:rsid w:val="004F128B"/>
    <w:rsid w:val="004F4E7B"/>
    <w:rsid w:val="0051167C"/>
    <w:rsid w:val="005225DC"/>
    <w:rsid w:val="005263F6"/>
    <w:rsid w:val="005314CC"/>
    <w:rsid w:val="0053590A"/>
    <w:rsid w:val="0053709E"/>
    <w:rsid w:val="0054124B"/>
    <w:rsid w:val="005449EE"/>
    <w:rsid w:val="00555833"/>
    <w:rsid w:val="005624DC"/>
    <w:rsid w:val="00562977"/>
    <w:rsid w:val="005631CD"/>
    <w:rsid w:val="0056728A"/>
    <w:rsid w:val="0056776F"/>
    <w:rsid w:val="0057360E"/>
    <w:rsid w:val="00586AA0"/>
    <w:rsid w:val="00590CAE"/>
    <w:rsid w:val="00591EF3"/>
    <w:rsid w:val="005A3447"/>
    <w:rsid w:val="005A4763"/>
    <w:rsid w:val="005A5DD0"/>
    <w:rsid w:val="005A6808"/>
    <w:rsid w:val="005A7C33"/>
    <w:rsid w:val="005B4426"/>
    <w:rsid w:val="005B4535"/>
    <w:rsid w:val="005C261F"/>
    <w:rsid w:val="005C3DC4"/>
    <w:rsid w:val="005D32F6"/>
    <w:rsid w:val="005D5DBE"/>
    <w:rsid w:val="005D6D30"/>
    <w:rsid w:val="005E507B"/>
    <w:rsid w:val="005E6D68"/>
    <w:rsid w:val="005F420A"/>
    <w:rsid w:val="005F64FF"/>
    <w:rsid w:val="00610C7C"/>
    <w:rsid w:val="00611FBA"/>
    <w:rsid w:val="006131F9"/>
    <w:rsid w:val="00613726"/>
    <w:rsid w:val="0061479F"/>
    <w:rsid w:val="0061653A"/>
    <w:rsid w:val="00621434"/>
    <w:rsid w:val="0062187D"/>
    <w:rsid w:val="00630657"/>
    <w:rsid w:val="006367AE"/>
    <w:rsid w:val="006374A4"/>
    <w:rsid w:val="00642D0D"/>
    <w:rsid w:val="00647924"/>
    <w:rsid w:val="00653DF0"/>
    <w:rsid w:val="006570B6"/>
    <w:rsid w:val="00667C08"/>
    <w:rsid w:val="00670159"/>
    <w:rsid w:val="00673476"/>
    <w:rsid w:val="006771C8"/>
    <w:rsid w:val="00682CA4"/>
    <w:rsid w:val="00684E60"/>
    <w:rsid w:val="00684FEE"/>
    <w:rsid w:val="00686865"/>
    <w:rsid w:val="006915EB"/>
    <w:rsid w:val="00693F14"/>
    <w:rsid w:val="00695E67"/>
    <w:rsid w:val="006A2C0E"/>
    <w:rsid w:val="006B2E57"/>
    <w:rsid w:val="006B3D20"/>
    <w:rsid w:val="006B4556"/>
    <w:rsid w:val="006B5841"/>
    <w:rsid w:val="006B6275"/>
    <w:rsid w:val="006C2339"/>
    <w:rsid w:val="006C5D8A"/>
    <w:rsid w:val="006D4683"/>
    <w:rsid w:val="006D65A5"/>
    <w:rsid w:val="006E0B26"/>
    <w:rsid w:val="006E3FAE"/>
    <w:rsid w:val="006E4A05"/>
    <w:rsid w:val="006F0E3F"/>
    <w:rsid w:val="006F25B3"/>
    <w:rsid w:val="00702A10"/>
    <w:rsid w:val="00704EE1"/>
    <w:rsid w:val="007161C0"/>
    <w:rsid w:val="00726126"/>
    <w:rsid w:val="00727A99"/>
    <w:rsid w:val="00740027"/>
    <w:rsid w:val="00742EDE"/>
    <w:rsid w:val="0074702C"/>
    <w:rsid w:val="00750934"/>
    <w:rsid w:val="00752333"/>
    <w:rsid w:val="00753A88"/>
    <w:rsid w:val="00757B00"/>
    <w:rsid w:val="00760406"/>
    <w:rsid w:val="00771BAE"/>
    <w:rsid w:val="00771F49"/>
    <w:rsid w:val="00775EB0"/>
    <w:rsid w:val="00775F6E"/>
    <w:rsid w:val="00776432"/>
    <w:rsid w:val="00782A35"/>
    <w:rsid w:val="007840D3"/>
    <w:rsid w:val="0078416A"/>
    <w:rsid w:val="007874B3"/>
    <w:rsid w:val="007918F7"/>
    <w:rsid w:val="007928DC"/>
    <w:rsid w:val="0079573F"/>
    <w:rsid w:val="00797CEA"/>
    <w:rsid w:val="007A0B28"/>
    <w:rsid w:val="007B67A2"/>
    <w:rsid w:val="007C7752"/>
    <w:rsid w:val="007D54FD"/>
    <w:rsid w:val="007D757B"/>
    <w:rsid w:val="007E59FB"/>
    <w:rsid w:val="007F1B3C"/>
    <w:rsid w:val="008005AF"/>
    <w:rsid w:val="00803831"/>
    <w:rsid w:val="00807D32"/>
    <w:rsid w:val="00812E52"/>
    <w:rsid w:val="00820A63"/>
    <w:rsid w:val="00824744"/>
    <w:rsid w:val="00825355"/>
    <w:rsid w:val="008372F5"/>
    <w:rsid w:val="00847748"/>
    <w:rsid w:val="00854AFC"/>
    <w:rsid w:val="008654FC"/>
    <w:rsid w:val="00866CA5"/>
    <w:rsid w:val="008750EC"/>
    <w:rsid w:val="0087656F"/>
    <w:rsid w:val="00885997"/>
    <w:rsid w:val="00886619"/>
    <w:rsid w:val="008A0445"/>
    <w:rsid w:val="008A242A"/>
    <w:rsid w:val="008A3D7B"/>
    <w:rsid w:val="008B0E0C"/>
    <w:rsid w:val="008B330A"/>
    <w:rsid w:val="008B7165"/>
    <w:rsid w:val="008C1690"/>
    <w:rsid w:val="008C3B12"/>
    <w:rsid w:val="008D0E05"/>
    <w:rsid w:val="008D139C"/>
    <w:rsid w:val="008D3D7D"/>
    <w:rsid w:val="008E7AC0"/>
    <w:rsid w:val="008F211C"/>
    <w:rsid w:val="008F5351"/>
    <w:rsid w:val="0090138A"/>
    <w:rsid w:val="009021DC"/>
    <w:rsid w:val="00907EF9"/>
    <w:rsid w:val="009104D1"/>
    <w:rsid w:val="009121E6"/>
    <w:rsid w:val="00916632"/>
    <w:rsid w:val="0092044F"/>
    <w:rsid w:val="009221E6"/>
    <w:rsid w:val="009268DB"/>
    <w:rsid w:val="00931AB8"/>
    <w:rsid w:val="00934314"/>
    <w:rsid w:val="009374E3"/>
    <w:rsid w:val="00940775"/>
    <w:rsid w:val="009657E2"/>
    <w:rsid w:val="0097040A"/>
    <w:rsid w:val="00971A7A"/>
    <w:rsid w:val="009809FF"/>
    <w:rsid w:val="00983E2D"/>
    <w:rsid w:val="00985FD6"/>
    <w:rsid w:val="0099212A"/>
    <w:rsid w:val="009958AF"/>
    <w:rsid w:val="009A0543"/>
    <w:rsid w:val="009A2DB5"/>
    <w:rsid w:val="009B1532"/>
    <w:rsid w:val="009C0F96"/>
    <w:rsid w:val="009C3118"/>
    <w:rsid w:val="009D0530"/>
    <w:rsid w:val="009D3DA2"/>
    <w:rsid w:val="009E0096"/>
    <w:rsid w:val="009E1C4A"/>
    <w:rsid w:val="009E4E64"/>
    <w:rsid w:val="009F0A8C"/>
    <w:rsid w:val="009F248B"/>
    <w:rsid w:val="009F33F8"/>
    <w:rsid w:val="009F765A"/>
    <w:rsid w:val="00A04FC7"/>
    <w:rsid w:val="00A06F54"/>
    <w:rsid w:val="00A13C08"/>
    <w:rsid w:val="00A14C51"/>
    <w:rsid w:val="00A230CA"/>
    <w:rsid w:val="00A34EFD"/>
    <w:rsid w:val="00A35E9C"/>
    <w:rsid w:val="00A45BA1"/>
    <w:rsid w:val="00A47D38"/>
    <w:rsid w:val="00A54BF4"/>
    <w:rsid w:val="00A604F0"/>
    <w:rsid w:val="00A60A0F"/>
    <w:rsid w:val="00A6684D"/>
    <w:rsid w:val="00A72E6B"/>
    <w:rsid w:val="00A7485C"/>
    <w:rsid w:val="00A77167"/>
    <w:rsid w:val="00A774D0"/>
    <w:rsid w:val="00A8489E"/>
    <w:rsid w:val="00A86A69"/>
    <w:rsid w:val="00A96C5E"/>
    <w:rsid w:val="00AA7847"/>
    <w:rsid w:val="00AB2729"/>
    <w:rsid w:val="00AB70B4"/>
    <w:rsid w:val="00AC641B"/>
    <w:rsid w:val="00AD6EF2"/>
    <w:rsid w:val="00AD71C9"/>
    <w:rsid w:val="00AE15CB"/>
    <w:rsid w:val="00AF2D4A"/>
    <w:rsid w:val="00AF5179"/>
    <w:rsid w:val="00AF5CE1"/>
    <w:rsid w:val="00B04E8D"/>
    <w:rsid w:val="00B170B9"/>
    <w:rsid w:val="00B30533"/>
    <w:rsid w:val="00B32D64"/>
    <w:rsid w:val="00B32F12"/>
    <w:rsid w:val="00B366B1"/>
    <w:rsid w:val="00B45D8C"/>
    <w:rsid w:val="00B511DE"/>
    <w:rsid w:val="00B64158"/>
    <w:rsid w:val="00B752B6"/>
    <w:rsid w:val="00B85D92"/>
    <w:rsid w:val="00B87B6C"/>
    <w:rsid w:val="00B92C93"/>
    <w:rsid w:val="00B94DC9"/>
    <w:rsid w:val="00BA27A9"/>
    <w:rsid w:val="00BB3FE1"/>
    <w:rsid w:val="00BC4AB3"/>
    <w:rsid w:val="00BC75B7"/>
    <w:rsid w:val="00BD07E4"/>
    <w:rsid w:val="00BD0C2C"/>
    <w:rsid w:val="00BD6E3E"/>
    <w:rsid w:val="00BD79C3"/>
    <w:rsid w:val="00BF21C1"/>
    <w:rsid w:val="00BF5AD6"/>
    <w:rsid w:val="00C03439"/>
    <w:rsid w:val="00C324D8"/>
    <w:rsid w:val="00C6485B"/>
    <w:rsid w:val="00C6733B"/>
    <w:rsid w:val="00C7113F"/>
    <w:rsid w:val="00C714D0"/>
    <w:rsid w:val="00C8365A"/>
    <w:rsid w:val="00C84481"/>
    <w:rsid w:val="00C92C2C"/>
    <w:rsid w:val="00CA0FE9"/>
    <w:rsid w:val="00CA1AB0"/>
    <w:rsid w:val="00CA3AFC"/>
    <w:rsid w:val="00CA53CC"/>
    <w:rsid w:val="00CA70E7"/>
    <w:rsid w:val="00CB088E"/>
    <w:rsid w:val="00CB0A6F"/>
    <w:rsid w:val="00CB0E54"/>
    <w:rsid w:val="00CC7D6C"/>
    <w:rsid w:val="00CD03FA"/>
    <w:rsid w:val="00CD28D7"/>
    <w:rsid w:val="00CD3998"/>
    <w:rsid w:val="00CD3C23"/>
    <w:rsid w:val="00CD52F9"/>
    <w:rsid w:val="00CD55F1"/>
    <w:rsid w:val="00CD6630"/>
    <w:rsid w:val="00CD6FB3"/>
    <w:rsid w:val="00CE0FA4"/>
    <w:rsid w:val="00CE55EE"/>
    <w:rsid w:val="00CF4D68"/>
    <w:rsid w:val="00D0119F"/>
    <w:rsid w:val="00D0154A"/>
    <w:rsid w:val="00D01CD7"/>
    <w:rsid w:val="00D02CDF"/>
    <w:rsid w:val="00D10359"/>
    <w:rsid w:val="00D1258E"/>
    <w:rsid w:val="00D14F93"/>
    <w:rsid w:val="00D20AB2"/>
    <w:rsid w:val="00D26938"/>
    <w:rsid w:val="00D3188A"/>
    <w:rsid w:val="00D32270"/>
    <w:rsid w:val="00D329E8"/>
    <w:rsid w:val="00D355D5"/>
    <w:rsid w:val="00D359AB"/>
    <w:rsid w:val="00D51277"/>
    <w:rsid w:val="00D52207"/>
    <w:rsid w:val="00D54E5B"/>
    <w:rsid w:val="00D56FC5"/>
    <w:rsid w:val="00D743AB"/>
    <w:rsid w:val="00D74AF2"/>
    <w:rsid w:val="00D814E1"/>
    <w:rsid w:val="00D822E9"/>
    <w:rsid w:val="00D858BC"/>
    <w:rsid w:val="00D9604A"/>
    <w:rsid w:val="00DA4B6E"/>
    <w:rsid w:val="00DB125F"/>
    <w:rsid w:val="00DC1776"/>
    <w:rsid w:val="00DC30D0"/>
    <w:rsid w:val="00DD784E"/>
    <w:rsid w:val="00DE14D3"/>
    <w:rsid w:val="00DE1F4F"/>
    <w:rsid w:val="00DE36A2"/>
    <w:rsid w:val="00DF1642"/>
    <w:rsid w:val="00DF1B20"/>
    <w:rsid w:val="00DF2D4A"/>
    <w:rsid w:val="00DF7211"/>
    <w:rsid w:val="00E06BBC"/>
    <w:rsid w:val="00E0714D"/>
    <w:rsid w:val="00E15540"/>
    <w:rsid w:val="00E156AB"/>
    <w:rsid w:val="00E32DD8"/>
    <w:rsid w:val="00E379BB"/>
    <w:rsid w:val="00E423A2"/>
    <w:rsid w:val="00E42708"/>
    <w:rsid w:val="00E44188"/>
    <w:rsid w:val="00E4679E"/>
    <w:rsid w:val="00E507AA"/>
    <w:rsid w:val="00E50B89"/>
    <w:rsid w:val="00E53364"/>
    <w:rsid w:val="00E54A81"/>
    <w:rsid w:val="00E56AC6"/>
    <w:rsid w:val="00E632FC"/>
    <w:rsid w:val="00E652B6"/>
    <w:rsid w:val="00E6795C"/>
    <w:rsid w:val="00E75F16"/>
    <w:rsid w:val="00E85034"/>
    <w:rsid w:val="00E92A09"/>
    <w:rsid w:val="00E97165"/>
    <w:rsid w:val="00EB2F09"/>
    <w:rsid w:val="00EB7B70"/>
    <w:rsid w:val="00EC04C6"/>
    <w:rsid w:val="00ED5983"/>
    <w:rsid w:val="00ED63A5"/>
    <w:rsid w:val="00ED7259"/>
    <w:rsid w:val="00EE409B"/>
    <w:rsid w:val="00EE5B53"/>
    <w:rsid w:val="00F0162B"/>
    <w:rsid w:val="00F074B0"/>
    <w:rsid w:val="00F236F4"/>
    <w:rsid w:val="00F32209"/>
    <w:rsid w:val="00F40F41"/>
    <w:rsid w:val="00F411B1"/>
    <w:rsid w:val="00F42267"/>
    <w:rsid w:val="00F448A1"/>
    <w:rsid w:val="00F45E56"/>
    <w:rsid w:val="00F54437"/>
    <w:rsid w:val="00F5571C"/>
    <w:rsid w:val="00F61C29"/>
    <w:rsid w:val="00F81E87"/>
    <w:rsid w:val="00F84BDA"/>
    <w:rsid w:val="00F853A0"/>
    <w:rsid w:val="00F90A68"/>
    <w:rsid w:val="00F9214C"/>
    <w:rsid w:val="00F95463"/>
    <w:rsid w:val="00FA1E4D"/>
    <w:rsid w:val="00FA4598"/>
    <w:rsid w:val="00FB4778"/>
    <w:rsid w:val="00FE071B"/>
    <w:rsid w:val="00FE4719"/>
    <w:rsid w:val="00FF5551"/>
    <w:rsid w:val="00FF59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5BD705"/>
  <w15:chartTrackingRefBased/>
  <w15:docId w15:val="{A721662C-FED6-4B39-9693-C92B981B9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1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3B6A17"/>
    <w:pPr>
      <w:snapToGrid w:val="0"/>
      <w:spacing w:line="280" w:lineRule="exact"/>
    </w:pPr>
    <w:rPr>
      <w:rFonts w:ascii="VIC" w:hAnsi="VIC" w:cs="Arial"/>
      <w:color w:val="000000" w:themeColor="text1"/>
      <w:sz w:val="20"/>
      <w:szCs w:val="21"/>
    </w:rPr>
  </w:style>
  <w:style w:type="paragraph" w:styleId="Heading1">
    <w:name w:val="heading 1"/>
    <w:basedOn w:val="Normal"/>
    <w:next w:val="Normal"/>
    <w:link w:val="Heading1Char"/>
    <w:autoRedefine/>
    <w:uiPriority w:val="1"/>
    <w:qFormat/>
    <w:rsid w:val="002F3ACC"/>
    <w:pPr>
      <w:spacing w:before="560" w:after="240" w:line="480" w:lineRule="exact"/>
      <w:ind w:right="1134"/>
      <w:outlineLvl w:val="0"/>
    </w:pPr>
    <w:rPr>
      <w:b/>
      <w:bCs/>
      <w:color w:val="404040" w:themeColor="text1" w:themeTint="BF"/>
      <w:sz w:val="48"/>
      <w:szCs w:val="44"/>
    </w:rPr>
  </w:style>
  <w:style w:type="paragraph" w:styleId="Heading2">
    <w:name w:val="heading 2"/>
    <w:basedOn w:val="Normal"/>
    <w:next w:val="Normal"/>
    <w:link w:val="Heading2Char"/>
    <w:uiPriority w:val="1"/>
    <w:qFormat/>
    <w:rsid w:val="008A3D7B"/>
    <w:pPr>
      <w:spacing w:before="360" w:after="240" w:line="400" w:lineRule="exact"/>
      <w:ind w:right="1134"/>
      <w:outlineLvl w:val="1"/>
    </w:pPr>
    <w:rPr>
      <w:b/>
      <w:color w:val="1779B5"/>
      <w:spacing w:val="-1"/>
      <w:sz w:val="32"/>
      <w:szCs w:val="28"/>
    </w:rPr>
  </w:style>
  <w:style w:type="paragraph" w:styleId="Heading3">
    <w:name w:val="heading 3"/>
    <w:basedOn w:val="Normal"/>
    <w:next w:val="Normal"/>
    <w:link w:val="Heading3Char"/>
    <w:uiPriority w:val="1"/>
    <w:qFormat/>
    <w:rsid w:val="002F3ACC"/>
    <w:pPr>
      <w:spacing w:before="360" w:after="240" w:line="300" w:lineRule="exact"/>
      <w:ind w:right="1134"/>
      <w:outlineLvl w:val="2"/>
    </w:pPr>
    <w:rPr>
      <w:b/>
      <w:color w:val="1F3864" w:themeColor="accent1" w:themeShade="80"/>
      <w:sz w:val="26"/>
      <w:szCs w:val="24"/>
    </w:rPr>
  </w:style>
  <w:style w:type="paragraph" w:styleId="Heading4">
    <w:name w:val="heading 4"/>
    <w:basedOn w:val="Normal"/>
    <w:next w:val="Normal"/>
    <w:link w:val="Heading4Char"/>
    <w:autoRedefine/>
    <w:uiPriority w:val="1"/>
    <w:qFormat/>
    <w:rsid w:val="00E85034"/>
    <w:pPr>
      <w:spacing w:before="280" w:after="240" w:line="300" w:lineRule="exact"/>
      <w:outlineLvl w:val="3"/>
    </w:pPr>
    <w:rPr>
      <w:b/>
      <w:color w:val="1779B5"/>
      <w:spacing w:val="-1"/>
      <w:sz w:val="24"/>
      <w:szCs w:val="24"/>
    </w:rPr>
  </w:style>
  <w:style w:type="paragraph" w:styleId="Heading5">
    <w:name w:val="heading 5"/>
    <w:basedOn w:val="Normal"/>
    <w:next w:val="Normal"/>
    <w:link w:val="Heading5Char"/>
    <w:autoRedefine/>
    <w:uiPriority w:val="9"/>
    <w:qFormat/>
    <w:rsid w:val="004612BA"/>
    <w:p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autoRedefine/>
    <w:uiPriority w:val="9"/>
    <w:unhideWhenUsed/>
    <w:qFormat/>
    <w:rsid w:val="0038633F"/>
    <w:pPr>
      <w:spacing w:before="280" w:after="120" w:line="260" w:lineRule="exact"/>
      <w:outlineLvl w:val="5"/>
    </w:pPr>
    <w:rPr>
      <w:b/>
      <w:color w:val="1779B5"/>
      <w:szCs w:val="20"/>
    </w:rPr>
  </w:style>
  <w:style w:type="paragraph" w:styleId="Heading7">
    <w:name w:val="heading 7"/>
    <w:next w:val="Normal"/>
    <w:link w:val="Heading7Char"/>
    <w:uiPriority w:val="9"/>
    <w:unhideWhenUsed/>
    <w:rsid w:val="004612BA"/>
    <w:pPr>
      <w:spacing w:before="120" w:after="120" w:line="200" w:lineRule="exact"/>
      <w:outlineLvl w:val="6"/>
    </w:pPr>
    <w:rPr>
      <w:rFonts w:asciiTheme="majorHAnsi" w:hAnsiTheme="majorHAnsi" w:cs="Arial"/>
      <w:color w:val="000000" w:themeColor="text1"/>
      <w:sz w:val="16"/>
      <w:szCs w:val="21"/>
    </w:rPr>
  </w:style>
  <w:style w:type="paragraph" w:styleId="Heading8">
    <w:name w:val="heading 8"/>
    <w:next w:val="Normal"/>
    <w:link w:val="Heading8Char"/>
    <w:uiPriority w:val="9"/>
    <w:unhideWhenUsed/>
    <w:rsid w:val="004612BA"/>
    <w:pPr>
      <w:spacing w:before="120" w:after="120" w:line="200" w:lineRule="exact"/>
      <w:outlineLvl w:val="7"/>
    </w:pPr>
    <w:rPr>
      <w:rFonts w:asciiTheme="majorHAnsi" w:hAnsiTheme="majorHAnsi" w:cs="Arial"/>
      <w:color w:val="000000" w:themeColor="text1"/>
      <w:sz w:val="16"/>
      <w:szCs w:val="21"/>
    </w:rPr>
  </w:style>
  <w:style w:type="paragraph" w:styleId="Heading9">
    <w:name w:val="heading 9"/>
    <w:next w:val="Normal"/>
    <w:link w:val="Heading9Char"/>
    <w:uiPriority w:val="9"/>
    <w:unhideWhenUsed/>
    <w:rsid w:val="004612BA"/>
    <w:pPr>
      <w:spacing w:before="120" w:after="120" w:line="200" w:lineRule="exact"/>
      <w:outlineLvl w:val="8"/>
    </w:pPr>
    <w:rPr>
      <w:rFonts w:asciiTheme="majorHAnsi" w:hAnsiTheme="majorHAnsi" w:cs="Arial"/>
      <w:color w:val="000000" w:themeColor="tex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4612BA"/>
    <w:pPr>
      <w:numPr>
        <w:numId w:val="1"/>
      </w:numPr>
    </w:pPr>
  </w:style>
  <w:style w:type="numbering" w:styleId="1ai">
    <w:name w:val="Outline List 1"/>
    <w:basedOn w:val="NoList"/>
    <w:uiPriority w:val="99"/>
    <w:semiHidden/>
    <w:unhideWhenUsed/>
    <w:rsid w:val="004612BA"/>
    <w:pPr>
      <w:numPr>
        <w:numId w:val="3"/>
      </w:numPr>
    </w:pPr>
  </w:style>
  <w:style w:type="paragraph" w:styleId="BlockText">
    <w:name w:val="Block Text"/>
    <w:basedOn w:val="Normal"/>
    <w:uiPriority w:val="99"/>
    <w:unhideWhenUsed/>
    <w:qFormat/>
    <w:rsid w:val="004612BA"/>
    <w:pPr>
      <w:pBdr>
        <w:left w:val="single" w:sz="6" w:space="12" w:color="A5A5A5" w:themeColor="accent3"/>
      </w:pBdr>
      <w:spacing w:before="200" w:after="180"/>
      <w:ind w:left="284" w:right="1134"/>
    </w:pPr>
    <w:rPr>
      <w:sz w:val="24"/>
    </w:rPr>
  </w:style>
  <w:style w:type="numbering" w:customStyle="1" w:styleId="CurrentList3">
    <w:name w:val="Current List3"/>
    <w:uiPriority w:val="99"/>
    <w:rsid w:val="004612BA"/>
    <w:pPr>
      <w:numPr>
        <w:numId w:val="5"/>
      </w:numPr>
    </w:pPr>
  </w:style>
  <w:style w:type="numbering" w:customStyle="1" w:styleId="CurrentList4">
    <w:name w:val="Current List4"/>
    <w:uiPriority w:val="99"/>
    <w:rsid w:val="004612BA"/>
    <w:pPr>
      <w:numPr>
        <w:numId w:val="6"/>
      </w:numPr>
    </w:pPr>
  </w:style>
  <w:style w:type="numbering" w:customStyle="1" w:styleId="CurrentList5">
    <w:name w:val="Current List5"/>
    <w:uiPriority w:val="99"/>
    <w:rsid w:val="004612BA"/>
    <w:pPr>
      <w:numPr>
        <w:numId w:val="7"/>
      </w:numPr>
    </w:pPr>
  </w:style>
  <w:style w:type="numbering" w:customStyle="1" w:styleId="CurrentList6">
    <w:name w:val="Current List6"/>
    <w:uiPriority w:val="99"/>
    <w:rsid w:val="004612BA"/>
    <w:pPr>
      <w:numPr>
        <w:numId w:val="8"/>
      </w:numPr>
    </w:pPr>
  </w:style>
  <w:style w:type="character" w:customStyle="1" w:styleId="Heading7Char">
    <w:name w:val="Heading 7 Char"/>
    <w:basedOn w:val="DefaultParagraphFont"/>
    <w:link w:val="Heading7"/>
    <w:uiPriority w:val="9"/>
    <w:rsid w:val="004612BA"/>
    <w:rPr>
      <w:rFonts w:asciiTheme="majorHAnsi" w:eastAsia="Times" w:hAnsiTheme="majorHAnsi" w:cs="Arial"/>
      <w:color w:val="000000" w:themeColor="text1"/>
      <w:sz w:val="16"/>
      <w:szCs w:val="21"/>
    </w:rPr>
  </w:style>
  <w:style w:type="paragraph" w:styleId="Date">
    <w:name w:val="Date"/>
    <w:basedOn w:val="Heading7"/>
    <w:next w:val="Normal"/>
    <w:link w:val="DateChar"/>
    <w:uiPriority w:val="99"/>
    <w:unhideWhenUsed/>
    <w:qFormat/>
    <w:rsid w:val="004612BA"/>
    <w:pPr>
      <w:spacing w:line="220" w:lineRule="exact"/>
      <w:ind w:right="4536"/>
    </w:pPr>
    <w:rPr>
      <w:rFonts w:asciiTheme="minorHAnsi" w:hAnsiTheme="minorHAnsi"/>
      <w:sz w:val="18"/>
      <w:szCs w:val="18"/>
    </w:rPr>
  </w:style>
  <w:style w:type="character" w:customStyle="1" w:styleId="DateChar">
    <w:name w:val="Date Char"/>
    <w:basedOn w:val="DefaultParagraphFont"/>
    <w:link w:val="Date"/>
    <w:uiPriority w:val="99"/>
    <w:rsid w:val="004612BA"/>
    <w:rPr>
      <w:rFonts w:eastAsia="Times" w:cs="Arial"/>
      <w:color w:val="000000" w:themeColor="text1"/>
      <w:sz w:val="18"/>
      <w:szCs w:val="18"/>
    </w:rPr>
  </w:style>
  <w:style w:type="table" w:customStyle="1" w:styleId="DGSTable">
    <w:name w:val="DGS Table"/>
    <w:basedOn w:val="TableNormal"/>
    <w:uiPriority w:val="99"/>
    <w:rsid w:val="004612BA"/>
    <w:pPr>
      <w:spacing w:before="40" w:after="80" w:line="240" w:lineRule="auto"/>
      <w:ind w:left="113"/>
    </w:pPr>
    <w:rPr>
      <w:rFonts w:eastAsia="Times New Roman" w:cs="Times New Roman"/>
      <w:color w:val="000000" w:themeColor="text1"/>
      <w:sz w:val="20"/>
      <w:szCs w:val="20"/>
      <w:lang w:eastAsia="en-AU"/>
    </w:rPr>
    <w:tblPr>
      <w:tblBorders>
        <w:top w:val="single" w:sz="4" w:space="0" w:color="C5C2C2" w:themeColor="background2" w:themeShade="D9"/>
        <w:bottom w:val="single" w:sz="4" w:space="0" w:color="C5C2C2" w:themeColor="background2" w:themeShade="D9"/>
        <w:insideH w:val="single" w:sz="4" w:space="0" w:color="C5C2C2"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styleId="EndnoteReference">
    <w:name w:val="endnote reference"/>
    <w:basedOn w:val="DefaultParagraphFont"/>
    <w:uiPriority w:val="99"/>
    <w:semiHidden/>
    <w:unhideWhenUsed/>
    <w:rsid w:val="004612BA"/>
    <w:rPr>
      <w:rFonts w:asciiTheme="minorHAnsi" w:hAnsiTheme="minorHAnsi"/>
      <w:vertAlign w:val="superscript"/>
    </w:rPr>
  </w:style>
  <w:style w:type="paragraph" w:styleId="EndnoteText">
    <w:name w:val="endnote text"/>
    <w:basedOn w:val="Normal"/>
    <w:link w:val="EndnoteTextChar"/>
    <w:uiPriority w:val="99"/>
    <w:semiHidden/>
    <w:unhideWhenUsed/>
    <w:rsid w:val="004612BA"/>
    <w:pPr>
      <w:spacing w:after="0" w:line="240" w:lineRule="auto"/>
    </w:pPr>
    <w:rPr>
      <w:szCs w:val="20"/>
    </w:rPr>
  </w:style>
  <w:style w:type="character" w:customStyle="1" w:styleId="EndnoteTextChar">
    <w:name w:val="Endnote Text Char"/>
    <w:basedOn w:val="DefaultParagraphFont"/>
    <w:link w:val="EndnoteText"/>
    <w:uiPriority w:val="99"/>
    <w:semiHidden/>
    <w:rsid w:val="004612BA"/>
    <w:rPr>
      <w:rFonts w:eastAsia="Times" w:cs="Arial"/>
      <w:color w:val="000000" w:themeColor="text1"/>
      <w:sz w:val="20"/>
      <w:szCs w:val="20"/>
    </w:rPr>
  </w:style>
  <w:style w:type="character" w:styleId="FollowedHyperlink">
    <w:name w:val="FollowedHyperlink"/>
    <w:basedOn w:val="DefaultParagraphFont"/>
    <w:uiPriority w:val="99"/>
    <w:semiHidden/>
    <w:unhideWhenUsed/>
    <w:rsid w:val="004612BA"/>
    <w:rPr>
      <w:rFonts w:asciiTheme="minorHAnsi" w:hAnsiTheme="minorHAnsi"/>
      <w:color w:val="954F72" w:themeColor="followedHyperlink"/>
      <w:u w:val="single"/>
    </w:rPr>
  </w:style>
  <w:style w:type="paragraph" w:styleId="Footer">
    <w:name w:val="footer"/>
    <w:basedOn w:val="Normal"/>
    <w:next w:val="Normal"/>
    <w:link w:val="FooterChar"/>
    <w:uiPriority w:val="99"/>
    <w:unhideWhenUsed/>
    <w:rsid w:val="004612BA"/>
    <w:pPr>
      <w:tabs>
        <w:tab w:val="center" w:pos="4513"/>
        <w:tab w:val="right" w:pos="9026"/>
      </w:tabs>
      <w:spacing w:after="120" w:line="170" w:lineRule="exact"/>
      <w:ind w:right="1701"/>
    </w:pPr>
    <w:rPr>
      <w:sz w:val="15"/>
    </w:rPr>
  </w:style>
  <w:style w:type="character" w:customStyle="1" w:styleId="FooterChar">
    <w:name w:val="Footer Char"/>
    <w:basedOn w:val="DefaultParagraphFont"/>
    <w:link w:val="Footer"/>
    <w:uiPriority w:val="99"/>
    <w:rsid w:val="004612BA"/>
    <w:rPr>
      <w:rFonts w:eastAsia="Times" w:cs="Arial"/>
      <w:color w:val="000000" w:themeColor="text1"/>
      <w:sz w:val="15"/>
      <w:szCs w:val="21"/>
    </w:rPr>
  </w:style>
  <w:style w:type="character" w:styleId="FootnoteReference">
    <w:name w:val="footnote reference"/>
    <w:basedOn w:val="DefaultParagraphFont"/>
    <w:uiPriority w:val="99"/>
    <w:unhideWhenUsed/>
    <w:rsid w:val="004612BA"/>
    <w:rPr>
      <w:rFonts w:asciiTheme="minorHAnsi" w:hAnsiTheme="minorHAnsi"/>
      <w:szCs w:val="20"/>
      <w:bdr w:val="none" w:sz="0" w:space="0" w:color="auto"/>
      <w:vertAlign w:val="superscript"/>
    </w:rPr>
  </w:style>
  <w:style w:type="paragraph" w:styleId="FootnoteText">
    <w:name w:val="footnote text"/>
    <w:basedOn w:val="Normal"/>
    <w:link w:val="FootnoteTextChar"/>
    <w:uiPriority w:val="8"/>
    <w:semiHidden/>
    <w:unhideWhenUsed/>
    <w:rsid w:val="004612BA"/>
    <w:pPr>
      <w:spacing w:after="80" w:line="200" w:lineRule="exact"/>
    </w:pPr>
    <w:rPr>
      <w:sz w:val="15"/>
      <w:szCs w:val="20"/>
    </w:rPr>
  </w:style>
  <w:style w:type="character" w:customStyle="1" w:styleId="FootnoteTextChar">
    <w:name w:val="Footnote Text Char"/>
    <w:basedOn w:val="DefaultParagraphFont"/>
    <w:link w:val="FootnoteText"/>
    <w:uiPriority w:val="8"/>
    <w:semiHidden/>
    <w:rsid w:val="004612BA"/>
    <w:rPr>
      <w:rFonts w:eastAsia="Times" w:cs="Arial"/>
      <w:color w:val="000000" w:themeColor="text1"/>
      <w:sz w:val="15"/>
      <w:szCs w:val="20"/>
    </w:rPr>
  </w:style>
  <w:style w:type="paragraph" w:styleId="Header">
    <w:name w:val="header"/>
    <w:basedOn w:val="Normal"/>
    <w:link w:val="HeaderChar"/>
    <w:uiPriority w:val="99"/>
    <w:unhideWhenUsed/>
    <w:rsid w:val="004612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12BA"/>
    <w:rPr>
      <w:rFonts w:eastAsia="Times" w:cs="Arial"/>
      <w:color w:val="000000" w:themeColor="text1"/>
      <w:szCs w:val="21"/>
    </w:rPr>
  </w:style>
  <w:style w:type="character" w:customStyle="1" w:styleId="Heading1Char">
    <w:name w:val="Heading 1 Char"/>
    <w:link w:val="Heading1"/>
    <w:uiPriority w:val="1"/>
    <w:rsid w:val="002F3ACC"/>
    <w:rPr>
      <w:rFonts w:ascii="VIC" w:hAnsi="VIC" w:cs="Arial"/>
      <w:b/>
      <w:bCs/>
      <w:color w:val="404040" w:themeColor="text1" w:themeTint="BF"/>
      <w:sz w:val="48"/>
      <w:szCs w:val="44"/>
    </w:rPr>
  </w:style>
  <w:style w:type="character" w:customStyle="1" w:styleId="Heading2Char">
    <w:name w:val="Heading 2 Char"/>
    <w:link w:val="Heading2"/>
    <w:uiPriority w:val="1"/>
    <w:rsid w:val="008A3D7B"/>
    <w:rPr>
      <w:rFonts w:ascii="VIC" w:hAnsi="VIC" w:cs="Arial"/>
      <w:b/>
      <w:color w:val="1779B5"/>
      <w:spacing w:val="-1"/>
      <w:sz w:val="32"/>
      <w:szCs w:val="28"/>
    </w:rPr>
  </w:style>
  <w:style w:type="character" w:customStyle="1" w:styleId="Heading3Char">
    <w:name w:val="Heading 3 Char"/>
    <w:link w:val="Heading3"/>
    <w:uiPriority w:val="1"/>
    <w:rsid w:val="002F3ACC"/>
    <w:rPr>
      <w:rFonts w:ascii="VIC" w:hAnsi="VIC" w:cs="Arial"/>
      <w:b/>
      <w:color w:val="1F3864" w:themeColor="accent1" w:themeShade="80"/>
      <w:sz w:val="26"/>
      <w:szCs w:val="24"/>
    </w:rPr>
  </w:style>
  <w:style w:type="character" w:customStyle="1" w:styleId="Heading4Char">
    <w:name w:val="Heading 4 Char"/>
    <w:link w:val="Heading4"/>
    <w:uiPriority w:val="1"/>
    <w:rsid w:val="00E85034"/>
    <w:rPr>
      <w:rFonts w:ascii="VIC" w:hAnsi="VIC" w:cs="Arial"/>
      <w:b/>
      <w:color w:val="1779B5"/>
      <w:spacing w:val="-1"/>
      <w:sz w:val="24"/>
      <w:szCs w:val="24"/>
    </w:rPr>
  </w:style>
  <w:style w:type="character" w:customStyle="1" w:styleId="Heading5Char">
    <w:name w:val="Heading 5 Char"/>
    <w:link w:val="Heading5"/>
    <w:uiPriority w:val="9"/>
    <w:rsid w:val="004612BA"/>
    <w:rPr>
      <w:rFonts w:eastAsia="Times" w:cs="Arial"/>
      <w:b/>
      <w:bCs/>
      <w:color w:val="7F7F7F" w:themeColor="text1" w:themeTint="80"/>
    </w:rPr>
  </w:style>
  <w:style w:type="character" w:customStyle="1" w:styleId="Heading6Char">
    <w:name w:val="Heading 6 Char"/>
    <w:basedOn w:val="DefaultParagraphFont"/>
    <w:link w:val="Heading6"/>
    <w:uiPriority w:val="9"/>
    <w:rsid w:val="0038633F"/>
    <w:rPr>
      <w:rFonts w:ascii="VIC" w:hAnsi="VIC" w:cs="Arial"/>
      <w:b/>
      <w:color w:val="1779B5"/>
      <w:sz w:val="20"/>
      <w:szCs w:val="20"/>
    </w:rPr>
  </w:style>
  <w:style w:type="character" w:customStyle="1" w:styleId="Heading8Char">
    <w:name w:val="Heading 8 Char"/>
    <w:basedOn w:val="DefaultParagraphFont"/>
    <w:link w:val="Heading8"/>
    <w:uiPriority w:val="9"/>
    <w:rsid w:val="004612BA"/>
    <w:rPr>
      <w:rFonts w:asciiTheme="majorHAnsi" w:eastAsia="Times" w:hAnsiTheme="majorHAnsi" w:cs="Arial"/>
      <w:color w:val="000000" w:themeColor="text1"/>
      <w:sz w:val="16"/>
      <w:szCs w:val="21"/>
    </w:rPr>
  </w:style>
  <w:style w:type="character" w:customStyle="1" w:styleId="Heading9Char">
    <w:name w:val="Heading 9 Char"/>
    <w:basedOn w:val="DefaultParagraphFont"/>
    <w:link w:val="Heading9"/>
    <w:uiPriority w:val="9"/>
    <w:rsid w:val="004612BA"/>
    <w:rPr>
      <w:rFonts w:asciiTheme="majorHAnsi" w:eastAsia="Times" w:hAnsiTheme="majorHAnsi" w:cs="Arial"/>
      <w:color w:val="000000" w:themeColor="text1"/>
      <w:sz w:val="16"/>
      <w:szCs w:val="21"/>
    </w:rPr>
  </w:style>
  <w:style w:type="character" w:styleId="Hyperlink">
    <w:name w:val="Hyperlink"/>
    <w:basedOn w:val="DefaultParagraphFont"/>
    <w:uiPriority w:val="99"/>
    <w:unhideWhenUsed/>
    <w:qFormat/>
    <w:rsid w:val="0038633F"/>
    <w:rPr>
      <w:rFonts w:ascii="VIC" w:hAnsi="VIC"/>
      <w:color w:val="1779B5"/>
      <w:sz w:val="20"/>
      <w:u w:val="single"/>
    </w:rPr>
  </w:style>
  <w:style w:type="paragraph" w:styleId="List">
    <w:name w:val="List"/>
    <w:basedOn w:val="Normal"/>
    <w:autoRedefine/>
    <w:uiPriority w:val="99"/>
    <w:unhideWhenUsed/>
    <w:qFormat/>
    <w:rsid w:val="0038633F"/>
    <w:pPr>
      <w:numPr>
        <w:numId w:val="17"/>
      </w:numPr>
      <w:contextualSpacing/>
    </w:pPr>
    <w:rPr>
      <w:color w:val="auto"/>
    </w:rPr>
  </w:style>
  <w:style w:type="paragraph" w:styleId="List2">
    <w:name w:val="List 2"/>
    <w:basedOn w:val="Normal"/>
    <w:uiPriority w:val="99"/>
    <w:unhideWhenUsed/>
    <w:qFormat/>
    <w:rsid w:val="004612BA"/>
    <w:pPr>
      <w:numPr>
        <w:numId w:val="18"/>
      </w:numPr>
      <w:contextualSpacing/>
    </w:pPr>
    <w:rPr>
      <w:color w:val="auto"/>
    </w:rPr>
  </w:style>
  <w:style w:type="paragraph" w:styleId="ListParagraph">
    <w:name w:val="List Paragraph"/>
    <w:basedOn w:val="Normal"/>
    <w:uiPriority w:val="34"/>
    <w:qFormat/>
    <w:rsid w:val="004612BA"/>
    <w:pPr>
      <w:ind w:left="720"/>
      <w:contextualSpacing/>
    </w:pPr>
  </w:style>
  <w:style w:type="paragraph" w:styleId="Quote">
    <w:name w:val="Quote"/>
    <w:basedOn w:val="Normal"/>
    <w:next w:val="Normal"/>
    <w:link w:val="QuoteChar"/>
    <w:autoRedefine/>
    <w:uiPriority w:val="73"/>
    <w:qFormat/>
    <w:rsid w:val="004612BA"/>
    <w:pPr>
      <w:pBdr>
        <w:left w:val="single" w:sz="6" w:space="12" w:color="A5A5A5" w:themeColor="accent3"/>
      </w:pBdr>
      <w:spacing w:before="280" w:after="180" w:line="360" w:lineRule="exact"/>
      <w:ind w:left="284" w:right="1134"/>
    </w:pPr>
    <w:rPr>
      <w:sz w:val="30"/>
      <w:szCs w:val="30"/>
    </w:rPr>
  </w:style>
  <w:style w:type="character" w:customStyle="1" w:styleId="QuoteChar">
    <w:name w:val="Quote Char"/>
    <w:basedOn w:val="DefaultParagraphFont"/>
    <w:link w:val="Quote"/>
    <w:uiPriority w:val="73"/>
    <w:rsid w:val="004612BA"/>
    <w:rPr>
      <w:rFonts w:eastAsia="Times" w:cs="Arial"/>
      <w:color w:val="000000" w:themeColor="text1"/>
      <w:sz w:val="30"/>
      <w:szCs w:val="30"/>
    </w:rPr>
  </w:style>
  <w:style w:type="paragraph" w:styleId="Subtitle">
    <w:name w:val="Subtitle"/>
    <w:basedOn w:val="Normal"/>
    <w:next w:val="Normal"/>
    <w:link w:val="SubtitleChar"/>
    <w:autoRedefine/>
    <w:uiPriority w:val="11"/>
    <w:qFormat/>
    <w:rsid w:val="003D57D2"/>
    <w:pPr>
      <w:spacing w:before="120" w:after="120" w:line="400" w:lineRule="exact"/>
      <w:ind w:right="2268"/>
    </w:pPr>
    <w:rPr>
      <w:b/>
      <w:color w:val="FFFFFF" w:themeColor="background1"/>
      <w:sz w:val="34"/>
      <w:szCs w:val="34"/>
    </w:rPr>
  </w:style>
  <w:style w:type="character" w:customStyle="1" w:styleId="SubtitleChar">
    <w:name w:val="Subtitle Char"/>
    <w:basedOn w:val="DefaultParagraphFont"/>
    <w:link w:val="Subtitle"/>
    <w:uiPriority w:val="11"/>
    <w:rsid w:val="003D57D2"/>
    <w:rPr>
      <w:rFonts w:ascii="VIC" w:hAnsi="VIC" w:cs="Arial"/>
      <w:b/>
      <w:color w:val="FFFFFF" w:themeColor="background1"/>
      <w:sz w:val="34"/>
      <w:szCs w:val="34"/>
    </w:rPr>
  </w:style>
  <w:style w:type="table" w:styleId="TableGrid">
    <w:name w:val="Table Grid"/>
    <w:basedOn w:val="TableNormal"/>
    <w:uiPriority w:val="39"/>
    <w:rsid w:val="004612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rsid w:val="004612BA"/>
    <w:pPr>
      <w:spacing w:before="40" w:after="80" w:line="240" w:lineRule="exact"/>
      <w:ind w:left="113"/>
    </w:pPr>
    <w:rPr>
      <w:szCs w:val="20"/>
      <w:lang w:eastAsia="en-AU"/>
    </w:rPr>
  </w:style>
  <w:style w:type="paragraph" w:styleId="Title">
    <w:name w:val="Title"/>
    <w:basedOn w:val="Normal"/>
    <w:next w:val="Normal"/>
    <w:link w:val="TitleChar"/>
    <w:autoRedefine/>
    <w:uiPriority w:val="10"/>
    <w:qFormat/>
    <w:rsid w:val="00E85034"/>
    <w:pPr>
      <w:spacing w:before="1600" w:after="200" w:line="560" w:lineRule="exact"/>
      <w:ind w:right="567"/>
    </w:pPr>
    <w:rPr>
      <w:rFonts w:ascii="VIC SemiBold" w:eastAsiaTheme="minorEastAsia" w:hAnsi="VIC SemiBold" w:cstheme="minorBidi"/>
      <w:b/>
      <w:bCs/>
      <w:color w:val="FFFFFF" w:themeColor="background1"/>
      <w:kern w:val="2"/>
      <w:sz w:val="44"/>
      <w:szCs w:val="72"/>
      <w:lang w:eastAsia="ja-JP"/>
    </w:rPr>
  </w:style>
  <w:style w:type="character" w:customStyle="1" w:styleId="TitleChar">
    <w:name w:val="Title Char"/>
    <w:basedOn w:val="DefaultParagraphFont"/>
    <w:link w:val="Title"/>
    <w:uiPriority w:val="10"/>
    <w:rsid w:val="00E85034"/>
    <w:rPr>
      <w:rFonts w:ascii="VIC SemiBold" w:eastAsiaTheme="minorEastAsia" w:hAnsi="VIC SemiBold"/>
      <w:b/>
      <w:bCs/>
      <w:color w:val="FFFFFF" w:themeColor="background1"/>
      <w:kern w:val="2"/>
      <w:sz w:val="44"/>
      <w:szCs w:val="72"/>
      <w:lang w:eastAsia="ja-JP"/>
    </w:rPr>
  </w:style>
  <w:style w:type="paragraph" w:styleId="TOC1">
    <w:name w:val="toc 1"/>
    <w:basedOn w:val="Normal"/>
    <w:next w:val="Normal"/>
    <w:autoRedefine/>
    <w:uiPriority w:val="39"/>
    <w:unhideWhenUsed/>
    <w:rsid w:val="004612BA"/>
    <w:pPr>
      <w:pBdr>
        <w:top w:val="single" w:sz="4" w:space="7" w:color="C5C2C2" w:themeColor="background2" w:themeShade="D9"/>
      </w:pBdr>
      <w:tabs>
        <w:tab w:val="right" w:pos="9072"/>
      </w:tabs>
      <w:spacing w:before="120" w:after="80"/>
    </w:pPr>
    <w:rPr>
      <w:rFonts w:asciiTheme="majorHAnsi" w:hAnsiTheme="majorHAnsi"/>
      <w:bCs/>
      <w:noProof/>
      <w:color w:val="ED7D31" w:themeColor="accent2"/>
      <w:szCs w:val="20"/>
    </w:rPr>
  </w:style>
  <w:style w:type="paragraph" w:styleId="TOC2">
    <w:name w:val="toc 2"/>
    <w:basedOn w:val="Normal"/>
    <w:next w:val="Normal"/>
    <w:link w:val="TOC2Char"/>
    <w:autoRedefine/>
    <w:uiPriority w:val="39"/>
    <w:unhideWhenUsed/>
    <w:rsid w:val="004612BA"/>
    <w:pPr>
      <w:pBdr>
        <w:bottom w:val="single" w:sz="4" w:space="4" w:color="FFFFFF" w:themeColor="background1"/>
      </w:pBdr>
      <w:tabs>
        <w:tab w:val="right" w:pos="9065"/>
      </w:tabs>
      <w:spacing w:after="80" w:line="240" w:lineRule="exact"/>
      <w:ind w:right="567"/>
    </w:pPr>
    <w:rPr>
      <w:noProof/>
      <w:sz w:val="18"/>
      <w:szCs w:val="20"/>
    </w:rPr>
  </w:style>
  <w:style w:type="character" w:customStyle="1" w:styleId="TOC2Char">
    <w:name w:val="TOC 2 Char"/>
    <w:basedOn w:val="DefaultParagraphFont"/>
    <w:link w:val="TOC2"/>
    <w:uiPriority w:val="39"/>
    <w:rsid w:val="004612BA"/>
    <w:rPr>
      <w:rFonts w:eastAsia="Times" w:cs="Arial"/>
      <w:noProof/>
      <w:color w:val="000000" w:themeColor="text1"/>
      <w:sz w:val="18"/>
      <w:szCs w:val="20"/>
    </w:rPr>
  </w:style>
  <w:style w:type="paragraph" w:styleId="TOCHeading">
    <w:name w:val="TOC Heading"/>
    <w:basedOn w:val="Heading1"/>
    <w:next w:val="Normal"/>
    <w:uiPriority w:val="39"/>
    <w:unhideWhenUsed/>
    <w:rsid w:val="004612BA"/>
    <w:pPr>
      <w:spacing w:after="560"/>
      <w:outlineLvl w:val="9"/>
    </w:pPr>
    <w:rPr>
      <w:sz w:val="40"/>
    </w:rPr>
  </w:style>
  <w:style w:type="character" w:styleId="IntenseReference">
    <w:name w:val="Intense Reference"/>
    <w:basedOn w:val="DefaultParagraphFont"/>
    <w:uiPriority w:val="32"/>
    <w:qFormat/>
    <w:rsid w:val="002A330A"/>
    <w:rPr>
      <w:b/>
      <w:bCs/>
      <w:smallCaps/>
      <w:color w:val="2F5496" w:themeColor="accent1" w:themeShade="BF"/>
      <w:spacing w:val="5"/>
    </w:rPr>
  </w:style>
  <w:style w:type="character" w:styleId="CommentReference">
    <w:name w:val="annotation reference"/>
    <w:basedOn w:val="DefaultParagraphFont"/>
    <w:uiPriority w:val="99"/>
    <w:semiHidden/>
    <w:unhideWhenUsed/>
    <w:rsid w:val="005624DC"/>
    <w:rPr>
      <w:sz w:val="16"/>
      <w:szCs w:val="16"/>
    </w:rPr>
  </w:style>
  <w:style w:type="paragraph" w:styleId="CommentText">
    <w:name w:val="annotation text"/>
    <w:basedOn w:val="Normal"/>
    <w:link w:val="CommentTextChar"/>
    <w:uiPriority w:val="99"/>
    <w:unhideWhenUsed/>
    <w:rsid w:val="005624DC"/>
    <w:pPr>
      <w:spacing w:line="240" w:lineRule="auto"/>
    </w:pPr>
    <w:rPr>
      <w:szCs w:val="20"/>
    </w:rPr>
  </w:style>
  <w:style w:type="character" w:customStyle="1" w:styleId="CommentTextChar">
    <w:name w:val="Comment Text Char"/>
    <w:basedOn w:val="DefaultParagraphFont"/>
    <w:link w:val="CommentText"/>
    <w:uiPriority w:val="99"/>
    <w:rsid w:val="005624DC"/>
    <w:rPr>
      <w:rFonts w:ascii="VIC" w:hAnsi="VIC" w:cs="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5624DC"/>
    <w:rPr>
      <w:b/>
      <w:bCs/>
    </w:rPr>
  </w:style>
  <w:style w:type="character" w:customStyle="1" w:styleId="CommentSubjectChar">
    <w:name w:val="Comment Subject Char"/>
    <w:basedOn w:val="CommentTextChar"/>
    <w:link w:val="CommentSubject"/>
    <w:uiPriority w:val="99"/>
    <w:semiHidden/>
    <w:rsid w:val="005624DC"/>
    <w:rPr>
      <w:rFonts w:ascii="VIC" w:hAnsi="VIC" w:cs="Arial"/>
      <w:b/>
      <w:bCs/>
      <w:color w:val="000000" w:themeColor="text1"/>
      <w:sz w:val="20"/>
      <w:szCs w:val="20"/>
    </w:rPr>
  </w:style>
  <w:style w:type="character" w:styleId="UnresolvedMention">
    <w:name w:val="Unresolved Mention"/>
    <w:basedOn w:val="DefaultParagraphFont"/>
    <w:uiPriority w:val="99"/>
    <w:semiHidden/>
    <w:unhideWhenUsed/>
    <w:rsid w:val="0026182B"/>
    <w:rPr>
      <w:color w:val="605E5C"/>
      <w:shd w:val="clear" w:color="auto" w:fill="E1DFDD"/>
    </w:rPr>
  </w:style>
  <w:style w:type="paragraph" w:styleId="Revision">
    <w:name w:val="Revision"/>
    <w:hidden/>
    <w:uiPriority w:val="99"/>
    <w:semiHidden/>
    <w:rsid w:val="00B87B6C"/>
    <w:pPr>
      <w:spacing w:after="0" w:line="240" w:lineRule="auto"/>
    </w:pPr>
    <w:rPr>
      <w:rFonts w:ascii="VIC" w:hAnsi="VIC" w:cs="Arial"/>
      <w:color w:val="000000" w:themeColor="text1"/>
      <w:sz w:val="20"/>
      <w:szCs w:val="21"/>
    </w:rPr>
  </w:style>
  <w:style w:type="character" w:styleId="Strong">
    <w:name w:val="Strong"/>
    <w:basedOn w:val="DefaultParagraphFont"/>
    <w:uiPriority w:val="22"/>
    <w:qFormat/>
    <w:rsid w:val="00B87B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1.xml"/><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apps.bgis.com/BGISConnect"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2.xml"/><Relationship Id="rId36" Type="http://schemas.openxmlformats.org/officeDocument/2006/relationships/image" Target="media/image21.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1EC20121ECDD4CBB2E7FAB1AAF3469" ma:contentTypeVersion="12" ma:contentTypeDescription="Create a new document." ma:contentTypeScope="" ma:versionID="53b7a7b1a3c6ea10c1e393042cc46547">
  <xsd:schema xmlns:xsd="http://www.w3.org/2001/XMLSchema" xmlns:xs="http://www.w3.org/2001/XMLSchema" xmlns:p="http://schemas.microsoft.com/office/2006/metadata/properties" xmlns:ns2="c037779a-12d7-442e-acbe-568a91253953" targetNamespace="http://schemas.microsoft.com/office/2006/metadata/properties" ma:root="true" ma:fieldsID="cb431e8d276791899fea1658f0bbb103" ns2:_="">
    <xsd:import namespace="c037779a-12d7-442e-acbe-568a9125395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ReleaseApprover" minOccurs="0"/>
                <xsd:element ref="ns2:_Flow_SignoffStatus"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37779a-12d7-442e-acbe-568a912539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ReleaseApprover" ma:index="11" nillable="true" ma:displayName="Release Approver" ma:description="Functional Lead or Director responsible for approving release of the data to BGIS" ma:format="Dropdown" ma:list="UserInfo" ma:SharePointGroup="0" ma:internalName="Release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Flow_SignoffStatus" ma:index="12" nillable="true" ma:displayName="Sign-off status" ma:format="Dropdown" ma:internalName="_x0024_Resources_x003a_core_x002c_Signoff_Status">
      <xsd:simpleType>
        <xsd:restriction base="dms:Text">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leaseApprover xmlns="c037779a-12d7-442e-acbe-568a91253953">
      <UserInfo>
        <DisplayName/>
        <AccountId xsi:nil="true"/>
        <AccountType/>
      </UserInfo>
    </ReleaseApprover>
    <_Flow_SignoffStatus xmlns="c037779a-12d7-442e-acbe-568a9125395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4DC10EC8-D10B-483D-88BD-ED5BA22ED0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37779a-12d7-442e-acbe-568a912539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9349BC-5E62-4092-88D8-26D4FA351814}">
  <ds:schemaRefs>
    <ds:schemaRef ds:uri="http://schemas.microsoft.com/sharepoint/v3/contenttype/forms"/>
  </ds:schemaRefs>
</ds:datastoreItem>
</file>

<file path=customXml/itemProps3.xml><?xml version="1.0" encoding="utf-8"?>
<ds:datastoreItem xmlns:ds="http://schemas.openxmlformats.org/officeDocument/2006/customXml" ds:itemID="{022CE1FC-EAD9-4EC8-9160-A86D356013B6}">
  <ds:schemaRefs>
    <ds:schemaRef ds:uri="http://schemas.microsoft.com/office/2006/metadata/properties"/>
    <ds:schemaRef ds:uri="http://schemas.microsoft.com/office/infopath/2007/PartnerControls"/>
    <ds:schemaRef ds:uri="c037779a-12d7-442e-acbe-568a91253953"/>
  </ds:schemaRefs>
</ds:datastoreItem>
</file>

<file path=customXml/itemProps4.xml><?xml version="1.0" encoding="utf-8"?>
<ds:datastoreItem xmlns:ds="http://schemas.openxmlformats.org/officeDocument/2006/customXml" ds:itemID="{A65C0EAC-3AD4-4C70-BFDC-B59AC26F29C5}">
  <ds:schemaRefs>
    <ds:schemaRef ds:uri="http://schemas.openxmlformats.org/officeDocument/2006/bibliography"/>
  </ds:schemaRefs>
</ds:datastoreItem>
</file>

<file path=customXml/itemProps5.xml><?xml version="1.0" encoding="utf-8"?>
<ds:datastoreItem xmlns:ds="http://schemas.openxmlformats.org/officeDocument/2006/customXml" ds:itemID="{B74E3BE3-9F3E-402D-BCAB-AAA3B2918216}">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1836</Words>
  <Characters>10466</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Larissa Khenner (DTF)</dc:creator>
  <cp:keywords/>
  <dc:description/>
  <cp:lastModifiedBy>Larissa Khenner (DGS)</cp:lastModifiedBy>
  <cp:revision>2</cp:revision>
  <dcterms:created xsi:type="dcterms:W3CDTF">2026-05-29T01:41:00Z</dcterms:created>
  <dcterms:modified xsi:type="dcterms:W3CDTF">2026-05-29T01:41:00Z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32afd74e,19987d78,5d4b8e01</vt:lpwstr>
  </property>
  <property fmtid="{D5CDD505-2E9C-101B-9397-08002B2CF9AE}" pid="3" name="ClassificationContentMarkingFooterFontProps">
    <vt:lpwstr>#000000,11,Aptos</vt:lpwstr>
  </property>
  <property fmtid="{D5CDD505-2E9C-101B-9397-08002B2CF9AE}" pid="4" name="ClassificationContentMarkingFooterText">
    <vt:lpwstr>OFFICIAL</vt:lpwstr>
  </property>
  <property fmtid="{D5CDD505-2E9C-101B-9397-08002B2CF9AE}" pid="5" name="MSIP_Label_7158ebbd-6c5e-441f-bfc9-4eb8c11e3978_Enabled">
    <vt:lpwstr>true</vt:lpwstr>
  </property>
  <property fmtid="{D5CDD505-2E9C-101B-9397-08002B2CF9AE}" pid="6" name="MSIP_Label_7158ebbd-6c5e-441f-bfc9-4eb8c11e3978_SetDate">
    <vt:lpwstr>2025-11-27T23:45:40Z</vt:lpwstr>
  </property>
  <property fmtid="{D5CDD505-2E9C-101B-9397-08002B2CF9AE}" pid="7" name="MSIP_Label_7158ebbd-6c5e-441f-bfc9-4eb8c11e3978_Method">
    <vt:lpwstr>Privileged</vt:lpwstr>
  </property>
  <property fmtid="{D5CDD505-2E9C-101B-9397-08002B2CF9AE}" pid="8" name="MSIP_Label_7158ebbd-6c5e-441f-bfc9-4eb8c11e3978_Name">
    <vt:lpwstr>7158ebbd-6c5e-441f-bfc9-4eb8c11e3978</vt:lpwstr>
  </property>
  <property fmtid="{D5CDD505-2E9C-101B-9397-08002B2CF9AE}" pid="9" name="MSIP_Label_7158ebbd-6c5e-441f-bfc9-4eb8c11e3978_SiteId">
    <vt:lpwstr>722ea0be-3e1c-4b11-ad6f-9401d6856e24</vt:lpwstr>
  </property>
  <property fmtid="{D5CDD505-2E9C-101B-9397-08002B2CF9AE}" pid="10" name="MSIP_Label_7158ebbd-6c5e-441f-bfc9-4eb8c11e3978_ActionId">
    <vt:lpwstr>859d27e5-6953-4d94-af62-2c417f423d4b</vt:lpwstr>
  </property>
  <property fmtid="{D5CDD505-2E9C-101B-9397-08002B2CF9AE}" pid="11" name="MSIP_Label_7158ebbd-6c5e-441f-bfc9-4eb8c11e3978_ContentBits">
    <vt:lpwstr>2</vt:lpwstr>
  </property>
  <property fmtid="{D5CDD505-2E9C-101B-9397-08002B2CF9AE}" pid="12" name="MSIP_Label_7158ebbd-6c5e-441f-bfc9-4eb8c11e3978_Tag">
    <vt:lpwstr>10, 0, 1, 1</vt:lpwstr>
  </property>
  <property fmtid="{D5CDD505-2E9C-101B-9397-08002B2CF9AE}" pid="13" name="ContentTypeId">
    <vt:lpwstr>0x010100B51EC20121ECDD4CBB2E7FAB1AAF3469</vt:lpwstr>
  </property>
</Properties>
</file>